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D14" w:rsidRPr="00967565" w:rsidRDefault="00C42D14" w:rsidP="00C42D14">
      <w:pPr>
        <w:ind w:firstLine="0"/>
        <w:jc w:val="center"/>
        <w:rPr>
          <w:rFonts w:eastAsia="Times New Roman"/>
          <w:b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В НОВГОР</w:t>
      </w:r>
      <w:r w:rsidR="00967565" w:rsidRPr="00967565">
        <w:rPr>
          <w:rFonts w:eastAsia="Times New Roman"/>
          <w:b/>
          <w:color w:val="000000"/>
          <w:shd w:val="clear" w:color="auto" w:fill="FFFFFF"/>
          <w:lang w:eastAsia="ru-RU"/>
        </w:rPr>
        <w:t>О</w:t>
      </w: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ДСКОМ ОКРУГЕ ВЫНЕСЕН ПРИГОВОР ПО УГОЛОВНОМУ ДЕЛУ О ПРИСВОЕНИИ СВЫШЕ 1,1 МЛН РУБЛЕЙ</w:t>
      </w:r>
    </w:p>
    <w:p w:rsidR="00C42D14" w:rsidRPr="00967565" w:rsidRDefault="00C42D14" w:rsidP="00C42D14">
      <w:pPr>
        <w:ind w:firstLine="0"/>
        <w:jc w:val="left"/>
        <w:rPr>
          <w:rFonts w:eastAsia="Times New Roman"/>
          <w:b/>
          <w:color w:val="000000"/>
          <w:shd w:val="clear" w:color="auto" w:fill="FFFFFF"/>
          <w:lang w:eastAsia="ru-RU"/>
        </w:rPr>
      </w:pPr>
    </w:p>
    <w:p w:rsidR="00C42D14" w:rsidRPr="00C42D14" w:rsidRDefault="00C42D14" w:rsidP="00C42D14">
      <w:pPr>
        <w:ind w:firstLine="0"/>
        <w:rPr>
          <w:rFonts w:eastAsia="Times New Roman"/>
          <w:lang w:eastAsia="ru-RU"/>
        </w:rPr>
      </w:pPr>
      <w:r w:rsidRPr="00C42D14">
        <w:rPr>
          <w:rFonts w:eastAsia="Times New Roman"/>
          <w:color w:val="000000"/>
          <w:shd w:val="clear" w:color="auto" w:fill="FFFFFF"/>
          <w:lang w:eastAsia="ru-RU"/>
        </w:rPr>
        <w:t>Новгородский районный суд с участием представителя прокуратуры Новгородского района вынес обвинительный приговор по уголовному делу в отношении бывшего директора сетевого магазина Анны Корнеевой. Она признана виновной в совершении преступления по ч. 4 ст. 160 УК РФ (присвоение, совершенное лицом с использованием своего служебного положения, в особо крупном размере).</w:t>
      </w:r>
    </w:p>
    <w:p w:rsidR="00C42D14" w:rsidRPr="00C42D14" w:rsidRDefault="00C42D14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C42D14" w:rsidRPr="00C42D14" w:rsidRDefault="00C42D14" w:rsidP="00C42D14">
      <w:pPr>
        <w:ind w:firstLine="0"/>
        <w:rPr>
          <w:rFonts w:eastAsia="Times New Roman"/>
          <w:lang w:eastAsia="ru-RU"/>
        </w:rPr>
      </w:pPr>
      <w:r w:rsidRPr="00C42D14">
        <w:rPr>
          <w:rFonts w:eastAsia="Times New Roman"/>
          <w:color w:val="000000"/>
          <w:shd w:val="clear" w:color="auto" w:fill="FFFFFF"/>
          <w:lang w:eastAsia="ru-RU"/>
        </w:rPr>
        <w:t>Судом установлено, что в сентябре-декабре 2025 года Корнеева, занимая должность директора одного из сетевых магазинов ООО «Агроторг» в Новгородском округе присвоила путем составления фиктивных препроводительных ведомостей к сумкам, используемым при сдаче наличных денег в банк денежные средства на общую сумму свыше 1,1 млн рублей, которые впоследствии забрала из кассы магазина.</w:t>
      </w:r>
    </w:p>
    <w:p w:rsidR="00C42D14" w:rsidRPr="00C42D14" w:rsidRDefault="00C42D14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C42D14" w:rsidRPr="00C42D14" w:rsidRDefault="00C42D14" w:rsidP="00C42D14">
      <w:pPr>
        <w:ind w:firstLine="0"/>
        <w:rPr>
          <w:rFonts w:eastAsia="Times New Roman"/>
          <w:lang w:eastAsia="ru-RU"/>
        </w:rPr>
      </w:pPr>
      <w:r w:rsidRPr="00C42D14">
        <w:rPr>
          <w:rFonts w:eastAsia="Times New Roman"/>
          <w:color w:val="000000"/>
          <w:shd w:val="clear" w:color="auto" w:fill="FFFFFF"/>
          <w:lang w:eastAsia="ru-RU"/>
        </w:rPr>
        <w:t>Похищенными денежными средствами женщина распорядилась по своему усмотрению, причинив коммерческой организации материальный ущерб на указанную сумму.</w:t>
      </w:r>
    </w:p>
    <w:p w:rsidR="00C42D14" w:rsidRPr="00C42D14" w:rsidRDefault="00C42D14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C42D14" w:rsidRPr="00C42D14" w:rsidRDefault="00C42D14" w:rsidP="00C42D14">
      <w:pPr>
        <w:ind w:firstLine="0"/>
        <w:rPr>
          <w:rFonts w:eastAsia="Times New Roman"/>
          <w:lang w:eastAsia="ru-RU"/>
        </w:rPr>
      </w:pPr>
      <w:r w:rsidRPr="00C42D14">
        <w:rPr>
          <w:rFonts w:eastAsia="Times New Roman"/>
          <w:color w:val="000000"/>
          <w:shd w:val="clear" w:color="auto" w:fill="FFFFFF"/>
          <w:lang w:eastAsia="ru-RU"/>
        </w:rPr>
        <w:t>Вину в совершении преступления подсудимая признала, причиненный преступлением ущерб возместила в полном объеме.</w:t>
      </w:r>
    </w:p>
    <w:p w:rsidR="00C42D14" w:rsidRPr="00C42D14" w:rsidRDefault="00C42D14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C42D14" w:rsidRPr="00C42D14" w:rsidRDefault="00C42D14" w:rsidP="00C42D14">
      <w:pPr>
        <w:ind w:firstLine="0"/>
        <w:rPr>
          <w:rFonts w:eastAsia="Times New Roman"/>
          <w:lang w:eastAsia="ru-RU"/>
        </w:rPr>
      </w:pPr>
      <w:r w:rsidRPr="00C42D14">
        <w:rPr>
          <w:rFonts w:eastAsia="Times New Roman"/>
          <w:color w:val="000000"/>
          <w:shd w:val="clear" w:color="auto" w:fill="FFFFFF"/>
          <w:lang w:eastAsia="ru-RU"/>
        </w:rPr>
        <w:t>С учетом позиции представителя прокуратуры суд назначил ей наказание в виде 4 лет лишения свободы условно с испытательным сроком 3 года.</w:t>
      </w:r>
    </w:p>
    <w:p w:rsidR="00C42D14" w:rsidRPr="00C42D14" w:rsidRDefault="00C42D14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C42D14" w:rsidRPr="00967565" w:rsidRDefault="00C42D14" w:rsidP="00C42D14">
      <w:pPr>
        <w:ind w:firstLine="0"/>
        <w:rPr>
          <w:rFonts w:eastAsia="Times New Roman"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color w:val="000000"/>
          <w:shd w:val="clear" w:color="auto" w:fill="FFFFFF"/>
          <w:lang w:eastAsia="ru-RU"/>
        </w:rPr>
        <w:t>Приговор в законную силу не вступил и может быть обжалован в установленном законом порядке.</w:t>
      </w:r>
    </w:p>
    <w:p w:rsidR="00C42D14" w:rsidRPr="00967565" w:rsidRDefault="00C42D14" w:rsidP="00C42D14">
      <w:pPr>
        <w:ind w:firstLine="0"/>
        <w:jc w:val="left"/>
        <w:rPr>
          <w:rFonts w:eastAsia="Times New Roman"/>
          <w:color w:val="000000"/>
          <w:shd w:val="clear" w:color="auto" w:fill="FFFFFF"/>
          <w:lang w:eastAsia="ru-RU"/>
        </w:rPr>
      </w:pPr>
    </w:p>
    <w:p w:rsidR="00C42D14" w:rsidRPr="00967565" w:rsidRDefault="00C42D14" w:rsidP="00C42D14">
      <w:pPr>
        <w:ind w:firstLine="0"/>
        <w:jc w:val="left"/>
        <w:rPr>
          <w:rFonts w:eastAsia="Times New Roman"/>
          <w:color w:val="000000"/>
          <w:shd w:val="clear" w:color="auto" w:fill="FFFFFF"/>
          <w:lang w:eastAsia="ru-RU"/>
        </w:rPr>
      </w:pPr>
    </w:p>
    <w:p w:rsidR="00C42D14" w:rsidRPr="00967565" w:rsidRDefault="00C42D14" w:rsidP="00C42D14">
      <w:pPr>
        <w:ind w:firstLine="0"/>
        <w:jc w:val="center"/>
        <w:rPr>
          <w:rFonts w:eastAsia="Times New Roman"/>
          <w:b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В НОВГОРОДСКОМ ОКРУГЕ ВЫНЕСЕН ПРИГОВОР ПО УГОЛОВНМОУ ДЕЛУ ОБ УКЛОН</w:t>
      </w:r>
      <w:r w:rsidR="00967565">
        <w:rPr>
          <w:rFonts w:eastAsia="Times New Roman"/>
          <w:b/>
          <w:color w:val="000000"/>
          <w:shd w:val="clear" w:color="auto" w:fill="FFFFFF"/>
          <w:lang w:eastAsia="ru-RU"/>
        </w:rPr>
        <w:t>ЕНИИ ОТ УПЛА</w:t>
      </w: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Т</w:t>
      </w:r>
      <w:r w:rsidR="00967565">
        <w:rPr>
          <w:rFonts w:eastAsia="Times New Roman"/>
          <w:b/>
          <w:color w:val="000000"/>
          <w:shd w:val="clear" w:color="auto" w:fill="FFFFFF"/>
          <w:lang w:eastAsia="ru-RU"/>
        </w:rPr>
        <w:t>Ы</w:t>
      </w: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 xml:space="preserve"> АЛИМЕНТОВ</w:t>
      </w:r>
    </w:p>
    <w:p w:rsidR="00C42D14" w:rsidRPr="00967565" w:rsidRDefault="00C42D14" w:rsidP="00C42D14">
      <w:pPr>
        <w:ind w:firstLine="0"/>
        <w:jc w:val="center"/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 xml:space="preserve">Новгородский районный суд с участием представителя прокуратуры Новгородского района вынес обвинительный приговор по уголовному делу в отношении 40-летнего местного жителя Ивана 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Китова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>. Он признан виновным в совершении преступления по ч. 1 ст. 157 УК РФ (неуплата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неоднократно).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Судом установлено, что в августе-октябре 2025 года Китов, будучи ранее привлеченным к административной ответственности за неуплату алиментов в виде 50 часов обязательных работ, вновь не производил выплаты на содержание своей несовершеннолетней дочери.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Общая сумма задолженности по алиментам превысила 2 млн рублей, в том числе за период злостного уклонения от уплаты алиментов – свыше 70 тыс. рублей.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Вину в совершении преступления подсудимый признал полностью.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Суд с учетом позиции представителя прокуратуры назначил ему наказание в виде 6 месяцев исправительных работ с удержанием 5% из заработной платы осужденного в доход государства.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505CD6" w:rsidRPr="00967565" w:rsidRDefault="00684A29" w:rsidP="00C42D14">
      <w:pPr>
        <w:rPr>
          <w:rFonts w:eastAsia="Times New Roman"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color w:val="000000"/>
          <w:shd w:val="clear" w:color="auto" w:fill="FFFFFF"/>
          <w:lang w:eastAsia="ru-RU"/>
        </w:rPr>
        <w:t>Приговор вступил в законную силу.</w:t>
      </w: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C42D14" w:rsidRPr="00967565" w:rsidRDefault="00C42D14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C42D14" w:rsidRPr="00967565" w:rsidRDefault="00C42D14" w:rsidP="00C42D14">
      <w:pPr>
        <w:jc w:val="center"/>
        <w:rPr>
          <w:rFonts w:eastAsia="Times New Roman"/>
          <w:b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В НОВГОРОДСКОМ ОКРУГЕ ПРОКУРАТУРЫ ЗАЩИТИЛА ПРАВА МЕСТНОГО ЖИТЕЛЯ НА ЛЬГОТНОЕ ЛЕКАРСТВЕННОЕ ОБЕСПЕЧЕНИЕ</w:t>
      </w:r>
    </w:p>
    <w:p w:rsidR="00C42D14" w:rsidRPr="00967565" w:rsidRDefault="00C42D14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967565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684A29" w:rsidRDefault="00684A29" w:rsidP="00967565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Прокуратура Новгородского района по обращению местного жителя провела проверку о нарушении его прав на обеспечение лекарственным препаратом.</w:t>
      </w:r>
    </w:p>
    <w:p w:rsidR="00684A29" w:rsidRPr="00684A29" w:rsidRDefault="00684A29" w:rsidP="00967565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967565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Установлено, что мужчина 1978 года рождения страдает тяжелым заболеванием и нуждается в постоянном приеме определенного лекарственного препарата, который вправе получать бесплатно. Однако заявителю необходимый медикамент не предоставлялся.</w:t>
      </w:r>
    </w:p>
    <w:p w:rsidR="00684A29" w:rsidRPr="00684A29" w:rsidRDefault="00684A29" w:rsidP="00967565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967565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После вмешательства надзорного ведомства мужчина обеспечен жизненно важным лекарством.</w:t>
      </w:r>
    </w:p>
    <w:p w:rsidR="00684A29" w:rsidRPr="00684A29" w:rsidRDefault="00684A29" w:rsidP="00967565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967565" w:rsidRDefault="00684A29" w:rsidP="00967565">
      <w:pPr>
        <w:rPr>
          <w:rFonts w:eastAsia="Times New Roman"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color w:val="000000"/>
          <w:shd w:val="clear" w:color="auto" w:fill="FFFFFF"/>
          <w:lang w:eastAsia="ru-RU"/>
        </w:rPr>
        <w:t>Кроме того, прокуратура в судебном порядке за несвоевременное обеспечение лекарственным средством взыскала в его пользу компенсацию морального вреда в размере 5000 рублей.</w:t>
      </w:r>
    </w:p>
    <w:p w:rsidR="00C42D14" w:rsidRPr="00967565" w:rsidRDefault="00C42D14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C42D14" w:rsidRPr="00967565" w:rsidRDefault="00C42D14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C42D14" w:rsidP="00C42D14">
      <w:pPr>
        <w:jc w:val="center"/>
        <w:rPr>
          <w:rFonts w:eastAsia="Times New Roman"/>
          <w:b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В Н</w:t>
      </w:r>
      <w:r w:rsidR="00967565" w:rsidRPr="00967565">
        <w:rPr>
          <w:rFonts w:eastAsia="Times New Roman"/>
          <w:b/>
          <w:color w:val="000000"/>
          <w:shd w:val="clear" w:color="auto" w:fill="FFFFFF"/>
          <w:lang w:eastAsia="ru-RU"/>
        </w:rPr>
        <w:t>О</w:t>
      </w: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ВГОРОДСКОМ ОКРУГЕ ПР</w:t>
      </w:r>
      <w:r w:rsidR="00967565">
        <w:rPr>
          <w:rFonts w:eastAsia="Times New Roman"/>
          <w:b/>
          <w:color w:val="000000"/>
          <w:shd w:val="clear" w:color="auto" w:fill="FFFFFF"/>
          <w:lang w:eastAsia="ru-RU"/>
        </w:rPr>
        <w:t>ОКУРАТУРА ДОБИЛАСЬ УСТРАНЕНИЯ Н</w:t>
      </w: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А</w:t>
      </w:r>
      <w:r w:rsidR="00967565">
        <w:rPr>
          <w:rFonts w:eastAsia="Times New Roman"/>
          <w:b/>
          <w:color w:val="000000"/>
          <w:shd w:val="clear" w:color="auto" w:fill="FFFFFF"/>
          <w:lang w:eastAsia="ru-RU"/>
        </w:rPr>
        <w:t>РУШЕНИЙ В СФЕРЕ ЭЛЕКТРОЭНЕРГЕТИКИ</w:t>
      </w: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684A29" w:rsidRDefault="00684A29" w:rsidP="00967565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Прокуратура Новгородского района по обращению местной жительницы провела проверку соблюдения законодательства в сфере электроэнергетики.</w:t>
      </w:r>
    </w:p>
    <w:p w:rsidR="00684A29" w:rsidRPr="00684A29" w:rsidRDefault="00684A29" w:rsidP="00967565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967565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Установлено, что в июне 2025 года ПО «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Ильменские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 xml:space="preserve"> электрические сети» Новгородского филиала ПАО «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Россети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 xml:space="preserve"> Северо-Запада» заключило с </w:t>
      </w:r>
      <w:r w:rsidRPr="00684A29">
        <w:rPr>
          <w:rFonts w:eastAsia="Times New Roman"/>
          <w:color w:val="000000"/>
          <w:shd w:val="clear" w:color="auto" w:fill="FFFFFF"/>
          <w:lang w:eastAsia="ru-RU"/>
        </w:rPr>
        <w:lastRenderedPageBreak/>
        <w:t xml:space="preserve">заявителем договор об осуществлении технологического присоединения к электрическим сетям строительной площадки жилого дома в п. 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Панковка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 xml:space="preserve"> Новгородского округа. При этом на протяжении свыше 2 месяцев сетевая организация свои обязанности не исполняла.</w:t>
      </w:r>
    </w:p>
    <w:p w:rsidR="00684A29" w:rsidRPr="00684A29" w:rsidRDefault="00684A29" w:rsidP="00967565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967565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По данному факту прокурор района внес директору организации представление, которое рассмотрено и удовлетворено, виновное должностное лицо привлечено к дисциплинарной ответственности.</w:t>
      </w:r>
    </w:p>
    <w:p w:rsidR="00684A29" w:rsidRPr="00684A29" w:rsidRDefault="00684A29" w:rsidP="00684A29">
      <w:pPr>
        <w:shd w:val="clear" w:color="auto" w:fill="FFFFFF"/>
        <w:ind w:firstLine="0"/>
        <w:jc w:val="left"/>
        <w:rPr>
          <w:rFonts w:eastAsia="Times New Roman"/>
          <w:color w:val="000000"/>
          <w:lang w:eastAsia="ru-RU"/>
        </w:rPr>
      </w:pP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color w:val="000000"/>
          <w:shd w:val="clear" w:color="auto" w:fill="FFFFFF"/>
          <w:lang w:eastAsia="ru-RU"/>
        </w:rPr>
        <w:t>В настоящее время нарушения устранены.</w:t>
      </w: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rPr>
          <w:b/>
        </w:rPr>
      </w:pPr>
    </w:p>
    <w:p w:rsidR="00684A29" w:rsidRPr="00967565" w:rsidRDefault="00C42D14" w:rsidP="00C42D14">
      <w:pPr>
        <w:jc w:val="center"/>
        <w:rPr>
          <w:b/>
        </w:rPr>
      </w:pPr>
      <w:r w:rsidRPr="00967565">
        <w:rPr>
          <w:b/>
        </w:rPr>
        <w:t>ПРОКУРАТУРА НОВГОРОДСКОГО Р</w:t>
      </w:r>
      <w:r w:rsidR="00967565">
        <w:rPr>
          <w:b/>
        </w:rPr>
        <w:t>А</w:t>
      </w:r>
      <w:r w:rsidRPr="00967565">
        <w:rPr>
          <w:b/>
        </w:rPr>
        <w:t>ЙОНА</w:t>
      </w:r>
      <w:r w:rsidR="00967565">
        <w:rPr>
          <w:b/>
        </w:rPr>
        <w:t xml:space="preserve"> В СУДЕБНОМ ПОРЯДКЕ ДОБИЛАСЬ РА</w:t>
      </w:r>
      <w:r w:rsidRPr="00967565">
        <w:rPr>
          <w:b/>
        </w:rPr>
        <w:t>С</w:t>
      </w:r>
      <w:r w:rsidR="00967565">
        <w:rPr>
          <w:b/>
        </w:rPr>
        <w:t>Т</w:t>
      </w:r>
      <w:r w:rsidRPr="00967565">
        <w:rPr>
          <w:b/>
        </w:rPr>
        <w:t>ОРЖЕНИЯ КРЕДИТНОГО ДОГОВОРА, ЗАКЛЮЧЕННОГО ПЕНСИОНЕРОМ В РЕЗУЛЬТАТЕ МОШЕННИЧЕСКИХ ДЕЙСТВИЙ</w:t>
      </w:r>
    </w:p>
    <w:p w:rsidR="00C42D14" w:rsidRPr="00967565" w:rsidRDefault="00C42D14" w:rsidP="00C42D14">
      <w:pPr>
        <w:jc w:val="center"/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Прокуратура Новгородского района по обращению жителя п. Шимск провела проверку в связи с мошенническими действиями в отношении него.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Установлено, что заявитель 1961 года рождения оформил кредитный договор на общую сумму более 660 тыс. рублей. Впоследствии, находясь под влиянием мошенников и по их указанию, часть денег в размере более 460 тыс. рублей пожилой мужчина перевел на предложенный счет.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По данному факту возбуждено и расследуется уголовное дело по ч. 4 ст. 159 УК РФ (мошенничество, совершенное в особо крупном размере).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В соответствии с законодательством банк, предоставивший кредит, должен был действовать добросовестно, учитывая интересы клиента и оказывая ему содействие. Однако кредитная организация индивидуальные условия договора с потерпевшим не согласовывала, не убедилась в том, что финансовые операции в действительности совершаются в соответствии с его волеизъявлением.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В связи с этим прокуратура обратилась в интересах пенсионера в суд с иском о признании кредитного договора недействительным.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Требования прокуратуры удовлетворены.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967565" w:rsidRDefault="00684A29" w:rsidP="00C42D14">
      <w:pPr>
        <w:rPr>
          <w:rFonts w:eastAsia="Times New Roman"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color w:val="000000"/>
          <w:shd w:val="clear" w:color="auto" w:fill="FFFFFF"/>
          <w:lang w:eastAsia="ru-RU"/>
        </w:rPr>
        <w:t>Исполнение судебного решения находится на контроле прокуратуры района.</w:t>
      </w:r>
    </w:p>
    <w:p w:rsidR="00684A29" w:rsidRDefault="00684A29" w:rsidP="00C42D14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967565" w:rsidRPr="00967565" w:rsidRDefault="00967565" w:rsidP="00C42D14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C42D14" w:rsidP="00C42D14">
      <w:pPr>
        <w:jc w:val="center"/>
        <w:rPr>
          <w:rFonts w:eastAsia="Times New Roman"/>
          <w:b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lastRenderedPageBreak/>
        <w:t>ПРОКУРАТУРА НОВГОРОДСКОГО РАЙ</w:t>
      </w: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 xml:space="preserve">ОНА ДОБИЛАСЬ ПЕРЕРАСЧЕТА </w:t>
      </w: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ПЛАТЫ ЗА НЕКАЧЕСТВЕННОЕ ВОДОСНАБЖЕНИЕ</w:t>
      </w: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684A29" w:rsidRDefault="00684A29" w:rsidP="00967565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Прокуратура Новгородского района провела проверку соблюдения требований законодательства о водоснабжении.</w:t>
      </w:r>
    </w:p>
    <w:p w:rsidR="00684A29" w:rsidRPr="00684A29" w:rsidRDefault="00684A29" w:rsidP="00967565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967565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 xml:space="preserve">Установлено, что в январе-марте 2026 года АО «Новгородский водоканал» осуществлял поставку жителям д. 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Григорово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 xml:space="preserve"> Новгородского округа питьевой воды, не соответствующей нормативным показателям.</w:t>
      </w:r>
    </w:p>
    <w:p w:rsidR="00684A29" w:rsidRPr="00684A29" w:rsidRDefault="00684A29" w:rsidP="00967565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967565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По данному факту прокурор района внес директору организации представление, которое рассмотрено и удовлетворено.</w:t>
      </w:r>
    </w:p>
    <w:p w:rsidR="00684A29" w:rsidRPr="00684A29" w:rsidRDefault="00684A29" w:rsidP="00967565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967565" w:rsidRDefault="00684A29" w:rsidP="00967565">
      <w:pPr>
        <w:rPr>
          <w:rFonts w:eastAsia="Times New Roman"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color w:val="000000"/>
          <w:shd w:val="clear" w:color="auto" w:fill="FFFFFF"/>
          <w:lang w:eastAsia="ru-RU"/>
        </w:rPr>
        <w:t>В настоящее время пользователям произведен перерасчет платы за коммунальную услугу ненадлежащего качества на общую сумму более 145 тыс. рублей.</w:t>
      </w:r>
    </w:p>
    <w:p w:rsidR="00C42D14" w:rsidRPr="00967565" w:rsidRDefault="00C42D14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C42D14" w:rsidP="00C42D14">
      <w:pPr>
        <w:jc w:val="center"/>
        <w:rPr>
          <w:rFonts w:eastAsia="Times New Roman"/>
          <w:b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 xml:space="preserve">В НОВГОРОДСКОЙ ОБЛАСТИ ПО МАТЕРИАЛАМ </w:t>
      </w:r>
      <w:r w:rsidR="00967565">
        <w:rPr>
          <w:rFonts w:eastAsia="Times New Roman"/>
          <w:b/>
          <w:color w:val="000000"/>
          <w:shd w:val="clear" w:color="auto" w:fill="FFFFFF"/>
          <w:lang w:eastAsia="ru-RU"/>
        </w:rPr>
        <w:t xml:space="preserve">ПРОВЕРКИ </w:t>
      </w: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ПРОКУРАТУРЫ ВОЗБУЖДЕНО УГОЛОВНОЕ ДЕЛО О НЕВЫПЛАТЕ ЗАРАБОТНОЙ ПЛАТЫ НА ОБЩУЮ СУММУ СВЫШЕ 10,4 МЛН РУБЛЕЙ</w:t>
      </w:r>
    </w:p>
    <w:p w:rsidR="00684A29" w:rsidRPr="00967565" w:rsidRDefault="00684A29" w:rsidP="00C42D14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Прокуратура Новгородского района Новгородской области провела проверку соблюдения законодательства об оплате труда.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Установлено, что в период с июня 2025 года по март 2026 года генеральный директор коммерческой организации более 8 месяцев не выплачивал заработную плату 24 работникам. Долг перед ними составил свыше 10,4 млн рублей.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На основании материалов прокурорской проверки, направленных в следственный орган, в отношении генерального директора организации возбуждено уголовное дело по ч. 2 ст. 145.1 УК РФ (полная невыплата свыше двух месяцев заработной платы).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967565" w:rsidRDefault="00684A29" w:rsidP="00C42D14">
      <w:pPr>
        <w:rPr>
          <w:rFonts w:eastAsia="Times New Roman"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color w:val="000000"/>
          <w:shd w:val="clear" w:color="auto" w:fill="FFFFFF"/>
          <w:lang w:eastAsia="ru-RU"/>
        </w:rPr>
        <w:t>Ход и результаты расследования уголовного дела, а также фактическое погашение задолженности находятся на контроле прокуратуры.</w:t>
      </w:r>
    </w:p>
    <w:p w:rsidR="00684A29" w:rsidRPr="00967565" w:rsidRDefault="00684A29" w:rsidP="00967565">
      <w:pPr>
        <w:ind w:firstLine="0"/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Default="00684A29" w:rsidP="00967565">
      <w:pPr>
        <w:ind w:firstLine="0"/>
        <w:rPr>
          <w:rFonts w:eastAsia="Times New Roman"/>
          <w:color w:val="000000"/>
          <w:shd w:val="clear" w:color="auto" w:fill="FFFFFF"/>
          <w:lang w:eastAsia="ru-RU"/>
        </w:rPr>
      </w:pPr>
    </w:p>
    <w:p w:rsidR="00967565" w:rsidRDefault="00967565" w:rsidP="00967565">
      <w:pPr>
        <w:ind w:firstLine="0"/>
        <w:rPr>
          <w:rFonts w:eastAsia="Times New Roman"/>
          <w:color w:val="000000"/>
          <w:shd w:val="clear" w:color="auto" w:fill="FFFFFF"/>
          <w:lang w:eastAsia="ru-RU"/>
        </w:rPr>
      </w:pPr>
    </w:p>
    <w:p w:rsidR="00967565" w:rsidRDefault="00967565" w:rsidP="00967565">
      <w:pPr>
        <w:ind w:firstLine="0"/>
        <w:rPr>
          <w:rFonts w:eastAsia="Times New Roman"/>
          <w:color w:val="000000"/>
          <w:shd w:val="clear" w:color="auto" w:fill="FFFFFF"/>
          <w:lang w:eastAsia="ru-RU"/>
        </w:rPr>
      </w:pPr>
    </w:p>
    <w:p w:rsidR="00967565" w:rsidRPr="00967565" w:rsidRDefault="00967565" w:rsidP="00967565">
      <w:pPr>
        <w:ind w:firstLine="0"/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C42D14" w:rsidRPr="00967565" w:rsidRDefault="00C42D14" w:rsidP="00C42D14">
      <w:pPr>
        <w:jc w:val="center"/>
        <w:rPr>
          <w:rFonts w:eastAsia="Times New Roman"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lastRenderedPageBreak/>
        <w:t>В НОВГОРОДСКОМ ОКРГЕ ПРОКУРАТУРА ПРИЗНАЛА ЗАКОННЫМ ВОЗБУЖДЕНИЕ УГОЛОВНОГО ДЕЛА ОБ ОСКВЕРНЕНИИ ПАМЯТНИКА, УВЕКОВЕЧИВАЮЩЕГО ПАМЯТЬ ПОГИБШИХ ПРИ ЗАЩИТЕ ОТЕЧЕСТВА</w:t>
      </w:r>
    </w:p>
    <w:p w:rsidR="00684A29" w:rsidRPr="00967565" w:rsidRDefault="00C42D14" w:rsidP="00684A29">
      <w:pPr>
        <w:rPr>
          <w:rFonts w:eastAsia="Times New Roman"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color w:val="000000"/>
          <w:shd w:val="clear" w:color="auto" w:fill="FFFFFF"/>
          <w:lang w:eastAsia="ru-RU"/>
        </w:rPr>
        <w:t xml:space="preserve"> </w:t>
      </w: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Прокуратура Новгородского района признала законным и обоснованным постановление следственного органа о возбуждении уголовного дела в отношении 31-летней местной жительницы. Она обвиняется в совершении преступления по п. «б» ч. 2 ст. 243.4 УК РФ (осквернение памятника, увековечивающего память погибших при защите Отечества в годы Великой Отечественной войны).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По версии следствия, в мае 2026 года женщина, находясь в состоянии алкогольного опьянения, совершила противоправные действия на территории памятника советским воинам, расположенного в п. Пролетарий Новгородского округа.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967565" w:rsidRDefault="00684A29" w:rsidP="00C42D14">
      <w:pPr>
        <w:rPr>
          <w:rFonts w:eastAsia="Times New Roman"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color w:val="000000"/>
          <w:shd w:val="clear" w:color="auto" w:fill="FFFFFF"/>
          <w:lang w:eastAsia="ru-RU"/>
        </w:rPr>
        <w:t>Ход и результаты расследования уголовного дела находятся на контроле прокуратуры района.</w:t>
      </w: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jc w:val="center"/>
        <w:rPr>
          <w:rFonts w:eastAsia="Times New Roman"/>
          <w:b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В НОВГОРОДСКОМ ОКРУГЕ ПОСЛЕ ВМЕШАТЕЛ</w:t>
      </w:r>
      <w:r w:rsidR="00967565">
        <w:rPr>
          <w:rFonts w:eastAsia="Times New Roman"/>
          <w:b/>
          <w:color w:val="000000"/>
          <w:shd w:val="clear" w:color="auto" w:fill="FFFFFF"/>
          <w:lang w:eastAsia="ru-RU"/>
        </w:rPr>
        <w:t>ЬСТВА ПРОКУРАТУРЫ ПРЕСЕЧЕНЫ НАРУ</w:t>
      </w: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ШЕНИЯ В СФЕРЕ БЕЗОПАСНОСТИ ДОРОЖНОГО ДВИЖЕНИЯ</w:t>
      </w:r>
    </w:p>
    <w:p w:rsidR="00684A29" w:rsidRPr="00967565" w:rsidRDefault="00684A29" w:rsidP="00684A29">
      <w:pPr>
        <w:rPr>
          <w:rFonts w:eastAsia="Times New Roman"/>
          <w:b/>
          <w:color w:val="000000"/>
          <w:shd w:val="clear" w:color="auto" w:fill="FFFFFF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Прокуратура Новгородского района по обращению местного жителя провела проверку соблюдения законодательства о безопасности дорожного движения и в сфере водоснабжения.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Установлено, что участки автомобильной дороги «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Частова-Серегиж-Девкино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 xml:space="preserve">» в Новгородском округе имеют повреждения дорожного покрытия в виде 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колейности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>, застоя в ней воды и отсутствия покрытия.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По данным фактам прокурор района внес генеральному директору коммерческой организации, являющейся арендатором земельных участков в чьих действиях установлены выявленные нарушения представление, которое рассмотрено и удовлетворено.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967565" w:rsidRDefault="00684A29" w:rsidP="00C42D14">
      <w:pPr>
        <w:rPr>
          <w:rFonts w:eastAsia="Times New Roman"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color w:val="000000"/>
          <w:shd w:val="clear" w:color="auto" w:fill="FFFFFF"/>
          <w:lang w:eastAsia="ru-RU"/>
        </w:rPr>
        <w:t>В настоящее время нарушения устранены.</w:t>
      </w: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jc w:val="center"/>
        <w:rPr>
          <w:b/>
        </w:rPr>
      </w:pPr>
      <w:r w:rsidRPr="00967565">
        <w:rPr>
          <w:b/>
        </w:rPr>
        <w:lastRenderedPageBreak/>
        <w:t>ПРОКУРАТУРА НОВГОРОДСКОГО РА</w:t>
      </w:r>
      <w:r w:rsidR="00967565">
        <w:rPr>
          <w:b/>
        </w:rPr>
        <w:t>ЙОНА НАП</w:t>
      </w:r>
      <w:r w:rsidRPr="00967565">
        <w:rPr>
          <w:b/>
        </w:rPr>
        <w:t>Р</w:t>
      </w:r>
      <w:r w:rsidR="00967565">
        <w:rPr>
          <w:b/>
        </w:rPr>
        <w:t>А</w:t>
      </w:r>
      <w:r w:rsidRPr="00967565">
        <w:rPr>
          <w:b/>
        </w:rPr>
        <w:t>ВИЛА В СУД УГОЛОВНОЕ ДЕЛО О НЕПРАВОМЕРНОМ ОБОРОТЕ СРЕДСТВ ПЛАТЕЖЕЙ</w:t>
      </w:r>
    </w:p>
    <w:p w:rsidR="00684A29" w:rsidRPr="00967565" w:rsidRDefault="00684A29" w:rsidP="00684A29"/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Прокуратура Новгородского района утвердила обвинительное заключение по уголовному делу в отношении 18-летнего местного жителя. Он обвиняется в совершении преступления по ч. 3 ст. 187 УК РФ (неправомерный оборот средств платежей).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По версии следствия, в ноябре 2025 года обвиняемый, по предложению иного лица, уголовное дело в отношении которого выделено в отдельное производство, открыл для проведения неправомерных операций на свое имя банковскую карту в одном из банков, которую впоследствии передал заказчику вместе с необходимыми реквизитами.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За совершение таких действий молодой человек получил денежное вознаграждение в размере 7 тыс. рублей.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967565" w:rsidRDefault="00684A29" w:rsidP="00C42D14">
      <w:pPr>
        <w:rPr>
          <w:rFonts w:eastAsia="Times New Roman"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color w:val="000000"/>
          <w:shd w:val="clear" w:color="auto" w:fill="FFFFFF"/>
          <w:lang w:eastAsia="ru-RU"/>
        </w:rPr>
        <w:t xml:space="preserve">Уголовное дело с утвержденным прокурором обвинительным заключением направлено мировому судье судебного участка № 29 Новгородского судебного района для </w:t>
      </w:r>
      <w:proofErr w:type="gramStart"/>
      <w:r w:rsidRPr="00967565">
        <w:rPr>
          <w:rFonts w:eastAsia="Times New Roman"/>
          <w:color w:val="000000"/>
          <w:shd w:val="clear" w:color="auto" w:fill="FFFFFF"/>
          <w:lang w:eastAsia="ru-RU"/>
        </w:rPr>
        <w:t>рассмотрения</w:t>
      </w:r>
      <w:proofErr w:type="gramEnd"/>
      <w:r w:rsidRPr="00967565">
        <w:rPr>
          <w:rFonts w:eastAsia="Times New Roman"/>
          <w:color w:val="000000"/>
          <w:shd w:val="clear" w:color="auto" w:fill="FFFFFF"/>
          <w:lang w:eastAsia="ru-RU"/>
        </w:rPr>
        <w:t xml:space="preserve"> по существу.</w:t>
      </w: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jc w:val="center"/>
        <w:rPr>
          <w:rFonts w:eastAsia="Times New Roman"/>
          <w:b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 xml:space="preserve">В НОВГОРОДСКОМ ОКРУГЕ ВЫНЕСЕН ПРИГОВОР О ХИЩЕНИИ ДВУХ АВТОМБИЛЕЙ ОБЩЕЙ </w:t>
      </w:r>
      <w:proofErr w:type="gramStart"/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СТОИМОСТЬЮ  СВЫШЕ</w:t>
      </w:r>
      <w:proofErr w:type="gramEnd"/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 xml:space="preserve"> 4,5 МЛН РУБЛЕЙ</w:t>
      </w:r>
    </w:p>
    <w:p w:rsidR="00684A29" w:rsidRPr="00967565" w:rsidRDefault="00684A29" w:rsidP="00684A29">
      <w:pPr>
        <w:jc w:val="center"/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Новгородский районный суд с участием представителя прокуратуры Новгородского района вынес обвинительный приговор по уголовному делу в отношении ранее судимого 42-летнего жителя Московской области Ивана Митькова. Он признан виновным в совершении двух преступлений по п. «б» ч. 4 ст. 158 УК РФ (кража, совершенная группой лиц в особо крупном размере).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Судом установлено, что в августе и ноябре 2023 года Митьков, действуя с соучастниками преступной группы, уголовное дело в отношении которых выделено в отдельное производство, похитили два автомобиля марки «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Toyota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 xml:space="preserve"> RAV4» и «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Kia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Sportage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 xml:space="preserve">», припаркованных около домов в д. 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Охона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Пестовского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 xml:space="preserve"> округа и п. Тесово-Нетыльский Новгородского округа, путём незаконного проникновения в салон транспортных средств и запуска двигателей.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Похищенные автомобили мужчина перегнал в Тверскую область, распорядился ими по своему усмотрению, причинив собственникам материальный ущерб на общую сумму свыше 4,8 млн рублей.</w:t>
      </w:r>
    </w:p>
    <w:p w:rsidR="00684A29" w:rsidRPr="00684A29" w:rsidRDefault="00684A29" w:rsidP="00684A29">
      <w:pPr>
        <w:shd w:val="clear" w:color="auto" w:fill="FFFFFF"/>
        <w:ind w:firstLine="0"/>
        <w:jc w:val="left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lastRenderedPageBreak/>
        <w:t>Вину в совершении преступлений подсудимый признал полностью, заключил с прокурором досудебное соглашение о сотрудничестве.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С учетом позиции государственного обвинителя ему назначено наказание в виде 4 лет лишения свободы в колонии строгого режима.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967565" w:rsidRDefault="00684A29" w:rsidP="00C42D14">
      <w:pPr>
        <w:rPr>
          <w:rFonts w:eastAsia="Times New Roman"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color w:val="000000"/>
          <w:shd w:val="clear" w:color="auto" w:fill="FFFFFF"/>
          <w:lang w:eastAsia="ru-RU"/>
        </w:rPr>
        <w:t>Приговор в законную силу не вступил и может быть обжалован в установленном законом порядке.</w:t>
      </w: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C42D14">
      <w:pPr>
        <w:jc w:val="center"/>
        <w:rPr>
          <w:rFonts w:eastAsia="Times New Roman"/>
          <w:b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В НОВГОРОДСКОМ ОКРУГЕ ПРОКУРАТУРА ДОБИЛАСЬ</w:t>
      </w:r>
      <w:r w:rsidR="00C42D14" w:rsidRPr="00967565">
        <w:rPr>
          <w:rFonts w:eastAsia="Times New Roman"/>
          <w:b/>
          <w:color w:val="000000"/>
          <w:shd w:val="clear" w:color="auto" w:fill="FFFFFF"/>
          <w:lang w:eastAsia="ru-RU"/>
        </w:rPr>
        <w:t xml:space="preserve"> </w:t>
      </w:r>
      <w:r w:rsidR="00967565" w:rsidRPr="00967565">
        <w:rPr>
          <w:rFonts w:eastAsia="Times New Roman"/>
          <w:b/>
          <w:color w:val="000000"/>
          <w:shd w:val="clear" w:color="auto" w:fill="FFFFFF"/>
          <w:lang w:eastAsia="ru-RU"/>
        </w:rPr>
        <w:t>УСТРАНЕНИЯ НАРУШЕНИЙ В СФЕРЕ БЕЗОПАСНОСТИ ДОРОЖНОГО ДВИЖЕНИЯ</w:t>
      </w: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 xml:space="preserve">Прокуратура Новгородского района провела проверку соблюдения законодательства о безопасности дорожного движения, в связи с произошедшим ДТП в д. Береговые 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Морины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>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Установлено, что в августе 2025 года на участке автомобильной дороги «Великий Новгород-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Сергово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>-Борки-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Горые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Морины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 xml:space="preserve">-Береговые 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Морины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>» в Новгородском округе водитель, управляя автомашиной «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Volkswagen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Touareg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>», совершил наезд на велосипедистов, движущихся в попутном направлении, в результате чего двое человек погибли и еще один ребенок пострадал.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Сопутствующими условиями ДТП явилось отсутствие уличного освещения.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684A29" w:rsidRDefault="00684A29" w:rsidP="00C42D14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По данному факту прокурор района внес в ГОКУ «</w:t>
      </w:r>
      <w:proofErr w:type="spellStart"/>
      <w:r w:rsidRPr="00684A29">
        <w:rPr>
          <w:rFonts w:eastAsia="Times New Roman"/>
          <w:color w:val="000000"/>
          <w:shd w:val="clear" w:color="auto" w:fill="FFFFFF"/>
          <w:lang w:eastAsia="ru-RU"/>
        </w:rPr>
        <w:t>Новгородавтодор</w:t>
      </w:r>
      <w:proofErr w:type="spellEnd"/>
      <w:r w:rsidRPr="00684A29">
        <w:rPr>
          <w:rFonts w:eastAsia="Times New Roman"/>
          <w:color w:val="000000"/>
          <w:shd w:val="clear" w:color="auto" w:fill="FFFFFF"/>
          <w:lang w:eastAsia="ru-RU"/>
        </w:rPr>
        <w:t>» представление, которое рассмотрено и удовлетворено.</w:t>
      </w:r>
    </w:p>
    <w:p w:rsidR="00684A29" w:rsidRPr="00684A29" w:rsidRDefault="00684A29" w:rsidP="00C42D14">
      <w:pPr>
        <w:shd w:val="clear" w:color="auto" w:fill="FFFFFF"/>
        <w:ind w:firstLine="0"/>
        <w:rPr>
          <w:rFonts w:eastAsia="Times New Roman"/>
          <w:color w:val="000000"/>
          <w:lang w:eastAsia="ru-RU"/>
        </w:rPr>
      </w:pPr>
    </w:p>
    <w:p w:rsidR="00684A29" w:rsidRPr="00967565" w:rsidRDefault="00684A29" w:rsidP="00C42D14">
      <w:pPr>
        <w:rPr>
          <w:rFonts w:eastAsia="Times New Roman"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color w:val="000000"/>
          <w:shd w:val="clear" w:color="auto" w:fill="FFFFFF"/>
          <w:lang w:eastAsia="ru-RU"/>
        </w:rPr>
        <w:t>Благодаря вмешательству прокуратуры уличное освещение восстановлено, а также установлены знаки по ограничению скорости и произведено обустройство пешеходного перехода.</w:t>
      </w:r>
    </w:p>
    <w:p w:rsidR="00684A29" w:rsidRPr="00967565" w:rsidRDefault="00684A29" w:rsidP="00C42D14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967565" w:rsidRDefault="00967565" w:rsidP="00967565">
      <w:pPr>
        <w:jc w:val="center"/>
        <w:rPr>
          <w:rFonts w:eastAsia="Times New Roman"/>
          <w:b/>
          <w:color w:val="000000"/>
          <w:shd w:val="clear" w:color="auto" w:fill="FFFFFF"/>
          <w:lang w:eastAsia="ru-RU"/>
        </w:rPr>
      </w:pP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ПРОКУ</w:t>
      </w:r>
      <w:r>
        <w:rPr>
          <w:rFonts w:eastAsia="Times New Roman"/>
          <w:b/>
          <w:color w:val="000000"/>
          <w:shd w:val="clear" w:color="auto" w:fill="FFFFFF"/>
          <w:lang w:eastAsia="ru-RU"/>
        </w:rPr>
        <w:t>РАТУРА НОВГОРОДСКОГО РАЙОНА НАП</w:t>
      </w:r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Р</w:t>
      </w:r>
      <w:r>
        <w:rPr>
          <w:rFonts w:eastAsia="Times New Roman"/>
          <w:b/>
          <w:color w:val="000000"/>
          <w:shd w:val="clear" w:color="auto" w:fill="FFFFFF"/>
          <w:lang w:eastAsia="ru-RU"/>
        </w:rPr>
        <w:t>А</w:t>
      </w:r>
      <w:bookmarkStart w:id="0" w:name="_GoBack"/>
      <w:bookmarkEnd w:id="0"/>
      <w:r w:rsidRPr="00967565">
        <w:rPr>
          <w:rFonts w:eastAsia="Times New Roman"/>
          <w:b/>
          <w:color w:val="000000"/>
          <w:shd w:val="clear" w:color="auto" w:fill="FFFFFF"/>
          <w:lang w:eastAsia="ru-RU"/>
        </w:rPr>
        <w:t>ВИЛА В СУД УГОЛОВНОЕ ДЕЛО О ПРЕВЫШЕНИИ ДОЛЖНОСТНЫХ ПОЛНОМОЧИЙ</w:t>
      </w:r>
    </w:p>
    <w:p w:rsidR="00684A29" w:rsidRPr="00967565" w:rsidRDefault="00684A29" w:rsidP="00684A29">
      <w:pPr>
        <w:rPr>
          <w:rFonts w:eastAsia="Times New Roman"/>
          <w:color w:val="000000"/>
          <w:shd w:val="clear" w:color="auto" w:fill="FFFFFF"/>
          <w:lang w:eastAsia="ru-RU"/>
        </w:rPr>
      </w:pPr>
    </w:p>
    <w:p w:rsidR="00684A29" w:rsidRPr="00684A29" w:rsidRDefault="00684A29" w:rsidP="00967565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Прокуратура Новгородского района направила в суд уголовное дело в отношении бывшего заместителя начальника ФКУ ИК-7 регионального УФСИН России. Он обвиняется в совершении преступления по п. «е» ч. 3 ст. 286 УК РФ (превышение должностных полномочий).</w:t>
      </w:r>
    </w:p>
    <w:p w:rsidR="00684A29" w:rsidRPr="00684A29" w:rsidRDefault="00684A29" w:rsidP="00684A29">
      <w:pPr>
        <w:shd w:val="clear" w:color="auto" w:fill="FFFFFF"/>
        <w:ind w:firstLine="0"/>
        <w:jc w:val="left"/>
        <w:rPr>
          <w:rFonts w:eastAsia="Times New Roman"/>
          <w:color w:val="000000"/>
          <w:lang w:eastAsia="ru-RU"/>
        </w:rPr>
      </w:pPr>
    </w:p>
    <w:p w:rsidR="00684A29" w:rsidRPr="00684A29" w:rsidRDefault="00684A29" w:rsidP="00967565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lastRenderedPageBreak/>
        <w:t>По версии следствия, в 2025 году обвиняемый, являясь заместителем начальника ФКУ ИК-7 регионального УФСИН России, неоднократно проносил на территорию колонии запрещенные предметы, которые в дальнейшем осужденные использовали в личных целях.</w:t>
      </w:r>
    </w:p>
    <w:p w:rsidR="00684A29" w:rsidRPr="00684A29" w:rsidRDefault="00684A29" w:rsidP="00684A29">
      <w:pPr>
        <w:shd w:val="clear" w:color="auto" w:fill="FFFFFF"/>
        <w:ind w:firstLine="0"/>
        <w:jc w:val="left"/>
        <w:rPr>
          <w:rFonts w:eastAsia="Times New Roman"/>
          <w:color w:val="000000"/>
          <w:lang w:eastAsia="ru-RU"/>
        </w:rPr>
      </w:pPr>
    </w:p>
    <w:p w:rsidR="00684A29" w:rsidRPr="00684A29" w:rsidRDefault="00684A29" w:rsidP="00967565">
      <w:pPr>
        <w:ind w:firstLine="0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Преступная деятельность обвиняемого была пресечена сотрудниками регионального УФСБ России.</w:t>
      </w:r>
    </w:p>
    <w:p w:rsidR="00684A29" w:rsidRPr="00684A29" w:rsidRDefault="00684A29" w:rsidP="00684A29">
      <w:pPr>
        <w:shd w:val="clear" w:color="auto" w:fill="FFFFFF"/>
        <w:ind w:firstLine="0"/>
        <w:jc w:val="left"/>
        <w:rPr>
          <w:rFonts w:eastAsia="Times New Roman"/>
          <w:color w:val="000000"/>
          <w:lang w:eastAsia="ru-RU"/>
        </w:rPr>
      </w:pPr>
    </w:p>
    <w:p w:rsidR="00684A29" w:rsidRPr="00684A29" w:rsidRDefault="00684A29" w:rsidP="00684A29">
      <w:pPr>
        <w:ind w:firstLine="0"/>
        <w:jc w:val="left"/>
        <w:rPr>
          <w:rFonts w:eastAsia="Times New Roman"/>
          <w:lang w:eastAsia="ru-RU"/>
        </w:rPr>
      </w:pPr>
      <w:r w:rsidRPr="00684A29">
        <w:rPr>
          <w:rFonts w:eastAsia="Times New Roman"/>
          <w:color w:val="000000"/>
          <w:shd w:val="clear" w:color="auto" w:fill="FFFFFF"/>
          <w:lang w:eastAsia="ru-RU"/>
        </w:rPr>
        <w:t>Вину в совершении преступления обвиняемый признал.</w:t>
      </w:r>
    </w:p>
    <w:p w:rsidR="00684A29" w:rsidRPr="00684A29" w:rsidRDefault="00684A29" w:rsidP="00684A29">
      <w:pPr>
        <w:shd w:val="clear" w:color="auto" w:fill="FFFFFF"/>
        <w:ind w:firstLine="0"/>
        <w:jc w:val="left"/>
        <w:rPr>
          <w:rFonts w:eastAsia="Times New Roman"/>
          <w:color w:val="000000"/>
          <w:lang w:eastAsia="ru-RU"/>
        </w:rPr>
      </w:pPr>
    </w:p>
    <w:p w:rsidR="00684A29" w:rsidRPr="00967565" w:rsidRDefault="00684A29" w:rsidP="00967565">
      <w:pPr>
        <w:ind w:firstLine="0"/>
      </w:pPr>
      <w:r w:rsidRPr="00967565">
        <w:rPr>
          <w:rFonts w:eastAsia="Times New Roman"/>
          <w:color w:val="000000"/>
          <w:shd w:val="clear" w:color="auto" w:fill="FFFFFF"/>
          <w:lang w:eastAsia="ru-RU"/>
        </w:rPr>
        <w:t>Уголовное дело с утвержденным прокурором обвинительным заключением направлено в Новгородский районный суд для рассмотрения по существу.</w:t>
      </w:r>
      <w:r w:rsidRPr="00967565">
        <w:rPr>
          <w:rFonts w:eastAsia="Times New Roman"/>
          <w:color w:val="000000"/>
          <w:lang w:eastAsia="ru-RU"/>
        </w:rPr>
        <w:br/>
      </w:r>
    </w:p>
    <w:sectPr w:rsidR="00684A29" w:rsidRPr="00967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31E"/>
    <w:rsid w:val="00505CD6"/>
    <w:rsid w:val="00684A29"/>
    <w:rsid w:val="00967565"/>
    <w:rsid w:val="00C42D14"/>
    <w:rsid w:val="00D9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C8E32"/>
  <w15:chartTrackingRefBased/>
  <w15:docId w15:val="{CBECA211-64CA-4AC5-B57D-635E3A1C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2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2026-07-05T06:22:00Z</dcterms:created>
  <dcterms:modified xsi:type="dcterms:W3CDTF">2026-07-05T07:03:00Z</dcterms:modified>
</cp:coreProperties>
</file>