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9A6E1" w14:textId="2BC7DE1C" w:rsidR="001E664C" w:rsidRDefault="00CA4666" w:rsidP="00CA4666">
      <w:pPr>
        <w:tabs>
          <w:tab w:val="center" w:pos="4677"/>
        </w:tabs>
        <w:spacing w:after="0"/>
        <w:jc w:val="both"/>
        <w:rPr>
          <w:rFonts w:ascii="Times New Roman" w:hAnsi="Times New Roman" w:cs="Times New Roman"/>
          <w:sz w:val="28"/>
          <w:szCs w:val="28"/>
        </w:rPr>
      </w:pPr>
      <w:r w:rsidRPr="00CA4666">
        <w:rPr>
          <w:rFonts w:ascii="Times New Roman" w:hAnsi="Times New Roman" w:cs="Times New Roman"/>
          <w:sz w:val="28"/>
          <w:szCs w:val="28"/>
        </w:rPr>
        <w:t>Директор</w:t>
      </w:r>
      <w:r>
        <w:rPr>
          <w:rFonts w:ascii="Times New Roman" w:hAnsi="Times New Roman" w:cs="Times New Roman"/>
          <w:sz w:val="28"/>
          <w:szCs w:val="28"/>
        </w:rPr>
        <w:t xml:space="preserve"> МАУ «Борковский</w:t>
      </w:r>
      <w:r>
        <w:rPr>
          <w:rFonts w:ascii="Times New Roman" w:hAnsi="Times New Roman" w:cs="Times New Roman"/>
          <w:sz w:val="28"/>
          <w:szCs w:val="28"/>
        </w:rPr>
        <w:tab/>
        <w:t xml:space="preserve">                                      Председатель первичной</w:t>
      </w:r>
    </w:p>
    <w:p w14:paraId="2D333B1A" w14:textId="01877571" w:rsidR="00CA4666" w:rsidRDefault="00CA4666" w:rsidP="00CA4666">
      <w:pPr>
        <w:tabs>
          <w:tab w:val="center" w:pos="4677"/>
        </w:tabs>
        <w:spacing w:after="0"/>
        <w:jc w:val="both"/>
        <w:rPr>
          <w:rFonts w:ascii="Times New Roman" w:hAnsi="Times New Roman" w:cs="Times New Roman"/>
          <w:sz w:val="28"/>
          <w:szCs w:val="28"/>
        </w:rPr>
      </w:pPr>
      <w:proofErr w:type="gramStart"/>
      <w:r>
        <w:rPr>
          <w:rFonts w:ascii="Times New Roman" w:hAnsi="Times New Roman" w:cs="Times New Roman"/>
          <w:sz w:val="28"/>
          <w:szCs w:val="28"/>
        </w:rPr>
        <w:t xml:space="preserve">РДНТД»   </w:t>
      </w:r>
      <w:proofErr w:type="gramEnd"/>
      <w:r>
        <w:rPr>
          <w:rFonts w:ascii="Times New Roman" w:hAnsi="Times New Roman" w:cs="Times New Roman"/>
          <w:sz w:val="28"/>
          <w:szCs w:val="28"/>
        </w:rPr>
        <w:t xml:space="preserve">                                                                      профсоюзной организации</w:t>
      </w:r>
    </w:p>
    <w:p w14:paraId="44B112D1" w14:textId="40351026" w:rsidR="00CA4666" w:rsidRDefault="00CA4666" w:rsidP="00CA4666">
      <w:pPr>
        <w:tabs>
          <w:tab w:val="center" w:pos="4677"/>
        </w:tabs>
        <w:spacing w:after="0"/>
        <w:jc w:val="both"/>
        <w:rPr>
          <w:rFonts w:ascii="Times New Roman" w:hAnsi="Times New Roman" w:cs="Times New Roman"/>
          <w:sz w:val="28"/>
          <w:szCs w:val="28"/>
        </w:rPr>
      </w:pPr>
      <w:r>
        <w:rPr>
          <w:rFonts w:ascii="Times New Roman" w:hAnsi="Times New Roman" w:cs="Times New Roman"/>
          <w:sz w:val="28"/>
          <w:szCs w:val="28"/>
        </w:rPr>
        <w:t>____________</w:t>
      </w:r>
      <w:proofErr w:type="spellStart"/>
      <w:r>
        <w:rPr>
          <w:rFonts w:ascii="Times New Roman" w:hAnsi="Times New Roman" w:cs="Times New Roman"/>
          <w:sz w:val="28"/>
          <w:szCs w:val="28"/>
        </w:rPr>
        <w:t>Л.Р.Лещишина</w:t>
      </w:r>
      <w:proofErr w:type="spellEnd"/>
      <w:r>
        <w:rPr>
          <w:rFonts w:ascii="Times New Roman" w:hAnsi="Times New Roman" w:cs="Times New Roman"/>
          <w:sz w:val="28"/>
          <w:szCs w:val="28"/>
        </w:rPr>
        <w:t xml:space="preserve">                                      ____________</w:t>
      </w:r>
      <w:proofErr w:type="spellStart"/>
      <w:r>
        <w:rPr>
          <w:rFonts w:ascii="Times New Roman" w:hAnsi="Times New Roman" w:cs="Times New Roman"/>
          <w:sz w:val="28"/>
          <w:szCs w:val="28"/>
        </w:rPr>
        <w:t>С.В.Клишина</w:t>
      </w:r>
      <w:proofErr w:type="spellEnd"/>
    </w:p>
    <w:p w14:paraId="4EB954D3" w14:textId="421A6366" w:rsidR="00CA4666" w:rsidRDefault="00CA4666" w:rsidP="00CA4666">
      <w:pPr>
        <w:tabs>
          <w:tab w:val="center" w:pos="4677"/>
        </w:tabs>
        <w:spacing w:after="0"/>
        <w:jc w:val="both"/>
        <w:rPr>
          <w:rFonts w:ascii="Times New Roman" w:hAnsi="Times New Roman" w:cs="Times New Roman"/>
          <w:sz w:val="28"/>
          <w:szCs w:val="28"/>
        </w:rPr>
      </w:pPr>
      <w:r>
        <w:rPr>
          <w:rFonts w:ascii="Times New Roman" w:hAnsi="Times New Roman" w:cs="Times New Roman"/>
          <w:sz w:val="28"/>
          <w:szCs w:val="28"/>
        </w:rPr>
        <w:t>«____» апреля 2025г.                                                  «_____» апреля 2025г.</w:t>
      </w:r>
    </w:p>
    <w:p w14:paraId="096408E3" w14:textId="5DB5B538" w:rsidR="00CA4666" w:rsidRDefault="00CA4666" w:rsidP="00CA4666">
      <w:pPr>
        <w:tabs>
          <w:tab w:val="center" w:pos="4677"/>
        </w:tabs>
        <w:spacing w:after="0"/>
        <w:jc w:val="both"/>
        <w:rPr>
          <w:rFonts w:ascii="Times New Roman" w:hAnsi="Times New Roman" w:cs="Times New Roman"/>
          <w:sz w:val="28"/>
          <w:szCs w:val="28"/>
        </w:rPr>
      </w:pPr>
    </w:p>
    <w:p w14:paraId="1EF60D7F" w14:textId="03593790" w:rsidR="00CA4666" w:rsidRDefault="00CA4666" w:rsidP="00CA4666">
      <w:pPr>
        <w:tabs>
          <w:tab w:val="center" w:pos="4677"/>
        </w:tabs>
        <w:spacing w:after="0"/>
        <w:jc w:val="both"/>
        <w:rPr>
          <w:rFonts w:ascii="Times New Roman" w:hAnsi="Times New Roman" w:cs="Times New Roman"/>
          <w:sz w:val="28"/>
          <w:szCs w:val="28"/>
        </w:rPr>
      </w:pPr>
    </w:p>
    <w:p w14:paraId="10B54138" w14:textId="1493B3C6" w:rsidR="009E066A" w:rsidRDefault="009E066A" w:rsidP="00CA4666">
      <w:pPr>
        <w:tabs>
          <w:tab w:val="center" w:pos="4677"/>
        </w:tabs>
        <w:spacing w:after="0"/>
        <w:jc w:val="both"/>
        <w:rPr>
          <w:rFonts w:ascii="Times New Roman" w:hAnsi="Times New Roman" w:cs="Times New Roman"/>
          <w:sz w:val="28"/>
          <w:szCs w:val="28"/>
        </w:rPr>
      </w:pPr>
    </w:p>
    <w:p w14:paraId="01646FC7" w14:textId="77777777" w:rsidR="009E066A" w:rsidRDefault="009E066A" w:rsidP="00CA4666">
      <w:pPr>
        <w:tabs>
          <w:tab w:val="center" w:pos="4677"/>
        </w:tabs>
        <w:spacing w:after="0"/>
        <w:jc w:val="both"/>
        <w:rPr>
          <w:rFonts w:ascii="Times New Roman" w:hAnsi="Times New Roman" w:cs="Times New Roman"/>
          <w:sz w:val="28"/>
          <w:szCs w:val="28"/>
        </w:rPr>
      </w:pPr>
    </w:p>
    <w:p w14:paraId="57F99CE4" w14:textId="5B205B3E" w:rsidR="00CA4666" w:rsidRPr="009E066A" w:rsidRDefault="00CA4666" w:rsidP="00CA4666">
      <w:pPr>
        <w:tabs>
          <w:tab w:val="center" w:pos="4677"/>
        </w:tabs>
        <w:spacing w:after="0"/>
        <w:jc w:val="center"/>
        <w:rPr>
          <w:rFonts w:ascii="Times New Roman" w:hAnsi="Times New Roman" w:cs="Times New Roman"/>
          <w:b/>
          <w:bCs/>
          <w:sz w:val="28"/>
          <w:szCs w:val="28"/>
        </w:rPr>
      </w:pPr>
      <w:r w:rsidRPr="009E066A">
        <w:rPr>
          <w:rFonts w:ascii="Times New Roman" w:hAnsi="Times New Roman" w:cs="Times New Roman"/>
          <w:b/>
          <w:bCs/>
          <w:sz w:val="28"/>
          <w:szCs w:val="28"/>
        </w:rPr>
        <w:t>МУНИЦИПАЛЬНОЕ АВТОНОМНОЕ УЧРЕЖДЕНИЕ</w:t>
      </w:r>
    </w:p>
    <w:p w14:paraId="1A2B538F" w14:textId="77777777" w:rsidR="00CA4666" w:rsidRPr="009E066A" w:rsidRDefault="00CA4666" w:rsidP="00CA4666">
      <w:pPr>
        <w:tabs>
          <w:tab w:val="center" w:pos="4677"/>
        </w:tabs>
        <w:spacing w:after="0"/>
        <w:jc w:val="center"/>
        <w:rPr>
          <w:rFonts w:ascii="Times New Roman" w:hAnsi="Times New Roman" w:cs="Times New Roman"/>
          <w:b/>
          <w:bCs/>
          <w:sz w:val="28"/>
          <w:szCs w:val="28"/>
        </w:rPr>
      </w:pPr>
      <w:r w:rsidRPr="009E066A">
        <w:rPr>
          <w:rFonts w:ascii="Times New Roman" w:hAnsi="Times New Roman" w:cs="Times New Roman"/>
          <w:b/>
          <w:bCs/>
          <w:sz w:val="28"/>
          <w:szCs w:val="28"/>
        </w:rPr>
        <w:t>«БОРКОВСКИЙ РАЙОННЫЙ ДОМ НАРОДНОГО</w:t>
      </w:r>
    </w:p>
    <w:p w14:paraId="78BF9464" w14:textId="08212FCD" w:rsidR="00CA4666" w:rsidRPr="009E066A" w:rsidRDefault="00CA4666" w:rsidP="00CA4666">
      <w:pPr>
        <w:tabs>
          <w:tab w:val="center" w:pos="4677"/>
        </w:tabs>
        <w:spacing w:after="0"/>
        <w:jc w:val="center"/>
        <w:rPr>
          <w:rFonts w:ascii="Times New Roman" w:hAnsi="Times New Roman" w:cs="Times New Roman"/>
          <w:b/>
          <w:bCs/>
          <w:sz w:val="28"/>
          <w:szCs w:val="28"/>
        </w:rPr>
      </w:pPr>
      <w:r w:rsidRPr="009E066A">
        <w:rPr>
          <w:rFonts w:ascii="Times New Roman" w:hAnsi="Times New Roman" w:cs="Times New Roman"/>
          <w:b/>
          <w:bCs/>
          <w:sz w:val="28"/>
          <w:szCs w:val="28"/>
        </w:rPr>
        <w:t>ТВОРЧЕСТВА И ДОСУГА»</w:t>
      </w:r>
    </w:p>
    <w:p w14:paraId="6CB59A33" w14:textId="0DE9802E" w:rsidR="009E066A" w:rsidRPr="009E066A" w:rsidRDefault="009E066A" w:rsidP="00CA4666">
      <w:pPr>
        <w:tabs>
          <w:tab w:val="center" w:pos="4677"/>
        </w:tabs>
        <w:spacing w:after="0"/>
        <w:jc w:val="center"/>
        <w:rPr>
          <w:rFonts w:ascii="Times New Roman" w:hAnsi="Times New Roman" w:cs="Times New Roman"/>
          <w:b/>
          <w:bCs/>
          <w:sz w:val="28"/>
          <w:szCs w:val="28"/>
        </w:rPr>
      </w:pPr>
    </w:p>
    <w:p w14:paraId="51E71CAE" w14:textId="2A44335A" w:rsidR="009E066A" w:rsidRPr="009E066A" w:rsidRDefault="009E066A" w:rsidP="00CA4666">
      <w:pPr>
        <w:tabs>
          <w:tab w:val="center" w:pos="4677"/>
        </w:tabs>
        <w:spacing w:after="0"/>
        <w:jc w:val="center"/>
        <w:rPr>
          <w:rFonts w:ascii="Times New Roman" w:hAnsi="Times New Roman" w:cs="Times New Roman"/>
          <w:b/>
          <w:bCs/>
          <w:sz w:val="28"/>
          <w:szCs w:val="28"/>
        </w:rPr>
      </w:pPr>
    </w:p>
    <w:p w14:paraId="1572CC01" w14:textId="1ACAE473" w:rsidR="009E066A" w:rsidRPr="009E066A" w:rsidRDefault="009E066A" w:rsidP="00CA4666">
      <w:pPr>
        <w:tabs>
          <w:tab w:val="center" w:pos="4677"/>
        </w:tabs>
        <w:spacing w:after="0"/>
        <w:jc w:val="center"/>
        <w:rPr>
          <w:rFonts w:ascii="Times New Roman" w:hAnsi="Times New Roman" w:cs="Times New Roman"/>
          <w:b/>
          <w:bCs/>
          <w:sz w:val="28"/>
          <w:szCs w:val="28"/>
        </w:rPr>
      </w:pPr>
      <w:r w:rsidRPr="009E066A">
        <w:rPr>
          <w:rFonts w:ascii="Times New Roman" w:hAnsi="Times New Roman" w:cs="Times New Roman"/>
          <w:b/>
          <w:bCs/>
          <w:sz w:val="28"/>
          <w:szCs w:val="28"/>
        </w:rPr>
        <w:t>КОЛЛЕКТИВНЫЙ ДОГОВОР</w:t>
      </w:r>
    </w:p>
    <w:p w14:paraId="553D70DD" w14:textId="77777777" w:rsidR="009E066A" w:rsidRDefault="009E066A" w:rsidP="00CA4666">
      <w:pPr>
        <w:tabs>
          <w:tab w:val="center" w:pos="4677"/>
        </w:tabs>
        <w:spacing w:after="0"/>
        <w:jc w:val="center"/>
        <w:rPr>
          <w:rFonts w:ascii="Times New Roman" w:hAnsi="Times New Roman" w:cs="Times New Roman"/>
          <w:sz w:val="28"/>
          <w:szCs w:val="28"/>
        </w:rPr>
      </w:pPr>
    </w:p>
    <w:p w14:paraId="74AAC6FF" w14:textId="0520C54B" w:rsidR="009E066A" w:rsidRDefault="009E066A" w:rsidP="00CA4666">
      <w:pPr>
        <w:tabs>
          <w:tab w:val="center" w:pos="4677"/>
        </w:tabs>
        <w:spacing w:after="0"/>
        <w:jc w:val="center"/>
        <w:rPr>
          <w:rFonts w:ascii="Times New Roman" w:hAnsi="Times New Roman" w:cs="Times New Roman"/>
          <w:sz w:val="28"/>
          <w:szCs w:val="28"/>
        </w:rPr>
      </w:pPr>
      <w:r>
        <w:rPr>
          <w:rFonts w:ascii="Times New Roman" w:hAnsi="Times New Roman" w:cs="Times New Roman"/>
          <w:sz w:val="28"/>
          <w:szCs w:val="28"/>
        </w:rPr>
        <w:t>на 2025 -2028 годы</w:t>
      </w:r>
    </w:p>
    <w:p w14:paraId="1BE64A70" w14:textId="6CC27371" w:rsidR="009E066A" w:rsidRDefault="009E066A" w:rsidP="00CA4666">
      <w:pPr>
        <w:tabs>
          <w:tab w:val="center" w:pos="4677"/>
        </w:tabs>
        <w:spacing w:after="0"/>
        <w:jc w:val="center"/>
        <w:rPr>
          <w:rFonts w:ascii="Times New Roman" w:hAnsi="Times New Roman" w:cs="Times New Roman"/>
          <w:sz w:val="28"/>
          <w:szCs w:val="28"/>
        </w:rPr>
      </w:pPr>
    </w:p>
    <w:p w14:paraId="7AD39E33" w14:textId="2368F6F3" w:rsidR="009E066A" w:rsidRDefault="009E066A" w:rsidP="00CA4666">
      <w:pPr>
        <w:tabs>
          <w:tab w:val="center" w:pos="4677"/>
        </w:tabs>
        <w:spacing w:after="0"/>
        <w:jc w:val="center"/>
        <w:rPr>
          <w:rFonts w:ascii="Times New Roman" w:hAnsi="Times New Roman" w:cs="Times New Roman"/>
          <w:sz w:val="28"/>
          <w:szCs w:val="28"/>
        </w:rPr>
      </w:pPr>
    </w:p>
    <w:p w14:paraId="0CD69BD3" w14:textId="21B651B2" w:rsidR="009E066A" w:rsidRDefault="009E066A" w:rsidP="009E066A">
      <w:pPr>
        <w:tabs>
          <w:tab w:val="center" w:pos="4677"/>
        </w:tabs>
        <w:spacing w:after="0"/>
        <w:jc w:val="right"/>
        <w:rPr>
          <w:rFonts w:ascii="Times New Roman" w:hAnsi="Times New Roman" w:cs="Times New Roman"/>
          <w:sz w:val="28"/>
          <w:szCs w:val="28"/>
        </w:rPr>
      </w:pPr>
      <w:r>
        <w:rPr>
          <w:rFonts w:ascii="Times New Roman" w:hAnsi="Times New Roman" w:cs="Times New Roman"/>
          <w:sz w:val="28"/>
          <w:szCs w:val="28"/>
        </w:rPr>
        <w:t>Утвержден на общем собрании</w:t>
      </w:r>
    </w:p>
    <w:p w14:paraId="6A68D288" w14:textId="2C951A12" w:rsidR="009E066A" w:rsidRDefault="009E066A" w:rsidP="009E066A">
      <w:pPr>
        <w:tabs>
          <w:tab w:val="center" w:pos="4677"/>
        </w:tabs>
        <w:spacing w:after="0"/>
        <w:jc w:val="right"/>
        <w:rPr>
          <w:rFonts w:ascii="Times New Roman" w:hAnsi="Times New Roman" w:cs="Times New Roman"/>
          <w:sz w:val="28"/>
          <w:szCs w:val="28"/>
        </w:rPr>
      </w:pPr>
      <w:r>
        <w:rPr>
          <w:rFonts w:ascii="Times New Roman" w:hAnsi="Times New Roman" w:cs="Times New Roman"/>
          <w:sz w:val="28"/>
          <w:szCs w:val="28"/>
        </w:rPr>
        <w:t>трудового коллектива</w:t>
      </w:r>
    </w:p>
    <w:p w14:paraId="6F15FB74" w14:textId="395C85F4" w:rsidR="009E066A" w:rsidRDefault="009E066A" w:rsidP="009E066A">
      <w:pPr>
        <w:tabs>
          <w:tab w:val="center" w:pos="4677"/>
        </w:tabs>
        <w:spacing w:after="0"/>
        <w:jc w:val="right"/>
        <w:rPr>
          <w:rFonts w:ascii="Times New Roman" w:hAnsi="Times New Roman" w:cs="Times New Roman"/>
          <w:sz w:val="28"/>
          <w:szCs w:val="28"/>
        </w:rPr>
      </w:pPr>
    </w:p>
    <w:p w14:paraId="2D8BC260" w14:textId="58D48A7C" w:rsidR="009E066A" w:rsidRDefault="009E066A" w:rsidP="009E066A">
      <w:pPr>
        <w:tabs>
          <w:tab w:val="center" w:pos="4677"/>
        </w:tabs>
        <w:spacing w:after="0"/>
        <w:jc w:val="right"/>
        <w:rPr>
          <w:rFonts w:ascii="Times New Roman" w:hAnsi="Times New Roman" w:cs="Times New Roman"/>
          <w:sz w:val="28"/>
          <w:szCs w:val="28"/>
        </w:rPr>
      </w:pPr>
      <w:r>
        <w:rPr>
          <w:rFonts w:ascii="Times New Roman" w:hAnsi="Times New Roman" w:cs="Times New Roman"/>
          <w:sz w:val="28"/>
          <w:szCs w:val="28"/>
        </w:rPr>
        <w:t>Протокол №2 от «25» апреля 2025 года</w:t>
      </w:r>
    </w:p>
    <w:p w14:paraId="6CD1A14B" w14:textId="311FB07A" w:rsidR="009E066A" w:rsidRDefault="009E066A" w:rsidP="009E066A">
      <w:pPr>
        <w:tabs>
          <w:tab w:val="center" w:pos="4677"/>
        </w:tabs>
        <w:spacing w:after="0"/>
        <w:jc w:val="right"/>
        <w:rPr>
          <w:rFonts w:ascii="Times New Roman" w:hAnsi="Times New Roman" w:cs="Times New Roman"/>
          <w:sz w:val="28"/>
          <w:szCs w:val="28"/>
        </w:rPr>
      </w:pPr>
    </w:p>
    <w:p w14:paraId="27C1F8E9" w14:textId="5776CC26" w:rsidR="009E066A" w:rsidRDefault="009E066A" w:rsidP="009E066A">
      <w:pPr>
        <w:tabs>
          <w:tab w:val="center" w:pos="4677"/>
        </w:tabs>
        <w:spacing w:after="0"/>
        <w:jc w:val="right"/>
        <w:rPr>
          <w:rFonts w:ascii="Times New Roman" w:hAnsi="Times New Roman" w:cs="Times New Roman"/>
          <w:sz w:val="28"/>
          <w:szCs w:val="28"/>
        </w:rPr>
      </w:pPr>
    </w:p>
    <w:p w14:paraId="0382AEEA" w14:textId="77777777" w:rsidR="009E066A" w:rsidRDefault="009E066A" w:rsidP="009E066A">
      <w:pPr>
        <w:tabs>
          <w:tab w:val="center" w:pos="4677"/>
        </w:tabs>
        <w:spacing w:after="0"/>
        <w:jc w:val="right"/>
        <w:rPr>
          <w:rFonts w:ascii="Times New Roman" w:hAnsi="Times New Roman" w:cs="Times New Roman"/>
          <w:sz w:val="28"/>
          <w:szCs w:val="28"/>
        </w:rPr>
      </w:pPr>
    </w:p>
    <w:p w14:paraId="5CF07C3C" w14:textId="0114E768" w:rsidR="009E066A" w:rsidRDefault="009E066A" w:rsidP="009E066A">
      <w:pPr>
        <w:tabs>
          <w:tab w:val="center" w:pos="4677"/>
        </w:tabs>
        <w:spacing w:after="0"/>
        <w:jc w:val="both"/>
        <w:rPr>
          <w:rFonts w:ascii="Times New Roman" w:hAnsi="Times New Roman" w:cs="Times New Roman"/>
          <w:sz w:val="28"/>
          <w:szCs w:val="28"/>
        </w:rPr>
      </w:pPr>
      <w:r>
        <w:rPr>
          <w:rFonts w:ascii="Times New Roman" w:hAnsi="Times New Roman" w:cs="Times New Roman"/>
          <w:sz w:val="28"/>
          <w:szCs w:val="28"/>
        </w:rPr>
        <w:t>Коллективный договор прошел уведомительную регистрацию</w:t>
      </w:r>
    </w:p>
    <w:p w14:paraId="19FE2E31" w14:textId="097FCBB3" w:rsidR="009E066A" w:rsidRDefault="009E066A" w:rsidP="009E066A">
      <w:pPr>
        <w:tabs>
          <w:tab w:val="center" w:pos="4677"/>
        </w:tabs>
        <w:spacing w:after="0"/>
        <w:jc w:val="both"/>
        <w:rPr>
          <w:rFonts w:ascii="Times New Roman" w:hAnsi="Times New Roman" w:cs="Times New Roman"/>
          <w:sz w:val="16"/>
          <w:szCs w:val="16"/>
        </w:rPr>
      </w:pPr>
      <w:r>
        <w:rPr>
          <w:rFonts w:ascii="Times New Roman" w:hAnsi="Times New Roman" w:cs="Times New Roman"/>
          <w:sz w:val="28"/>
          <w:szCs w:val="28"/>
        </w:rPr>
        <w:t>в___________________________________________________________________________________________________________________________________</w:t>
      </w:r>
    </w:p>
    <w:p w14:paraId="134D15C9" w14:textId="7ED2C863" w:rsidR="009E066A" w:rsidRDefault="009E066A" w:rsidP="009E066A">
      <w:pPr>
        <w:tabs>
          <w:tab w:val="center" w:pos="4677"/>
          <w:tab w:val="left" w:pos="6132"/>
        </w:tabs>
        <w:spacing w:after="0"/>
        <w:rPr>
          <w:rFonts w:ascii="Times New Roman" w:hAnsi="Times New Roman" w:cs="Times New Roman"/>
          <w:sz w:val="28"/>
          <w:szCs w:val="28"/>
        </w:rPr>
      </w:pPr>
      <w:r>
        <w:rPr>
          <w:rFonts w:ascii="Times New Roman" w:hAnsi="Times New Roman" w:cs="Times New Roman"/>
          <w:sz w:val="16"/>
          <w:szCs w:val="16"/>
        </w:rPr>
        <w:tab/>
        <w:t>(указать наименование органа)</w:t>
      </w:r>
      <w:r>
        <w:rPr>
          <w:rFonts w:ascii="Times New Roman" w:hAnsi="Times New Roman" w:cs="Times New Roman"/>
          <w:sz w:val="16"/>
          <w:szCs w:val="16"/>
        </w:rPr>
        <w:tab/>
      </w:r>
    </w:p>
    <w:p w14:paraId="775E838F" w14:textId="7FEA000E" w:rsidR="009E066A" w:rsidRDefault="009E066A" w:rsidP="009E066A">
      <w:pPr>
        <w:tabs>
          <w:tab w:val="center" w:pos="4677"/>
          <w:tab w:val="left" w:pos="6132"/>
        </w:tabs>
        <w:spacing w:after="0"/>
        <w:rPr>
          <w:rFonts w:ascii="Times New Roman" w:hAnsi="Times New Roman" w:cs="Times New Roman"/>
          <w:sz w:val="28"/>
          <w:szCs w:val="28"/>
        </w:rPr>
      </w:pPr>
    </w:p>
    <w:p w14:paraId="4F1103B5" w14:textId="5AC822E0" w:rsidR="009E066A" w:rsidRDefault="009E066A" w:rsidP="009E066A">
      <w:pPr>
        <w:tabs>
          <w:tab w:val="center" w:pos="4677"/>
          <w:tab w:val="left" w:pos="6132"/>
        </w:tabs>
        <w:spacing w:after="0"/>
        <w:rPr>
          <w:rFonts w:ascii="Times New Roman" w:hAnsi="Times New Roman" w:cs="Times New Roman"/>
          <w:sz w:val="28"/>
          <w:szCs w:val="28"/>
        </w:rPr>
      </w:pPr>
    </w:p>
    <w:p w14:paraId="358AB6E5" w14:textId="25974CC7" w:rsidR="009E066A" w:rsidRDefault="009E066A" w:rsidP="009E066A">
      <w:pPr>
        <w:tabs>
          <w:tab w:val="center" w:pos="4677"/>
          <w:tab w:val="left" w:pos="6132"/>
        </w:tabs>
        <w:spacing w:after="0"/>
        <w:rPr>
          <w:rFonts w:ascii="Times New Roman" w:hAnsi="Times New Roman" w:cs="Times New Roman"/>
          <w:sz w:val="28"/>
          <w:szCs w:val="28"/>
        </w:rPr>
      </w:pPr>
    </w:p>
    <w:p w14:paraId="3869431D" w14:textId="6AD4C969" w:rsidR="009E066A" w:rsidRDefault="009E066A" w:rsidP="009E066A">
      <w:pPr>
        <w:tabs>
          <w:tab w:val="center" w:pos="4677"/>
          <w:tab w:val="left" w:pos="6132"/>
        </w:tabs>
        <w:spacing w:after="0"/>
        <w:rPr>
          <w:rFonts w:ascii="Times New Roman" w:hAnsi="Times New Roman" w:cs="Times New Roman"/>
          <w:sz w:val="28"/>
          <w:szCs w:val="28"/>
        </w:rPr>
      </w:pPr>
      <w:r>
        <w:rPr>
          <w:rFonts w:ascii="Times New Roman" w:hAnsi="Times New Roman" w:cs="Times New Roman"/>
          <w:sz w:val="28"/>
          <w:szCs w:val="28"/>
        </w:rPr>
        <w:t>Регистрационный № _____ от «____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____________ 20____ года</w:t>
      </w:r>
    </w:p>
    <w:p w14:paraId="003FB36A" w14:textId="26D29D23" w:rsidR="009E066A" w:rsidRDefault="009E066A" w:rsidP="009E066A">
      <w:pPr>
        <w:tabs>
          <w:tab w:val="center" w:pos="4677"/>
          <w:tab w:val="left" w:pos="6132"/>
        </w:tabs>
        <w:spacing w:after="0"/>
        <w:rPr>
          <w:rFonts w:ascii="Times New Roman" w:hAnsi="Times New Roman" w:cs="Times New Roman"/>
          <w:sz w:val="28"/>
          <w:szCs w:val="28"/>
        </w:rPr>
      </w:pPr>
    </w:p>
    <w:p w14:paraId="78E300F5" w14:textId="77777777" w:rsidR="009E066A" w:rsidRDefault="009E066A" w:rsidP="009E066A">
      <w:pPr>
        <w:tabs>
          <w:tab w:val="center" w:pos="4677"/>
          <w:tab w:val="left" w:pos="6132"/>
        </w:tabs>
        <w:spacing w:after="0"/>
        <w:rPr>
          <w:rFonts w:ascii="Times New Roman" w:hAnsi="Times New Roman" w:cs="Times New Roman"/>
          <w:sz w:val="28"/>
          <w:szCs w:val="28"/>
        </w:rPr>
      </w:pPr>
    </w:p>
    <w:p w14:paraId="5B5796C0" w14:textId="37A8BCE7" w:rsidR="009E066A" w:rsidRDefault="009E066A" w:rsidP="009E066A">
      <w:pPr>
        <w:tabs>
          <w:tab w:val="center" w:pos="4677"/>
          <w:tab w:val="left" w:pos="6132"/>
        </w:tabs>
        <w:spacing w:after="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5F63B42C" w14:textId="6FB029C4" w:rsidR="009E066A" w:rsidRDefault="009E066A" w:rsidP="009E066A">
      <w:pPr>
        <w:tabs>
          <w:tab w:val="center" w:pos="4677"/>
          <w:tab w:val="left" w:pos="6132"/>
        </w:tabs>
        <w:spacing w:after="0"/>
        <w:rPr>
          <w:rFonts w:ascii="Times New Roman" w:hAnsi="Times New Roman" w:cs="Times New Roman"/>
          <w:sz w:val="28"/>
          <w:szCs w:val="28"/>
        </w:rPr>
      </w:pPr>
    </w:p>
    <w:p w14:paraId="7C00700A" w14:textId="37D71B61" w:rsidR="009E066A" w:rsidRDefault="009E066A" w:rsidP="009E066A">
      <w:pPr>
        <w:tabs>
          <w:tab w:val="center" w:pos="4677"/>
          <w:tab w:val="left" w:pos="6132"/>
        </w:tabs>
        <w:spacing w:after="0"/>
        <w:rPr>
          <w:rFonts w:ascii="Times New Roman" w:hAnsi="Times New Roman" w:cs="Times New Roman"/>
          <w:sz w:val="28"/>
          <w:szCs w:val="28"/>
        </w:rPr>
      </w:pPr>
    </w:p>
    <w:p w14:paraId="45E4BA36" w14:textId="477D0A12" w:rsidR="009E066A" w:rsidRDefault="009E066A" w:rsidP="009E066A">
      <w:pPr>
        <w:tabs>
          <w:tab w:val="center" w:pos="4677"/>
          <w:tab w:val="left" w:pos="6132"/>
        </w:tabs>
        <w:spacing w:after="0"/>
        <w:rPr>
          <w:rFonts w:ascii="Times New Roman" w:hAnsi="Times New Roman" w:cs="Times New Roman"/>
          <w:sz w:val="28"/>
          <w:szCs w:val="28"/>
        </w:rPr>
      </w:pPr>
      <w:r>
        <w:rPr>
          <w:rFonts w:ascii="Times New Roman" w:hAnsi="Times New Roman" w:cs="Times New Roman"/>
          <w:sz w:val="28"/>
          <w:szCs w:val="28"/>
        </w:rPr>
        <w:t xml:space="preserve">       М.П.</w:t>
      </w:r>
    </w:p>
    <w:p w14:paraId="239CCD7E" w14:textId="77777777" w:rsidR="009E066A" w:rsidRDefault="009E066A" w:rsidP="009E066A">
      <w:pPr>
        <w:tabs>
          <w:tab w:val="center" w:pos="4677"/>
          <w:tab w:val="left" w:pos="6132"/>
        </w:tabs>
        <w:spacing w:after="0"/>
        <w:jc w:val="center"/>
        <w:rPr>
          <w:rFonts w:ascii="Times New Roman" w:hAnsi="Times New Roman" w:cs="Times New Roman"/>
          <w:sz w:val="28"/>
          <w:szCs w:val="28"/>
        </w:rPr>
      </w:pPr>
    </w:p>
    <w:p w14:paraId="1430D11B" w14:textId="51842A32" w:rsidR="009E066A" w:rsidRPr="009E066A" w:rsidRDefault="009E066A" w:rsidP="009E066A">
      <w:pPr>
        <w:tabs>
          <w:tab w:val="center" w:pos="4677"/>
          <w:tab w:val="left" w:pos="6132"/>
        </w:tabs>
        <w:spacing w:after="0"/>
        <w:jc w:val="center"/>
        <w:rPr>
          <w:rFonts w:ascii="Times New Roman" w:hAnsi="Times New Roman" w:cs="Times New Roman"/>
          <w:b/>
          <w:bCs/>
          <w:sz w:val="28"/>
          <w:szCs w:val="28"/>
        </w:rPr>
      </w:pPr>
      <w:proofErr w:type="spellStart"/>
      <w:r w:rsidRPr="009E066A">
        <w:rPr>
          <w:rFonts w:ascii="Times New Roman" w:hAnsi="Times New Roman" w:cs="Times New Roman"/>
          <w:b/>
          <w:bCs/>
          <w:sz w:val="28"/>
          <w:szCs w:val="28"/>
        </w:rPr>
        <w:t>д.Борки</w:t>
      </w:r>
      <w:proofErr w:type="spellEnd"/>
    </w:p>
    <w:p w14:paraId="52E5B3BF" w14:textId="69A49240" w:rsidR="009E066A" w:rsidRDefault="00174AE2" w:rsidP="00174AE2">
      <w:pPr>
        <w:tabs>
          <w:tab w:val="center" w:pos="4677"/>
          <w:tab w:val="left" w:pos="5700"/>
          <w:tab w:val="left" w:pos="6132"/>
        </w:tabs>
        <w:spacing w:after="0"/>
        <w:rPr>
          <w:rFonts w:ascii="Times New Roman" w:hAnsi="Times New Roman" w:cs="Times New Roman"/>
          <w:b/>
          <w:bCs/>
          <w:sz w:val="28"/>
          <w:szCs w:val="28"/>
        </w:rPr>
      </w:pPr>
      <w:r>
        <w:rPr>
          <w:rFonts w:ascii="Times New Roman" w:hAnsi="Times New Roman" w:cs="Times New Roman"/>
          <w:b/>
          <w:bCs/>
          <w:sz w:val="28"/>
          <w:szCs w:val="28"/>
        </w:rPr>
        <w:tab/>
      </w:r>
      <w:r w:rsidR="009E066A" w:rsidRPr="009E066A">
        <w:rPr>
          <w:rFonts w:ascii="Times New Roman" w:hAnsi="Times New Roman" w:cs="Times New Roman"/>
          <w:b/>
          <w:bCs/>
          <w:sz w:val="28"/>
          <w:szCs w:val="28"/>
        </w:rPr>
        <w:t>2025 г.</w:t>
      </w:r>
      <w:r>
        <w:rPr>
          <w:rFonts w:ascii="Times New Roman" w:hAnsi="Times New Roman" w:cs="Times New Roman"/>
          <w:b/>
          <w:bCs/>
          <w:sz w:val="28"/>
          <w:szCs w:val="28"/>
        </w:rPr>
        <w:tab/>
      </w:r>
    </w:p>
    <w:p w14:paraId="698B8CB2" w14:textId="77777777" w:rsidR="00174AE2" w:rsidRDefault="00174AE2" w:rsidP="00174AE2">
      <w:pPr>
        <w:tabs>
          <w:tab w:val="center" w:pos="4677"/>
          <w:tab w:val="left" w:pos="5700"/>
          <w:tab w:val="left" w:pos="6132"/>
        </w:tabs>
        <w:spacing w:after="0"/>
        <w:rPr>
          <w:rFonts w:ascii="Times New Roman" w:hAnsi="Times New Roman" w:cs="Times New Roman"/>
          <w:b/>
          <w:bCs/>
          <w:sz w:val="28"/>
          <w:szCs w:val="28"/>
        </w:rPr>
      </w:pPr>
    </w:p>
    <w:p w14:paraId="48127A6D" w14:textId="77777777" w:rsidR="00174AE2" w:rsidRDefault="00174AE2" w:rsidP="009E066A">
      <w:pPr>
        <w:tabs>
          <w:tab w:val="center" w:pos="4677"/>
          <w:tab w:val="left" w:pos="6132"/>
        </w:tabs>
        <w:spacing w:after="0"/>
        <w:jc w:val="center"/>
        <w:rPr>
          <w:rFonts w:ascii="Times New Roman" w:hAnsi="Times New Roman" w:cs="Times New Roman"/>
          <w:b/>
          <w:bCs/>
          <w:sz w:val="28"/>
          <w:szCs w:val="28"/>
        </w:rPr>
      </w:pPr>
    </w:p>
    <w:tbl>
      <w:tblPr>
        <w:tblW w:w="9405" w:type="dxa"/>
        <w:tblLayout w:type="fixed"/>
        <w:tblCellMar>
          <w:left w:w="0" w:type="dxa"/>
          <w:right w:w="0" w:type="dxa"/>
        </w:tblCellMar>
        <w:tblLook w:val="04A0" w:firstRow="1" w:lastRow="0" w:firstColumn="1" w:lastColumn="0" w:noHBand="0" w:noVBand="1"/>
      </w:tblPr>
      <w:tblGrid>
        <w:gridCol w:w="9405"/>
      </w:tblGrid>
      <w:tr w:rsidR="006415B0" w14:paraId="239A739B" w14:textId="77777777" w:rsidTr="006415B0">
        <w:tc>
          <w:tcPr>
            <w:tcW w:w="9405" w:type="dxa"/>
            <w:vAlign w:val="center"/>
          </w:tcPr>
          <w:p w14:paraId="53621927" w14:textId="77777777" w:rsidR="006415B0" w:rsidRDefault="006415B0" w:rsidP="00617329">
            <w:pPr>
              <w:pStyle w:val="a3"/>
              <w:numPr>
                <w:ilvl w:val="0"/>
                <w:numId w:val="1"/>
              </w:numPr>
              <w:spacing w:after="0" w:line="240" w:lineRule="auto"/>
              <w:ind w:left="0" w:firstLine="0"/>
              <w:jc w:val="center"/>
              <w:rPr>
                <w:rFonts w:ascii="Times New Roman" w:eastAsia="Times New Roman" w:hAnsi="Times New Roman"/>
                <w:b/>
                <w:bCs/>
                <w:iCs/>
                <w:sz w:val="28"/>
                <w:szCs w:val="28"/>
                <w:lang w:val="en-US" w:eastAsia="ru-RU" w:bidi="hi-IN"/>
              </w:rPr>
            </w:pPr>
            <w:r>
              <w:rPr>
                <w:rFonts w:ascii="Times New Roman" w:eastAsia="Times New Roman" w:hAnsi="Times New Roman"/>
                <w:b/>
                <w:bCs/>
                <w:iCs/>
                <w:sz w:val="28"/>
                <w:szCs w:val="28"/>
                <w:lang w:val="en-US" w:eastAsia="ru-RU" w:bidi="hi-IN"/>
              </w:rPr>
              <w:lastRenderedPageBreak/>
              <w:t>ОБЩИЕ ПОЛОЖЕНИЯ.</w:t>
            </w:r>
          </w:p>
          <w:p w14:paraId="756BC2F5" w14:textId="77777777" w:rsidR="006415B0" w:rsidRDefault="006415B0">
            <w:pPr>
              <w:pStyle w:val="a3"/>
              <w:spacing w:after="0" w:line="240" w:lineRule="auto"/>
              <w:ind w:left="0"/>
              <w:jc w:val="both"/>
              <w:rPr>
                <w:rFonts w:ascii="Times New Roman" w:eastAsia="Times New Roman" w:hAnsi="Times New Roman"/>
                <w:b/>
                <w:bCs/>
                <w:iCs/>
                <w:sz w:val="28"/>
                <w:szCs w:val="28"/>
                <w:lang w:val="en-US" w:eastAsia="ru-RU" w:bidi="hi-IN"/>
              </w:rPr>
            </w:pPr>
          </w:p>
          <w:p w14:paraId="42233062" w14:textId="5E52C5D6" w:rsidR="006415B0" w:rsidRPr="006415B0" w:rsidRDefault="006415B0" w:rsidP="00C26238">
            <w:pPr>
              <w:spacing w:after="0" w:line="240" w:lineRule="auto"/>
              <w:ind w:firstLine="142"/>
              <w:jc w:val="both"/>
              <w:rPr>
                <w:rFonts w:ascii="Times New Roman" w:eastAsia="Times New Roman" w:hAnsi="Times New Roman"/>
                <w:sz w:val="24"/>
                <w:szCs w:val="24"/>
                <w:lang w:eastAsia="zh-CN" w:bidi="hi-IN"/>
              </w:rPr>
            </w:pPr>
            <w:r w:rsidRPr="006415B0">
              <w:rPr>
                <w:rFonts w:ascii="Times New Roman" w:hAnsi="Times New Roman"/>
                <w:sz w:val="24"/>
                <w:szCs w:val="24"/>
                <w:lang w:bidi="hi-IN"/>
              </w:rPr>
              <w:t xml:space="preserve">     1.1. Настоящий коллективный договор (далее Договор) заключён, между работодателем в лице директора </w:t>
            </w:r>
            <w:proofErr w:type="spellStart"/>
            <w:r w:rsidR="00C26238">
              <w:rPr>
                <w:rFonts w:ascii="Times New Roman" w:hAnsi="Times New Roman"/>
                <w:sz w:val="24"/>
                <w:szCs w:val="24"/>
                <w:lang w:bidi="hi-IN"/>
              </w:rPr>
              <w:t>Лещишиной</w:t>
            </w:r>
            <w:proofErr w:type="spellEnd"/>
            <w:r w:rsidR="00C26238">
              <w:rPr>
                <w:rFonts w:ascii="Times New Roman" w:hAnsi="Times New Roman"/>
                <w:sz w:val="24"/>
                <w:szCs w:val="24"/>
                <w:lang w:bidi="hi-IN"/>
              </w:rPr>
              <w:t xml:space="preserve"> Ларисы Рудольфовны</w:t>
            </w:r>
            <w:r w:rsidRPr="006415B0">
              <w:rPr>
                <w:rFonts w:ascii="Times New Roman" w:hAnsi="Times New Roman"/>
                <w:sz w:val="24"/>
                <w:szCs w:val="24"/>
                <w:lang w:bidi="hi-IN"/>
              </w:rPr>
              <w:t>, действующей на основании Устава МАУ «Борковский РДНТД» (далее – Работодатель) и работниками МАУ «Борковский РДНТД», в лице председателя первичной профсоюзной организации работников культуры Новгородского района Клишиной Светланы Владимировны (далее – профсоюзный комитет), представляющего интересы работников.</w:t>
            </w:r>
          </w:p>
          <w:p w14:paraId="5B03F159" w14:textId="77777777" w:rsidR="006415B0" w:rsidRPr="006415B0" w:rsidRDefault="006415B0">
            <w:pPr>
              <w:spacing w:after="0" w:line="240" w:lineRule="auto"/>
              <w:ind w:firstLine="709"/>
              <w:jc w:val="both"/>
              <w:rPr>
                <w:rFonts w:ascii="Calibri" w:hAnsi="Calibri"/>
                <w:lang w:bidi="hi-IN"/>
              </w:rPr>
            </w:pPr>
            <w:r w:rsidRPr="006415B0">
              <w:rPr>
                <w:rFonts w:ascii="Times New Roman" w:hAnsi="Times New Roman"/>
                <w:sz w:val="24"/>
                <w:szCs w:val="24"/>
                <w:lang w:bidi="hi-IN"/>
              </w:rPr>
              <w:t>Договор разработан в соответствии с нормами, содержащимися в Конституции РФ, положениями Трудового кодекса РФ, Федерального закона «О профессиональных союзах, их правах и гарантиях деятельности», иных нормативных правовых актов РФ, содержащих нормы трудового права.</w:t>
            </w:r>
          </w:p>
          <w:p w14:paraId="414EC3B1" w14:textId="77777777" w:rsidR="006415B0" w:rsidRPr="006415B0" w:rsidRDefault="006415B0">
            <w:pPr>
              <w:spacing w:after="0" w:line="240" w:lineRule="auto"/>
              <w:ind w:firstLine="709"/>
              <w:jc w:val="both"/>
              <w:rPr>
                <w:lang w:bidi="hi-IN"/>
              </w:rPr>
            </w:pPr>
            <w:r w:rsidRPr="006415B0">
              <w:rPr>
                <w:rFonts w:ascii="Times New Roman" w:hAnsi="Times New Roman"/>
                <w:sz w:val="24"/>
                <w:szCs w:val="24"/>
                <w:lang w:bidi="hi-IN"/>
              </w:rPr>
              <w:t xml:space="preserve">Настоящий коллективный договор заключен в целях обеспечения социальных и трудовых гарантий работников, создания благоприятных условий деятельности учреждения, направлен на выполнение требований законодательства о труде. </w:t>
            </w:r>
          </w:p>
          <w:p w14:paraId="05B62769" w14:textId="77777777" w:rsidR="006415B0" w:rsidRPr="006415B0" w:rsidRDefault="006415B0">
            <w:pPr>
              <w:spacing w:after="0" w:line="240" w:lineRule="auto"/>
              <w:jc w:val="both"/>
              <w:rPr>
                <w:rFonts w:ascii="Times New Roman" w:hAnsi="Times New Roman"/>
                <w:sz w:val="24"/>
                <w:szCs w:val="24"/>
                <w:lang w:bidi="hi-IN"/>
              </w:rPr>
            </w:pPr>
          </w:p>
          <w:p w14:paraId="38128CE9" w14:textId="52C24A0A" w:rsidR="006415B0" w:rsidRPr="006415B0" w:rsidRDefault="006415B0">
            <w:pPr>
              <w:spacing w:after="0" w:line="240" w:lineRule="auto"/>
              <w:jc w:val="both"/>
              <w:rPr>
                <w:rFonts w:ascii="Times New Roman" w:hAnsi="Times New Roman"/>
                <w:sz w:val="24"/>
                <w:szCs w:val="24"/>
                <w:lang w:bidi="hi-IN"/>
              </w:rPr>
            </w:pPr>
            <w:r w:rsidRPr="006415B0">
              <w:rPr>
                <w:rFonts w:ascii="Times New Roman" w:hAnsi="Times New Roman"/>
                <w:bCs/>
                <w:sz w:val="24"/>
                <w:szCs w:val="24"/>
                <w:lang w:bidi="hi-IN"/>
              </w:rPr>
              <w:t xml:space="preserve">      1.2.</w:t>
            </w:r>
            <w:r>
              <w:rPr>
                <w:rFonts w:ascii="Times New Roman" w:hAnsi="Times New Roman"/>
                <w:sz w:val="24"/>
                <w:szCs w:val="24"/>
                <w:lang w:val="en-US" w:bidi="hi-IN"/>
              </w:rPr>
              <w:t> </w:t>
            </w:r>
            <w:r w:rsidRPr="006415B0">
              <w:rPr>
                <w:rFonts w:ascii="Times New Roman" w:hAnsi="Times New Roman"/>
                <w:sz w:val="24"/>
                <w:szCs w:val="24"/>
                <w:lang w:bidi="hi-IN"/>
              </w:rPr>
              <w:t>Настоящий Договор является правовым актом, регулирующим трудовые, социально-экономические и профессиональные отношения между администрацией и работниками МАУ «Борковский РДНТД». Неотъемлемой частью коллективного договора являются приложения к нему, включающие Правила внутреннего трудового распорядка.</w:t>
            </w:r>
          </w:p>
          <w:p w14:paraId="3AB48F1A" w14:textId="190BB117" w:rsidR="006415B0" w:rsidRPr="006415B0" w:rsidRDefault="006415B0">
            <w:pPr>
              <w:spacing w:after="0" w:line="240" w:lineRule="auto"/>
              <w:jc w:val="both"/>
              <w:rPr>
                <w:rFonts w:ascii="Times New Roman" w:hAnsi="Times New Roman"/>
                <w:sz w:val="24"/>
                <w:szCs w:val="24"/>
                <w:lang w:bidi="hi-IN"/>
              </w:rPr>
            </w:pPr>
            <w:r w:rsidRPr="006415B0">
              <w:rPr>
                <w:rFonts w:ascii="Times New Roman" w:hAnsi="Times New Roman"/>
                <w:sz w:val="24"/>
                <w:szCs w:val="24"/>
                <w:lang w:bidi="hi-IN"/>
              </w:rPr>
              <w:br/>
            </w:r>
            <w:r>
              <w:rPr>
                <w:rFonts w:ascii="Times New Roman" w:hAnsi="Times New Roman"/>
                <w:sz w:val="24"/>
                <w:szCs w:val="24"/>
                <w:lang w:val="en-US" w:bidi="hi-IN"/>
              </w:rPr>
              <w:t> </w:t>
            </w:r>
            <w:r w:rsidRPr="006415B0">
              <w:rPr>
                <w:rFonts w:ascii="Times New Roman" w:hAnsi="Times New Roman"/>
                <w:sz w:val="24"/>
                <w:szCs w:val="24"/>
                <w:lang w:bidi="hi-IN"/>
              </w:rPr>
              <w:t xml:space="preserve">    </w:t>
            </w:r>
            <w:r w:rsidRPr="006415B0">
              <w:rPr>
                <w:rFonts w:ascii="Times New Roman" w:hAnsi="Times New Roman"/>
                <w:bCs/>
                <w:sz w:val="24"/>
                <w:szCs w:val="24"/>
                <w:lang w:bidi="hi-IN"/>
              </w:rPr>
              <w:t>1.3.</w:t>
            </w:r>
            <w:r>
              <w:rPr>
                <w:rFonts w:ascii="Times New Roman" w:hAnsi="Times New Roman"/>
                <w:sz w:val="24"/>
                <w:szCs w:val="24"/>
                <w:lang w:val="en-US" w:bidi="hi-IN"/>
              </w:rPr>
              <w:t> </w:t>
            </w:r>
            <w:r w:rsidRPr="006415B0">
              <w:rPr>
                <w:rFonts w:ascii="Times New Roman" w:hAnsi="Times New Roman"/>
                <w:sz w:val="24"/>
                <w:szCs w:val="24"/>
                <w:lang w:bidi="hi-IN"/>
              </w:rPr>
              <w:t>Данный Договор распространяется на всех работников МАУ «Борковский РДНТД», состоящих с ним в трудовых отношениях. Стороны признают юридическое значение и правовой характер договора и обязуются его выполнять</w:t>
            </w:r>
            <w:r w:rsidR="00C26238">
              <w:rPr>
                <w:rFonts w:ascii="Times New Roman" w:hAnsi="Times New Roman"/>
                <w:sz w:val="24"/>
                <w:szCs w:val="24"/>
                <w:lang w:bidi="hi-IN"/>
              </w:rPr>
              <w:t xml:space="preserve">. </w:t>
            </w:r>
            <w:r w:rsidRPr="006415B0">
              <w:rPr>
                <w:rFonts w:ascii="Times New Roman" w:hAnsi="Times New Roman"/>
                <w:sz w:val="24"/>
                <w:szCs w:val="24"/>
                <w:lang w:bidi="hi-IN"/>
              </w:rPr>
              <w:t xml:space="preserve">Работодатель признаёт представителя работников ведущего переговоры от их имени, и строит свои взаимоотношения с ним в строгом соответствии с Конституцией РФ, Гражданским кодексом РФ, Трудовым кодексом РФ, Федеральным законом «О профсоюзных союзах, их правах и гарантиях деятельности». </w:t>
            </w:r>
          </w:p>
          <w:p w14:paraId="3BE2A4B9" w14:textId="77777777" w:rsidR="006415B0" w:rsidRPr="006415B0" w:rsidRDefault="006415B0">
            <w:pPr>
              <w:spacing w:after="0" w:line="240" w:lineRule="auto"/>
              <w:jc w:val="both"/>
              <w:rPr>
                <w:rFonts w:ascii="Times New Roman" w:hAnsi="Times New Roman"/>
                <w:sz w:val="24"/>
                <w:szCs w:val="24"/>
                <w:lang w:bidi="hi-IN"/>
              </w:rPr>
            </w:pPr>
          </w:p>
          <w:p w14:paraId="00D6239B" w14:textId="289D7631" w:rsidR="006415B0" w:rsidRPr="006415B0" w:rsidRDefault="006415B0">
            <w:pPr>
              <w:spacing w:after="0" w:line="240" w:lineRule="auto"/>
              <w:jc w:val="both"/>
              <w:rPr>
                <w:rFonts w:ascii="Calibri" w:hAnsi="Calibri"/>
                <w:lang w:bidi="hi-IN"/>
              </w:rPr>
            </w:pPr>
            <w:r w:rsidRPr="006415B0">
              <w:rPr>
                <w:rFonts w:ascii="Times New Roman" w:hAnsi="Times New Roman"/>
                <w:sz w:val="24"/>
                <w:szCs w:val="24"/>
                <w:lang w:bidi="hi-IN"/>
              </w:rPr>
              <w:t xml:space="preserve">      </w:t>
            </w:r>
            <w:r w:rsidRPr="006415B0">
              <w:rPr>
                <w:rFonts w:ascii="Times New Roman" w:hAnsi="Times New Roman"/>
                <w:bCs/>
                <w:sz w:val="24"/>
                <w:szCs w:val="24"/>
                <w:lang w:bidi="hi-IN"/>
              </w:rPr>
              <w:t>1.4.</w:t>
            </w:r>
            <w:r>
              <w:rPr>
                <w:rFonts w:ascii="Times New Roman" w:hAnsi="Times New Roman"/>
                <w:sz w:val="24"/>
                <w:szCs w:val="24"/>
                <w:lang w:val="en-US" w:bidi="hi-IN"/>
              </w:rPr>
              <w:t> </w:t>
            </w:r>
            <w:r w:rsidRPr="006415B0">
              <w:rPr>
                <w:rFonts w:ascii="Times New Roman" w:hAnsi="Times New Roman"/>
                <w:sz w:val="24"/>
                <w:szCs w:val="24"/>
                <w:lang w:bidi="hi-IN"/>
              </w:rPr>
              <w:t>Настоящий Договор разработан и заключён равноправными сторонами добровольно на основе норм законодательства, полномочности представителей сторон, свободы выбора, обсуждения и решения вопросов, составляющих его содержание, реальности обеспечения принятых обязательств.</w:t>
            </w:r>
          </w:p>
          <w:p w14:paraId="32208EFB" w14:textId="77777777" w:rsidR="006415B0" w:rsidRPr="006415B0" w:rsidRDefault="006415B0">
            <w:pPr>
              <w:spacing w:after="0" w:line="240" w:lineRule="auto"/>
              <w:jc w:val="both"/>
              <w:rPr>
                <w:rFonts w:ascii="Times New Roman" w:hAnsi="Times New Roman"/>
                <w:sz w:val="24"/>
                <w:szCs w:val="24"/>
                <w:lang w:bidi="hi-IN"/>
              </w:rPr>
            </w:pPr>
          </w:p>
          <w:p w14:paraId="261A0A54" w14:textId="6BF5D1AE" w:rsidR="006415B0" w:rsidRPr="006415B0" w:rsidRDefault="006415B0">
            <w:pPr>
              <w:spacing w:after="0" w:line="240" w:lineRule="auto"/>
              <w:jc w:val="both"/>
              <w:rPr>
                <w:rFonts w:ascii="Calibri" w:hAnsi="Calibri"/>
                <w:lang w:bidi="hi-IN"/>
              </w:rPr>
            </w:pPr>
            <w:r>
              <w:rPr>
                <w:rFonts w:ascii="Times New Roman" w:hAnsi="Times New Roman"/>
                <w:sz w:val="24"/>
                <w:szCs w:val="24"/>
                <w:lang w:val="en-US" w:bidi="hi-IN"/>
              </w:rPr>
              <w:t> </w:t>
            </w:r>
            <w:r w:rsidRPr="006415B0">
              <w:rPr>
                <w:rFonts w:ascii="Times New Roman" w:hAnsi="Times New Roman"/>
                <w:sz w:val="24"/>
                <w:szCs w:val="24"/>
                <w:lang w:bidi="hi-IN"/>
              </w:rPr>
              <w:t xml:space="preserve">   </w:t>
            </w:r>
            <w:r w:rsidR="00074D3B">
              <w:rPr>
                <w:rFonts w:ascii="Times New Roman" w:hAnsi="Times New Roman"/>
                <w:sz w:val="24"/>
                <w:szCs w:val="24"/>
                <w:lang w:bidi="hi-IN"/>
              </w:rPr>
              <w:t xml:space="preserve"> </w:t>
            </w:r>
            <w:r w:rsidRPr="006415B0">
              <w:rPr>
                <w:rFonts w:ascii="Times New Roman" w:hAnsi="Times New Roman"/>
                <w:sz w:val="24"/>
                <w:szCs w:val="24"/>
                <w:lang w:bidi="hi-IN"/>
              </w:rPr>
              <w:t xml:space="preserve"> </w:t>
            </w:r>
            <w:r w:rsidRPr="006415B0">
              <w:rPr>
                <w:rFonts w:ascii="Times New Roman" w:hAnsi="Times New Roman"/>
                <w:bCs/>
                <w:sz w:val="24"/>
                <w:szCs w:val="24"/>
                <w:lang w:bidi="hi-IN"/>
              </w:rPr>
              <w:t>1.5.</w:t>
            </w:r>
            <w:r>
              <w:rPr>
                <w:rFonts w:ascii="Times New Roman" w:hAnsi="Times New Roman"/>
                <w:sz w:val="24"/>
                <w:szCs w:val="24"/>
                <w:lang w:val="en-US" w:bidi="hi-IN"/>
              </w:rPr>
              <w:t> </w:t>
            </w:r>
            <w:r w:rsidRPr="006415B0">
              <w:rPr>
                <w:rFonts w:ascii="Times New Roman" w:hAnsi="Times New Roman"/>
                <w:sz w:val="24"/>
                <w:szCs w:val="24"/>
                <w:lang w:bidi="hi-IN"/>
              </w:rPr>
              <w:t>Договор вступает в силу со дня подписания и действует в течение трёх лет со дня его вступления в силу. Если по истечении срока, установленного действием коллективного договора, ни одна из сторон не выступила инициатором по заключению нового коллективного договора, то его действие продлевается на срок не более трех лет (ст. 43 ТК РФ).</w:t>
            </w:r>
          </w:p>
          <w:p w14:paraId="500B0102" w14:textId="77777777" w:rsidR="006415B0" w:rsidRPr="006415B0" w:rsidRDefault="006415B0">
            <w:pPr>
              <w:spacing w:after="0" w:line="240" w:lineRule="auto"/>
              <w:jc w:val="both"/>
              <w:rPr>
                <w:rFonts w:ascii="Times New Roman" w:hAnsi="Times New Roman"/>
                <w:sz w:val="24"/>
                <w:szCs w:val="24"/>
                <w:lang w:bidi="hi-IN"/>
              </w:rPr>
            </w:pPr>
          </w:p>
          <w:p w14:paraId="51328CAB" w14:textId="77777777" w:rsidR="006415B0" w:rsidRPr="006415B0" w:rsidRDefault="006415B0">
            <w:pPr>
              <w:spacing w:after="0" w:line="240" w:lineRule="auto"/>
              <w:jc w:val="both"/>
              <w:rPr>
                <w:rFonts w:ascii="Times New Roman" w:hAnsi="Times New Roman"/>
                <w:sz w:val="24"/>
                <w:szCs w:val="24"/>
                <w:lang w:bidi="hi-IN"/>
              </w:rPr>
            </w:pPr>
            <w:r>
              <w:rPr>
                <w:rFonts w:ascii="Times New Roman" w:hAnsi="Times New Roman"/>
                <w:sz w:val="24"/>
                <w:szCs w:val="24"/>
                <w:lang w:val="en-US" w:bidi="hi-IN"/>
              </w:rPr>
              <w:t> </w:t>
            </w:r>
            <w:r w:rsidRPr="006415B0">
              <w:rPr>
                <w:rFonts w:ascii="Times New Roman" w:hAnsi="Times New Roman"/>
                <w:sz w:val="24"/>
                <w:szCs w:val="24"/>
                <w:lang w:bidi="hi-IN"/>
              </w:rPr>
              <w:t xml:space="preserve">     </w:t>
            </w:r>
            <w:r w:rsidRPr="006415B0">
              <w:rPr>
                <w:rFonts w:ascii="Times New Roman" w:hAnsi="Times New Roman"/>
                <w:bCs/>
                <w:sz w:val="24"/>
                <w:szCs w:val="24"/>
                <w:lang w:bidi="hi-IN"/>
              </w:rPr>
              <w:t>1.6.</w:t>
            </w:r>
            <w:r>
              <w:rPr>
                <w:rFonts w:ascii="Times New Roman" w:hAnsi="Times New Roman"/>
                <w:sz w:val="24"/>
                <w:szCs w:val="24"/>
                <w:lang w:val="en-US" w:bidi="hi-IN"/>
              </w:rPr>
              <w:t> </w:t>
            </w:r>
            <w:r w:rsidRPr="006415B0">
              <w:rPr>
                <w:rFonts w:ascii="Times New Roman" w:hAnsi="Times New Roman"/>
                <w:sz w:val="24"/>
                <w:szCs w:val="24"/>
                <w:lang w:bidi="hi-IN"/>
              </w:rPr>
              <w:t>Условия Договора, ухудшающие положение работников по сравнению с условиями, предусмотренными законодательством, являются недействительными. Иные условия Договора, включая условия, улучшающие положение работников по сравнению с предусмотренными законодательством, являются обязательными для сторон Договора.</w:t>
            </w:r>
          </w:p>
          <w:p w14:paraId="1B4B63AD" w14:textId="0656D0F5" w:rsidR="006415B0" w:rsidRPr="006415B0" w:rsidRDefault="006415B0">
            <w:pPr>
              <w:spacing w:after="0" w:line="240" w:lineRule="auto"/>
              <w:jc w:val="both"/>
              <w:rPr>
                <w:rFonts w:ascii="Calibri" w:hAnsi="Calibri"/>
                <w:lang w:bidi="hi-IN"/>
              </w:rPr>
            </w:pPr>
            <w:r w:rsidRPr="006415B0">
              <w:rPr>
                <w:rFonts w:ascii="Times New Roman" w:hAnsi="Times New Roman"/>
                <w:sz w:val="24"/>
                <w:szCs w:val="24"/>
                <w:lang w:bidi="hi-IN"/>
              </w:rPr>
              <w:br/>
              <w:t xml:space="preserve">      </w:t>
            </w:r>
            <w:r w:rsidRPr="006415B0">
              <w:rPr>
                <w:rFonts w:ascii="Times New Roman" w:hAnsi="Times New Roman"/>
                <w:bCs/>
                <w:sz w:val="24"/>
                <w:szCs w:val="24"/>
                <w:lang w:bidi="hi-IN"/>
              </w:rPr>
              <w:t>1.7.</w:t>
            </w:r>
            <w:r>
              <w:rPr>
                <w:rFonts w:ascii="Times New Roman" w:hAnsi="Times New Roman"/>
                <w:sz w:val="24"/>
                <w:szCs w:val="24"/>
                <w:lang w:val="en-US" w:bidi="hi-IN"/>
              </w:rPr>
              <w:t> </w:t>
            </w:r>
            <w:r w:rsidRPr="006415B0">
              <w:rPr>
                <w:rFonts w:ascii="Times New Roman" w:hAnsi="Times New Roman"/>
                <w:sz w:val="24"/>
                <w:szCs w:val="24"/>
                <w:lang w:bidi="hi-IN"/>
              </w:rPr>
              <w:t>Изменения и дополнения в Договор производятся по соглашению сторон и подлежат регистрации в органах труда.</w:t>
            </w:r>
          </w:p>
          <w:p w14:paraId="771D6E82" w14:textId="77777777" w:rsidR="006415B0" w:rsidRPr="006415B0" w:rsidRDefault="006415B0" w:rsidP="00174AE2">
            <w:pPr>
              <w:spacing w:after="0" w:line="240" w:lineRule="auto"/>
              <w:rPr>
                <w:rFonts w:ascii="Times New Roman" w:hAnsi="Times New Roman"/>
                <w:b/>
                <w:bCs/>
                <w:iCs/>
                <w:sz w:val="28"/>
                <w:szCs w:val="28"/>
                <w:lang w:bidi="hi-IN"/>
              </w:rPr>
            </w:pPr>
          </w:p>
          <w:p w14:paraId="3F256B0F" w14:textId="77777777" w:rsidR="006415B0" w:rsidRPr="006415B0" w:rsidRDefault="006415B0">
            <w:pPr>
              <w:spacing w:after="0" w:line="240" w:lineRule="auto"/>
              <w:jc w:val="center"/>
              <w:rPr>
                <w:rFonts w:ascii="Times New Roman" w:hAnsi="Times New Roman"/>
                <w:b/>
                <w:bCs/>
                <w:iCs/>
                <w:sz w:val="28"/>
                <w:szCs w:val="28"/>
                <w:lang w:bidi="hi-IN"/>
              </w:rPr>
            </w:pPr>
            <w:r w:rsidRPr="006415B0">
              <w:rPr>
                <w:rFonts w:ascii="Times New Roman" w:hAnsi="Times New Roman"/>
                <w:b/>
                <w:bCs/>
                <w:iCs/>
                <w:sz w:val="28"/>
                <w:szCs w:val="28"/>
                <w:lang w:bidi="hi-IN"/>
              </w:rPr>
              <w:t>2.ОБЯЗАТЕЛЬСТВА КОЛЛЕКТИВА РАБОТНИКОВ</w:t>
            </w:r>
          </w:p>
          <w:p w14:paraId="198905C7" w14:textId="77777777" w:rsidR="006415B0" w:rsidRPr="006415B0" w:rsidRDefault="006415B0">
            <w:pPr>
              <w:spacing w:after="0" w:line="240" w:lineRule="auto"/>
              <w:jc w:val="center"/>
              <w:rPr>
                <w:rFonts w:ascii="Times New Roman" w:hAnsi="Times New Roman"/>
                <w:b/>
                <w:bCs/>
                <w:iCs/>
                <w:sz w:val="28"/>
                <w:szCs w:val="28"/>
                <w:lang w:bidi="hi-IN"/>
              </w:rPr>
            </w:pPr>
          </w:p>
          <w:p w14:paraId="38AF6947" w14:textId="23CD41E5" w:rsidR="006415B0" w:rsidRPr="006415B0" w:rsidRDefault="006415B0">
            <w:pPr>
              <w:spacing w:after="0" w:line="240" w:lineRule="auto"/>
              <w:jc w:val="both"/>
              <w:rPr>
                <w:rFonts w:ascii="Times New Roman" w:hAnsi="Times New Roman"/>
                <w:sz w:val="24"/>
                <w:szCs w:val="24"/>
                <w:lang w:bidi="hi-IN"/>
              </w:rPr>
            </w:pPr>
            <w:r w:rsidRPr="006415B0">
              <w:rPr>
                <w:rFonts w:ascii="Times New Roman" w:hAnsi="Times New Roman"/>
                <w:sz w:val="24"/>
                <w:szCs w:val="24"/>
                <w:lang w:bidi="hi-IN"/>
              </w:rPr>
              <w:t>Коллектив работников МАУ «Борковский РДНТД», обязуется:</w:t>
            </w:r>
          </w:p>
          <w:p w14:paraId="3C66954C" w14:textId="77777777" w:rsidR="006415B0" w:rsidRPr="006415B0" w:rsidRDefault="006415B0">
            <w:pPr>
              <w:spacing w:after="0" w:line="240" w:lineRule="auto"/>
              <w:jc w:val="both"/>
              <w:rPr>
                <w:rFonts w:ascii="Times New Roman" w:hAnsi="Times New Roman"/>
                <w:sz w:val="24"/>
                <w:szCs w:val="24"/>
                <w:lang w:bidi="hi-IN"/>
              </w:rPr>
            </w:pPr>
          </w:p>
          <w:p w14:paraId="467A498B" w14:textId="77777777" w:rsidR="006415B0" w:rsidRPr="006415B0" w:rsidRDefault="006415B0">
            <w:pPr>
              <w:spacing w:after="0" w:line="240" w:lineRule="auto"/>
              <w:jc w:val="both"/>
              <w:rPr>
                <w:rFonts w:ascii="Calibri" w:hAnsi="Calibri"/>
                <w:lang w:bidi="hi-IN"/>
              </w:rPr>
            </w:pPr>
            <w:r w:rsidRPr="006415B0">
              <w:rPr>
                <w:rFonts w:ascii="Times New Roman" w:hAnsi="Times New Roman"/>
                <w:bCs/>
                <w:sz w:val="24"/>
                <w:szCs w:val="24"/>
                <w:lang w:bidi="hi-IN"/>
              </w:rPr>
              <w:t xml:space="preserve">          2.1.</w:t>
            </w:r>
            <w:r>
              <w:rPr>
                <w:rFonts w:ascii="Times New Roman" w:hAnsi="Times New Roman"/>
                <w:sz w:val="24"/>
                <w:szCs w:val="24"/>
                <w:lang w:val="en-US" w:bidi="hi-IN"/>
              </w:rPr>
              <w:t> </w:t>
            </w:r>
            <w:r w:rsidRPr="006415B0">
              <w:rPr>
                <w:rFonts w:ascii="Times New Roman" w:hAnsi="Times New Roman"/>
                <w:sz w:val="24"/>
                <w:szCs w:val="24"/>
                <w:lang w:bidi="hi-IN"/>
              </w:rPr>
              <w:t xml:space="preserve">Добросовестно выполнять трудовые обязанности в соответствии с трудовыми договорами, заключенными с членами коллектива индивидуально, исполнять приказы, </w:t>
            </w:r>
            <w:r w:rsidRPr="006415B0">
              <w:rPr>
                <w:rFonts w:ascii="Times New Roman" w:hAnsi="Times New Roman"/>
                <w:sz w:val="24"/>
                <w:szCs w:val="24"/>
                <w:lang w:bidi="hi-IN"/>
              </w:rPr>
              <w:lastRenderedPageBreak/>
              <w:t>распоряжения и указания руководителя, даваемые в рамках его компетенции, соблюдать Устав МАУ «Борковский РДНТД», Правила внутреннего распорядка, установленный режим труда, трудовую дисциплину, иные относящиеся к их работе локальные акты МАУ «Борковский РДНТД».</w:t>
            </w:r>
          </w:p>
          <w:p w14:paraId="5C643788" w14:textId="77777777" w:rsidR="006415B0" w:rsidRPr="006415B0" w:rsidRDefault="006415B0">
            <w:pPr>
              <w:spacing w:after="0" w:line="240" w:lineRule="auto"/>
              <w:jc w:val="both"/>
              <w:rPr>
                <w:rFonts w:ascii="Times New Roman" w:hAnsi="Times New Roman"/>
                <w:sz w:val="24"/>
                <w:szCs w:val="24"/>
                <w:lang w:bidi="hi-IN"/>
              </w:rPr>
            </w:pPr>
          </w:p>
          <w:p w14:paraId="0BB334AD" w14:textId="77777777" w:rsidR="006415B0" w:rsidRPr="006415B0" w:rsidRDefault="006415B0">
            <w:pPr>
              <w:spacing w:after="0" w:line="240" w:lineRule="auto"/>
              <w:jc w:val="both"/>
              <w:rPr>
                <w:rFonts w:ascii="Times New Roman" w:hAnsi="Times New Roman"/>
                <w:sz w:val="24"/>
                <w:szCs w:val="24"/>
                <w:lang w:bidi="hi-IN"/>
              </w:rPr>
            </w:pPr>
            <w:r w:rsidRPr="006415B0">
              <w:rPr>
                <w:rFonts w:ascii="Times New Roman" w:hAnsi="Times New Roman"/>
                <w:bCs/>
                <w:sz w:val="24"/>
                <w:szCs w:val="24"/>
                <w:lang w:bidi="hi-IN"/>
              </w:rPr>
              <w:t xml:space="preserve">          2.2.</w:t>
            </w:r>
            <w:r>
              <w:rPr>
                <w:rFonts w:ascii="Times New Roman" w:hAnsi="Times New Roman"/>
                <w:sz w:val="24"/>
                <w:szCs w:val="24"/>
                <w:lang w:val="en-US" w:bidi="hi-IN"/>
              </w:rPr>
              <w:t> </w:t>
            </w:r>
            <w:r w:rsidRPr="006415B0">
              <w:rPr>
                <w:rFonts w:ascii="Times New Roman" w:hAnsi="Times New Roman"/>
                <w:sz w:val="24"/>
                <w:szCs w:val="24"/>
                <w:lang w:bidi="hi-IN"/>
              </w:rPr>
              <w:t xml:space="preserve">Своевременно оповещать Работодателя о невозможности по различного рода уважительными причинами выполнять работу. </w:t>
            </w:r>
          </w:p>
          <w:p w14:paraId="74F88346" w14:textId="77777777" w:rsidR="006415B0" w:rsidRPr="006415B0" w:rsidRDefault="006415B0">
            <w:pPr>
              <w:spacing w:after="0" w:line="240" w:lineRule="auto"/>
              <w:jc w:val="both"/>
              <w:rPr>
                <w:rFonts w:ascii="Times New Roman" w:hAnsi="Times New Roman"/>
                <w:sz w:val="24"/>
                <w:szCs w:val="24"/>
                <w:lang w:bidi="hi-IN"/>
              </w:rPr>
            </w:pPr>
          </w:p>
          <w:p w14:paraId="7CD0F7A2" w14:textId="77777777" w:rsidR="006415B0" w:rsidRPr="006415B0" w:rsidRDefault="006415B0">
            <w:pPr>
              <w:spacing w:after="0" w:line="240" w:lineRule="auto"/>
              <w:jc w:val="both"/>
              <w:rPr>
                <w:rFonts w:ascii="Calibri" w:hAnsi="Calibri"/>
                <w:lang w:bidi="hi-IN"/>
              </w:rPr>
            </w:pPr>
            <w:r w:rsidRPr="006415B0">
              <w:rPr>
                <w:rFonts w:ascii="Times New Roman" w:hAnsi="Times New Roman"/>
                <w:bCs/>
                <w:sz w:val="24"/>
                <w:szCs w:val="24"/>
                <w:lang w:bidi="hi-IN"/>
              </w:rPr>
              <w:t xml:space="preserve">          2.3.</w:t>
            </w:r>
            <w:r>
              <w:rPr>
                <w:rFonts w:ascii="Times New Roman" w:hAnsi="Times New Roman"/>
                <w:sz w:val="24"/>
                <w:szCs w:val="24"/>
                <w:lang w:val="en-US" w:bidi="hi-IN"/>
              </w:rPr>
              <w:t> </w:t>
            </w:r>
            <w:r w:rsidRPr="006415B0">
              <w:rPr>
                <w:rFonts w:ascii="Times New Roman" w:hAnsi="Times New Roman"/>
                <w:sz w:val="24"/>
                <w:szCs w:val="24"/>
                <w:lang w:bidi="hi-IN"/>
              </w:rPr>
              <w:t>Совершенствовать свои профессиональные знания, навыки и умения, повышать квалификацию в установленном порядке.</w:t>
            </w:r>
          </w:p>
          <w:p w14:paraId="77B8EE92" w14:textId="77777777" w:rsidR="006415B0" w:rsidRPr="006415B0" w:rsidRDefault="006415B0">
            <w:pPr>
              <w:spacing w:after="0" w:line="240" w:lineRule="auto"/>
              <w:jc w:val="both"/>
              <w:rPr>
                <w:rFonts w:ascii="Times New Roman" w:hAnsi="Times New Roman"/>
                <w:sz w:val="24"/>
                <w:szCs w:val="24"/>
                <w:lang w:bidi="hi-IN"/>
              </w:rPr>
            </w:pPr>
          </w:p>
          <w:p w14:paraId="0CA54676" w14:textId="77777777" w:rsidR="006415B0" w:rsidRPr="006415B0" w:rsidRDefault="006415B0">
            <w:pPr>
              <w:spacing w:after="0" w:line="240" w:lineRule="auto"/>
              <w:jc w:val="both"/>
              <w:rPr>
                <w:rFonts w:ascii="Times New Roman" w:hAnsi="Times New Roman"/>
                <w:sz w:val="24"/>
                <w:szCs w:val="24"/>
                <w:lang w:bidi="hi-IN"/>
              </w:rPr>
            </w:pPr>
            <w:r w:rsidRPr="006415B0">
              <w:rPr>
                <w:rFonts w:ascii="Times New Roman" w:hAnsi="Times New Roman"/>
                <w:bCs/>
                <w:sz w:val="24"/>
                <w:szCs w:val="24"/>
                <w:lang w:bidi="hi-IN"/>
              </w:rPr>
              <w:t xml:space="preserve">          2.4.</w:t>
            </w:r>
            <w:r>
              <w:rPr>
                <w:rFonts w:ascii="Times New Roman" w:hAnsi="Times New Roman"/>
                <w:sz w:val="24"/>
                <w:szCs w:val="24"/>
                <w:lang w:val="en-US" w:bidi="hi-IN"/>
              </w:rPr>
              <w:t> </w:t>
            </w:r>
            <w:r w:rsidRPr="006415B0">
              <w:rPr>
                <w:rFonts w:ascii="Times New Roman" w:hAnsi="Times New Roman"/>
                <w:sz w:val="24"/>
                <w:szCs w:val="24"/>
                <w:lang w:bidi="hi-IN"/>
              </w:rPr>
              <w:t>Содействовать Работодателю в улучшении морально-психологического климата в МАУ «Борковский РДНТД». Вести себя достойно, соблюдать установленные правила работы.</w:t>
            </w:r>
          </w:p>
          <w:p w14:paraId="3B8CD43D" w14:textId="77777777" w:rsidR="006415B0" w:rsidRPr="006415B0" w:rsidRDefault="006415B0">
            <w:pPr>
              <w:spacing w:after="0" w:line="240" w:lineRule="auto"/>
              <w:jc w:val="both"/>
              <w:rPr>
                <w:rFonts w:ascii="Times New Roman" w:hAnsi="Times New Roman"/>
                <w:sz w:val="24"/>
                <w:szCs w:val="24"/>
                <w:lang w:bidi="hi-IN"/>
              </w:rPr>
            </w:pPr>
          </w:p>
          <w:p w14:paraId="24B70AEB" w14:textId="77777777" w:rsidR="006415B0" w:rsidRPr="006415B0" w:rsidRDefault="006415B0">
            <w:pPr>
              <w:spacing w:after="0" w:line="240" w:lineRule="auto"/>
              <w:jc w:val="both"/>
              <w:rPr>
                <w:rFonts w:ascii="Times New Roman" w:hAnsi="Times New Roman"/>
                <w:sz w:val="24"/>
                <w:szCs w:val="24"/>
                <w:lang w:bidi="hi-IN"/>
              </w:rPr>
            </w:pPr>
            <w:r w:rsidRPr="006415B0">
              <w:rPr>
                <w:rFonts w:ascii="Times New Roman" w:hAnsi="Times New Roman"/>
                <w:bCs/>
                <w:sz w:val="24"/>
                <w:szCs w:val="24"/>
                <w:lang w:bidi="hi-IN"/>
              </w:rPr>
              <w:t xml:space="preserve">          2.5.</w:t>
            </w:r>
            <w:r>
              <w:rPr>
                <w:rFonts w:ascii="Times New Roman" w:hAnsi="Times New Roman"/>
                <w:sz w:val="24"/>
                <w:szCs w:val="24"/>
                <w:lang w:val="en-US" w:bidi="hi-IN"/>
              </w:rPr>
              <w:t> </w:t>
            </w:r>
            <w:r w:rsidRPr="006415B0">
              <w:rPr>
                <w:rFonts w:ascii="Times New Roman" w:hAnsi="Times New Roman"/>
                <w:sz w:val="24"/>
                <w:szCs w:val="24"/>
                <w:lang w:bidi="hi-IN"/>
              </w:rPr>
              <w:t>Бережно относиться к имуществу МАУ «Борковский РДНТД», в соответствии со своими должностными обязанностями принимать меры к обеспечению его сохранности, эффективному использованию по назначению. Не совершать действий, влекущих за собой причинение ущерба учреждению, его имуществу.</w:t>
            </w:r>
          </w:p>
          <w:p w14:paraId="1D2A9C49" w14:textId="77777777" w:rsidR="006415B0" w:rsidRPr="006415B0" w:rsidRDefault="006415B0">
            <w:pPr>
              <w:spacing w:after="0" w:line="240" w:lineRule="auto"/>
              <w:jc w:val="both"/>
              <w:rPr>
                <w:rFonts w:ascii="Times New Roman" w:hAnsi="Times New Roman"/>
                <w:sz w:val="24"/>
                <w:szCs w:val="24"/>
                <w:lang w:bidi="hi-IN"/>
              </w:rPr>
            </w:pPr>
          </w:p>
          <w:p w14:paraId="06BA57DE" w14:textId="77777777" w:rsidR="006415B0" w:rsidRPr="006415B0" w:rsidRDefault="006415B0">
            <w:pPr>
              <w:spacing w:after="0" w:line="240" w:lineRule="auto"/>
              <w:jc w:val="both"/>
              <w:rPr>
                <w:rFonts w:ascii="Times New Roman" w:hAnsi="Times New Roman"/>
                <w:sz w:val="24"/>
                <w:szCs w:val="24"/>
                <w:lang w:bidi="hi-IN"/>
              </w:rPr>
            </w:pPr>
            <w:r w:rsidRPr="006415B0">
              <w:rPr>
                <w:rFonts w:ascii="Times New Roman" w:hAnsi="Times New Roman"/>
                <w:sz w:val="24"/>
                <w:szCs w:val="24"/>
                <w:lang w:bidi="hi-IN"/>
              </w:rPr>
              <w:t xml:space="preserve">           </w:t>
            </w:r>
            <w:r w:rsidRPr="006415B0">
              <w:rPr>
                <w:rFonts w:ascii="Times New Roman" w:hAnsi="Times New Roman"/>
                <w:bCs/>
                <w:sz w:val="24"/>
                <w:szCs w:val="24"/>
                <w:lang w:bidi="hi-IN"/>
              </w:rPr>
              <w:t>2.6.</w:t>
            </w:r>
            <w:r>
              <w:rPr>
                <w:rFonts w:ascii="Times New Roman" w:hAnsi="Times New Roman"/>
                <w:sz w:val="24"/>
                <w:szCs w:val="24"/>
                <w:lang w:val="en-US" w:bidi="hi-IN"/>
              </w:rPr>
              <w:t> </w:t>
            </w:r>
            <w:r w:rsidRPr="006415B0">
              <w:rPr>
                <w:rFonts w:ascii="Times New Roman" w:hAnsi="Times New Roman"/>
                <w:sz w:val="24"/>
                <w:szCs w:val="24"/>
                <w:lang w:bidi="hi-IN"/>
              </w:rPr>
              <w:t>Соблюдать охрану труда, противопожарные правила, правила производственной санитарии и гигиенические требования СанПиН для МАУ «Борковский РДНТД». Бережно относиться к инструментам, оборудованию, спецодежде и другим предметам</w:t>
            </w:r>
            <w:r w:rsidRPr="006415B0">
              <w:rPr>
                <w:rFonts w:ascii="Arial" w:hAnsi="Arial" w:cs="Arial"/>
                <w:sz w:val="20"/>
                <w:szCs w:val="24"/>
                <w:lang w:bidi="hi-IN"/>
              </w:rPr>
              <w:t xml:space="preserve">, </w:t>
            </w:r>
            <w:r w:rsidRPr="006415B0">
              <w:rPr>
                <w:rFonts w:ascii="Times New Roman" w:hAnsi="Times New Roman"/>
                <w:sz w:val="24"/>
                <w:szCs w:val="24"/>
                <w:lang w:bidi="hi-IN"/>
              </w:rPr>
              <w:t>выдаваемым в пользование работникам, экономно и рационально использовать материалы, электроэнергию и другие материальные ресурсы.</w:t>
            </w:r>
          </w:p>
          <w:p w14:paraId="35C98DBB" w14:textId="77777777" w:rsidR="006415B0" w:rsidRPr="006415B0" w:rsidRDefault="006415B0">
            <w:pPr>
              <w:spacing w:after="0" w:line="240" w:lineRule="auto"/>
              <w:jc w:val="both"/>
              <w:rPr>
                <w:rFonts w:ascii="Times New Roman" w:hAnsi="Times New Roman"/>
                <w:sz w:val="24"/>
                <w:szCs w:val="24"/>
                <w:lang w:bidi="hi-IN"/>
              </w:rPr>
            </w:pPr>
          </w:p>
          <w:p w14:paraId="104F0D9D" w14:textId="77777777" w:rsidR="006415B0" w:rsidRPr="006415B0" w:rsidRDefault="006415B0">
            <w:pPr>
              <w:spacing w:after="0" w:line="240" w:lineRule="auto"/>
              <w:jc w:val="both"/>
              <w:rPr>
                <w:rFonts w:ascii="Calibri" w:hAnsi="Calibri"/>
                <w:lang w:bidi="hi-IN"/>
              </w:rPr>
            </w:pPr>
            <w:r w:rsidRPr="006415B0">
              <w:rPr>
                <w:rFonts w:ascii="Times New Roman" w:hAnsi="Times New Roman"/>
                <w:sz w:val="24"/>
                <w:szCs w:val="24"/>
                <w:lang w:bidi="hi-IN"/>
              </w:rPr>
              <w:t xml:space="preserve">          </w:t>
            </w:r>
            <w:r w:rsidRPr="006415B0">
              <w:rPr>
                <w:rFonts w:ascii="Times New Roman" w:hAnsi="Times New Roman"/>
                <w:bCs/>
                <w:sz w:val="24"/>
                <w:szCs w:val="24"/>
                <w:lang w:bidi="hi-IN"/>
              </w:rPr>
              <w:t>2.7.</w:t>
            </w:r>
            <w:r>
              <w:rPr>
                <w:rFonts w:ascii="Times New Roman" w:hAnsi="Times New Roman"/>
                <w:sz w:val="24"/>
                <w:szCs w:val="24"/>
                <w:lang w:val="en-US" w:bidi="hi-IN"/>
              </w:rPr>
              <w:t> </w:t>
            </w:r>
            <w:r w:rsidRPr="006415B0">
              <w:rPr>
                <w:rFonts w:ascii="Times New Roman" w:hAnsi="Times New Roman"/>
                <w:sz w:val="24"/>
                <w:szCs w:val="24"/>
                <w:lang w:bidi="hi-IN"/>
              </w:rPr>
              <w:t>Участвовать в осуществлении программ развития МАУ «Борковский РДНТД».</w:t>
            </w:r>
          </w:p>
          <w:p w14:paraId="43C9E8DF" w14:textId="77777777" w:rsidR="006415B0" w:rsidRPr="006415B0" w:rsidRDefault="006415B0">
            <w:pPr>
              <w:spacing w:after="0" w:line="240" w:lineRule="auto"/>
              <w:jc w:val="both"/>
              <w:rPr>
                <w:rFonts w:ascii="Times New Roman" w:hAnsi="Times New Roman"/>
                <w:bCs/>
                <w:sz w:val="24"/>
                <w:szCs w:val="24"/>
                <w:lang w:bidi="hi-IN"/>
              </w:rPr>
            </w:pPr>
          </w:p>
          <w:p w14:paraId="33F78CA1" w14:textId="5EF45C0E" w:rsidR="006415B0" w:rsidRPr="006415B0" w:rsidRDefault="006415B0">
            <w:pPr>
              <w:spacing w:after="0" w:line="240" w:lineRule="auto"/>
              <w:jc w:val="both"/>
              <w:rPr>
                <w:rFonts w:ascii="Calibri" w:hAnsi="Calibri"/>
                <w:lang w:bidi="hi-IN"/>
              </w:rPr>
            </w:pPr>
            <w:r w:rsidRPr="006415B0">
              <w:rPr>
                <w:rFonts w:ascii="Times New Roman" w:hAnsi="Times New Roman"/>
                <w:bCs/>
                <w:sz w:val="24"/>
                <w:szCs w:val="24"/>
                <w:lang w:bidi="hi-IN"/>
              </w:rPr>
              <w:t xml:space="preserve">          2.8. </w:t>
            </w:r>
            <w:r w:rsidRPr="006415B0">
              <w:rPr>
                <w:rFonts w:ascii="Times New Roman" w:hAnsi="Times New Roman"/>
                <w:sz w:val="24"/>
                <w:szCs w:val="24"/>
                <w:lang w:bidi="hi-IN"/>
              </w:rPr>
              <w:t>Не разглашать персональные данные участников клубных формирований и любительских объединений, их родителей (законных представителей) и работников, МАУ «Борковский РДНТД», а также конфиденциальную информацию, отнесенную приказом к служебной тайне.</w:t>
            </w:r>
          </w:p>
          <w:p w14:paraId="3ADAB941" w14:textId="77777777" w:rsidR="006415B0" w:rsidRPr="006415B0" w:rsidRDefault="006415B0">
            <w:pPr>
              <w:spacing w:after="0" w:line="240" w:lineRule="auto"/>
              <w:ind w:firstLine="709"/>
              <w:jc w:val="both"/>
              <w:rPr>
                <w:rFonts w:ascii="Times New Roman" w:hAnsi="Times New Roman"/>
                <w:sz w:val="24"/>
                <w:szCs w:val="24"/>
                <w:lang w:bidi="hi-IN"/>
              </w:rPr>
            </w:pPr>
          </w:p>
          <w:p w14:paraId="7401D85D" w14:textId="77777777" w:rsidR="006415B0" w:rsidRPr="006415B0" w:rsidRDefault="006415B0">
            <w:pPr>
              <w:spacing w:after="0" w:line="240" w:lineRule="auto"/>
              <w:ind w:firstLine="709"/>
              <w:jc w:val="both"/>
              <w:rPr>
                <w:rFonts w:ascii="Times New Roman" w:hAnsi="Times New Roman"/>
                <w:b/>
                <w:bCs/>
                <w:iCs/>
                <w:sz w:val="24"/>
                <w:szCs w:val="24"/>
                <w:lang w:bidi="hi-IN"/>
              </w:rPr>
            </w:pPr>
            <w:r w:rsidRPr="006415B0">
              <w:rPr>
                <w:rFonts w:ascii="Times New Roman" w:hAnsi="Times New Roman"/>
                <w:sz w:val="24"/>
                <w:szCs w:val="24"/>
                <w:lang w:bidi="hi-IN"/>
              </w:rPr>
              <w:t>2.9. Поддерживать и повышать своим поведением деловую репутацию МАУ «Борковский РДНТД».</w:t>
            </w:r>
          </w:p>
          <w:p w14:paraId="05D65B41" w14:textId="77777777" w:rsidR="006415B0" w:rsidRPr="006415B0" w:rsidRDefault="006415B0">
            <w:pPr>
              <w:spacing w:after="0" w:line="240" w:lineRule="auto"/>
              <w:rPr>
                <w:rFonts w:ascii="Times New Roman" w:hAnsi="Times New Roman"/>
                <w:b/>
                <w:bCs/>
                <w:iCs/>
                <w:sz w:val="28"/>
                <w:szCs w:val="28"/>
                <w:lang w:bidi="hi-IN"/>
              </w:rPr>
            </w:pPr>
          </w:p>
          <w:p w14:paraId="0B777CA5" w14:textId="77777777" w:rsidR="006415B0" w:rsidRPr="006415B0" w:rsidRDefault="006415B0">
            <w:pPr>
              <w:spacing w:after="0" w:line="240" w:lineRule="auto"/>
              <w:jc w:val="center"/>
              <w:rPr>
                <w:rFonts w:ascii="Times New Roman" w:hAnsi="Times New Roman"/>
                <w:b/>
                <w:bCs/>
                <w:iCs/>
                <w:sz w:val="28"/>
                <w:szCs w:val="28"/>
                <w:lang w:bidi="hi-IN"/>
              </w:rPr>
            </w:pPr>
            <w:r w:rsidRPr="006415B0">
              <w:rPr>
                <w:rFonts w:ascii="Times New Roman" w:hAnsi="Times New Roman"/>
                <w:b/>
                <w:bCs/>
                <w:iCs/>
                <w:sz w:val="28"/>
                <w:szCs w:val="28"/>
                <w:lang w:bidi="hi-IN"/>
              </w:rPr>
              <w:t>3. ОБЯЗАТЕЛЬСТВА АДМИНИСТРАЦИИ В ОБЛАСТИ</w:t>
            </w:r>
          </w:p>
          <w:p w14:paraId="01F589FB" w14:textId="77777777" w:rsidR="006415B0" w:rsidRPr="006415B0" w:rsidRDefault="006415B0">
            <w:pPr>
              <w:spacing w:after="0" w:line="240" w:lineRule="auto"/>
              <w:jc w:val="center"/>
              <w:rPr>
                <w:rFonts w:ascii="Times New Roman" w:hAnsi="Times New Roman"/>
                <w:b/>
                <w:bCs/>
                <w:iCs/>
                <w:sz w:val="28"/>
                <w:szCs w:val="28"/>
                <w:lang w:bidi="hi-IN"/>
              </w:rPr>
            </w:pPr>
            <w:r w:rsidRPr="006415B0">
              <w:rPr>
                <w:rFonts w:ascii="Times New Roman" w:hAnsi="Times New Roman"/>
                <w:b/>
                <w:bCs/>
                <w:iCs/>
                <w:sz w:val="28"/>
                <w:szCs w:val="28"/>
                <w:lang w:bidi="hi-IN"/>
              </w:rPr>
              <w:t>ОБЕСПЕЧЕНИЯ ТРУДОВЫХ ПРАВ РАБОТНИКОВ</w:t>
            </w:r>
          </w:p>
          <w:p w14:paraId="43BB12F6" w14:textId="77777777" w:rsidR="006415B0" w:rsidRPr="006415B0" w:rsidRDefault="006415B0">
            <w:pPr>
              <w:spacing w:after="0" w:line="240" w:lineRule="auto"/>
              <w:jc w:val="both"/>
              <w:rPr>
                <w:rFonts w:ascii="Times New Roman" w:hAnsi="Times New Roman"/>
                <w:bCs/>
                <w:iCs/>
                <w:sz w:val="24"/>
                <w:szCs w:val="24"/>
                <w:lang w:bidi="hi-IN"/>
              </w:rPr>
            </w:pPr>
            <w:r w:rsidRPr="006415B0">
              <w:rPr>
                <w:rFonts w:ascii="Times New Roman" w:hAnsi="Times New Roman"/>
                <w:bCs/>
                <w:iCs/>
                <w:sz w:val="24"/>
                <w:szCs w:val="24"/>
                <w:lang w:bidi="hi-IN"/>
              </w:rPr>
              <w:t xml:space="preserve">           3.1. Обязательства при заключении трудовых договоров:</w:t>
            </w:r>
          </w:p>
          <w:p w14:paraId="7AD34AB9" w14:textId="77777777" w:rsidR="006415B0" w:rsidRPr="006415B0" w:rsidRDefault="006415B0">
            <w:pPr>
              <w:spacing w:after="0" w:line="240" w:lineRule="auto"/>
              <w:jc w:val="both"/>
              <w:rPr>
                <w:rFonts w:ascii="Times New Roman" w:hAnsi="Times New Roman"/>
                <w:bCs/>
                <w:iCs/>
                <w:sz w:val="24"/>
                <w:szCs w:val="24"/>
                <w:lang w:bidi="hi-IN"/>
              </w:rPr>
            </w:pPr>
          </w:p>
          <w:p w14:paraId="16E68682" w14:textId="77777777" w:rsidR="006415B0" w:rsidRPr="006415B0" w:rsidRDefault="006415B0">
            <w:pPr>
              <w:spacing w:after="0" w:line="240" w:lineRule="auto"/>
              <w:jc w:val="both"/>
              <w:rPr>
                <w:rFonts w:ascii="Calibri" w:hAnsi="Calibri"/>
                <w:lang w:bidi="hi-IN"/>
              </w:rPr>
            </w:pPr>
            <w:r w:rsidRPr="006415B0">
              <w:rPr>
                <w:rFonts w:ascii="Times New Roman" w:hAnsi="Times New Roman"/>
                <w:bCs/>
                <w:sz w:val="24"/>
                <w:szCs w:val="24"/>
                <w:lang w:bidi="hi-IN"/>
              </w:rPr>
              <w:t xml:space="preserve">           3.2.</w:t>
            </w:r>
            <w:r>
              <w:rPr>
                <w:rFonts w:ascii="Times New Roman" w:hAnsi="Times New Roman"/>
                <w:sz w:val="24"/>
                <w:szCs w:val="24"/>
                <w:lang w:val="en-US" w:bidi="hi-IN"/>
              </w:rPr>
              <w:t> </w:t>
            </w:r>
            <w:r w:rsidRPr="006415B0">
              <w:rPr>
                <w:rFonts w:ascii="Times New Roman" w:hAnsi="Times New Roman"/>
                <w:sz w:val="24"/>
                <w:szCs w:val="24"/>
                <w:lang w:bidi="hi-IN"/>
              </w:rPr>
              <w:t>Стороны настоящего Коллективного договора исходят из того, что трудовые отношения с работниками при поступлении их на работу оформляются заключением письменного трудового договора на неопределенный или определенный срок, указанный в договоре в соответствии со ст.58, 59 ТК РФ.</w:t>
            </w:r>
          </w:p>
          <w:p w14:paraId="24C2E0E6" w14:textId="77777777" w:rsidR="006415B0" w:rsidRPr="006415B0" w:rsidRDefault="006415B0">
            <w:pPr>
              <w:spacing w:after="0" w:line="240" w:lineRule="auto"/>
              <w:jc w:val="both"/>
              <w:rPr>
                <w:rFonts w:ascii="Times New Roman" w:hAnsi="Times New Roman"/>
                <w:sz w:val="24"/>
                <w:szCs w:val="24"/>
                <w:lang w:bidi="hi-IN"/>
              </w:rPr>
            </w:pPr>
          </w:p>
          <w:p w14:paraId="633AAFD2" w14:textId="77777777" w:rsidR="006415B0" w:rsidRDefault="006415B0">
            <w:pPr>
              <w:spacing w:after="0" w:line="240" w:lineRule="auto"/>
              <w:jc w:val="both"/>
              <w:rPr>
                <w:rStyle w:val="btn"/>
              </w:rPr>
            </w:pPr>
            <w:r w:rsidRPr="006415B0">
              <w:rPr>
                <w:rFonts w:ascii="Times New Roman" w:hAnsi="Times New Roman"/>
                <w:bCs/>
                <w:sz w:val="24"/>
                <w:szCs w:val="24"/>
                <w:lang w:bidi="hi-IN"/>
              </w:rPr>
              <w:t xml:space="preserve">          3.3.</w:t>
            </w:r>
            <w:r>
              <w:rPr>
                <w:rFonts w:ascii="Times New Roman" w:hAnsi="Times New Roman"/>
                <w:sz w:val="24"/>
                <w:szCs w:val="24"/>
                <w:lang w:val="en-US" w:bidi="hi-IN"/>
              </w:rPr>
              <w:t> </w:t>
            </w:r>
            <w:r w:rsidRPr="006415B0">
              <w:rPr>
                <w:rFonts w:ascii="Times New Roman" w:hAnsi="Times New Roman"/>
                <w:sz w:val="24"/>
                <w:szCs w:val="24"/>
                <w:lang w:bidi="hi-IN"/>
              </w:rPr>
              <w:t>При приеме на работу работник обязан предъявить следующие документы: паспорт или иной документ, удостоверяющий личность,  трудовую книжку, или сведения о трудовой деятельности, за</w:t>
            </w:r>
            <w:r>
              <w:rPr>
                <w:rFonts w:ascii="Times New Roman" w:hAnsi="Times New Roman"/>
                <w:sz w:val="24"/>
                <w:szCs w:val="24"/>
                <w:lang w:val="en-US" w:bidi="hi-IN"/>
              </w:rPr>
              <w:t> </w:t>
            </w:r>
            <w:r w:rsidRPr="006415B0">
              <w:rPr>
                <w:rFonts w:ascii="Times New Roman" w:hAnsi="Times New Roman"/>
                <w:sz w:val="24"/>
                <w:szCs w:val="24"/>
                <w:lang w:bidi="hi-IN"/>
              </w:rPr>
              <w:t>исключением случаев, когда трудовой договор заключается впервые или работник поступает на</w:t>
            </w:r>
            <w:r>
              <w:rPr>
                <w:rFonts w:ascii="Times New Roman" w:hAnsi="Times New Roman"/>
                <w:sz w:val="24"/>
                <w:szCs w:val="24"/>
                <w:lang w:val="en-US" w:bidi="hi-IN"/>
              </w:rPr>
              <w:t> </w:t>
            </w:r>
            <w:r w:rsidRPr="006415B0">
              <w:rPr>
                <w:rFonts w:ascii="Times New Roman" w:hAnsi="Times New Roman"/>
                <w:sz w:val="24"/>
                <w:szCs w:val="24"/>
                <w:lang w:bidi="hi-IN"/>
              </w:rPr>
              <w:t>работу на</w:t>
            </w:r>
            <w:r>
              <w:rPr>
                <w:rFonts w:ascii="Times New Roman" w:hAnsi="Times New Roman"/>
                <w:sz w:val="24"/>
                <w:szCs w:val="24"/>
                <w:lang w:val="en-US" w:bidi="hi-IN"/>
              </w:rPr>
              <w:t> </w:t>
            </w:r>
            <w:r w:rsidRPr="006415B0">
              <w:rPr>
                <w:rFonts w:ascii="Times New Roman" w:hAnsi="Times New Roman"/>
                <w:sz w:val="24"/>
                <w:szCs w:val="24"/>
                <w:lang w:bidi="hi-IN"/>
              </w:rPr>
              <w:t>условиях совместительства, документ, подтверждающий регистрацию в системе индивидуального персонифицированного учета (ИПУ), в том числе в форме электронного документа, документы воинского учета – для военнообязанных и лиц, подлежащих призыву на военную службу,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r w:rsidRPr="006415B0">
              <w:rPr>
                <w:rStyle w:val="btn"/>
                <w:rFonts w:ascii="pt serif;times new roman" w:hAnsi="pt serif;times new roman" w:cs="pt serif;times new roman"/>
                <w:vanish/>
                <w:sz w:val="20"/>
                <w:szCs w:val="20"/>
                <w:lang w:bidi="hi-IN"/>
              </w:rPr>
              <w:t>1</w:t>
            </w:r>
            <w:r w:rsidRPr="006415B0">
              <w:rPr>
                <w:rStyle w:val="btn"/>
                <w:rFonts w:ascii="Times New Roman" w:hAnsi="Times New Roman"/>
                <w:vanish/>
                <w:sz w:val="24"/>
                <w:szCs w:val="24"/>
                <w:lang w:bidi="hi-IN"/>
              </w:rPr>
              <w:t>1</w:t>
            </w:r>
          </w:p>
          <w:p w14:paraId="5D77E414" w14:textId="77777777" w:rsidR="006415B0" w:rsidRDefault="006415B0">
            <w:pPr>
              <w:spacing w:after="223"/>
              <w:jc w:val="both"/>
              <w:rPr>
                <w:rFonts w:ascii="Calibri" w:hAnsi="Calibri"/>
              </w:rPr>
            </w:pPr>
            <w:r w:rsidRPr="006415B0">
              <w:rPr>
                <w:rStyle w:val="btn"/>
                <w:rFonts w:ascii="Times New Roman" w:hAnsi="Times New Roman"/>
                <w:vanish/>
                <w:sz w:val="24"/>
                <w:szCs w:val="24"/>
                <w:lang w:bidi="hi-IN"/>
              </w:rPr>
              <w:lastRenderedPageBreak/>
              <w:t>35</w:t>
            </w:r>
            <w:r w:rsidRPr="006415B0">
              <w:rPr>
                <w:rFonts w:ascii="Times New Roman" w:hAnsi="Times New Roman"/>
                <w:sz w:val="24"/>
                <w:szCs w:val="24"/>
                <w:lang w:bidi="hi-IN"/>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а также иные документы, предусмотренные Трудовым кодексом РФ (ст. 65 ТК РФ)</w:t>
            </w:r>
          </w:p>
          <w:p w14:paraId="5B75B678" w14:textId="4D00D6E0" w:rsidR="006415B0" w:rsidRPr="006415B0" w:rsidRDefault="006415B0">
            <w:pPr>
              <w:spacing w:after="0" w:line="240" w:lineRule="auto"/>
              <w:jc w:val="both"/>
              <w:rPr>
                <w:lang w:bidi="hi-IN"/>
              </w:rPr>
            </w:pPr>
            <w:r w:rsidRPr="006415B0">
              <w:rPr>
                <w:rFonts w:ascii="Times New Roman" w:hAnsi="Times New Roman"/>
                <w:bCs/>
                <w:sz w:val="24"/>
                <w:szCs w:val="24"/>
                <w:lang w:bidi="hi-IN"/>
              </w:rPr>
              <w:t xml:space="preserve">          3.4.</w:t>
            </w:r>
            <w:r>
              <w:rPr>
                <w:rFonts w:ascii="Times New Roman" w:hAnsi="Times New Roman"/>
                <w:sz w:val="24"/>
                <w:szCs w:val="24"/>
                <w:lang w:val="en-US" w:bidi="hi-IN"/>
              </w:rPr>
              <w:t> </w:t>
            </w:r>
            <w:r w:rsidRPr="006415B0">
              <w:rPr>
                <w:rFonts w:ascii="Times New Roman" w:hAnsi="Times New Roman"/>
                <w:sz w:val="24"/>
                <w:szCs w:val="24"/>
                <w:lang w:bidi="hi-IN"/>
              </w:rPr>
              <w:t>При приеме на работу заключается трудовой договор, содержание и сроки</w:t>
            </w:r>
            <w:r>
              <w:rPr>
                <w:rFonts w:ascii="Times New Roman" w:hAnsi="Times New Roman"/>
                <w:sz w:val="24"/>
                <w:szCs w:val="24"/>
                <w:lang w:val="en-US" w:bidi="hi-IN"/>
              </w:rPr>
              <w:t> </w:t>
            </w:r>
            <w:r w:rsidRPr="006415B0">
              <w:rPr>
                <w:rFonts w:ascii="Times New Roman" w:hAnsi="Times New Roman"/>
                <w:sz w:val="24"/>
                <w:szCs w:val="24"/>
                <w:lang w:bidi="hi-IN"/>
              </w:rPr>
              <w:t>которого определены в соответствии со ст. 56, 57, 58, 59 ТК РФ.</w:t>
            </w:r>
          </w:p>
          <w:p w14:paraId="4DE60650" w14:textId="77777777" w:rsidR="006415B0" w:rsidRPr="006415B0" w:rsidRDefault="006415B0">
            <w:pPr>
              <w:spacing w:after="0" w:line="240" w:lineRule="auto"/>
              <w:jc w:val="both"/>
              <w:rPr>
                <w:rFonts w:ascii="Times New Roman" w:hAnsi="Times New Roman"/>
                <w:sz w:val="24"/>
                <w:szCs w:val="24"/>
                <w:lang w:bidi="hi-IN"/>
              </w:rPr>
            </w:pPr>
          </w:p>
          <w:p w14:paraId="0C8D1A69" w14:textId="34401AFB" w:rsidR="006415B0" w:rsidRPr="006415B0" w:rsidRDefault="006415B0">
            <w:pPr>
              <w:spacing w:after="0" w:line="240" w:lineRule="auto"/>
              <w:jc w:val="both"/>
              <w:rPr>
                <w:rFonts w:ascii="Calibri" w:hAnsi="Calibri"/>
                <w:lang w:bidi="hi-IN"/>
              </w:rPr>
            </w:pPr>
            <w:r w:rsidRPr="006415B0">
              <w:rPr>
                <w:rFonts w:ascii="Times New Roman" w:hAnsi="Times New Roman"/>
                <w:bCs/>
                <w:sz w:val="24"/>
                <w:szCs w:val="24"/>
                <w:lang w:bidi="hi-IN"/>
              </w:rPr>
              <w:t xml:space="preserve">          3.5.</w:t>
            </w:r>
            <w:r>
              <w:rPr>
                <w:rFonts w:ascii="Times New Roman" w:hAnsi="Times New Roman"/>
                <w:sz w:val="24"/>
                <w:szCs w:val="24"/>
                <w:lang w:val="en-US" w:bidi="hi-IN"/>
              </w:rPr>
              <w:t> </w:t>
            </w:r>
            <w:r w:rsidRPr="006415B0">
              <w:rPr>
                <w:rFonts w:ascii="Times New Roman" w:hAnsi="Times New Roman"/>
                <w:sz w:val="24"/>
                <w:szCs w:val="24"/>
                <w:lang w:bidi="hi-IN"/>
              </w:rPr>
              <w:t xml:space="preserve"> При приеме на работу работник должен быть под роспись ознакомлен с</w:t>
            </w:r>
            <w:r>
              <w:rPr>
                <w:rFonts w:ascii="Times New Roman" w:hAnsi="Times New Roman"/>
                <w:sz w:val="24"/>
                <w:szCs w:val="24"/>
                <w:lang w:val="en-US" w:bidi="hi-IN"/>
              </w:rPr>
              <w:t> </w:t>
            </w:r>
            <w:r w:rsidRPr="006415B0">
              <w:rPr>
                <w:rFonts w:ascii="Times New Roman" w:hAnsi="Times New Roman"/>
                <w:sz w:val="24"/>
                <w:szCs w:val="24"/>
                <w:lang w:bidi="hi-IN"/>
              </w:rPr>
              <w:t>нормативно-правовыми документами, регламентирующими деятельность МАУ «Борковский РДНТД» и локальными актами МАУ «Борковский РДНТД», (ст. 68 ТК РФ).</w:t>
            </w:r>
          </w:p>
          <w:p w14:paraId="1C3ADE7A" w14:textId="77777777" w:rsidR="006415B0" w:rsidRPr="006415B0" w:rsidRDefault="006415B0">
            <w:pPr>
              <w:spacing w:after="0" w:line="240" w:lineRule="auto"/>
              <w:jc w:val="both"/>
              <w:rPr>
                <w:rFonts w:ascii="Times New Roman" w:hAnsi="Times New Roman"/>
                <w:sz w:val="24"/>
                <w:szCs w:val="24"/>
                <w:lang w:bidi="hi-IN"/>
              </w:rPr>
            </w:pPr>
          </w:p>
          <w:p w14:paraId="1975A7DE" w14:textId="77777777" w:rsidR="006415B0" w:rsidRPr="006415B0" w:rsidRDefault="006415B0">
            <w:pPr>
              <w:spacing w:after="0" w:line="240" w:lineRule="auto"/>
              <w:jc w:val="both"/>
              <w:rPr>
                <w:rFonts w:ascii="Calibri" w:hAnsi="Calibri"/>
                <w:lang w:bidi="hi-IN"/>
              </w:rPr>
            </w:pPr>
            <w:r w:rsidRPr="006415B0">
              <w:rPr>
                <w:rFonts w:ascii="Times New Roman" w:hAnsi="Times New Roman"/>
                <w:bCs/>
                <w:sz w:val="24"/>
                <w:szCs w:val="24"/>
                <w:lang w:bidi="hi-IN"/>
              </w:rPr>
              <w:t xml:space="preserve">          3.6.</w:t>
            </w:r>
            <w:r>
              <w:rPr>
                <w:rFonts w:ascii="Times New Roman" w:hAnsi="Times New Roman"/>
                <w:sz w:val="24"/>
                <w:szCs w:val="24"/>
                <w:lang w:val="en-US" w:bidi="hi-IN"/>
              </w:rPr>
              <w:t>  </w:t>
            </w:r>
            <w:r w:rsidRPr="006415B0">
              <w:rPr>
                <w:rFonts w:ascii="Times New Roman" w:hAnsi="Times New Roman"/>
                <w:sz w:val="24"/>
                <w:szCs w:val="24"/>
                <w:lang w:bidi="hi-IN"/>
              </w:rPr>
              <w:t>При приеме на работу работник проходит вводный инструктаж, первичный</w:t>
            </w:r>
            <w:r>
              <w:rPr>
                <w:rFonts w:ascii="Times New Roman" w:hAnsi="Times New Roman"/>
                <w:sz w:val="24"/>
                <w:szCs w:val="24"/>
                <w:lang w:val="en-US" w:bidi="hi-IN"/>
              </w:rPr>
              <w:t> </w:t>
            </w:r>
            <w:r w:rsidRPr="006415B0">
              <w:rPr>
                <w:rFonts w:ascii="Times New Roman" w:hAnsi="Times New Roman"/>
                <w:sz w:val="24"/>
                <w:szCs w:val="24"/>
                <w:lang w:bidi="hi-IN"/>
              </w:rPr>
              <w:t>инструктаж на рабочем месте по охране труда и другие</w:t>
            </w:r>
            <w:r>
              <w:rPr>
                <w:rFonts w:ascii="Times New Roman" w:hAnsi="Times New Roman"/>
                <w:sz w:val="24"/>
                <w:szCs w:val="24"/>
                <w:lang w:val="en-US" w:bidi="hi-IN"/>
              </w:rPr>
              <w:t> </w:t>
            </w:r>
            <w:r w:rsidRPr="006415B0">
              <w:rPr>
                <w:rFonts w:ascii="Times New Roman" w:hAnsi="Times New Roman"/>
                <w:sz w:val="24"/>
                <w:szCs w:val="24"/>
                <w:lang w:bidi="hi-IN"/>
              </w:rPr>
              <w:t>виды инструктажей с соответствующей записью в специальных журналах.</w:t>
            </w:r>
          </w:p>
          <w:p w14:paraId="51B5B64E" w14:textId="77777777" w:rsidR="006415B0" w:rsidRPr="006415B0" w:rsidRDefault="006415B0">
            <w:pPr>
              <w:spacing w:after="0" w:line="240" w:lineRule="auto"/>
              <w:jc w:val="both"/>
              <w:rPr>
                <w:rFonts w:ascii="Times New Roman" w:hAnsi="Times New Roman"/>
                <w:sz w:val="24"/>
                <w:szCs w:val="24"/>
                <w:lang w:bidi="hi-IN"/>
              </w:rPr>
            </w:pPr>
          </w:p>
          <w:p w14:paraId="431FB331" w14:textId="77777777" w:rsidR="006415B0" w:rsidRPr="006415B0" w:rsidRDefault="006415B0">
            <w:pPr>
              <w:spacing w:after="0" w:line="240" w:lineRule="auto"/>
              <w:jc w:val="both"/>
              <w:rPr>
                <w:rFonts w:ascii="Calibri" w:hAnsi="Calibri"/>
                <w:lang w:bidi="hi-IN"/>
              </w:rPr>
            </w:pPr>
            <w:r w:rsidRPr="006415B0">
              <w:rPr>
                <w:rFonts w:ascii="Times New Roman" w:hAnsi="Times New Roman"/>
                <w:bCs/>
                <w:sz w:val="24"/>
                <w:szCs w:val="24"/>
                <w:lang w:bidi="hi-IN"/>
              </w:rPr>
              <w:t xml:space="preserve">          3.7. </w:t>
            </w:r>
            <w:r w:rsidRPr="006415B0">
              <w:rPr>
                <w:rFonts w:ascii="Times New Roman" w:hAnsi="Times New Roman"/>
                <w:sz w:val="24"/>
                <w:szCs w:val="24"/>
                <w:lang w:bidi="hi-IN"/>
              </w:rPr>
              <w:t>Работодатель обязан вести трудовые книжки, на каждого работника и (или) формировать в электронном виде информацию о трудовой деятельности и о трудовом стаже на каждого работника,</w:t>
            </w:r>
            <w:r>
              <w:rPr>
                <w:rFonts w:ascii="Times New Roman" w:hAnsi="Times New Roman"/>
                <w:sz w:val="24"/>
                <w:szCs w:val="24"/>
                <w:lang w:val="en-US" w:bidi="hi-IN"/>
              </w:rPr>
              <w:t> </w:t>
            </w:r>
            <w:r w:rsidRPr="006415B0">
              <w:rPr>
                <w:rFonts w:ascii="Times New Roman" w:hAnsi="Times New Roman"/>
                <w:sz w:val="24"/>
                <w:szCs w:val="24"/>
                <w:lang w:bidi="hi-IN"/>
              </w:rPr>
              <w:t>проработавшего в организации свыше 5 дней,</w:t>
            </w:r>
            <w:r w:rsidRPr="006415B0">
              <w:rPr>
                <w:rFonts w:ascii="Times New Roman" w:hAnsi="Times New Roman"/>
                <w:sz w:val="28"/>
                <w:szCs w:val="28"/>
                <w:lang w:bidi="hi-IN"/>
              </w:rPr>
              <w:t xml:space="preserve"> </w:t>
            </w:r>
            <w:r w:rsidRPr="006415B0">
              <w:rPr>
                <w:rFonts w:ascii="Times New Roman" w:hAnsi="Times New Roman"/>
                <w:sz w:val="24"/>
                <w:szCs w:val="24"/>
                <w:lang w:bidi="hi-IN"/>
              </w:rPr>
              <w:t>порядок ведения и хранения</w:t>
            </w:r>
            <w:r>
              <w:rPr>
                <w:rFonts w:ascii="Times New Roman" w:hAnsi="Times New Roman"/>
                <w:sz w:val="24"/>
                <w:szCs w:val="24"/>
                <w:lang w:val="en-US" w:bidi="hi-IN"/>
              </w:rPr>
              <w:t> </w:t>
            </w:r>
            <w:r w:rsidRPr="006415B0">
              <w:rPr>
                <w:rFonts w:ascii="Times New Roman" w:hAnsi="Times New Roman"/>
                <w:sz w:val="24"/>
                <w:szCs w:val="24"/>
                <w:lang w:bidi="hi-IN"/>
              </w:rPr>
              <w:t>которых обеспечивает Администрация (ст. 66 ТК РФ).</w:t>
            </w:r>
          </w:p>
          <w:p w14:paraId="322A2502" w14:textId="77777777" w:rsidR="006415B0" w:rsidRPr="006415B0" w:rsidRDefault="006415B0">
            <w:pPr>
              <w:spacing w:after="0" w:line="240" w:lineRule="auto"/>
              <w:jc w:val="both"/>
              <w:rPr>
                <w:rFonts w:ascii="Times New Roman" w:hAnsi="Times New Roman"/>
                <w:sz w:val="24"/>
                <w:szCs w:val="24"/>
                <w:lang w:bidi="hi-IN"/>
              </w:rPr>
            </w:pPr>
          </w:p>
          <w:p w14:paraId="15DA9F23" w14:textId="1A57CD3A" w:rsidR="006415B0" w:rsidRPr="006415B0" w:rsidRDefault="006415B0">
            <w:pPr>
              <w:spacing w:after="0" w:line="240" w:lineRule="auto"/>
              <w:jc w:val="both"/>
              <w:rPr>
                <w:rFonts w:ascii="Calibri" w:hAnsi="Calibri"/>
                <w:lang w:bidi="hi-IN"/>
              </w:rPr>
            </w:pPr>
            <w:r w:rsidRPr="006415B0">
              <w:rPr>
                <w:rFonts w:ascii="Times New Roman" w:hAnsi="Times New Roman"/>
                <w:bCs/>
                <w:sz w:val="24"/>
                <w:szCs w:val="24"/>
                <w:lang w:bidi="hi-IN"/>
              </w:rPr>
              <w:t xml:space="preserve">          3.8.</w:t>
            </w:r>
            <w:r>
              <w:rPr>
                <w:rFonts w:ascii="Times New Roman" w:hAnsi="Times New Roman"/>
                <w:sz w:val="24"/>
                <w:szCs w:val="24"/>
                <w:lang w:val="en-US" w:bidi="hi-IN"/>
              </w:rPr>
              <w:t> </w:t>
            </w:r>
            <w:r w:rsidRPr="006415B0">
              <w:rPr>
                <w:rFonts w:ascii="Times New Roman" w:hAnsi="Times New Roman"/>
                <w:sz w:val="24"/>
                <w:szCs w:val="24"/>
                <w:lang w:bidi="hi-IN"/>
              </w:rPr>
              <w:t>При приеме на работу может быть обусловлено испытание работника в целях проверки его соответствия получаемой работе. Сроки испытаний 3</w:t>
            </w:r>
            <w:r>
              <w:rPr>
                <w:rFonts w:ascii="Times New Roman" w:hAnsi="Times New Roman"/>
                <w:sz w:val="24"/>
                <w:szCs w:val="24"/>
                <w:lang w:val="en-US" w:bidi="hi-IN"/>
              </w:rPr>
              <w:t> </w:t>
            </w:r>
            <w:r w:rsidRPr="006415B0">
              <w:rPr>
                <w:rFonts w:ascii="Times New Roman" w:hAnsi="Times New Roman"/>
                <w:sz w:val="24"/>
                <w:szCs w:val="24"/>
                <w:lang w:bidi="hi-IN"/>
              </w:rPr>
              <w:t>месяца. Испытание не устанавливается для лиц, перечисленных в ст. 70 ТК РФ.</w:t>
            </w:r>
          </w:p>
          <w:p w14:paraId="7F17BA48" w14:textId="77777777" w:rsidR="006415B0" w:rsidRPr="006415B0" w:rsidRDefault="006415B0">
            <w:pPr>
              <w:spacing w:after="0" w:line="240" w:lineRule="auto"/>
              <w:jc w:val="both"/>
              <w:rPr>
                <w:rFonts w:ascii="Times New Roman" w:hAnsi="Times New Roman"/>
                <w:sz w:val="24"/>
                <w:szCs w:val="24"/>
                <w:lang w:bidi="hi-IN"/>
              </w:rPr>
            </w:pPr>
          </w:p>
          <w:p w14:paraId="4C5261AE" w14:textId="77777777" w:rsidR="006415B0" w:rsidRPr="006415B0" w:rsidRDefault="006415B0">
            <w:pPr>
              <w:spacing w:after="0" w:line="240" w:lineRule="auto"/>
              <w:jc w:val="both"/>
              <w:rPr>
                <w:rFonts w:ascii="Calibri" w:hAnsi="Calibri"/>
                <w:lang w:bidi="hi-IN"/>
              </w:rPr>
            </w:pPr>
            <w:r w:rsidRPr="006415B0">
              <w:rPr>
                <w:rFonts w:ascii="Times New Roman" w:hAnsi="Times New Roman"/>
                <w:bCs/>
                <w:sz w:val="24"/>
                <w:szCs w:val="24"/>
                <w:lang w:bidi="hi-IN"/>
              </w:rPr>
              <w:t xml:space="preserve">          3.9.</w:t>
            </w:r>
            <w:r>
              <w:rPr>
                <w:rFonts w:ascii="Times New Roman" w:hAnsi="Times New Roman"/>
                <w:sz w:val="24"/>
                <w:szCs w:val="24"/>
                <w:lang w:val="en-US" w:bidi="hi-IN"/>
              </w:rPr>
              <w:t> </w:t>
            </w:r>
            <w:r w:rsidRPr="006415B0">
              <w:rPr>
                <w:rFonts w:ascii="Times New Roman" w:hAnsi="Times New Roman"/>
                <w:sz w:val="24"/>
                <w:szCs w:val="24"/>
                <w:lang w:bidi="hi-IN"/>
              </w:rPr>
              <w:t>Условия трудового договора не могут ухудшать положение работников по сравнению с действующим трудовым законодательством, а также настоящим</w:t>
            </w:r>
            <w:r>
              <w:rPr>
                <w:rFonts w:ascii="Times New Roman" w:hAnsi="Times New Roman"/>
                <w:sz w:val="24"/>
                <w:szCs w:val="24"/>
                <w:lang w:val="en-US" w:bidi="hi-IN"/>
              </w:rPr>
              <w:t> </w:t>
            </w:r>
            <w:r w:rsidRPr="006415B0">
              <w:rPr>
                <w:rFonts w:ascii="Times New Roman" w:hAnsi="Times New Roman"/>
                <w:sz w:val="24"/>
                <w:szCs w:val="24"/>
                <w:lang w:bidi="hi-IN"/>
              </w:rPr>
              <w:t>Коллективным договором.</w:t>
            </w:r>
          </w:p>
          <w:p w14:paraId="0F7A1E11" w14:textId="77777777" w:rsidR="006415B0" w:rsidRPr="006415B0" w:rsidRDefault="006415B0">
            <w:pPr>
              <w:spacing w:after="0" w:line="240" w:lineRule="auto"/>
              <w:jc w:val="both"/>
              <w:rPr>
                <w:rFonts w:ascii="Times New Roman" w:hAnsi="Times New Roman"/>
                <w:sz w:val="24"/>
                <w:szCs w:val="24"/>
                <w:lang w:bidi="hi-IN"/>
              </w:rPr>
            </w:pPr>
          </w:p>
          <w:p w14:paraId="5AE01B16" w14:textId="15527B27" w:rsidR="006415B0" w:rsidRPr="006415B0" w:rsidRDefault="006415B0">
            <w:pPr>
              <w:tabs>
                <w:tab w:val="left" w:pos="10110"/>
              </w:tabs>
              <w:spacing w:after="0" w:line="240" w:lineRule="auto"/>
              <w:jc w:val="both"/>
              <w:rPr>
                <w:rFonts w:ascii="Calibri" w:hAnsi="Calibri"/>
                <w:lang w:bidi="hi-IN"/>
              </w:rPr>
            </w:pPr>
            <w:r w:rsidRPr="006415B0">
              <w:rPr>
                <w:rFonts w:ascii="Times New Roman" w:hAnsi="Times New Roman"/>
                <w:bCs/>
                <w:sz w:val="24"/>
                <w:szCs w:val="24"/>
                <w:lang w:bidi="hi-IN"/>
              </w:rPr>
              <w:t xml:space="preserve">          3.10.</w:t>
            </w:r>
            <w:r>
              <w:rPr>
                <w:rFonts w:ascii="Times New Roman" w:hAnsi="Times New Roman"/>
                <w:sz w:val="24"/>
                <w:szCs w:val="24"/>
                <w:lang w:val="en-US" w:bidi="hi-IN"/>
              </w:rPr>
              <w:t> </w:t>
            </w:r>
            <w:r w:rsidRPr="006415B0">
              <w:rPr>
                <w:rFonts w:ascii="Times New Roman" w:hAnsi="Times New Roman"/>
                <w:sz w:val="24"/>
                <w:szCs w:val="24"/>
                <w:lang w:bidi="hi-IN"/>
              </w:rPr>
              <w:t>Работодатель и работники обязуются выполнять условия заключенного</w:t>
            </w:r>
            <w:r>
              <w:rPr>
                <w:rFonts w:ascii="Times New Roman" w:hAnsi="Times New Roman"/>
                <w:sz w:val="24"/>
                <w:szCs w:val="24"/>
                <w:lang w:val="en-US" w:bidi="hi-IN"/>
              </w:rPr>
              <w:t> </w:t>
            </w:r>
            <w:r w:rsidRPr="006415B0">
              <w:rPr>
                <w:rFonts w:ascii="Times New Roman" w:hAnsi="Times New Roman"/>
                <w:sz w:val="24"/>
                <w:szCs w:val="24"/>
                <w:lang w:bidi="hi-IN"/>
              </w:rPr>
              <w:t>договора. Работодатель не вправе требовать от работников выполнения работы,</w:t>
            </w:r>
            <w:r>
              <w:rPr>
                <w:rFonts w:ascii="Times New Roman" w:hAnsi="Times New Roman"/>
                <w:sz w:val="24"/>
                <w:szCs w:val="24"/>
                <w:lang w:val="en-US" w:bidi="hi-IN"/>
              </w:rPr>
              <w:t> </w:t>
            </w:r>
            <w:r w:rsidRPr="006415B0">
              <w:rPr>
                <w:rFonts w:ascii="Times New Roman" w:hAnsi="Times New Roman"/>
                <w:sz w:val="24"/>
                <w:szCs w:val="24"/>
                <w:lang w:bidi="hi-IN"/>
              </w:rPr>
              <w:t>не обусловленной трудовым договором и должностными обязанностями. Перевод на другую работу без согласия</w:t>
            </w:r>
            <w:r>
              <w:rPr>
                <w:rFonts w:ascii="Times New Roman" w:hAnsi="Times New Roman"/>
                <w:sz w:val="24"/>
                <w:szCs w:val="24"/>
                <w:lang w:val="en-US" w:bidi="hi-IN"/>
              </w:rPr>
              <w:t> </w:t>
            </w:r>
            <w:r w:rsidRPr="006415B0">
              <w:rPr>
                <w:rFonts w:ascii="Times New Roman" w:hAnsi="Times New Roman"/>
                <w:sz w:val="24"/>
                <w:szCs w:val="24"/>
                <w:lang w:bidi="hi-IN"/>
              </w:rPr>
              <w:t>работника не допускается за исключением случаев, указанных в законодательстве (простой).</w:t>
            </w:r>
          </w:p>
          <w:p w14:paraId="627BFB93" w14:textId="77777777" w:rsidR="006415B0" w:rsidRPr="006415B0" w:rsidRDefault="006415B0">
            <w:pPr>
              <w:tabs>
                <w:tab w:val="left" w:pos="10110"/>
              </w:tabs>
              <w:spacing w:after="0" w:line="240" w:lineRule="auto"/>
              <w:jc w:val="both"/>
              <w:rPr>
                <w:rFonts w:ascii="Times New Roman" w:hAnsi="Times New Roman"/>
                <w:sz w:val="24"/>
                <w:szCs w:val="24"/>
                <w:lang w:bidi="hi-IN"/>
              </w:rPr>
            </w:pPr>
          </w:p>
          <w:p w14:paraId="496F1569" w14:textId="77777777" w:rsidR="006415B0" w:rsidRPr="006415B0" w:rsidRDefault="006415B0">
            <w:pPr>
              <w:tabs>
                <w:tab w:val="left" w:pos="10110"/>
              </w:tabs>
              <w:spacing w:after="0" w:line="240" w:lineRule="auto"/>
              <w:jc w:val="both"/>
              <w:rPr>
                <w:rFonts w:ascii="Calibri" w:hAnsi="Calibri"/>
                <w:lang w:bidi="hi-IN"/>
              </w:rPr>
            </w:pPr>
            <w:r w:rsidRPr="006415B0">
              <w:rPr>
                <w:rFonts w:ascii="Times New Roman" w:hAnsi="Times New Roman"/>
                <w:bCs/>
                <w:sz w:val="24"/>
                <w:szCs w:val="24"/>
                <w:lang w:bidi="hi-IN"/>
              </w:rPr>
              <w:t xml:space="preserve">           3.11.</w:t>
            </w:r>
            <w:r>
              <w:rPr>
                <w:rFonts w:ascii="Times New Roman" w:hAnsi="Times New Roman"/>
                <w:sz w:val="24"/>
                <w:szCs w:val="24"/>
                <w:lang w:val="en-US" w:bidi="hi-IN"/>
              </w:rPr>
              <w:t> </w:t>
            </w:r>
            <w:r w:rsidRPr="006415B0">
              <w:rPr>
                <w:rFonts w:ascii="Times New Roman" w:hAnsi="Times New Roman"/>
                <w:sz w:val="24"/>
                <w:szCs w:val="24"/>
                <w:lang w:bidi="hi-IN"/>
              </w:rPr>
              <w:t>Все вопросы, связанные с изменением структуры, его реорганизацией, сокращением штатов и численности работающих, рассматриваются предварительно на совещании администрации.</w:t>
            </w:r>
          </w:p>
          <w:p w14:paraId="45954346" w14:textId="77777777" w:rsidR="006415B0" w:rsidRPr="006415B0" w:rsidRDefault="006415B0">
            <w:pPr>
              <w:tabs>
                <w:tab w:val="left" w:pos="10110"/>
              </w:tabs>
              <w:spacing w:after="0" w:line="240" w:lineRule="auto"/>
              <w:jc w:val="both"/>
              <w:rPr>
                <w:rFonts w:ascii="Times New Roman" w:hAnsi="Times New Roman"/>
                <w:sz w:val="24"/>
                <w:szCs w:val="24"/>
                <w:lang w:bidi="hi-IN"/>
              </w:rPr>
            </w:pPr>
          </w:p>
          <w:p w14:paraId="0A429E03" w14:textId="77777777" w:rsidR="006415B0" w:rsidRPr="006415B0" w:rsidRDefault="006415B0">
            <w:pPr>
              <w:tabs>
                <w:tab w:val="left" w:pos="10110"/>
              </w:tabs>
              <w:spacing w:after="0" w:line="240" w:lineRule="auto"/>
              <w:jc w:val="both"/>
              <w:rPr>
                <w:rFonts w:ascii="Calibri" w:hAnsi="Calibri"/>
                <w:lang w:bidi="hi-IN"/>
              </w:rPr>
            </w:pPr>
            <w:r w:rsidRPr="006415B0">
              <w:rPr>
                <w:rFonts w:ascii="Times New Roman" w:hAnsi="Times New Roman"/>
                <w:bCs/>
                <w:sz w:val="24"/>
                <w:szCs w:val="24"/>
                <w:lang w:bidi="hi-IN"/>
              </w:rPr>
              <w:t xml:space="preserve">           3.12.</w:t>
            </w:r>
            <w:r>
              <w:rPr>
                <w:rFonts w:ascii="Times New Roman" w:hAnsi="Times New Roman"/>
                <w:sz w:val="24"/>
                <w:szCs w:val="24"/>
                <w:lang w:val="en-US" w:bidi="hi-IN"/>
              </w:rPr>
              <w:t> </w:t>
            </w:r>
            <w:r w:rsidRPr="006415B0">
              <w:rPr>
                <w:rFonts w:ascii="Times New Roman" w:hAnsi="Times New Roman"/>
                <w:sz w:val="24"/>
                <w:szCs w:val="24"/>
                <w:lang w:bidi="hi-IN"/>
              </w:rPr>
              <w:t>Расторжение трудового договора по инициативе работодателя производится в соответствии со ст. 81 ТК РФ.</w:t>
            </w:r>
          </w:p>
          <w:p w14:paraId="38B49ACD" w14:textId="77777777" w:rsidR="006415B0" w:rsidRPr="006415B0" w:rsidRDefault="006415B0">
            <w:pPr>
              <w:tabs>
                <w:tab w:val="left" w:pos="10110"/>
              </w:tabs>
              <w:spacing w:after="0" w:line="240" w:lineRule="auto"/>
              <w:jc w:val="both"/>
              <w:rPr>
                <w:rFonts w:ascii="Times New Roman" w:hAnsi="Times New Roman"/>
                <w:sz w:val="24"/>
                <w:szCs w:val="24"/>
                <w:lang w:bidi="hi-IN"/>
              </w:rPr>
            </w:pPr>
          </w:p>
          <w:p w14:paraId="03A38FC8" w14:textId="77777777" w:rsidR="006415B0" w:rsidRPr="006415B0" w:rsidRDefault="006415B0">
            <w:pPr>
              <w:tabs>
                <w:tab w:val="left" w:pos="10110"/>
              </w:tabs>
              <w:spacing w:after="0" w:line="240" w:lineRule="auto"/>
              <w:jc w:val="both"/>
              <w:rPr>
                <w:rFonts w:ascii="Times New Roman" w:hAnsi="Times New Roman"/>
                <w:sz w:val="24"/>
                <w:szCs w:val="24"/>
                <w:lang w:bidi="hi-IN"/>
              </w:rPr>
            </w:pPr>
          </w:p>
          <w:p w14:paraId="34CF8EF3" w14:textId="77777777" w:rsidR="006415B0" w:rsidRPr="006415B0" w:rsidRDefault="006415B0">
            <w:pPr>
              <w:tabs>
                <w:tab w:val="left" w:pos="10110"/>
              </w:tabs>
              <w:spacing w:after="0" w:line="240" w:lineRule="auto"/>
              <w:jc w:val="both"/>
              <w:rPr>
                <w:rFonts w:ascii="Times New Roman" w:hAnsi="Times New Roman"/>
                <w:sz w:val="24"/>
                <w:szCs w:val="24"/>
                <w:lang w:bidi="hi-IN"/>
              </w:rPr>
            </w:pPr>
            <w:r w:rsidRPr="006415B0">
              <w:rPr>
                <w:rFonts w:ascii="Times New Roman" w:hAnsi="Times New Roman"/>
                <w:bCs/>
                <w:sz w:val="24"/>
                <w:szCs w:val="24"/>
                <w:lang w:bidi="hi-IN"/>
              </w:rPr>
              <w:t xml:space="preserve">           3.13.</w:t>
            </w:r>
            <w:r>
              <w:rPr>
                <w:rFonts w:ascii="Times New Roman" w:hAnsi="Times New Roman"/>
                <w:sz w:val="24"/>
                <w:szCs w:val="24"/>
                <w:lang w:val="en-US" w:bidi="hi-IN"/>
              </w:rPr>
              <w:t> </w:t>
            </w:r>
            <w:r w:rsidRPr="006415B0">
              <w:rPr>
                <w:rFonts w:ascii="Times New Roman" w:hAnsi="Times New Roman"/>
                <w:sz w:val="24"/>
                <w:szCs w:val="24"/>
                <w:lang w:bidi="hi-IN"/>
              </w:rPr>
              <w:t>Стороны договорились, что помимо лиц, указанных в ст. 179 ТК РФ, преимущественное право на оставлении на работе при сокращении численности или штата работников имеют также лица:</w:t>
            </w:r>
          </w:p>
          <w:p w14:paraId="19ABC8F6" w14:textId="77777777" w:rsidR="006415B0" w:rsidRPr="006415B0" w:rsidRDefault="006415B0" w:rsidP="00617329">
            <w:pPr>
              <w:numPr>
                <w:ilvl w:val="0"/>
                <w:numId w:val="2"/>
              </w:numPr>
              <w:spacing w:after="0" w:line="240" w:lineRule="auto"/>
              <w:ind w:left="0" w:firstLine="0"/>
              <w:jc w:val="both"/>
              <w:rPr>
                <w:rFonts w:ascii="Times New Roman" w:hAnsi="Times New Roman"/>
                <w:sz w:val="24"/>
                <w:szCs w:val="24"/>
                <w:lang w:bidi="hi-IN"/>
              </w:rPr>
            </w:pPr>
            <w:r w:rsidRPr="006415B0">
              <w:rPr>
                <w:rFonts w:ascii="Times New Roman" w:hAnsi="Times New Roman"/>
                <w:sz w:val="24"/>
                <w:szCs w:val="24"/>
                <w:lang w:bidi="hi-IN"/>
              </w:rPr>
              <w:t>предпенсионного возраста (в течение 5 лет до наступления возраста, дающего право на страховую пенсию по старости, в том числе назначаемую досрочно.</w:t>
            </w:r>
          </w:p>
          <w:p w14:paraId="6E49402F" w14:textId="77777777" w:rsidR="006415B0" w:rsidRPr="006415B0" w:rsidRDefault="006415B0" w:rsidP="00617329">
            <w:pPr>
              <w:numPr>
                <w:ilvl w:val="0"/>
                <w:numId w:val="2"/>
              </w:numPr>
              <w:spacing w:after="0" w:line="240" w:lineRule="auto"/>
              <w:ind w:left="0" w:firstLine="0"/>
              <w:jc w:val="both"/>
              <w:rPr>
                <w:rFonts w:ascii="Times New Roman" w:hAnsi="Times New Roman"/>
                <w:sz w:val="24"/>
                <w:szCs w:val="24"/>
                <w:lang w:bidi="hi-IN"/>
              </w:rPr>
            </w:pPr>
            <w:r w:rsidRPr="006415B0">
              <w:rPr>
                <w:rFonts w:ascii="Times New Roman" w:hAnsi="Times New Roman"/>
                <w:sz w:val="24"/>
                <w:szCs w:val="24"/>
                <w:lang w:bidi="hi-IN"/>
              </w:rPr>
              <w:t>проработавшие свыше 10 лет (или со дня начала работы учреждения);</w:t>
            </w:r>
          </w:p>
          <w:p w14:paraId="0B303B78" w14:textId="77777777" w:rsidR="006415B0" w:rsidRPr="006415B0" w:rsidRDefault="006415B0" w:rsidP="00617329">
            <w:pPr>
              <w:numPr>
                <w:ilvl w:val="0"/>
                <w:numId w:val="2"/>
              </w:numPr>
              <w:spacing w:after="0" w:line="240" w:lineRule="auto"/>
              <w:ind w:left="0" w:firstLine="0"/>
              <w:jc w:val="both"/>
              <w:rPr>
                <w:rFonts w:ascii="Times New Roman" w:hAnsi="Times New Roman"/>
                <w:sz w:val="24"/>
                <w:szCs w:val="24"/>
                <w:lang w:bidi="hi-IN"/>
              </w:rPr>
            </w:pPr>
            <w:r w:rsidRPr="006415B0">
              <w:rPr>
                <w:rFonts w:ascii="Times New Roman" w:hAnsi="Times New Roman"/>
                <w:sz w:val="24"/>
                <w:szCs w:val="24"/>
                <w:lang w:bidi="hi-IN"/>
              </w:rPr>
              <w:t>несовершеннолетние (кроме случаев полной ликвидации учреждения).</w:t>
            </w:r>
          </w:p>
          <w:p w14:paraId="54662FC0" w14:textId="77777777" w:rsidR="006415B0" w:rsidRPr="006415B0" w:rsidRDefault="006415B0">
            <w:pPr>
              <w:spacing w:after="0" w:line="240" w:lineRule="auto"/>
              <w:ind w:firstLine="709"/>
              <w:jc w:val="both"/>
              <w:rPr>
                <w:rFonts w:ascii="Times New Roman" w:hAnsi="Times New Roman"/>
                <w:sz w:val="24"/>
                <w:szCs w:val="24"/>
                <w:lang w:bidi="hi-IN"/>
              </w:rPr>
            </w:pPr>
            <w:r w:rsidRPr="006415B0">
              <w:rPr>
                <w:rFonts w:ascii="Times New Roman" w:hAnsi="Times New Roman"/>
                <w:sz w:val="24"/>
                <w:szCs w:val="24"/>
                <w:lang w:bidi="hi-IN"/>
              </w:rPr>
              <w:t>Расторжение трудового договора не допускается с женщиной, имеющей ребенка в возрасте до трех лет, с одинокой матерью, воспитывающей ребенка-инвалида в возрасте до 18 лет (за исключением увольнения по основаниям, предусмотренным пунктами 1, 5 - 8, 10 или 11 части первой статьи 81 или пунктом 2 статьи 336 ТК РФ)</w:t>
            </w:r>
          </w:p>
          <w:p w14:paraId="6F42CBB0" w14:textId="77777777" w:rsidR="006415B0" w:rsidRPr="006415B0" w:rsidRDefault="006415B0">
            <w:pPr>
              <w:spacing w:after="0" w:line="240" w:lineRule="auto"/>
              <w:ind w:firstLine="709"/>
              <w:jc w:val="both"/>
              <w:rPr>
                <w:rFonts w:ascii="Times New Roman" w:hAnsi="Times New Roman"/>
                <w:sz w:val="24"/>
                <w:szCs w:val="24"/>
                <w:lang w:bidi="hi-IN"/>
              </w:rPr>
            </w:pPr>
          </w:p>
          <w:p w14:paraId="708D1133" w14:textId="77777777" w:rsidR="006415B0" w:rsidRPr="006415B0" w:rsidRDefault="006415B0">
            <w:pPr>
              <w:spacing w:after="0" w:line="240" w:lineRule="auto"/>
              <w:ind w:firstLine="709"/>
              <w:jc w:val="both"/>
              <w:rPr>
                <w:rFonts w:ascii="Calibri" w:hAnsi="Calibri"/>
                <w:lang w:bidi="hi-IN"/>
              </w:rPr>
            </w:pPr>
            <w:r w:rsidRPr="006415B0">
              <w:rPr>
                <w:rFonts w:ascii="Times New Roman" w:hAnsi="Times New Roman"/>
                <w:bCs/>
                <w:sz w:val="24"/>
                <w:szCs w:val="24"/>
                <w:lang w:bidi="hi-IN"/>
              </w:rPr>
              <w:t xml:space="preserve"> 3.14.</w:t>
            </w:r>
            <w:r>
              <w:rPr>
                <w:rFonts w:ascii="Times New Roman" w:hAnsi="Times New Roman"/>
                <w:sz w:val="24"/>
                <w:szCs w:val="24"/>
                <w:lang w:val="en-US" w:bidi="hi-IN"/>
              </w:rPr>
              <w:t> </w:t>
            </w:r>
            <w:r w:rsidRPr="006415B0">
              <w:rPr>
                <w:rFonts w:ascii="Times New Roman" w:hAnsi="Times New Roman"/>
                <w:sz w:val="24"/>
                <w:szCs w:val="24"/>
                <w:lang w:bidi="hi-IN"/>
              </w:rPr>
              <w:t>При необходимости сокращения рабочих мест (должностей) в первую очередь принимать в нижеуказанном порядке следующие меры:</w:t>
            </w:r>
          </w:p>
          <w:p w14:paraId="6ED9D1E1" w14:textId="77777777" w:rsidR="006415B0" w:rsidRDefault="006415B0" w:rsidP="00617329">
            <w:pPr>
              <w:numPr>
                <w:ilvl w:val="0"/>
                <w:numId w:val="3"/>
              </w:numPr>
              <w:spacing w:after="0" w:line="240" w:lineRule="auto"/>
              <w:ind w:left="0" w:firstLine="0"/>
              <w:jc w:val="both"/>
              <w:rPr>
                <w:rFonts w:ascii="Times New Roman" w:hAnsi="Times New Roman"/>
                <w:sz w:val="24"/>
                <w:szCs w:val="24"/>
                <w:lang w:val="en-US" w:bidi="hi-IN"/>
              </w:rPr>
            </w:pPr>
            <w:proofErr w:type="spellStart"/>
            <w:r>
              <w:rPr>
                <w:rFonts w:ascii="Times New Roman" w:hAnsi="Times New Roman"/>
                <w:sz w:val="24"/>
                <w:szCs w:val="24"/>
                <w:lang w:val="en-US" w:bidi="hi-IN"/>
              </w:rPr>
              <w:t>ликвидация</w:t>
            </w:r>
            <w:proofErr w:type="spellEnd"/>
            <w:r>
              <w:rPr>
                <w:rFonts w:ascii="Times New Roman" w:hAnsi="Times New Roman"/>
                <w:sz w:val="24"/>
                <w:szCs w:val="24"/>
                <w:lang w:val="en-US" w:bidi="hi-IN"/>
              </w:rPr>
              <w:t xml:space="preserve"> </w:t>
            </w:r>
            <w:proofErr w:type="spellStart"/>
            <w:r>
              <w:rPr>
                <w:rFonts w:ascii="Times New Roman" w:hAnsi="Times New Roman"/>
                <w:sz w:val="24"/>
                <w:szCs w:val="24"/>
                <w:lang w:val="en-US" w:bidi="hi-IN"/>
              </w:rPr>
              <w:t>вакансий</w:t>
            </w:r>
            <w:proofErr w:type="spellEnd"/>
            <w:r>
              <w:rPr>
                <w:rFonts w:ascii="Times New Roman" w:hAnsi="Times New Roman"/>
                <w:sz w:val="24"/>
                <w:szCs w:val="24"/>
                <w:lang w:val="en-US" w:bidi="hi-IN"/>
              </w:rPr>
              <w:t xml:space="preserve">, </w:t>
            </w:r>
            <w:proofErr w:type="spellStart"/>
            <w:r>
              <w:rPr>
                <w:rFonts w:ascii="Times New Roman" w:hAnsi="Times New Roman"/>
                <w:sz w:val="24"/>
                <w:szCs w:val="24"/>
                <w:lang w:val="en-US" w:bidi="hi-IN"/>
              </w:rPr>
              <w:t>увольнение</w:t>
            </w:r>
            <w:proofErr w:type="spellEnd"/>
            <w:r>
              <w:rPr>
                <w:rFonts w:ascii="Times New Roman" w:hAnsi="Times New Roman"/>
                <w:sz w:val="24"/>
                <w:szCs w:val="24"/>
                <w:lang w:val="en-US" w:bidi="hi-IN"/>
              </w:rPr>
              <w:t xml:space="preserve"> </w:t>
            </w:r>
            <w:proofErr w:type="spellStart"/>
            <w:r>
              <w:rPr>
                <w:rFonts w:ascii="Times New Roman" w:hAnsi="Times New Roman"/>
                <w:sz w:val="24"/>
                <w:szCs w:val="24"/>
                <w:lang w:val="en-US" w:bidi="hi-IN"/>
              </w:rPr>
              <w:t>совместителей</w:t>
            </w:r>
            <w:proofErr w:type="spellEnd"/>
            <w:r>
              <w:rPr>
                <w:rFonts w:ascii="Times New Roman" w:hAnsi="Times New Roman"/>
                <w:sz w:val="24"/>
                <w:szCs w:val="24"/>
                <w:lang w:val="en-US" w:bidi="hi-IN"/>
              </w:rPr>
              <w:t>;</w:t>
            </w:r>
          </w:p>
          <w:p w14:paraId="3555846C" w14:textId="77777777" w:rsidR="006415B0" w:rsidRPr="006415B0" w:rsidRDefault="006415B0" w:rsidP="00617329">
            <w:pPr>
              <w:numPr>
                <w:ilvl w:val="0"/>
                <w:numId w:val="3"/>
              </w:numPr>
              <w:spacing w:after="0" w:line="240" w:lineRule="auto"/>
              <w:ind w:left="0" w:firstLine="0"/>
              <w:jc w:val="both"/>
              <w:rPr>
                <w:rFonts w:ascii="Times New Roman" w:hAnsi="Times New Roman"/>
                <w:sz w:val="24"/>
                <w:szCs w:val="24"/>
                <w:lang w:bidi="hi-IN"/>
              </w:rPr>
            </w:pPr>
            <w:r w:rsidRPr="006415B0">
              <w:rPr>
                <w:rFonts w:ascii="Times New Roman" w:hAnsi="Times New Roman"/>
                <w:sz w:val="24"/>
                <w:szCs w:val="24"/>
                <w:lang w:bidi="hi-IN"/>
              </w:rPr>
              <w:t>сокращение численности административно-управленческого персонала;</w:t>
            </w:r>
          </w:p>
          <w:p w14:paraId="2CC5FB6D" w14:textId="77777777" w:rsidR="006415B0" w:rsidRPr="006415B0" w:rsidRDefault="006415B0" w:rsidP="00617329">
            <w:pPr>
              <w:numPr>
                <w:ilvl w:val="0"/>
                <w:numId w:val="3"/>
              </w:numPr>
              <w:spacing w:after="0" w:line="240" w:lineRule="auto"/>
              <w:ind w:left="0" w:firstLine="0"/>
              <w:jc w:val="both"/>
              <w:rPr>
                <w:rFonts w:ascii="Times New Roman" w:hAnsi="Times New Roman"/>
                <w:sz w:val="24"/>
                <w:szCs w:val="24"/>
                <w:lang w:bidi="hi-IN"/>
              </w:rPr>
            </w:pPr>
            <w:r w:rsidRPr="006415B0">
              <w:rPr>
                <w:rFonts w:ascii="Times New Roman" w:hAnsi="Times New Roman"/>
                <w:sz w:val="24"/>
                <w:szCs w:val="24"/>
                <w:lang w:bidi="hi-IN"/>
              </w:rPr>
              <w:t>ограничение (запрет) совмещение профессий и должностей;</w:t>
            </w:r>
          </w:p>
          <w:p w14:paraId="424B566B" w14:textId="77777777" w:rsidR="006415B0" w:rsidRPr="006415B0" w:rsidRDefault="006415B0" w:rsidP="00617329">
            <w:pPr>
              <w:numPr>
                <w:ilvl w:val="0"/>
                <w:numId w:val="3"/>
              </w:numPr>
              <w:spacing w:after="0" w:line="240" w:lineRule="auto"/>
              <w:ind w:left="0" w:firstLine="0"/>
              <w:jc w:val="both"/>
              <w:rPr>
                <w:rFonts w:ascii="Times New Roman" w:hAnsi="Times New Roman"/>
                <w:sz w:val="24"/>
                <w:szCs w:val="24"/>
                <w:lang w:bidi="hi-IN"/>
              </w:rPr>
            </w:pPr>
            <w:r w:rsidRPr="006415B0">
              <w:rPr>
                <w:rFonts w:ascii="Times New Roman" w:hAnsi="Times New Roman"/>
                <w:sz w:val="24"/>
                <w:szCs w:val="24"/>
                <w:lang w:bidi="hi-IN"/>
              </w:rPr>
              <w:t>проведение внутренних переводов подлежащих высвобождению работников на вакантные места, соответствующие их квалификации, а при отсутствии таких вакансий – на все иные имеющиеся в МАУ «Борковский РДНТД».</w:t>
            </w:r>
          </w:p>
          <w:p w14:paraId="5F3F2E32" w14:textId="77777777" w:rsidR="006415B0" w:rsidRPr="006415B0" w:rsidRDefault="006415B0">
            <w:pPr>
              <w:spacing w:after="0" w:line="240" w:lineRule="auto"/>
              <w:jc w:val="both"/>
              <w:rPr>
                <w:rFonts w:ascii="Times New Roman" w:hAnsi="Times New Roman"/>
                <w:sz w:val="24"/>
                <w:szCs w:val="24"/>
                <w:lang w:bidi="hi-IN"/>
              </w:rPr>
            </w:pPr>
          </w:p>
          <w:p w14:paraId="15DC2083" w14:textId="77777777" w:rsidR="006415B0" w:rsidRPr="006415B0" w:rsidRDefault="006415B0">
            <w:pPr>
              <w:spacing w:after="0" w:line="240" w:lineRule="auto"/>
              <w:jc w:val="both"/>
              <w:rPr>
                <w:rFonts w:ascii="Calibri" w:hAnsi="Calibri"/>
                <w:lang w:bidi="hi-IN"/>
              </w:rPr>
            </w:pPr>
            <w:r w:rsidRPr="006415B0">
              <w:rPr>
                <w:rFonts w:ascii="Times New Roman" w:hAnsi="Times New Roman"/>
                <w:bCs/>
                <w:sz w:val="24"/>
                <w:szCs w:val="24"/>
                <w:lang w:bidi="hi-IN"/>
              </w:rPr>
              <w:t xml:space="preserve">           3.15.</w:t>
            </w:r>
            <w:r>
              <w:rPr>
                <w:rFonts w:ascii="Times New Roman" w:hAnsi="Times New Roman"/>
                <w:sz w:val="24"/>
                <w:szCs w:val="24"/>
                <w:lang w:val="en-US" w:bidi="hi-IN"/>
              </w:rPr>
              <w:t> </w:t>
            </w:r>
            <w:r w:rsidRPr="006415B0">
              <w:rPr>
                <w:rFonts w:ascii="Times New Roman" w:hAnsi="Times New Roman"/>
                <w:sz w:val="24"/>
                <w:szCs w:val="24"/>
                <w:lang w:bidi="hi-IN"/>
              </w:rPr>
              <w:t>О возможном массовом высвобождении работников администрация информирует не менее, чем за 3 месяца. Стороны договорились, что высвобождение работников является массовым, если сокращается 10 и более процентов работников в течение месяца.</w:t>
            </w:r>
          </w:p>
          <w:p w14:paraId="38D80E18" w14:textId="77777777" w:rsidR="006415B0" w:rsidRPr="006415B0" w:rsidRDefault="006415B0">
            <w:pPr>
              <w:spacing w:after="0" w:line="240" w:lineRule="auto"/>
              <w:jc w:val="both"/>
              <w:rPr>
                <w:rFonts w:ascii="Times New Roman" w:hAnsi="Times New Roman"/>
                <w:sz w:val="24"/>
                <w:szCs w:val="24"/>
                <w:lang w:bidi="hi-IN"/>
              </w:rPr>
            </w:pPr>
          </w:p>
          <w:p w14:paraId="53A173A7" w14:textId="77777777" w:rsidR="006415B0" w:rsidRPr="006415B0" w:rsidRDefault="006415B0">
            <w:pPr>
              <w:spacing w:after="0" w:line="240" w:lineRule="auto"/>
              <w:jc w:val="both"/>
              <w:rPr>
                <w:rFonts w:ascii="Calibri" w:hAnsi="Calibri"/>
                <w:lang w:bidi="hi-IN"/>
              </w:rPr>
            </w:pPr>
            <w:r w:rsidRPr="006415B0">
              <w:rPr>
                <w:rFonts w:ascii="Times New Roman" w:hAnsi="Times New Roman"/>
                <w:bCs/>
                <w:sz w:val="24"/>
                <w:szCs w:val="24"/>
                <w:lang w:bidi="hi-IN"/>
              </w:rPr>
              <w:t xml:space="preserve">           3.16.</w:t>
            </w:r>
            <w:r>
              <w:rPr>
                <w:rFonts w:ascii="Times New Roman" w:hAnsi="Times New Roman"/>
                <w:sz w:val="24"/>
                <w:szCs w:val="24"/>
                <w:lang w:val="en-US" w:bidi="hi-IN"/>
              </w:rPr>
              <w:t> </w:t>
            </w:r>
            <w:r w:rsidRPr="006415B0">
              <w:rPr>
                <w:rFonts w:ascii="Times New Roman" w:hAnsi="Times New Roman"/>
                <w:sz w:val="24"/>
                <w:szCs w:val="24"/>
                <w:lang w:bidi="hi-IN"/>
              </w:rPr>
              <w:t>Работодатель обязуется не позднее, чем за 2 месяца представить представителям работников проекты приказов о сокращении численности или штата работников, планы – графики высвобождения работников с разбивкой по месяцам, список сокращенных должностей и работников, перечень вакансий, предполагаемые варианты трудоустройства.</w:t>
            </w:r>
          </w:p>
          <w:p w14:paraId="73DEABB3" w14:textId="77777777" w:rsidR="006415B0" w:rsidRPr="006415B0" w:rsidRDefault="006415B0">
            <w:pPr>
              <w:spacing w:after="0" w:line="240" w:lineRule="auto"/>
              <w:jc w:val="both"/>
              <w:rPr>
                <w:rFonts w:ascii="Times New Roman" w:hAnsi="Times New Roman"/>
                <w:sz w:val="24"/>
                <w:szCs w:val="24"/>
                <w:lang w:bidi="hi-IN"/>
              </w:rPr>
            </w:pPr>
          </w:p>
          <w:p w14:paraId="406DF0A8" w14:textId="77777777" w:rsidR="006415B0" w:rsidRPr="006415B0" w:rsidRDefault="006415B0">
            <w:pPr>
              <w:spacing w:after="0" w:line="240" w:lineRule="auto"/>
              <w:jc w:val="both"/>
              <w:rPr>
                <w:rFonts w:ascii="Calibri" w:hAnsi="Calibri"/>
                <w:lang w:bidi="hi-IN"/>
              </w:rPr>
            </w:pPr>
            <w:r w:rsidRPr="006415B0">
              <w:rPr>
                <w:rFonts w:ascii="Times New Roman" w:hAnsi="Times New Roman"/>
                <w:bCs/>
                <w:sz w:val="24"/>
                <w:szCs w:val="24"/>
                <w:lang w:bidi="hi-IN"/>
              </w:rPr>
              <w:t xml:space="preserve">            3.17.</w:t>
            </w:r>
            <w:r>
              <w:rPr>
                <w:rFonts w:ascii="Times New Roman" w:hAnsi="Times New Roman"/>
                <w:sz w:val="24"/>
                <w:szCs w:val="24"/>
                <w:lang w:val="en-US" w:bidi="hi-IN"/>
              </w:rPr>
              <w:t> </w:t>
            </w:r>
            <w:r w:rsidRPr="006415B0">
              <w:rPr>
                <w:rFonts w:ascii="Times New Roman" w:hAnsi="Times New Roman"/>
                <w:sz w:val="24"/>
                <w:szCs w:val="24"/>
                <w:lang w:bidi="hi-IN"/>
              </w:rPr>
              <w:t>О предстоящем высвобождении в связи с ликвидацией учреждения, сокращением численности или штата работников, подлежащих высвобождению, предупреждать персонально под роспись не менее, чем за два месяца (ст. 180 ТК РФ).</w:t>
            </w:r>
          </w:p>
          <w:p w14:paraId="54B635F8" w14:textId="77777777" w:rsidR="006415B0" w:rsidRPr="006415B0" w:rsidRDefault="006415B0">
            <w:pPr>
              <w:spacing w:after="0" w:line="240" w:lineRule="auto"/>
              <w:jc w:val="both"/>
              <w:rPr>
                <w:rFonts w:ascii="Times New Roman" w:hAnsi="Times New Roman"/>
                <w:sz w:val="24"/>
                <w:szCs w:val="24"/>
                <w:lang w:bidi="hi-IN"/>
              </w:rPr>
            </w:pPr>
          </w:p>
          <w:p w14:paraId="6D415C3C" w14:textId="77777777" w:rsidR="006415B0" w:rsidRPr="006415B0" w:rsidRDefault="006415B0">
            <w:pPr>
              <w:spacing w:after="0" w:line="240" w:lineRule="auto"/>
              <w:rPr>
                <w:rFonts w:ascii="Calibri" w:hAnsi="Calibri"/>
                <w:lang w:bidi="hi-IN"/>
              </w:rPr>
            </w:pPr>
            <w:r w:rsidRPr="006415B0">
              <w:rPr>
                <w:rFonts w:ascii="Times New Roman" w:hAnsi="Times New Roman"/>
                <w:bCs/>
                <w:sz w:val="24"/>
                <w:szCs w:val="24"/>
                <w:lang w:bidi="hi-IN"/>
              </w:rPr>
              <w:t xml:space="preserve">            3.18.</w:t>
            </w:r>
            <w:r>
              <w:rPr>
                <w:rFonts w:ascii="Times New Roman" w:hAnsi="Times New Roman"/>
                <w:sz w:val="24"/>
                <w:szCs w:val="24"/>
                <w:lang w:val="en-US" w:bidi="hi-IN"/>
              </w:rPr>
              <w:t> </w:t>
            </w:r>
            <w:r w:rsidRPr="006415B0">
              <w:rPr>
                <w:rFonts w:ascii="Times New Roman" w:hAnsi="Times New Roman"/>
                <w:sz w:val="24"/>
                <w:szCs w:val="24"/>
                <w:lang w:bidi="hi-IN"/>
              </w:rPr>
              <w:t>Высвобожденным работникам гарантировать льготы, предусмотренные при реорганизации и ликвидации учреждения (ст. 178, 179, 180, 181 ТК РФ).</w:t>
            </w:r>
          </w:p>
          <w:p w14:paraId="7F7C4E46" w14:textId="77777777" w:rsidR="006415B0" w:rsidRPr="006415B0" w:rsidRDefault="006415B0">
            <w:pPr>
              <w:spacing w:after="0" w:line="240" w:lineRule="auto"/>
              <w:rPr>
                <w:rFonts w:ascii="Times New Roman" w:hAnsi="Times New Roman"/>
                <w:sz w:val="24"/>
                <w:szCs w:val="24"/>
                <w:lang w:bidi="hi-IN"/>
              </w:rPr>
            </w:pPr>
          </w:p>
          <w:p w14:paraId="5ED3C399" w14:textId="77777777" w:rsidR="006415B0" w:rsidRPr="006415B0" w:rsidRDefault="006415B0">
            <w:pPr>
              <w:spacing w:after="0" w:line="240" w:lineRule="auto"/>
              <w:jc w:val="both"/>
              <w:rPr>
                <w:rFonts w:ascii="Calibri" w:hAnsi="Calibri"/>
                <w:lang w:bidi="hi-IN"/>
              </w:rPr>
            </w:pPr>
            <w:r w:rsidRPr="006415B0">
              <w:rPr>
                <w:rFonts w:ascii="Times New Roman" w:hAnsi="Times New Roman"/>
                <w:bCs/>
                <w:sz w:val="24"/>
                <w:szCs w:val="24"/>
                <w:lang w:bidi="hi-IN"/>
              </w:rPr>
              <w:t xml:space="preserve">            3.19.</w:t>
            </w:r>
            <w:r>
              <w:rPr>
                <w:rFonts w:ascii="Times New Roman" w:hAnsi="Times New Roman"/>
                <w:sz w:val="24"/>
                <w:szCs w:val="24"/>
                <w:lang w:val="en-US" w:bidi="hi-IN"/>
              </w:rPr>
              <w:t> </w:t>
            </w:r>
            <w:r w:rsidRPr="006415B0">
              <w:rPr>
                <w:rFonts w:ascii="Times New Roman" w:hAnsi="Times New Roman"/>
                <w:sz w:val="24"/>
                <w:szCs w:val="24"/>
                <w:lang w:bidi="hi-IN"/>
              </w:rPr>
              <w:t>Лицам, получившим уведомление об увольнении (</w:t>
            </w:r>
            <w:proofErr w:type="spellStart"/>
            <w:r w:rsidRPr="006415B0">
              <w:rPr>
                <w:rFonts w:ascii="Times New Roman" w:hAnsi="Times New Roman"/>
                <w:sz w:val="24"/>
                <w:szCs w:val="24"/>
                <w:lang w:bidi="hi-IN"/>
              </w:rPr>
              <w:t>п.п</w:t>
            </w:r>
            <w:proofErr w:type="spellEnd"/>
            <w:r w:rsidRPr="006415B0">
              <w:rPr>
                <w:rFonts w:ascii="Times New Roman" w:hAnsi="Times New Roman"/>
                <w:sz w:val="24"/>
                <w:szCs w:val="24"/>
                <w:lang w:bidi="hi-IN"/>
              </w:rPr>
              <w:t>. 1,2 ст. 81 ТК РФ), предоставить свободное время (не менее 10 часов в неделю) для поиска нового места работы с сохранением среднего заработка.</w:t>
            </w:r>
          </w:p>
          <w:p w14:paraId="7D039B45" w14:textId="77777777" w:rsidR="006415B0" w:rsidRPr="006415B0" w:rsidRDefault="006415B0">
            <w:pPr>
              <w:spacing w:after="0" w:line="240" w:lineRule="auto"/>
              <w:jc w:val="both"/>
              <w:rPr>
                <w:rFonts w:ascii="Times New Roman" w:hAnsi="Times New Roman"/>
                <w:sz w:val="24"/>
                <w:szCs w:val="24"/>
                <w:lang w:bidi="hi-IN"/>
              </w:rPr>
            </w:pPr>
          </w:p>
          <w:p w14:paraId="0E68AC57" w14:textId="77777777" w:rsidR="006415B0" w:rsidRPr="006415B0" w:rsidRDefault="006415B0">
            <w:pPr>
              <w:spacing w:after="0" w:line="240" w:lineRule="auto"/>
              <w:jc w:val="both"/>
              <w:rPr>
                <w:rFonts w:ascii="Calibri" w:hAnsi="Calibri"/>
                <w:lang w:bidi="hi-IN"/>
              </w:rPr>
            </w:pPr>
            <w:r w:rsidRPr="006415B0">
              <w:rPr>
                <w:rFonts w:ascii="Times New Roman" w:hAnsi="Times New Roman"/>
                <w:bCs/>
                <w:sz w:val="24"/>
                <w:szCs w:val="24"/>
                <w:lang w:bidi="hi-IN"/>
              </w:rPr>
              <w:t xml:space="preserve">            3.20.</w:t>
            </w:r>
            <w:r>
              <w:rPr>
                <w:rFonts w:ascii="Times New Roman" w:hAnsi="Times New Roman"/>
                <w:sz w:val="24"/>
                <w:szCs w:val="24"/>
                <w:lang w:val="en-US" w:bidi="hi-IN"/>
              </w:rPr>
              <w:t> </w:t>
            </w:r>
            <w:r w:rsidRPr="006415B0">
              <w:rPr>
                <w:rFonts w:ascii="Times New Roman" w:hAnsi="Times New Roman"/>
                <w:sz w:val="24"/>
                <w:szCs w:val="24"/>
                <w:lang w:bidi="hi-IN"/>
              </w:rPr>
              <w:t>Выходное пособие при расторжении трудового договора выплачивать работнику в соответствии со ст. 178 ТК РФ.</w:t>
            </w:r>
          </w:p>
          <w:p w14:paraId="60A84C43" w14:textId="77777777" w:rsidR="006415B0" w:rsidRPr="006415B0" w:rsidRDefault="006415B0">
            <w:pPr>
              <w:spacing w:after="0" w:line="240" w:lineRule="auto"/>
              <w:jc w:val="both"/>
              <w:rPr>
                <w:rFonts w:ascii="Times New Roman" w:hAnsi="Times New Roman"/>
                <w:sz w:val="24"/>
                <w:szCs w:val="24"/>
                <w:lang w:bidi="hi-IN"/>
              </w:rPr>
            </w:pPr>
          </w:p>
          <w:p w14:paraId="33828B32" w14:textId="77777777" w:rsidR="006415B0" w:rsidRDefault="006415B0">
            <w:pPr>
              <w:spacing w:after="0" w:line="240" w:lineRule="auto"/>
              <w:jc w:val="both"/>
              <w:rPr>
                <w:rFonts w:ascii="Calibri" w:hAnsi="Calibri"/>
                <w:lang w:val="en-US" w:bidi="hi-IN"/>
              </w:rPr>
            </w:pPr>
            <w:r w:rsidRPr="006415B0">
              <w:rPr>
                <w:rFonts w:ascii="Times New Roman" w:hAnsi="Times New Roman"/>
                <w:sz w:val="24"/>
                <w:szCs w:val="24"/>
                <w:lang w:bidi="hi-IN"/>
              </w:rPr>
              <w:t xml:space="preserve">            3.21. Применение дисциплинарных взысканий за неисполнение или ненадлежащее исполнение работником трудовых обязанностей производится после представления работодателю письменного объяснения работника. </w:t>
            </w:r>
            <w:proofErr w:type="spellStart"/>
            <w:r>
              <w:rPr>
                <w:rFonts w:ascii="Times New Roman" w:hAnsi="Times New Roman"/>
                <w:sz w:val="24"/>
                <w:szCs w:val="24"/>
                <w:lang w:val="en-US" w:bidi="hi-IN"/>
              </w:rPr>
              <w:t>Работодатель</w:t>
            </w:r>
            <w:proofErr w:type="spellEnd"/>
            <w:r>
              <w:rPr>
                <w:rFonts w:ascii="Times New Roman" w:hAnsi="Times New Roman"/>
                <w:sz w:val="24"/>
                <w:szCs w:val="24"/>
                <w:lang w:val="en-US" w:bidi="hi-IN"/>
              </w:rPr>
              <w:t xml:space="preserve"> </w:t>
            </w:r>
            <w:proofErr w:type="spellStart"/>
            <w:r>
              <w:rPr>
                <w:rFonts w:ascii="Times New Roman" w:hAnsi="Times New Roman"/>
                <w:sz w:val="24"/>
                <w:szCs w:val="24"/>
                <w:lang w:val="en-US" w:bidi="hi-IN"/>
              </w:rPr>
              <w:t>имеет</w:t>
            </w:r>
            <w:proofErr w:type="spellEnd"/>
            <w:r>
              <w:rPr>
                <w:rFonts w:ascii="Times New Roman" w:hAnsi="Times New Roman"/>
                <w:sz w:val="24"/>
                <w:szCs w:val="24"/>
                <w:lang w:val="en-US" w:bidi="hi-IN"/>
              </w:rPr>
              <w:t xml:space="preserve"> </w:t>
            </w:r>
            <w:proofErr w:type="spellStart"/>
            <w:r>
              <w:rPr>
                <w:rFonts w:ascii="Times New Roman" w:hAnsi="Times New Roman"/>
                <w:sz w:val="24"/>
                <w:szCs w:val="24"/>
                <w:lang w:val="en-US" w:bidi="hi-IN"/>
              </w:rPr>
              <w:t>право</w:t>
            </w:r>
            <w:proofErr w:type="spellEnd"/>
            <w:r>
              <w:rPr>
                <w:rFonts w:ascii="Times New Roman" w:hAnsi="Times New Roman"/>
                <w:sz w:val="24"/>
                <w:szCs w:val="24"/>
                <w:lang w:val="en-US" w:bidi="hi-IN"/>
              </w:rPr>
              <w:t xml:space="preserve"> </w:t>
            </w:r>
            <w:proofErr w:type="spellStart"/>
            <w:r>
              <w:rPr>
                <w:rFonts w:ascii="Times New Roman" w:hAnsi="Times New Roman"/>
                <w:sz w:val="24"/>
                <w:szCs w:val="24"/>
                <w:lang w:val="en-US" w:bidi="hi-IN"/>
              </w:rPr>
              <w:t>применять</w:t>
            </w:r>
            <w:proofErr w:type="spellEnd"/>
            <w:r>
              <w:rPr>
                <w:rFonts w:ascii="Times New Roman" w:hAnsi="Times New Roman"/>
                <w:sz w:val="24"/>
                <w:szCs w:val="24"/>
                <w:lang w:val="en-US" w:bidi="hi-IN"/>
              </w:rPr>
              <w:t xml:space="preserve"> </w:t>
            </w:r>
            <w:proofErr w:type="spellStart"/>
            <w:r>
              <w:rPr>
                <w:rFonts w:ascii="Times New Roman" w:hAnsi="Times New Roman"/>
                <w:sz w:val="24"/>
                <w:szCs w:val="24"/>
                <w:lang w:val="en-US" w:bidi="hi-IN"/>
              </w:rPr>
              <w:t>следующие</w:t>
            </w:r>
            <w:proofErr w:type="spellEnd"/>
            <w:r>
              <w:rPr>
                <w:rFonts w:ascii="Times New Roman" w:hAnsi="Times New Roman"/>
                <w:sz w:val="24"/>
                <w:szCs w:val="24"/>
                <w:lang w:val="en-US" w:bidi="hi-IN"/>
              </w:rPr>
              <w:t xml:space="preserve"> </w:t>
            </w:r>
            <w:proofErr w:type="spellStart"/>
            <w:r>
              <w:rPr>
                <w:rFonts w:ascii="Times New Roman" w:hAnsi="Times New Roman"/>
                <w:sz w:val="24"/>
                <w:szCs w:val="24"/>
                <w:lang w:val="en-US" w:bidi="hi-IN"/>
              </w:rPr>
              <w:t>дисциплинарные</w:t>
            </w:r>
            <w:proofErr w:type="spellEnd"/>
            <w:r>
              <w:rPr>
                <w:rFonts w:ascii="Times New Roman" w:hAnsi="Times New Roman"/>
                <w:sz w:val="24"/>
                <w:szCs w:val="24"/>
                <w:lang w:val="en-US" w:bidi="hi-IN"/>
              </w:rPr>
              <w:t xml:space="preserve"> </w:t>
            </w:r>
            <w:proofErr w:type="spellStart"/>
            <w:r>
              <w:rPr>
                <w:rFonts w:ascii="Times New Roman" w:hAnsi="Times New Roman"/>
                <w:sz w:val="24"/>
                <w:szCs w:val="24"/>
                <w:lang w:val="en-US" w:bidi="hi-IN"/>
              </w:rPr>
              <w:t>взыскания</w:t>
            </w:r>
            <w:proofErr w:type="spellEnd"/>
            <w:r>
              <w:rPr>
                <w:rFonts w:ascii="Times New Roman" w:hAnsi="Times New Roman"/>
                <w:sz w:val="24"/>
                <w:szCs w:val="24"/>
                <w:lang w:val="en-US" w:bidi="hi-IN"/>
              </w:rPr>
              <w:t>:</w:t>
            </w:r>
          </w:p>
          <w:p w14:paraId="7AADF4EA" w14:textId="46234962" w:rsidR="006415B0" w:rsidRPr="00BF24C8" w:rsidRDefault="006415B0" w:rsidP="00BF24C8">
            <w:pPr>
              <w:numPr>
                <w:ilvl w:val="0"/>
                <w:numId w:val="4"/>
              </w:numPr>
              <w:spacing w:after="0" w:line="240" w:lineRule="auto"/>
              <w:ind w:left="0" w:firstLine="0"/>
              <w:jc w:val="both"/>
              <w:rPr>
                <w:rFonts w:ascii="Times New Roman" w:hAnsi="Times New Roman"/>
                <w:sz w:val="24"/>
                <w:szCs w:val="24"/>
                <w:lang w:val="en-US" w:bidi="hi-IN"/>
              </w:rPr>
            </w:pPr>
            <w:proofErr w:type="spellStart"/>
            <w:r>
              <w:rPr>
                <w:rFonts w:ascii="Times New Roman" w:hAnsi="Times New Roman"/>
                <w:sz w:val="24"/>
                <w:szCs w:val="24"/>
                <w:lang w:val="en-US" w:bidi="hi-IN"/>
              </w:rPr>
              <w:t>замечание</w:t>
            </w:r>
            <w:proofErr w:type="spellEnd"/>
          </w:p>
          <w:p w14:paraId="7E99BA4D" w14:textId="77777777" w:rsidR="006415B0" w:rsidRDefault="006415B0" w:rsidP="00617329">
            <w:pPr>
              <w:numPr>
                <w:ilvl w:val="0"/>
                <w:numId w:val="4"/>
              </w:numPr>
              <w:spacing w:after="0" w:line="240" w:lineRule="auto"/>
              <w:ind w:left="0" w:firstLine="0"/>
              <w:jc w:val="both"/>
              <w:rPr>
                <w:rFonts w:ascii="Times New Roman" w:hAnsi="Times New Roman"/>
                <w:sz w:val="24"/>
                <w:szCs w:val="24"/>
                <w:lang w:val="en-US" w:bidi="hi-IN"/>
              </w:rPr>
            </w:pPr>
            <w:proofErr w:type="spellStart"/>
            <w:r>
              <w:rPr>
                <w:rFonts w:ascii="Times New Roman" w:hAnsi="Times New Roman"/>
                <w:sz w:val="24"/>
                <w:szCs w:val="24"/>
                <w:lang w:val="en-US" w:bidi="hi-IN"/>
              </w:rPr>
              <w:t>выговор</w:t>
            </w:r>
            <w:proofErr w:type="spellEnd"/>
          </w:p>
          <w:p w14:paraId="6A8D2191" w14:textId="77777777" w:rsidR="006415B0" w:rsidRPr="006415B0" w:rsidRDefault="006415B0" w:rsidP="00617329">
            <w:pPr>
              <w:numPr>
                <w:ilvl w:val="0"/>
                <w:numId w:val="4"/>
              </w:numPr>
              <w:spacing w:after="0" w:line="240" w:lineRule="auto"/>
              <w:ind w:left="0" w:firstLine="0"/>
              <w:jc w:val="both"/>
              <w:rPr>
                <w:rFonts w:ascii="Times New Roman" w:hAnsi="Times New Roman"/>
                <w:sz w:val="24"/>
                <w:szCs w:val="24"/>
                <w:lang w:bidi="hi-IN"/>
              </w:rPr>
            </w:pPr>
            <w:r w:rsidRPr="006415B0">
              <w:rPr>
                <w:rFonts w:ascii="Times New Roman" w:hAnsi="Times New Roman"/>
                <w:sz w:val="24"/>
                <w:szCs w:val="24"/>
                <w:lang w:bidi="hi-IN"/>
              </w:rPr>
              <w:t>увольнение по соответствующим основаниям не позднее одного месяца после обнаружения проступка, не считая времени болезни работника, пребывания его в отпуске.</w:t>
            </w:r>
          </w:p>
          <w:p w14:paraId="434DB2C8" w14:textId="77777777" w:rsidR="006415B0" w:rsidRPr="006415B0" w:rsidRDefault="006415B0">
            <w:pPr>
              <w:spacing w:after="0" w:line="240" w:lineRule="auto"/>
              <w:jc w:val="both"/>
              <w:rPr>
                <w:rFonts w:ascii="Times New Roman" w:hAnsi="Times New Roman"/>
                <w:sz w:val="24"/>
                <w:szCs w:val="24"/>
                <w:lang w:bidi="hi-IN"/>
              </w:rPr>
            </w:pPr>
            <w:r w:rsidRPr="006415B0">
              <w:rPr>
                <w:rFonts w:ascii="Times New Roman" w:hAnsi="Times New Roman"/>
                <w:sz w:val="24"/>
                <w:szCs w:val="24"/>
                <w:lang w:bidi="hi-IN"/>
              </w:rPr>
              <w:t>Не допускается применение дисциплинарных взысканий, не предусмотренных ТК РФ (ст. 192 ТК РФ). За каждый дисциплинарный проступок может быть наложено только одно дисциплинарное взыскание.</w:t>
            </w:r>
          </w:p>
          <w:p w14:paraId="16D08D35" w14:textId="77777777" w:rsidR="006415B0" w:rsidRPr="006415B0" w:rsidRDefault="006415B0">
            <w:pPr>
              <w:spacing w:after="0" w:line="240" w:lineRule="auto"/>
              <w:jc w:val="both"/>
              <w:rPr>
                <w:rFonts w:ascii="Times New Roman" w:hAnsi="Times New Roman"/>
                <w:sz w:val="24"/>
                <w:szCs w:val="24"/>
                <w:lang w:bidi="hi-IN"/>
              </w:rPr>
            </w:pPr>
          </w:p>
          <w:p w14:paraId="18874D36" w14:textId="77777777" w:rsidR="006415B0" w:rsidRPr="006415B0" w:rsidRDefault="006415B0">
            <w:pPr>
              <w:spacing w:after="0" w:line="240" w:lineRule="auto"/>
              <w:jc w:val="center"/>
              <w:rPr>
                <w:rFonts w:ascii="Times New Roman" w:hAnsi="Times New Roman"/>
                <w:b/>
                <w:bCs/>
                <w:iCs/>
                <w:sz w:val="24"/>
                <w:szCs w:val="24"/>
                <w:lang w:bidi="hi-IN"/>
              </w:rPr>
            </w:pPr>
            <w:r w:rsidRPr="006415B0">
              <w:rPr>
                <w:rFonts w:ascii="Times New Roman" w:hAnsi="Times New Roman"/>
                <w:b/>
                <w:bCs/>
                <w:iCs/>
                <w:sz w:val="24"/>
                <w:szCs w:val="24"/>
                <w:lang w:bidi="hi-IN"/>
              </w:rPr>
              <w:t>4. РАБОЧЕЕ ВРЕМЯ.</w:t>
            </w:r>
          </w:p>
          <w:p w14:paraId="19A9BF4D" w14:textId="77777777" w:rsidR="006415B0" w:rsidRPr="006415B0" w:rsidRDefault="006415B0">
            <w:pPr>
              <w:spacing w:after="0" w:line="240" w:lineRule="auto"/>
              <w:jc w:val="both"/>
              <w:rPr>
                <w:rFonts w:ascii="Times New Roman" w:hAnsi="Times New Roman"/>
                <w:b/>
                <w:bCs/>
                <w:iCs/>
                <w:sz w:val="24"/>
                <w:szCs w:val="24"/>
                <w:lang w:bidi="hi-IN"/>
              </w:rPr>
            </w:pPr>
          </w:p>
          <w:p w14:paraId="201CA6AB" w14:textId="1FF46FA6" w:rsidR="006415B0" w:rsidRPr="006415B0" w:rsidRDefault="006415B0">
            <w:pPr>
              <w:spacing w:after="0" w:line="240" w:lineRule="auto"/>
              <w:jc w:val="both"/>
              <w:rPr>
                <w:rFonts w:ascii="Times New Roman" w:hAnsi="Times New Roman"/>
                <w:sz w:val="24"/>
                <w:szCs w:val="24"/>
                <w:lang w:bidi="hi-IN"/>
              </w:rPr>
            </w:pPr>
            <w:r w:rsidRPr="006415B0">
              <w:rPr>
                <w:rFonts w:ascii="Times New Roman" w:hAnsi="Times New Roman"/>
                <w:bCs/>
                <w:sz w:val="24"/>
                <w:szCs w:val="24"/>
                <w:lang w:bidi="hi-IN"/>
              </w:rPr>
              <w:t xml:space="preserve">           4.1.</w:t>
            </w:r>
            <w:r>
              <w:rPr>
                <w:rFonts w:ascii="Times New Roman" w:hAnsi="Times New Roman"/>
                <w:sz w:val="24"/>
                <w:szCs w:val="24"/>
                <w:lang w:val="en-US" w:bidi="hi-IN"/>
              </w:rPr>
              <w:t> </w:t>
            </w:r>
            <w:r w:rsidRPr="006415B0">
              <w:rPr>
                <w:rFonts w:ascii="Times New Roman" w:hAnsi="Times New Roman"/>
                <w:sz w:val="24"/>
                <w:szCs w:val="24"/>
                <w:lang w:bidi="hi-IN"/>
              </w:rPr>
              <w:t>Режим работы МАУ «Борковский РДНТД», устанавливается директором по согласованию с общим собранием трудового коллектива и фиксируется Правилами внутреннего трудового распорядка (ст. 100 ТК РФ).</w:t>
            </w:r>
          </w:p>
          <w:p w14:paraId="0632C2B8" w14:textId="77777777" w:rsidR="006415B0" w:rsidRPr="006415B0" w:rsidRDefault="006415B0">
            <w:pPr>
              <w:spacing w:after="0" w:line="240" w:lineRule="auto"/>
              <w:jc w:val="both"/>
              <w:rPr>
                <w:rFonts w:ascii="Times New Roman" w:hAnsi="Times New Roman"/>
                <w:sz w:val="24"/>
                <w:szCs w:val="24"/>
                <w:lang w:bidi="hi-IN"/>
              </w:rPr>
            </w:pPr>
          </w:p>
          <w:p w14:paraId="6464C317" w14:textId="77777777" w:rsidR="006415B0" w:rsidRPr="006415B0" w:rsidRDefault="006415B0">
            <w:pPr>
              <w:spacing w:after="0" w:line="240" w:lineRule="auto"/>
              <w:ind w:firstLine="709"/>
              <w:jc w:val="both"/>
              <w:rPr>
                <w:rFonts w:ascii="Calibri" w:hAnsi="Calibri"/>
                <w:lang w:bidi="hi-IN"/>
              </w:rPr>
            </w:pPr>
            <w:r w:rsidRPr="006415B0">
              <w:rPr>
                <w:rFonts w:ascii="Times New Roman" w:hAnsi="Times New Roman"/>
                <w:sz w:val="24"/>
                <w:szCs w:val="24"/>
                <w:lang w:bidi="hi-IN"/>
              </w:rPr>
              <w:t>4.2.</w:t>
            </w:r>
            <w:r w:rsidRPr="006415B0">
              <w:rPr>
                <w:rFonts w:ascii="Times New Roman" w:hAnsi="Times New Roman"/>
                <w:bCs/>
                <w:sz w:val="24"/>
                <w:szCs w:val="24"/>
                <w:lang w:bidi="hi-IN"/>
              </w:rPr>
              <w:t xml:space="preserve"> Нормальная продолжительность рабочего времени в учреждении не может превышать 40 часов в неделю для мужчин и 36 часов в неделю для женщин.</w:t>
            </w:r>
          </w:p>
          <w:p w14:paraId="089D36AE" w14:textId="05BEC2C7" w:rsidR="006415B0" w:rsidRPr="006415B0" w:rsidRDefault="006415B0">
            <w:pPr>
              <w:spacing w:after="0" w:line="240" w:lineRule="auto"/>
              <w:ind w:firstLine="709"/>
              <w:jc w:val="both"/>
              <w:rPr>
                <w:rFonts w:ascii="Times New Roman" w:hAnsi="Times New Roman"/>
                <w:bCs/>
                <w:sz w:val="24"/>
                <w:szCs w:val="24"/>
                <w:lang w:bidi="hi-IN"/>
              </w:rPr>
            </w:pPr>
            <w:r w:rsidRPr="006415B0">
              <w:rPr>
                <w:rFonts w:ascii="Times New Roman" w:hAnsi="Times New Roman"/>
                <w:bCs/>
                <w:sz w:val="24"/>
                <w:szCs w:val="24"/>
                <w:lang w:bidi="hi-IN"/>
              </w:rPr>
              <w:lastRenderedPageBreak/>
              <w:t>В учреждении для работников применяется пятидневная рабочая неделя с двумя выходными днями.</w:t>
            </w:r>
          </w:p>
          <w:p w14:paraId="12476537" w14:textId="09F7C21D" w:rsidR="006415B0" w:rsidRPr="006415B0" w:rsidRDefault="006415B0">
            <w:pPr>
              <w:spacing w:after="0" w:line="240" w:lineRule="auto"/>
              <w:ind w:firstLine="709"/>
              <w:jc w:val="both"/>
              <w:rPr>
                <w:rFonts w:ascii="Calibri" w:hAnsi="Calibri"/>
                <w:lang w:bidi="hi-IN"/>
              </w:rPr>
            </w:pPr>
            <w:r w:rsidRPr="006415B0">
              <w:rPr>
                <w:rFonts w:ascii="Times New Roman" w:hAnsi="Times New Roman"/>
                <w:bCs/>
                <w:sz w:val="24"/>
                <w:szCs w:val="24"/>
                <w:lang w:bidi="hi-IN"/>
              </w:rPr>
              <w:t>Продолжительность ежедневной работы определяется Правилами внутреннего трудового распорядка, индивидуальным трудовым договором, дополнительным соглашением к трудовому договору.</w:t>
            </w:r>
            <w:r w:rsidRPr="006415B0">
              <w:rPr>
                <w:rFonts w:ascii="Times New Roman" w:hAnsi="Times New Roman"/>
                <w:sz w:val="24"/>
                <w:szCs w:val="24"/>
                <w:lang w:bidi="hi-IN"/>
              </w:rPr>
              <w:t xml:space="preserve"> </w:t>
            </w:r>
          </w:p>
          <w:p w14:paraId="5802A4B4" w14:textId="77777777" w:rsidR="006415B0" w:rsidRPr="006415B0" w:rsidRDefault="006415B0">
            <w:pPr>
              <w:spacing w:after="0" w:line="240" w:lineRule="auto"/>
              <w:ind w:firstLine="709"/>
              <w:jc w:val="both"/>
              <w:rPr>
                <w:rFonts w:ascii="Times New Roman" w:hAnsi="Times New Roman"/>
                <w:sz w:val="24"/>
                <w:szCs w:val="24"/>
                <w:lang w:bidi="hi-IN"/>
              </w:rPr>
            </w:pPr>
          </w:p>
          <w:p w14:paraId="7875704B" w14:textId="77777777" w:rsidR="006415B0" w:rsidRPr="006415B0" w:rsidRDefault="006415B0">
            <w:pPr>
              <w:spacing w:after="0" w:line="240" w:lineRule="auto"/>
              <w:ind w:firstLine="709"/>
              <w:jc w:val="both"/>
              <w:rPr>
                <w:rFonts w:ascii="Calibri" w:hAnsi="Calibri"/>
                <w:lang w:bidi="hi-IN"/>
              </w:rPr>
            </w:pPr>
            <w:r w:rsidRPr="006415B0">
              <w:rPr>
                <w:rFonts w:ascii="Times New Roman" w:hAnsi="Times New Roman"/>
                <w:sz w:val="24"/>
                <w:szCs w:val="24"/>
                <w:lang w:bidi="hi-IN"/>
              </w:rPr>
              <w:t>4.3. Нормальная продолжительность рабочего времени сокращается на:</w:t>
            </w:r>
          </w:p>
          <w:p w14:paraId="4C61E475" w14:textId="77777777" w:rsidR="006415B0" w:rsidRPr="006415B0" w:rsidRDefault="006415B0">
            <w:pPr>
              <w:spacing w:after="0" w:line="240" w:lineRule="auto"/>
              <w:ind w:firstLine="709"/>
              <w:jc w:val="both"/>
              <w:rPr>
                <w:rFonts w:ascii="Times New Roman" w:hAnsi="Times New Roman"/>
                <w:sz w:val="24"/>
                <w:szCs w:val="24"/>
                <w:lang w:bidi="hi-IN"/>
              </w:rPr>
            </w:pPr>
            <w:r w:rsidRPr="006415B0">
              <w:rPr>
                <w:rFonts w:ascii="Times New Roman" w:hAnsi="Times New Roman"/>
                <w:sz w:val="24"/>
                <w:szCs w:val="24"/>
                <w:lang w:bidi="hi-IN"/>
              </w:rPr>
              <w:t>- 16 часов в неделю - для работников в возрасте до шестнадцати лет;</w:t>
            </w:r>
          </w:p>
          <w:p w14:paraId="6286360B" w14:textId="77777777" w:rsidR="006415B0" w:rsidRPr="006415B0" w:rsidRDefault="006415B0">
            <w:pPr>
              <w:spacing w:after="0" w:line="240" w:lineRule="auto"/>
              <w:ind w:firstLine="709"/>
              <w:jc w:val="both"/>
              <w:rPr>
                <w:rFonts w:ascii="Times New Roman" w:hAnsi="Times New Roman"/>
                <w:sz w:val="24"/>
                <w:szCs w:val="24"/>
                <w:lang w:bidi="hi-IN"/>
              </w:rPr>
            </w:pPr>
            <w:r w:rsidRPr="006415B0">
              <w:rPr>
                <w:rFonts w:ascii="Times New Roman" w:hAnsi="Times New Roman"/>
                <w:sz w:val="24"/>
                <w:szCs w:val="24"/>
                <w:lang w:bidi="hi-IN"/>
              </w:rPr>
              <w:t xml:space="preserve">- 5 часов в неделю - для работников, являющихся инвалидами </w:t>
            </w:r>
            <w:r>
              <w:rPr>
                <w:rFonts w:ascii="Times New Roman" w:hAnsi="Times New Roman"/>
                <w:sz w:val="24"/>
                <w:szCs w:val="24"/>
                <w:lang w:val="en-US" w:bidi="hi-IN"/>
              </w:rPr>
              <w:t>I</w:t>
            </w:r>
            <w:r w:rsidRPr="006415B0">
              <w:rPr>
                <w:rFonts w:ascii="Times New Roman" w:hAnsi="Times New Roman"/>
                <w:sz w:val="24"/>
                <w:szCs w:val="24"/>
                <w:lang w:bidi="hi-IN"/>
              </w:rPr>
              <w:t xml:space="preserve"> или </w:t>
            </w:r>
            <w:r>
              <w:rPr>
                <w:rFonts w:ascii="Times New Roman" w:hAnsi="Times New Roman"/>
                <w:sz w:val="24"/>
                <w:szCs w:val="24"/>
                <w:lang w:val="en-US" w:bidi="hi-IN"/>
              </w:rPr>
              <w:t>II</w:t>
            </w:r>
            <w:r w:rsidRPr="006415B0">
              <w:rPr>
                <w:rFonts w:ascii="Times New Roman" w:hAnsi="Times New Roman"/>
                <w:sz w:val="24"/>
                <w:szCs w:val="24"/>
                <w:lang w:bidi="hi-IN"/>
              </w:rPr>
              <w:t xml:space="preserve"> группы;</w:t>
            </w:r>
          </w:p>
          <w:p w14:paraId="51D42028" w14:textId="77777777" w:rsidR="006415B0" w:rsidRPr="006415B0" w:rsidRDefault="006415B0">
            <w:pPr>
              <w:spacing w:after="0" w:line="240" w:lineRule="auto"/>
              <w:ind w:firstLine="709"/>
              <w:jc w:val="both"/>
              <w:rPr>
                <w:rFonts w:ascii="Calibri" w:hAnsi="Calibri"/>
                <w:lang w:bidi="hi-IN"/>
              </w:rPr>
            </w:pPr>
            <w:r w:rsidRPr="006415B0">
              <w:rPr>
                <w:rFonts w:ascii="Times New Roman" w:hAnsi="Times New Roman"/>
                <w:sz w:val="24"/>
                <w:szCs w:val="24"/>
                <w:lang w:bidi="hi-IN"/>
              </w:rPr>
              <w:t>- 5 часов в неделю - для работников в возрасте от шестнадцати до восемнадцати лет;</w:t>
            </w:r>
          </w:p>
          <w:p w14:paraId="51E28867" w14:textId="0420FF04" w:rsidR="006415B0" w:rsidRPr="006415B0" w:rsidRDefault="006415B0">
            <w:pPr>
              <w:spacing w:after="0" w:line="240" w:lineRule="auto"/>
              <w:ind w:firstLine="709"/>
              <w:jc w:val="both"/>
              <w:rPr>
                <w:rFonts w:ascii="Times New Roman" w:hAnsi="Times New Roman"/>
                <w:sz w:val="24"/>
                <w:szCs w:val="24"/>
                <w:lang w:bidi="hi-IN"/>
              </w:rPr>
            </w:pPr>
            <w:r w:rsidRPr="006415B0">
              <w:rPr>
                <w:rFonts w:ascii="Times New Roman" w:hAnsi="Times New Roman"/>
                <w:sz w:val="24"/>
                <w:szCs w:val="24"/>
                <w:lang w:bidi="hi-IN"/>
              </w:rPr>
              <w:t xml:space="preserve">  Продолжительность рабочего времени учащихся образовательных учреждений в возрасте до восемнадцати лет, работающих в течение учебного года в свободное от учебы время, не может превышать половины указанных выше норм.</w:t>
            </w:r>
          </w:p>
          <w:p w14:paraId="7A97CA81" w14:textId="77777777" w:rsidR="006415B0" w:rsidRPr="006415B0" w:rsidRDefault="006415B0">
            <w:pPr>
              <w:spacing w:after="0" w:line="240" w:lineRule="auto"/>
              <w:ind w:firstLine="709"/>
              <w:jc w:val="both"/>
              <w:rPr>
                <w:rFonts w:ascii="Times New Roman" w:hAnsi="Times New Roman"/>
                <w:sz w:val="24"/>
                <w:szCs w:val="24"/>
                <w:lang w:bidi="hi-IN"/>
              </w:rPr>
            </w:pPr>
          </w:p>
          <w:p w14:paraId="2C40B711" w14:textId="77777777" w:rsidR="006415B0" w:rsidRPr="006415B0" w:rsidRDefault="006415B0">
            <w:pPr>
              <w:spacing w:after="0" w:line="240" w:lineRule="auto"/>
              <w:ind w:firstLine="709"/>
              <w:jc w:val="both"/>
              <w:rPr>
                <w:rFonts w:ascii="Calibri" w:hAnsi="Calibri"/>
                <w:lang w:bidi="hi-IN"/>
              </w:rPr>
            </w:pPr>
            <w:r w:rsidRPr="006415B0">
              <w:rPr>
                <w:rFonts w:ascii="Times New Roman" w:hAnsi="Times New Roman"/>
                <w:sz w:val="24"/>
                <w:szCs w:val="24"/>
                <w:lang w:bidi="hi-IN"/>
              </w:rPr>
              <w:t>4.4. Право на работу по неполному рабочему времени, имеют беременные женщины, один из родителей, имеющего ребенка в возрасте до четырнадцати лет (ребенка-инвалида в возрасте до восемнадцати лет), лица, осуществляющего уход за больным членом семьи в соответствии с медицинским заключением.</w:t>
            </w:r>
          </w:p>
          <w:p w14:paraId="49BBD8EC" w14:textId="77777777" w:rsidR="006415B0" w:rsidRPr="006415B0" w:rsidRDefault="006415B0">
            <w:pPr>
              <w:spacing w:after="0" w:line="240" w:lineRule="auto"/>
              <w:ind w:firstLine="709"/>
              <w:jc w:val="both"/>
              <w:rPr>
                <w:rFonts w:ascii="Times New Roman" w:hAnsi="Times New Roman"/>
                <w:sz w:val="24"/>
                <w:szCs w:val="24"/>
                <w:lang w:bidi="hi-IN"/>
              </w:rPr>
            </w:pPr>
          </w:p>
          <w:p w14:paraId="467DB618" w14:textId="77777777" w:rsidR="006415B0" w:rsidRPr="006415B0" w:rsidRDefault="006415B0">
            <w:pPr>
              <w:spacing w:after="0" w:line="240" w:lineRule="auto"/>
              <w:ind w:firstLine="709"/>
              <w:jc w:val="both"/>
              <w:rPr>
                <w:rFonts w:ascii="Times New Roman" w:hAnsi="Times New Roman"/>
                <w:sz w:val="24"/>
                <w:szCs w:val="24"/>
                <w:lang w:bidi="hi-IN"/>
              </w:rPr>
            </w:pPr>
            <w:r w:rsidRPr="006415B0">
              <w:rPr>
                <w:rFonts w:ascii="Times New Roman" w:hAnsi="Times New Roman"/>
                <w:sz w:val="24"/>
                <w:szCs w:val="24"/>
                <w:lang w:bidi="hi-IN"/>
              </w:rPr>
              <w:t xml:space="preserve"> 4.5. Продолжительность рабочего дня, непосредственно предшествующего нерабочему праздничному дню, уменьшается на один час.</w:t>
            </w:r>
          </w:p>
          <w:p w14:paraId="5FBF80D2" w14:textId="77777777" w:rsidR="006415B0" w:rsidRPr="006415B0" w:rsidRDefault="006415B0">
            <w:pPr>
              <w:spacing w:after="0" w:line="240" w:lineRule="auto"/>
              <w:ind w:firstLine="709"/>
              <w:jc w:val="both"/>
              <w:rPr>
                <w:rFonts w:ascii="Times New Roman" w:hAnsi="Times New Roman"/>
                <w:sz w:val="24"/>
                <w:szCs w:val="24"/>
                <w:lang w:bidi="hi-IN"/>
              </w:rPr>
            </w:pPr>
          </w:p>
          <w:p w14:paraId="50BDEAC7" w14:textId="77777777" w:rsidR="006415B0" w:rsidRPr="006415B0" w:rsidRDefault="006415B0">
            <w:pPr>
              <w:spacing w:after="0" w:line="240" w:lineRule="auto"/>
              <w:ind w:firstLine="709"/>
              <w:jc w:val="both"/>
              <w:rPr>
                <w:rFonts w:ascii="Calibri" w:hAnsi="Calibri"/>
                <w:lang w:bidi="hi-IN"/>
              </w:rPr>
            </w:pPr>
            <w:r w:rsidRPr="006415B0">
              <w:rPr>
                <w:rFonts w:ascii="Times New Roman" w:hAnsi="Times New Roman"/>
                <w:sz w:val="24"/>
                <w:szCs w:val="24"/>
                <w:lang w:bidi="hi-IN"/>
              </w:rPr>
              <w:t>4.6. Привлечение к сверхурочным работам производится Работодателем без письменного согласия работника в следующих случаях:</w:t>
            </w:r>
          </w:p>
          <w:p w14:paraId="20E4C31D" w14:textId="77777777" w:rsidR="006415B0" w:rsidRPr="006415B0" w:rsidRDefault="006415B0">
            <w:pPr>
              <w:spacing w:after="0" w:line="240" w:lineRule="auto"/>
              <w:ind w:firstLine="709"/>
              <w:jc w:val="both"/>
              <w:rPr>
                <w:rFonts w:ascii="Times New Roman" w:hAnsi="Times New Roman"/>
                <w:sz w:val="24"/>
                <w:szCs w:val="24"/>
                <w:lang w:bidi="hi-IN"/>
              </w:rPr>
            </w:pPr>
            <w:r w:rsidRPr="006415B0">
              <w:rPr>
                <w:rFonts w:ascii="Times New Roman" w:hAnsi="Times New Roman"/>
                <w:sz w:val="24"/>
                <w:szCs w:val="24"/>
                <w:lang w:bidi="hi-IN"/>
              </w:rPr>
              <w:t>- при производстве работ, необходимых для предотвращения производственной аварии либо устранения последствий производственной аварии или стихийного бедствия.</w:t>
            </w:r>
          </w:p>
          <w:p w14:paraId="031DFBD1" w14:textId="77777777" w:rsidR="006415B0" w:rsidRPr="006415B0" w:rsidRDefault="006415B0">
            <w:pPr>
              <w:spacing w:after="0" w:line="240" w:lineRule="auto"/>
              <w:ind w:firstLine="709"/>
              <w:jc w:val="both"/>
              <w:rPr>
                <w:rFonts w:ascii="Times New Roman" w:hAnsi="Times New Roman"/>
                <w:sz w:val="24"/>
                <w:szCs w:val="24"/>
                <w:lang w:bidi="hi-IN"/>
              </w:rPr>
            </w:pPr>
            <w:r w:rsidRPr="006415B0">
              <w:rPr>
                <w:rFonts w:ascii="Times New Roman" w:hAnsi="Times New Roman"/>
                <w:sz w:val="24"/>
                <w:szCs w:val="24"/>
                <w:lang w:bidi="hi-IN"/>
              </w:rPr>
              <w:t>Привлечение к сверхурочным работам производится Работодателем с письменного согласия работника в следующих случаях:</w:t>
            </w:r>
          </w:p>
          <w:p w14:paraId="7159C894" w14:textId="29A174A3" w:rsidR="006415B0" w:rsidRPr="006415B0" w:rsidRDefault="006415B0" w:rsidP="00174AE2">
            <w:pPr>
              <w:spacing w:after="0" w:line="240" w:lineRule="auto"/>
              <w:ind w:firstLine="709"/>
              <w:jc w:val="both"/>
              <w:rPr>
                <w:rFonts w:ascii="Times New Roman" w:hAnsi="Times New Roman"/>
                <w:sz w:val="24"/>
                <w:szCs w:val="24"/>
                <w:lang w:bidi="hi-IN"/>
              </w:rPr>
            </w:pPr>
            <w:r w:rsidRPr="006415B0">
              <w:rPr>
                <w:rFonts w:ascii="Times New Roman" w:hAnsi="Times New Roman"/>
                <w:sz w:val="24"/>
                <w:szCs w:val="24"/>
                <w:lang w:bidi="hi-IN"/>
              </w:rPr>
              <w:t>-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нормального числа рабочих часов, если невыполнение (</w:t>
            </w:r>
            <w:proofErr w:type="spellStart"/>
            <w:r w:rsidRPr="006415B0">
              <w:rPr>
                <w:rFonts w:ascii="Times New Roman" w:hAnsi="Times New Roman"/>
                <w:sz w:val="24"/>
                <w:szCs w:val="24"/>
                <w:lang w:bidi="hi-IN"/>
              </w:rPr>
              <w:t>незавершение</w:t>
            </w:r>
            <w:proofErr w:type="spellEnd"/>
            <w:r w:rsidRPr="006415B0">
              <w:rPr>
                <w:rFonts w:ascii="Times New Roman" w:hAnsi="Times New Roman"/>
                <w:sz w:val="24"/>
                <w:szCs w:val="24"/>
                <w:lang w:bidi="hi-IN"/>
              </w:rPr>
              <w:t>) этой работы может повлечь за собой порчу или гибель имущества Работодателя, государственного или муниципального имущества либо создать угрозу жизни и здоровью людей;</w:t>
            </w:r>
          </w:p>
          <w:p w14:paraId="1C70D140" w14:textId="77777777" w:rsidR="006415B0" w:rsidRPr="006415B0" w:rsidRDefault="006415B0">
            <w:pPr>
              <w:spacing w:after="0" w:line="240" w:lineRule="auto"/>
              <w:ind w:firstLine="709"/>
              <w:jc w:val="both"/>
              <w:rPr>
                <w:rFonts w:ascii="Times New Roman" w:hAnsi="Times New Roman"/>
                <w:sz w:val="24"/>
                <w:szCs w:val="24"/>
                <w:lang w:bidi="hi-IN"/>
              </w:rPr>
            </w:pPr>
            <w:r w:rsidRPr="006415B0">
              <w:rPr>
                <w:rFonts w:ascii="Times New Roman" w:hAnsi="Times New Roman"/>
                <w:sz w:val="24"/>
                <w:szCs w:val="24"/>
                <w:lang w:bidi="hi-IN"/>
              </w:rPr>
              <w:t>- В других случаях привлечение к сверхурочным работам допускается с письменного согласия работника. Не допускается привлечение к сверхурочным работам беременных женщин, работников в возрасте до восемнадцати лет, других категорий работников в соответствии с Федеральным Законом. Привлечение инвалидов, женщин, имеющих детей в возрасте до трех лет, к сверхурочным работам допускается с их письменного согласия и при условии, если такие работы не запрещены им по состоянию здоровья в соответствии с медицинским заключением. При этом инвалиды, женщины, имеющие детей в возрасте до трех лет, должны быть в письменной форме ознакомлены со своим правом отказаться от сверхурочных работ. Сверхурочные работы не должны превышать для каждого работника четырех часов в течение двух дней подряд и 120 часов в год. Работодатель обязан обеспечить точный учет сверхурочных работ, выполненных каждым работником.</w:t>
            </w:r>
          </w:p>
          <w:p w14:paraId="2F1844EA" w14:textId="77777777" w:rsidR="006415B0" w:rsidRPr="006415B0" w:rsidRDefault="006415B0">
            <w:pPr>
              <w:spacing w:after="0" w:line="240" w:lineRule="auto"/>
              <w:ind w:firstLine="709"/>
              <w:jc w:val="both"/>
              <w:rPr>
                <w:rFonts w:ascii="Times New Roman" w:hAnsi="Times New Roman"/>
                <w:sz w:val="24"/>
                <w:szCs w:val="24"/>
                <w:lang w:bidi="hi-IN"/>
              </w:rPr>
            </w:pPr>
          </w:p>
          <w:p w14:paraId="5118957B" w14:textId="77777777" w:rsidR="006415B0" w:rsidRPr="006415B0" w:rsidRDefault="006415B0">
            <w:pPr>
              <w:shd w:val="clear" w:color="auto" w:fill="FFFFFF"/>
              <w:spacing w:after="0" w:line="240" w:lineRule="auto"/>
              <w:ind w:firstLine="709"/>
              <w:rPr>
                <w:rFonts w:ascii="inherit;times new roman" w:hAnsi="inherit;times new roman" w:cs="inherit;times new roman"/>
                <w:sz w:val="27"/>
                <w:szCs w:val="27"/>
                <w:lang w:bidi="hi-IN"/>
              </w:rPr>
            </w:pPr>
            <w:r w:rsidRPr="006415B0">
              <w:rPr>
                <w:rFonts w:ascii="Times New Roman" w:hAnsi="Times New Roman"/>
                <w:sz w:val="24"/>
                <w:szCs w:val="24"/>
                <w:lang w:bidi="hi-IN"/>
              </w:rPr>
              <w:t xml:space="preserve">4.7. Привлечение работников к работе в выходные и нерабочие праздничные дни производится по письменному распоряжению Работодателя без письменного согласия работника </w:t>
            </w:r>
            <w:r w:rsidRPr="006415B0">
              <w:rPr>
                <w:rFonts w:ascii="Times New Roman" w:hAnsi="Times New Roman"/>
                <w:iCs/>
                <w:sz w:val="24"/>
                <w:szCs w:val="24"/>
                <w:lang w:bidi="hi-IN"/>
              </w:rPr>
              <w:t>в экстренных случаях</w:t>
            </w:r>
            <w:r>
              <w:rPr>
                <w:rFonts w:ascii="Times New Roman" w:hAnsi="Times New Roman"/>
                <w:sz w:val="24"/>
                <w:szCs w:val="24"/>
                <w:lang w:val="en-US" w:bidi="hi-IN"/>
              </w:rPr>
              <w:t> </w:t>
            </w:r>
            <w:r w:rsidRPr="006415B0">
              <w:rPr>
                <w:rFonts w:ascii="Times New Roman" w:hAnsi="Times New Roman"/>
                <w:sz w:val="24"/>
                <w:szCs w:val="24"/>
                <w:lang w:bidi="hi-IN"/>
              </w:rPr>
              <w:t>(ч. 3 ст. 113 ТК РФ):</w:t>
            </w:r>
          </w:p>
          <w:p w14:paraId="372B6CAC" w14:textId="77777777" w:rsidR="006415B0" w:rsidRPr="006415B0" w:rsidRDefault="006415B0" w:rsidP="00617329">
            <w:pPr>
              <w:numPr>
                <w:ilvl w:val="0"/>
                <w:numId w:val="5"/>
              </w:numPr>
              <w:shd w:val="clear" w:color="auto" w:fill="FFFFFF"/>
              <w:spacing w:after="0" w:line="240" w:lineRule="auto"/>
              <w:ind w:left="0" w:firstLine="709"/>
              <w:rPr>
                <w:rFonts w:ascii="Times New Roman" w:hAnsi="Times New Roman" w:cs="Times New Roman"/>
                <w:sz w:val="24"/>
                <w:szCs w:val="24"/>
                <w:lang w:bidi="hi-IN"/>
              </w:rPr>
            </w:pPr>
            <w:r w:rsidRPr="006415B0">
              <w:rPr>
                <w:rFonts w:ascii="Times New Roman" w:hAnsi="Times New Roman"/>
                <w:sz w:val="24"/>
                <w:szCs w:val="24"/>
                <w:lang w:bidi="hi-IN"/>
              </w:rPr>
              <w:t xml:space="preserve"> для предотвращения катастрофы, производственной аварии или устранения их последствий;</w:t>
            </w:r>
          </w:p>
          <w:p w14:paraId="17F4C5EC" w14:textId="77777777" w:rsidR="006415B0" w:rsidRPr="006415B0" w:rsidRDefault="006415B0" w:rsidP="00617329">
            <w:pPr>
              <w:numPr>
                <w:ilvl w:val="0"/>
                <w:numId w:val="5"/>
              </w:numPr>
              <w:shd w:val="clear" w:color="auto" w:fill="FFFFFF"/>
              <w:spacing w:after="0" w:line="240" w:lineRule="auto"/>
              <w:ind w:left="0" w:firstLine="709"/>
              <w:rPr>
                <w:rFonts w:ascii="Times New Roman" w:hAnsi="Times New Roman"/>
                <w:sz w:val="24"/>
                <w:szCs w:val="24"/>
                <w:lang w:bidi="hi-IN"/>
              </w:rPr>
            </w:pPr>
            <w:r w:rsidRPr="006415B0">
              <w:rPr>
                <w:rFonts w:ascii="Times New Roman" w:hAnsi="Times New Roman"/>
                <w:sz w:val="24"/>
                <w:szCs w:val="24"/>
                <w:lang w:bidi="hi-IN"/>
              </w:rPr>
              <w:t>для предотвращения несчастных случаев, уничтожения или порчи имущества работодателя, государственного или муниципального имущества;</w:t>
            </w:r>
          </w:p>
          <w:p w14:paraId="2459B47F" w14:textId="77777777" w:rsidR="006415B0" w:rsidRPr="006415B0" w:rsidRDefault="006415B0" w:rsidP="00617329">
            <w:pPr>
              <w:numPr>
                <w:ilvl w:val="0"/>
                <w:numId w:val="5"/>
              </w:numPr>
              <w:shd w:val="clear" w:color="auto" w:fill="FFFFFF"/>
              <w:spacing w:after="0" w:line="240" w:lineRule="auto"/>
              <w:ind w:left="0" w:firstLine="709"/>
              <w:rPr>
                <w:rFonts w:ascii="Times New Roman" w:hAnsi="Times New Roman"/>
                <w:sz w:val="24"/>
                <w:szCs w:val="24"/>
                <w:lang w:bidi="hi-IN"/>
              </w:rPr>
            </w:pPr>
            <w:r w:rsidRPr="006415B0">
              <w:rPr>
                <w:rFonts w:ascii="Times New Roman" w:hAnsi="Times New Roman"/>
                <w:sz w:val="24"/>
                <w:szCs w:val="24"/>
                <w:lang w:bidi="hi-IN"/>
              </w:rPr>
              <w:lastRenderedPageBreak/>
              <w:t xml:space="preserve"> для выполнения работ, вызванных чрезвычайными обстоятельствами (пожары, наводнения, землетрясения и т.д.);</w:t>
            </w:r>
          </w:p>
          <w:p w14:paraId="206E23BC" w14:textId="78B5EE46" w:rsidR="006415B0" w:rsidRPr="006415B0" w:rsidRDefault="006415B0">
            <w:pPr>
              <w:spacing w:after="0" w:line="240" w:lineRule="auto"/>
              <w:ind w:firstLine="709"/>
              <w:jc w:val="both"/>
              <w:rPr>
                <w:rFonts w:ascii="Calibri" w:hAnsi="Calibri"/>
                <w:lang w:bidi="hi-IN"/>
              </w:rPr>
            </w:pPr>
            <w:r w:rsidRPr="006415B0">
              <w:rPr>
                <w:rFonts w:ascii="Times New Roman" w:hAnsi="Times New Roman"/>
                <w:sz w:val="24"/>
                <w:szCs w:val="24"/>
                <w:lang w:bidi="hi-IN"/>
              </w:rPr>
              <w:t xml:space="preserve">  В других случаях привлечение к работе в выходные и нерабочие праздничные дни допускается с письменного согласия работника. Привлечение инвалидов, женщин, имеющих детей в возрасте до трех лет, к работе в выходные и нерабочие праздничные дни допускается только в случае, если такая работа не запрещена им по медицинским показаниям. При этом инвалиды, женщины, имеющие детей в возрасте до трех лет, должны быть ознакомлены в письменной форме со своим правом отказаться от работы в выходной или нерабочий праздничный день.</w:t>
            </w:r>
          </w:p>
          <w:p w14:paraId="3C5DB498" w14:textId="77777777" w:rsidR="006415B0" w:rsidRPr="006415B0" w:rsidRDefault="006415B0">
            <w:pPr>
              <w:spacing w:after="0" w:line="240" w:lineRule="auto"/>
              <w:ind w:firstLine="709"/>
              <w:jc w:val="both"/>
              <w:rPr>
                <w:rFonts w:ascii="Times New Roman" w:hAnsi="Times New Roman"/>
                <w:sz w:val="24"/>
                <w:szCs w:val="24"/>
                <w:lang w:bidi="hi-IN"/>
              </w:rPr>
            </w:pPr>
          </w:p>
          <w:p w14:paraId="71E60821" w14:textId="2A5ED389" w:rsidR="006415B0" w:rsidRPr="006415B0" w:rsidRDefault="00343781" w:rsidP="00343781">
            <w:pPr>
              <w:pStyle w:val="a3"/>
              <w:spacing w:after="0" w:line="240" w:lineRule="auto"/>
              <w:ind w:left="0"/>
              <w:jc w:val="both"/>
              <w:rPr>
                <w:lang w:bidi="hi-IN"/>
              </w:rPr>
            </w:pPr>
            <w:r>
              <w:rPr>
                <w:rFonts w:ascii="Times New Roman" w:eastAsia="Times New Roman" w:hAnsi="Times New Roman"/>
                <w:sz w:val="24"/>
                <w:szCs w:val="24"/>
                <w:lang w:bidi="hi-IN"/>
              </w:rPr>
              <w:t xml:space="preserve">       </w:t>
            </w:r>
            <w:r w:rsidR="006415B0" w:rsidRPr="006415B0">
              <w:rPr>
                <w:rFonts w:ascii="Times New Roman" w:eastAsia="Times New Roman" w:hAnsi="Times New Roman"/>
                <w:sz w:val="24"/>
                <w:szCs w:val="24"/>
                <w:lang w:bidi="hi-IN"/>
              </w:rPr>
              <w:t xml:space="preserve"> </w:t>
            </w:r>
            <w:r w:rsidR="006415B0" w:rsidRPr="006415B0">
              <w:rPr>
                <w:rFonts w:ascii="Times New Roman" w:hAnsi="Times New Roman"/>
                <w:sz w:val="24"/>
                <w:szCs w:val="24"/>
                <w:lang w:bidi="hi-IN"/>
              </w:rPr>
              <w:t>4.8. Администрация обязана организовать учет явки и ухода с работы. Работника, появившегося на рабочем месте в нетрезвом состоянии, администрация не допускает к работе в данный рабочий день.</w:t>
            </w:r>
          </w:p>
          <w:p w14:paraId="20D2BCD2" w14:textId="77777777" w:rsidR="006415B0" w:rsidRPr="006415B0" w:rsidRDefault="006415B0">
            <w:pPr>
              <w:pStyle w:val="a3"/>
              <w:spacing w:after="0" w:line="240" w:lineRule="auto"/>
              <w:ind w:left="0" w:firstLine="709"/>
              <w:jc w:val="both"/>
              <w:rPr>
                <w:rFonts w:ascii="Times New Roman" w:hAnsi="Times New Roman"/>
                <w:sz w:val="24"/>
                <w:szCs w:val="24"/>
                <w:lang w:bidi="hi-IN"/>
              </w:rPr>
            </w:pPr>
          </w:p>
          <w:p w14:paraId="4FA28E3E" w14:textId="40350FDD" w:rsidR="006415B0" w:rsidRPr="006415B0" w:rsidRDefault="00343781" w:rsidP="00343781">
            <w:pPr>
              <w:spacing w:after="0" w:line="240" w:lineRule="auto"/>
              <w:jc w:val="both"/>
              <w:rPr>
                <w:rFonts w:ascii="Calibri" w:hAnsi="Calibri"/>
                <w:lang w:bidi="hi-IN"/>
              </w:rPr>
            </w:pPr>
            <w:r>
              <w:rPr>
                <w:rFonts w:ascii="Times New Roman" w:eastAsia="Times New Roman" w:hAnsi="Times New Roman"/>
                <w:sz w:val="24"/>
                <w:szCs w:val="24"/>
                <w:lang w:bidi="hi-IN"/>
              </w:rPr>
              <w:t xml:space="preserve">       </w:t>
            </w:r>
            <w:r w:rsidR="006415B0" w:rsidRPr="00343781">
              <w:rPr>
                <w:rFonts w:ascii="Times New Roman" w:eastAsia="Times New Roman" w:hAnsi="Times New Roman"/>
                <w:sz w:val="24"/>
                <w:szCs w:val="24"/>
                <w:lang w:bidi="hi-IN"/>
              </w:rPr>
              <w:t xml:space="preserve"> </w:t>
            </w:r>
            <w:r w:rsidR="006415B0" w:rsidRPr="00343781">
              <w:rPr>
                <w:rFonts w:ascii="Times New Roman" w:hAnsi="Times New Roman"/>
                <w:sz w:val="24"/>
                <w:szCs w:val="24"/>
                <w:lang w:bidi="hi-IN"/>
              </w:rPr>
              <w:t>4.9.</w:t>
            </w:r>
            <w:r w:rsidR="00744C9C">
              <w:rPr>
                <w:rFonts w:ascii="Times New Roman" w:hAnsi="Times New Roman"/>
                <w:sz w:val="24"/>
                <w:szCs w:val="24"/>
                <w:lang w:bidi="hi-IN"/>
              </w:rPr>
              <w:t xml:space="preserve"> </w:t>
            </w:r>
            <w:r w:rsidR="006415B0" w:rsidRPr="00343781">
              <w:rPr>
                <w:rFonts w:ascii="Times New Roman" w:hAnsi="Times New Roman"/>
                <w:sz w:val="24"/>
                <w:szCs w:val="24"/>
                <w:lang w:bidi="hi-IN"/>
              </w:rPr>
              <w:t>Запрещается в рабочее время:</w:t>
            </w:r>
          </w:p>
          <w:p w14:paraId="2A37C514" w14:textId="77777777" w:rsidR="006415B0" w:rsidRPr="006415B0" w:rsidRDefault="006415B0">
            <w:pPr>
              <w:pStyle w:val="a3"/>
              <w:spacing w:after="0" w:line="240" w:lineRule="auto"/>
              <w:ind w:left="0" w:firstLine="709"/>
              <w:jc w:val="both"/>
              <w:rPr>
                <w:rFonts w:ascii="Times New Roman" w:hAnsi="Times New Roman"/>
                <w:sz w:val="24"/>
                <w:szCs w:val="24"/>
                <w:lang w:bidi="hi-IN"/>
              </w:rPr>
            </w:pPr>
            <w:r w:rsidRPr="006415B0">
              <w:rPr>
                <w:rFonts w:ascii="Times New Roman" w:hAnsi="Times New Roman"/>
                <w:sz w:val="24"/>
                <w:szCs w:val="24"/>
                <w:lang w:bidi="hi-IN"/>
              </w:rPr>
              <w:t>- отвлекать работников от их непосредственной работы, вызывать их или снимать с работы для выполнения общественных обязанностей и проведения разного рода мероприятий, не связанных с производственной деятельностью;</w:t>
            </w:r>
          </w:p>
          <w:p w14:paraId="389060F7" w14:textId="77777777" w:rsidR="006415B0" w:rsidRPr="006415B0" w:rsidRDefault="006415B0">
            <w:pPr>
              <w:pStyle w:val="a3"/>
              <w:spacing w:after="0" w:line="240" w:lineRule="auto"/>
              <w:ind w:left="0" w:firstLine="709"/>
              <w:jc w:val="both"/>
              <w:rPr>
                <w:rFonts w:ascii="Times New Roman" w:hAnsi="Times New Roman"/>
                <w:sz w:val="24"/>
                <w:szCs w:val="24"/>
                <w:lang w:bidi="hi-IN"/>
              </w:rPr>
            </w:pPr>
            <w:r w:rsidRPr="006415B0">
              <w:rPr>
                <w:rFonts w:ascii="Times New Roman" w:hAnsi="Times New Roman"/>
                <w:sz w:val="24"/>
                <w:szCs w:val="24"/>
                <w:lang w:bidi="hi-IN"/>
              </w:rPr>
              <w:t>-  созывать собрания, заседания и всякого рода совещания по общественным делам.</w:t>
            </w:r>
          </w:p>
          <w:p w14:paraId="15E4AF43" w14:textId="77777777" w:rsidR="006415B0" w:rsidRPr="006415B0" w:rsidRDefault="006415B0">
            <w:pPr>
              <w:pStyle w:val="a3"/>
              <w:spacing w:after="0" w:line="240" w:lineRule="auto"/>
              <w:ind w:left="0" w:firstLine="709"/>
              <w:jc w:val="both"/>
              <w:rPr>
                <w:rFonts w:ascii="Times New Roman" w:hAnsi="Times New Roman"/>
                <w:sz w:val="24"/>
                <w:szCs w:val="24"/>
                <w:lang w:bidi="hi-IN"/>
              </w:rPr>
            </w:pPr>
          </w:p>
          <w:p w14:paraId="0124546B" w14:textId="77777777" w:rsidR="006415B0" w:rsidRPr="006415B0" w:rsidRDefault="006415B0">
            <w:pPr>
              <w:pStyle w:val="a3"/>
              <w:spacing w:after="0" w:line="240" w:lineRule="auto"/>
              <w:ind w:left="0"/>
              <w:jc w:val="center"/>
              <w:rPr>
                <w:rFonts w:ascii="Times New Roman" w:hAnsi="Times New Roman"/>
                <w:b/>
                <w:bCs/>
                <w:sz w:val="24"/>
                <w:szCs w:val="24"/>
                <w:lang w:bidi="hi-IN"/>
              </w:rPr>
            </w:pPr>
            <w:r w:rsidRPr="006415B0">
              <w:rPr>
                <w:rFonts w:ascii="Times New Roman" w:hAnsi="Times New Roman"/>
                <w:b/>
                <w:bCs/>
                <w:iCs/>
                <w:sz w:val="24"/>
                <w:szCs w:val="24"/>
                <w:lang w:bidi="hi-IN"/>
              </w:rPr>
              <w:t>5. ВРЕМЯ ОТДЫХА.</w:t>
            </w:r>
          </w:p>
          <w:p w14:paraId="69C72D63" w14:textId="77777777" w:rsidR="006415B0" w:rsidRPr="006415B0" w:rsidRDefault="006415B0">
            <w:pPr>
              <w:pStyle w:val="a3"/>
              <w:spacing w:after="0" w:line="240" w:lineRule="auto"/>
              <w:ind w:left="0"/>
              <w:jc w:val="center"/>
              <w:rPr>
                <w:rFonts w:ascii="Times New Roman" w:hAnsi="Times New Roman"/>
                <w:sz w:val="24"/>
                <w:szCs w:val="24"/>
                <w:lang w:bidi="hi-IN"/>
              </w:rPr>
            </w:pPr>
          </w:p>
          <w:p w14:paraId="192528BA" w14:textId="36967985" w:rsidR="006415B0" w:rsidRPr="006415B0" w:rsidRDefault="006415B0">
            <w:pPr>
              <w:spacing w:after="0" w:line="240" w:lineRule="auto"/>
              <w:jc w:val="both"/>
              <w:rPr>
                <w:rFonts w:ascii="Times New Roman" w:hAnsi="Times New Roman"/>
                <w:bCs/>
                <w:iCs/>
                <w:sz w:val="24"/>
                <w:szCs w:val="24"/>
                <w:lang w:bidi="hi-IN"/>
              </w:rPr>
            </w:pPr>
            <w:r w:rsidRPr="006415B0">
              <w:rPr>
                <w:rFonts w:ascii="Times New Roman" w:hAnsi="Times New Roman"/>
                <w:bCs/>
                <w:iCs/>
                <w:sz w:val="24"/>
                <w:szCs w:val="24"/>
                <w:lang w:bidi="hi-IN"/>
              </w:rPr>
              <w:t xml:space="preserve">         5.1. 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w:t>
            </w:r>
          </w:p>
          <w:p w14:paraId="41982CE1" w14:textId="77777777" w:rsidR="006415B0" w:rsidRPr="006415B0" w:rsidRDefault="006415B0">
            <w:pPr>
              <w:spacing w:after="0" w:line="240" w:lineRule="auto"/>
              <w:jc w:val="both"/>
              <w:rPr>
                <w:rFonts w:ascii="Times New Roman" w:hAnsi="Times New Roman"/>
                <w:bCs/>
                <w:iCs/>
                <w:sz w:val="24"/>
                <w:szCs w:val="24"/>
                <w:lang w:bidi="hi-IN"/>
              </w:rPr>
            </w:pPr>
          </w:p>
          <w:p w14:paraId="05FE8E41" w14:textId="77777777" w:rsidR="006415B0" w:rsidRPr="006415B0" w:rsidRDefault="006415B0">
            <w:pPr>
              <w:spacing w:after="0" w:line="240" w:lineRule="auto"/>
              <w:ind w:firstLine="540"/>
              <w:rPr>
                <w:rFonts w:ascii="Arial" w:hAnsi="Arial" w:cs="Arial"/>
                <w:sz w:val="20"/>
                <w:szCs w:val="24"/>
                <w:lang w:bidi="hi-IN"/>
              </w:rPr>
            </w:pPr>
            <w:r w:rsidRPr="006415B0">
              <w:rPr>
                <w:rFonts w:ascii="Times New Roman" w:hAnsi="Times New Roman"/>
                <w:bCs/>
                <w:sz w:val="24"/>
                <w:szCs w:val="24"/>
                <w:lang w:bidi="hi-IN"/>
              </w:rPr>
              <w:t>5.2.</w:t>
            </w:r>
            <w:r>
              <w:rPr>
                <w:rFonts w:ascii="Times New Roman" w:hAnsi="Times New Roman"/>
                <w:sz w:val="24"/>
                <w:szCs w:val="24"/>
                <w:lang w:val="en-US" w:bidi="hi-IN"/>
              </w:rPr>
              <w:t> </w:t>
            </w:r>
            <w:r w:rsidRPr="006415B0">
              <w:rPr>
                <w:rFonts w:ascii="Times New Roman" w:hAnsi="Times New Roman"/>
                <w:sz w:val="24"/>
                <w:szCs w:val="24"/>
                <w:lang w:bidi="hi-IN"/>
              </w:rPr>
              <w:t xml:space="preserve"> Всем работника организации предоставляется ежегодный основной оплачиваемый отпуск продолжительностью 28 календарных дней с сохранением места работы (должности) и среднего заработка (ст. 114, 115 ТК РФ). Отпуск за первый год работы предоставляется работникам по истечении шести месяцев непрерывной работы в учреждении, за второй и последующие годы работы – в любое время рабочего года в соответствии с очередностью предоставления отпусков. Отдельным категориям работников отпуск может быть предоставлен и до истечения шести месяцев (ст. 122 ТК РФ).</w:t>
            </w:r>
          </w:p>
          <w:p w14:paraId="11A41747" w14:textId="77777777" w:rsidR="006415B0" w:rsidRPr="006415B0" w:rsidRDefault="006415B0">
            <w:pPr>
              <w:pStyle w:val="a3"/>
              <w:spacing w:after="0" w:line="240" w:lineRule="auto"/>
              <w:ind w:left="0"/>
              <w:jc w:val="both"/>
              <w:rPr>
                <w:lang w:bidi="hi-IN"/>
              </w:rPr>
            </w:pPr>
            <w:r w:rsidRPr="006415B0">
              <w:rPr>
                <w:rFonts w:ascii="Times New Roman" w:hAnsi="Times New Roman"/>
                <w:sz w:val="24"/>
                <w:szCs w:val="24"/>
                <w:lang w:bidi="hi-IN"/>
              </w:rPr>
              <w:t>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профсоюзного комитета не позднее, чем за две недели до наступления календарного года и доводится до сведения всех работников.</w:t>
            </w:r>
          </w:p>
          <w:p w14:paraId="5F1DB317" w14:textId="16A1786F" w:rsidR="006415B0" w:rsidRPr="006415B0" w:rsidRDefault="006415B0">
            <w:pPr>
              <w:spacing w:after="0" w:line="240" w:lineRule="auto"/>
              <w:jc w:val="both"/>
              <w:rPr>
                <w:rFonts w:ascii="Times New Roman" w:hAnsi="Times New Roman"/>
                <w:sz w:val="24"/>
                <w:szCs w:val="24"/>
                <w:lang w:bidi="hi-IN"/>
              </w:rPr>
            </w:pPr>
            <w:r w:rsidRPr="006415B0">
              <w:rPr>
                <w:rFonts w:ascii="Times New Roman" w:hAnsi="Times New Roman"/>
                <w:sz w:val="24"/>
                <w:szCs w:val="24"/>
                <w:lang w:bidi="hi-IN"/>
              </w:rPr>
              <w:t>При составлении графика отпусков учитывать по возможности желание работников, желание несовершеннолетних работников учитывать обязательно (до 18 лет).</w:t>
            </w:r>
          </w:p>
          <w:p w14:paraId="116C7152" w14:textId="77777777" w:rsidR="006415B0" w:rsidRPr="006415B0" w:rsidRDefault="006415B0">
            <w:pPr>
              <w:spacing w:after="0" w:line="240" w:lineRule="auto"/>
              <w:jc w:val="both"/>
              <w:rPr>
                <w:rFonts w:ascii="Times New Roman" w:hAnsi="Times New Roman"/>
                <w:sz w:val="24"/>
                <w:szCs w:val="24"/>
                <w:lang w:bidi="hi-IN"/>
              </w:rPr>
            </w:pPr>
          </w:p>
          <w:p w14:paraId="084402DA" w14:textId="22469A2E" w:rsidR="006415B0" w:rsidRPr="006415B0" w:rsidRDefault="006415B0">
            <w:pPr>
              <w:spacing w:after="0" w:line="240" w:lineRule="auto"/>
              <w:jc w:val="both"/>
              <w:rPr>
                <w:rFonts w:ascii="Calibri" w:hAnsi="Calibri"/>
                <w:lang w:bidi="hi-IN"/>
              </w:rPr>
            </w:pPr>
            <w:r w:rsidRPr="006415B0">
              <w:rPr>
                <w:rFonts w:ascii="Times New Roman" w:hAnsi="Times New Roman"/>
                <w:bCs/>
                <w:sz w:val="24"/>
                <w:szCs w:val="24"/>
                <w:lang w:bidi="hi-IN"/>
              </w:rPr>
              <w:t xml:space="preserve">         5.3.</w:t>
            </w:r>
            <w:r>
              <w:rPr>
                <w:rFonts w:ascii="Times New Roman" w:hAnsi="Times New Roman"/>
                <w:sz w:val="24"/>
                <w:szCs w:val="24"/>
                <w:lang w:val="en-US" w:bidi="hi-IN"/>
              </w:rPr>
              <w:t> </w:t>
            </w:r>
            <w:r w:rsidRPr="006415B0">
              <w:rPr>
                <w:rFonts w:ascii="Times New Roman" w:hAnsi="Times New Roman"/>
                <w:sz w:val="24"/>
                <w:szCs w:val="24"/>
                <w:lang w:bidi="hi-IN"/>
              </w:rPr>
              <w:t>Ежегодный отпуск может быть перенесен работнику на другой срок только с его согласия и по согласованию с общим собранием трудового коллектива и только в случаях, предусмотренных законодательством: временная нетрудоспособность и выполнение государственных или общественных обязанностей (ст.124 ТК РФ).</w:t>
            </w:r>
          </w:p>
          <w:p w14:paraId="342E112E" w14:textId="77777777" w:rsidR="006415B0" w:rsidRPr="006415B0" w:rsidRDefault="006415B0">
            <w:pPr>
              <w:spacing w:after="0" w:line="240" w:lineRule="auto"/>
              <w:jc w:val="both"/>
              <w:rPr>
                <w:rFonts w:ascii="Times New Roman" w:hAnsi="Times New Roman"/>
                <w:sz w:val="24"/>
                <w:szCs w:val="24"/>
                <w:lang w:bidi="hi-IN"/>
              </w:rPr>
            </w:pPr>
          </w:p>
          <w:p w14:paraId="6655DD16" w14:textId="40BF56D8" w:rsidR="006415B0" w:rsidRPr="006415B0" w:rsidRDefault="006415B0">
            <w:pPr>
              <w:spacing w:after="0" w:line="240" w:lineRule="auto"/>
              <w:jc w:val="both"/>
              <w:rPr>
                <w:rFonts w:ascii="Calibri" w:hAnsi="Calibri"/>
                <w:lang w:bidi="hi-IN"/>
              </w:rPr>
            </w:pPr>
            <w:r w:rsidRPr="006415B0">
              <w:rPr>
                <w:rFonts w:ascii="Times New Roman" w:hAnsi="Times New Roman"/>
                <w:bCs/>
                <w:sz w:val="24"/>
                <w:szCs w:val="24"/>
                <w:lang w:bidi="hi-IN"/>
              </w:rPr>
              <w:t xml:space="preserve">         5.4.</w:t>
            </w:r>
            <w:r>
              <w:rPr>
                <w:rFonts w:ascii="Times New Roman" w:hAnsi="Times New Roman"/>
                <w:sz w:val="24"/>
                <w:szCs w:val="24"/>
                <w:lang w:val="en-US" w:bidi="hi-IN"/>
              </w:rPr>
              <w:t> </w:t>
            </w:r>
            <w:r w:rsidRPr="006415B0">
              <w:rPr>
                <w:rFonts w:ascii="Times New Roman" w:hAnsi="Times New Roman"/>
                <w:sz w:val="24"/>
                <w:szCs w:val="24"/>
                <w:lang w:bidi="hi-IN"/>
              </w:rPr>
              <w:t xml:space="preserve">Ежегодный отпуск должен быть перенесён,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w:t>
            </w:r>
            <w:proofErr w:type="gramStart"/>
            <w:r w:rsidRPr="006415B0">
              <w:rPr>
                <w:rFonts w:ascii="Times New Roman" w:hAnsi="Times New Roman"/>
                <w:sz w:val="24"/>
                <w:szCs w:val="24"/>
                <w:lang w:bidi="hi-IN"/>
              </w:rPr>
              <w:t>начала,  работодатель</w:t>
            </w:r>
            <w:proofErr w:type="gramEnd"/>
            <w:r w:rsidRPr="006415B0">
              <w:rPr>
                <w:rFonts w:ascii="Times New Roman" w:hAnsi="Times New Roman"/>
                <w:sz w:val="24"/>
                <w:szCs w:val="24"/>
                <w:lang w:bidi="hi-IN"/>
              </w:rPr>
              <w:t xml:space="preserve"> по письменному заявлению работника обязан перенести ежегодный оплачиваемый отпуск на другой срок, согласованный с работником.</w:t>
            </w:r>
          </w:p>
          <w:p w14:paraId="070F8ADC" w14:textId="77777777" w:rsidR="006415B0" w:rsidRPr="006415B0" w:rsidRDefault="006415B0">
            <w:pPr>
              <w:spacing w:after="0" w:line="240" w:lineRule="auto"/>
              <w:ind w:firstLine="540"/>
              <w:rPr>
                <w:rFonts w:ascii="Times New Roman" w:hAnsi="Times New Roman"/>
                <w:sz w:val="24"/>
                <w:szCs w:val="24"/>
                <w:lang w:bidi="hi-IN"/>
              </w:rPr>
            </w:pPr>
            <w:r w:rsidRPr="006415B0">
              <w:rPr>
                <w:rFonts w:ascii="Times New Roman" w:hAnsi="Times New Roman"/>
                <w:sz w:val="24"/>
                <w:szCs w:val="24"/>
                <w:lang w:bidi="hi-IN"/>
              </w:rPr>
              <w:t xml:space="preserve">Работники, уволенные по инициативе работодателя до использования дней, положенных за отпуск, получают оплату за каждый день положенного им отпуска. По письменному заявлению работника неиспользованные отпуска могут быть предоставлены </w:t>
            </w:r>
            <w:r w:rsidRPr="006415B0">
              <w:rPr>
                <w:rFonts w:ascii="Times New Roman" w:hAnsi="Times New Roman"/>
                <w:sz w:val="24"/>
                <w:szCs w:val="24"/>
                <w:lang w:bidi="hi-IN"/>
              </w:rPr>
              <w:lastRenderedPageBreak/>
              <w:t>с последующим увольнением (за исключением увольнения за виновные действия). При этом днем увольнения считается последний день отпуска.</w:t>
            </w:r>
          </w:p>
          <w:p w14:paraId="7A4EC2AE" w14:textId="77777777" w:rsidR="006415B0" w:rsidRPr="006415B0" w:rsidRDefault="006415B0">
            <w:pPr>
              <w:spacing w:after="0" w:line="240" w:lineRule="auto"/>
              <w:jc w:val="both"/>
              <w:rPr>
                <w:rFonts w:ascii="Times New Roman" w:hAnsi="Times New Roman"/>
                <w:sz w:val="24"/>
                <w:szCs w:val="24"/>
                <w:lang w:bidi="hi-IN"/>
              </w:rPr>
            </w:pPr>
          </w:p>
          <w:p w14:paraId="3A8F8639" w14:textId="50EAAD8F" w:rsidR="006415B0" w:rsidRPr="006415B0" w:rsidRDefault="006415B0">
            <w:pPr>
              <w:spacing w:after="0" w:line="240" w:lineRule="auto"/>
              <w:jc w:val="both"/>
              <w:rPr>
                <w:rFonts w:ascii="Calibri" w:hAnsi="Calibri"/>
                <w:lang w:bidi="hi-IN"/>
              </w:rPr>
            </w:pPr>
            <w:r w:rsidRPr="006415B0">
              <w:rPr>
                <w:rFonts w:ascii="Times New Roman" w:hAnsi="Times New Roman"/>
                <w:sz w:val="24"/>
                <w:szCs w:val="24"/>
                <w:lang w:bidi="hi-IN"/>
              </w:rPr>
              <w:t xml:space="preserve">          5.5. 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14:paraId="2F1CF9AC" w14:textId="77777777" w:rsidR="006415B0" w:rsidRPr="006415B0" w:rsidRDefault="006415B0">
            <w:pPr>
              <w:spacing w:after="0" w:line="240" w:lineRule="auto"/>
              <w:jc w:val="both"/>
              <w:rPr>
                <w:rFonts w:ascii="Times New Roman" w:hAnsi="Times New Roman"/>
                <w:sz w:val="24"/>
                <w:szCs w:val="24"/>
                <w:lang w:bidi="hi-IN"/>
              </w:rPr>
            </w:pPr>
          </w:p>
          <w:p w14:paraId="05A30179" w14:textId="6D52A1D5" w:rsidR="006415B0" w:rsidRPr="006415B0" w:rsidRDefault="006415B0">
            <w:pPr>
              <w:spacing w:after="0" w:line="240" w:lineRule="auto"/>
              <w:jc w:val="both"/>
              <w:rPr>
                <w:rFonts w:ascii="Calibri" w:hAnsi="Calibri"/>
                <w:lang w:bidi="hi-IN"/>
              </w:rPr>
            </w:pPr>
            <w:r w:rsidRPr="006415B0">
              <w:rPr>
                <w:rFonts w:ascii="Times New Roman" w:hAnsi="Times New Roman"/>
                <w:sz w:val="24"/>
                <w:szCs w:val="24"/>
                <w:lang w:bidi="hi-IN"/>
              </w:rPr>
              <w:t xml:space="preserve">          5.6. 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 (ст.124 ТК РФ).</w:t>
            </w:r>
          </w:p>
          <w:p w14:paraId="597C2518" w14:textId="77777777" w:rsidR="006415B0" w:rsidRPr="006415B0" w:rsidRDefault="006415B0">
            <w:pPr>
              <w:spacing w:after="0" w:line="240" w:lineRule="auto"/>
              <w:jc w:val="both"/>
              <w:rPr>
                <w:rFonts w:ascii="Times New Roman" w:hAnsi="Times New Roman"/>
                <w:sz w:val="24"/>
                <w:szCs w:val="24"/>
                <w:lang w:bidi="hi-IN"/>
              </w:rPr>
            </w:pPr>
          </w:p>
          <w:p w14:paraId="0AA7F505" w14:textId="1A2DF839" w:rsidR="006415B0" w:rsidRPr="006415B0" w:rsidRDefault="006415B0">
            <w:pPr>
              <w:spacing w:after="0" w:line="240" w:lineRule="auto"/>
              <w:jc w:val="both"/>
              <w:rPr>
                <w:rFonts w:ascii="Calibri" w:hAnsi="Calibri"/>
                <w:lang w:bidi="hi-IN"/>
              </w:rPr>
            </w:pPr>
            <w:r w:rsidRPr="006415B0">
              <w:rPr>
                <w:rFonts w:ascii="Times New Roman" w:hAnsi="Times New Roman"/>
                <w:bCs/>
                <w:sz w:val="24"/>
                <w:szCs w:val="24"/>
                <w:lang w:bidi="hi-IN"/>
              </w:rPr>
              <w:t xml:space="preserve">          5.7.</w:t>
            </w:r>
            <w:r>
              <w:rPr>
                <w:rFonts w:ascii="Times New Roman" w:hAnsi="Times New Roman"/>
                <w:sz w:val="24"/>
                <w:szCs w:val="24"/>
                <w:lang w:val="en-US" w:bidi="hi-IN"/>
              </w:rPr>
              <w:t> </w:t>
            </w:r>
            <w:r w:rsidRPr="006415B0">
              <w:rPr>
                <w:rFonts w:ascii="Times New Roman" w:hAnsi="Times New Roman"/>
                <w:sz w:val="24"/>
                <w:szCs w:val="24"/>
                <w:lang w:bidi="hi-IN"/>
              </w:rPr>
              <w:t>Ежегодный отпуск может быть разделён на части, но при этом одна из частей этого отпуска должна быть не менее 14 календарных дней (ст.125 ТК РФ).</w:t>
            </w:r>
          </w:p>
          <w:p w14:paraId="686F787C" w14:textId="77777777" w:rsidR="006415B0" w:rsidRPr="006415B0" w:rsidRDefault="006415B0">
            <w:pPr>
              <w:spacing w:after="0" w:line="240" w:lineRule="auto"/>
              <w:jc w:val="both"/>
              <w:rPr>
                <w:rFonts w:ascii="Times New Roman" w:hAnsi="Times New Roman"/>
                <w:sz w:val="24"/>
                <w:szCs w:val="24"/>
                <w:lang w:bidi="hi-IN"/>
              </w:rPr>
            </w:pPr>
          </w:p>
          <w:p w14:paraId="176E2BAE" w14:textId="5AADA619" w:rsidR="006415B0" w:rsidRPr="006415B0" w:rsidRDefault="006415B0">
            <w:pPr>
              <w:spacing w:after="0" w:line="240" w:lineRule="auto"/>
              <w:jc w:val="both"/>
              <w:rPr>
                <w:rFonts w:ascii="Calibri" w:hAnsi="Calibri"/>
                <w:lang w:bidi="hi-IN"/>
              </w:rPr>
            </w:pPr>
            <w:r w:rsidRPr="006415B0">
              <w:rPr>
                <w:rFonts w:ascii="Times New Roman" w:hAnsi="Times New Roman"/>
                <w:bCs/>
                <w:sz w:val="24"/>
                <w:szCs w:val="24"/>
                <w:lang w:bidi="hi-IN"/>
              </w:rPr>
              <w:t xml:space="preserve">          5.8.</w:t>
            </w:r>
            <w:r>
              <w:rPr>
                <w:rFonts w:ascii="Times New Roman" w:hAnsi="Times New Roman"/>
                <w:sz w:val="24"/>
                <w:szCs w:val="24"/>
                <w:lang w:val="en-US" w:bidi="hi-IN"/>
              </w:rPr>
              <w:t> </w:t>
            </w:r>
            <w:r w:rsidRPr="006415B0">
              <w:rPr>
                <w:rFonts w:ascii="Times New Roman" w:hAnsi="Times New Roman"/>
                <w:sz w:val="24"/>
                <w:szCs w:val="24"/>
                <w:lang w:bidi="hi-IN"/>
              </w:rPr>
              <w:t>Часть отпуска, превышающая 28 календарных дней, по письменному заявлению работника может быть заменена денежной компенсацией (при наличии денежных средств). Преимущественным правом на замену части отпуска денежной компенсацией пользуются малооплачиваемые работники, одинокие матери.</w:t>
            </w:r>
          </w:p>
          <w:p w14:paraId="788E64A2" w14:textId="77777777" w:rsidR="006415B0" w:rsidRPr="006415B0" w:rsidRDefault="006415B0">
            <w:pPr>
              <w:spacing w:after="0" w:line="240" w:lineRule="auto"/>
              <w:jc w:val="both"/>
              <w:rPr>
                <w:rFonts w:ascii="Times New Roman" w:hAnsi="Times New Roman"/>
                <w:sz w:val="24"/>
                <w:szCs w:val="24"/>
                <w:lang w:bidi="hi-IN"/>
              </w:rPr>
            </w:pPr>
          </w:p>
          <w:p w14:paraId="09B7A46C" w14:textId="77777777" w:rsidR="006415B0" w:rsidRPr="006415B0" w:rsidRDefault="006415B0">
            <w:pPr>
              <w:spacing w:after="0" w:line="240" w:lineRule="auto"/>
              <w:jc w:val="both"/>
              <w:rPr>
                <w:rFonts w:ascii="Calibri" w:hAnsi="Calibri"/>
                <w:lang w:bidi="hi-IN"/>
              </w:rPr>
            </w:pPr>
            <w:r w:rsidRPr="006415B0">
              <w:rPr>
                <w:rFonts w:ascii="Times New Roman" w:hAnsi="Times New Roman"/>
                <w:bCs/>
                <w:sz w:val="24"/>
                <w:szCs w:val="24"/>
                <w:lang w:bidi="hi-IN"/>
              </w:rPr>
              <w:t xml:space="preserve">          5.9.</w:t>
            </w:r>
            <w:r>
              <w:rPr>
                <w:rFonts w:ascii="Times New Roman" w:hAnsi="Times New Roman"/>
                <w:sz w:val="24"/>
                <w:szCs w:val="24"/>
                <w:lang w:val="en-US" w:bidi="hi-IN"/>
              </w:rPr>
              <w:t> </w:t>
            </w:r>
            <w:r w:rsidRPr="006415B0">
              <w:rPr>
                <w:rFonts w:ascii="Times New Roman" w:hAnsi="Times New Roman"/>
                <w:sz w:val="24"/>
                <w:szCs w:val="24"/>
                <w:lang w:bidi="hi-IN"/>
              </w:rPr>
              <w:t>Отзыв работника из отпуска допускается только с его согласия, при этом неиспользованная часть отпуска должна быть предоставлена по выбору работника в удобное для него время.</w:t>
            </w:r>
          </w:p>
          <w:p w14:paraId="652B8997" w14:textId="77777777" w:rsidR="006415B0" w:rsidRPr="006415B0" w:rsidRDefault="006415B0">
            <w:pPr>
              <w:spacing w:after="0" w:line="240" w:lineRule="auto"/>
              <w:jc w:val="both"/>
              <w:rPr>
                <w:rFonts w:ascii="Times New Roman" w:hAnsi="Times New Roman"/>
                <w:sz w:val="24"/>
                <w:szCs w:val="24"/>
                <w:lang w:bidi="hi-IN"/>
              </w:rPr>
            </w:pPr>
          </w:p>
          <w:p w14:paraId="524A5533" w14:textId="2AAEEF3D" w:rsidR="006415B0" w:rsidRPr="006415B0" w:rsidRDefault="006415B0">
            <w:pPr>
              <w:spacing w:after="0" w:line="240" w:lineRule="auto"/>
              <w:jc w:val="both"/>
              <w:rPr>
                <w:rFonts w:ascii="Times New Roman" w:hAnsi="Times New Roman"/>
                <w:sz w:val="24"/>
                <w:szCs w:val="24"/>
                <w:lang w:bidi="hi-IN"/>
              </w:rPr>
            </w:pPr>
            <w:r w:rsidRPr="006415B0">
              <w:rPr>
                <w:rFonts w:ascii="Times New Roman" w:hAnsi="Times New Roman"/>
                <w:bCs/>
                <w:sz w:val="24"/>
                <w:szCs w:val="24"/>
                <w:lang w:bidi="hi-IN"/>
              </w:rPr>
              <w:t xml:space="preserve">          5.10. </w:t>
            </w:r>
            <w:r w:rsidRPr="006415B0">
              <w:rPr>
                <w:rFonts w:ascii="Times New Roman" w:hAnsi="Times New Roman"/>
                <w:sz w:val="24"/>
                <w:szCs w:val="24"/>
                <w:lang w:bidi="hi-IN"/>
              </w:rPr>
              <w:t xml:space="preserve">Отпуск без сохранения заработной платы предоставляются работнику по семейным обстоятельствам и другим уважительным причинам, продолжительность их определяется по соглашению между работником и работодателем. Отпуск без сохранения заработной платы обязательно оформляется приказом. Работник имеет право прервать </w:t>
            </w:r>
          </w:p>
          <w:p w14:paraId="08B35C39" w14:textId="77777777" w:rsidR="006415B0" w:rsidRPr="006415B0" w:rsidRDefault="006415B0">
            <w:pPr>
              <w:spacing w:after="0" w:line="240" w:lineRule="auto"/>
              <w:jc w:val="both"/>
              <w:rPr>
                <w:rFonts w:ascii="Calibri" w:hAnsi="Calibri"/>
                <w:lang w:bidi="hi-IN"/>
              </w:rPr>
            </w:pPr>
            <w:r w:rsidRPr="006415B0">
              <w:rPr>
                <w:rFonts w:ascii="Times New Roman" w:hAnsi="Times New Roman"/>
                <w:sz w:val="24"/>
                <w:szCs w:val="24"/>
                <w:lang w:bidi="hi-IN"/>
              </w:rPr>
              <w:t>отпуск без сохранения заработной платы и приступить к работе.</w:t>
            </w:r>
          </w:p>
          <w:p w14:paraId="63E5B040" w14:textId="77777777" w:rsidR="006415B0" w:rsidRPr="006415B0" w:rsidRDefault="006415B0">
            <w:pPr>
              <w:spacing w:after="0" w:line="240" w:lineRule="auto"/>
              <w:ind w:firstLine="709"/>
              <w:jc w:val="both"/>
              <w:rPr>
                <w:rFonts w:ascii="Times New Roman" w:hAnsi="Times New Roman"/>
                <w:sz w:val="24"/>
                <w:szCs w:val="24"/>
                <w:lang w:bidi="hi-IN"/>
              </w:rPr>
            </w:pPr>
          </w:p>
          <w:p w14:paraId="7DA77444" w14:textId="6FE9B5EB" w:rsidR="006415B0" w:rsidRPr="009042E9" w:rsidRDefault="00DE1EDF" w:rsidP="00DE1EDF">
            <w:pPr>
              <w:spacing w:after="0" w:line="240" w:lineRule="auto"/>
              <w:jc w:val="both"/>
              <w:rPr>
                <w:rFonts w:ascii="Times New Roman" w:hAnsi="Times New Roman"/>
                <w:color w:val="0070C0"/>
                <w:sz w:val="24"/>
                <w:szCs w:val="24"/>
                <w:lang w:bidi="hi-IN"/>
              </w:rPr>
            </w:pPr>
            <w:r w:rsidRPr="00174AE2">
              <w:rPr>
                <w:rFonts w:ascii="Times New Roman" w:hAnsi="Times New Roman"/>
                <w:sz w:val="24"/>
                <w:szCs w:val="24"/>
                <w:lang w:bidi="hi-IN"/>
              </w:rPr>
              <w:t xml:space="preserve">          </w:t>
            </w:r>
            <w:r w:rsidR="006415B0" w:rsidRPr="00174AE2">
              <w:rPr>
                <w:rFonts w:ascii="Times New Roman" w:hAnsi="Times New Roman"/>
                <w:sz w:val="24"/>
                <w:szCs w:val="24"/>
                <w:lang w:bidi="hi-IN"/>
              </w:rPr>
              <w:t xml:space="preserve">5.11. Ежегодные дополнительные оплачиваемые отпуска предоставлять работникам, занятым на работах с вредными и (или) опасными условиями труда, работникам с ненормированным рабочим днем. </w:t>
            </w:r>
          </w:p>
          <w:p w14:paraId="1C245FEC" w14:textId="77777777" w:rsidR="006415B0" w:rsidRPr="006415B0" w:rsidRDefault="006415B0">
            <w:pPr>
              <w:spacing w:after="0" w:line="240" w:lineRule="auto"/>
              <w:ind w:firstLine="709"/>
              <w:jc w:val="both"/>
              <w:rPr>
                <w:rFonts w:ascii="Times New Roman" w:hAnsi="Times New Roman"/>
                <w:sz w:val="24"/>
                <w:szCs w:val="24"/>
                <w:lang w:bidi="hi-IN"/>
              </w:rPr>
            </w:pPr>
          </w:p>
          <w:p w14:paraId="3A80A718" w14:textId="0F2EC96D" w:rsidR="006415B0" w:rsidRPr="006415B0" w:rsidRDefault="00DE1EDF" w:rsidP="00DE1EDF">
            <w:pPr>
              <w:spacing w:after="0" w:line="240" w:lineRule="auto"/>
              <w:jc w:val="both"/>
              <w:rPr>
                <w:rFonts w:ascii="Calibri" w:hAnsi="Calibri"/>
                <w:lang w:bidi="hi-IN"/>
              </w:rPr>
            </w:pPr>
            <w:r>
              <w:rPr>
                <w:rFonts w:ascii="Times New Roman" w:hAnsi="Times New Roman"/>
                <w:sz w:val="24"/>
                <w:szCs w:val="24"/>
                <w:lang w:bidi="hi-IN"/>
              </w:rPr>
              <w:t xml:space="preserve">          </w:t>
            </w:r>
            <w:r w:rsidR="006415B0" w:rsidRPr="006415B0">
              <w:rPr>
                <w:rFonts w:ascii="Times New Roman" w:hAnsi="Times New Roman"/>
                <w:sz w:val="24"/>
                <w:szCs w:val="24"/>
                <w:lang w:bidi="hi-IN"/>
              </w:rPr>
              <w:t>5.12. Работнику, по его письменному заявлению предоставляется дополнительный отпуск с сохранением заработной платы в следующих случаях:</w:t>
            </w:r>
          </w:p>
          <w:p w14:paraId="74970CB2" w14:textId="62B115CC" w:rsidR="006415B0" w:rsidRPr="006415B0" w:rsidRDefault="00744C9C" w:rsidP="00744C9C">
            <w:pPr>
              <w:spacing w:after="0" w:line="240" w:lineRule="auto"/>
              <w:ind w:left="709"/>
              <w:jc w:val="both"/>
              <w:rPr>
                <w:lang w:bidi="hi-IN"/>
              </w:rPr>
            </w:pPr>
            <w:r>
              <w:rPr>
                <w:rFonts w:ascii="Times New Roman" w:hAnsi="Times New Roman"/>
                <w:sz w:val="24"/>
                <w:szCs w:val="24"/>
                <w:lang w:bidi="hi-IN"/>
              </w:rPr>
              <w:t xml:space="preserve">- </w:t>
            </w:r>
            <w:r w:rsidR="006415B0" w:rsidRPr="006415B0">
              <w:rPr>
                <w:rFonts w:ascii="Times New Roman" w:hAnsi="Times New Roman"/>
                <w:sz w:val="24"/>
                <w:szCs w:val="24"/>
                <w:lang w:bidi="hi-IN"/>
              </w:rPr>
              <w:t>смерть близких родственников (родителей, детей, мужа, (жены) на основании свидетельства о смерти – до 3-х дней;</w:t>
            </w:r>
          </w:p>
          <w:p w14:paraId="61CF05B8" w14:textId="6AB5FCD3" w:rsidR="006415B0" w:rsidRPr="006415B0" w:rsidRDefault="00744C9C" w:rsidP="00744C9C">
            <w:pPr>
              <w:spacing w:after="0" w:line="240" w:lineRule="auto"/>
              <w:ind w:left="709"/>
              <w:jc w:val="both"/>
              <w:rPr>
                <w:lang w:bidi="hi-IN"/>
              </w:rPr>
            </w:pPr>
            <w:r>
              <w:rPr>
                <w:rFonts w:ascii="Times New Roman" w:hAnsi="Times New Roman"/>
                <w:sz w:val="24"/>
                <w:szCs w:val="24"/>
                <w:lang w:bidi="hi-IN"/>
              </w:rPr>
              <w:t xml:space="preserve">- </w:t>
            </w:r>
            <w:r w:rsidR="006415B0" w:rsidRPr="006415B0">
              <w:rPr>
                <w:rFonts w:ascii="Times New Roman" w:hAnsi="Times New Roman"/>
                <w:sz w:val="24"/>
                <w:szCs w:val="24"/>
                <w:lang w:bidi="hi-IN"/>
              </w:rPr>
              <w:t>в связи с юбилейными датами (дни рождения 50,55,60.65,</w:t>
            </w:r>
            <w:r w:rsidR="009042E9">
              <w:rPr>
                <w:rFonts w:ascii="Times New Roman" w:hAnsi="Times New Roman"/>
                <w:sz w:val="24"/>
                <w:szCs w:val="24"/>
                <w:lang w:bidi="hi-IN"/>
              </w:rPr>
              <w:t xml:space="preserve"> и </w:t>
            </w:r>
            <w:r w:rsidR="006415B0" w:rsidRPr="006415B0">
              <w:rPr>
                <w:rFonts w:ascii="Times New Roman" w:hAnsi="Times New Roman"/>
                <w:sz w:val="24"/>
                <w:szCs w:val="24"/>
                <w:lang w:bidi="hi-IN"/>
              </w:rPr>
              <w:t>т.д. лет) – 1 день, если день рождения работника выпадает на рабочий день (или в другой день по желанию работника);</w:t>
            </w:r>
          </w:p>
          <w:p w14:paraId="5E1B43D3" w14:textId="68ED76D3" w:rsidR="006415B0" w:rsidRPr="006415B0" w:rsidRDefault="00744C9C" w:rsidP="00744C9C">
            <w:pPr>
              <w:spacing w:after="0" w:line="240" w:lineRule="auto"/>
              <w:ind w:left="709"/>
              <w:jc w:val="both"/>
              <w:rPr>
                <w:rFonts w:ascii="Times New Roman" w:hAnsi="Times New Roman"/>
                <w:sz w:val="24"/>
                <w:szCs w:val="24"/>
                <w:lang w:bidi="hi-IN"/>
              </w:rPr>
            </w:pPr>
            <w:r>
              <w:rPr>
                <w:rFonts w:ascii="Times New Roman" w:hAnsi="Times New Roman"/>
                <w:sz w:val="24"/>
                <w:szCs w:val="24"/>
                <w:lang w:bidi="hi-IN"/>
              </w:rPr>
              <w:t xml:space="preserve">- </w:t>
            </w:r>
            <w:r w:rsidR="006415B0" w:rsidRPr="006415B0">
              <w:rPr>
                <w:rFonts w:ascii="Times New Roman" w:hAnsi="Times New Roman"/>
                <w:sz w:val="24"/>
                <w:szCs w:val="24"/>
                <w:lang w:bidi="hi-IN"/>
              </w:rPr>
              <w:t>свадьба личная или близких родственников – 1 день.</w:t>
            </w:r>
          </w:p>
          <w:p w14:paraId="5705E9A4" w14:textId="77777777" w:rsidR="006415B0" w:rsidRPr="006415B0" w:rsidRDefault="006415B0">
            <w:pPr>
              <w:spacing w:after="0" w:line="240" w:lineRule="auto"/>
              <w:jc w:val="both"/>
              <w:rPr>
                <w:rFonts w:ascii="Times New Roman" w:hAnsi="Times New Roman"/>
                <w:sz w:val="24"/>
                <w:szCs w:val="24"/>
                <w:lang w:bidi="hi-IN"/>
              </w:rPr>
            </w:pPr>
          </w:p>
          <w:p w14:paraId="0E94D8A6" w14:textId="77777777" w:rsidR="006415B0" w:rsidRPr="006415B0" w:rsidRDefault="006415B0">
            <w:pPr>
              <w:spacing w:after="0" w:line="240" w:lineRule="auto"/>
              <w:jc w:val="center"/>
              <w:rPr>
                <w:rFonts w:ascii="Times New Roman" w:hAnsi="Times New Roman"/>
                <w:b/>
                <w:bCs/>
                <w:sz w:val="24"/>
                <w:szCs w:val="24"/>
                <w:lang w:bidi="hi-IN"/>
              </w:rPr>
            </w:pPr>
            <w:r w:rsidRPr="006415B0">
              <w:rPr>
                <w:rFonts w:ascii="Times New Roman" w:hAnsi="Times New Roman"/>
                <w:b/>
                <w:bCs/>
                <w:sz w:val="24"/>
                <w:szCs w:val="24"/>
                <w:lang w:bidi="hi-IN"/>
              </w:rPr>
              <w:t>6. УСЛОВИЯ ОПЛАТЫ ТРУДА. ГАРАНТИИ И КОМПЕНСАЦИИ.</w:t>
            </w:r>
          </w:p>
          <w:p w14:paraId="7F480FD3" w14:textId="77777777" w:rsidR="006415B0" w:rsidRPr="006415B0" w:rsidRDefault="006415B0">
            <w:pPr>
              <w:spacing w:after="0" w:line="240" w:lineRule="auto"/>
              <w:jc w:val="center"/>
              <w:rPr>
                <w:rFonts w:ascii="Times New Roman" w:hAnsi="Times New Roman"/>
                <w:b/>
                <w:bCs/>
                <w:sz w:val="24"/>
                <w:szCs w:val="24"/>
                <w:lang w:bidi="hi-IN"/>
              </w:rPr>
            </w:pPr>
          </w:p>
          <w:p w14:paraId="0A940259" w14:textId="77777777" w:rsidR="006415B0" w:rsidRPr="006415B0" w:rsidRDefault="006415B0">
            <w:pPr>
              <w:spacing w:after="0" w:line="240" w:lineRule="auto"/>
              <w:jc w:val="both"/>
              <w:rPr>
                <w:rFonts w:ascii="Calibri" w:hAnsi="Calibri"/>
                <w:lang w:bidi="hi-IN"/>
              </w:rPr>
            </w:pPr>
            <w:r w:rsidRPr="006415B0">
              <w:rPr>
                <w:rFonts w:ascii="Times New Roman" w:hAnsi="Times New Roman"/>
                <w:bCs/>
                <w:sz w:val="24"/>
                <w:szCs w:val="24"/>
                <w:lang w:bidi="hi-IN"/>
              </w:rPr>
              <w:t xml:space="preserve">             6.1.</w:t>
            </w:r>
            <w:r w:rsidRPr="006415B0">
              <w:rPr>
                <w:rFonts w:ascii="Times New Roman" w:hAnsi="Times New Roman"/>
                <w:sz w:val="24"/>
                <w:szCs w:val="24"/>
                <w:lang w:bidi="hi-IN"/>
              </w:rPr>
              <w:t>1. Оплата труда каждого работника МАУ «Борковский РДНТД» зависит от его трудового вклада, квалификации и качества труда и максимальным размером не ограничивается.</w:t>
            </w:r>
          </w:p>
          <w:p w14:paraId="6B2ACB00" w14:textId="77777777" w:rsidR="006415B0" w:rsidRPr="006415B0" w:rsidRDefault="006415B0">
            <w:pPr>
              <w:spacing w:after="0" w:line="240" w:lineRule="auto"/>
              <w:jc w:val="both"/>
              <w:rPr>
                <w:rFonts w:ascii="Times New Roman" w:hAnsi="Times New Roman"/>
                <w:sz w:val="24"/>
                <w:szCs w:val="24"/>
                <w:lang w:bidi="hi-IN"/>
              </w:rPr>
            </w:pPr>
            <w:r w:rsidRPr="006415B0">
              <w:rPr>
                <w:rFonts w:ascii="Times New Roman" w:hAnsi="Times New Roman"/>
                <w:sz w:val="24"/>
                <w:szCs w:val="24"/>
                <w:lang w:bidi="hi-IN"/>
              </w:rPr>
              <w:t>Заработная плата работников МАУ «Борковский РДНТД» рассчитывается в соответствии с «Положением об оплате труда работников МАУ «Борковский РДНТД», подведомственного Комитету культуры Администрации Новгородского муниципального района и действующими правовыми актами органов муниципального управления.</w:t>
            </w:r>
          </w:p>
          <w:p w14:paraId="63BAA174" w14:textId="77777777" w:rsidR="006415B0" w:rsidRPr="006415B0" w:rsidRDefault="006415B0">
            <w:pPr>
              <w:spacing w:after="0" w:line="240" w:lineRule="auto"/>
              <w:jc w:val="both"/>
              <w:rPr>
                <w:rFonts w:ascii="Times New Roman" w:hAnsi="Times New Roman"/>
                <w:sz w:val="24"/>
                <w:szCs w:val="24"/>
                <w:lang w:bidi="hi-IN"/>
              </w:rPr>
            </w:pPr>
          </w:p>
          <w:p w14:paraId="09D0D30F" w14:textId="77777777" w:rsidR="006415B0" w:rsidRDefault="006415B0">
            <w:pPr>
              <w:spacing w:after="0" w:line="240" w:lineRule="auto"/>
              <w:jc w:val="both"/>
              <w:rPr>
                <w:rFonts w:ascii="Calibri" w:hAnsi="Calibri"/>
                <w:lang w:val="en-US" w:bidi="hi-IN"/>
              </w:rPr>
            </w:pPr>
            <w:r w:rsidRPr="006415B0">
              <w:rPr>
                <w:rFonts w:ascii="Times New Roman" w:hAnsi="Times New Roman"/>
                <w:bCs/>
                <w:sz w:val="24"/>
                <w:szCs w:val="24"/>
                <w:lang w:bidi="hi-IN"/>
              </w:rPr>
              <w:t xml:space="preserve">             </w:t>
            </w:r>
            <w:r>
              <w:rPr>
                <w:rFonts w:ascii="Times New Roman" w:hAnsi="Times New Roman"/>
                <w:bCs/>
                <w:sz w:val="24"/>
                <w:szCs w:val="24"/>
                <w:lang w:val="en-US" w:bidi="hi-IN"/>
              </w:rPr>
              <w:t>6.1.2.</w:t>
            </w:r>
            <w:r>
              <w:rPr>
                <w:rFonts w:ascii="Times New Roman" w:hAnsi="Times New Roman"/>
                <w:sz w:val="24"/>
                <w:szCs w:val="24"/>
                <w:lang w:val="en-US" w:bidi="hi-IN"/>
              </w:rPr>
              <w:t xml:space="preserve"> В </w:t>
            </w:r>
            <w:proofErr w:type="spellStart"/>
            <w:r>
              <w:rPr>
                <w:rFonts w:ascii="Times New Roman" w:hAnsi="Times New Roman"/>
                <w:sz w:val="24"/>
                <w:szCs w:val="24"/>
                <w:lang w:val="en-US" w:bidi="hi-IN"/>
              </w:rPr>
              <w:t>заработную</w:t>
            </w:r>
            <w:proofErr w:type="spellEnd"/>
            <w:r>
              <w:rPr>
                <w:rFonts w:ascii="Times New Roman" w:hAnsi="Times New Roman"/>
                <w:sz w:val="24"/>
                <w:szCs w:val="24"/>
                <w:lang w:val="en-US" w:bidi="hi-IN"/>
              </w:rPr>
              <w:t xml:space="preserve"> </w:t>
            </w:r>
            <w:proofErr w:type="spellStart"/>
            <w:r>
              <w:rPr>
                <w:rFonts w:ascii="Times New Roman" w:hAnsi="Times New Roman"/>
                <w:sz w:val="24"/>
                <w:szCs w:val="24"/>
                <w:lang w:val="en-US" w:bidi="hi-IN"/>
              </w:rPr>
              <w:t>плату</w:t>
            </w:r>
            <w:proofErr w:type="spellEnd"/>
            <w:r>
              <w:rPr>
                <w:rFonts w:ascii="Times New Roman" w:hAnsi="Times New Roman"/>
                <w:sz w:val="24"/>
                <w:szCs w:val="24"/>
                <w:lang w:val="en-US" w:bidi="hi-IN"/>
              </w:rPr>
              <w:t xml:space="preserve"> </w:t>
            </w:r>
            <w:proofErr w:type="spellStart"/>
            <w:r>
              <w:rPr>
                <w:rFonts w:ascii="Times New Roman" w:hAnsi="Times New Roman"/>
                <w:sz w:val="24"/>
                <w:szCs w:val="24"/>
                <w:lang w:val="en-US" w:bidi="hi-IN"/>
              </w:rPr>
              <w:t>входит</w:t>
            </w:r>
            <w:proofErr w:type="spellEnd"/>
            <w:r>
              <w:rPr>
                <w:rFonts w:ascii="Times New Roman" w:hAnsi="Times New Roman"/>
                <w:sz w:val="24"/>
                <w:szCs w:val="24"/>
                <w:lang w:val="en-US" w:bidi="hi-IN"/>
              </w:rPr>
              <w:t>:</w:t>
            </w:r>
          </w:p>
          <w:p w14:paraId="2B3D99DA" w14:textId="77777777" w:rsidR="006415B0" w:rsidRDefault="006415B0" w:rsidP="00617329">
            <w:pPr>
              <w:numPr>
                <w:ilvl w:val="0"/>
                <w:numId w:val="7"/>
              </w:numPr>
              <w:spacing w:after="0" w:line="240" w:lineRule="auto"/>
              <w:ind w:left="0" w:firstLine="0"/>
              <w:jc w:val="both"/>
              <w:rPr>
                <w:rFonts w:ascii="Times New Roman" w:hAnsi="Times New Roman"/>
                <w:sz w:val="24"/>
                <w:szCs w:val="24"/>
                <w:lang w:val="en-US" w:bidi="hi-IN"/>
              </w:rPr>
            </w:pPr>
            <w:proofErr w:type="spellStart"/>
            <w:r>
              <w:rPr>
                <w:rFonts w:ascii="Times New Roman" w:hAnsi="Times New Roman"/>
                <w:sz w:val="24"/>
                <w:szCs w:val="24"/>
                <w:lang w:val="en-US" w:bidi="hi-IN"/>
              </w:rPr>
              <w:t>должностной</w:t>
            </w:r>
            <w:proofErr w:type="spellEnd"/>
            <w:r>
              <w:rPr>
                <w:rFonts w:ascii="Times New Roman" w:hAnsi="Times New Roman"/>
                <w:sz w:val="24"/>
                <w:szCs w:val="24"/>
                <w:lang w:val="en-US" w:bidi="hi-IN"/>
              </w:rPr>
              <w:t xml:space="preserve"> </w:t>
            </w:r>
            <w:proofErr w:type="spellStart"/>
            <w:r>
              <w:rPr>
                <w:rFonts w:ascii="Times New Roman" w:hAnsi="Times New Roman"/>
                <w:sz w:val="24"/>
                <w:szCs w:val="24"/>
                <w:lang w:val="en-US" w:bidi="hi-IN"/>
              </w:rPr>
              <w:t>оклад</w:t>
            </w:r>
            <w:proofErr w:type="spellEnd"/>
            <w:r>
              <w:rPr>
                <w:rFonts w:ascii="Times New Roman" w:hAnsi="Times New Roman"/>
                <w:sz w:val="24"/>
                <w:szCs w:val="24"/>
                <w:lang w:val="en-US" w:bidi="hi-IN"/>
              </w:rPr>
              <w:t xml:space="preserve"> </w:t>
            </w:r>
            <w:proofErr w:type="spellStart"/>
            <w:r>
              <w:rPr>
                <w:rFonts w:ascii="Times New Roman" w:hAnsi="Times New Roman"/>
                <w:sz w:val="24"/>
                <w:szCs w:val="24"/>
                <w:lang w:val="en-US" w:bidi="hi-IN"/>
              </w:rPr>
              <w:t>по</w:t>
            </w:r>
            <w:proofErr w:type="spellEnd"/>
            <w:r>
              <w:rPr>
                <w:rFonts w:ascii="Times New Roman" w:hAnsi="Times New Roman"/>
                <w:sz w:val="24"/>
                <w:szCs w:val="24"/>
                <w:lang w:val="en-US" w:bidi="hi-IN"/>
              </w:rPr>
              <w:t xml:space="preserve"> </w:t>
            </w:r>
            <w:proofErr w:type="spellStart"/>
            <w:r>
              <w:rPr>
                <w:rFonts w:ascii="Times New Roman" w:hAnsi="Times New Roman"/>
                <w:sz w:val="24"/>
                <w:szCs w:val="24"/>
                <w:lang w:val="en-US" w:bidi="hi-IN"/>
              </w:rPr>
              <w:t>Положению</w:t>
            </w:r>
            <w:proofErr w:type="spellEnd"/>
            <w:r>
              <w:rPr>
                <w:rFonts w:ascii="Times New Roman" w:hAnsi="Times New Roman"/>
                <w:sz w:val="24"/>
                <w:szCs w:val="24"/>
                <w:lang w:val="en-US" w:bidi="hi-IN"/>
              </w:rPr>
              <w:t>;</w:t>
            </w:r>
          </w:p>
          <w:p w14:paraId="75440AE5" w14:textId="77777777" w:rsidR="006415B0" w:rsidRDefault="006415B0" w:rsidP="00617329">
            <w:pPr>
              <w:numPr>
                <w:ilvl w:val="0"/>
                <w:numId w:val="7"/>
              </w:numPr>
              <w:spacing w:after="0" w:line="240" w:lineRule="auto"/>
              <w:ind w:left="0" w:firstLine="0"/>
              <w:jc w:val="both"/>
              <w:rPr>
                <w:rFonts w:ascii="Times New Roman" w:hAnsi="Times New Roman"/>
                <w:sz w:val="24"/>
                <w:szCs w:val="24"/>
                <w:lang w:val="en-US" w:bidi="hi-IN"/>
              </w:rPr>
            </w:pPr>
            <w:proofErr w:type="spellStart"/>
            <w:r>
              <w:rPr>
                <w:rFonts w:ascii="Times New Roman" w:hAnsi="Times New Roman"/>
                <w:sz w:val="24"/>
                <w:szCs w:val="24"/>
                <w:lang w:val="en-US" w:bidi="hi-IN"/>
              </w:rPr>
              <w:t>выплаты</w:t>
            </w:r>
            <w:proofErr w:type="spellEnd"/>
            <w:r>
              <w:rPr>
                <w:rFonts w:ascii="Times New Roman" w:hAnsi="Times New Roman"/>
                <w:sz w:val="24"/>
                <w:szCs w:val="24"/>
                <w:lang w:val="en-US" w:bidi="hi-IN"/>
              </w:rPr>
              <w:t xml:space="preserve"> </w:t>
            </w:r>
            <w:proofErr w:type="spellStart"/>
            <w:r>
              <w:rPr>
                <w:rFonts w:ascii="Times New Roman" w:hAnsi="Times New Roman"/>
                <w:sz w:val="24"/>
                <w:szCs w:val="24"/>
                <w:lang w:val="en-US" w:bidi="hi-IN"/>
              </w:rPr>
              <w:t>компенсационного</w:t>
            </w:r>
            <w:proofErr w:type="spellEnd"/>
            <w:r>
              <w:rPr>
                <w:rFonts w:ascii="Times New Roman" w:hAnsi="Times New Roman"/>
                <w:sz w:val="24"/>
                <w:szCs w:val="24"/>
                <w:lang w:val="en-US" w:bidi="hi-IN"/>
              </w:rPr>
              <w:t xml:space="preserve"> </w:t>
            </w:r>
            <w:proofErr w:type="spellStart"/>
            <w:r>
              <w:rPr>
                <w:rFonts w:ascii="Times New Roman" w:hAnsi="Times New Roman"/>
                <w:sz w:val="24"/>
                <w:szCs w:val="24"/>
                <w:lang w:val="en-US" w:bidi="hi-IN"/>
              </w:rPr>
              <w:t>характера</w:t>
            </w:r>
            <w:proofErr w:type="spellEnd"/>
            <w:r>
              <w:rPr>
                <w:rFonts w:ascii="Times New Roman" w:hAnsi="Times New Roman"/>
                <w:sz w:val="24"/>
                <w:szCs w:val="24"/>
                <w:lang w:val="en-US" w:bidi="hi-IN"/>
              </w:rPr>
              <w:t>;</w:t>
            </w:r>
          </w:p>
          <w:p w14:paraId="4E62F711" w14:textId="77777777" w:rsidR="006415B0" w:rsidRDefault="006415B0" w:rsidP="00617329">
            <w:pPr>
              <w:numPr>
                <w:ilvl w:val="0"/>
                <w:numId w:val="7"/>
              </w:numPr>
              <w:spacing w:after="0" w:line="240" w:lineRule="auto"/>
              <w:ind w:left="0" w:firstLine="0"/>
              <w:jc w:val="both"/>
              <w:rPr>
                <w:rFonts w:ascii="Times New Roman" w:hAnsi="Times New Roman"/>
                <w:sz w:val="24"/>
                <w:szCs w:val="24"/>
                <w:lang w:val="en-US" w:bidi="hi-IN"/>
              </w:rPr>
            </w:pPr>
            <w:proofErr w:type="spellStart"/>
            <w:r>
              <w:rPr>
                <w:rFonts w:ascii="Times New Roman" w:hAnsi="Times New Roman"/>
                <w:sz w:val="24"/>
                <w:szCs w:val="24"/>
                <w:lang w:val="en-US" w:bidi="hi-IN"/>
              </w:rPr>
              <w:t>выплаты</w:t>
            </w:r>
            <w:proofErr w:type="spellEnd"/>
            <w:r>
              <w:rPr>
                <w:rFonts w:ascii="Times New Roman" w:hAnsi="Times New Roman"/>
                <w:sz w:val="24"/>
                <w:szCs w:val="24"/>
                <w:lang w:val="en-US" w:bidi="hi-IN"/>
              </w:rPr>
              <w:t xml:space="preserve"> </w:t>
            </w:r>
            <w:proofErr w:type="spellStart"/>
            <w:r>
              <w:rPr>
                <w:rFonts w:ascii="Times New Roman" w:hAnsi="Times New Roman"/>
                <w:sz w:val="24"/>
                <w:szCs w:val="24"/>
                <w:lang w:val="en-US" w:bidi="hi-IN"/>
              </w:rPr>
              <w:t>стимулирующего</w:t>
            </w:r>
            <w:proofErr w:type="spellEnd"/>
            <w:r>
              <w:rPr>
                <w:rFonts w:ascii="Times New Roman" w:hAnsi="Times New Roman"/>
                <w:sz w:val="24"/>
                <w:szCs w:val="24"/>
                <w:lang w:val="en-US" w:bidi="hi-IN"/>
              </w:rPr>
              <w:t xml:space="preserve"> </w:t>
            </w:r>
            <w:proofErr w:type="spellStart"/>
            <w:r>
              <w:rPr>
                <w:rFonts w:ascii="Times New Roman" w:hAnsi="Times New Roman"/>
                <w:sz w:val="24"/>
                <w:szCs w:val="24"/>
                <w:lang w:val="en-US" w:bidi="hi-IN"/>
              </w:rPr>
              <w:t>характера</w:t>
            </w:r>
            <w:proofErr w:type="spellEnd"/>
            <w:r>
              <w:rPr>
                <w:rFonts w:ascii="Times New Roman" w:hAnsi="Times New Roman"/>
                <w:sz w:val="24"/>
                <w:szCs w:val="24"/>
                <w:lang w:val="en-US" w:bidi="hi-IN"/>
              </w:rPr>
              <w:t>.</w:t>
            </w:r>
          </w:p>
          <w:p w14:paraId="45AD1507" w14:textId="77777777" w:rsidR="006415B0" w:rsidRDefault="006415B0">
            <w:pPr>
              <w:spacing w:after="0" w:line="240" w:lineRule="auto"/>
              <w:jc w:val="both"/>
              <w:rPr>
                <w:rFonts w:ascii="Times New Roman" w:hAnsi="Times New Roman"/>
                <w:sz w:val="24"/>
                <w:szCs w:val="24"/>
                <w:lang w:val="en-US" w:bidi="hi-IN"/>
              </w:rPr>
            </w:pPr>
          </w:p>
          <w:p w14:paraId="1C0C7CD2" w14:textId="77777777" w:rsidR="006415B0" w:rsidRPr="006415B0" w:rsidRDefault="006415B0">
            <w:pPr>
              <w:spacing w:after="0" w:line="240" w:lineRule="auto"/>
              <w:jc w:val="both"/>
              <w:rPr>
                <w:rFonts w:ascii="Calibri" w:hAnsi="Calibri"/>
                <w:lang w:bidi="hi-IN"/>
              </w:rPr>
            </w:pPr>
            <w:r w:rsidRPr="006415B0">
              <w:rPr>
                <w:rFonts w:ascii="Times New Roman" w:hAnsi="Times New Roman"/>
                <w:bCs/>
                <w:sz w:val="24"/>
                <w:szCs w:val="24"/>
                <w:lang w:bidi="hi-IN"/>
              </w:rPr>
              <w:t xml:space="preserve">             6.1.3.</w:t>
            </w:r>
            <w:r>
              <w:rPr>
                <w:rFonts w:ascii="Times New Roman" w:hAnsi="Times New Roman"/>
                <w:sz w:val="24"/>
                <w:szCs w:val="24"/>
                <w:lang w:val="en-US" w:bidi="hi-IN"/>
              </w:rPr>
              <w:t> </w:t>
            </w:r>
            <w:r w:rsidRPr="006415B0">
              <w:rPr>
                <w:rFonts w:ascii="Times New Roman" w:hAnsi="Times New Roman"/>
                <w:sz w:val="24"/>
                <w:szCs w:val="24"/>
                <w:lang w:bidi="hi-IN"/>
              </w:rPr>
              <w:t>Выплаты стимулирующего характера производятся по решению руководителя учреждения в пределах бюджетных ассигнований на оплату труда работников МАУ «Борковский РДНТД».</w:t>
            </w:r>
          </w:p>
          <w:p w14:paraId="261D3E83" w14:textId="77777777" w:rsidR="006415B0" w:rsidRPr="006415B0" w:rsidRDefault="006415B0">
            <w:pPr>
              <w:spacing w:after="0" w:line="240" w:lineRule="auto"/>
              <w:jc w:val="both"/>
              <w:rPr>
                <w:rFonts w:ascii="Times New Roman" w:hAnsi="Times New Roman"/>
                <w:sz w:val="24"/>
                <w:szCs w:val="24"/>
                <w:lang w:bidi="hi-IN"/>
              </w:rPr>
            </w:pPr>
          </w:p>
          <w:p w14:paraId="4AF3E03C" w14:textId="78F46420" w:rsidR="006415B0" w:rsidRPr="006415B0" w:rsidRDefault="006415B0">
            <w:pPr>
              <w:spacing w:after="0" w:line="240" w:lineRule="auto"/>
              <w:jc w:val="both"/>
              <w:rPr>
                <w:rFonts w:ascii="Calibri" w:hAnsi="Calibri"/>
                <w:lang w:bidi="hi-IN"/>
              </w:rPr>
            </w:pPr>
            <w:r w:rsidRPr="006415B0">
              <w:rPr>
                <w:rFonts w:ascii="Times New Roman" w:hAnsi="Times New Roman"/>
                <w:bCs/>
                <w:sz w:val="24"/>
                <w:szCs w:val="24"/>
                <w:lang w:bidi="hi-IN"/>
              </w:rPr>
              <w:t xml:space="preserve">             6.1.4.</w:t>
            </w:r>
            <w:r>
              <w:rPr>
                <w:rFonts w:ascii="Times New Roman" w:hAnsi="Times New Roman"/>
                <w:sz w:val="24"/>
                <w:szCs w:val="24"/>
                <w:lang w:val="en-US" w:bidi="hi-IN"/>
              </w:rPr>
              <w:t> </w:t>
            </w:r>
            <w:r w:rsidRPr="006415B0">
              <w:rPr>
                <w:rFonts w:ascii="Times New Roman" w:hAnsi="Times New Roman"/>
                <w:sz w:val="24"/>
                <w:szCs w:val="24"/>
                <w:lang w:bidi="hi-IN"/>
              </w:rPr>
              <w:t>Размеры стимулирующих выплат устанавливаются в процентном отношении к должностным окладам в соответствии с «Положением об оплате труда работников МАУ «Борковский РДНТД».</w:t>
            </w:r>
          </w:p>
          <w:p w14:paraId="08EE43EE" w14:textId="77777777" w:rsidR="006415B0" w:rsidRPr="006415B0" w:rsidRDefault="006415B0">
            <w:pPr>
              <w:spacing w:after="0" w:line="240" w:lineRule="auto"/>
              <w:jc w:val="both"/>
              <w:rPr>
                <w:rFonts w:ascii="Times New Roman" w:hAnsi="Times New Roman"/>
                <w:sz w:val="24"/>
                <w:szCs w:val="24"/>
                <w:lang w:bidi="hi-IN"/>
              </w:rPr>
            </w:pPr>
          </w:p>
          <w:p w14:paraId="37B0A4AE" w14:textId="1627B76E" w:rsidR="006415B0" w:rsidRPr="006415B0" w:rsidRDefault="006415B0">
            <w:pPr>
              <w:spacing w:after="0" w:line="240" w:lineRule="auto"/>
              <w:jc w:val="both"/>
              <w:rPr>
                <w:rFonts w:ascii="Calibri" w:hAnsi="Calibri"/>
                <w:lang w:bidi="hi-IN"/>
              </w:rPr>
            </w:pPr>
            <w:r w:rsidRPr="006415B0">
              <w:rPr>
                <w:rFonts w:ascii="Times New Roman" w:hAnsi="Times New Roman"/>
                <w:bCs/>
                <w:sz w:val="24"/>
                <w:szCs w:val="24"/>
                <w:lang w:bidi="hi-IN"/>
              </w:rPr>
              <w:t xml:space="preserve">             6.1.5.</w:t>
            </w:r>
            <w:r>
              <w:rPr>
                <w:rFonts w:ascii="Times New Roman" w:hAnsi="Times New Roman"/>
                <w:sz w:val="24"/>
                <w:szCs w:val="24"/>
                <w:lang w:val="en-US" w:bidi="hi-IN"/>
              </w:rPr>
              <w:t> </w:t>
            </w:r>
            <w:r w:rsidR="00094ED1">
              <w:rPr>
                <w:rFonts w:ascii="Times New Roman" w:hAnsi="Times New Roman"/>
                <w:sz w:val="24"/>
                <w:szCs w:val="24"/>
                <w:lang w:bidi="hi-IN"/>
              </w:rPr>
              <w:t>Р</w:t>
            </w:r>
            <w:r w:rsidRPr="006415B0">
              <w:rPr>
                <w:rFonts w:ascii="Times New Roman" w:hAnsi="Times New Roman"/>
                <w:sz w:val="24"/>
                <w:szCs w:val="24"/>
                <w:lang w:bidi="hi-IN"/>
              </w:rPr>
              <w:t>азмеры выплат стимулирующего характера устанавливаются учреждением самостоятельно.</w:t>
            </w:r>
          </w:p>
          <w:p w14:paraId="0EAA68ED" w14:textId="77777777" w:rsidR="006415B0" w:rsidRPr="006415B0" w:rsidRDefault="006415B0">
            <w:pPr>
              <w:spacing w:after="0" w:line="240" w:lineRule="auto"/>
              <w:jc w:val="both"/>
              <w:rPr>
                <w:rFonts w:ascii="Times New Roman" w:hAnsi="Times New Roman"/>
                <w:sz w:val="24"/>
                <w:szCs w:val="24"/>
                <w:lang w:bidi="hi-IN"/>
              </w:rPr>
            </w:pPr>
          </w:p>
          <w:p w14:paraId="3A880B0A" w14:textId="52B219E8" w:rsidR="006415B0" w:rsidRPr="006415B0" w:rsidRDefault="006415B0">
            <w:pPr>
              <w:spacing w:after="0" w:line="240" w:lineRule="auto"/>
              <w:jc w:val="both"/>
              <w:rPr>
                <w:rFonts w:ascii="Calibri" w:hAnsi="Calibri"/>
                <w:lang w:bidi="hi-IN"/>
              </w:rPr>
            </w:pPr>
            <w:r w:rsidRPr="006415B0">
              <w:rPr>
                <w:rFonts w:ascii="Times New Roman" w:hAnsi="Times New Roman"/>
                <w:bCs/>
                <w:sz w:val="24"/>
                <w:szCs w:val="24"/>
                <w:lang w:bidi="hi-IN"/>
              </w:rPr>
              <w:t xml:space="preserve">             6.1.6.</w:t>
            </w:r>
            <w:r>
              <w:rPr>
                <w:rFonts w:ascii="Times New Roman" w:hAnsi="Times New Roman"/>
                <w:sz w:val="24"/>
                <w:szCs w:val="24"/>
                <w:lang w:val="en-US" w:bidi="hi-IN"/>
              </w:rPr>
              <w:t> </w:t>
            </w:r>
            <w:r w:rsidRPr="006415B0">
              <w:rPr>
                <w:rFonts w:ascii="Times New Roman" w:hAnsi="Times New Roman"/>
                <w:sz w:val="24"/>
                <w:szCs w:val="24"/>
                <w:lang w:bidi="hi-IN"/>
              </w:rPr>
              <w:t xml:space="preserve"> Доплаты, надбавки и иные стимулирующие выплаты могут быть постоянными (на год); временными (на квартал, месяц); разовыми (в связи с выполнением определенной работы и качеством ее результата).</w:t>
            </w:r>
          </w:p>
          <w:p w14:paraId="101C484A" w14:textId="77777777" w:rsidR="006415B0" w:rsidRPr="006415B0" w:rsidRDefault="006415B0">
            <w:pPr>
              <w:spacing w:after="0" w:line="240" w:lineRule="auto"/>
              <w:jc w:val="both"/>
              <w:rPr>
                <w:rFonts w:ascii="Times New Roman" w:hAnsi="Times New Roman"/>
                <w:sz w:val="24"/>
                <w:szCs w:val="24"/>
                <w:lang w:bidi="hi-IN"/>
              </w:rPr>
            </w:pPr>
            <w:r w:rsidRPr="006415B0">
              <w:rPr>
                <w:rFonts w:ascii="Times New Roman" w:hAnsi="Times New Roman"/>
                <w:sz w:val="24"/>
                <w:szCs w:val="24"/>
                <w:lang w:bidi="hi-IN"/>
              </w:rPr>
              <w:t>Доплаты, надбавки и иные стимулирующие выплаты устанавливаются приказом директора.</w:t>
            </w:r>
          </w:p>
          <w:p w14:paraId="280E0791" w14:textId="77777777" w:rsidR="006415B0" w:rsidRPr="006415B0" w:rsidRDefault="006415B0">
            <w:pPr>
              <w:spacing w:after="0" w:line="240" w:lineRule="auto"/>
              <w:jc w:val="both"/>
              <w:rPr>
                <w:rFonts w:ascii="Times New Roman" w:hAnsi="Times New Roman"/>
                <w:sz w:val="24"/>
                <w:szCs w:val="24"/>
                <w:lang w:bidi="hi-IN"/>
              </w:rPr>
            </w:pPr>
          </w:p>
          <w:p w14:paraId="3D45007F" w14:textId="78685031" w:rsidR="006415B0" w:rsidRPr="006415B0" w:rsidRDefault="006415B0">
            <w:pPr>
              <w:spacing w:after="0" w:line="240" w:lineRule="auto"/>
              <w:jc w:val="both"/>
              <w:rPr>
                <w:rFonts w:ascii="Calibri" w:hAnsi="Calibri"/>
                <w:lang w:bidi="hi-IN"/>
              </w:rPr>
            </w:pPr>
            <w:r w:rsidRPr="006415B0">
              <w:rPr>
                <w:rFonts w:ascii="Times New Roman" w:hAnsi="Times New Roman"/>
                <w:sz w:val="24"/>
                <w:szCs w:val="24"/>
                <w:lang w:bidi="hi-IN"/>
              </w:rPr>
              <w:t xml:space="preserve">        </w:t>
            </w:r>
            <w:r w:rsidR="0081171F">
              <w:rPr>
                <w:rFonts w:ascii="Times New Roman" w:hAnsi="Times New Roman"/>
                <w:sz w:val="24"/>
                <w:szCs w:val="24"/>
                <w:lang w:bidi="hi-IN"/>
              </w:rPr>
              <w:t xml:space="preserve">   </w:t>
            </w:r>
            <w:r w:rsidRPr="006415B0">
              <w:rPr>
                <w:rFonts w:ascii="Times New Roman" w:hAnsi="Times New Roman"/>
                <w:sz w:val="24"/>
                <w:szCs w:val="24"/>
                <w:lang w:bidi="hi-IN"/>
              </w:rPr>
              <w:t xml:space="preserve">  6.1.7. Выплата заработной платы производится 12 и 27 числа каждого месяца с удержанием налогов за месяц, за который выплачивается зарплата.</w:t>
            </w:r>
          </w:p>
          <w:p w14:paraId="1B30D22B" w14:textId="77777777" w:rsidR="006415B0" w:rsidRPr="006415B0" w:rsidRDefault="006415B0">
            <w:pPr>
              <w:spacing w:after="0" w:line="240" w:lineRule="auto"/>
              <w:jc w:val="both"/>
              <w:rPr>
                <w:rFonts w:ascii="Times New Roman" w:hAnsi="Times New Roman"/>
                <w:bCs/>
                <w:sz w:val="24"/>
                <w:szCs w:val="24"/>
                <w:lang w:bidi="hi-IN"/>
              </w:rPr>
            </w:pPr>
            <w:r w:rsidRPr="006415B0">
              <w:rPr>
                <w:rFonts w:ascii="Times New Roman" w:hAnsi="Times New Roman"/>
                <w:bCs/>
                <w:sz w:val="24"/>
                <w:szCs w:val="24"/>
                <w:lang w:bidi="hi-IN"/>
              </w:rPr>
              <w:t xml:space="preserve">        </w:t>
            </w:r>
          </w:p>
          <w:p w14:paraId="5D88453B" w14:textId="72F4BECC" w:rsidR="006415B0" w:rsidRPr="006415B0" w:rsidRDefault="006415B0">
            <w:pPr>
              <w:spacing w:after="0" w:line="240" w:lineRule="auto"/>
              <w:jc w:val="both"/>
              <w:rPr>
                <w:rFonts w:ascii="Times New Roman" w:hAnsi="Times New Roman"/>
                <w:sz w:val="24"/>
                <w:szCs w:val="24"/>
                <w:lang w:bidi="hi-IN"/>
              </w:rPr>
            </w:pPr>
            <w:r w:rsidRPr="006415B0">
              <w:rPr>
                <w:rFonts w:ascii="Times New Roman" w:hAnsi="Times New Roman"/>
                <w:bCs/>
                <w:sz w:val="24"/>
                <w:szCs w:val="24"/>
                <w:lang w:bidi="hi-IN"/>
              </w:rPr>
              <w:t xml:space="preserve">        </w:t>
            </w:r>
            <w:r w:rsidR="0081171F">
              <w:rPr>
                <w:rFonts w:ascii="Times New Roman" w:hAnsi="Times New Roman"/>
                <w:bCs/>
                <w:sz w:val="24"/>
                <w:szCs w:val="24"/>
                <w:lang w:bidi="hi-IN"/>
              </w:rPr>
              <w:t xml:space="preserve">     </w:t>
            </w:r>
            <w:r w:rsidRPr="006415B0">
              <w:rPr>
                <w:rFonts w:ascii="Times New Roman" w:hAnsi="Times New Roman"/>
                <w:bCs/>
                <w:sz w:val="24"/>
                <w:szCs w:val="24"/>
                <w:lang w:bidi="hi-IN"/>
              </w:rPr>
              <w:t>6.1.8.</w:t>
            </w:r>
            <w:r w:rsidR="00DE1EDF">
              <w:rPr>
                <w:rFonts w:ascii="Times New Roman" w:hAnsi="Times New Roman"/>
                <w:bCs/>
                <w:sz w:val="24"/>
                <w:szCs w:val="24"/>
                <w:lang w:bidi="hi-IN"/>
              </w:rPr>
              <w:t xml:space="preserve"> </w:t>
            </w:r>
            <w:r w:rsidRPr="006415B0">
              <w:rPr>
                <w:rFonts w:ascii="Times New Roman" w:hAnsi="Times New Roman"/>
                <w:bCs/>
                <w:sz w:val="24"/>
                <w:szCs w:val="24"/>
                <w:lang w:bidi="hi-IN"/>
              </w:rPr>
              <w:t>Порядок премирования:</w:t>
            </w:r>
          </w:p>
          <w:p w14:paraId="4FD4DAB3" w14:textId="77777777" w:rsidR="006415B0" w:rsidRPr="006415B0" w:rsidRDefault="006415B0">
            <w:pPr>
              <w:spacing w:after="0" w:line="240" w:lineRule="auto"/>
              <w:ind w:firstLine="709"/>
              <w:jc w:val="both"/>
              <w:rPr>
                <w:rFonts w:ascii="Times New Roman" w:hAnsi="Times New Roman"/>
                <w:sz w:val="24"/>
                <w:szCs w:val="24"/>
                <w:lang w:bidi="hi-IN"/>
              </w:rPr>
            </w:pPr>
            <w:r w:rsidRPr="006415B0">
              <w:rPr>
                <w:rFonts w:ascii="Times New Roman" w:hAnsi="Times New Roman"/>
                <w:sz w:val="24"/>
                <w:szCs w:val="24"/>
                <w:lang w:bidi="hi-IN"/>
              </w:rPr>
              <w:t>Премирование работников МАУ «Борковский РДНТД» осуществляется на основании оценки эффективности их деятельности и критериев оценки эффективности их деятельности в соответствии с Положением об оплате труда. В сроки, установленные правовым актом учреждения, в соответствии с установленными критериями оценки их деятельности путем суммирования баллов за отчетный период и формирования рейтинговых таблиц. Максимальное количество баллов, которое можно набрать за отчетный период, принимается за 100%. Премия не выплачивается, если сумма баллов, набранных за отчетный период, составляет меньше 50%.</w:t>
            </w:r>
          </w:p>
          <w:p w14:paraId="33D6DEF1" w14:textId="77777777" w:rsidR="006415B0" w:rsidRPr="006415B0" w:rsidRDefault="006415B0">
            <w:pPr>
              <w:spacing w:after="0" w:line="240" w:lineRule="auto"/>
              <w:jc w:val="both"/>
              <w:rPr>
                <w:rFonts w:ascii="Times New Roman" w:hAnsi="Times New Roman"/>
                <w:sz w:val="24"/>
                <w:szCs w:val="24"/>
                <w:lang w:bidi="hi-IN"/>
              </w:rPr>
            </w:pPr>
            <w:r w:rsidRPr="006415B0">
              <w:rPr>
                <w:rFonts w:ascii="Times New Roman" w:hAnsi="Times New Roman"/>
                <w:sz w:val="24"/>
                <w:szCs w:val="24"/>
                <w:lang w:bidi="hi-IN"/>
              </w:rPr>
              <w:t>Премия является поощрением сотрудников за особые достижения в труде и выплачивается при наличии экономии фонда оплаты труда:</w:t>
            </w:r>
          </w:p>
          <w:p w14:paraId="55339C31" w14:textId="32488581" w:rsidR="006415B0" w:rsidRPr="006415B0" w:rsidRDefault="006415B0" w:rsidP="00617329">
            <w:pPr>
              <w:numPr>
                <w:ilvl w:val="0"/>
                <w:numId w:val="8"/>
              </w:numPr>
              <w:spacing w:after="0" w:line="240" w:lineRule="auto"/>
              <w:ind w:left="0" w:firstLine="0"/>
              <w:jc w:val="both"/>
              <w:rPr>
                <w:rFonts w:ascii="Times New Roman" w:hAnsi="Times New Roman"/>
                <w:sz w:val="24"/>
                <w:szCs w:val="24"/>
                <w:lang w:bidi="hi-IN"/>
              </w:rPr>
            </w:pPr>
            <w:r w:rsidRPr="006415B0">
              <w:rPr>
                <w:rFonts w:ascii="Times New Roman" w:hAnsi="Times New Roman"/>
                <w:sz w:val="24"/>
                <w:szCs w:val="24"/>
                <w:lang w:bidi="hi-IN"/>
              </w:rPr>
              <w:t>По итогам работы за месяц (квартал, полугодие, девять месяцев, год).</w:t>
            </w:r>
          </w:p>
          <w:p w14:paraId="37FBD912" w14:textId="77777777" w:rsidR="006415B0" w:rsidRPr="006415B0" w:rsidRDefault="006415B0">
            <w:pPr>
              <w:spacing w:after="0" w:line="240" w:lineRule="auto"/>
              <w:jc w:val="both"/>
              <w:rPr>
                <w:rFonts w:ascii="Times New Roman" w:hAnsi="Times New Roman"/>
                <w:sz w:val="24"/>
                <w:szCs w:val="24"/>
                <w:lang w:bidi="hi-IN"/>
              </w:rPr>
            </w:pPr>
          </w:p>
          <w:p w14:paraId="53C35623" w14:textId="77777777" w:rsidR="006415B0" w:rsidRPr="006415B0" w:rsidRDefault="006415B0">
            <w:pPr>
              <w:spacing w:after="0" w:line="240" w:lineRule="auto"/>
              <w:jc w:val="both"/>
              <w:rPr>
                <w:rFonts w:ascii="Times New Roman" w:hAnsi="Times New Roman"/>
                <w:sz w:val="24"/>
                <w:szCs w:val="24"/>
                <w:lang w:bidi="hi-IN"/>
              </w:rPr>
            </w:pPr>
            <w:r w:rsidRPr="006415B0">
              <w:rPr>
                <w:rFonts w:ascii="Times New Roman" w:hAnsi="Times New Roman"/>
                <w:sz w:val="24"/>
                <w:szCs w:val="24"/>
                <w:lang w:bidi="hi-IN"/>
              </w:rPr>
              <w:t xml:space="preserve">            6.1.9. </w:t>
            </w:r>
            <w:r w:rsidRPr="006415B0">
              <w:rPr>
                <w:rFonts w:ascii="Times New Roman" w:hAnsi="Times New Roman"/>
                <w:bCs/>
                <w:sz w:val="24"/>
                <w:szCs w:val="24"/>
                <w:lang w:bidi="hi-IN"/>
              </w:rPr>
              <w:t>Снятие выплат компенсационного и стимулирующего характера:</w:t>
            </w:r>
          </w:p>
          <w:p w14:paraId="07CC6B50" w14:textId="77777777" w:rsidR="006415B0" w:rsidRPr="006415B0" w:rsidRDefault="006415B0">
            <w:pPr>
              <w:spacing w:after="0" w:line="240" w:lineRule="auto"/>
              <w:jc w:val="both"/>
              <w:rPr>
                <w:rFonts w:ascii="Times New Roman" w:hAnsi="Times New Roman"/>
                <w:sz w:val="24"/>
                <w:szCs w:val="24"/>
                <w:lang w:bidi="hi-IN"/>
              </w:rPr>
            </w:pPr>
            <w:r w:rsidRPr="006415B0">
              <w:rPr>
                <w:rFonts w:ascii="Times New Roman" w:hAnsi="Times New Roman"/>
                <w:sz w:val="24"/>
                <w:szCs w:val="24"/>
                <w:lang w:bidi="hi-IN"/>
              </w:rPr>
              <w:t>Снятие выплат может быть частичным или полным и определяется следующими причинами:</w:t>
            </w:r>
          </w:p>
          <w:p w14:paraId="483D936F" w14:textId="77777777" w:rsidR="006415B0" w:rsidRPr="006415B0" w:rsidRDefault="006415B0" w:rsidP="00617329">
            <w:pPr>
              <w:numPr>
                <w:ilvl w:val="0"/>
                <w:numId w:val="9"/>
              </w:numPr>
              <w:spacing w:after="0" w:line="240" w:lineRule="auto"/>
              <w:ind w:left="0" w:firstLine="0"/>
              <w:jc w:val="both"/>
              <w:rPr>
                <w:rFonts w:ascii="Times New Roman" w:hAnsi="Times New Roman"/>
                <w:sz w:val="24"/>
                <w:szCs w:val="24"/>
                <w:lang w:bidi="hi-IN"/>
              </w:rPr>
            </w:pPr>
            <w:r w:rsidRPr="006415B0">
              <w:rPr>
                <w:rFonts w:ascii="Times New Roman" w:hAnsi="Times New Roman"/>
                <w:sz w:val="24"/>
                <w:szCs w:val="24"/>
                <w:lang w:bidi="hi-IN"/>
              </w:rPr>
              <w:t>Окончание срока действия доплат, надбавок и иных выплат.</w:t>
            </w:r>
          </w:p>
          <w:p w14:paraId="7D4DEC14" w14:textId="77777777" w:rsidR="006415B0" w:rsidRPr="006415B0" w:rsidRDefault="006415B0" w:rsidP="00617329">
            <w:pPr>
              <w:numPr>
                <w:ilvl w:val="0"/>
                <w:numId w:val="9"/>
              </w:numPr>
              <w:spacing w:after="0" w:line="240" w:lineRule="auto"/>
              <w:ind w:left="0" w:firstLine="0"/>
              <w:jc w:val="both"/>
              <w:rPr>
                <w:rFonts w:ascii="Times New Roman" w:hAnsi="Times New Roman"/>
                <w:sz w:val="24"/>
                <w:szCs w:val="24"/>
                <w:lang w:bidi="hi-IN"/>
              </w:rPr>
            </w:pPr>
            <w:r w:rsidRPr="006415B0">
              <w:rPr>
                <w:rFonts w:ascii="Times New Roman" w:hAnsi="Times New Roman"/>
                <w:sz w:val="24"/>
                <w:szCs w:val="24"/>
                <w:lang w:bidi="hi-IN"/>
              </w:rPr>
              <w:t>Окончание выполнения дополнительных работ, по которым были определены выплаты.</w:t>
            </w:r>
          </w:p>
          <w:p w14:paraId="3166A48B" w14:textId="77777777" w:rsidR="006415B0" w:rsidRPr="006415B0" w:rsidRDefault="006415B0" w:rsidP="00617329">
            <w:pPr>
              <w:numPr>
                <w:ilvl w:val="0"/>
                <w:numId w:val="9"/>
              </w:numPr>
              <w:spacing w:after="0" w:line="240" w:lineRule="auto"/>
              <w:ind w:left="0" w:firstLine="0"/>
              <w:jc w:val="both"/>
              <w:rPr>
                <w:rFonts w:ascii="Times New Roman" w:hAnsi="Times New Roman"/>
                <w:sz w:val="24"/>
                <w:szCs w:val="24"/>
                <w:lang w:bidi="hi-IN"/>
              </w:rPr>
            </w:pPr>
            <w:r w:rsidRPr="006415B0">
              <w:rPr>
                <w:rFonts w:ascii="Times New Roman" w:hAnsi="Times New Roman"/>
                <w:sz w:val="24"/>
                <w:szCs w:val="24"/>
                <w:lang w:bidi="hi-IN"/>
              </w:rPr>
              <w:t>Снижение качества работы, за которое были определены стимулирующие выплаты.</w:t>
            </w:r>
          </w:p>
          <w:p w14:paraId="49C323EA" w14:textId="77777777" w:rsidR="006415B0" w:rsidRPr="006415B0" w:rsidRDefault="006415B0" w:rsidP="00617329">
            <w:pPr>
              <w:numPr>
                <w:ilvl w:val="0"/>
                <w:numId w:val="9"/>
              </w:numPr>
              <w:spacing w:after="0" w:line="240" w:lineRule="auto"/>
              <w:ind w:left="0" w:firstLine="0"/>
              <w:jc w:val="both"/>
              <w:rPr>
                <w:rFonts w:ascii="Times New Roman" w:hAnsi="Times New Roman"/>
                <w:sz w:val="24"/>
                <w:szCs w:val="24"/>
                <w:lang w:bidi="hi-IN"/>
              </w:rPr>
            </w:pPr>
            <w:r w:rsidRPr="006415B0">
              <w:rPr>
                <w:rFonts w:ascii="Times New Roman" w:hAnsi="Times New Roman"/>
                <w:sz w:val="24"/>
                <w:szCs w:val="24"/>
                <w:lang w:bidi="hi-IN"/>
              </w:rPr>
              <w:t>Нарушение сроков оформления отчетной документации.</w:t>
            </w:r>
          </w:p>
          <w:p w14:paraId="5E45A36B" w14:textId="77777777" w:rsidR="006415B0" w:rsidRPr="006415B0" w:rsidRDefault="006415B0" w:rsidP="00617329">
            <w:pPr>
              <w:numPr>
                <w:ilvl w:val="0"/>
                <w:numId w:val="9"/>
              </w:numPr>
              <w:spacing w:after="0" w:line="240" w:lineRule="auto"/>
              <w:ind w:left="0" w:firstLine="0"/>
              <w:jc w:val="both"/>
              <w:rPr>
                <w:rFonts w:ascii="Times New Roman" w:hAnsi="Times New Roman"/>
                <w:sz w:val="24"/>
                <w:szCs w:val="24"/>
                <w:lang w:bidi="hi-IN"/>
              </w:rPr>
            </w:pPr>
            <w:r w:rsidRPr="006415B0">
              <w:rPr>
                <w:rFonts w:ascii="Times New Roman" w:hAnsi="Times New Roman"/>
                <w:sz w:val="24"/>
                <w:szCs w:val="24"/>
                <w:lang w:bidi="hi-IN"/>
              </w:rPr>
              <w:t>Отказ работника от выполнения дополнительных работ.</w:t>
            </w:r>
            <w:r>
              <w:rPr>
                <w:rFonts w:ascii="Times New Roman" w:hAnsi="Times New Roman"/>
                <w:sz w:val="24"/>
                <w:szCs w:val="24"/>
                <w:lang w:val="en-US" w:bidi="hi-IN"/>
              </w:rPr>
              <w:t> </w:t>
            </w:r>
          </w:p>
          <w:p w14:paraId="309B30CA" w14:textId="77777777" w:rsidR="006415B0" w:rsidRPr="006415B0" w:rsidRDefault="006415B0" w:rsidP="00617329">
            <w:pPr>
              <w:numPr>
                <w:ilvl w:val="0"/>
                <w:numId w:val="9"/>
              </w:numPr>
              <w:spacing w:after="0" w:line="240" w:lineRule="auto"/>
              <w:ind w:left="0" w:firstLine="0"/>
              <w:jc w:val="both"/>
              <w:rPr>
                <w:rFonts w:ascii="Times New Roman" w:hAnsi="Times New Roman"/>
                <w:sz w:val="24"/>
                <w:szCs w:val="24"/>
                <w:lang w:bidi="hi-IN"/>
              </w:rPr>
            </w:pPr>
            <w:r w:rsidRPr="006415B0">
              <w:rPr>
                <w:rFonts w:ascii="Times New Roman" w:hAnsi="Times New Roman"/>
                <w:sz w:val="24"/>
                <w:szCs w:val="24"/>
                <w:lang w:bidi="hi-IN"/>
              </w:rPr>
              <w:t>Длительное отсутствие работника по болезни и иным уважительным причинам.</w:t>
            </w:r>
          </w:p>
          <w:p w14:paraId="4CAB84F5" w14:textId="77777777" w:rsidR="006415B0" w:rsidRPr="006415B0" w:rsidRDefault="006415B0" w:rsidP="00617329">
            <w:pPr>
              <w:numPr>
                <w:ilvl w:val="0"/>
                <w:numId w:val="9"/>
              </w:numPr>
              <w:spacing w:after="0" w:line="240" w:lineRule="auto"/>
              <w:ind w:left="0" w:firstLine="0"/>
              <w:jc w:val="both"/>
              <w:rPr>
                <w:rFonts w:ascii="Times New Roman" w:hAnsi="Times New Roman"/>
                <w:sz w:val="24"/>
                <w:szCs w:val="24"/>
                <w:lang w:bidi="hi-IN"/>
              </w:rPr>
            </w:pPr>
            <w:r w:rsidRPr="006415B0">
              <w:rPr>
                <w:rFonts w:ascii="Times New Roman" w:hAnsi="Times New Roman"/>
                <w:sz w:val="24"/>
                <w:szCs w:val="24"/>
                <w:lang w:bidi="hi-IN"/>
              </w:rPr>
              <w:t xml:space="preserve">Нарушение трудовой дисциплины (опоздания, отсутствие на работе без уважительной причины, невыполнение должностных обязанностей, распоряжений и приказов по учреждению). </w:t>
            </w:r>
          </w:p>
          <w:p w14:paraId="6B188118" w14:textId="77777777" w:rsidR="006415B0" w:rsidRPr="006415B0" w:rsidRDefault="006415B0">
            <w:pPr>
              <w:spacing w:after="0" w:line="240" w:lineRule="auto"/>
              <w:jc w:val="both"/>
              <w:rPr>
                <w:rFonts w:ascii="Times New Roman" w:hAnsi="Times New Roman"/>
                <w:sz w:val="24"/>
                <w:szCs w:val="24"/>
                <w:lang w:bidi="hi-IN"/>
              </w:rPr>
            </w:pPr>
          </w:p>
          <w:p w14:paraId="261D6A9C" w14:textId="77777777" w:rsidR="006415B0" w:rsidRPr="006415B0" w:rsidRDefault="006415B0">
            <w:pPr>
              <w:spacing w:after="0" w:line="240" w:lineRule="auto"/>
              <w:jc w:val="both"/>
              <w:rPr>
                <w:rFonts w:ascii="Times New Roman" w:hAnsi="Times New Roman"/>
                <w:sz w:val="24"/>
                <w:szCs w:val="24"/>
                <w:lang w:bidi="hi-IN"/>
              </w:rPr>
            </w:pPr>
            <w:r w:rsidRPr="006415B0">
              <w:rPr>
                <w:rFonts w:ascii="Times New Roman" w:hAnsi="Times New Roman"/>
                <w:sz w:val="24"/>
                <w:szCs w:val="24"/>
                <w:lang w:bidi="hi-IN"/>
              </w:rPr>
              <w:t xml:space="preserve">           6.11.0.</w:t>
            </w:r>
            <w:r>
              <w:rPr>
                <w:rFonts w:ascii="Times New Roman" w:hAnsi="Times New Roman"/>
                <w:sz w:val="24"/>
                <w:szCs w:val="24"/>
                <w:lang w:val="en-US" w:bidi="hi-IN"/>
              </w:rPr>
              <w:t> </w:t>
            </w:r>
            <w:r w:rsidRPr="006415B0">
              <w:rPr>
                <w:rFonts w:ascii="Times New Roman" w:hAnsi="Times New Roman"/>
                <w:sz w:val="24"/>
                <w:szCs w:val="24"/>
                <w:lang w:bidi="hi-IN"/>
              </w:rPr>
              <w:t>Совместителям заработная плата выплачивается пропорционально отработанному времени (ст. 285 ТК РФ).</w:t>
            </w:r>
          </w:p>
          <w:p w14:paraId="518FA3EF" w14:textId="77777777" w:rsidR="006415B0" w:rsidRPr="006415B0" w:rsidRDefault="006415B0">
            <w:pPr>
              <w:spacing w:after="0" w:line="240" w:lineRule="auto"/>
              <w:jc w:val="both"/>
              <w:rPr>
                <w:rFonts w:ascii="Times New Roman" w:hAnsi="Times New Roman"/>
                <w:sz w:val="24"/>
                <w:szCs w:val="24"/>
                <w:lang w:bidi="hi-IN"/>
              </w:rPr>
            </w:pPr>
          </w:p>
          <w:p w14:paraId="0E90E9AF" w14:textId="3B7EA322" w:rsidR="006415B0" w:rsidRPr="006415B0" w:rsidRDefault="006415B0">
            <w:pPr>
              <w:spacing w:after="0" w:line="240" w:lineRule="auto"/>
              <w:ind w:firstLine="709"/>
              <w:jc w:val="both"/>
              <w:rPr>
                <w:rFonts w:ascii="Calibri" w:hAnsi="Calibri"/>
                <w:lang w:bidi="hi-IN"/>
              </w:rPr>
            </w:pPr>
            <w:r w:rsidRPr="006415B0">
              <w:rPr>
                <w:rFonts w:ascii="Times New Roman" w:hAnsi="Times New Roman"/>
                <w:bCs/>
                <w:sz w:val="24"/>
                <w:szCs w:val="24"/>
                <w:lang w:bidi="hi-IN"/>
              </w:rPr>
              <w:lastRenderedPageBreak/>
              <w:t>6.1.11.</w:t>
            </w:r>
            <w:r>
              <w:rPr>
                <w:rFonts w:ascii="Times New Roman" w:hAnsi="Times New Roman"/>
                <w:sz w:val="24"/>
                <w:szCs w:val="24"/>
                <w:lang w:val="en-US" w:bidi="hi-IN"/>
              </w:rPr>
              <w:t> </w:t>
            </w:r>
            <w:r w:rsidRPr="006415B0">
              <w:rPr>
                <w:rFonts w:ascii="Times New Roman" w:hAnsi="Times New Roman"/>
                <w:sz w:val="24"/>
                <w:szCs w:val="24"/>
                <w:lang w:bidi="hi-IN"/>
              </w:rPr>
              <w:t>При временной нетрудоспособности работнику выплачивается пособие по временной нетрудоспособности в соответствии с Федеральным Законом. Размеры пособий и условия их выплаты установлены Федеральным Законом № 255 от 29.12.2006 г.</w:t>
            </w:r>
          </w:p>
          <w:p w14:paraId="68619A97" w14:textId="77777777" w:rsidR="006415B0" w:rsidRPr="006415B0" w:rsidRDefault="006415B0">
            <w:pPr>
              <w:spacing w:after="0" w:line="240" w:lineRule="auto"/>
              <w:jc w:val="both"/>
              <w:rPr>
                <w:rFonts w:ascii="Times New Roman" w:hAnsi="Times New Roman"/>
                <w:sz w:val="24"/>
                <w:szCs w:val="24"/>
                <w:lang w:bidi="hi-IN"/>
              </w:rPr>
            </w:pPr>
          </w:p>
          <w:p w14:paraId="03747FA8" w14:textId="77777777" w:rsidR="006415B0" w:rsidRPr="006415B0" w:rsidRDefault="006415B0">
            <w:pPr>
              <w:spacing w:after="0" w:line="240" w:lineRule="auto"/>
              <w:jc w:val="both"/>
              <w:rPr>
                <w:rFonts w:ascii="Times New Roman" w:hAnsi="Times New Roman"/>
                <w:sz w:val="24"/>
                <w:szCs w:val="24"/>
                <w:lang w:bidi="hi-IN"/>
              </w:rPr>
            </w:pPr>
            <w:r w:rsidRPr="006415B0">
              <w:rPr>
                <w:rFonts w:ascii="Times New Roman" w:hAnsi="Times New Roman"/>
                <w:bCs/>
                <w:sz w:val="24"/>
                <w:szCs w:val="24"/>
                <w:lang w:bidi="hi-IN"/>
              </w:rPr>
              <w:t xml:space="preserve">           6.1.12.</w:t>
            </w:r>
            <w:r>
              <w:rPr>
                <w:rFonts w:ascii="Times New Roman" w:hAnsi="Times New Roman"/>
                <w:sz w:val="24"/>
                <w:szCs w:val="24"/>
                <w:lang w:val="en-US" w:bidi="hi-IN"/>
              </w:rPr>
              <w:t> </w:t>
            </w:r>
            <w:r w:rsidRPr="006415B0">
              <w:rPr>
                <w:rFonts w:ascii="Times New Roman" w:hAnsi="Times New Roman"/>
                <w:sz w:val="24"/>
                <w:szCs w:val="24"/>
                <w:lang w:bidi="hi-IN"/>
              </w:rPr>
              <w:t>Работодатель обязуется содействовать работнику, желающему повысить квалификацию, пройти переобучение и приобрести другую профессию в соответствии с договорами по линии комитета культуры или службы занятости. При направлении работника для повышения квалификации с отрывом от работы за ним сохраняется место работы (должность) и средняя заработная плата по основному месту работы (ст. 187 ТК РФ).</w:t>
            </w:r>
          </w:p>
          <w:p w14:paraId="2751F99E" w14:textId="77777777" w:rsidR="006415B0" w:rsidRPr="006415B0" w:rsidRDefault="006415B0">
            <w:pPr>
              <w:spacing w:after="0" w:line="240" w:lineRule="auto"/>
              <w:jc w:val="both"/>
              <w:rPr>
                <w:rFonts w:ascii="Times New Roman" w:hAnsi="Times New Roman"/>
                <w:sz w:val="24"/>
                <w:szCs w:val="24"/>
                <w:lang w:bidi="hi-IN"/>
              </w:rPr>
            </w:pPr>
          </w:p>
          <w:p w14:paraId="0EE1F4F9" w14:textId="283A1284" w:rsidR="006415B0" w:rsidRPr="006415B0" w:rsidRDefault="006415B0">
            <w:pPr>
              <w:spacing w:after="0" w:line="240" w:lineRule="auto"/>
              <w:jc w:val="both"/>
              <w:rPr>
                <w:rFonts w:ascii="Calibri" w:hAnsi="Calibri"/>
                <w:lang w:bidi="hi-IN"/>
              </w:rPr>
            </w:pPr>
            <w:r w:rsidRPr="006415B0">
              <w:rPr>
                <w:rFonts w:ascii="Times New Roman" w:hAnsi="Times New Roman"/>
                <w:bCs/>
                <w:sz w:val="24"/>
                <w:szCs w:val="24"/>
                <w:lang w:bidi="hi-IN"/>
              </w:rPr>
              <w:t xml:space="preserve">          6.1.13.</w:t>
            </w:r>
            <w:r>
              <w:rPr>
                <w:rFonts w:ascii="Times New Roman" w:hAnsi="Times New Roman"/>
                <w:sz w:val="24"/>
                <w:szCs w:val="24"/>
                <w:lang w:val="en-US" w:bidi="hi-IN"/>
              </w:rPr>
              <w:t> </w:t>
            </w:r>
            <w:r w:rsidRPr="006415B0">
              <w:rPr>
                <w:rFonts w:ascii="Times New Roman" w:hAnsi="Times New Roman"/>
                <w:sz w:val="24"/>
                <w:szCs w:val="24"/>
                <w:lang w:bidi="hi-IN"/>
              </w:rPr>
              <w:t xml:space="preserve">Время простоя не по вине работника оплачивается для творческих работников в размере 100% заработной платы при условии, что время простоя должно быть использовано творческими работником на методическую работу в своем кабинете или на усмотрение администрации. Если работник предупредил (письменно) о нежелании выходить на работу во время временного простоя, </w:t>
            </w:r>
            <w:r w:rsidR="00094ED1">
              <w:rPr>
                <w:rFonts w:ascii="Times New Roman" w:hAnsi="Times New Roman"/>
                <w:sz w:val="24"/>
                <w:szCs w:val="24"/>
                <w:lang w:bidi="hi-IN"/>
              </w:rPr>
              <w:t xml:space="preserve">то заработная плата за </w:t>
            </w:r>
            <w:r w:rsidRPr="006415B0">
              <w:rPr>
                <w:rFonts w:ascii="Times New Roman" w:hAnsi="Times New Roman"/>
                <w:sz w:val="24"/>
                <w:szCs w:val="24"/>
                <w:lang w:bidi="hi-IN"/>
              </w:rPr>
              <w:t xml:space="preserve">этот день </w:t>
            </w:r>
            <w:r w:rsidR="00094ED1">
              <w:rPr>
                <w:rFonts w:ascii="Times New Roman" w:hAnsi="Times New Roman"/>
                <w:sz w:val="24"/>
                <w:szCs w:val="24"/>
                <w:lang w:bidi="hi-IN"/>
              </w:rPr>
              <w:t>не выплачивается.</w:t>
            </w:r>
          </w:p>
          <w:p w14:paraId="0D7FAE61" w14:textId="77777777" w:rsidR="006415B0" w:rsidRPr="006415B0" w:rsidRDefault="006415B0">
            <w:pPr>
              <w:spacing w:after="0" w:line="240" w:lineRule="auto"/>
              <w:jc w:val="both"/>
              <w:rPr>
                <w:rFonts w:ascii="Times New Roman" w:hAnsi="Times New Roman"/>
                <w:sz w:val="24"/>
                <w:szCs w:val="24"/>
                <w:lang w:bidi="hi-IN"/>
              </w:rPr>
            </w:pPr>
          </w:p>
          <w:p w14:paraId="0E7E2CC9" w14:textId="152DAE78" w:rsidR="006415B0" w:rsidRPr="00744C9C" w:rsidRDefault="006415B0">
            <w:pPr>
              <w:spacing w:after="0" w:line="240" w:lineRule="auto"/>
              <w:jc w:val="both"/>
              <w:rPr>
                <w:rFonts w:ascii="Times New Roman" w:hAnsi="Times New Roman"/>
                <w:sz w:val="24"/>
                <w:szCs w:val="24"/>
                <w:lang w:bidi="hi-IN"/>
              </w:rPr>
            </w:pPr>
            <w:r w:rsidRPr="006415B0">
              <w:rPr>
                <w:rFonts w:ascii="Times New Roman" w:hAnsi="Times New Roman"/>
                <w:bCs/>
                <w:sz w:val="24"/>
                <w:szCs w:val="24"/>
                <w:lang w:bidi="hi-IN"/>
              </w:rPr>
              <w:t xml:space="preserve">           6.1.14.</w:t>
            </w:r>
            <w:r>
              <w:rPr>
                <w:rFonts w:ascii="Times New Roman" w:hAnsi="Times New Roman"/>
                <w:sz w:val="24"/>
                <w:szCs w:val="24"/>
                <w:lang w:val="en-US" w:bidi="hi-IN"/>
              </w:rPr>
              <w:t> </w:t>
            </w:r>
            <w:r w:rsidRPr="006415B0">
              <w:rPr>
                <w:rFonts w:ascii="Times New Roman" w:hAnsi="Times New Roman"/>
                <w:sz w:val="24"/>
                <w:szCs w:val="24"/>
                <w:lang w:bidi="hi-IN"/>
              </w:rPr>
              <w:t>Введение, замена и пересмотр оплаты труда производится по согласию работника. Об изменении условий, размера оплаты труда работники должны быть извещены не позднее, чем за два месяца. Работодатель имеет право уменьшить</w:t>
            </w:r>
            <w:r w:rsidR="00744C9C">
              <w:rPr>
                <w:rFonts w:ascii="Times New Roman" w:hAnsi="Times New Roman"/>
                <w:sz w:val="24"/>
                <w:szCs w:val="24"/>
                <w:lang w:bidi="hi-IN"/>
              </w:rPr>
              <w:t xml:space="preserve"> </w:t>
            </w:r>
            <w:r w:rsidRPr="006415B0">
              <w:rPr>
                <w:rFonts w:ascii="Times New Roman" w:hAnsi="Times New Roman"/>
                <w:sz w:val="24"/>
                <w:szCs w:val="24"/>
                <w:lang w:bidi="hi-IN"/>
              </w:rPr>
              <w:t>продолжительность рабочего времени по соглашению с работником.</w:t>
            </w:r>
          </w:p>
          <w:p w14:paraId="1988CB6D" w14:textId="77777777" w:rsidR="006415B0" w:rsidRPr="006415B0" w:rsidRDefault="006415B0">
            <w:pPr>
              <w:spacing w:after="0" w:line="240" w:lineRule="auto"/>
              <w:jc w:val="both"/>
              <w:rPr>
                <w:rFonts w:ascii="Times New Roman" w:hAnsi="Times New Roman"/>
                <w:sz w:val="24"/>
                <w:szCs w:val="24"/>
                <w:lang w:bidi="hi-IN"/>
              </w:rPr>
            </w:pPr>
          </w:p>
          <w:p w14:paraId="2FF0D51D" w14:textId="0316046E" w:rsidR="006415B0" w:rsidRPr="006415B0" w:rsidRDefault="006415B0">
            <w:pPr>
              <w:spacing w:after="0" w:line="240" w:lineRule="auto"/>
              <w:jc w:val="both"/>
              <w:rPr>
                <w:rFonts w:ascii="Times New Roman" w:hAnsi="Times New Roman"/>
                <w:sz w:val="24"/>
                <w:szCs w:val="24"/>
                <w:lang w:bidi="hi-IN"/>
              </w:rPr>
            </w:pPr>
            <w:r w:rsidRPr="006415B0">
              <w:rPr>
                <w:rFonts w:ascii="Times New Roman" w:hAnsi="Times New Roman"/>
                <w:bCs/>
                <w:sz w:val="24"/>
                <w:szCs w:val="24"/>
                <w:lang w:bidi="hi-IN"/>
              </w:rPr>
              <w:t xml:space="preserve">           6.1.15. </w:t>
            </w:r>
            <w:r>
              <w:rPr>
                <w:rFonts w:ascii="Times New Roman" w:hAnsi="Times New Roman"/>
                <w:sz w:val="24"/>
                <w:szCs w:val="24"/>
                <w:lang w:val="en-US" w:bidi="hi-IN"/>
              </w:rPr>
              <w:t> </w:t>
            </w:r>
            <w:r w:rsidRPr="006415B0">
              <w:rPr>
                <w:rFonts w:ascii="Times New Roman" w:hAnsi="Times New Roman"/>
                <w:sz w:val="24"/>
                <w:szCs w:val="24"/>
                <w:lang w:bidi="hi-IN"/>
              </w:rPr>
              <w:t xml:space="preserve">В соответствии с п.6 «Положения об оплате труда работников МАУ «Борковский РДНТД» выплачивается материальная помощь (при наличии экономии средств фонда оплаты труда), материальная помощь, оказываемая работникам </w:t>
            </w:r>
            <w:proofErr w:type="gramStart"/>
            <w:r w:rsidRPr="006415B0">
              <w:rPr>
                <w:rFonts w:ascii="Times New Roman" w:hAnsi="Times New Roman"/>
                <w:sz w:val="24"/>
                <w:szCs w:val="24"/>
                <w:lang w:bidi="hi-IN"/>
              </w:rPr>
              <w:t>размерами</w:t>
            </w:r>
            <w:proofErr w:type="gramEnd"/>
            <w:r w:rsidRPr="006415B0">
              <w:rPr>
                <w:rFonts w:ascii="Times New Roman" w:hAnsi="Times New Roman"/>
                <w:sz w:val="24"/>
                <w:szCs w:val="24"/>
                <w:lang w:bidi="hi-IN"/>
              </w:rPr>
              <w:t xml:space="preserve"> не ограничивается.</w:t>
            </w:r>
          </w:p>
          <w:p w14:paraId="452C7C12" w14:textId="5D1B44D6" w:rsidR="006415B0" w:rsidRPr="006415B0" w:rsidRDefault="006415B0">
            <w:pPr>
              <w:spacing w:after="0" w:line="240" w:lineRule="auto"/>
              <w:jc w:val="both"/>
              <w:rPr>
                <w:rFonts w:ascii="Times New Roman" w:hAnsi="Times New Roman"/>
                <w:sz w:val="24"/>
                <w:szCs w:val="24"/>
                <w:lang w:bidi="hi-IN"/>
              </w:rPr>
            </w:pPr>
            <w:r w:rsidRPr="006415B0">
              <w:rPr>
                <w:rFonts w:ascii="Times New Roman" w:hAnsi="Times New Roman"/>
                <w:sz w:val="24"/>
                <w:szCs w:val="24"/>
                <w:lang w:bidi="hi-IN"/>
              </w:rPr>
              <w:t>Выплата материальной помощи производится по мотивированному заявлению работника в следующих случаях:</w:t>
            </w:r>
          </w:p>
          <w:p w14:paraId="56A0A3C4" w14:textId="77777777" w:rsidR="006415B0" w:rsidRPr="006415B0" w:rsidRDefault="006415B0" w:rsidP="00617329">
            <w:pPr>
              <w:numPr>
                <w:ilvl w:val="0"/>
                <w:numId w:val="6"/>
              </w:numPr>
              <w:spacing w:after="0" w:line="240" w:lineRule="auto"/>
              <w:ind w:left="0" w:firstLine="0"/>
              <w:jc w:val="both"/>
              <w:rPr>
                <w:rFonts w:ascii="Calibri" w:hAnsi="Calibri"/>
                <w:lang w:bidi="hi-IN"/>
              </w:rPr>
            </w:pPr>
            <w:r w:rsidRPr="006415B0">
              <w:rPr>
                <w:rFonts w:ascii="Times New Roman" w:hAnsi="Times New Roman"/>
                <w:sz w:val="24"/>
                <w:szCs w:val="24"/>
                <w:lang w:bidi="hi-IN"/>
              </w:rPr>
              <w:t>смерти (гибели) члена семьи (супруг, супруга), близкого родственника (родителей, детей, усыновители, усыновленные, братья, сестры, дедушка, бабушка, внуки);</w:t>
            </w:r>
          </w:p>
          <w:p w14:paraId="6BB77F40" w14:textId="2111D957" w:rsidR="006415B0" w:rsidRPr="006415B0" w:rsidRDefault="006415B0" w:rsidP="00617329">
            <w:pPr>
              <w:numPr>
                <w:ilvl w:val="0"/>
                <w:numId w:val="6"/>
              </w:numPr>
              <w:spacing w:after="0" w:line="240" w:lineRule="auto"/>
              <w:ind w:left="0" w:firstLine="0"/>
              <w:jc w:val="both"/>
              <w:rPr>
                <w:rFonts w:ascii="Times New Roman" w:hAnsi="Times New Roman"/>
                <w:sz w:val="24"/>
                <w:szCs w:val="24"/>
                <w:lang w:bidi="hi-IN"/>
              </w:rPr>
            </w:pPr>
            <w:r w:rsidRPr="006415B0">
              <w:rPr>
                <w:rFonts w:ascii="Times New Roman" w:hAnsi="Times New Roman"/>
                <w:sz w:val="24"/>
                <w:szCs w:val="24"/>
                <w:lang w:bidi="hi-IN"/>
              </w:rPr>
              <w:t>в связи с профессиональными и государственными праздниками, юбилейными датами (дни рождения 50,55,60.65,</w:t>
            </w:r>
            <w:r w:rsidR="0081171F">
              <w:rPr>
                <w:rFonts w:ascii="Times New Roman" w:hAnsi="Times New Roman"/>
                <w:sz w:val="24"/>
                <w:szCs w:val="24"/>
                <w:lang w:bidi="hi-IN"/>
              </w:rPr>
              <w:t xml:space="preserve"> </w:t>
            </w:r>
            <w:r w:rsidRPr="006415B0">
              <w:rPr>
                <w:rFonts w:ascii="Times New Roman" w:hAnsi="Times New Roman"/>
                <w:sz w:val="24"/>
                <w:szCs w:val="24"/>
                <w:lang w:bidi="hi-IN"/>
              </w:rPr>
              <w:t>и</w:t>
            </w:r>
            <w:r w:rsidR="0081171F">
              <w:rPr>
                <w:rFonts w:ascii="Times New Roman" w:hAnsi="Times New Roman"/>
                <w:sz w:val="24"/>
                <w:szCs w:val="24"/>
                <w:lang w:bidi="hi-IN"/>
              </w:rPr>
              <w:t xml:space="preserve"> </w:t>
            </w:r>
            <w:r w:rsidRPr="006415B0">
              <w:rPr>
                <w:rFonts w:ascii="Times New Roman" w:hAnsi="Times New Roman"/>
                <w:sz w:val="24"/>
                <w:szCs w:val="24"/>
                <w:lang w:bidi="hi-IN"/>
              </w:rPr>
              <w:t>т.д. лет);</w:t>
            </w:r>
          </w:p>
          <w:p w14:paraId="7999AD69" w14:textId="77777777" w:rsidR="006415B0" w:rsidRPr="006415B0" w:rsidRDefault="006415B0">
            <w:pPr>
              <w:spacing w:after="0" w:line="240" w:lineRule="auto"/>
              <w:jc w:val="both"/>
              <w:rPr>
                <w:rFonts w:ascii="Times New Roman" w:hAnsi="Times New Roman"/>
                <w:sz w:val="24"/>
                <w:szCs w:val="24"/>
                <w:lang w:bidi="hi-IN"/>
              </w:rPr>
            </w:pPr>
            <w:r w:rsidRPr="006415B0">
              <w:rPr>
                <w:rFonts w:ascii="Times New Roman" w:hAnsi="Times New Roman"/>
                <w:sz w:val="24"/>
                <w:szCs w:val="24"/>
                <w:lang w:bidi="hi-IN"/>
              </w:rPr>
              <w:t>- необходимости длительного (более одного месяца) лечения и восстановления здоровья работника и по случаю рождения ребенка;</w:t>
            </w:r>
          </w:p>
          <w:p w14:paraId="179E9C65" w14:textId="77777777" w:rsidR="006415B0" w:rsidRPr="006415B0" w:rsidRDefault="006415B0" w:rsidP="00617329">
            <w:pPr>
              <w:numPr>
                <w:ilvl w:val="0"/>
                <w:numId w:val="6"/>
              </w:numPr>
              <w:spacing w:after="0" w:line="240" w:lineRule="auto"/>
              <w:ind w:left="0" w:firstLine="0"/>
              <w:jc w:val="both"/>
              <w:rPr>
                <w:rFonts w:ascii="Calibri" w:hAnsi="Calibri"/>
                <w:lang w:bidi="hi-IN"/>
              </w:rPr>
            </w:pPr>
            <w:r w:rsidRPr="006415B0">
              <w:rPr>
                <w:rFonts w:ascii="Times New Roman" w:hAnsi="Times New Roman"/>
                <w:sz w:val="24"/>
                <w:szCs w:val="24"/>
                <w:lang w:bidi="hi-IN"/>
              </w:rPr>
              <w:t>утраты личного имущества в результате стихийного бедствия, пожара, аварии, противоправных действий третьих лиц;</w:t>
            </w:r>
          </w:p>
          <w:p w14:paraId="3AE27CEC" w14:textId="77777777" w:rsidR="006415B0" w:rsidRPr="006415B0" w:rsidRDefault="006415B0">
            <w:pPr>
              <w:spacing w:after="0" w:line="240" w:lineRule="auto"/>
              <w:jc w:val="both"/>
              <w:rPr>
                <w:rFonts w:ascii="Times New Roman" w:hAnsi="Times New Roman"/>
                <w:sz w:val="24"/>
                <w:szCs w:val="24"/>
                <w:lang w:bidi="hi-IN"/>
              </w:rPr>
            </w:pPr>
          </w:p>
          <w:p w14:paraId="1DDF4659" w14:textId="77777777" w:rsidR="006415B0" w:rsidRPr="006415B0" w:rsidRDefault="006415B0">
            <w:pPr>
              <w:spacing w:after="0" w:line="240" w:lineRule="auto"/>
              <w:jc w:val="center"/>
              <w:rPr>
                <w:rFonts w:ascii="Times New Roman" w:hAnsi="Times New Roman"/>
                <w:b/>
                <w:sz w:val="24"/>
                <w:szCs w:val="24"/>
                <w:lang w:bidi="hi-IN"/>
              </w:rPr>
            </w:pPr>
            <w:r w:rsidRPr="006415B0">
              <w:rPr>
                <w:rFonts w:ascii="Times New Roman" w:hAnsi="Times New Roman"/>
                <w:b/>
                <w:sz w:val="24"/>
                <w:szCs w:val="24"/>
                <w:lang w:bidi="hi-IN"/>
              </w:rPr>
              <w:t>6.2. Гарантии и компенсации.</w:t>
            </w:r>
          </w:p>
          <w:p w14:paraId="199A8B4B" w14:textId="77777777" w:rsidR="006415B0" w:rsidRPr="006415B0" w:rsidRDefault="006415B0">
            <w:pPr>
              <w:spacing w:after="0" w:line="240" w:lineRule="auto"/>
              <w:jc w:val="both"/>
              <w:rPr>
                <w:rFonts w:ascii="Times New Roman" w:hAnsi="Times New Roman"/>
                <w:b/>
                <w:sz w:val="24"/>
                <w:szCs w:val="24"/>
                <w:lang w:bidi="hi-IN"/>
              </w:rPr>
            </w:pPr>
          </w:p>
          <w:p w14:paraId="58DE703F" w14:textId="77777777" w:rsidR="006415B0" w:rsidRPr="006415B0" w:rsidRDefault="006415B0">
            <w:pPr>
              <w:spacing w:after="0" w:line="240" w:lineRule="auto"/>
              <w:ind w:firstLine="709"/>
              <w:jc w:val="both"/>
              <w:rPr>
                <w:rFonts w:ascii="Times New Roman" w:hAnsi="Times New Roman"/>
                <w:sz w:val="24"/>
                <w:szCs w:val="24"/>
                <w:lang w:bidi="hi-IN"/>
              </w:rPr>
            </w:pPr>
            <w:r w:rsidRPr="006415B0">
              <w:rPr>
                <w:rFonts w:ascii="Times New Roman" w:hAnsi="Times New Roman"/>
                <w:sz w:val="24"/>
                <w:szCs w:val="24"/>
                <w:lang w:bidi="hi-IN"/>
              </w:rPr>
              <w:t xml:space="preserve">6.2.1. стороны договорились, что в случае направления в служебную командировку работнику возмещаются расходы по проезду, суточные в размере не ниже размеров, установленных Правительством Российской Федерации. </w:t>
            </w:r>
          </w:p>
          <w:p w14:paraId="6884FCF9" w14:textId="77777777" w:rsidR="006415B0" w:rsidRPr="006415B0" w:rsidRDefault="006415B0">
            <w:pPr>
              <w:spacing w:after="0" w:line="240" w:lineRule="auto"/>
              <w:ind w:firstLine="709"/>
              <w:jc w:val="both"/>
              <w:rPr>
                <w:rFonts w:ascii="Times New Roman" w:hAnsi="Times New Roman"/>
                <w:sz w:val="24"/>
                <w:szCs w:val="24"/>
                <w:lang w:bidi="hi-IN"/>
              </w:rPr>
            </w:pPr>
          </w:p>
          <w:p w14:paraId="50E9BF5D" w14:textId="77777777" w:rsidR="006415B0" w:rsidRPr="006415B0" w:rsidRDefault="006415B0">
            <w:pPr>
              <w:spacing w:after="0" w:line="240" w:lineRule="auto"/>
              <w:ind w:firstLine="709"/>
              <w:jc w:val="both"/>
              <w:rPr>
                <w:rFonts w:ascii="Times New Roman" w:hAnsi="Times New Roman"/>
                <w:sz w:val="24"/>
                <w:szCs w:val="24"/>
                <w:lang w:bidi="hi-IN"/>
              </w:rPr>
            </w:pPr>
            <w:r w:rsidRPr="006415B0">
              <w:rPr>
                <w:rFonts w:ascii="Times New Roman" w:hAnsi="Times New Roman"/>
                <w:sz w:val="24"/>
                <w:szCs w:val="24"/>
                <w:lang w:bidi="hi-IN"/>
              </w:rPr>
              <w:t>6.2.2. работникам, направленным на обучение работодателем или поступившим самостоятельно в образовательные учреждения, имеющие государственную аккредитацию, работодатель предоставляет дополнительные отпуска сохранением среднего заработка в случаях и размерах, предусмотренных ТК РФ (ст. 173-177).</w:t>
            </w:r>
          </w:p>
          <w:p w14:paraId="06E6D752" w14:textId="77777777" w:rsidR="006415B0" w:rsidRPr="006415B0" w:rsidRDefault="006415B0">
            <w:pPr>
              <w:spacing w:after="0" w:line="240" w:lineRule="auto"/>
              <w:jc w:val="both"/>
              <w:rPr>
                <w:rFonts w:ascii="Times New Roman" w:hAnsi="Times New Roman"/>
                <w:sz w:val="24"/>
                <w:szCs w:val="24"/>
                <w:lang w:bidi="hi-IN"/>
              </w:rPr>
            </w:pPr>
          </w:p>
          <w:p w14:paraId="60DF139E" w14:textId="77777777" w:rsidR="006415B0" w:rsidRPr="006415B0" w:rsidRDefault="006415B0">
            <w:pPr>
              <w:spacing w:after="0" w:line="240" w:lineRule="auto"/>
              <w:jc w:val="center"/>
              <w:rPr>
                <w:rFonts w:ascii="Times New Roman" w:hAnsi="Times New Roman"/>
                <w:b/>
                <w:bCs/>
                <w:iCs/>
                <w:sz w:val="24"/>
                <w:szCs w:val="24"/>
                <w:lang w:bidi="hi-IN"/>
              </w:rPr>
            </w:pPr>
            <w:r w:rsidRPr="006415B0">
              <w:rPr>
                <w:rFonts w:ascii="Times New Roman" w:hAnsi="Times New Roman"/>
                <w:b/>
                <w:bCs/>
                <w:iCs/>
                <w:sz w:val="24"/>
                <w:szCs w:val="24"/>
                <w:lang w:bidi="hi-IN"/>
              </w:rPr>
              <w:t>7. ОХРАНА ТРУДА</w:t>
            </w:r>
          </w:p>
          <w:p w14:paraId="69008264" w14:textId="77777777" w:rsidR="006415B0" w:rsidRPr="006415B0" w:rsidRDefault="006415B0">
            <w:pPr>
              <w:spacing w:after="0" w:line="240" w:lineRule="auto"/>
              <w:jc w:val="both"/>
              <w:rPr>
                <w:rFonts w:ascii="Times New Roman" w:hAnsi="Times New Roman"/>
                <w:b/>
                <w:bCs/>
                <w:iCs/>
                <w:sz w:val="24"/>
                <w:szCs w:val="24"/>
                <w:lang w:bidi="hi-IN"/>
              </w:rPr>
            </w:pPr>
          </w:p>
          <w:p w14:paraId="5397290B" w14:textId="767453A5" w:rsidR="006415B0" w:rsidRPr="006415B0" w:rsidRDefault="006415B0">
            <w:pPr>
              <w:spacing w:after="0" w:line="240" w:lineRule="auto"/>
              <w:jc w:val="both"/>
              <w:rPr>
                <w:rFonts w:ascii="Calibri" w:hAnsi="Calibri"/>
                <w:lang w:bidi="hi-IN"/>
              </w:rPr>
            </w:pPr>
            <w:r w:rsidRPr="006415B0">
              <w:rPr>
                <w:rFonts w:ascii="Times New Roman" w:hAnsi="Times New Roman"/>
                <w:sz w:val="24"/>
                <w:szCs w:val="24"/>
                <w:lang w:bidi="hi-IN"/>
              </w:rPr>
              <w:t xml:space="preserve">        7.1.</w:t>
            </w:r>
            <w:r w:rsidR="00EC1D19">
              <w:rPr>
                <w:rFonts w:ascii="Times New Roman" w:hAnsi="Times New Roman"/>
                <w:sz w:val="24"/>
                <w:szCs w:val="24"/>
                <w:lang w:bidi="hi-IN"/>
              </w:rPr>
              <w:t xml:space="preserve"> </w:t>
            </w:r>
            <w:r w:rsidRPr="006415B0">
              <w:rPr>
                <w:rFonts w:ascii="Times New Roman" w:hAnsi="Times New Roman"/>
                <w:sz w:val="24"/>
                <w:szCs w:val="24"/>
                <w:lang w:bidi="hi-IN"/>
              </w:rPr>
              <w:t>Работодатель в соответствии с действующим законодательством и нормативно-правовыми актами по охране труда обязуется:</w:t>
            </w:r>
          </w:p>
          <w:p w14:paraId="690E685B" w14:textId="77777777" w:rsidR="006415B0" w:rsidRPr="006415B0" w:rsidRDefault="006415B0">
            <w:pPr>
              <w:spacing w:after="0" w:line="240" w:lineRule="auto"/>
              <w:jc w:val="both"/>
              <w:rPr>
                <w:rFonts w:ascii="Times New Roman" w:hAnsi="Times New Roman"/>
                <w:bCs/>
                <w:sz w:val="24"/>
                <w:szCs w:val="24"/>
                <w:lang w:bidi="hi-IN"/>
              </w:rPr>
            </w:pPr>
          </w:p>
          <w:p w14:paraId="68C65155" w14:textId="77777777" w:rsidR="006415B0" w:rsidRPr="006415B0" w:rsidRDefault="006415B0">
            <w:pPr>
              <w:spacing w:after="0" w:line="240" w:lineRule="auto"/>
              <w:jc w:val="both"/>
              <w:rPr>
                <w:rFonts w:ascii="Times New Roman" w:hAnsi="Times New Roman"/>
                <w:bCs/>
                <w:sz w:val="24"/>
                <w:szCs w:val="24"/>
                <w:lang w:bidi="hi-IN"/>
              </w:rPr>
            </w:pPr>
            <w:r w:rsidRPr="006415B0">
              <w:rPr>
                <w:rFonts w:ascii="Times New Roman" w:hAnsi="Times New Roman"/>
                <w:sz w:val="24"/>
                <w:szCs w:val="24"/>
                <w:lang w:bidi="hi-IN"/>
              </w:rPr>
              <w:lastRenderedPageBreak/>
              <w:t xml:space="preserve">        7.2. Обеспечить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w:t>
            </w:r>
          </w:p>
          <w:p w14:paraId="1B2B27C3" w14:textId="77777777" w:rsidR="006415B0" w:rsidRPr="006415B0" w:rsidRDefault="006415B0">
            <w:pPr>
              <w:spacing w:after="0" w:line="240" w:lineRule="auto"/>
              <w:jc w:val="both"/>
              <w:rPr>
                <w:rFonts w:ascii="Times New Roman" w:hAnsi="Times New Roman"/>
                <w:sz w:val="24"/>
                <w:szCs w:val="24"/>
                <w:lang w:bidi="hi-IN"/>
              </w:rPr>
            </w:pPr>
            <w:r w:rsidRPr="006415B0">
              <w:rPr>
                <w:rFonts w:ascii="Times New Roman" w:hAnsi="Times New Roman"/>
                <w:sz w:val="24"/>
                <w:szCs w:val="24"/>
                <w:lang w:bidi="hi-IN"/>
              </w:rPr>
              <w:t>Для реализации этого права заключить соглашение по охране труда с определением в нем организационных и технических мероприятий по охране и безопасности труда, сроков их выполнения, ответственных должностных лиц.</w:t>
            </w:r>
          </w:p>
          <w:p w14:paraId="61A11D4F" w14:textId="77777777" w:rsidR="006415B0" w:rsidRPr="006415B0" w:rsidRDefault="006415B0">
            <w:pPr>
              <w:spacing w:after="0" w:line="240" w:lineRule="auto"/>
              <w:jc w:val="both"/>
              <w:rPr>
                <w:rFonts w:ascii="Times New Roman" w:hAnsi="Times New Roman"/>
                <w:bCs/>
                <w:sz w:val="24"/>
                <w:szCs w:val="24"/>
                <w:lang w:bidi="hi-IN"/>
              </w:rPr>
            </w:pPr>
          </w:p>
          <w:p w14:paraId="7CEE45C0" w14:textId="67B9E6B0" w:rsidR="006415B0" w:rsidRPr="006415B0" w:rsidRDefault="006415B0">
            <w:pPr>
              <w:spacing w:after="0" w:line="240" w:lineRule="auto"/>
              <w:jc w:val="both"/>
              <w:rPr>
                <w:rFonts w:ascii="Times New Roman" w:hAnsi="Times New Roman"/>
                <w:bCs/>
                <w:sz w:val="24"/>
                <w:szCs w:val="24"/>
                <w:lang w:bidi="hi-IN"/>
              </w:rPr>
            </w:pPr>
            <w:r w:rsidRPr="006415B0">
              <w:rPr>
                <w:rFonts w:ascii="Times New Roman" w:hAnsi="Times New Roman"/>
                <w:sz w:val="24"/>
                <w:szCs w:val="24"/>
                <w:lang w:bidi="hi-IN"/>
              </w:rPr>
              <w:t xml:space="preserve">         7. 3. </w:t>
            </w:r>
            <w:proofErr w:type="spellStart"/>
            <w:r w:rsidRPr="006415B0">
              <w:rPr>
                <w:rFonts w:ascii="Times New Roman" w:hAnsi="Times New Roman"/>
                <w:sz w:val="24"/>
                <w:szCs w:val="24"/>
                <w:lang w:bidi="hi-IN"/>
              </w:rPr>
              <w:t>Планово</w:t>
            </w:r>
            <w:proofErr w:type="spellEnd"/>
            <w:r w:rsidRPr="006415B0">
              <w:rPr>
                <w:rFonts w:ascii="Times New Roman" w:hAnsi="Times New Roman"/>
                <w:sz w:val="24"/>
                <w:szCs w:val="24"/>
                <w:lang w:bidi="hi-IN"/>
              </w:rPr>
              <w:t xml:space="preserve"> проводить в учреждении специальную оценку условий труда и по ее результатам осуществлять работу по охране и безопасности труда в порядке и сроки, установленные с учетом мнения аттестующей стороны. </w:t>
            </w:r>
          </w:p>
          <w:p w14:paraId="5BF6BFB9" w14:textId="77777777" w:rsidR="006415B0" w:rsidRPr="006415B0" w:rsidRDefault="006415B0">
            <w:pPr>
              <w:spacing w:after="0" w:line="240" w:lineRule="auto"/>
              <w:jc w:val="both"/>
              <w:rPr>
                <w:rFonts w:ascii="Times New Roman" w:hAnsi="Times New Roman"/>
                <w:sz w:val="24"/>
                <w:szCs w:val="24"/>
                <w:lang w:bidi="hi-IN"/>
              </w:rPr>
            </w:pPr>
            <w:r w:rsidRPr="006415B0">
              <w:rPr>
                <w:rFonts w:ascii="Times New Roman" w:hAnsi="Times New Roman"/>
                <w:sz w:val="24"/>
                <w:szCs w:val="24"/>
                <w:lang w:bidi="hi-IN"/>
              </w:rPr>
              <w:t>В состав аттестационной комиссии в обязательном порядке включать представителя коллектива работников учреждения и комиссии по охране труда.</w:t>
            </w:r>
          </w:p>
          <w:p w14:paraId="2426087B" w14:textId="77777777" w:rsidR="006415B0" w:rsidRPr="006415B0" w:rsidRDefault="006415B0">
            <w:pPr>
              <w:spacing w:after="0" w:line="240" w:lineRule="auto"/>
              <w:jc w:val="both"/>
              <w:rPr>
                <w:rFonts w:ascii="Times New Roman" w:hAnsi="Times New Roman"/>
                <w:bCs/>
                <w:sz w:val="24"/>
                <w:szCs w:val="24"/>
                <w:lang w:bidi="hi-IN"/>
              </w:rPr>
            </w:pPr>
          </w:p>
          <w:p w14:paraId="3A5D7BB7" w14:textId="79A0FDFF" w:rsidR="006415B0" w:rsidRPr="006415B0" w:rsidRDefault="006415B0">
            <w:pPr>
              <w:spacing w:after="0" w:line="240" w:lineRule="auto"/>
              <w:jc w:val="both"/>
              <w:rPr>
                <w:rFonts w:ascii="Times New Roman" w:hAnsi="Times New Roman"/>
                <w:sz w:val="24"/>
                <w:szCs w:val="24"/>
                <w:lang w:bidi="hi-IN"/>
              </w:rPr>
            </w:pPr>
            <w:r w:rsidRPr="006415B0">
              <w:rPr>
                <w:rFonts w:ascii="Times New Roman" w:hAnsi="Times New Roman"/>
                <w:sz w:val="24"/>
                <w:szCs w:val="24"/>
                <w:lang w:bidi="hi-IN"/>
              </w:rPr>
              <w:t xml:space="preserve">          7.4. Проводить со всеми поступающими на работу, а также переведенными на другую работу работниками учреждения обучение и инструктаж по охране труда, сохранности жизни и здоровья, безопасным методам и приемам выполнения работ,</w:t>
            </w:r>
          </w:p>
          <w:p w14:paraId="2F5FF745" w14:textId="77777777" w:rsidR="006415B0" w:rsidRPr="006415B0" w:rsidRDefault="006415B0">
            <w:pPr>
              <w:spacing w:after="0" w:line="240" w:lineRule="auto"/>
              <w:jc w:val="both"/>
              <w:rPr>
                <w:rFonts w:ascii="Times New Roman" w:hAnsi="Times New Roman"/>
                <w:sz w:val="24"/>
                <w:szCs w:val="24"/>
                <w:lang w:bidi="hi-IN"/>
              </w:rPr>
            </w:pPr>
            <w:r w:rsidRPr="006415B0">
              <w:rPr>
                <w:rFonts w:ascii="Times New Roman" w:hAnsi="Times New Roman"/>
                <w:sz w:val="24"/>
                <w:szCs w:val="24"/>
                <w:lang w:bidi="hi-IN"/>
              </w:rPr>
              <w:t xml:space="preserve"> оказанию первой помощи пострадавшим. Организовывать проверку знаний работников учреждения по охране труда на начало творческого сезона.</w:t>
            </w:r>
          </w:p>
          <w:p w14:paraId="0F9DD91A" w14:textId="77777777" w:rsidR="006415B0" w:rsidRPr="006415B0" w:rsidRDefault="006415B0">
            <w:pPr>
              <w:spacing w:after="0" w:line="240" w:lineRule="auto"/>
              <w:jc w:val="both"/>
              <w:rPr>
                <w:rFonts w:ascii="Times New Roman" w:hAnsi="Times New Roman"/>
                <w:bCs/>
                <w:sz w:val="24"/>
                <w:szCs w:val="24"/>
                <w:lang w:bidi="hi-IN"/>
              </w:rPr>
            </w:pPr>
          </w:p>
          <w:p w14:paraId="359E756A" w14:textId="77777777" w:rsidR="006415B0" w:rsidRPr="006415B0" w:rsidRDefault="006415B0">
            <w:pPr>
              <w:spacing w:after="0" w:line="240" w:lineRule="auto"/>
              <w:jc w:val="both"/>
              <w:rPr>
                <w:rFonts w:ascii="Calibri" w:hAnsi="Calibri"/>
                <w:lang w:bidi="hi-IN"/>
              </w:rPr>
            </w:pPr>
            <w:r w:rsidRPr="006415B0">
              <w:rPr>
                <w:rFonts w:ascii="Times New Roman" w:hAnsi="Times New Roman"/>
                <w:sz w:val="24"/>
                <w:szCs w:val="24"/>
                <w:lang w:bidi="hi-IN"/>
              </w:rPr>
              <w:t xml:space="preserve">          7.5. Обеспечивать наличие нормативных и справочных материалов по охране труда, правил, инструкций, журналов инструктажа и других материалов за счет учреждения.</w:t>
            </w:r>
          </w:p>
          <w:p w14:paraId="1B0B3B7A" w14:textId="77777777" w:rsidR="006415B0" w:rsidRPr="006415B0" w:rsidRDefault="006415B0">
            <w:pPr>
              <w:spacing w:after="0" w:line="240" w:lineRule="auto"/>
              <w:jc w:val="both"/>
              <w:rPr>
                <w:rFonts w:ascii="Times New Roman" w:hAnsi="Times New Roman"/>
                <w:bCs/>
                <w:sz w:val="24"/>
                <w:szCs w:val="24"/>
                <w:lang w:bidi="hi-IN"/>
              </w:rPr>
            </w:pPr>
          </w:p>
          <w:p w14:paraId="18F5743D" w14:textId="77777777" w:rsidR="006415B0" w:rsidRPr="006415B0" w:rsidRDefault="006415B0">
            <w:pPr>
              <w:spacing w:after="0" w:line="240" w:lineRule="auto"/>
              <w:jc w:val="both"/>
              <w:rPr>
                <w:rFonts w:ascii="Calibri" w:hAnsi="Calibri"/>
                <w:lang w:bidi="hi-IN"/>
              </w:rPr>
            </w:pPr>
            <w:r w:rsidRPr="006415B0">
              <w:rPr>
                <w:rFonts w:ascii="Times New Roman" w:hAnsi="Times New Roman"/>
                <w:sz w:val="24"/>
                <w:szCs w:val="24"/>
                <w:lang w:bidi="hi-IN"/>
              </w:rPr>
              <w:t xml:space="preserve">           7.6.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14:paraId="1B79157D" w14:textId="77777777" w:rsidR="006415B0" w:rsidRPr="006415B0" w:rsidRDefault="006415B0">
            <w:pPr>
              <w:spacing w:after="0" w:line="240" w:lineRule="auto"/>
              <w:jc w:val="both"/>
              <w:rPr>
                <w:rFonts w:ascii="Times New Roman" w:hAnsi="Times New Roman"/>
                <w:bCs/>
                <w:sz w:val="24"/>
                <w:szCs w:val="24"/>
                <w:lang w:bidi="hi-IN"/>
              </w:rPr>
            </w:pPr>
          </w:p>
          <w:p w14:paraId="0F3A2146" w14:textId="2486E332" w:rsidR="006415B0" w:rsidRPr="006415B0" w:rsidRDefault="006415B0">
            <w:pPr>
              <w:spacing w:after="0" w:line="240" w:lineRule="auto"/>
              <w:jc w:val="both"/>
              <w:rPr>
                <w:rFonts w:ascii="Calibri" w:hAnsi="Calibri"/>
                <w:lang w:bidi="hi-IN"/>
              </w:rPr>
            </w:pPr>
            <w:r w:rsidRPr="006415B0">
              <w:rPr>
                <w:rFonts w:ascii="Times New Roman" w:hAnsi="Times New Roman"/>
                <w:sz w:val="24"/>
                <w:szCs w:val="24"/>
                <w:lang w:bidi="hi-IN"/>
              </w:rPr>
              <w:t xml:space="preserve">           7.7. Сохранять место работы (должность) и средний заработок за работниками учреждения на время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работника (ст. 220 ТК РФ).</w:t>
            </w:r>
          </w:p>
          <w:p w14:paraId="441B2B22" w14:textId="77777777" w:rsidR="006415B0" w:rsidRPr="006415B0" w:rsidRDefault="006415B0">
            <w:pPr>
              <w:spacing w:after="0" w:line="240" w:lineRule="auto"/>
              <w:jc w:val="both"/>
              <w:rPr>
                <w:rFonts w:ascii="Times New Roman" w:hAnsi="Times New Roman"/>
                <w:bCs/>
                <w:sz w:val="24"/>
                <w:szCs w:val="24"/>
                <w:lang w:bidi="hi-IN"/>
              </w:rPr>
            </w:pPr>
          </w:p>
          <w:p w14:paraId="615293BD" w14:textId="65C6CCE7" w:rsidR="006415B0" w:rsidRPr="0089742F" w:rsidRDefault="006415B0">
            <w:pPr>
              <w:spacing w:after="0" w:line="240" w:lineRule="auto"/>
              <w:jc w:val="both"/>
              <w:rPr>
                <w:rFonts w:ascii="Calibri" w:hAnsi="Calibri"/>
                <w:lang w:bidi="hi-IN"/>
              </w:rPr>
            </w:pPr>
            <w:r w:rsidRPr="006415B0">
              <w:rPr>
                <w:rFonts w:ascii="Times New Roman" w:hAnsi="Times New Roman"/>
                <w:sz w:val="24"/>
                <w:szCs w:val="24"/>
                <w:lang w:bidi="hi-IN"/>
              </w:rPr>
              <w:t xml:space="preserve">           </w:t>
            </w:r>
            <w:r w:rsidRPr="0089742F">
              <w:rPr>
                <w:rFonts w:ascii="Times New Roman" w:hAnsi="Times New Roman"/>
                <w:sz w:val="24"/>
                <w:szCs w:val="24"/>
                <w:lang w:bidi="hi-IN"/>
              </w:rPr>
              <w:t>7.8. Проводить своевременное расследование несчастных случаев на производстве в соответствии с действующим законодательством и вести их учет.</w:t>
            </w:r>
          </w:p>
          <w:p w14:paraId="37FA9214" w14:textId="77777777" w:rsidR="006415B0" w:rsidRPr="0089742F" w:rsidRDefault="006415B0">
            <w:pPr>
              <w:spacing w:after="0" w:line="240" w:lineRule="auto"/>
              <w:jc w:val="both"/>
              <w:rPr>
                <w:rFonts w:ascii="Times New Roman" w:hAnsi="Times New Roman"/>
                <w:bCs/>
                <w:sz w:val="24"/>
                <w:szCs w:val="24"/>
                <w:lang w:bidi="hi-IN"/>
              </w:rPr>
            </w:pPr>
          </w:p>
          <w:p w14:paraId="22C2C9A2" w14:textId="16AFAEA9" w:rsidR="006415B0" w:rsidRPr="0089742F" w:rsidRDefault="006415B0">
            <w:pPr>
              <w:spacing w:after="0" w:line="240" w:lineRule="auto"/>
              <w:jc w:val="both"/>
              <w:rPr>
                <w:rFonts w:ascii="Calibri" w:hAnsi="Calibri"/>
                <w:lang w:bidi="hi-IN"/>
              </w:rPr>
            </w:pPr>
            <w:r w:rsidRPr="0089742F">
              <w:rPr>
                <w:rFonts w:ascii="Times New Roman" w:hAnsi="Times New Roman"/>
                <w:sz w:val="24"/>
                <w:szCs w:val="24"/>
                <w:lang w:bidi="hi-IN"/>
              </w:rPr>
              <w:t xml:space="preserve">           7.9.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14:paraId="25BE0074" w14:textId="77777777" w:rsidR="006415B0" w:rsidRPr="0089742F" w:rsidRDefault="006415B0">
            <w:pPr>
              <w:spacing w:after="0" w:line="240" w:lineRule="auto"/>
              <w:jc w:val="both"/>
              <w:rPr>
                <w:rFonts w:ascii="Times New Roman" w:hAnsi="Times New Roman"/>
                <w:sz w:val="24"/>
                <w:szCs w:val="24"/>
                <w:lang w:bidi="hi-IN"/>
              </w:rPr>
            </w:pPr>
          </w:p>
          <w:p w14:paraId="05242940" w14:textId="77777777" w:rsidR="006415B0" w:rsidRPr="0089742F" w:rsidRDefault="006415B0">
            <w:pPr>
              <w:spacing w:after="0" w:line="240" w:lineRule="auto"/>
              <w:ind w:firstLine="709"/>
              <w:jc w:val="both"/>
              <w:rPr>
                <w:rFonts w:ascii="Calibri" w:hAnsi="Calibri"/>
                <w:lang w:bidi="hi-IN"/>
              </w:rPr>
            </w:pPr>
            <w:r w:rsidRPr="0089742F">
              <w:rPr>
                <w:rFonts w:ascii="Times New Roman" w:hAnsi="Times New Roman"/>
                <w:sz w:val="24"/>
                <w:szCs w:val="24"/>
                <w:lang w:bidi="hi-IN"/>
              </w:rPr>
              <w:t xml:space="preserve">7.10. Разработать и утвердить инструкции по охране труда на каждое рабочее </w:t>
            </w:r>
            <w:proofErr w:type="gramStart"/>
            <w:r w:rsidRPr="0089742F">
              <w:rPr>
                <w:rFonts w:ascii="Times New Roman" w:hAnsi="Times New Roman"/>
                <w:sz w:val="24"/>
                <w:szCs w:val="24"/>
                <w:lang w:bidi="hi-IN"/>
              </w:rPr>
              <w:t>место  с</w:t>
            </w:r>
            <w:proofErr w:type="gramEnd"/>
            <w:r w:rsidRPr="0089742F">
              <w:rPr>
                <w:rFonts w:ascii="Times New Roman" w:hAnsi="Times New Roman"/>
                <w:sz w:val="24"/>
                <w:szCs w:val="24"/>
                <w:lang w:bidi="hi-IN"/>
              </w:rPr>
              <w:t xml:space="preserve"> учетом мнения (по согласованию) коллектива работников (ст. 212 ТК РФ).</w:t>
            </w:r>
          </w:p>
          <w:p w14:paraId="574F3E30" w14:textId="77777777" w:rsidR="006415B0" w:rsidRPr="0089742F" w:rsidRDefault="006415B0">
            <w:pPr>
              <w:spacing w:after="0" w:line="240" w:lineRule="auto"/>
              <w:jc w:val="both"/>
              <w:rPr>
                <w:rFonts w:ascii="Times New Roman" w:hAnsi="Times New Roman"/>
                <w:bCs/>
                <w:sz w:val="24"/>
                <w:szCs w:val="24"/>
                <w:lang w:bidi="hi-IN"/>
              </w:rPr>
            </w:pPr>
          </w:p>
          <w:p w14:paraId="16118B49" w14:textId="77777777" w:rsidR="006415B0" w:rsidRPr="0089742F" w:rsidRDefault="006415B0">
            <w:pPr>
              <w:tabs>
                <w:tab w:val="left" w:pos="10125"/>
              </w:tabs>
              <w:spacing w:after="0" w:line="240" w:lineRule="auto"/>
              <w:jc w:val="both"/>
              <w:rPr>
                <w:rFonts w:ascii="Calibri" w:hAnsi="Calibri"/>
                <w:lang w:bidi="hi-IN"/>
              </w:rPr>
            </w:pPr>
            <w:r w:rsidRPr="0089742F">
              <w:rPr>
                <w:rFonts w:ascii="Times New Roman" w:hAnsi="Times New Roman"/>
                <w:sz w:val="24"/>
                <w:szCs w:val="24"/>
                <w:lang w:bidi="hi-IN"/>
              </w:rPr>
              <w:t xml:space="preserve">           7.11. Обеспечивать соблюдение работниками требований, правил и инструкций по охране труда.</w:t>
            </w:r>
          </w:p>
          <w:p w14:paraId="3A192CD0" w14:textId="77777777" w:rsidR="006415B0" w:rsidRPr="0089742F" w:rsidRDefault="006415B0">
            <w:pPr>
              <w:tabs>
                <w:tab w:val="left" w:pos="10125"/>
              </w:tabs>
              <w:spacing w:after="0" w:line="240" w:lineRule="auto"/>
              <w:jc w:val="both"/>
              <w:rPr>
                <w:rFonts w:ascii="Times New Roman" w:hAnsi="Times New Roman"/>
                <w:sz w:val="24"/>
                <w:szCs w:val="24"/>
                <w:lang w:bidi="hi-IN"/>
              </w:rPr>
            </w:pPr>
          </w:p>
          <w:p w14:paraId="72D8F15D" w14:textId="05B0EAF8" w:rsidR="006415B0" w:rsidRPr="0089742F" w:rsidRDefault="006415B0">
            <w:pPr>
              <w:tabs>
                <w:tab w:val="left" w:pos="10125"/>
              </w:tabs>
              <w:spacing w:after="0" w:line="240" w:lineRule="auto"/>
              <w:jc w:val="both"/>
              <w:rPr>
                <w:rFonts w:ascii="Calibri" w:hAnsi="Calibri"/>
                <w:lang w:bidi="hi-IN"/>
              </w:rPr>
            </w:pPr>
            <w:r w:rsidRPr="0089742F">
              <w:rPr>
                <w:rFonts w:ascii="Times New Roman" w:hAnsi="Times New Roman"/>
                <w:sz w:val="24"/>
                <w:szCs w:val="24"/>
                <w:lang w:bidi="hi-IN"/>
              </w:rPr>
              <w:t xml:space="preserve">           7.12. Создать в учреждении комиссию по охране труда, в состав которой на паритетной основе должны входить члены трудового коллектива.</w:t>
            </w:r>
          </w:p>
          <w:p w14:paraId="07B079C5" w14:textId="77777777" w:rsidR="006415B0" w:rsidRPr="0089742F" w:rsidRDefault="006415B0">
            <w:pPr>
              <w:tabs>
                <w:tab w:val="left" w:pos="10125"/>
              </w:tabs>
              <w:spacing w:after="0" w:line="240" w:lineRule="auto"/>
              <w:jc w:val="both"/>
              <w:rPr>
                <w:rFonts w:ascii="Times New Roman" w:hAnsi="Times New Roman"/>
                <w:sz w:val="24"/>
                <w:szCs w:val="24"/>
                <w:lang w:bidi="hi-IN"/>
              </w:rPr>
            </w:pPr>
          </w:p>
          <w:p w14:paraId="183C2D25" w14:textId="77777777" w:rsidR="006415B0" w:rsidRPr="0089742F" w:rsidRDefault="006415B0">
            <w:pPr>
              <w:tabs>
                <w:tab w:val="left" w:pos="10125"/>
              </w:tabs>
              <w:spacing w:after="0" w:line="240" w:lineRule="auto"/>
              <w:rPr>
                <w:rFonts w:ascii="Calibri" w:hAnsi="Calibri"/>
                <w:lang w:bidi="hi-IN"/>
              </w:rPr>
            </w:pPr>
            <w:r w:rsidRPr="0089742F">
              <w:rPr>
                <w:rFonts w:ascii="Times New Roman" w:hAnsi="Times New Roman"/>
                <w:sz w:val="24"/>
                <w:szCs w:val="24"/>
                <w:lang w:bidi="hi-IN"/>
              </w:rPr>
              <w:t xml:space="preserve">          7.13. Обеспечить прохождение обязательных периодических медицинских осмотров (обследований) работников.</w:t>
            </w:r>
          </w:p>
          <w:p w14:paraId="579CAF38" w14:textId="77777777" w:rsidR="006415B0" w:rsidRPr="0089742F" w:rsidRDefault="006415B0">
            <w:pPr>
              <w:tabs>
                <w:tab w:val="left" w:pos="10125"/>
              </w:tabs>
              <w:spacing w:after="0" w:line="240" w:lineRule="auto"/>
              <w:rPr>
                <w:rFonts w:ascii="Times New Roman" w:hAnsi="Times New Roman"/>
                <w:sz w:val="24"/>
                <w:szCs w:val="24"/>
                <w:lang w:bidi="hi-IN"/>
              </w:rPr>
            </w:pPr>
          </w:p>
          <w:p w14:paraId="30FADBD3" w14:textId="77777777" w:rsidR="006415B0" w:rsidRPr="0089742F" w:rsidRDefault="006415B0">
            <w:pPr>
              <w:tabs>
                <w:tab w:val="left" w:pos="10125"/>
              </w:tabs>
              <w:spacing w:after="0" w:line="240" w:lineRule="auto"/>
              <w:jc w:val="center"/>
              <w:rPr>
                <w:rFonts w:ascii="Times New Roman" w:hAnsi="Times New Roman"/>
                <w:b/>
                <w:bCs/>
                <w:sz w:val="28"/>
                <w:szCs w:val="28"/>
                <w:lang w:bidi="hi-IN"/>
              </w:rPr>
            </w:pPr>
            <w:r w:rsidRPr="0089742F">
              <w:rPr>
                <w:rFonts w:ascii="Times New Roman" w:hAnsi="Times New Roman"/>
                <w:b/>
                <w:bCs/>
                <w:iCs/>
                <w:sz w:val="28"/>
                <w:szCs w:val="28"/>
                <w:lang w:bidi="hi-IN"/>
              </w:rPr>
              <w:t>8. СОЦИАЛЬНОЕ СТРАХОВАНИЕ, ГАРАНТИИ И ЗАЩИТА РАБОТНИКОВ УЧРЕЖДЕНИЯ</w:t>
            </w:r>
          </w:p>
          <w:p w14:paraId="22CFF762" w14:textId="77777777" w:rsidR="006415B0" w:rsidRPr="0089742F" w:rsidRDefault="006415B0">
            <w:pPr>
              <w:tabs>
                <w:tab w:val="left" w:pos="10125"/>
              </w:tabs>
              <w:spacing w:after="0" w:line="240" w:lineRule="auto"/>
              <w:jc w:val="center"/>
              <w:rPr>
                <w:rFonts w:ascii="Times New Roman" w:hAnsi="Times New Roman"/>
                <w:b/>
                <w:bCs/>
                <w:sz w:val="28"/>
                <w:szCs w:val="28"/>
                <w:lang w:bidi="hi-IN"/>
              </w:rPr>
            </w:pPr>
          </w:p>
          <w:p w14:paraId="1F523A41" w14:textId="77777777" w:rsidR="006415B0" w:rsidRPr="0089742F" w:rsidRDefault="006415B0">
            <w:pPr>
              <w:tabs>
                <w:tab w:val="left" w:pos="10125"/>
              </w:tabs>
              <w:spacing w:after="0" w:line="240" w:lineRule="auto"/>
              <w:jc w:val="both"/>
              <w:rPr>
                <w:rFonts w:ascii="Calibri" w:hAnsi="Calibri"/>
                <w:lang w:bidi="hi-IN"/>
              </w:rPr>
            </w:pPr>
            <w:r w:rsidRPr="0089742F">
              <w:rPr>
                <w:rFonts w:ascii="Times New Roman" w:hAnsi="Times New Roman"/>
                <w:bCs/>
                <w:sz w:val="24"/>
                <w:szCs w:val="24"/>
                <w:lang w:bidi="hi-IN"/>
              </w:rPr>
              <w:t xml:space="preserve">          8.1.</w:t>
            </w:r>
            <w:r>
              <w:rPr>
                <w:rFonts w:ascii="Times New Roman" w:hAnsi="Times New Roman"/>
                <w:sz w:val="24"/>
                <w:szCs w:val="24"/>
                <w:lang w:val="en-US" w:bidi="hi-IN"/>
              </w:rPr>
              <w:t> </w:t>
            </w:r>
            <w:r w:rsidRPr="0089742F">
              <w:rPr>
                <w:rFonts w:ascii="Times New Roman" w:hAnsi="Times New Roman"/>
                <w:sz w:val="24"/>
                <w:szCs w:val="24"/>
                <w:lang w:bidi="hi-IN"/>
              </w:rPr>
              <w:t>Работодатель обязуется:</w:t>
            </w:r>
          </w:p>
          <w:p w14:paraId="30918650" w14:textId="77777777" w:rsidR="006415B0" w:rsidRPr="0089742F" w:rsidRDefault="006415B0">
            <w:pPr>
              <w:tabs>
                <w:tab w:val="left" w:pos="10125"/>
              </w:tabs>
              <w:spacing w:after="0" w:line="240" w:lineRule="auto"/>
              <w:jc w:val="both"/>
              <w:rPr>
                <w:rFonts w:ascii="Times New Roman" w:hAnsi="Times New Roman"/>
                <w:sz w:val="24"/>
                <w:szCs w:val="24"/>
                <w:lang w:bidi="hi-IN"/>
              </w:rPr>
            </w:pPr>
            <w:r w:rsidRPr="0089742F">
              <w:rPr>
                <w:rFonts w:ascii="Times New Roman" w:hAnsi="Times New Roman"/>
                <w:sz w:val="24"/>
                <w:szCs w:val="24"/>
                <w:lang w:bidi="hi-IN"/>
              </w:rPr>
              <w:t>- осуществлять государственное социальное страхование всех работников в соответствии с действующим законодательством;</w:t>
            </w:r>
          </w:p>
          <w:p w14:paraId="59DA7577" w14:textId="395E91F8" w:rsidR="006415B0" w:rsidRPr="0089742F" w:rsidRDefault="006415B0">
            <w:pPr>
              <w:tabs>
                <w:tab w:val="left" w:pos="10125"/>
              </w:tabs>
              <w:spacing w:after="0" w:line="240" w:lineRule="auto"/>
              <w:jc w:val="both"/>
              <w:rPr>
                <w:rFonts w:ascii="Times New Roman" w:hAnsi="Times New Roman"/>
                <w:sz w:val="24"/>
                <w:szCs w:val="24"/>
                <w:lang w:bidi="hi-IN"/>
              </w:rPr>
            </w:pPr>
            <w:r w:rsidRPr="0089742F">
              <w:rPr>
                <w:rFonts w:ascii="Times New Roman" w:hAnsi="Times New Roman"/>
                <w:sz w:val="24"/>
                <w:szCs w:val="24"/>
                <w:lang w:bidi="hi-IN"/>
              </w:rPr>
              <w:t>- обеспечить полную регистрацию работников в системе персонифицированного учета, своевременное представление в органы Пенсионного Фонда РФ достоверных сведений о стаже, заработке и страховых взносах работающих (письмо ПФ РФ и ФНПР от 02.12.1996 № 101-218)</w:t>
            </w:r>
            <w:r w:rsidR="0081171F">
              <w:rPr>
                <w:rFonts w:ascii="Times New Roman" w:hAnsi="Times New Roman"/>
                <w:sz w:val="24"/>
                <w:szCs w:val="24"/>
                <w:lang w:bidi="hi-IN"/>
              </w:rPr>
              <w:t>;</w:t>
            </w:r>
          </w:p>
          <w:p w14:paraId="2CD93E3C" w14:textId="303D290E" w:rsidR="006415B0" w:rsidRDefault="006415B0">
            <w:pPr>
              <w:tabs>
                <w:tab w:val="left" w:pos="10125"/>
              </w:tabs>
              <w:spacing w:after="0" w:line="240" w:lineRule="auto"/>
              <w:jc w:val="both"/>
              <w:rPr>
                <w:rFonts w:ascii="Times New Roman" w:hAnsi="Times New Roman"/>
                <w:sz w:val="24"/>
                <w:szCs w:val="24"/>
                <w:lang w:bidi="hi-IN"/>
              </w:rPr>
            </w:pPr>
            <w:r w:rsidRPr="0089742F">
              <w:rPr>
                <w:rFonts w:ascii="Times New Roman" w:hAnsi="Times New Roman"/>
                <w:sz w:val="24"/>
                <w:szCs w:val="24"/>
                <w:lang w:bidi="hi-IN"/>
              </w:rPr>
              <w:t xml:space="preserve">- сохранять место работы, должность, среднюю заработную плату: при совмещении работы с обучением, работающим женщинам в соответствии с законодательством. </w:t>
            </w:r>
          </w:p>
          <w:p w14:paraId="355CDD05" w14:textId="77777777" w:rsidR="0081171F" w:rsidRDefault="0081171F">
            <w:pPr>
              <w:tabs>
                <w:tab w:val="left" w:pos="10125"/>
              </w:tabs>
              <w:spacing w:after="0" w:line="240" w:lineRule="auto"/>
              <w:jc w:val="both"/>
              <w:rPr>
                <w:rFonts w:ascii="Times New Roman" w:hAnsi="Times New Roman"/>
                <w:sz w:val="24"/>
                <w:szCs w:val="24"/>
                <w:lang w:bidi="hi-IN"/>
              </w:rPr>
            </w:pPr>
          </w:p>
          <w:p w14:paraId="7D9540A4" w14:textId="4697E7FA" w:rsidR="001A5041" w:rsidRDefault="001A5041">
            <w:pPr>
              <w:tabs>
                <w:tab w:val="left" w:pos="10125"/>
              </w:tabs>
              <w:spacing w:after="0" w:line="240" w:lineRule="auto"/>
              <w:jc w:val="both"/>
              <w:rPr>
                <w:rFonts w:ascii="Times New Roman" w:hAnsi="Times New Roman"/>
                <w:sz w:val="24"/>
                <w:szCs w:val="24"/>
                <w:lang w:bidi="hi-IN"/>
              </w:rPr>
            </w:pPr>
            <w:r>
              <w:rPr>
                <w:rFonts w:ascii="Times New Roman" w:hAnsi="Times New Roman"/>
                <w:sz w:val="24"/>
                <w:szCs w:val="24"/>
                <w:lang w:bidi="hi-IN"/>
              </w:rPr>
              <w:t xml:space="preserve">           8.2. Предоставлять работникам, воспитывающим детей младшего школьного возраста, выходной нерабочий день 1 сентября с сохранением заработной платы.</w:t>
            </w:r>
          </w:p>
          <w:p w14:paraId="4CAB2F85" w14:textId="77777777" w:rsidR="0081171F" w:rsidRDefault="0081171F">
            <w:pPr>
              <w:tabs>
                <w:tab w:val="left" w:pos="10125"/>
              </w:tabs>
              <w:spacing w:after="0" w:line="240" w:lineRule="auto"/>
              <w:jc w:val="both"/>
              <w:rPr>
                <w:rFonts w:ascii="Times New Roman" w:hAnsi="Times New Roman"/>
                <w:sz w:val="24"/>
                <w:szCs w:val="24"/>
                <w:lang w:bidi="hi-IN"/>
              </w:rPr>
            </w:pPr>
          </w:p>
          <w:p w14:paraId="5F3904A9" w14:textId="7C3D0B8F" w:rsidR="009E4626" w:rsidRPr="0089742F" w:rsidRDefault="009E4626">
            <w:pPr>
              <w:tabs>
                <w:tab w:val="left" w:pos="10125"/>
              </w:tabs>
              <w:spacing w:after="0" w:line="240" w:lineRule="auto"/>
              <w:jc w:val="both"/>
              <w:rPr>
                <w:rFonts w:ascii="Times New Roman" w:hAnsi="Times New Roman"/>
                <w:sz w:val="24"/>
                <w:szCs w:val="24"/>
                <w:lang w:bidi="hi-IN"/>
              </w:rPr>
            </w:pPr>
            <w:r>
              <w:rPr>
                <w:rFonts w:ascii="Times New Roman" w:hAnsi="Times New Roman"/>
                <w:sz w:val="24"/>
                <w:szCs w:val="24"/>
                <w:lang w:bidi="hi-IN"/>
              </w:rPr>
              <w:t xml:space="preserve">           8.3. Предоставить работникам в день прохождения медицинского обследования по «Сертификату молодоженам « Репродуктивное здоровье» выходной нерабочий день с сохранением заработной платы.</w:t>
            </w:r>
          </w:p>
          <w:p w14:paraId="25353BC5" w14:textId="77777777" w:rsidR="006415B0" w:rsidRPr="0089742F" w:rsidRDefault="006415B0">
            <w:pPr>
              <w:tabs>
                <w:tab w:val="left" w:pos="10125"/>
              </w:tabs>
              <w:spacing w:after="0" w:line="240" w:lineRule="auto"/>
              <w:jc w:val="both"/>
              <w:rPr>
                <w:rFonts w:ascii="Times New Roman" w:hAnsi="Times New Roman"/>
                <w:sz w:val="24"/>
                <w:szCs w:val="24"/>
                <w:lang w:bidi="hi-IN"/>
              </w:rPr>
            </w:pPr>
          </w:p>
          <w:p w14:paraId="0642C259" w14:textId="77777777" w:rsidR="006415B0" w:rsidRPr="0089742F" w:rsidRDefault="006415B0">
            <w:pPr>
              <w:tabs>
                <w:tab w:val="left" w:pos="10125"/>
              </w:tabs>
              <w:spacing w:after="0" w:line="240" w:lineRule="auto"/>
              <w:jc w:val="center"/>
              <w:rPr>
                <w:rFonts w:ascii="Calibri" w:hAnsi="Calibri"/>
                <w:lang w:bidi="hi-IN"/>
              </w:rPr>
            </w:pPr>
            <w:r w:rsidRPr="0089742F">
              <w:rPr>
                <w:rFonts w:ascii="Times New Roman" w:hAnsi="Times New Roman"/>
                <w:b/>
                <w:bCs/>
                <w:iCs/>
                <w:sz w:val="28"/>
                <w:szCs w:val="28"/>
                <w:lang w:bidi="hi-IN"/>
              </w:rPr>
              <w:t>9. ЗАКЛЮЧИТЕЛЬНЫЕ ПОЛОЖЕНИЯ</w:t>
            </w:r>
          </w:p>
          <w:p w14:paraId="4A267246" w14:textId="77777777" w:rsidR="006415B0" w:rsidRPr="0089742F" w:rsidRDefault="006415B0">
            <w:pPr>
              <w:tabs>
                <w:tab w:val="left" w:pos="10125"/>
              </w:tabs>
              <w:spacing w:after="0" w:line="240" w:lineRule="auto"/>
              <w:jc w:val="center"/>
              <w:rPr>
                <w:rFonts w:ascii="Times New Roman" w:hAnsi="Times New Roman"/>
                <w:b/>
                <w:bCs/>
                <w:iCs/>
                <w:sz w:val="28"/>
                <w:szCs w:val="28"/>
                <w:lang w:bidi="hi-IN"/>
              </w:rPr>
            </w:pPr>
          </w:p>
          <w:p w14:paraId="3FFACC22" w14:textId="77777777" w:rsidR="006415B0" w:rsidRPr="0089742F" w:rsidRDefault="006415B0">
            <w:pPr>
              <w:tabs>
                <w:tab w:val="left" w:pos="10125"/>
              </w:tabs>
              <w:spacing w:after="0" w:line="240" w:lineRule="auto"/>
              <w:jc w:val="both"/>
              <w:rPr>
                <w:rFonts w:ascii="Calibri" w:hAnsi="Calibri"/>
                <w:lang w:bidi="hi-IN"/>
              </w:rPr>
            </w:pPr>
            <w:r w:rsidRPr="0089742F">
              <w:rPr>
                <w:rFonts w:ascii="Times New Roman" w:hAnsi="Times New Roman"/>
                <w:bCs/>
                <w:sz w:val="24"/>
                <w:szCs w:val="24"/>
                <w:lang w:bidi="hi-IN"/>
              </w:rPr>
              <w:t xml:space="preserve">          9.1.</w:t>
            </w:r>
            <w:r>
              <w:rPr>
                <w:rFonts w:ascii="Times New Roman" w:hAnsi="Times New Roman"/>
                <w:sz w:val="24"/>
                <w:szCs w:val="24"/>
                <w:lang w:val="en-US" w:bidi="hi-IN"/>
              </w:rPr>
              <w:t> </w:t>
            </w:r>
            <w:r w:rsidRPr="0089742F">
              <w:rPr>
                <w:rFonts w:ascii="Times New Roman" w:hAnsi="Times New Roman"/>
                <w:sz w:val="24"/>
                <w:szCs w:val="24"/>
                <w:lang w:bidi="hi-IN"/>
              </w:rPr>
              <w:t>Настоящий Коллективный договор заключен сроком на три года. Коллективный договор вступает в силу со дня подписания и действует в течение всего срока. За три месяца до окончания срока действия коллективного договора одна из сторон выступает с предложением о начале переговоров по разработке и заключению нового коллективного договора или продлении действия прежнего коллективного договора.</w:t>
            </w:r>
          </w:p>
          <w:p w14:paraId="137612FD" w14:textId="77777777" w:rsidR="006415B0" w:rsidRPr="0089742F" w:rsidRDefault="006415B0">
            <w:pPr>
              <w:tabs>
                <w:tab w:val="left" w:pos="10125"/>
              </w:tabs>
              <w:spacing w:after="0" w:line="240" w:lineRule="auto"/>
              <w:jc w:val="both"/>
              <w:rPr>
                <w:rFonts w:ascii="Times New Roman" w:hAnsi="Times New Roman"/>
                <w:sz w:val="24"/>
                <w:szCs w:val="24"/>
                <w:lang w:bidi="hi-IN"/>
              </w:rPr>
            </w:pPr>
          </w:p>
          <w:p w14:paraId="33C33732" w14:textId="0CF8B90C" w:rsidR="006415B0" w:rsidRPr="0089742F" w:rsidRDefault="006415B0">
            <w:pPr>
              <w:tabs>
                <w:tab w:val="left" w:pos="10125"/>
              </w:tabs>
              <w:spacing w:after="0" w:line="240" w:lineRule="auto"/>
              <w:jc w:val="both"/>
              <w:rPr>
                <w:rFonts w:ascii="Calibri" w:hAnsi="Calibri"/>
                <w:lang w:bidi="hi-IN"/>
              </w:rPr>
            </w:pPr>
            <w:r w:rsidRPr="0089742F">
              <w:rPr>
                <w:rFonts w:ascii="Times New Roman" w:hAnsi="Times New Roman"/>
                <w:bCs/>
                <w:sz w:val="24"/>
                <w:szCs w:val="24"/>
                <w:lang w:bidi="hi-IN"/>
              </w:rPr>
              <w:t xml:space="preserve">         9.2.</w:t>
            </w:r>
            <w:r>
              <w:rPr>
                <w:rFonts w:ascii="Times New Roman" w:hAnsi="Times New Roman"/>
                <w:sz w:val="24"/>
                <w:szCs w:val="24"/>
                <w:lang w:val="en-US" w:bidi="hi-IN"/>
              </w:rPr>
              <w:t> </w:t>
            </w:r>
            <w:r w:rsidRPr="0089742F">
              <w:rPr>
                <w:rFonts w:ascii="Times New Roman" w:hAnsi="Times New Roman"/>
                <w:sz w:val="24"/>
                <w:szCs w:val="24"/>
                <w:lang w:bidi="hi-IN"/>
              </w:rPr>
              <w:t>Стороны пришли к соглашению, что изменения и дополнения могут быть внесены в Коллективный договор в течение срока его действия только по взаимному согласию в порядке, установленном Законом для его заключения.</w:t>
            </w:r>
          </w:p>
          <w:p w14:paraId="63295759" w14:textId="77777777" w:rsidR="006415B0" w:rsidRPr="0089742F" w:rsidRDefault="006415B0">
            <w:pPr>
              <w:tabs>
                <w:tab w:val="left" w:pos="10125"/>
              </w:tabs>
              <w:spacing w:after="0" w:line="240" w:lineRule="auto"/>
              <w:jc w:val="both"/>
              <w:rPr>
                <w:rFonts w:ascii="Times New Roman" w:hAnsi="Times New Roman"/>
                <w:sz w:val="24"/>
                <w:szCs w:val="24"/>
                <w:lang w:bidi="hi-IN"/>
              </w:rPr>
            </w:pPr>
          </w:p>
          <w:p w14:paraId="4408D789" w14:textId="1E21AD0E" w:rsidR="006415B0" w:rsidRPr="0089742F" w:rsidRDefault="006415B0">
            <w:pPr>
              <w:tabs>
                <w:tab w:val="left" w:pos="10125"/>
              </w:tabs>
              <w:spacing w:after="0" w:line="240" w:lineRule="auto"/>
              <w:jc w:val="both"/>
              <w:rPr>
                <w:rFonts w:ascii="Calibri" w:hAnsi="Calibri"/>
                <w:lang w:bidi="hi-IN"/>
              </w:rPr>
            </w:pPr>
            <w:r w:rsidRPr="0089742F">
              <w:rPr>
                <w:rFonts w:ascii="Times New Roman" w:hAnsi="Times New Roman"/>
                <w:bCs/>
                <w:sz w:val="24"/>
                <w:szCs w:val="24"/>
                <w:lang w:bidi="hi-IN"/>
              </w:rPr>
              <w:t xml:space="preserve">         9.3.</w:t>
            </w:r>
            <w:r>
              <w:rPr>
                <w:rFonts w:ascii="Times New Roman" w:hAnsi="Times New Roman"/>
                <w:sz w:val="24"/>
                <w:szCs w:val="24"/>
                <w:lang w:val="en-US" w:bidi="hi-IN"/>
              </w:rPr>
              <w:t> </w:t>
            </w:r>
            <w:r w:rsidRPr="0089742F">
              <w:rPr>
                <w:rFonts w:ascii="Times New Roman" w:hAnsi="Times New Roman"/>
                <w:sz w:val="24"/>
                <w:szCs w:val="24"/>
                <w:lang w:bidi="hi-IN"/>
              </w:rPr>
              <w:t>Для урегулирования разногласий в ходе выполнения коллективного договора стороны используют примирительные процедуры.</w:t>
            </w:r>
          </w:p>
          <w:p w14:paraId="22417352" w14:textId="77777777" w:rsidR="006415B0" w:rsidRPr="0089742F" w:rsidRDefault="006415B0">
            <w:pPr>
              <w:tabs>
                <w:tab w:val="left" w:pos="10125"/>
              </w:tabs>
              <w:spacing w:after="0" w:line="240" w:lineRule="auto"/>
              <w:jc w:val="both"/>
              <w:rPr>
                <w:rFonts w:ascii="Times New Roman" w:hAnsi="Times New Roman"/>
                <w:sz w:val="24"/>
                <w:szCs w:val="24"/>
                <w:lang w:bidi="hi-IN"/>
              </w:rPr>
            </w:pPr>
          </w:p>
          <w:p w14:paraId="43F1CE61" w14:textId="7ADA2746" w:rsidR="006415B0" w:rsidRPr="0089742F" w:rsidRDefault="006415B0">
            <w:pPr>
              <w:tabs>
                <w:tab w:val="left" w:pos="10125"/>
              </w:tabs>
              <w:spacing w:after="0" w:line="240" w:lineRule="auto"/>
              <w:jc w:val="both"/>
              <w:rPr>
                <w:rFonts w:ascii="Calibri" w:hAnsi="Calibri"/>
                <w:lang w:bidi="hi-IN"/>
              </w:rPr>
            </w:pPr>
            <w:r w:rsidRPr="0089742F">
              <w:rPr>
                <w:rFonts w:ascii="Times New Roman" w:hAnsi="Times New Roman"/>
                <w:bCs/>
                <w:sz w:val="24"/>
                <w:szCs w:val="24"/>
                <w:lang w:bidi="hi-IN"/>
              </w:rPr>
              <w:t xml:space="preserve">         9.4.</w:t>
            </w:r>
            <w:r>
              <w:rPr>
                <w:rFonts w:ascii="Times New Roman" w:hAnsi="Times New Roman"/>
                <w:sz w:val="24"/>
                <w:szCs w:val="24"/>
                <w:lang w:val="en-US" w:bidi="hi-IN"/>
              </w:rPr>
              <w:t> </w:t>
            </w:r>
            <w:r w:rsidRPr="0089742F">
              <w:rPr>
                <w:rFonts w:ascii="Times New Roman" w:hAnsi="Times New Roman"/>
                <w:sz w:val="24"/>
                <w:szCs w:val="24"/>
                <w:lang w:bidi="hi-IN"/>
              </w:rPr>
              <w:t xml:space="preserve">Контроль над выполнением Коллективного договора осуществляют обе стороны, подписавшие его. </w:t>
            </w:r>
          </w:p>
          <w:p w14:paraId="2E8744EB" w14:textId="77777777" w:rsidR="006415B0" w:rsidRPr="0089742F" w:rsidRDefault="006415B0">
            <w:pPr>
              <w:tabs>
                <w:tab w:val="left" w:pos="10125"/>
              </w:tabs>
              <w:spacing w:after="0" w:line="240" w:lineRule="auto"/>
              <w:jc w:val="both"/>
              <w:rPr>
                <w:rFonts w:ascii="Times New Roman" w:hAnsi="Times New Roman"/>
                <w:sz w:val="24"/>
                <w:szCs w:val="24"/>
                <w:lang w:bidi="hi-IN"/>
              </w:rPr>
            </w:pPr>
          </w:p>
          <w:p w14:paraId="166BB182" w14:textId="18DEEEFF" w:rsidR="006415B0" w:rsidRPr="0089742F" w:rsidRDefault="006415B0">
            <w:pPr>
              <w:tabs>
                <w:tab w:val="left" w:pos="10125"/>
              </w:tabs>
              <w:spacing w:after="0" w:line="240" w:lineRule="auto"/>
              <w:jc w:val="both"/>
              <w:rPr>
                <w:rFonts w:ascii="Times New Roman" w:hAnsi="Times New Roman"/>
                <w:sz w:val="24"/>
                <w:szCs w:val="24"/>
                <w:lang w:bidi="hi-IN"/>
              </w:rPr>
            </w:pPr>
            <w:r w:rsidRPr="0089742F">
              <w:rPr>
                <w:rFonts w:ascii="Times New Roman" w:hAnsi="Times New Roman"/>
                <w:bCs/>
                <w:sz w:val="24"/>
                <w:szCs w:val="24"/>
                <w:lang w:bidi="hi-IN"/>
              </w:rPr>
              <w:t xml:space="preserve">         </w:t>
            </w:r>
            <w:r w:rsidR="0081171F">
              <w:rPr>
                <w:rFonts w:ascii="Times New Roman" w:hAnsi="Times New Roman"/>
                <w:bCs/>
                <w:sz w:val="24"/>
                <w:szCs w:val="24"/>
                <w:lang w:bidi="hi-IN"/>
              </w:rPr>
              <w:t>9</w:t>
            </w:r>
            <w:r w:rsidRPr="0089742F">
              <w:rPr>
                <w:rFonts w:ascii="Times New Roman" w:hAnsi="Times New Roman"/>
                <w:bCs/>
                <w:sz w:val="24"/>
                <w:szCs w:val="24"/>
                <w:lang w:bidi="hi-IN"/>
              </w:rPr>
              <w:t>.5.</w:t>
            </w:r>
            <w:r>
              <w:rPr>
                <w:rFonts w:ascii="Times New Roman" w:hAnsi="Times New Roman"/>
                <w:sz w:val="24"/>
                <w:szCs w:val="24"/>
                <w:lang w:val="en-US" w:bidi="hi-IN"/>
              </w:rPr>
              <w:t> </w:t>
            </w:r>
            <w:r w:rsidRPr="0089742F">
              <w:rPr>
                <w:rFonts w:ascii="Times New Roman" w:hAnsi="Times New Roman"/>
                <w:sz w:val="24"/>
                <w:szCs w:val="24"/>
                <w:lang w:bidi="hi-IN"/>
              </w:rPr>
              <w:t>Работодатель и уполномоченные им лица за неисполнение Коллективного договора и нарушение его условий несут ответственность в соответствии с законодательством.</w:t>
            </w:r>
          </w:p>
          <w:p w14:paraId="3C857C4D" w14:textId="2CF44D54" w:rsidR="006415B0" w:rsidRPr="0089742F" w:rsidRDefault="006415B0">
            <w:pPr>
              <w:tabs>
                <w:tab w:val="left" w:pos="10125"/>
              </w:tabs>
              <w:spacing w:after="0" w:line="240" w:lineRule="auto"/>
              <w:jc w:val="both"/>
              <w:rPr>
                <w:rFonts w:ascii="Times New Roman" w:hAnsi="Times New Roman"/>
                <w:sz w:val="24"/>
                <w:szCs w:val="24"/>
                <w:lang w:bidi="hi-IN"/>
              </w:rPr>
            </w:pPr>
            <w:r w:rsidRPr="0089742F">
              <w:rPr>
                <w:rFonts w:ascii="Times New Roman" w:hAnsi="Times New Roman"/>
                <w:sz w:val="24"/>
                <w:szCs w:val="24"/>
                <w:lang w:bidi="hi-IN"/>
              </w:rPr>
              <w:br/>
            </w:r>
            <w:r w:rsidRPr="0089742F">
              <w:rPr>
                <w:rFonts w:ascii="Times New Roman" w:hAnsi="Times New Roman"/>
                <w:b/>
                <w:sz w:val="24"/>
                <w:szCs w:val="24"/>
                <w:lang w:bidi="hi-IN"/>
              </w:rPr>
              <w:t>Коллективный договор принят на общем собрании трудового коллектива.</w:t>
            </w:r>
          </w:p>
          <w:p w14:paraId="67FE7907" w14:textId="33474EAE" w:rsidR="006415B0" w:rsidRPr="0089742F" w:rsidRDefault="006415B0">
            <w:pPr>
              <w:pStyle w:val="TableContents"/>
              <w:jc w:val="both"/>
              <w:rPr>
                <w:lang w:bidi="hi-IN"/>
              </w:rPr>
            </w:pPr>
            <w:proofErr w:type="spellStart"/>
            <w:r>
              <w:rPr>
                <w:rFonts w:ascii="Times New Roman" w:hAnsi="Times New Roman" w:cs="Times New Roman"/>
                <w:b/>
                <w:sz w:val="24"/>
                <w:lang w:val="en-US" w:bidi="hi-IN"/>
              </w:rPr>
              <w:t>Протокол</w:t>
            </w:r>
            <w:proofErr w:type="spellEnd"/>
            <w:r>
              <w:rPr>
                <w:rFonts w:ascii="Times New Roman" w:hAnsi="Times New Roman" w:cs="Times New Roman"/>
                <w:b/>
                <w:sz w:val="24"/>
                <w:lang w:val="en-US" w:bidi="hi-IN"/>
              </w:rPr>
              <w:t xml:space="preserve"> № </w:t>
            </w:r>
            <w:r w:rsidR="0089742F">
              <w:rPr>
                <w:rFonts w:ascii="Times New Roman" w:hAnsi="Times New Roman" w:cs="Times New Roman"/>
                <w:b/>
                <w:sz w:val="24"/>
                <w:lang w:bidi="hi-IN"/>
              </w:rPr>
              <w:t>2</w:t>
            </w:r>
            <w:r>
              <w:rPr>
                <w:rFonts w:ascii="Times New Roman" w:hAnsi="Times New Roman" w:cs="Times New Roman"/>
                <w:b/>
                <w:sz w:val="24"/>
                <w:lang w:val="en-US" w:bidi="hi-IN"/>
              </w:rPr>
              <w:t xml:space="preserve"> </w:t>
            </w:r>
            <w:proofErr w:type="spellStart"/>
            <w:r>
              <w:rPr>
                <w:rFonts w:ascii="Times New Roman" w:hAnsi="Times New Roman" w:cs="Times New Roman"/>
                <w:b/>
                <w:sz w:val="24"/>
                <w:lang w:val="en-US" w:bidi="hi-IN"/>
              </w:rPr>
              <w:t>от</w:t>
            </w:r>
            <w:proofErr w:type="spellEnd"/>
            <w:r>
              <w:rPr>
                <w:rFonts w:ascii="Times New Roman" w:hAnsi="Times New Roman" w:cs="Times New Roman"/>
                <w:b/>
                <w:sz w:val="24"/>
                <w:lang w:val="en-US" w:bidi="hi-IN"/>
              </w:rPr>
              <w:t xml:space="preserve"> </w:t>
            </w:r>
            <w:r>
              <w:rPr>
                <w:rFonts w:ascii="Times New Roman" w:hAnsi="Times New Roman" w:cs="Times New Roman"/>
                <w:sz w:val="28"/>
                <w:szCs w:val="28"/>
                <w:lang w:val="en-US" w:bidi="hi-IN"/>
              </w:rPr>
              <w:t>«2</w:t>
            </w:r>
            <w:r w:rsidR="0089742F">
              <w:rPr>
                <w:rFonts w:ascii="Times New Roman" w:hAnsi="Times New Roman" w:cs="Times New Roman"/>
                <w:sz w:val="28"/>
                <w:szCs w:val="28"/>
                <w:lang w:bidi="hi-IN"/>
              </w:rPr>
              <w:t>5</w:t>
            </w:r>
            <w:r>
              <w:rPr>
                <w:rFonts w:ascii="Times New Roman" w:hAnsi="Times New Roman" w:cs="Times New Roman"/>
                <w:sz w:val="28"/>
                <w:szCs w:val="28"/>
                <w:lang w:val="en-US" w:bidi="hi-IN"/>
              </w:rPr>
              <w:t xml:space="preserve">» </w:t>
            </w:r>
            <w:proofErr w:type="spellStart"/>
            <w:r>
              <w:rPr>
                <w:rFonts w:ascii="Times New Roman" w:hAnsi="Times New Roman" w:cs="Times New Roman"/>
                <w:sz w:val="28"/>
                <w:szCs w:val="28"/>
                <w:lang w:val="en-US" w:bidi="hi-IN"/>
              </w:rPr>
              <w:t>апреля</w:t>
            </w:r>
            <w:proofErr w:type="spellEnd"/>
            <w:r>
              <w:rPr>
                <w:rFonts w:ascii="Times New Roman" w:hAnsi="Times New Roman" w:cs="Times New Roman"/>
                <w:sz w:val="28"/>
                <w:szCs w:val="28"/>
                <w:lang w:val="en-US" w:bidi="hi-IN"/>
              </w:rPr>
              <w:t xml:space="preserve"> 202</w:t>
            </w:r>
            <w:r w:rsidR="0089742F">
              <w:rPr>
                <w:rFonts w:ascii="Times New Roman" w:hAnsi="Times New Roman" w:cs="Times New Roman"/>
                <w:sz w:val="28"/>
                <w:szCs w:val="28"/>
                <w:lang w:bidi="hi-IN"/>
              </w:rPr>
              <w:t>5</w:t>
            </w:r>
            <w:r>
              <w:rPr>
                <w:rFonts w:ascii="Times New Roman" w:hAnsi="Times New Roman" w:cs="Times New Roman"/>
                <w:sz w:val="28"/>
                <w:szCs w:val="28"/>
                <w:lang w:val="en-US" w:bidi="hi-IN"/>
              </w:rPr>
              <w:t xml:space="preserve"> </w:t>
            </w:r>
            <w:proofErr w:type="spellStart"/>
            <w:r>
              <w:rPr>
                <w:rFonts w:ascii="Times New Roman" w:hAnsi="Times New Roman" w:cs="Times New Roman"/>
                <w:sz w:val="28"/>
                <w:szCs w:val="28"/>
                <w:lang w:val="en-US" w:bidi="hi-IN"/>
              </w:rPr>
              <w:t>год</w:t>
            </w:r>
            <w:proofErr w:type="spellEnd"/>
            <w:r w:rsidR="0089742F">
              <w:rPr>
                <w:rFonts w:ascii="Times New Roman" w:hAnsi="Times New Roman" w:cs="Times New Roman"/>
                <w:sz w:val="28"/>
                <w:szCs w:val="28"/>
                <w:lang w:bidi="hi-IN"/>
              </w:rPr>
              <w:t>а</w:t>
            </w:r>
          </w:p>
          <w:p w14:paraId="2875E054" w14:textId="77777777" w:rsidR="006415B0" w:rsidRDefault="006415B0">
            <w:pPr>
              <w:tabs>
                <w:tab w:val="left" w:pos="10125"/>
              </w:tabs>
              <w:spacing w:after="0" w:line="240" w:lineRule="auto"/>
              <w:ind w:firstLine="709"/>
              <w:jc w:val="both"/>
              <w:rPr>
                <w:rFonts w:ascii="Times New Roman" w:hAnsi="Times New Roman"/>
                <w:b/>
                <w:sz w:val="24"/>
                <w:szCs w:val="24"/>
                <w:lang w:val="en-US" w:bidi="hi-IN"/>
              </w:rPr>
            </w:pPr>
          </w:p>
          <w:p w14:paraId="4D2BC7BD" w14:textId="77777777" w:rsidR="006415B0" w:rsidRDefault="006415B0">
            <w:pPr>
              <w:spacing w:after="0" w:line="240" w:lineRule="auto"/>
              <w:ind w:firstLine="709"/>
              <w:jc w:val="both"/>
              <w:rPr>
                <w:rFonts w:ascii="Times New Roman" w:hAnsi="Times New Roman"/>
                <w:b/>
                <w:sz w:val="28"/>
                <w:szCs w:val="28"/>
                <w:lang w:val="en-US" w:bidi="hi-IN"/>
              </w:rPr>
            </w:pPr>
          </w:p>
        </w:tc>
      </w:tr>
      <w:tr w:rsidR="006415B0" w14:paraId="16885E10" w14:textId="77777777" w:rsidTr="006415B0">
        <w:tc>
          <w:tcPr>
            <w:tcW w:w="9405" w:type="dxa"/>
            <w:vAlign w:val="center"/>
          </w:tcPr>
          <w:p w14:paraId="7751C1E5" w14:textId="77777777" w:rsidR="006415B0" w:rsidRDefault="006415B0">
            <w:pPr>
              <w:spacing w:after="0" w:line="240" w:lineRule="auto"/>
              <w:ind w:firstLine="709"/>
              <w:jc w:val="center"/>
              <w:rPr>
                <w:rFonts w:ascii="Times New Roman" w:hAnsi="Times New Roman"/>
                <w:b/>
                <w:bCs/>
                <w:sz w:val="28"/>
                <w:szCs w:val="28"/>
                <w:lang w:val="en-US" w:bidi="hi-IN"/>
              </w:rPr>
            </w:pPr>
          </w:p>
        </w:tc>
      </w:tr>
    </w:tbl>
    <w:p w14:paraId="088D46A3" w14:textId="77777777" w:rsidR="006415B0" w:rsidRDefault="006415B0" w:rsidP="006415B0">
      <w:pPr>
        <w:pStyle w:val="ConsPlusNonformat"/>
        <w:widowControl/>
        <w:ind w:firstLine="709"/>
        <w:jc w:val="both"/>
        <w:rPr>
          <w:rFonts w:ascii="Times New Roman" w:hAnsi="Times New Roman" w:cs="Times New Roman"/>
          <w:sz w:val="28"/>
          <w:szCs w:val="28"/>
        </w:rPr>
      </w:pPr>
    </w:p>
    <w:p w14:paraId="2EDB7EE2" w14:textId="77777777" w:rsidR="006415B0" w:rsidRDefault="006415B0" w:rsidP="006415B0">
      <w:pPr>
        <w:pStyle w:val="ConsPlusNonformat"/>
        <w:widowControl/>
        <w:ind w:firstLine="709"/>
        <w:jc w:val="both"/>
        <w:rPr>
          <w:rFonts w:ascii="Times New Roman" w:hAnsi="Times New Roman" w:cs="Times New Roman"/>
          <w:sz w:val="28"/>
          <w:szCs w:val="28"/>
        </w:rPr>
      </w:pPr>
    </w:p>
    <w:p w14:paraId="359F6943" w14:textId="77777777" w:rsidR="006415B0" w:rsidRDefault="006415B0" w:rsidP="006415B0">
      <w:pPr>
        <w:spacing w:after="0" w:line="240" w:lineRule="auto"/>
        <w:rPr>
          <w:rFonts w:ascii="Times New Roman" w:hAnsi="Times New Roman" w:cs="Times New Roman"/>
          <w:sz w:val="28"/>
          <w:szCs w:val="28"/>
        </w:rPr>
      </w:pPr>
    </w:p>
    <w:p w14:paraId="3F95FBEB" w14:textId="77777777" w:rsidR="006415B0" w:rsidRDefault="006415B0" w:rsidP="006415B0">
      <w:pPr>
        <w:spacing w:after="0" w:line="240" w:lineRule="auto"/>
        <w:rPr>
          <w:rFonts w:ascii="Times New Roman" w:hAnsi="Times New Roman"/>
          <w:sz w:val="28"/>
          <w:szCs w:val="28"/>
        </w:rPr>
      </w:pPr>
    </w:p>
    <w:p w14:paraId="180BC21A" w14:textId="77777777" w:rsidR="00872671" w:rsidRPr="009E066A" w:rsidRDefault="00872671" w:rsidP="009E066A">
      <w:pPr>
        <w:tabs>
          <w:tab w:val="center" w:pos="4677"/>
          <w:tab w:val="left" w:pos="6132"/>
        </w:tabs>
        <w:spacing w:after="0"/>
        <w:jc w:val="center"/>
        <w:rPr>
          <w:rFonts w:ascii="Times New Roman" w:hAnsi="Times New Roman" w:cs="Times New Roman"/>
          <w:b/>
          <w:bCs/>
          <w:sz w:val="28"/>
          <w:szCs w:val="28"/>
        </w:rPr>
      </w:pPr>
    </w:p>
    <w:sectPr w:rsidR="00872671" w:rsidRPr="009E066A" w:rsidSect="00174AE2">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arial">
    <w:charset w:val="00"/>
    <w:family w:val="auto"/>
    <w:pitch w:val="default"/>
  </w:font>
  <w:font w:name="Tahoma">
    <w:panose1 w:val="020B0604030504040204"/>
    <w:charset w:val="CC"/>
    <w:family w:val="swiss"/>
    <w:pitch w:val="variable"/>
    <w:sig w:usb0="E1002EFF" w:usb1="C000605B" w:usb2="00000029" w:usb3="00000000" w:csb0="000101FF" w:csb1="00000000"/>
  </w:font>
  <w:font w:name="pt serif;times new roman">
    <w:charset w:val="00"/>
    <w:family w:val="auto"/>
    <w:pitch w:val="default"/>
  </w:font>
  <w:font w:name="inherit;times new roman">
    <w:altName w:val="Wingdings 3"/>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922D5"/>
    <w:multiLevelType w:val="multilevel"/>
    <w:tmpl w:val="6CA20128"/>
    <w:lvl w:ilvl="0">
      <w:start w:val="1"/>
      <w:numFmt w:val="decimal"/>
      <w:lvlText w:val="%1."/>
      <w:lvlJc w:val="left"/>
      <w:pPr>
        <w:tabs>
          <w:tab w:val="num" w:pos="0"/>
        </w:tabs>
        <w:ind w:left="3586" w:hanging="360"/>
      </w:pPr>
    </w:lvl>
    <w:lvl w:ilvl="1">
      <w:start w:val="9"/>
      <w:numFmt w:val="decimal"/>
      <w:lvlText w:val="%1.%2."/>
      <w:lvlJc w:val="left"/>
      <w:pPr>
        <w:tabs>
          <w:tab w:val="num" w:pos="0"/>
        </w:tabs>
        <w:ind w:left="3586" w:hanging="360"/>
      </w:pPr>
    </w:lvl>
    <w:lvl w:ilvl="2">
      <w:start w:val="1"/>
      <w:numFmt w:val="decimal"/>
      <w:lvlText w:val="%1.%2.%3."/>
      <w:lvlJc w:val="left"/>
      <w:pPr>
        <w:tabs>
          <w:tab w:val="num" w:pos="0"/>
        </w:tabs>
        <w:ind w:left="3946" w:hanging="720"/>
      </w:pPr>
    </w:lvl>
    <w:lvl w:ilvl="3">
      <w:start w:val="1"/>
      <w:numFmt w:val="decimal"/>
      <w:lvlText w:val="%1.%2.%3.%4."/>
      <w:lvlJc w:val="left"/>
      <w:pPr>
        <w:tabs>
          <w:tab w:val="num" w:pos="0"/>
        </w:tabs>
        <w:ind w:left="3946" w:hanging="720"/>
      </w:pPr>
    </w:lvl>
    <w:lvl w:ilvl="4">
      <w:start w:val="1"/>
      <w:numFmt w:val="decimal"/>
      <w:lvlText w:val="%1.%2.%3.%4.%5."/>
      <w:lvlJc w:val="left"/>
      <w:pPr>
        <w:tabs>
          <w:tab w:val="num" w:pos="0"/>
        </w:tabs>
        <w:ind w:left="4306" w:hanging="1080"/>
      </w:pPr>
    </w:lvl>
    <w:lvl w:ilvl="5">
      <w:start w:val="1"/>
      <w:numFmt w:val="decimal"/>
      <w:lvlText w:val="%1.%2.%3.%4.%5.%6."/>
      <w:lvlJc w:val="left"/>
      <w:pPr>
        <w:tabs>
          <w:tab w:val="num" w:pos="0"/>
        </w:tabs>
        <w:ind w:left="4306" w:hanging="1080"/>
      </w:pPr>
    </w:lvl>
    <w:lvl w:ilvl="6">
      <w:start w:val="1"/>
      <w:numFmt w:val="decimal"/>
      <w:lvlText w:val="%1.%2.%3.%4.%5.%6.%7."/>
      <w:lvlJc w:val="left"/>
      <w:pPr>
        <w:tabs>
          <w:tab w:val="num" w:pos="0"/>
        </w:tabs>
        <w:ind w:left="4666" w:hanging="1440"/>
      </w:pPr>
    </w:lvl>
    <w:lvl w:ilvl="7">
      <w:start w:val="1"/>
      <w:numFmt w:val="decimal"/>
      <w:lvlText w:val="%1.%2.%3.%4.%5.%6.%7.%8."/>
      <w:lvlJc w:val="left"/>
      <w:pPr>
        <w:tabs>
          <w:tab w:val="num" w:pos="0"/>
        </w:tabs>
        <w:ind w:left="4666" w:hanging="1440"/>
      </w:pPr>
    </w:lvl>
    <w:lvl w:ilvl="8">
      <w:start w:val="1"/>
      <w:numFmt w:val="decimal"/>
      <w:lvlText w:val="%1.%2.%3.%4.%5.%6.%7.%8.%9."/>
      <w:lvlJc w:val="left"/>
      <w:pPr>
        <w:tabs>
          <w:tab w:val="num" w:pos="0"/>
        </w:tabs>
        <w:ind w:left="5026" w:hanging="1800"/>
      </w:pPr>
    </w:lvl>
  </w:abstractNum>
  <w:abstractNum w:abstractNumId="1" w15:restartNumberingAfterBreak="0">
    <w:nsid w:val="31844520"/>
    <w:multiLevelType w:val="hybridMultilevel"/>
    <w:tmpl w:val="4A8EAAD2"/>
    <w:lvl w:ilvl="0" w:tplc="EF38DF94">
      <w:start w:val="1"/>
      <w:numFmt w:val="bullet"/>
      <w:lvlText w:val=""/>
      <w:lvlJc w:val="left"/>
      <w:pPr>
        <w:tabs>
          <w:tab w:val="num" w:pos="360"/>
        </w:tabs>
        <w:ind w:left="360" w:hanging="360"/>
      </w:pPr>
      <w:rPr>
        <w:rFonts w:ascii="Symbol" w:hAnsi="Symbol" w:cs="Symbol" w:hint="default"/>
      </w:rPr>
    </w:lvl>
    <w:lvl w:ilvl="1" w:tplc="B29C9E3C">
      <w:start w:val="1"/>
      <w:numFmt w:val="bullet"/>
      <w:lvlText w:val="o"/>
      <w:lvlJc w:val="left"/>
      <w:pPr>
        <w:ind w:left="1440" w:hanging="360"/>
      </w:pPr>
      <w:rPr>
        <w:rFonts w:ascii="Courier New" w:eastAsia="Courier New" w:hAnsi="Courier New" w:cs="Courier New" w:hint="default"/>
      </w:rPr>
    </w:lvl>
    <w:lvl w:ilvl="2" w:tplc="0BE6F6C8">
      <w:start w:val="1"/>
      <w:numFmt w:val="bullet"/>
      <w:lvlText w:val="§"/>
      <w:lvlJc w:val="left"/>
      <w:pPr>
        <w:ind w:left="2160" w:hanging="360"/>
      </w:pPr>
      <w:rPr>
        <w:rFonts w:ascii="Wingdings" w:eastAsia="Wingdings" w:hAnsi="Wingdings" w:cs="Wingdings" w:hint="default"/>
      </w:rPr>
    </w:lvl>
    <w:lvl w:ilvl="3" w:tplc="1A6C1EDE">
      <w:start w:val="1"/>
      <w:numFmt w:val="bullet"/>
      <w:lvlText w:val="·"/>
      <w:lvlJc w:val="left"/>
      <w:pPr>
        <w:ind w:left="2880" w:hanging="360"/>
      </w:pPr>
      <w:rPr>
        <w:rFonts w:ascii="Symbol" w:eastAsia="Symbol" w:hAnsi="Symbol" w:cs="Symbol" w:hint="default"/>
      </w:rPr>
    </w:lvl>
    <w:lvl w:ilvl="4" w:tplc="A6384F02">
      <w:start w:val="1"/>
      <w:numFmt w:val="bullet"/>
      <w:lvlText w:val="o"/>
      <w:lvlJc w:val="left"/>
      <w:pPr>
        <w:ind w:left="3600" w:hanging="360"/>
      </w:pPr>
      <w:rPr>
        <w:rFonts w:ascii="Courier New" w:eastAsia="Courier New" w:hAnsi="Courier New" w:cs="Courier New" w:hint="default"/>
      </w:rPr>
    </w:lvl>
    <w:lvl w:ilvl="5" w:tplc="795C1922">
      <w:start w:val="1"/>
      <w:numFmt w:val="bullet"/>
      <w:lvlText w:val="§"/>
      <w:lvlJc w:val="left"/>
      <w:pPr>
        <w:ind w:left="4320" w:hanging="360"/>
      </w:pPr>
      <w:rPr>
        <w:rFonts w:ascii="Wingdings" w:eastAsia="Wingdings" w:hAnsi="Wingdings" w:cs="Wingdings" w:hint="default"/>
      </w:rPr>
    </w:lvl>
    <w:lvl w:ilvl="6" w:tplc="6FC8E720">
      <w:start w:val="1"/>
      <w:numFmt w:val="bullet"/>
      <w:lvlText w:val="·"/>
      <w:lvlJc w:val="left"/>
      <w:pPr>
        <w:ind w:left="5040" w:hanging="360"/>
      </w:pPr>
      <w:rPr>
        <w:rFonts w:ascii="Symbol" w:eastAsia="Symbol" w:hAnsi="Symbol" w:cs="Symbol" w:hint="default"/>
      </w:rPr>
    </w:lvl>
    <w:lvl w:ilvl="7" w:tplc="5348886C">
      <w:start w:val="1"/>
      <w:numFmt w:val="bullet"/>
      <w:lvlText w:val="o"/>
      <w:lvlJc w:val="left"/>
      <w:pPr>
        <w:ind w:left="5760" w:hanging="360"/>
      </w:pPr>
      <w:rPr>
        <w:rFonts w:ascii="Courier New" w:eastAsia="Courier New" w:hAnsi="Courier New" w:cs="Courier New" w:hint="default"/>
      </w:rPr>
    </w:lvl>
    <w:lvl w:ilvl="8" w:tplc="0016BCF6">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320100E4"/>
    <w:multiLevelType w:val="hybridMultilevel"/>
    <w:tmpl w:val="95AC867E"/>
    <w:lvl w:ilvl="0" w:tplc="197CFBE4">
      <w:start w:val="1"/>
      <w:numFmt w:val="bullet"/>
      <w:lvlText w:val=""/>
      <w:lvlJc w:val="left"/>
      <w:pPr>
        <w:tabs>
          <w:tab w:val="num" w:pos="720"/>
        </w:tabs>
        <w:ind w:left="720" w:hanging="360"/>
      </w:pPr>
      <w:rPr>
        <w:rFonts w:ascii="Wingdings" w:hAnsi="Wingdings" w:cs="Wingdings" w:hint="default"/>
        <w:sz w:val="20"/>
        <w:szCs w:val="24"/>
      </w:rPr>
    </w:lvl>
    <w:lvl w:ilvl="1" w:tplc="E724D42A">
      <w:start w:val="1"/>
      <w:numFmt w:val="bullet"/>
      <w:lvlText w:val=""/>
      <w:lvlJc w:val="left"/>
      <w:pPr>
        <w:tabs>
          <w:tab w:val="num" w:pos="1440"/>
        </w:tabs>
        <w:ind w:left="1440" w:hanging="360"/>
      </w:pPr>
      <w:rPr>
        <w:rFonts w:ascii="Wingdings" w:hAnsi="Wingdings" w:cs="Wingdings" w:hint="default"/>
        <w:sz w:val="20"/>
        <w:szCs w:val="24"/>
      </w:rPr>
    </w:lvl>
    <w:lvl w:ilvl="2" w:tplc="D7AEA784">
      <w:start w:val="1"/>
      <w:numFmt w:val="bullet"/>
      <w:lvlText w:val=""/>
      <w:lvlJc w:val="left"/>
      <w:pPr>
        <w:tabs>
          <w:tab w:val="num" w:pos="2160"/>
        </w:tabs>
        <w:ind w:left="2160" w:hanging="360"/>
      </w:pPr>
      <w:rPr>
        <w:rFonts w:ascii="Wingdings" w:hAnsi="Wingdings" w:cs="Wingdings" w:hint="default"/>
        <w:sz w:val="20"/>
        <w:szCs w:val="24"/>
      </w:rPr>
    </w:lvl>
    <w:lvl w:ilvl="3" w:tplc="E5883152">
      <w:start w:val="1"/>
      <w:numFmt w:val="bullet"/>
      <w:lvlText w:val=""/>
      <w:lvlJc w:val="left"/>
      <w:pPr>
        <w:tabs>
          <w:tab w:val="num" w:pos="2880"/>
        </w:tabs>
        <w:ind w:left="2880" w:hanging="360"/>
      </w:pPr>
      <w:rPr>
        <w:rFonts w:ascii="Wingdings" w:hAnsi="Wingdings" w:cs="Wingdings" w:hint="default"/>
        <w:sz w:val="20"/>
        <w:szCs w:val="24"/>
      </w:rPr>
    </w:lvl>
    <w:lvl w:ilvl="4" w:tplc="65D87D1A">
      <w:start w:val="1"/>
      <w:numFmt w:val="bullet"/>
      <w:lvlText w:val=""/>
      <w:lvlJc w:val="left"/>
      <w:pPr>
        <w:tabs>
          <w:tab w:val="num" w:pos="3600"/>
        </w:tabs>
        <w:ind w:left="3600" w:hanging="360"/>
      </w:pPr>
      <w:rPr>
        <w:rFonts w:ascii="Wingdings" w:hAnsi="Wingdings" w:cs="Wingdings" w:hint="default"/>
        <w:sz w:val="20"/>
        <w:szCs w:val="24"/>
      </w:rPr>
    </w:lvl>
    <w:lvl w:ilvl="5" w:tplc="D3E81A6E">
      <w:start w:val="1"/>
      <w:numFmt w:val="bullet"/>
      <w:lvlText w:val=""/>
      <w:lvlJc w:val="left"/>
      <w:pPr>
        <w:tabs>
          <w:tab w:val="num" w:pos="4320"/>
        </w:tabs>
        <w:ind w:left="4320" w:hanging="360"/>
      </w:pPr>
      <w:rPr>
        <w:rFonts w:ascii="Wingdings" w:hAnsi="Wingdings" w:cs="Wingdings" w:hint="default"/>
        <w:sz w:val="20"/>
        <w:szCs w:val="24"/>
      </w:rPr>
    </w:lvl>
    <w:lvl w:ilvl="6" w:tplc="48D6C364">
      <w:start w:val="1"/>
      <w:numFmt w:val="bullet"/>
      <w:lvlText w:val=""/>
      <w:lvlJc w:val="left"/>
      <w:pPr>
        <w:tabs>
          <w:tab w:val="num" w:pos="5040"/>
        </w:tabs>
        <w:ind w:left="5040" w:hanging="360"/>
      </w:pPr>
      <w:rPr>
        <w:rFonts w:ascii="Wingdings" w:hAnsi="Wingdings" w:cs="Wingdings" w:hint="default"/>
        <w:sz w:val="20"/>
        <w:szCs w:val="24"/>
      </w:rPr>
    </w:lvl>
    <w:lvl w:ilvl="7" w:tplc="7A767C1A">
      <w:start w:val="1"/>
      <w:numFmt w:val="bullet"/>
      <w:lvlText w:val=""/>
      <w:lvlJc w:val="left"/>
      <w:pPr>
        <w:tabs>
          <w:tab w:val="num" w:pos="5760"/>
        </w:tabs>
        <w:ind w:left="5760" w:hanging="360"/>
      </w:pPr>
      <w:rPr>
        <w:rFonts w:ascii="Wingdings" w:hAnsi="Wingdings" w:cs="Wingdings" w:hint="default"/>
        <w:sz w:val="20"/>
        <w:szCs w:val="24"/>
      </w:rPr>
    </w:lvl>
    <w:lvl w:ilvl="8" w:tplc="7C80A9B0">
      <w:start w:val="1"/>
      <w:numFmt w:val="bullet"/>
      <w:lvlText w:val=""/>
      <w:lvlJc w:val="left"/>
      <w:pPr>
        <w:tabs>
          <w:tab w:val="num" w:pos="6480"/>
        </w:tabs>
        <w:ind w:left="6480" w:hanging="360"/>
      </w:pPr>
      <w:rPr>
        <w:rFonts w:ascii="Wingdings" w:hAnsi="Wingdings" w:cs="Wingdings" w:hint="default"/>
        <w:sz w:val="20"/>
        <w:szCs w:val="24"/>
      </w:rPr>
    </w:lvl>
  </w:abstractNum>
  <w:abstractNum w:abstractNumId="3" w15:restartNumberingAfterBreak="0">
    <w:nsid w:val="391C135D"/>
    <w:multiLevelType w:val="hybridMultilevel"/>
    <w:tmpl w:val="249E4304"/>
    <w:lvl w:ilvl="0" w:tplc="66FE9CAE">
      <w:start w:val="1"/>
      <w:numFmt w:val="bullet"/>
      <w:lvlText w:val=""/>
      <w:lvlJc w:val="left"/>
      <w:pPr>
        <w:tabs>
          <w:tab w:val="num" w:pos="360"/>
        </w:tabs>
        <w:ind w:left="360" w:hanging="360"/>
      </w:pPr>
      <w:rPr>
        <w:rFonts w:ascii="Symbol" w:hAnsi="Symbol" w:cs="Symbol" w:hint="default"/>
      </w:rPr>
    </w:lvl>
    <w:lvl w:ilvl="1" w:tplc="36AA9EDE">
      <w:start w:val="1"/>
      <w:numFmt w:val="bullet"/>
      <w:lvlText w:val="o"/>
      <w:lvlJc w:val="left"/>
      <w:pPr>
        <w:ind w:left="1440" w:hanging="360"/>
      </w:pPr>
      <w:rPr>
        <w:rFonts w:ascii="Courier New" w:eastAsia="Courier New" w:hAnsi="Courier New" w:cs="Courier New" w:hint="default"/>
      </w:rPr>
    </w:lvl>
    <w:lvl w:ilvl="2" w:tplc="511C2134">
      <w:start w:val="1"/>
      <w:numFmt w:val="bullet"/>
      <w:lvlText w:val="§"/>
      <w:lvlJc w:val="left"/>
      <w:pPr>
        <w:ind w:left="2160" w:hanging="360"/>
      </w:pPr>
      <w:rPr>
        <w:rFonts w:ascii="Wingdings" w:eastAsia="Wingdings" w:hAnsi="Wingdings" w:cs="Wingdings" w:hint="default"/>
      </w:rPr>
    </w:lvl>
    <w:lvl w:ilvl="3" w:tplc="4BDED964">
      <w:start w:val="1"/>
      <w:numFmt w:val="bullet"/>
      <w:lvlText w:val="·"/>
      <w:lvlJc w:val="left"/>
      <w:pPr>
        <w:ind w:left="2880" w:hanging="360"/>
      </w:pPr>
      <w:rPr>
        <w:rFonts w:ascii="Symbol" w:eastAsia="Symbol" w:hAnsi="Symbol" w:cs="Symbol" w:hint="default"/>
      </w:rPr>
    </w:lvl>
    <w:lvl w:ilvl="4" w:tplc="6B84431C">
      <w:start w:val="1"/>
      <w:numFmt w:val="bullet"/>
      <w:lvlText w:val="o"/>
      <w:lvlJc w:val="left"/>
      <w:pPr>
        <w:ind w:left="3600" w:hanging="360"/>
      </w:pPr>
      <w:rPr>
        <w:rFonts w:ascii="Courier New" w:eastAsia="Courier New" w:hAnsi="Courier New" w:cs="Courier New" w:hint="default"/>
      </w:rPr>
    </w:lvl>
    <w:lvl w:ilvl="5" w:tplc="E306EA1A">
      <w:start w:val="1"/>
      <w:numFmt w:val="bullet"/>
      <w:lvlText w:val="§"/>
      <w:lvlJc w:val="left"/>
      <w:pPr>
        <w:ind w:left="4320" w:hanging="360"/>
      </w:pPr>
      <w:rPr>
        <w:rFonts w:ascii="Wingdings" w:eastAsia="Wingdings" w:hAnsi="Wingdings" w:cs="Wingdings" w:hint="default"/>
      </w:rPr>
    </w:lvl>
    <w:lvl w:ilvl="6" w:tplc="743E1216">
      <w:start w:val="1"/>
      <w:numFmt w:val="bullet"/>
      <w:lvlText w:val="·"/>
      <w:lvlJc w:val="left"/>
      <w:pPr>
        <w:ind w:left="5040" w:hanging="360"/>
      </w:pPr>
      <w:rPr>
        <w:rFonts w:ascii="Symbol" w:eastAsia="Symbol" w:hAnsi="Symbol" w:cs="Symbol" w:hint="default"/>
      </w:rPr>
    </w:lvl>
    <w:lvl w:ilvl="7" w:tplc="5B2AC346">
      <w:start w:val="1"/>
      <w:numFmt w:val="bullet"/>
      <w:lvlText w:val="o"/>
      <w:lvlJc w:val="left"/>
      <w:pPr>
        <w:ind w:left="5760" w:hanging="360"/>
      </w:pPr>
      <w:rPr>
        <w:rFonts w:ascii="Courier New" w:eastAsia="Courier New" w:hAnsi="Courier New" w:cs="Courier New" w:hint="default"/>
      </w:rPr>
    </w:lvl>
    <w:lvl w:ilvl="8" w:tplc="DA9C157C">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3FE31A9B"/>
    <w:multiLevelType w:val="hybridMultilevel"/>
    <w:tmpl w:val="DC7C18FC"/>
    <w:lvl w:ilvl="0" w:tplc="E006E068">
      <w:start w:val="1"/>
      <w:numFmt w:val="bullet"/>
      <w:lvlText w:val=""/>
      <w:lvlJc w:val="left"/>
      <w:pPr>
        <w:tabs>
          <w:tab w:val="num" w:pos="360"/>
        </w:tabs>
        <w:ind w:left="360" w:hanging="360"/>
      </w:pPr>
      <w:rPr>
        <w:rFonts w:ascii="Symbol" w:hAnsi="Symbol" w:cs="Symbol" w:hint="default"/>
        <w:sz w:val="24"/>
        <w:szCs w:val="24"/>
      </w:rPr>
    </w:lvl>
    <w:lvl w:ilvl="1" w:tplc="939E9AF6">
      <w:start w:val="1"/>
      <w:numFmt w:val="bullet"/>
      <w:lvlText w:val="o"/>
      <w:lvlJc w:val="left"/>
      <w:pPr>
        <w:ind w:left="1440" w:hanging="360"/>
      </w:pPr>
      <w:rPr>
        <w:rFonts w:ascii="Courier New" w:eastAsia="Courier New" w:hAnsi="Courier New" w:cs="Courier New" w:hint="default"/>
      </w:rPr>
    </w:lvl>
    <w:lvl w:ilvl="2" w:tplc="550AFA3C">
      <w:start w:val="1"/>
      <w:numFmt w:val="bullet"/>
      <w:lvlText w:val="§"/>
      <w:lvlJc w:val="left"/>
      <w:pPr>
        <w:ind w:left="2160" w:hanging="360"/>
      </w:pPr>
      <w:rPr>
        <w:rFonts w:ascii="Wingdings" w:eastAsia="Wingdings" w:hAnsi="Wingdings" w:cs="Wingdings" w:hint="default"/>
      </w:rPr>
    </w:lvl>
    <w:lvl w:ilvl="3" w:tplc="64D0D848">
      <w:start w:val="1"/>
      <w:numFmt w:val="bullet"/>
      <w:lvlText w:val="·"/>
      <w:lvlJc w:val="left"/>
      <w:pPr>
        <w:ind w:left="2880" w:hanging="360"/>
      </w:pPr>
      <w:rPr>
        <w:rFonts w:ascii="Symbol" w:eastAsia="Symbol" w:hAnsi="Symbol" w:cs="Symbol" w:hint="default"/>
      </w:rPr>
    </w:lvl>
    <w:lvl w:ilvl="4" w:tplc="F2621AE8">
      <w:start w:val="1"/>
      <w:numFmt w:val="bullet"/>
      <w:lvlText w:val="o"/>
      <w:lvlJc w:val="left"/>
      <w:pPr>
        <w:ind w:left="3600" w:hanging="360"/>
      </w:pPr>
      <w:rPr>
        <w:rFonts w:ascii="Courier New" w:eastAsia="Courier New" w:hAnsi="Courier New" w:cs="Courier New" w:hint="default"/>
      </w:rPr>
    </w:lvl>
    <w:lvl w:ilvl="5" w:tplc="A8D21BDA">
      <w:start w:val="1"/>
      <w:numFmt w:val="bullet"/>
      <w:lvlText w:val="§"/>
      <w:lvlJc w:val="left"/>
      <w:pPr>
        <w:ind w:left="4320" w:hanging="360"/>
      </w:pPr>
      <w:rPr>
        <w:rFonts w:ascii="Wingdings" w:eastAsia="Wingdings" w:hAnsi="Wingdings" w:cs="Wingdings" w:hint="default"/>
      </w:rPr>
    </w:lvl>
    <w:lvl w:ilvl="6" w:tplc="FF5AEC04">
      <w:start w:val="1"/>
      <w:numFmt w:val="bullet"/>
      <w:lvlText w:val="·"/>
      <w:lvlJc w:val="left"/>
      <w:pPr>
        <w:ind w:left="5040" w:hanging="360"/>
      </w:pPr>
      <w:rPr>
        <w:rFonts w:ascii="Symbol" w:eastAsia="Symbol" w:hAnsi="Symbol" w:cs="Symbol" w:hint="default"/>
      </w:rPr>
    </w:lvl>
    <w:lvl w:ilvl="7" w:tplc="0922CB10">
      <w:start w:val="1"/>
      <w:numFmt w:val="bullet"/>
      <w:lvlText w:val="o"/>
      <w:lvlJc w:val="left"/>
      <w:pPr>
        <w:ind w:left="5760" w:hanging="360"/>
      </w:pPr>
      <w:rPr>
        <w:rFonts w:ascii="Courier New" w:eastAsia="Courier New" w:hAnsi="Courier New" w:cs="Courier New" w:hint="default"/>
      </w:rPr>
    </w:lvl>
    <w:lvl w:ilvl="8" w:tplc="B80051EE">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4B8F7BB9"/>
    <w:multiLevelType w:val="hybridMultilevel"/>
    <w:tmpl w:val="57F27510"/>
    <w:lvl w:ilvl="0" w:tplc="62361AEE">
      <w:start w:val="1"/>
      <w:numFmt w:val="bullet"/>
      <w:lvlText w:val=""/>
      <w:lvlJc w:val="left"/>
      <w:pPr>
        <w:tabs>
          <w:tab w:val="num" w:pos="360"/>
        </w:tabs>
        <w:ind w:left="360" w:hanging="360"/>
      </w:pPr>
      <w:rPr>
        <w:rFonts w:ascii="Symbol" w:hAnsi="Symbol" w:cs="Symbol" w:hint="default"/>
      </w:rPr>
    </w:lvl>
    <w:lvl w:ilvl="1" w:tplc="797CED40">
      <w:start w:val="1"/>
      <w:numFmt w:val="bullet"/>
      <w:lvlText w:val="o"/>
      <w:lvlJc w:val="left"/>
      <w:pPr>
        <w:ind w:left="1440" w:hanging="360"/>
      </w:pPr>
      <w:rPr>
        <w:rFonts w:ascii="Courier New" w:eastAsia="Courier New" w:hAnsi="Courier New" w:cs="Courier New" w:hint="default"/>
      </w:rPr>
    </w:lvl>
    <w:lvl w:ilvl="2" w:tplc="38047C4E">
      <w:start w:val="1"/>
      <w:numFmt w:val="bullet"/>
      <w:lvlText w:val="§"/>
      <w:lvlJc w:val="left"/>
      <w:pPr>
        <w:ind w:left="2160" w:hanging="360"/>
      </w:pPr>
      <w:rPr>
        <w:rFonts w:ascii="Wingdings" w:eastAsia="Wingdings" w:hAnsi="Wingdings" w:cs="Wingdings" w:hint="default"/>
      </w:rPr>
    </w:lvl>
    <w:lvl w:ilvl="3" w:tplc="3F6091D4">
      <w:start w:val="1"/>
      <w:numFmt w:val="bullet"/>
      <w:lvlText w:val="·"/>
      <w:lvlJc w:val="left"/>
      <w:pPr>
        <w:ind w:left="2880" w:hanging="360"/>
      </w:pPr>
      <w:rPr>
        <w:rFonts w:ascii="Symbol" w:eastAsia="Symbol" w:hAnsi="Symbol" w:cs="Symbol" w:hint="default"/>
      </w:rPr>
    </w:lvl>
    <w:lvl w:ilvl="4" w:tplc="FFE6D924">
      <w:start w:val="1"/>
      <w:numFmt w:val="bullet"/>
      <w:lvlText w:val="o"/>
      <w:lvlJc w:val="left"/>
      <w:pPr>
        <w:ind w:left="3600" w:hanging="360"/>
      </w:pPr>
      <w:rPr>
        <w:rFonts w:ascii="Courier New" w:eastAsia="Courier New" w:hAnsi="Courier New" w:cs="Courier New" w:hint="default"/>
      </w:rPr>
    </w:lvl>
    <w:lvl w:ilvl="5" w:tplc="ED8A55D4">
      <w:start w:val="1"/>
      <w:numFmt w:val="bullet"/>
      <w:lvlText w:val="§"/>
      <w:lvlJc w:val="left"/>
      <w:pPr>
        <w:ind w:left="4320" w:hanging="360"/>
      </w:pPr>
      <w:rPr>
        <w:rFonts w:ascii="Wingdings" w:eastAsia="Wingdings" w:hAnsi="Wingdings" w:cs="Wingdings" w:hint="default"/>
      </w:rPr>
    </w:lvl>
    <w:lvl w:ilvl="6" w:tplc="3FCAB1A4">
      <w:start w:val="1"/>
      <w:numFmt w:val="bullet"/>
      <w:lvlText w:val="·"/>
      <w:lvlJc w:val="left"/>
      <w:pPr>
        <w:ind w:left="5040" w:hanging="360"/>
      </w:pPr>
      <w:rPr>
        <w:rFonts w:ascii="Symbol" w:eastAsia="Symbol" w:hAnsi="Symbol" w:cs="Symbol" w:hint="default"/>
      </w:rPr>
    </w:lvl>
    <w:lvl w:ilvl="7" w:tplc="89481EAE">
      <w:start w:val="1"/>
      <w:numFmt w:val="bullet"/>
      <w:lvlText w:val="o"/>
      <w:lvlJc w:val="left"/>
      <w:pPr>
        <w:ind w:left="5760" w:hanging="360"/>
      </w:pPr>
      <w:rPr>
        <w:rFonts w:ascii="Courier New" w:eastAsia="Courier New" w:hAnsi="Courier New" w:cs="Courier New" w:hint="default"/>
      </w:rPr>
    </w:lvl>
    <w:lvl w:ilvl="8" w:tplc="6700ED4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4DAE4319"/>
    <w:multiLevelType w:val="hybridMultilevel"/>
    <w:tmpl w:val="97B8EE2E"/>
    <w:lvl w:ilvl="0" w:tplc="F5241E78">
      <w:start w:val="1"/>
      <w:numFmt w:val="bullet"/>
      <w:lvlText w:val=""/>
      <w:lvlJc w:val="left"/>
      <w:pPr>
        <w:tabs>
          <w:tab w:val="num" w:pos="360"/>
        </w:tabs>
        <w:ind w:left="360" w:hanging="360"/>
      </w:pPr>
      <w:rPr>
        <w:rFonts w:ascii="Symbol" w:hAnsi="Symbol" w:cs="Symbol" w:hint="default"/>
      </w:rPr>
    </w:lvl>
    <w:lvl w:ilvl="1" w:tplc="56FC98BA">
      <w:start w:val="1"/>
      <w:numFmt w:val="bullet"/>
      <w:lvlText w:val="o"/>
      <w:lvlJc w:val="left"/>
      <w:pPr>
        <w:ind w:left="1440" w:hanging="360"/>
      </w:pPr>
      <w:rPr>
        <w:rFonts w:ascii="Courier New" w:eastAsia="Courier New" w:hAnsi="Courier New" w:cs="Courier New" w:hint="default"/>
      </w:rPr>
    </w:lvl>
    <w:lvl w:ilvl="2" w:tplc="A532F5E6">
      <w:start w:val="1"/>
      <w:numFmt w:val="bullet"/>
      <w:lvlText w:val="§"/>
      <w:lvlJc w:val="left"/>
      <w:pPr>
        <w:ind w:left="2160" w:hanging="360"/>
      </w:pPr>
      <w:rPr>
        <w:rFonts w:ascii="Wingdings" w:eastAsia="Wingdings" w:hAnsi="Wingdings" w:cs="Wingdings" w:hint="default"/>
      </w:rPr>
    </w:lvl>
    <w:lvl w:ilvl="3" w:tplc="0C8250C0">
      <w:start w:val="1"/>
      <w:numFmt w:val="bullet"/>
      <w:lvlText w:val="·"/>
      <w:lvlJc w:val="left"/>
      <w:pPr>
        <w:ind w:left="2880" w:hanging="360"/>
      </w:pPr>
      <w:rPr>
        <w:rFonts w:ascii="Symbol" w:eastAsia="Symbol" w:hAnsi="Symbol" w:cs="Symbol" w:hint="default"/>
      </w:rPr>
    </w:lvl>
    <w:lvl w:ilvl="4" w:tplc="6908E84E">
      <w:start w:val="1"/>
      <w:numFmt w:val="bullet"/>
      <w:lvlText w:val="o"/>
      <w:lvlJc w:val="left"/>
      <w:pPr>
        <w:ind w:left="3600" w:hanging="360"/>
      </w:pPr>
      <w:rPr>
        <w:rFonts w:ascii="Courier New" w:eastAsia="Courier New" w:hAnsi="Courier New" w:cs="Courier New" w:hint="default"/>
      </w:rPr>
    </w:lvl>
    <w:lvl w:ilvl="5" w:tplc="8F204BB6">
      <w:start w:val="1"/>
      <w:numFmt w:val="bullet"/>
      <w:lvlText w:val="§"/>
      <w:lvlJc w:val="left"/>
      <w:pPr>
        <w:ind w:left="4320" w:hanging="360"/>
      </w:pPr>
      <w:rPr>
        <w:rFonts w:ascii="Wingdings" w:eastAsia="Wingdings" w:hAnsi="Wingdings" w:cs="Wingdings" w:hint="default"/>
      </w:rPr>
    </w:lvl>
    <w:lvl w:ilvl="6" w:tplc="109A63B6">
      <w:start w:val="1"/>
      <w:numFmt w:val="bullet"/>
      <w:lvlText w:val="·"/>
      <w:lvlJc w:val="left"/>
      <w:pPr>
        <w:ind w:left="5040" w:hanging="360"/>
      </w:pPr>
      <w:rPr>
        <w:rFonts w:ascii="Symbol" w:eastAsia="Symbol" w:hAnsi="Symbol" w:cs="Symbol" w:hint="default"/>
      </w:rPr>
    </w:lvl>
    <w:lvl w:ilvl="7" w:tplc="A738A7E2">
      <w:start w:val="1"/>
      <w:numFmt w:val="bullet"/>
      <w:lvlText w:val="o"/>
      <w:lvlJc w:val="left"/>
      <w:pPr>
        <w:ind w:left="5760" w:hanging="360"/>
      </w:pPr>
      <w:rPr>
        <w:rFonts w:ascii="Courier New" w:eastAsia="Courier New" w:hAnsi="Courier New" w:cs="Courier New" w:hint="default"/>
      </w:rPr>
    </w:lvl>
    <w:lvl w:ilvl="8" w:tplc="0FA69D84">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5E9A1629"/>
    <w:multiLevelType w:val="hybridMultilevel"/>
    <w:tmpl w:val="D044630A"/>
    <w:lvl w:ilvl="0" w:tplc="EA602412">
      <w:start w:val="1"/>
      <w:numFmt w:val="bullet"/>
      <w:lvlText w:val=""/>
      <w:lvlJc w:val="left"/>
      <w:pPr>
        <w:tabs>
          <w:tab w:val="num" w:pos="360"/>
        </w:tabs>
        <w:ind w:left="360" w:hanging="360"/>
      </w:pPr>
      <w:rPr>
        <w:rFonts w:ascii="Symbol" w:hAnsi="Symbol" w:cs="Symbol" w:hint="default"/>
      </w:rPr>
    </w:lvl>
    <w:lvl w:ilvl="1" w:tplc="26E486E8">
      <w:start w:val="1"/>
      <w:numFmt w:val="bullet"/>
      <w:lvlText w:val="o"/>
      <w:lvlJc w:val="left"/>
      <w:pPr>
        <w:ind w:left="1440" w:hanging="360"/>
      </w:pPr>
      <w:rPr>
        <w:rFonts w:ascii="Courier New" w:eastAsia="Courier New" w:hAnsi="Courier New" w:cs="Courier New" w:hint="default"/>
      </w:rPr>
    </w:lvl>
    <w:lvl w:ilvl="2" w:tplc="0486E3BE">
      <w:start w:val="1"/>
      <w:numFmt w:val="bullet"/>
      <w:lvlText w:val="§"/>
      <w:lvlJc w:val="left"/>
      <w:pPr>
        <w:ind w:left="2160" w:hanging="360"/>
      </w:pPr>
      <w:rPr>
        <w:rFonts w:ascii="Wingdings" w:eastAsia="Wingdings" w:hAnsi="Wingdings" w:cs="Wingdings" w:hint="default"/>
      </w:rPr>
    </w:lvl>
    <w:lvl w:ilvl="3" w:tplc="6A9AF370">
      <w:start w:val="1"/>
      <w:numFmt w:val="bullet"/>
      <w:lvlText w:val="·"/>
      <w:lvlJc w:val="left"/>
      <w:pPr>
        <w:ind w:left="2880" w:hanging="360"/>
      </w:pPr>
      <w:rPr>
        <w:rFonts w:ascii="Symbol" w:eastAsia="Symbol" w:hAnsi="Symbol" w:cs="Symbol" w:hint="default"/>
      </w:rPr>
    </w:lvl>
    <w:lvl w:ilvl="4" w:tplc="C98CB6E0">
      <w:start w:val="1"/>
      <w:numFmt w:val="bullet"/>
      <w:lvlText w:val="o"/>
      <w:lvlJc w:val="left"/>
      <w:pPr>
        <w:ind w:left="3600" w:hanging="360"/>
      </w:pPr>
      <w:rPr>
        <w:rFonts w:ascii="Courier New" w:eastAsia="Courier New" w:hAnsi="Courier New" w:cs="Courier New" w:hint="default"/>
      </w:rPr>
    </w:lvl>
    <w:lvl w:ilvl="5" w:tplc="2CA0481E">
      <w:start w:val="1"/>
      <w:numFmt w:val="bullet"/>
      <w:lvlText w:val="§"/>
      <w:lvlJc w:val="left"/>
      <w:pPr>
        <w:ind w:left="4320" w:hanging="360"/>
      </w:pPr>
      <w:rPr>
        <w:rFonts w:ascii="Wingdings" w:eastAsia="Wingdings" w:hAnsi="Wingdings" w:cs="Wingdings" w:hint="default"/>
      </w:rPr>
    </w:lvl>
    <w:lvl w:ilvl="6" w:tplc="277E86AC">
      <w:start w:val="1"/>
      <w:numFmt w:val="bullet"/>
      <w:lvlText w:val="·"/>
      <w:lvlJc w:val="left"/>
      <w:pPr>
        <w:ind w:left="5040" w:hanging="360"/>
      </w:pPr>
      <w:rPr>
        <w:rFonts w:ascii="Symbol" w:eastAsia="Symbol" w:hAnsi="Symbol" w:cs="Symbol" w:hint="default"/>
      </w:rPr>
    </w:lvl>
    <w:lvl w:ilvl="7" w:tplc="FEC42A76">
      <w:start w:val="1"/>
      <w:numFmt w:val="bullet"/>
      <w:lvlText w:val="o"/>
      <w:lvlJc w:val="left"/>
      <w:pPr>
        <w:ind w:left="5760" w:hanging="360"/>
      </w:pPr>
      <w:rPr>
        <w:rFonts w:ascii="Courier New" w:eastAsia="Courier New" w:hAnsi="Courier New" w:cs="Courier New" w:hint="default"/>
      </w:rPr>
    </w:lvl>
    <w:lvl w:ilvl="8" w:tplc="4268E944">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6370074F"/>
    <w:multiLevelType w:val="hybridMultilevel"/>
    <w:tmpl w:val="0D96A74C"/>
    <w:lvl w:ilvl="0" w:tplc="BCD493CE">
      <w:start w:val="1"/>
      <w:numFmt w:val="bullet"/>
      <w:lvlText w:val=""/>
      <w:lvlJc w:val="left"/>
      <w:pPr>
        <w:tabs>
          <w:tab w:val="num" w:pos="360"/>
        </w:tabs>
        <w:ind w:left="360" w:hanging="360"/>
      </w:pPr>
      <w:rPr>
        <w:rFonts w:ascii="Symbol" w:hAnsi="Symbol" w:cs="Symbol" w:hint="default"/>
        <w:sz w:val="24"/>
        <w:szCs w:val="24"/>
      </w:rPr>
    </w:lvl>
    <w:lvl w:ilvl="1" w:tplc="E2521B82">
      <w:start w:val="1"/>
      <w:numFmt w:val="bullet"/>
      <w:lvlText w:val="o"/>
      <w:lvlJc w:val="left"/>
      <w:pPr>
        <w:ind w:left="1440" w:hanging="360"/>
      </w:pPr>
      <w:rPr>
        <w:rFonts w:ascii="Courier New" w:eastAsia="Courier New" w:hAnsi="Courier New" w:cs="Courier New" w:hint="default"/>
      </w:rPr>
    </w:lvl>
    <w:lvl w:ilvl="2" w:tplc="C5A0395C">
      <w:start w:val="1"/>
      <w:numFmt w:val="bullet"/>
      <w:lvlText w:val="§"/>
      <w:lvlJc w:val="left"/>
      <w:pPr>
        <w:ind w:left="2160" w:hanging="360"/>
      </w:pPr>
      <w:rPr>
        <w:rFonts w:ascii="Wingdings" w:eastAsia="Wingdings" w:hAnsi="Wingdings" w:cs="Wingdings" w:hint="default"/>
      </w:rPr>
    </w:lvl>
    <w:lvl w:ilvl="3" w:tplc="CDFCC20C">
      <w:start w:val="1"/>
      <w:numFmt w:val="bullet"/>
      <w:lvlText w:val="·"/>
      <w:lvlJc w:val="left"/>
      <w:pPr>
        <w:ind w:left="2880" w:hanging="360"/>
      </w:pPr>
      <w:rPr>
        <w:rFonts w:ascii="Symbol" w:eastAsia="Symbol" w:hAnsi="Symbol" w:cs="Symbol" w:hint="default"/>
      </w:rPr>
    </w:lvl>
    <w:lvl w:ilvl="4" w:tplc="F3FA4150">
      <w:start w:val="1"/>
      <w:numFmt w:val="bullet"/>
      <w:lvlText w:val="o"/>
      <w:lvlJc w:val="left"/>
      <w:pPr>
        <w:ind w:left="3600" w:hanging="360"/>
      </w:pPr>
      <w:rPr>
        <w:rFonts w:ascii="Courier New" w:eastAsia="Courier New" w:hAnsi="Courier New" w:cs="Courier New" w:hint="default"/>
      </w:rPr>
    </w:lvl>
    <w:lvl w:ilvl="5" w:tplc="24346C50">
      <w:start w:val="1"/>
      <w:numFmt w:val="bullet"/>
      <w:lvlText w:val="§"/>
      <w:lvlJc w:val="left"/>
      <w:pPr>
        <w:ind w:left="4320" w:hanging="360"/>
      </w:pPr>
      <w:rPr>
        <w:rFonts w:ascii="Wingdings" w:eastAsia="Wingdings" w:hAnsi="Wingdings" w:cs="Wingdings" w:hint="default"/>
      </w:rPr>
    </w:lvl>
    <w:lvl w:ilvl="6" w:tplc="C4D80A9A">
      <w:start w:val="1"/>
      <w:numFmt w:val="bullet"/>
      <w:lvlText w:val="·"/>
      <w:lvlJc w:val="left"/>
      <w:pPr>
        <w:ind w:left="5040" w:hanging="360"/>
      </w:pPr>
      <w:rPr>
        <w:rFonts w:ascii="Symbol" w:eastAsia="Symbol" w:hAnsi="Symbol" w:cs="Symbol" w:hint="default"/>
      </w:rPr>
    </w:lvl>
    <w:lvl w:ilvl="7" w:tplc="3014BFD4">
      <w:start w:val="1"/>
      <w:numFmt w:val="bullet"/>
      <w:lvlText w:val="o"/>
      <w:lvlJc w:val="left"/>
      <w:pPr>
        <w:ind w:left="5760" w:hanging="360"/>
      </w:pPr>
      <w:rPr>
        <w:rFonts w:ascii="Courier New" w:eastAsia="Courier New" w:hAnsi="Courier New" w:cs="Courier New" w:hint="default"/>
      </w:rPr>
    </w:lvl>
    <w:lvl w:ilvl="8" w:tplc="D50CB918">
      <w:start w:val="1"/>
      <w:numFmt w:val="bullet"/>
      <w:lvlText w:val="§"/>
      <w:lvlJc w:val="left"/>
      <w:pPr>
        <w:ind w:left="6480" w:hanging="360"/>
      </w:pPr>
      <w:rPr>
        <w:rFonts w:ascii="Wingdings" w:eastAsia="Wingdings" w:hAnsi="Wingdings" w:cs="Wingdings" w:hint="default"/>
      </w:rPr>
    </w:lvl>
  </w:abstractNum>
  <w:num w:numId="1">
    <w:abstractNumId w:val="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3"/>
  </w:num>
  <w:num w:numId="5">
    <w:abstractNumId w:val="2"/>
  </w:num>
  <w:num w:numId="6">
    <w:abstractNumId w:val="8"/>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8BF"/>
    <w:rsid w:val="00074D3B"/>
    <w:rsid w:val="00094ED1"/>
    <w:rsid w:val="00174AE2"/>
    <w:rsid w:val="001A5041"/>
    <w:rsid w:val="001E664C"/>
    <w:rsid w:val="002911E1"/>
    <w:rsid w:val="00343781"/>
    <w:rsid w:val="005448D0"/>
    <w:rsid w:val="0055522E"/>
    <w:rsid w:val="006415B0"/>
    <w:rsid w:val="006B1701"/>
    <w:rsid w:val="00744C9C"/>
    <w:rsid w:val="0081171F"/>
    <w:rsid w:val="00871011"/>
    <w:rsid w:val="00872671"/>
    <w:rsid w:val="0089742F"/>
    <w:rsid w:val="009042E9"/>
    <w:rsid w:val="009318BF"/>
    <w:rsid w:val="0095461E"/>
    <w:rsid w:val="009E066A"/>
    <w:rsid w:val="009E4626"/>
    <w:rsid w:val="00A324D4"/>
    <w:rsid w:val="00AE294F"/>
    <w:rsid w:val="00BF24C8"/>
    <w:rsid w:val="00C26238"/>
    <w:rsid w:val="00C676AF"/>
    <w:rsid w:val="00CA4666"/>
    <w:rsid w:val="00D118C5"/>
    <w:rsid w:val="00DE1EDF"/>
    <w:rsid w:val="00EC1D19"/>
    <w:rsid w:val="00EC661F"/>
    <w:rsid w:val="00EE79B1"/>
    <w:rsid w:val="00F41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EE67"/>
  <w15:chartTrackingRefBased/>
  <w15:docId w15:val="{89FFDD0A-BD60-4737-BBD1-0269CF01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415B0"/>
    <w:pPr>
      <w:spacing w:after="200" w:line="276" w:lineRule="auto"/>
      <w:ind w:left="720"/>
      <w:contextualSpacing/>
    </w:pPr>
    <w:rPr>
      <w:rFonts w:ascii="Calibri" w:eastAsia="Calibri" w:hAnsi="Calibri" w:cs="Times New Roman"/>
      <w:lang w:eastAsia="zh-CN"/>
    </w:rPr>
  </w:style>
  <w:style w:type="paragraph" w:customStyle="1" w:styleId="ConsPlusNonformat">
    <w:name w:val="ConsPlusNonformat"/>
    <w:qFormat/>
    <w:rsid w:val="006415B0"/>
    <w:pPr>
      <w:widowControl w:val="0"/>
      <w:spacing w:after="0" w:line="240" w:lineRule="auto"/>
    </w:pPr>
    <w:rPr>
      <w:rFonts w:ascii="Courier New" w:eastAsia="Times New Roman" w:hAnsi="Courier New" w:cs="Courier New"/>
      <w:sz w:val="20"/>
      <w:szCs w:val="20"/>
      <w:lang w:eastAsia="zh-CN"/>
    </w:rPr>
  </w:style>
  <w:style w:type="paragraph" w:customStyle="1" w:styleId="TableContents">
    <w:name w:val="Table Contents"/>
    <w:basedOn w:val="a"/>
    <w:qFormat/>
    <w:rsid w:val="006415B0"/>
    <w:pPr>
      <w:widowControl w:val="0"/>
      <w:suppressLineNumbers/>
      <w:spacing w:after="0" w:line="240" w:lineRule="auto"/>
    </w:pPr>
    <w:rPr>
      <w:rFonts w:ascii="Arial" w:eastAsia="arial unicode ms;arial" w:hAnsi="Arial" w:cs="Tahoma"/>
      <w:sz w:val="21"/>
      <w:szCs w:val="24"/>
      <w:lang w:eastAsia="zh-CN"/>
    </w:rPr>
  </w:style>
  <w:style w:type="character" w:customStyle="1" w:styleId="btn">
    <w:name w:val="btn"/>
    <w:basedOn w:val="a0"/>
    <w:qFormat/>
    <w:rsid w:val="00641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5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21741-83F1-420E-BF3F-ECC9268FC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12</Pages>
  <Words>4995</Words>
  <Characters>28473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26</cp:revision>
  <cp:lastPrinted>2025-06-11T06:55:00Z</cp:lastPrinted>
  <dcterms:created xsi:type="dcterms:W3CDTF">2025-05-23T09:41:00Z</dcterms:created>
  <dcterms:modified xsi:type="dcterms:W3CDTF">2025-06-11T07:00:00Z</dcterms:modified>
</cp:coreProperties>
</file>