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45" w:rsidRDefault="00F94F39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Согласовано:                                                                                                                           Утверждаю:</w:t>
      </w:r>
    </w:p>
    <w:p w:rsidR="00F21145" w:rsidRDefault="00F94F39">
      <w:pPr>
        <w:tabs>
          <w:tab w:val="left" w:pos="9495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Глава Синегорской т/администрации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Директор МБУ «Горноуральский ЦК»</w:t>
      </w:r>
    </w:p>
    <w:p w:rsidR="00F21145" w:rsidRDefault="00F94F3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</w:t>
      </w:r>
      <w:r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>.2025__________А.С. Лобанов                                                                                     10.</w:t>
      </w:r>
      <w:r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.2025_____________ Т.Б. Останина  </w:t>
      </w:r>
    </w:p>
    <w:p w:rsidR="00F21145" w:rsidRDefault="00F21145">
      <w:pPr>
        <w:tabs>
          <w:tab w:val="left" w:pos="9495"/>
        </w:tabs>
        <w:jc w:val="center"/>
        <w:rPr>
          <w:sz w:val="24"/>
          <w:szCs w:val="24"/>
        </w:rPr>
      </w:pPr>
    </w:p>
    <w:p w:rsidR="00F21145" w:rsidRDefault="00F94F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МБУ </w:t>
      </w:r>
      <w:r>
        <w:rPr>
          <w:rFonts w:eastAsia="Times New Roman"/>
          <w:sz w:val="24"/>
          <w:szCs w:val="24"/>
        </w:rPr>
        <w:t>«</w:t>
      </w:r>
      <w:r>
        <w:rPr>
          <w:sz w:val="24"/>
          <w:szCs w:val="24"/>
        </w:rPr>
        <w:t>Горноуральский ЦК</w:t>
      </w:r>
      <w:r>
        <w:rPr>
          <w:rFonts w:eastAsia="Times New Roman"/>
          <w:sz w:val="24"/>
          <w:szCs w:val="24"/>
        </w:rPr>
        <w:t>»</w:t>
      </w:r>
    </w:p>
    <w:p w:rsidR="00F21145" w:rsidRDefault="00F94F39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филиал-клуб поселка Дальний</w:t>
      </w:r>
    </w:p>
    <w:p w:rsidR="00F21145" w:rsidRDefault="00F94F39" w:rsidP="00F94F39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п</w:t>
      </w:r>
      <w:r>
        <w:rPr>
          <w:sz w:val="24"/>
          <w:szCs w:val="24"/>
        </w:rPr>
        <w:t xml:space="preserve">роведения культурно-массовых мероприятий на  </w:t>
      </w:r>
      <w:r>
        <w:rPr>
          <w:sz w:val="24"/>
          <w:szCs w:val="24"/>
        </w:rPr>
        <w:t xml:space="preserve">март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tbl>
      <w:tblPr>
        <w:tblW w:w="15314" w:type="dxa"/>
        <w:tblLayout w:type="fixed"/>
        <w:tblLook w:val="0000"/>
      </w:tblPr>
      <w:tblGrid>
        <w:gridCol w:w="1091"/>
        <w:gridCol w:w="1517"/>
        <w:gridCol w:w="4622"/>
        <w:gridCol w:w="4111"/>
        <w:gridCol w:w="1559"/>
        <w:gridCol w:w="2414"/>
      </w:tblGrid>
      <w:tr w:rsidR="00F21145">
        <w:trPr>
          <w:trHeight w:val="6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 название мероприятия,</w:t>
            </w:r>
          </w:p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учреждения,</w:t>
            </w:r>
          </w:p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Предполаг-е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Ответственный,</w:t>
            </w:r>
          </w:p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</w:t>
            </w:r>
          </w:p>
        </w:tc>
      </w:tr>
      <w:tr w:rsidR="00F21145">
        <w:trPr>
          <w:trHeight w:val="9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21145" w:rsidRDefault="00F21145">
            <w:pPr>
              <w:widowControl w:val="0"/>
              <w:rPr>
                <w:sz w:val="24"/>
                <w:szCs w:val="24"/>
              </w:rPr>
            </w:pPr>
          </w:p>
          <w:p w:rsidR="00F21145" w:rsidRDefault="00F211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03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Конкурсная развлекательная программа</w:t>
            </w:r>
          </w:p>
          <w:p w:rsidR="00F21145" w:rsidRDefault="00F94F39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Весеннее обновление»,  0+</w:t>
            </w:r>
          </w:p>
          <w:p w:rsidR="00F21145" w:rsidRDefault="00F2114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F21145">
        <w:trPr>
          <w:trHeight w:val="88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21145" w:rsidRDefault="00F21145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03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программа</w:t>
            </w:r>
          </w:p>
          <w:p w:rsidR="00F21145" w:rsidRDefault="00F94F39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Мы кому букет подарим?», 0+</w:t>
            </w:r>
          </w:p>
          <w:p w:rsidR="00F21145" w:rsidRDefault="00F2114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F21145">
        <w:trPr>
          <w:trHeight w:val="83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>
              <w:rPr>
                <w:rFonts w:eastAsia="Times New Roman"/>
                <w:sz w:val="24"/>
                <w:szCs w:val="24"/>
              </w:rPr>
              <w:t>03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Беседа-дисскусия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Финансовая безопасность.Осторожно </w:t>
            </w:r>
            <w:r>
              <w:rPr>
                <w:rFonts w:eastAsia="Times New Roman"/>
                <w:sz w:val="24"/>
                <w:szCs w:val="24"/>
              </w:rPr>
              <w:t>мошенники!»,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 xml:space="preserve"> филиал клуб поселка Дальний, 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F21145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03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Игровая программа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 xml:space="preserve">Что тебе назначено природой,надо благодарно </w:t>
            </w:r>
            <w:r>
              <w:rPr>
                <w:rFonts w:eastAsia="Times New Roman"/>
                <w:sz w:val="24"/>
                <w:szCs w:val="24"/>
              </w:rPr>
              <w:t>принимать», 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филиал клуб поселка Дальний, 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F21145">
        <w:trPr>
          <w:trHeight w:val="8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03</w:t>
            </w:r>
            <w:r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  <w:p w:rsidR="00F21145" w:rsidRDefault="00F94F3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Конкурсная музыкальная программа            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Делай,что можешь,сохрани что</w:t>
            </w:r>
            <w:r>
              <w:rPr>
                <w:rFonts w:eastAsia="Times New Roman"/>
                <w:sz w:val="24"/>
                <w:szCs w:val="24"/>
              </w:rPr>
              <w:t xml:space="preserve"> умеешь»,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Горноуральский ЦК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филиал клуб поселка Дальний, </w:t>
            </w:r>
          </w:p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Дальний, ул. Центральная,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И.Р. Несмеянова,                     (912) 651-29-76</w:t>
            </w:r>
          </w:p>
        </w:tc>
      </w:tr>
      <w:tr w:rsidR="00F21145">
        <w:trPr>
          <w:trHeight w:val="3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2114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21145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21145">
            <w:pPr>
              <w:widowControl w:val="0"/>
              <w:ind w:firstLine="47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211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145" w:rsidRDefault="00F94F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145" w:rsidRDefault="00F211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94F39" w:rsidRDefault="00F94F39">
      <w:pPr>
        <w:jc w:val="both"/>
        <w:rPr>
          <w:color w:val="000000"/>
          <w:sz w:val="24"/>
          <w:szCs w:val="24"/>
        </w:rPr>
      </w:pPr>
    </w:p>
    <w:p w:rsidR="00F21145" w:rsidRDefault="00F94F3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Заведующая клубом п. </w:t>
      </w:r>
      <w:proofErr w:type="gramStart"/>
      <w:r>
        <w:rPr>
          <w:color w:val="000000"/>
          <w:sz w:val="24"/>
          <w:szCs w:val="24"/>
        </w:rPr>
        <w:t>Дальний</w:t>
      </w:r>
      <w:proofErr w:type="gramEnd"/>
      <w:r>
        <w:rPr>
          <w:color w:val="000000"/>
          <w:sz w:val="24"/>
          <w:szCs w:val="24"/>
        </w:rPr>
        <w:t xml:space="preserve"> ________________________________ И.Р. Несмеянова</w:t>
      </w:r>
    </w:p>
    <w:p w:rsidR="00F21145" w:rsidRDefault="00F21145">
      <w:pPr>
        <w:tabs>
          <w:tab w:val="left" w:pos="9495"/>
        </w:tabs>
        <w:rPr>
          <w:rFonts w:eastAsia="Times New Roman"/>
          <w:sz w:val="24"/>
          <w:szCs w:val="24"/>
        </w:rPr>
      </w:pPr>
    </w:p>
    <w:p w:rsidR="00F21145" w:rsidRDefault="00F21145">
      <w:pPr>
        <w:jc w:val="both"/>
      </w:pPr>
    </w:p>
    <w:p w:rsidR="00F21145" w:rsidRDefault="00F21145">
      <w:pPr>
        <w:jc w:val="both"/>
      </w:pPr>
    </w:p>
    <w:sectPr w:rsidR="00F21145" w:rsidSect="00F21145">
      <w:pgSz w:w="16838" w:h="11906" w:orient="landscape"/>
      <w:pgMar w:top="1701" w:right="1134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/>
  <w:rsids>
    <w:rsidRoot w:val="00F21145"/>
    <w:rsid w:val="00F21145"/>
    <w:rsid w:val="00F94F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2026-02-10T06:55:00Z</dcterms:created>
  <dcterms:modified xsi:type="dcterms:W3CDTF">2026-02-10T06:58:00Z</dcterms:modified>
  <cp:version>0900.0000.01</cp:version>
</cp:coreProperties>
</file>