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5A6C">
      <w:pPr>
        <w:tabs>
          <w:tab w:val="left" w:pos="9495"/>
        </w:tabs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Согласовано:                         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Утверждаю:</w:t>
      </w:r>
    </w:p>
    <w:p w14:paraId="7362BA80">
      <w:pPr>
        <w:tabs>
          <w:tab w:val="left" w:pos="9495"/>
        </w:tabs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Глава Синегорской т/администрации</w:t>
      </w: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Директор МБУ «Горноуральский ЦК»</w:t>
      </w:r>
    </w:p>
    <w:p w14:paraId="4EF4CB57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07.0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</w:rPr>
        <w:t>.2025__________ А.С.  Лобанов                                                                                               07.0</w:t>
      </w:r>
      <w:r>
        <w:rPr>
          <w:rFonts w:hint="default" w:ascii="Times New Roman" w:hAnsi="Times New Roman" w:eastAsia="Times New Roman" w:cs="Times New Roman"/>
          <w:sz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</w:rPr>
        <w:t xml:space="preserve">.2025_____________ Т.Б. Останина  </w:t>
      </w:r>
    </w:p>
    <w:p w14:paraId="629725A9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МБУ «Горноуральский ЦК»</w:t>
      </w:r>
    </w:p>
    <w:p w14:paraId="3DB7F40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филиал-Синегорский дом культуры</w:t>
      </w:r>
    </w:p>
    <w:p w14:paraId="545A11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План проведения культурно-массовых мероприятий на </w:t>
      </w:r>
      <w:r>
        <w:rPr>
          <w:rFonts w:ascii="Times New Roman" w:hAnsi="Times New Roman" w:eastAsia="Times New Roman" w:cs="Times New Roman"/>
          <w:sz w:val="24"/>
          <w:lang w:val="ru-RU"/>
        </w:rPr>
        <w:t>июнь</w:t>
      </w:r>
      <w:r>
        <w:rPr>
          <w:rFonts w:ascii="Times New Roman" w:hAnsi="Times New Roman" w:eastAsia="Times New Roman" w:cs="Times New Roman"/>
          <w:sz w:val="24"/>
        </w:rPr>
        <w:t xml:space="preserve"> 2025 года </w:t>
      </w:r>
    </w:p>
    <w:p w14:paraId="141FA02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</w:p>
    <w:tbl>
      <w:tblPr>
        <w:tblStyle w:val="3"/>
        <w:tblW w:w="14687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97"/>
        <w:gridCol w:w="4850"/>
        <w:gridCol w:w="4111"/>
        <w:gridCol w:w="1701"/>
        <w:gridCol w:w="2061"/>
      </w:tblGrid>
      <w:tr w14:paraId="3CCA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54820D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Segoe UI Symbol" w:hAnsi="Segoe UI Symbol" w:eastAsia="Segoe UI Symbol" w:cs="Segoe UI Symbol"/>
                <w:sz w:val="24"/>
              </w:rPr>
              <w:t>№</w:t>
            </w:r>
          </w:p>
          <w:p w14:paraId="0C025A9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п/п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1C7EA4E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CCC6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Форма,  название мероприятия, </w:t>
            </w:r>
          </w:p>
          <w:p w14:paraId="401ADF6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22935D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Наименование учреждения,</w:t>
            </w:r>
          </w:p>
          <w:p w14:paraId="6934EBD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1D7813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Предполаг-е</w:t>
            </w:r>
          </w:p>
          <w:p w14:paraId="2B2C155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D4AC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Ответственный,</w:t>
            </w:r>
          </w:p>
          <w:p w14:paraId="244645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>телефон</w:t>
            </w:r>
          </w:p>
        </w:tc>
      </w:tr>
      <w:tr w14:paraId="52B3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650D2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 w14:paraId="18C88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top"/>
          </w:tcPr>
          <w:p w14:paraId="6D49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01.06.2025</w:t>
            </w:r>
          </w:p>
          <w:p w14:paraId="09E91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top"/>
          </w:tcPr>
          <w:p w14:paraId="7AC4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</w:p>
          <w:p w14:paraId="4DFBC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защиты детей</w:t>
            </w:r>
          </w:p>
          <w:p w14:paraId="49D8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14:paraId="5AE7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«Поиграем, отдохнем, время с пользой проведем», 0+ 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0507A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7FFDF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0E55F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675BF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14E1F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F4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0D3C6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14:paraId="2289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711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5C06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top"/>
          </w:tcPr>
          <w:p w14:paraId="5278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03.06.2025</w:t>
            </w:r>
          </w:p>
          <w:p w14:paraId="19251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top"/>
          </w:tcPr>
          <w:p w14:paraId="40423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Всемирный день велосипеда</w:t>
            </w:r>
          </w:p>
          <w:p w14:paraId="4D85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Спортивная программа  </w:t>
            </w:r>
          </w:p>
          <w:p w14:paraId="37DA5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«Велокросс», 6+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479F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1415D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247F4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2038B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04AC14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42DC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53D3A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14:paraId="79309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7A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56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4077D2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top"/>
          </w:tcPr>
          <w:p w14:paraId="7819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06.06.2025</w:t>
            </w:r>
          </w:p>
          <w:p w14:paraId="4C53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top"/>
          </w:tcPr>
          <w:p w14:paraId="015F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Литературный квест</w:t>
            </w:r>
          </w:p>
          <w:p w14:paraId="72D3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«Путешествие в страну Пушкинских сказок», 12+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C62F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31643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3A11F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16379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3BB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927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4016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14:paraId="0461B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80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7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27FC5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  <w:p w14:paraId="2665B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31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703E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09.06.2025</w:t>
            </w:r>
          </w:p>
          <w:p w14:paraId="0E716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2E41F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Экологическое путешествие на природу с познавательной программой</w:t>
            </w:r>
          </w:p>
          <w:p w14:paraId="6152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 лесной тропе родного края», 6+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7EF8A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4F34E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06A33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49AC1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7551E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C44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7809D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5322C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14:paraId="4D9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FA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3EB6C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04A8E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3A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0BCA2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11.06.2025</w:t>
            </w:r>
          </w:p>
          <w:p w14:paraId="1778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14.00</w:t>
            </w:r>
          </w:p>
          <w:p w14:paraId="3062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39CA7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России</w:t>
            </w:r>
          </w:p>
          <w:p w14:paraId="67FE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14:paraId="0694B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«Этой силе имя есть- Россия», 6+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6ACB1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40B13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56BBC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7DA7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4444F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7356B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09A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6F7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58582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6D3E8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14:paraId="0878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09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79F43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49E9C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73C4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13.06.2025</w:t>
            </w:r>
          </w:p>
          <w:p w14:paraId="3365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 w14:paraId="0934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73D5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Спортивная программа  </w:t>
            </w:r>
          </w:p>
          <w:p w14:paraId="2AB48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«Выше! Быстрее! Сильнее!», 6+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3FFB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17AB9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33C69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212CC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3F81D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5F8D2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4744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062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0A65A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42210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14:paraId="0FB6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11403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2AA5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16.06.2025</w:t>
            </w:r>
          </w:p>
          <w:p w14:paraId="65F5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5B37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Вечер отдыха</w:t>
            </w:r>
          </w:p>
          <w:p w14:paraId="79CC0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«Летние посиделки», 50+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00CAA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5AB39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2C05E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7FFA62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666E59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1BEF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2109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40AE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14:paraId="4BC2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7186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21409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2677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18.06.2025</w:t>
            </w:r>
          </w:p>
          <w:p w14:paraId="5DBB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3446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Концертная конкурсная программа </w:t>
            </w:r>
          </w:p>
          <w:p w14:paraId="39CFA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«Маленькая Фея- 2025», 6+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33D3C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3690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02A0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1E7A0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346B43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1063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C7EC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15D2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6045C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14:paraId="711A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621FB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0DBFD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42CEF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20.06.2025</w:t>
            </w:r>
          </w:p>
          <w:p w14:paraId="143E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7D212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Информационная  программа</w:t>
            </w:r>
          </w:p>
          <w:p w14:paraId="6EA38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«Безопасность на воде», 6+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6964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4F55C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780C8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286F5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28484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44AF5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66E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9D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4D91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4CB85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14:paraId="2FDC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3A4AF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347FA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3B821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.06.2025</w:t>
            </w:r>
          </w:p>
          <w:p w14:paraId="1C1F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1D0186F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Тематическая познавательная программа, посвященная Дню памяти и скорби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                  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утром была война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», 6+ </w:t>
            </w:r>
          </w:p>
          <w:p w14:paraId="131F3E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69BC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03B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51B59E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3</w:t>
            </w:r>
          </w:p>
          <w:p w14:paraId="62DCB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обелиска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1152BA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4B9D7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EAF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082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0FFEB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3037D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14:paraId="143F4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140C36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43E0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.06.2025</w:t>
            </w:r>
          </w:p>
          <w:p w14:paraId="67B53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13.00</w:t>
            </w:r>
          </w:p>
          <w:p w14:paraId="20B9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05EA9DA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Акция «Свеча памяти», 6+</w:t>
            </w:r>
          </w:p>
          <w:p w14:paraId="701F314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4679D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65FE5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0AB75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7A9B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обелиска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3850C5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2527D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5F82587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14:paraId="4146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2A1B33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6293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.06.2025</w:t>
            </w:r>
          </w:p>
          <w:p w14:paraId="21FB8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0173F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Познавательная программа,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посвященная </w:t>
            </w:r>
          </w:p>
          <w:p w14:paraId="432FE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Дню памяти и скорби</w:t>
            </w:r>
          </w:p>
          <w:p w14:paraId="2E8AC87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80" w:firstLineChars="450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8F8F8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Помним и чтим!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», 6+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0ABF0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01DE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14:paraId="1E420B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"https://vk.com/club195827772"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https://vk.com/club195827772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  <w:p w14:paraId="6F77E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1CBF8D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top"/>
          </w:tcPr>
          <w:p w14:paraId="0AFC6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3A07EC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</w:tc>
      </w:tr>
      <w:tr w14:paraId="6B52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57F48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9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28F2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23.06.2025</w:t>
            </w:r>
          </w:p>
          <w:p w14:paraId="2672D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 w14:paraId="3944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/>
            <w:vAlign w:val="top"/>
          </w:tcPr>
          <w:p w14:paraId="15D22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Антинаркотическая акция посвященная международному дню борьбы с наркоманией и </w:t>
            </w:r>
          </w:p>
          <w:p w14:paraId="46A5C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незаконному обороту наркотиков</w:t>
            </w:r>
          </w:p>
          <w:p w14:paraId="76CD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«Даже не пробуй», 6+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29E03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«Горноуральский ЦК»</w:t>
            </w:r>
          </w:p>
          <w:p w14:paraId="4414A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14:paraId="099D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14:paraId="3CE8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000000" w:fill="FFFFFF"/>
          </w:tcPr>
          <w:p w14:paraId="187BD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  <w:p w14:paraId="47260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45A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DDF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135ED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14:paraId="7E3EC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14:paraId="3C368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A5D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F5CEA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2ED5B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42993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5DDCF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32C140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510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593C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1423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</w:t>
      </w:r>
    </w:p>
    <w:p w14:paraId="671D02E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07CE71C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2E8287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Директор филиала Синегорский дом культуры _________________________ Е.В. Титова</w:t>
      </w:r>
      <w:r>
        <w:rPr>
          <w:rFonts w:ascii="Times New Roman" w:hAnsi="Times New Roman" w:eastAsia="Times New Roman" w:cs="Times New Roman"/>
          <w:sz w:val="24"/>
        </w:rPr>
        <w:tab/>
      </w:r>
    </w:p>
    <w:sectPr>
      <w:pgSz w:w="16838" w:h="11906" w:orient="landscape"/>
      <w:pgMar w:top="850" w:right="1134" w:bottom="1701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2C75"/>
    <w:rsid w:val="00034612"/>
    <w:rsid w:val="00041738"/>
    <w:rsid w:val="00063883"/>
    <w:rsid w:val="000763DF"/>
    <w:rsid w:val="00114C02"/>
    <w:rsid w:val="00130268"/>
    <w:rsid w:val="0014345E"/>
    <w:rsid w:val="00145B09"/>
    <w:rsid w:val="00185B87"/>
    <w:rsid w:val="001C2FB8"/>
    <w:rsid w:val="001E6669"/>
    <w:rsid w:val="00237935"/>
    <w:rsid w:val="00263CFD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D3806"/>
    <w:rsid w:val="003F1EB0"/>
    <w:rsid w:val="00415537"/>
    <w:rsid w:val="00441DE3"/>
    <w:rsid w:val="00473C84"/>
    <w:rsid w:val="004952CE"/>
    <w:rsid w:val="004F1042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13B82"/>
    <w:rsid w:val="00723550"/>
    <w:rsid w:val="007B709F"/>
    <w:rsid w:val="007C1F6E"/>
    <w:rsid w:val="007F3A52"/>
    <w:rsid w:val="007F51F6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648D0"/>
    <w:rsid w:val="00BE345B"/>
    <w:rsid w:val="00BE67BA"/>
    <w:rsid w:val="00C27A55"/>
    <w:rsid w:val="00C71DC8"/>
    <w:rsid w:val="00CA679B"/>
    <w:rsid w:val="00CD5273"/>
    <w:rsid w:val="00D078EC"/>
    <w:rsid w:val="00D2638E"/>
    <w:rsid w:val="00D35D83"/>
    <w:rsid w:val="00D37539"/>
    <w:rsid w:val="00D508A3"/>
    <w:rsid w:val="00D701E7"/>
    <w:rsid w:val="00D73BD7"/>
    <w:rsid w:val="00D95D2E"/>
    <w:rsid w:val="00DD01DC"/>
    <w:rsid w:val="00DD5879"/>
    <w:rsid w:val="00E44769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rFonts w:cs="Times New Roman"/>
      <w:i/>
      <w:iCs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styleId="6">
    <w:name w:val="Strong"/>
    <w:basedOn w:val="2"/>
    <w:qFormat/>
    <w:uiPriority w:val="0"/>
    <w:rPr>
      <w:rFonts w:cs="Times New Roman"/>
      <w:b/>
      <w:bCs/>
    </w:rPr>
  </w:style>
  <w:style w:type="paragraph" w:styleId="7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index 1"/>
    <w:basedOn w:val="1"/>
    <w:next w:val="1"/>
    <w:semiHidden/>
    <w:unhideWhenUsed/>
    <w:uiPriority w:val="99"/>
  </w:style>
  <w:style w:type="paragraph" w:styleId="9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0">
    <w:name w:val="Body Text"/>
    <w:basedOn w:val="1"/>
    <w:uiPriority w:val="0"/>
    <w:pPr>
      <w:spacing w:after="140"/>
    </w:pPr>
  </w:style>
  <w:style w:type="paragraph" w:styleId="11">
    <w:name w:val="index heading"/>
    <w:basedOn w:val="1"/>
    <w:next w:val="8"/>
    <w:qFormat/>
    <w:uiPriority w:val="0"/>
    <w:pPr>
      <w:suppressLineNumbers/>
    </w:pPr>
    <w:rPr>
      <w:rFonts w:cs="Arial"/>
    </w:r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3">
    <w:name w:val="List"/>
    <w:basedOn w:val="10"/>
    <w:uiPriority w:val="0"/>
    <w:rPr>
      <w:rFonts w:cs="Arial"/>
    </w:rPr>
  </w:style>
  <w:style w:type="paragraph" w:customStyle="1" w:styleId="14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">
    <w:name w:val="Название объекта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7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8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3695</Characters>
  <Lines>30</Lines>
  <Paragraphs>8</Paragraphs>
  <TotalTime>9</TotalTime>
  <ScaleCrop>false</ScaleCrop>
  <LinksUpToDate>false</LinksUpToDate>
  <CharactersWithSpaces>4335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2021-12-14T09:04:00Z</dcterms:created>
  <dc:creator>moreel</dc:creator>
  <cp:lastModifiedBy>moreel</cp:lastModifiedBy>
  <cp:lastPrinted>2025-03-05T12:39:00Z</cp:lastPrinted>
  <dcterms:modified xsi:type="dcterms:W3CDTF">2025-05-11T14:25:51Z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