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1AF83" w14:textId="77777777" w:rsidR="0041730A" w:rsidRPr="002F5A89" w:rsidRDefault="0041730A" w:rsidP="0041730A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313713FA" w14:textId="77777777" w:rsidR="0041730A" w:rsidRDefault="0041730A" w:rsidP="0041730A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29061A10" w14:textId="0C79BF88" w:rsidR="0041730A" w:rsidRPr="002F5A89" w:rsidRDefault="0041730A" w:rsidP="0041730A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«15</w:t>
      </w:r>
      <w:r>
        <w:t xml:space="preserve">» </w:t>
      </w:r>
      <w:r>
        <w:t>сентября</w:t>
      </w:r>
      <w:r>
        <w:t xml:space="preserve"> 2025</w:t>
      </w:r>
      <w:r w:rsidRPr="002F5A89">
        <w:t xml:space="preserve"> г.                                                                             </w:t>
      </w:r>
      <w:r>
        <w:t xml:space="preserve">  «15</w:t>
      </w:r>
      <w:r>
        <w:t xml:space="preserve">» </w:t>
      </w:r>
      <w:r>
        <w:t>сентября</w:t>
      </w:r>
      <w:r>
        <w:t xml:space="preserve"> 2025 г.</w:t>
      </w: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35B582BF" w14:textId="77777777" w:rsidR="0041730A" w:rsidRDefault="0041730A" w:rsidP="0084363F"/>
    <w:p w14:paraId="0F65B806" w14:textId="77777777" w:rsidR="0041730A" w:rsidRDefault="0041730A" w:rsidP="0084363F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731E33B6" w:rsidR="00B83160" w:rsidRDefault="0041730A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14:paraId="5110360D" w14:textId="486AA1F7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357968">
        <w:rPr>
          <w:b/>
          <w:bCs/>
          <w:sz w:val="28"/>
          <w:szCs w:val="28"/>
        </w:rPr>
        <w:t>октябрь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4C518177" w14:textId="77777777" w:rsidR="0041730A" w:rsidRDefault="0041730A" w:rsidP="0084363F">
      <w:pPr>
        <w:rPr>
          <w:b/>
          <w:bCs/>
          <w:sz w:val="28"/>
          <w:szCs w:val="28"/>
        </w:rPr>
      </w:pPr>
    </w:p>
    <w:p w14:paraId="6DE0906A" w14:textId="77777777" w:rsidR="0041730A" w:rsidRDefault="0041730A" w:rsidP="0084363F">
      <w:pPr>
        <w:rPr>
          <w:b/>
          <w:bCs/>
          <w:sz w:val="28"/>
          <w:szCs w:val="28"/>
        </w:rPr>
      </w:pPr>
    </w:p>
    <w:p w14:paraId="5B1118B5" w14:textId="77777777" w:rsidR="0041730A" w:rsidRDefault="0041730A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AB53A5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AB53A5" w:rsidRPr="007A762E" w:rsidRDefault="00AB53A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5305FDB" w14:textId="1BEBD0AD" w:rsidR="00AB53A5" w:rsidRPr="00357968" w:rsidRDefault="00357968" w:rsidP="00280D8C">
            <w:pPr>
              <w:jc w:val="center"/>
            </w:pPr>
            <w:r w:rsidRPr="00357968">
              <w:t>01.10</w:t>
            </w:r>
            <w:r w:rsidR="00AB53A5" w:rsidRPr="00357968">
              <w:t>.2025</w:t>
            </w:r>
          </w:p>
          <w:p w14:paraId="23512362" w14:textId="239BEC74" w:rsidR="00AB53A5" w:rsidRPr="00357968" w:rsidRDefault="00AB53A5" w:rsidP="00280D8C">
            <w:pPr>
              <w:jc w:val="center"/>
            </w:pPr>
            <w:r w:rsidRPr="00357968">
              <w:t>15.00</w:t>
            </w:r>
          </w:p>
        </w:tc>
        <w:tc>
          <w:tcPr>
            <w:tcW w:w="4252" w:type="dxa"/>
          </w:tcPr>
          <w:p w14:paraId="0CC142D5" w14:textId="77777777" w:rsidR="00357968" w:rsidRPr="00357968" w:rsidRDefault="00357968" w:rsidP="003579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445CD622" w14:textId="6D2D976E" w:rsidR="00AB53A5" w:rsidRPr="00357968" w:rsidRDefault="00357968" w:rsidP="00357968">
            <w:pPr>
              <w:jc w:val="center"/>
            </w:pPr>
            <w:r w:rsidRPr="00357968">
              <w:t>«От всей души с поклоном и любовью», 6+</w:t>
            </w:r>
          </w:p>
        </w:tc>
        <w:tc>
          <w:tcPr>
            <w:tcW w:w="3969" w:type="dxa"/>
          </w:tcPr>
          <w:p w14:paraId="121DA4E2" w14:textId="658EDCE5" w:rsidR="00AB53A5" w:rsidRPr="00FE10D8" w:rsidRDefault="0041730A" w:rsidP="00AB53A5">
            <w:pPr>
              <w:jc w:val="center"/>
            </w:pPr>
            <w:r>
              <w:t>МБУ «Горноуральский ЦК»</w:t>
            </w:r>
          </w:p>
          <w:p w14:paraId="164B30E5" w14:textId="77777777" w:rsidR="00AB53A5" w:rsidRPr="00FE10D8" w:rsidRDefault="00AB53A5" w:rsidP="00AB53A5">
            <w:pPr>
              <w:jc w:val="center"/>
            </w:pPr>
            <w:r w:rsidRPr="00FE10D8">
              <w:t>филиал Балакинский ДК,</w:t>
            </w:r>
          </w:p>
          <w:p w14:paraId="5D9F7CE8" w14:textId="77777777" w:rsidR="00AB53A5" w:rsidRDefault="00AB53A5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0F45F98A" w14:textId="4CF4FA91" w:rsidR="00AB53A5" w:rsidRPr="00FE10D8" w:rsidRDefault="00AB53A5" w:rsidP="006169B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77AFCAC2" w:rsidR="00AB53A5" w:rsidRPr="00FE10D8" w:rsidRDefault="00B8778D" w:rsidP="00280D8C">
            <w:pPr>
              <w:jc w:val="center"/>
              <w:rPr>
                <w:bCs/>
                <w:lang w:eastAsia="en-US"/>
              </w:rPr>
            </w:pPr>
            <w: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31BA867" w14:textId="77777777" w:rsidR="00357968" w:rsidRPr="00676403" w:rsidRDefault="00357968" w:rsidP="0035796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0A84F959" w14:textId="17185468" w:rsidR="00AB53A5" w:rsidRPr="00376CB2" w:rsidRDefault="00357968" w:rsidP="00357968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357968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357968" w:rsidRPr="007A762E" w:rsidRDefault="003579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B6ADD38" w14:textId="5383893A" w:rsidR="00357968" w:rsidRDefault="00357968" w:rsidP="00280D8C">
            <w:pPr>
              <w:jc w:val="center"/>
            </w:pPr>
            <w:r>
              <w:t>10</w:t>
            </w:r>
            <w:r w:rsidRPr="00357968">
              <w:t>.10.2025</w:t>
            </w:r>
          </w:p>
          <w:p w14:paraId="4C962C69" w14:textId="02F71B81" w:rsidR="00357968" w:rsidRDefault="00357968" w:rsidP="00280D8C">
            <w:pPr>
              <w:jc w:val="center"/>
            </w:pPr>
            <w:r>
              <w:t>15.00</w:t>
            </w:r>
          </w:p>
          <w:p w14:paraId="554E792B" w14:textId="54C7A07F" w:rsidR="00357968" w:rsidRPr="00357968" w:rsidRDefault="00357968" w:rsidP="00280D8C">
            <w:pPr>
              <w:jc w:val="center"/>
            </w:pPr>
          </w:p>
        </w:tc>
        <w:tc>
          <w:tcPr>
            <w:tcW w:w="4252" w:type="dxa"/>
          </w:tcPr>
          <w:p w14:paraId="0965031A" w14:textId="77777777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  <w:p w14:paraId="3E8B501F" w14:textId="0334C38E" w:rsidR="00357968" w:rsidRPr="00357968" w:rsidRDefault="00357968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>«В гостях у золотой Осени», 6+</w:t>
            </w:r>
          </w:p>
        </w:tc>
        <w:tc>
          <w:tcPr>
            <w:tcW w:w="3969" w:type="dxa"/>
          </w:tcPr>
          <w:p w14:paraId="16733B00" w14:textId="0BC76B39" w:rsidR="00357968" w:rsidRPr="00FE10D8" w:rsidRDefault="0041730A" w:rsidP="00696540">
            <w:pPr>
              <w:jc w:val="center"/>
            </w:pPr>
            <w:r>
              <w:t>МБУ «Горноуральский ЦК»</w:t>
            </w:r>
          </w:p>
          <w:p w14:paraId="5DAB2279" w14:textId="77777777" w:rsidR="00357968" w:rsidRPr="00FE10D8" w:rsidRDefault="00357968" w:rsidP="00696540">
            <w:pPr>
              <w:jc w:val="center"/>
            </w:pPr>
            <w:r w:rsidRPr="00FE10D8">
              <w:t>филиал Балакинский ДК,</w:t>
            </w:r>
          </w:p>
          <w:p w14:paraId="7732440F" w14:textId="77777777" w:rsidR="00357968" w:rsidRDefault="00357968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018D8584" w14:textId="5379CA72" w:rsidR="00357968" w:rsidRPr="00FE10D8" w:rsidRDefault="00357968" w:rsidP="00AB53A5">
            <w:pPr>
              <w:jc w:val="center"/>
            </w:pPr>
          </w:p>
        </w:tc>
        <w:tc>
          <w:tcPr>
            <w:tcW w:w="1701" w:type="dxa"/>
          </w:tcPr>
          <w:p w14:paraId="2D47BAAC" w14:textId="580AC3B9" w:rsidR="00357968" w:rsidRPr="00FE10D8" w:rsidRDefault="00357968" w:rsidP="00280D8C">
            <w:pPr>
              <w:jc w:val="center"/>
            </w:pPr>
            <w:r w:rsidRPr="00FE10D8"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1FEC175" w14:textId="77777777" w:rsidR="00357968" w:rsidRPr="00676403" w:rsidRDefault="00357968" w:rsidP="001D7E75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33D12849" w14:textId="0CF937D7" w:rsidR="00357968" w:rsidRPr="00376CB2" w:rsidRDefault="00357968" w:rsidP="008501B1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357968" w:rsidRPr="00505E02" w14:paraId="3FAAFC1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5550D9F" w14:textId="77777777" w:rsidR="00357968" w:rsidRPr="007A762E" w:rsidRDefault="003579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CE6D624" w14:textId="77777777" w:rsidR="00357968" w:rsidRDefault="00357968" w:rsidP="00280D8C">
            <w:pPr>
              <w:jc w:val="center"/>
            </w:pPr>
            <w:r w:rsidRPr="00357968">
              <w:t>16.10.2024</w:t>
            </w:r>
          </w:p>
          <w:p w14:paraId="7AF854EA" w14:textId="4777344B" w:rsidR="00357968" w:rsidRPr="00357968" w:rsidRDefault="00357968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50AEC56B" w14:textId="2DDEED05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</w:t>
            </w:r>
            <w:r w:rsidR="00B87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78D" w:rsidRPr="0035796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Всемирному Дню хлеба</w:t>
            </w:r>
          </w:p>
          <w:p w14:paraId="23DE9224" w14:textId="787DE557" w:rsidR="00357968" w:rsidRPr="00357968" w:rsidRDefault="00B8778D" w:rsidP="00B8778D">
            <w:pPr>
              <w:spacing w:before="30" w:after="30"/>
              <w:jc w:val="center"/>
            </w:pPr>
            <w:r>
              <w:t>«Хлеб – всему голова»,</w:t>
            </w:r>
            <w:r w:rsidR="00357968" w:rsidRPr="00357968">
              <w:t xml:space="preserve"> 6+</w:t>
            </w:r>
          </w:p>
        </w:tc>
        <w:tc>
          <w:tcPr>
            <w:tcW w:w="3969" w:type="dxa"/>
          </w:tcPr>
          <w:p w14:paraId="4A168E8B" w14:textId="185EF483" w:rsidR="00357968" w:rsidRPr="00FE10D8" w:rsidRDefault="0041730A" w:rsidP="00B32224">
            <w:pPr>
              <w:jc w:val="center"/>
            </w:pPr>
            <w:r>
              <w:t>МБУ «Горноуральский ЦК»</w:t>
            </w:r>
          </w:p>
          <w:p w14:paraId="5E674F7F" w14:textId="77777777" w:rsidR="00357968" w:rsidRPr="00FE10D8" w:rsidRDefault="00357968" w:rsidP="00B32224">
            <w:pPr>
              <w:jc w:val="center"/>
            </w:pPr>
            <w:r w:rsidRPr="00FE10D8">
              <w:t>филиал Балакинский ДК,</w:t>
            </w:r>
          </w:p>
          <w:p w14:paraId="3C61B5A5" w14:textId="77777777" w:rsidR="00357968" w:rsidRDefault="00357968" w:rsidP="00B3222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2C992FBE" w14:textId="77777777" w:rsidR="00357968" w:rsidRPr="00FE10D8" w:rsidRDefault="00357968" w:rsidP="00696540">
            <w:pPr>
              <w:jc w:val="center"/>
            </w:pPr>
          </w:p>
        </w:tc>
        <w:tc>
          <w:tcPr>
            <w:tcW w:w="1701" w:type="dxa"/>
          </w:tcPr>
          <w:p w14:paraId="0BC95C80" w14:textId="0B82541C" w:rsidR="00357968" w:rsidRPr="00FE10D8" w:rsidRDefault="00357968" w:rsidP="00280D8C">
            <w:pPr>
              <w:jc w:val="center"/>
            </w:pPr>
            <w:r>
              <w:t>2</w:t>
            </w:r>
            <w:r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894D984" w14:textId="77777777" w:rsidR="00357968" w:rsidRPr="00676403" w:rsidRDefault="00357968" w:rsidP="001D7E75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46EE511F" w14:textId="4FDFF1F8" w:rsidR="00357968" w:rsidRPr="00676403" w:rsidRDefault="00357968" w:rsidP="00B32224">
            <w:pPr>
              <w:jc w:val="center"/>
              <w:rPr>
                <w:rFonts w:eastAsia="Calibri"/>
                <w:color w:val="1D1B11"/>
              </w:rPr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357968" w:rsidRPr="00505E02" w14:paraId="70D7A2D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89CF0F7" w14:textId="77777777" w:rsidR="00357968" w:rsidRPr="007A762E" w:rsidRDefault="003579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80C69FE" w14:textId="77777777" w:rsid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14:paraId="6F4B1AB9" w14:textId="692FA429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F4D292A" w14:textId="77777777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52F49" w14:textId="1A8E16C6" w:rsidR="00357968" w:rsidRPr="00357968" w:rsidRDefault="00357968" w:rsidP="00B32224">
            <w:pPr>
              <w:jc w:val="center"/>
            </w:pPr>
          </w:p>
        </w:tc>
        <w:tc>
          <w:tcPr>
            <w:tcW w:w="4252" w:type="dxa"/>
          </w:tcPr>
          <w:p w14:paraId="76919E77" w14:textId="77777777" w:rsidR="00357968" w:rsidRPr="00357968" w:rsidRDefault="00357968" w:rsidP="001D7E75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57968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Мастер- класс</w:t>
            </w:r>
          </w:p>
          <w:p w14:paraId="7883F183" w14:textId="4B792075" w:rsidR="00357968" w:rsidRPr="00357968" w:rsidRDefault="00357968" w:rsidP="00B32224">
            <w:pPr>
              <w:jc w:val="center"/>
            </w:pPr>
            <w:r w:rsidRPr="00357968">
              <w:rPr>
                <w:rStyle w:val="ae"/>
                <w:b w:val="0"/>
                <w:color w:val="000000" w:themeColor="text1"/>
              </w:rPr>
              <w:t>«Открытка папе», 6+</w:t>
            </w:r>
          </w:p>
        </w:tc>
        <w:tc>
          <w:tcPr>
            <w:tcW w:w="3969" w:type="dxa"/>
          </w:tcPr>
          <w:p w14:paraId="5AD06B6F" w14:textId="62A09468" w:rsidR="00357968" w:rsidRPr="00FE10D8" w:rsidRDefault="0041730A" w:rsidP="00545EBA">
            <w:pPr>
              <w:jc w:val="center"/>
            </w:pPr>
            <w:r>
              <w:t>МБУ «Горноуральский ЦК»</w:t>
            </w:r>
          </w:p>
          <w:p w14:paraId="08B66E93" w14:textId="77777777" w:rsidR="00357968" w:rsidRPr="00FE10D8" w:rsidRDefault="00357968" w:rsidP="00545EBA">
            <w:pPr>
              <w:jc w:val="center"/>
            </w:pPr>
            <w:r w:rsidRPr="00FE10D8">
              <w:t>филиал Балакинский ДК,</w:t>
            </w:r>
          </w:p>
          <w:p w14:paraId="78D5214D" w14:textId="677AB2F1" w:rsidR="00357968" w:rsidRPr="00FE10D8" w:rsidRDefault="00357968" w:rsidP="00357968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14:paraId="236B8AC6" w14:textId="6AC8F7EF" w:rsidR="00357968" w:rsidRDefault="00357968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F63899B" w14:textId="77777777" w:rsidR="00B8778D" w:rsidRDefault="00B8778D" w:rsidP="00B8778D">
            <w:pPr>
              <w:ind w:left="-108" w:right="-108"/>
              <w:jc w:val="center"/>
            </w:pPr>
            <w:r w:rsidRPr="00545EBA">
              <w:t>П.Р. Фельбуш,</w:t>
            </w:r>
          </w:p>
          <w:p w14:paraId="6FB794E2" w14:textId="5C2C048F" w:rsidR="00357968" w:rsidRPr="00676403" w:rsidRDefault="00B8778D" w:rsidP="00B8778D">
            <w:pPr>
              <w:ind w:left="-108" w:right="-108"/>
              <w:jc w:val="center"/>
            </w:pPr>
            <w:r w:rsidRPr="00545EBA">
              <w:t xml:space="preserve"> (952)</w:t>
            </w:r>
            <w:r>
              <w:t xml:space="preserve"> </w:t>
            </w:r>
            <w:r w:rsidRPr="00545EBA">
              <w:t>138-15-42</w:t>
            </w:r>
          </w:p>
        </w:tc>
      </w:tr>
      <w:tr w:rsidR="00357968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357968" w:rsidRPr="007A762E" w:rsidRDefault="003579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2BA4F47" w14:textId="77777777" w:rsidR="00357968" w:rsidRDefault="00357968" w:rsidP="00280D8C">
            <w:pPr>
              <w:jc w:val="center"/>
            </w:pPr>
            <w:r w:rsidRPr="00357968">
              <w:t>20.10.2025</w:t>
            </w:r>
          </w:p>
          <w:p w14:paraId="33C3A09F" w14:textId="281EF5A5" w:rsidR="00357968" w:rsidRPr="00357968" w:rsidRDefault="00357968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43B4FC2F" w14:textId="77777777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  <w:p w14:paraId="113B7BF8" w14:textId="77777777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«Наркомания. Цена зависимости - жизнь», 6+</w:t>
            </w:r>
          </w:p>
          <w:p w14:paraId="72F5BEB0" w14:textId="016CBDAB" w:rsidR="00357968" w:rsidRPr="00357968" w:rsidRDefault="00357968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63E93B" w14:textId="0368D051" w:rsidR="00357968" w:rsidRDefault="0041730A" w:rsidP="00AB53A5">
            <w:pPr>
              <w:jc w:val="center"/>
            </w:pPr>
            <w:r>
              <w:t>МБУ «Горноуральский ЦК»</w:t>
            </w:r>
          </w:p>
          <w:p w14:paraId="3AF75899" w14:textId="77777777" w:rsidR="00357968" w:rsidRDefault="00357968" w:rsidP="00AB53A5">
            <w:pPr>
              <w:jc w:val="center"/>
            </w:pPr>
            <w:r>
              <w:t>филиал Балакинский ДК,</w:t>
            </w:r>
          </w:p>
          <w:p w14:paraId="3FE75D84" w14:textId="3E0EA918" w:rsidR="00357968" w:rsidRDefault="00357968" w:rsidP="00AB53A5">
            <w:pPr>
              <w:jc w:val="center"/>
              <w:rPr>
                <w:rStyle w:val="aa"/>
              </w:rPr>
            </w:pPr>
            <w:r>
              <w:t>с. Балакино, ул. Ленина, 9А</w:t>
            </w:r>
          </w:p>
          <w:p w14:paraId="58A1585A" w14:textId="5FEBC232" w:rsidR="00357968" w:rsidRPr="00FE10D8" w:rsidRDefault="00357968" w:rsidP="008501B1">
            <w:pPr>
              <w:jc w:val="center"/>
            </w:pPr>
          </w:p>
        </w:tc>
        <w:tc>
          <w:tcPr>
            <w:tcW w:w="1701" w:type="dxa"/>
          </w:tcPr>
          <w:p w14:paraId="40C75C9F" w14:textId="68A71F77" w:rsidR="00357968" w:rsidRPr="00FE10D8" w:rsidRDefault="003579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F2C2680" w14:textId="77777777" w:rsidR="00357968" w:rsidRPr="00676403" w:rsidRDefault="00357968" w:rsidP="001D7E75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3B391721" w14:textId="45D6783E" w:rsidR="00357968" w:rsidRPr="00376CB2" w:rsidRDefault="00357968" w:rsidP="00545EBA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357968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357968" w:rsidRPr="007A762E" w:rsidRDefault="003579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20F9B1B" w14:textId="77777777" w:rsid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8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14:paraId="46C284E5" w14:textId="38032A00" w:rsidR="00357968" w:rsidRPr="00357968" w:rsidRDefault="00357968" w:rsidP="001D7E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17A05FA" w14:textId="5AEBF229" w:rsidR="00357968" w:rsidRPr="00357968" w:rsidRDefault="00357968" w:rsidP="00280D8C">
            <w:pPr>
              <w:jc w:val="center"/>
            </w:pPr>
          </w:p>
        </w:tc>
        <w:tc>
          <w:tcPr>
            <w:tcW w:w="4252" w:type="dxa"/>
          </w:tcPr>
          <w:p w14:paraId="6B1BF44B" w14:textId="77777777" w:rsidR="00357968" w:rsidRPr="00357968" w:rsidRDefault="00357968" w:rsidP="001D7E7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796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Спортивная программа</w:t>
            </w:r>
          </w:p>
          <w:p w14:paraId="2B98BB6A" w14:textId="2A77D1CA" w:rsidR="00357968" w:rsidRPr="00357968" w:rsidRDefault="00357968" w:rsidP="00280D8C">
            <w:pPr>
              <w:jc w:val="center"/>
            </w:pPr>
            <w:r w:rsidRPr="00357968">
              <w:rPr>
                <w:rStyle w:val="a9"/>
                <w:i w:val="0"/>
              </w:rPr>
              <w:t>«Движение это жизнь», 12+</w:t>
            </w:r>
          </w:p>
        </w:tc>
        <w:tc>
          <w:tcPr>
            <w:tcW w:w="3969" w:type="dxa"/>
          </w:tcPr>
          <w:p w14:paraId="1D5AAD00" w14:textId="2A820252" w:rsidR="00357968" w:rsidRPr="00FE10D8" w:rsidRDefault="0041730A" w:rsidP="00280D8C">
            <w:pPr>
              <w:jc w:val="center"/>
            </w:pPr>
            <w:r>
              <w:t>МБУ «Горноуральский ЦК»</w:t>
            </w:r>
          </w:p>
          <w:p w14:paraId="2CF26A03" w14:textId="29FB5584" w:rsidR="00357968" w:rsidRPr="00FE10D8" w:rsidRDefault="00357968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14:paraId="2A0C6426" w14:textId="77777777" w:rsidR="00357968" w:rsidRDefault="00357968" w:rsidP="008501B1">
            <w:pPr>
              <w:jc w:val="center"/>
            </w:pPr>
            <w:r w:rsidRPr="00FE10D8">
              <w:t>с. Балакино, ул. Ленина, 9А</w:t>
            </w:r>
          </w:p>
          <w:p w14:paraId="0CF27F0F" w14:textId="7285EDB9" w:rsidR="00357968" w:rsidRPr="00FE10D8" w:rsidRDefault="00357968" w:rsidP="008501B1">
            <w:pPr>
              <w:jc w:val="center"/>
            </w:pPr>
          </w:p>
        </w:tc>
        <w:tc>
          <w:tcPr>
            <w:tcW w:w="1701" w:type="dxa"/>
          </w:tcPr>
          <w:p w14:paraId="4E010A89" w14:textId="2B801435" w:rsidR="00357968" w:rsidRPr="00FE10D8" w:rsidRDefault="00B8778D" w:rsidP="00280D8C">
            <w:pPr>
              <w:jc w:val="center"/>
              <w:rPr>
                <w:bCs/>
                <w:lang w:eastAsia="en-US"/>
              </w:rPr>
            </w:pPr>
            <w:bookmarkStart w:id="0" w:name="_GoBack"/>
            <w:bookmarkEnd w:id="0"/>
            <w:r>
              <w:rPr>
                <w:bCs/>
                <w:lang w:eastAsia="en-US"/>
              </w:rPr>
              <w:t>2</w:t>
            </w:r>
            <w:r w:rsidR="00357968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A9F14A2" w14:textId="77777777" w:rsidR="00357968" w:rsidRPr="00676403" w:rsidRDefault="00357968" w:rsidP="001D7E75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64E2DD93" w14:textId="4FCFC355" w:rsidR="00357968" w:rsidRPr="00376CB2" w:rsidRDefault="00357968" w:rsidP="004C6C6F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</w:tbl>
    <w:p w14:paraId="78A0BAF8" w14:textId="77777777" w:rsidR="003F4061" w:rsidRDefault="003F4061" w:rsidP="002240B1"/>
    <w:p w14:paraId="03AE8987" w14:textId="77777777" w:rsidR="00CC615D" w:rsidRDefault="00CC615D" w:rsidP="002240B1"/>
    <w:p w14:paraId="6B940E1E" w14:textId="77777777" w:rsidR="00B8778D" w:rsidRDefault="00B8778D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173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D6E42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4</cp:revision>
  <cp:lastPrinted>2025-09-18T05:17:00Z</cp:lastPrinted>
  <dcterms:created xsi:type="dcterms:W3CDTF">2025-09-09T09:18:00Z</dcterms:created>
  <dcterms:modified xsi:type="dcterms:W3CDTF">2025-09-18T05:20:00Z</dcterms:modified>
</cp:coreProperties>
</file>