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CD" w:rsidRPr="007E2237" w:rsidRDefault="00CE0CE9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-157655</wp:posOffset>
            </wp:positionH>
            <wp:positionV relativeFrom="paragraph">
              <wp:posOffset>-220718</wp:posOffset>
            </wp:positionV>
            <wp:extent cx="7031421" cy="9991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226" cy="999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7BCD"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общеобразовательное учреждение</w:t>
      </w: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Маньковская</w:t>
      </w:r>
      <w:proofErr w:type="spellEnd"/>
      <w:r w:rsidRPr="007E223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средняя общеобразовательная школа </w:t>
      </w: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5E3D" w:rsidRPr="00C95E3D" w:rsidTr="00966ACF">
        <w:trPr>
          <w:jc w:val="center"/>
        </w:trPr>
        <w:tc>
          <w:tcPr>
            <w:tcW w:w="3115" w:type="dxa"/>
          </w:tcPr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«Одобрено»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МО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от </w:t>
            </w: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30.08.2022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_________/ </w:t>
            </w: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Резниченко Е.А</w:t>
            </w:r>
          </w:p>
        </w:tc>
        <w:tc>
          <w:tcPr>
            <w:tcW w:w="3115" w:type="dxa"/>
          </w:tcPr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__________/_</w:t>
            </w: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Соснова М.А</w:t>
            </w:r>
          </w:p>
        </w:tc>
        <w:tc>
          <w:tcPr>
            <w:tcW w:w="3115" w:type="dxa"/>
          </w:tcPr>
          <w:p w:rsidR="00C95E3D" w:rsidRPr="00C95E3D" w:rsidRDefault="00C95E3D" w:rsidP="00C95E3D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C95E3D" w:rsidRPr="00C95E3D" w:rsidRDefault="00C95E3D" w:rsidP="00C95E3D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Маньковская</w:t>
            </w:r>
            <w:proofErr w:type="spellEnd"/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_______ Л.И. Морозова</w:t>
            </w:r>
          </w:p>
          <w:p w:rsidR="00C95E3D" w:rsidRPr="00C95E3D" w:rsidRDefault="00C95E3D" w:rsidP="00C95E3D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31.08.2022 </w:t>
            </w:r>
          </w:p>
          <w:p w:rsidR="00C95E3D" w:rsidRPr="00C95E3D" w:rsidRDefault="00C95E3D" w:rsidP="00C95E3D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136-о.д.</w:t>
            </w:r>
          </w:p>
          <w:p w:rsidR="00C95E3D" w:rsidRPr="00C95E3D" w:rsidRDefault="00C95E3D" w:rsidP="00C9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CD" w:rsidRPr="007E2237" w:rsidRDefault="00577BCD" w:rsidP="00577BCD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РАБОЧАЯ ПРОГРАММА</w:t>
      </w: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по химии</w:t>
      </w: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77BCD" w:rsidRPr="007E2237" w:rsidRDefault="0033318B" w:rsidP="00577BCD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Среднее</w:t>
      </w:r>
      <w:r w:rsidR="00577BCD"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общее образование </w:t>
      </w:r>
      <w:r w:rsidR="00577B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10</w:t>
      </w:r>
      <w:r w:rsidR="00577BCD"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класс</w:t>
      </w: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Учитель: </w:t>
      </w:r>
      <w:r w:rsidRPr="007E2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Резниченко Е.А.</w:t>
      </w: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Default="00577BCD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25269" w:rsidRDefault="00B25269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25269" w:rsidRPr="007E2237" w:rsidRDefault="00B25269" w:rsidP="00577BC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Маньково-Калитвенское</w:t>
      </w:r>
      <w:proofErr w:type="spellEnd"/>
    </w:p>
    <w:p w:rsidR="00577BCD" w:rsidRPr="007E2237" w:rsidRDefault="00577BCD" w:rsidP="0057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23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577BCD" w:rsidRDefault="00577BCD" w:rsidP="00577BCD">
      <w:pPr>
        <w:rPr>
          <w:rFonts w:ascii="Times New Roman" w:hAnsi="Times New Roman" w:cs="Times New Roman"/>
          <w:b/>
          <w:sz w:val="24"/>
          <w:szCs w:val="24"/>
        </w:rPr>
      </w:pPr>
    </w:p>
    <w:p w:rsidR="00577BCD" w:rsidRDefault="00577BCD" w:rsidP="00577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  на основании:</w:t>
      </w:r>
    </w:p>
    <w:p w:rsidR="00577BCD" w:rsidRPr="007E2237" w:rsidRDefault="00577BCD" w:rsidP="00577B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12. Образовательные программы Федерального закона об образовании </w:t>
      </w:r>
      <w:hyperlink r:id="rId6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577BCD" w:rsidRPr="007E2237" w:rsidRDefault="00577BCD" w:rsidP="00577B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7" w:history="1">
        <w:r w:rsidRPr="007E22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Утвержден 29 декабря 2012 года N 273-ФЗ</w:t>
        </w:r>
      </w:hyperlink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требованиями: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государственного образовательного стандарта </w:t>
      </w:r>
      <w:proofErr w:type="gram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, утвержденным приказом Министерства образования и науки РФ № 413 от 17 мая 2012 г) 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школы (приказ №136-о.д. от 31.08.2022);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 календарным учебным графиком (приказ №136-о.д. от 31.08.2022);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ОУ (приказ №136-о.д. от 31.08.2022);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584896" w:rsidRPr="00584896" w:rsidRDefault="00584896" w:rsidP="0058489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proofErr w:type="gram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20.05.2020 № 254»    </w:t>
      </w:r>
    </w:p>
    <w:p w:rsidR="00577BCD" w:rsidRPr="007E2237" w:rsidRDefault="00577BCD" w:rsidP="00577B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основного общего образования предмета «Химия»</w:t>
      </w:r>
    </w:p>
    <w:p w:rsidR="00577BCD" w:rsidRPr="007E2237" w:rsidRDefault="00577BCD" w:rsidP="00577B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</w:t>
      </w:r>
      <w:r w:rsidR="00AC0B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бразованию, протокол №136-о.д. от 31.08.2022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77BCD" w:rsidRPr="007E2237" w:rsidRDefault="00577BCD" w:rsidP="00577B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образовательной программы курса химии для 8-11 классов общеобразовательных учреждений О.С. Габриеляна (М «Дрофа», 2017 г.),</w:t>
      </w:r>
    </w:p>
    <w:p w:rsidR="00B25269" w:rsidRPr="00B25269" w:rsidRDefault="00B25269" w:rsidP="00B25269">
      <w:pPr>
        <w:pStyle w:val="a4"/>
        <w:numPr>
          <w:ilvl w:val="0"/>
          <w:numId w:val="9"/>
        </w:numPr>
        <w:spacing w:after="200" w:line="276" w:lineRule="auto"/>
      </w:pPr>
      <w:r>
        <w:t>Методических рекомендаций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</w:t>
      </w:r>
    </w:p>
    <w:p w:rsidR="00577BCD" w:rsidRPr="007E2237" w:rsidRDefault="00577BCD" w:rsidP="00577BC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с:</w:t>
      </w:r>
    </w:p>
    <w:p w:rsidR="00577BCD" w:rsidRPr="00584896" w:rsidRDefault="00577BCD" w:rsidP="00577BC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.4.Устава школы (Постановление Администрации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577BCD" w:rsidRPr="00584896" w:rsidRDefault="00577BCD" w:rsidP="00577BC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программой МБОУ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(Приказ   от 31.08.2022 №</w:t>
      </w:r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77BCD" w:rsidRPr="00584896" w:rsidRDefault="00577BCD" w:rsidP="00577BC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рабочей программе по учебному предмету (курсу) педагога МБОУ </w:t>
      </w:r>
      <w:proofErr w:type="spell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(Приказ от </w:t>
      </w:r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31.08.2022 г. № 136-о.д.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77BCD" w:rsidRPr="00584896" w:rsidRDefault="00577BCD" w:rsidP="00577BCD">
      <w:pPr>
        <w:numPr>
          <w:ilvl w:val="0"/>
          <w:numId w:val="10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учебный графиком (</w:t>
      </w:r>
      <w:proofErr w:type="gramStart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от</w:t>
      </w:r>
      <w:proofErr w:type="gram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31.08.2022 №</w:t>
      </w:r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77BCD" w:rsidRPr="00584896" w:rsidRDefault="00577BCD" w:rsidP="00577BCD">
      <w:pPr>
        <w:numPr>
          <w:ilvl w:val="0"/>
          <w:numId w:val="10"/>
        </w:num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ОУ (Приказ от 31.08.2022 №</w:t>
      </w:r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136-</w:t>
      </w:r>
      <w:proofErr w:type="gramStart"/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о.д</w:t>
      </w:r>
      <w:proofErr w:type="gramEnd"/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);</w:t>
      </w:r>
    </w:p>
    <w:p w:rsidR="00F82DF2" w:rsidRPr="005A4E45" w:rsidRDefault="00F82DF2" w:rsidP="00F82DF2"/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В программе представлены основные блоки содержания и составляющие их вопросы для обязательного изучения; представлены контрольные работы, семинарские занятия, практические работы, лабораторные опыты; указаны виды контроля. Содержание программы включает основы органической химии.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b/>
          <w:i/>
          <w:sz w:val="24"/>
          <w:szCs w:val="24"/>
        </w:rPr>
        <w:t xml:space="preserve">Задачи изучения химии в 10 классе: </w:t>
      </w:r>
      <w:r w:rsidRPr="008E5BB6">
        <w:rPr>
          <w:rFonts w:ascii="Times New Roman" w:hAnsi="Times New Roman" w:cs="Times New Roman"/>
          <w:sz w:val="24"/>
          <w:szCs w:val="24"/>
        </w:rPr>
        <w:t xml:space="preserve">формирование знаний основ органической химии – важнейших фактов, понятий, законов и теорий; развитие умений наблюдать и объяснять химические явления; соблюдать правила техники безопасности при работе с органическими веществами в химической лаборатории и в повседневной жизни; развитие интереса к органической химии как возможной </w:t>
      </w:r>
      <w:r w:rsidRPr="008E5BB6">
        <w:rPr>
          <w:rFonts w:ascii="Times New Roman" w:hAnsi="Times New Roman" w:cs="Times New Roman"/>
          <w:sz w:val="24"/>
          <w:szCs w:val="24"/>
        </w:rPr>
        <w:lastRenderedPageBreak/>
        <w:t>области будущей практической деятельности; развитие интеллектуальных способностей и гуманистических качеств личности; формирование экологического мышления, убежденности в необходимости охраны окружающей среды.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b/>
          <w:i/>
          <w:sz w:val="24"/>
          <w:szCs w:val="24"/>
        </w:rPr>
        <w:t xml:space="preserve">Целью обучения химии в 10 классе </w:t>
      </w:r>
      <w:r w:rsidRPr="008E5BB6">
        <w:rPr>
          <w:rFonts w:ascii="Times New Roman" w:hAnsi="Times New Roman" w:cs="Times New Roman"/>
          <w:sz w:val="24"/>
          <w:szCs w:val="24"/>
        </w:rPr>
        <w:t>является освоение теоретических знаний (понятий, законов</w:t>
      </w:r>
      <w:r w:rsidRPr="008E5BB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8E5BB6">
        <w:rPr>
          <w:rFonts w:ascii="Times New Roman" w:hAnsi="Times New Roman" w:cs="Times New Roman"/>
          <w:sz w:val="24"/>
          <w:szCs w:val="24"/>
        </w:rPr>
        <w:t xml:space="preserve"> теорий органической химии), </w:t>
      </w:r>
      <w:proofErr w:type="spellStart"/>
      <w:r w:rsidRPr="008E5BB6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8E5BB6">
        <w:rPr>
          <w:rFonts w:ascii="Times New Roman" w:hAnsi="Times New Roman" w:cs="Times New Roman"/>
          <w:sz w:val="24"/>
          <w:szCs w:val="24"/>
        </w:rPr>
        <w:t xml:space="preserve"> знаний (сведений об органических веществах и</w:t>
      </w:r>
      <w:r w:rsidR="00AF5773">
        <w:rPr>
          <w:rFonts w:ascii="Times New Roman" w:hAnsi="Times New Roman" w:cs="Times New Roman"/>
          <w:sz w:val="24"/>
          <w:szCs w:val="24"/>
        </w:rPr>
        <w:t xml:space="preserve"> </w:t>
      </w:r>
      <w:r w:rsidRPr="008E5BB6">
        <w:rPr>
          <w:rFonts w:ascii="Times New Roman" w:hAnsi="Times New Roman" w:cs="Times New Roman"/>
          <w:sz w:val="24"/>
          <w:szCs w:val="24"/>
        </w:rPr>
        <w:t>химических процессах) и знаний способов деятельности (составления молекулярных, структурных формул органических веществ, составление химических уравнений, решение расчетных задач, подготовки и проведения эксперимента в строгом соответствии с правилами техники безопасности).</w:t>
      </w:r>
    </w:p>
    <w:p w:rsidR="00F82DF2" w:rsidRPr="008E5BB6" w:rsidRDefault="00F82DF2" w:rsidP="00F82D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5BB6">
        <w:rPr>
          <w:rFonts w:ascii="Times New Roman" w:hAnsi="Times New Roman" w:cs="Times New Roman"/>
          <w:b/>
          <w:i/>
          <w:sz w:val="24"/>
          <w:szCs w:val="24"/>
        </w:rPr>
        <w:t>Цели курса химии в 10 классе: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- изучение, обобщение, систематизация материала о составе, строении, химических,  физических свойствах и применении веществ основных классов органических соединений:</w:t>
      </w: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 xml:space="preserve">углеводородов и их производных, кислородосодержащих веществах: спиртах, кислотах, эфирах, жирах, углеводах; </w:t>
      </w:r>
      <w:proofErr w:type="gramStart"/>
      <w:r w:rsidRPr="008E5BB6">
        <w:rPr>
          <w:rFonts w:ascii="Times New Roman" w:hAnsi="Times New Roman" w:cs="Times New Roman"/>
          <w:sz w:val="24"/>
          <w:szCs w:val="24"/>
        </w:rPr>
        <w:t>азотосодержащих  соединениях</w:t>
      </w:r>
      <w:proofErr w:type="gramEnd"/>
      <w:r w:rsidRPr="008E5BB6">
        <w:rPr>
          <w:rFonts w:ascii="Times New Roman" w:hAnsi="Times New Roman" w:cs="Times New Roman"/>
          <w:sz w:val="24"/>
          <w:szCs w:val="24"/>
        </w:rPr>
        <w:t>: аминах, аминокислотах, белках, нуклеиновых кислотах;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-использовании органических соединений, связь органической химии и общества;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- формирование компетенций: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5BB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E5BB6">
        <w:rPr>
          <w:rFonts w:ascii="Times New Roman" w:hAnsi="Times New Roman" w:cs="Times New Roman"/>
          <w:sz w:val="24"/>
          <w:szCs w:val="24"/>
        </w:rPr>
        <w:t xml:space="preserve"> – формирование мировоззрения и личностных качеств учащихся, формирование целостного представления о природе веществ и явлений, развитие химического мышления, использование в практической деятельности и повседневной жизни разнообразных химических методов, знаний, умений, а также химической информации;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предметно-ориентированных -  овладение умениями применять полученные знания для объяснения: причин многообразия веществ и явлений; обусловленности свойств и применения веществ их составом и строением; взаимосвязи химических явлений с процессами, происходящими в микромире атомов и молекул; формирование представлений о методах познания природы: наблюдении химических явлений; анализ, описание и обобщение результатов наблюдений; проведение химических опытов для изучения свойств веществ и закономерностей химических реакций, а также расчетов на основе химических формул веществ и уравнений химических реакций; развитие представлений о развитии химической промышленности Донского края.</w:t>
      </w:r>
    </w:p>
    <w:p w:rsidR="00F82DF2" w:rsidRPr="0036582F" w:rsidRDefault="00F82DF2" w:rsidP="00F82DF2">
      <w:pPr>
        <w:rPr>
          <w:rFonts w:ascii="Times New Roman" w:hAnsi="Times New Roman" w:cs="Times New Roman"/>
          <w:b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Изучаемые темы курса химии 10 класса не изменены по количеству часов и соответствуют программе курса химии для общеобразовательных учреждений.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Место учебного предмета</w:t>
      </w: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химии в 10 классе основной школы отводит 2 учебных часа в неделю в течение всего года обучения, всего </w:t>
      </w:r>
      <w:r w:rsidR="0044170A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E3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DF2" w:rsidRPr="005173C3" w:rsidRDefault="00F82DF2" w:rsidP="00F82DF2">
      <w:pPr>
        <w:rPr>
          <w:rFonts w:ascii="Times New Roman" w:hAnsi="Times New Roman" w:cs="Times New Roman"/>
          <w:sz w:val="24"/>
          <w:szCs w:val="24"/>
        </w:rPr>
      </w:pPr>
      <w:r w:rsidRPr="008E5BB6">
        <w:rPr>
          <w:rFonts w:ascii="Times New Roman" w:hAnsi="Times New Roman" w:cs="Times New Roman"/>
          <w:sz w:val="24"/>
          <w:szCs w:val="24"/>
        </w:rPr>
        <w:t>Согласно базисного (</w:t>
      </w:r>
      <w:r w:rsidRPr="005173C3">
        <w:rPr>
          <w:rFonts w:ascii="Times New Roman" w:hAnsi="Times New Roman" w:cs="Times New Roman"/>
          <w:sz w:val="24"/>
          <w:szCs w:val="24"/>
        </w:rPr>
        <w:t xml:space="preserve">образовательного) учебного плана, в 10 классе изучается предмет «Химия», который включает общие представления о строении и свойствах основных органических веществ, их получении, применении в промышленности, медицине, быту и др. Рабочая программа предназначена для работы по учебнику: </w:t>
      </w:r>
      <w:proofErr w:type="spellStart"/>
      <w:r w:rsidRPr="005173C3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 w:rsidRPr="00517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И.Г. Остроумов, С.А. Сладков</w:t>
      </w:r>
      <w:r w:rsidRPr="005173C3">
        <w:rPr>
          <w:rFonts w:ascii="Times New Roman" w:hAnsi="Times New Roman" w:cs="Times New Roman"/>
          <w:sz w:val="24"/>
          <w:szCs w:val="24"/>
        </w:rPr>
        <w:t xml:space="preserve"> «Химия – 10</w:t>
      </w:r>
      <w:r>
        <w:rPr>
          <w:rFonts w:ascii="Times New Roman" w:hAnsi="Times New Roman" w:cs="Times New Roman"/>
          <w:sz w:val="24"/>
          <w:szCs w:val="24"/>
        </w:rPr>
        <w:t xml:space="preserve"> Базовый уровень» (Москва «Просвещение», 2020</w:t>
      </w:r>
      <w:r w:rsidRPr="005173C3">
        <w:rPr>
          <w:rFonts w:ascii="Times New Roman" w:hAnsi="Times New Roman" w:cs="Times New Roman"/>
          <w:sz w:val="24"/>
          <w:szCs w:val="24"/>
        </w:rPr>
        <w:t xml:space="preserve"> г.).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CD" w:rsidRPr="007E2237" w:rsidRDefault="00577BCD" w:rsidP="00577BCD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2022-2023 учебный год предусматривает </w:t>
      </w:r>
      <w:r w:rsidRPr="007E223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10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классе. 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ООО и учебным планом 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 уч. год  для среднего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 на учебный предмет Химия в 10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  2 часа в неделю, т.е. 68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 в год.</w:t>
      </w:r>
      <w:r w:rsidRPr="007E223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Из них: для проведения контрольных работ -</w:t>
      </w:r>
      <w:r w:rsidR="0044170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B2526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часа, для проведения практических</w:t>
      </w:r>
      <w:r w:rsidR="0044170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2526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работ - </w:t>
      </w:r>
      <w:r w:rsidR="0044170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7E22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часа.</w:t>
      </w:r>
    </w:p>
    <w:p w:rsidR="00577BCD" w:rsidRPr="007E2237" w:rsidRDefault="00577BCD" w:rsidP="00577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577BCD" w:rsidRPr="00584896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(Приказ  от 31.08.2022 № </w:t>
      </w:r>
      <w:r w:rsidR="00AC0BFE"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136-о.д.</w:t>
      </w:r>
      <w:r w:rsidRPr="005848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577BCD" w:rsidRPr="007E2237" w:rsidRDefault="00577BCD" w:rsidP="00577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577BCD" w:rsidRPr="007E2237" w:rsidRDefault="00577BCD" w:rsidP="00577BC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дополнительные дни отдыха в 10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выпадают </w:t>
      </w:r>
      <w:proofErr w:type="gramStart"/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 </w:t>
      </w:r>
      <w:r w:rsidR="0044170A">
        <w:rPr>
          <w:rFonts w:ascii="Times New Roman" w:eastAsia="Times New Roman" w:hAnsi="Times New Roman" w:cs="Times New Roman"/>
          <w:sz w:val="24"/>
          <w:szCs w:val="24"/>
          <w:lang w:eastAsia="ru-RU"/>
        </w:rPr>
        <w:t>01.05</w:t>
      </w:r>
      <w:proofErr w:type="gramEnd"/>
      <w:r w:rsidR="004417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70A">
        <w:rPr>
          <w:rFonts w:ascii="Times New Roman" w:eastAsia="Times New Roman" w:hAnsi="Times New Roman" w:cs="Times New Roman"/>
          <w:sz w:val="24"/>
          <w:szCs w:val="24"/>
          <w:lang w:eastAsia="ru-RU"/>
        </w:rPr>
        <w:t>09.05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об</w:t>
      </w:r>
      <w:r w:rsidR="00B2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программа рассчитана на  </w:t>
      </w:r>
      <w:r w:rsidR="0044170A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7E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</w:t>
      </w:r>
    </w:p>
    <w:p w:rsidR="00577BCD" w:rsidRDefault="00577BC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2DF2" w:rsidRDefault="00577BCD" w:rsidP="00F82D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82DF2" w:rsidRPr="008E5BB6">
        <w:rPr>
          <w:rFonts w:ascii="Times New Roman" w:hAnsi="Times New Roman" w:cs="Times New Roman"/>
          <w:b/>
          <w:sz w:val="24"/>
          <w:szCs w:val="24"/>
        </w:rPr>
        <w:t>.Содержание учебного предмета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08"/>
        <w:gridCol w:w="5529"/>
        <w:gridCol w:w="1417"/>
        <w:gridCol w:w="1701"/>
      </w:tblGrid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08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каждой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учебной деятельности  </w:t>
            </w: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Предмет органической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химии.Теория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органических соединений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органической химии. Сравнение органических соединений с неорганическими. Природные, искусственные и синтетические органические соединения.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Валентность. Основные положения теории химического строения органических соединений. Химическое строение как порядок соединения атомов в молекуле согласно их валентности. Гомологический ряд, гомологи. Понятие об изомерии и изомерах. Структурная изомерия.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формулы и модели молекул в органической химии.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Урок, индивидуальная, групповая, практическая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Демонстрация: Модели молекул гомологов и изомеров органических соединений.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Объяснение наблюдаемых явлений Решение задач на вывод формул органических соединений по массовым долям элементов.</w:t>
            </w: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Тема 2. Углеводороды и их природные источники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 как источник углеводородов и  топливо, преимущества природного газа перед другими видами топлива, состав природного газа;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(гомологический ряд, изомерия и номенклатура;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на примере метана и этана: горение, замещение, разложение и дегидрирование, применение на основе свойств);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: этилен, его получение (дегидрированием этана и дегидратацией этанола), химические свойства этилена: горение, качественные реакции (обесцвечивание бромной воды и раствора перманганата калия), гидратация, полимеризация, применение на основе свойств;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полиэтилен, его свойства и применение;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и каучуки (понятие об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алкадиенах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как углеводородах с двумя двойными связями, химические свойства бутадиена - 1,3 и изопрена: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обесцвечивание бромной воды и полимеризация;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каучук и резина);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 (ацетилен, его получение пиролизом метана и карбидным способом, химические свойства: горение, обесцвечивание бромной воды, присоединение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и гидратация;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применение на основе свойств, реакция полимеризации винилхлорида, поливинилхлорид и его применение);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бензол: получение бензола из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гексана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и ацетилена. Химические свойства бензола: горение, галогенирование, нитрование. Применение бензола на основе свойств;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нефть как природный источник углеводородов, состав и переработка нефти; нефтепродукты, бензин и понятие об октановом числе</w:t>
            </w: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индивидуальная, групповая, практическая</w:t>
            </w: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Горение метана, этилена, ацетилена.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метана, этилена, ацетилена и бензола к раствору перманганата калия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Разложение каучука при нагревании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опыты: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1.Определение элементного состава органических соединений.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2.Изготовление моделей молекул углеводородов.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3.Обнаружение непредельных соединений в жидких нефтепродуктах.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4.Получение и свойства ацетилена.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Ознакомление с коллекцией «Нефть и продукты её переработки»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</w:t>
            </w: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Тема 3. Кислород- и азотсодержащие органические соединения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химической организации живых организмов. Химический состав живых организмов.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Спирты. Гидроксильная группа как функциональная, представление о водородной связи; этанол как представитель предельных одноатомных спиртов; получение этанола гидратацией этилена и брожением глюкозы; химические свойства этанола: горение,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натрием, образование простых и сложных эфиров, окисление в альдегид; применение этанола на основе свойств; алкоголизм, его последствия и предупреждение;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спирты (глицерин как представитель предельных многоатомных спиртов; качественная реакция на многоатомные спирты; применение глицерина на основе свойств); 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Фенол, каменный уголь. Коксохимическое производство и его продукция;  получение фенола коксованием каменного угля; взаимное влияние атомов в молекуле фенола: взаимодействие с гидроксидом натрия и азотной кислотой; поликонденсация фенола с формальдегидом в фенолформальдегидную смолу; применение фенола на основе свойств;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Альдегиды (получение альдегидов окислением соответствующих спиртов; химические свойства альдегидов: окисление в соответствующую кислоту и восстановление в соответствующий спирт; применение формальдегида и ацетальдегида на основе свойств);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Карбоновые кислоты (получение карбоновых кислот окислением альдегидов, химические свойства уксусной кислоты: общие свойства с неорганическими кислотами и реакция этерификации, применение уксусной кислоты на основе свойств;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высшие жирные кислоты на примере пальмитиновой и стеариновой);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Сложные эфиры и жиры (получение сложных эфиров реакцией этерификации, сложные эфиры в природе, их значение, применение сложных эфиров на основе свойств;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жиры как сложные эфиры, химические свойства жиров: гидролиз (омыление) и гидрирование жидких жиров, применение жиров на основе свойств; химия и пища: калорийность жиров);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Единство химической организации живых организмов, химический состав живых организмов, классификация углеводов на моносахариды, дисахариды и полисахариды; значение углеводов в живой природе и в жизни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химия и пища: калорийность углеводов; понятие о реакциях поликонденсации и гидролиза на примере взаимопревращений: глюкоза↔ полисахарид; глюкоза – вещество с двойственной функцией –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альдегидоспирт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, химические свойства глюкозы: окисление в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глюконовую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кислоту, восстановление в сорбит, брожение (молочнокислое и спиртовое); применение глюкозы на основе свойств);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генетические связи между углеводородами и кислородсодержащими соединениями; решение расчетных задач.                                  Амины. Понятие об аминах, получение ароматического амина-анилина - из нитробензола; анилин как органическое основание; взаимное влияние атомов в молекуле анилина: ослабление основных свойств и взаимодействие с бромной водой; применение анилина на основе свойств.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Аминокислоты. Получение аминокислот из карбоновых кислот и гидролизом белков;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поликонденсации); пептидная связь и полипептиды, применение аминокислот на основе свойств.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Белки. Получение белков реакцией поликонденсации аминокислот; первичная, вторичная и третичная структура белков. Химические свойства белков: горение, денатурация, гидролиз и цветные реакции; биохимические функции белков; химия и пища: калорийность белков; генетическая связь между классами органических соединений;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Урок, индивидуальная, групповая, практическая</w:t>
            </w: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исследовательского эксперимента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Окисление спирта в альдегид. Коллекция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«Каменный уголь и продукты его переработки». Растворимость фенола в воде при обычной температуре и при нагревании. Качественная реакция на фенол. Реакция «серебряного зеркала» альдегидов и глюкозы. Окисление альдегидов и глюкозы в кислоты с помощью гидроксида меди (</w:t>
            </w:r>
            <w:r w:rsidRPr="00577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). Получение уксусно-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этиловогоэфира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опыты: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1.Свойства этилового спирта. 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2.Свойства глицерина. 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3.Свойства формальдегида. 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4.Свойства уксусной кислоты.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5.Свойства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жиров.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6.Сравнение свойств растворов мыла и стирального порошка.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7.Свойства глюкозы.</w:t>
            </w:r>
          </w:p>
          <w:p w:rsidR="00F82DF2" w:rsidRPr="00577BCD" w:rsidRDefault="00F82DF2" w:rsidP="00AF57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8.Свойства крахмала.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«Идентификация органических соединений».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Взаимодействие аммиака и анилина с соляной кислотой. Доказательство наличия функциональных групп в растворах аминокислот. Растворение и осаждение белков. Цветные реакции белков: ксантопротеиновая и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биуретовая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. Горение шерстяной нити и птичьего пера. Переходы: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этанол – этилен – этиленгликоль –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этиленгликолят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меди (</w:t>
            </w:r>
            <w:r w:rsidRPr="00577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); этанол –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этаналь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этановая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кислота.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опыты: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Свойства белков.</w:t>
            </w: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Тема 4.Органическая химия и общество.</w:t>
            </w:r>
          </w:p>
        </w:tc>
        <w:tc>
          <w:tcPr>
            <w:tcW w:w="708" w:type="dxa"/>
            <w:vAlign w:val="center"/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Биотехнология, генная инженерия. Классификация полимеров. 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полимеры, получение синтетических полимеров (пластмасс и волокон) реакциями полимеризации и поликонденсации;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Структура полимеров: линейная, разветвленная и пространственная</w:t>
            </w:r>
            <w:proofErr w:type="gram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),каучуки</w:t>
            </w:r>
            <w:proofErr w:type="gram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Пластмассы (представители синтетических пластмасс: полиэтилен низкого и высокого давления, полипропилен и поливинилхлорид);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Волокна.синтетические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волокна: лавсан, нитрон и капрон.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Урок, индивидуальная, групповая, практическая</w:t>
            </w: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«Распознавание пластмасс и волокон».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F82DF2" w:rsidRPr="00577BCD" w:rsidRDefault="00F82DF2" w:rsidP="00F82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образцами пластмасс, волокон и каучуков (работа с коллекциями).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Коллекция пластмасс и изделий из них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Работа с учебником;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Работа с лабораторным оборудованием</w:t>
            </w: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Итоговые </w:t>
            </w: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708" w:type="dxa"/>
            <w:vAlign w:val="center"/>
          </w:tcPr>
          <w:p w:rsidR="00F82DF2" w:rsidRPr="00577BCD" w:rsidRDefault="0044170A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тем «Углеводороды и их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источники», «Кислород- и азотсодержащие соединения», «Органическая химия и общество»</w:t>
            </w: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577BCD">
        <w:tc>
          <w:tcPr>
            <w:tcW w:w="392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F82DF2" w:rsidRPr="00577BCD" w:rsidRDefault="0044170A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529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2" w:rsidRPr="008E5BB6" w:rsidRDefault="00F82DF2" w:rsidP="00F82DF2">
      <w:pPr>
        <w:rPr>
          <w:rFonts w:ascii="Times New Roman" w:hAnsi="Times New Roman" w:cs="Times New Roman"/>
          <w:b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Pr="008E5BB6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2DF2" w:rsidRDefault="00F82DF2" w:rsidP="00F82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F5108" w:rsidRDefault="00FF5108" w:rsidP="00F82DF2">
      <w:pPr>
        <w:rPr>
          <w:b/>
          <w:sz w:val="28"/>
          <w:szCs w:val="28"/>
          <w:lang w:val="en-US"/>
        </w:rPr>
      </w:pPr>
    </w:p>
    <w:p w:rsidR="00FF5108" w:rsidRDefault="00FF5108" w:rsidP="00F82DF2">
      <w:pPr>
        <w:rPr>
          <w:b/>
          <w:sz w:val="28"/>
          <w:szCs w:val="28"/>
          <w:lang w:val="en-US"/>
        </w:rPr>
      </w:pPr>
    </w:p>
    <w:p w:rsidR="00F82DF2" w:rsidRPr="00577BCD" w:rsidRDefault="00577BCD" w:rsidP="00F82DF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82DF2" w:rsidRPr="00577BCD">
        <w:rPr>
          <w:rFonts w:ascii="Times New Roman" w:hAnsi="Times New Roman" w:cs="Times New Roman"/>
          <w:b/>
          <w:sz w:val="24"/>
          <w:szCs w:val="24"/>
        </w:rPr>
        <w:t>.Календарно-тематическое планирование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701"/>
        <w:gridCol w:w="1276"/>
        <w:gridCol w:w="1276"/>
      </w:tblGrid>
      <w:tr w:rsidR="00F82DF2" w:rsidRPr="00577BCD" w:rsidTr="00AF5773">
        <w:trPr>
          <w:trHeight w:val="1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12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F82DF2" w:rsidRPr="00577BCD" w:rsidTr="00AF5773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органической химии. Теория строения органических соединений.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химического строения А.М Бутлерова. Предпосылки создания теории.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Понятие валентности. Структурные формулы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Виды изомерии органических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по теме: «Теория строения органических соединений»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и их природные источники.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углеводороды.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, применение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Непредельные</w:t>
            </w: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углеводороды. 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: строение молекул, гомологический ряд, получение. Этилен.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. Свойства, применение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Каучуки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 Каучуки»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 Ацетилен. Строение молекул, гомологический ряд, получение.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. Свойства,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</w:t>
            </w:r>
            <w:proofErr w:type="spellStart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углеводороды, или арены. Бензол. Особенности строения молекул, получение.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Арены. Свойства,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Природный газ.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Нефть и способы её переработки.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Каменный уголь и его переработка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по теме: «Углеводороды и их природные источники»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«Углеводороды и их природные источники»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Кислород- и азотсодержащие органические соединения.                                                         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Одноатомные спирты. Строение молекул, номенклатура, изомерия.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Одноатомные спирты. Свойства, получение,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Понятие, получение,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Фенол. Строение молекул.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Фенол. Химические свойства, применение.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«Спирты и фенолы»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0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Альдегиды и кетоны.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«Альдегиды и кетоны.»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Карбоновые кислоты. Классификация, строение молекул, получение.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Химические свойства,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Жиры.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«Карбоновые кислоты. Сложные эфиры. Жиры.»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Углеводы. Классификация, значение.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Углеводы. Моносахариды. Глюкоза: состав, химическое строение.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глюкозы.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1E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Дисахариды</w:t>
            </w:r>
            <w:r w:rsidR="001E0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1E07B3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олисахариды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1E07B3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Урок-упражнение по теме: «Углеводы»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1E07B3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Повторение, обобщение темы</w:t>
            </w:r>
            <w:r w:rsidR="00F82DF2"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«Кислородсодержащие органические соединения»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Амины. Классификация, получение. Анилин.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EB3DE7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Амины. Свойства, применение.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Аминокислоты.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Белки. Строение, структура и функции белков.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белков.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656628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  <w:r w:rsidR="00F82DF2"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№1: «Идентификация органических соединений»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1E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темы: «</w:t>
            </w:r>
            <w:r w:rsidR="001E07B3" w:rsidRPr="00577BCD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  <w:r w:rsidR="001E07B3">
              <w:rPr>
                <w:rFonts w:ascii="Times New Roman" w:hAnsi="Times New Roman" w:cs="Times New Roman"/>
                <w:sz w:val="24"/>
                <w:szCs w:val="24"/>
              </w:rPr>
              <w:t>- и а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зотсодержащие </w:t>
            </w:r>
            <w:r w:rsidR="001E07B3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соединения»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1E07B3" w:rsidP="001E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 w:rsidR="00F82DF2"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 а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зотсодержащие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r w:rsidR="00F82DF2" w:rsidRPr="0057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Тема 4. Органическая химия и общество.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Биотехнология.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Классификация полимеров. Искусственные полимеры.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Волокна.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полимеры. </w:t>
            </w:r>
            <w:r w:rsidR="00841630" w:rsidRPr="00577BCD">
              <w:rPr>
                <w:rFonts w:ascii="Times New Roman" w:hAnsi="Times New Roman" w:cs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656628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  <w:r w:rsidR="00841630"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№2: «Распознавание пластмасс и волокон».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73B73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Урок – упражнение по теме: «Органическая химия и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занятия.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Повторение, обобщение темы: «Углеводороды и их природные источники»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44170A" w:rsidP="00AF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CC0A46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тем</w:t>
            </w:r>
            <w:r w:rsidR="00873B73" w:rsidRPr="00577B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82DF2" w:rsidRPr="00577BCD">
              <w:rPr>
                <w:rFonts w:ascii="Times New Roman" w:hAnsi="Times New Roman" w:cs="Times New Roman"/>
                <w:sz w:val="24"/>
                <w:szCs w:val="24"/>
              </w:rPr>
              <w:t>: «Кислоро</w:t>
            </w: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 xml:space="preserve">д- </w:t>
            </w:r>
            <w:r w:rsidR="00873B73" w:rsidRPr="00577BCD">
              <w:rPr>
                <w:rFonts w:ascii="Times New Roman" w:hAnsi="Times New Roman" w:cs="Times New Roman"/>
                <w:sz w:val="24"/>
                <w:szCs w:val="24"/>
              </w:rPr>
              <w:t>и азотсодержащие соединения».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873B73" w:rsidP="0087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темы: «Органическая химия и общество».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2" w:rsidRPr="00577BCD" w:rsidTr="00AF5773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841630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CC0A46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Взаимосвязь строения и биологических функций важнейших органических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27131E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DF2" w:rsidRPr="00577BCD" w:rsidRDefault="00F82DF2" w:rsidP="00A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0F6DC5" w:rsidRDefault="000F6DC5" w:rsidP="000F6DC5">
      <w:pPr>
        <w:jc w:val="center"/>
        <w:rPr>
          <w:b/>
          <w:sz w:val="32"/>
          <w:szCs w:val="32"/>
        </w:rPr>
      </w:pPr>
    </w:p>
    <w:p w:rsidR="00652678" w:rsidRDefault="00652678" w:rsidP="00652678">
      <w:pPr>
        <w:rPr>
          <w:b/>
          <w:sz w:val="28"/>
          <w:szCs w:val="28"/>
        </w:rPr>
      </w:pPr>
    </w:p>
    <w:p w:rsidR="00652678" w:rsidRDefault="00652678" w:rsidP="00652678">
      <w:pPr>
        <w:rPr>
          <w:b/>
          <w:sz w:val="28"/>
          <w:szCs w:val="28"/>
        </w:rPr>
      </w:pPr>
    </w:p>
    <w:p w:rsidR="006E3543" w:rsidRDefault="006E3543" w:rsidP="00652678">
      <w:pPr>
        <w:rPr>
          <w:b/>
          <w:sz w:val="28"/>
          <w:szCs w:val="28"/>
        </w:rPr>
      </w:pPr>
    </w:p>
    <w:p w:rsidR="009336BC" w:rsidRDefault="00577BCD" w:rsidP="006526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01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14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результаты освоения учебного предмета</w:t>
      </w:r>
      <w:r w:rsidRPr="0001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lastRenderedPageBreak/>
        <w:t>1) в ценностно-ориентационной сфере — чувство гордости за российскую химическую науку, гуманизм, отношение   к труду, целеустремленность;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2) в трудовой сфере — готовность к осознанному выбору дальнейшей образовательной траектории;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свое</w:t>
      </w:r>
      <w:r w:rsidR="009336BC">
        <w:rPr>
          <w:rFonts w:ascii="Times New Roman" w:hAnsi="Times New Roman" w:cs="Times New Roman"/>
          <w:sz w:val="24"/>
          <w:szCs w:val="24"/>
        </w:rPr>
        <w:t>й познавательной деятельностью.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3543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E3543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«Химия» является формирование универ</w:t>
      </w:r>
      <w:r w:rsidR="009336BC">
        <w:rPr>
          <w:rFonts w:ascii="Times New Roman" w:hAnsi="Times New Roman" w:cs="Times New Roman"/>
          <w:sz w:val="24"/>
          <w:szCs w:val="24"/>
        </w:rPr>
        <w:t>сальных учебных действий (УУД).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</w:t>
      </w:r>
      <w:r w:rsidR="009336BC">
        <w:rPr>
          <w:rFonts w:ascii="Times New Roman" w:hAnsi="Times New Roman" w:cs="Times New Roman"/>
          <w:sz w:val="24"/>
          <w:szCs w:val="24"/>
        </w:rPr>
        <w:t>о выработанные критерии оценки.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 Анализировать, сравнивать, классифицировать и обобщать факты и явления. Выявлять причины и следствия простых явлений. Осуществлять сравнение, </w:t>
      </w:r>
      <w:proofErr w:type="spellStart"/>
      <w:r w:rsidRPr="006E3543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6E3543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связей. Создавать схематические модели с выделением существенных характеристик объекта. Составлять тезисы, различные виды планов (простых, сложных и т.п.). Преобразовывать информацию из одного вида в другой (таблицу в текст и пр.). Вычитывать все уровни текстовой информации.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Предметными результатами освоения выпускниками основной школы программы по химии являются: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1. В познавательной сфере: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•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   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6E3543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6E3543">
        <w:rPr>
          <w:rFonts w:ascii="Times New Roman" w:hAnsi="Times New Roman" w:cs="Times New Roman"/>
          <w:sz w:val="24"/>
          <w:szCs w:val="24"/>
        </w:rPr>
        <w:t>, степень окисления, электролит); химическая реакция (химическое уравнение,    генетическая связь, окисление, восстановление, электролитическая диссоциация, скорость химической реакции);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lastRenderedPageBreak/>
        <w:t>• описывать и различать изученные классы неорганических соединений, простые и сложные вещества, химические реакции;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классифицировать изученные объекты и явления;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наблюдать демонстрируемые и самостоятельно проводимые опыты, химические реакции, протекающие в природе и в быту;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структурировать изученный материал и химическую информацию, полученную из других источников;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моделировать строение атомов элементов первого — третьего периодов (в рамках изученных положений теории   Э. Резерфорда), строение простейших молекул.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2. В ценностно-ориентационной сфере: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3. В трудовой сфере: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проводить химический эксперимент.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4. В сфере безопасности жизнедеятельности: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• оказывать первую помощь при отравлениях, ожогах и других травмах, связанных с веществами и лабораторным оборудованием.</w:t>
      </w:r>
    </w:p>
    <w:p w:rsidR="00652678" w:rsidRPr="006E3543" w:rsidRDefault="00652678" w:rsidP="00652678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и нормы оценки знаний обучающихся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Контроль знаний учащихся тесно связан с оценкой. Более того, это необходимый элемент контроля знаний учащихся. От объективности оценки, положительной мотивации зависит об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щий настрой учащегося, его желание заниматься в дальнейшем, а значит и качество приобре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таемых знаний.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При оценке знаний необходимо учитывать основные качественные характеристики овла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дения учебным материалом: имеющиеся у учащихся фактические знания и умения, их полноту, прочность, умение применять на практике в различных ситуациях, владение терминологией и специфическими способами обозначения и записи.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Результат оценки зависит от наличия и характера погрешностей, допущенных при устном ответе или в письменной работе. Среди погрешностей можно выделить ошибки, недочеты и мелкие погрешности.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Погрешность считается </w:t>
      </w:r>
      <w:r w:rsidRPr="006E3543">
        <w:rPr>
          <w:rFonts w:ascii="Times New Roman" w:hAnsi="Times New Roman" w:cs="Times New Roman"/>
          <w:i/>
          <w:iCs/>
          <w:sz w:val="24"/>
          <w:szCs w:val="24"/>
        </w:rPr>
        <w:t xml:space="preserve">ошибкой, </w:t>
      </w:r>
      <w:r w:rsidRPr="006E3543">
        <w:rPr>
          <w:rFonts w:ascii="Times New Roman" w:hAnsi="Times New Roman" w:cs="Times New Roman"/>
          <w:sz w:val="24"/>
          <w:szCs w:val="24"/>
        </w:rPr>
        <w:t>если она свидетельствует о том, что ученик не овладел основными знаниями и умениями и их применением.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К </w:t>
      </w:r>
      <w:r w:rsidRPr="006E3543">
        <w:rPr>
          <w:rFonts w:ascii="Times New Roman" w:hAnsi="Times New Roman" w:cs="Times New Roman"/>
          <w:i/>
          <w:iCs/>
          <w:sz w:val="24"/>
          <w:szCs w:val="24"/>
        </w:rPr>
        <w:t xml:space="preserve">недочетам </w:t>
      </w:r>
      <w:r w:rsidRPr="006E3543">
        <w:rPr>
          <w:rFonts w:ascii="Times New Roman" w:hAnsi="Times New Roman" w:cs="Times New Roman"/>
          <w:sz w:val="24"/>
          <w:szCs w:val="24"/>
        </w:rPr>
        <w:t>относятся погрешности, свидетельствующие о недостаточно прочном ус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воении основных знаний и умений или отсутствии знаний, которые в соответствии с програм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мой не считаются основными. Недочетом также считается погрешность, которая могла бы рас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цениваться как ошибка, но допущена в одних случаях и не допущена в других аналогичных случаях. К недочетам относятся погрешности, объясняемые рассеянностью или недосмотром, небрежная запись.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Pr="006E3543">
        <w:rPr>
          <w:rFonts w:ascii="Times New Roman" w:hAnsi="Times New Roman" w:cs="Times New Roman"/>
          <w:i/>
          <w:iCs/>
          <w:sz w:val="24"/>
          <w:szCs w:val="24"/>
        </w:rPr>
        <w:t xml:space="preserve">мелким погрешностям </w:t>
      </w:r>
      <w:r w:rsidRPr="006E3543">
        <w:rPr>
          <w:rFonts w:ascii="Times New Roman" w:hAnsi="Times New Roman" w:cs="Times New Roman"/>
          <w:sz w:val="24"/>
          <w:szCs w:val="24"/>
        </w:rPr>
        <w:t>относятся погрешности в устной и письменной речи, не иска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жающие смысла ответа или решения, случайные описки и т.п.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Вопрос об отнесении погрешности к ошибкам, недочетам или мелким погрешностям ре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шается учителем в соответствии с требованиями к усвоению материала на данном этапе обучения.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К ошибкам, например, относятся: неправильное использование служебных слов алгорит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мического языка; неверное указание аргументов и результатов; присваивание величине одного типа значения другого типа; нарушение порядка выполнения команд при исполнении алгорит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ма и т.п.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Примеры недочетов: пропуск или неправильная запись служебного слова алгоритмиче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ского языка; неполное описание промежуточных величин; случайные вычислительные погреш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ности при проверке условий составных команд; небрежное оформление записи алгоритма и т.п.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Если одна и та же ошибка (недочет) встречается несколько раз, то это рассматривается как одна ошибка (один недочет).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Зачеркивания и исправления ошибкой считать не следует.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Задание считается выполненным безупречно, если содержание ответа точно соответст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вует вопросу, указывает на наличие у школьника необходимых теоретических знаний и прак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тических навыков, окончательный ответ дан при правильном ходе решения и аккуратном оформлении.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Задание считается невыполненным, если ученик не приступил к его выполнению или до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пустил в нем погрешность, считающуюся в соответствии с целью работы ошибкой.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Оценка за усвоение темы выставляется на основе всех текущих отметок. Особый вес придается оценкам за итоговую контрольную работу или ответы учащихся на зачетном занятии по всей теме.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При выставлении тематической оценки учитель может не учитывать текущих отметок, если по результатам тематической контрольной работы или зачета эти отметки учащимися не подтверждены (например, неудовлетворительные оценки, полученные за пробелы в знаниях и умениях, которые затем были ликвидированы).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Годовая оценка должна отражать фактический уровень знаний учащихся на конец учеб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ного года.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В процессе обучения учитель обязан комментировать выставляемые оценки на основе критериев, сформулированных в ГОС.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 xml:space="preserve">В школах России принято оценивать результаты обучения по </w:t>
      </w:r>
      <w:proofErr w:type="spellStart"/>
      <w:r w:rsidRPr="006E3543"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 w:rsidRPr="006E3543">
        <w:rPr>
          <w:rFonts w:ascii="Times New Roman" w:hAnsi="Times New Roman" w:cs="Times New Roman"/>
          <w:sz w:val="24"/>
          <w:szCs w:val="24"/>
        </w:rPr>
        <w:t xml:space="preserve"> системе. Можно пользоваться следующими примерными нормами оценок.</w:t>
      </w:r>
    </w:p>
    <w:p w:rsidR="00652678" w:rsidRPr="006E3543" w:rsidRDefault="00652678" w:rsidP="00652678">
      <w:pPr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Положительная оценка («3», «4», «5») выставляется, когда ученик показал владение ос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новным программным материалом. Оценка «5» выставляется при условии безупречного ответа либо при наличии 1-2 мелких погрешностей, «4» - при наличии 1-2 недочетов. Неудовлетворительная оценка выставляется в случае, если ученик показал не усвоение основного программно</w:t>
      </w:r>
      <w:r w:rsidRPr="006E3543">
        <w:rPr>
          <w:rFonts w:ascii="Times New Roman" w:hAnsi="Times New Roman" w:cs="Times New Roman"/>
          <w:sz w:val="24"/>
          <w:szCs w:val="24"/>
        </w:rPr>
        <w:softHyphen/>
        <w:t>го материала.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sz w:val="24"/>
          <w:szCs w:val="24"/>
        </w:rPr>
        <w:t>Конкретизировать критерии выставления фиксированной отметки можно следующим образом:</w:t>
      </w:r>
    </w:p>
    <w:p w:rsidR="00652678" w:rsidRPr="006E3543" w:rsidRDefault="00652678" w:rsidP="00652678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>1. Оценка устного ответа.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«5»: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 на основании изученных теорий;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-  материал изложен в определенной логической последовательности, литературным языком;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ответ самостоятельный.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Ответ «4»;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 на сновании изученных теорий;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требованию учителя.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«3</w:t>
      </w:r>
      <w:proofErr w:type="gramStart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полный, но при этом допущена существенная ошибка или ответ неполный, несвязный.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«2</w:t>
      </w:r>
      <w:proofErr w:type="gramStart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при ответе обнаружено непонимание учащимся основного содержания учебного материала или допущены существенные ошибки,  которые учащийся не может исправить при наводящих вопросах учителя,   отсутствие ответа.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>2. Оценка экспериментальных умений.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Оценка ставится на основании наблюдения за учащимися и письменного отчета за работу. Отметка «5»: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полностью и правильно,  сделаны правильные наблюдения и выводы;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эксперимент осуществлен по плану с учетом техники безопасности и правил работы с веществами и оборудованием;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«4</w:t>
      </w:r>
      <w:proofErr w:type="gramStart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» :</w:t>
      </w:r>
      <w:proofErr w:type="gramEnd"/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веществами и оборудованием,   которая исправляется по требованию учителя.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безопасности при работе с веществами и оборудованием,  которые учащийся не может исправить даже по требованию учителя;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не выполнена,  у учащегося отсутствует экспериментальные умения.</w:t>
      </w:r>
    </w:p>
    <w:p w:rsidR="00652678" w:rsidRPr="006E3543" w:rsidRDefault="00652678" w:rsidP="00652678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3.   Оценка умений решать расчетные  задачи.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Отметка «5»: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 в логическом рассуждении и решении нет </w:t>
      </w:r>
      <w:proofErr w:type="gramStart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ошибок,  задача</w:t>
      </w:r>
      <w:proofErr w:type="gramEnd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решена рациональным способом;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«4»: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  в логическом рассуждении и решения нет существенных ошибок, но задача решена нерациональным </w:t>
      </w:r>
      <w:proofErr w:type="gramStart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способом,  или</w:t>
      </w:r>
      <w:proofErr w:type="gramEnd"/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допущено не более двух несущественных ошибок.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имеется существенные ошибки в логическом рассуждении и в решении.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отсутствие ответа на задание.</w:t>
      </w:r>
    </w:p>
    <w:p w:rsidR="00652678" w:rsidRPr="006E3543" w:rsidRDefault="00652678" w:rsidP="00652678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4.  Оценка письменных контрольных работ.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«5»: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ответ полный и правильный,  возможна несущественная ошибка.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«4»: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ответ неполный или допущено не более двух несущественных ошибок.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«3»: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не менее чем наполовину, допущена одна существенная ошибка и при этом две-три несущественные.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Отметка «2»: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выполнена меньше  чем наполовину или содержит несколько существенных ошибок.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-  работа не выполнена.</w:t>
      </w:r>
    </w:p>
    <w:p w:rsid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/>
          <w:bCs/>
          <w:sz w:val="24"/>
          <w:szCs w:val="24"/>
          <w:lang w:bidi="ru-RU"/>
        </w:rPr>
        <w:t>5. Оценка тестовых работ.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 оценивании используется следующая шкала: для теста из пяти вопросов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нет ошибок — оценка «5»;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одна ошибка - оценка «4»;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две ошибки — оценка «З»;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• три ошибки — оценка «2».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Для теста из 30 вопросов: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25—З0 правильных ответов — оценка «5»;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19—24 правильных ответов — оценка «4»;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• 13—18 правильных ответов — оценка «З»; 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меньше 12 правильных ответов — оценка «2».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6. Оценка реферата.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Реферат оценивается по следующим критериям: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соблюдение требований к его оформлению;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необходимость и достаточность для раскрытия темы приведенной в тексте реферата информации;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умение обучающегося свободно излагать основные идеи, отраженные в реферате;</w:t>
      </w:r>
    </w:p>
    <w:p w:rsidR="00652678" w:rsidRPr="006E3543" w:rsidRDefault="00652678" w:rsidP="00652678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E3543">
        <w:rPr>
          <w:rFonts w:ascii="Times New Roman" w:hAnsi="Times New Roman" w:cs="Times New Roman"/>
          <w:bCs/>
          <w:sz w:val="24"/>
          <w:szCs w:val="24"/>
          <w:lang w:bidi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0F6DC5" w:rsidRPr="009336BC" w:rsidRDefault="000F6DC5" w:rsidP="000F6D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4A3B" w:rsidRPr="009336BC" w:rsidRDefault="00A64A3B" w:rsidP="00A64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BC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b/>
          <w:sz w:val="24"/>
          <w:szCs w:val="24"/>
        </w:rPr>
        <w:t>Контрольная работа №1</w:t>
      </w:r>
      <w:r w:rsidRPr="009336BC">
        <w:rPr>
          <w:rFonts w:ascii="Times New Roman" w:hAnsi="Times New Roman" w:cs="Times New Roman"/>
          <w:sz w:val="24"/>
          <w:szCs w:val="24"/>
        </w:rPr>
        <w:t xml:space="preserve"> по теме «Углеводороды и их природные источники»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. Вариант 1. 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  <w:rPr>
          <w:lang w:val="en-US"/>
        </w:rPr>
      </w:pPr>
      <w:r w:rsidRPr="009336BC">
        <w:t xml:space="preserve">Общая формула </w:t>
      </w:r>
      <w:proofErr w:type="spellStart"/>
      <w:r w:rsidRPr="009336BC">
        <w:t>алкенов</w:t>
      </w:r>
      <w:proofErr w:type="spellEnd"/>
      <w:r w:rsidRPr="009336BC">
        <w:t>: А. C</w:t>
      </w:r>
      <w:r w:rsidRPr="009336BC">
        <w:rPr>
          <w:vertAlign w:val="subscript"/>
        </w:rPr>
        <w:t>n</w:t>
      </w:r>
      <w:r w:rsidRPr="009336BC">
        <w:t>H</w:t>
      </w:r>
      <w:r w:rsidRPr="009336BC">
        <w:rPr>
          <w:vertAlign w:val="subscript"/>
        </w:rPr>
        <w:t>2n</w:t>
      </w:r>
      <w:r w:rsidRPr="009336BC">
        <w:t>. Б</w:t>
      </w:r>
      <w:r w:rsidRPr="009336BC">
        <w:rPr>
          <w:lang w:val="en-US"/>
        </w:rPr>
        <w:t>. C</w:t>
      </w:r>
      <w:r w:rsidRPr="009336BC">
        <w:rPr>
          <w:vertAlign w:val="subscript"/>
          <w:lang w:val="en-US"/>
        </w:rPr>
        <w:t>n</w:t>
      </w:r>
      <w:r w:rsidRPr="009336BC">
        <w:rPr>
          <w:lang w:val="en-US"/>
        </w:rPr>
        <w:t>H</w:t>
      </w:r>
      <w:r w:rsidRPr="009336BC">
        <w:rPr>
          <w:vertAlign w:val="subscript"/>
          <w:lang w:val="en-US"/>
        </w:rPr>
        <w:t>2n+1</w:t>
      </w:r>
      <w:r w:rsidRPr="009336BC">
        <w:rPr>
          <w:lang w:val="en-US"/>
        </w:rPr>
        <w:t xml:space="preserve">. </w:t>
      </w:r>
      <w:r w:rsidRPr="009336BC">
        <w:t>В</w:t>
      </w:r>
      <w:r w:rsidRPr="009336BC">
        <w:rPr>
          <w:lang w:val="en-US"/>
        </w:rPr>
        <w:t>. C</w:t>
      </w:r>
      <w:r w:rsidRPr="009336BC">
        <w:rPr>
          <w:vertAlign w:val="subscript"/>
          <w:lang w:val="en-US"/>
        </w:rPr>
        <w:t>n</w:t>
      </w:r>
      <w:r w:rsidRPr="009336BC">
        <w:rPr>
          <w:lang w:val="en-US"/>
        </w:rPr>
        <w:t>H</w:t>
      </w:r>
      <w:r w:rsidRPr="009336BC">
        <w:rPr>
          <w:vertAlign w:val="subscript"/>
          <w:lang w:val="en-US"/>
        </w:rPr>
        <w:t>2n +2.</w:t>
      </w:r>
      <w:r w:rsidRPr="009336BC">
        <w:rPr>
          <w:lang w:val="en-US"/>
        </w:rPr>
        <w:t xml:space="preserve"> </w:t>
      </w:r>
      <w:r w:rsidRPr="009336BC">
        <w:t>Г</w:t>
      </w:r>
      <w:r w:rsidRPr="009336BC">
        <w:rPr>
          <w:lang w:val="en-US"/>
        </w:rPr>
        <w:t>. C</w:t>
      </w:r>
      <w:r w:rsidRPr="009336BC">
        <w:rPr>
          <w:vertAlign w:val="subscript"/>
          <w:lang w:val="en-US"/>
        </w:rPr>
        <w:t>n</w:t>
      </w:r>
      <w:r w:rsidRPr="009336BC">
        <w:rPr>
          <w:lang w:val="en-US"/>
        </w:rPr>
        <w:t>H</w:t>
      </w:r>
      <w:r w:rsidRPr="009336BC">
        <w:rPr>
          <w:vertAlign w:val="subscript"/>
          <w:lang w:val="en-US"/>
        </w:rPr>
        <w:t>2n- 2</w:t>
      </w:r>
      <w:r w:rsidRPr="009336BC">
        <w:rPr>
          <w:lang w:val="en-US"/>
        </w:rPr>
        <w:t>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>Углеводород состава С</w:t>
      </w:r>
      <w:r w:rsidRPr="009336BC">
        <w:rPr>
          <w:vertAlign w:val="subscript"/>
        </w:rPr>
        <w:t>6</w:t>
      </w:r>
      <w:r w:rsidRPr="009336BC">
        <w:t>Н</w:t>
      </w:r>
      <w:r w:rsidRPr="009336BC">
        <w:rPr>
          <w:vertAlign w:val="subscript"/>
        </w:rPr>
        <w:t xml:space="preserve">6 </w:t>
      </w:r>
      <w:r w:rsidRPr="009336BC">
        <w:t>относится к классу:</w:t>
      </w:r>
      <w:r w:rsidRPr="009336BC">
        <w:rPr>
          <w:vertAlign w:val="subscript"/>
        </w:rPr>
        <w:t xml:space="preserve"> </w:t>
      </w:r>
      <w:r w:rsidRPr="009336BC">
        <w:t xml:space="preserve">А. </w:t>
      </w:r>
      <w:proofErr w:type="spellStart"/>
      <w:r w:rsidRPr="009336BC">
        <w:t>алконов</w:t>
      </w:r>
      <w:proofErr w:type="spellEnd"/>
      <w:r w:rsidRPr="009336BC">
        <w:t xml:space="preserve">. Б. </w:t>
      </w:r>
      <w:proofErr w:type="spellStart"/>
      <w:r w:rsidRPr="009336BC">
        <w:t>Алкенов</w:t>
      </w:r>
      <w:proofErr w:type="spellEnd"/>
      <w:r w:rsidRPr="009336BC">
        <w:t xml:space="preserve">. В. </w:t>
      </w:r>
      <w:proofErr w:type="spellStart"/>
      <w:r w:rsidRPr="009336BC">
        <w:t>Алкинов</w:t>
      </w:r>
      <w:proofErr w:type="spellEnd"/>
      <w:r w:rsidRPr="009336BC">
        <w:t>. Г. Аренов.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>Вещества, формулы которых СН</w:t>
      </w:r>
      <w:r w:rsidRPr="009336BC">
        <w:rPr>
          <w:vertAlign w:val="subscript"/>
        </w:rPr>
        <w:t>2</w:t>
      </w:r>
      <w:r w:rsidRPr="009336BC">
        <w:t>= СН</w:t>
      </w:r>
      <w:r w:rsidRPr="009336BC">
        <w:rPr>
          <w:vertAlign w:val="subscript"/>
        </w:rPr>
        <w:t>2</w:t>
      </w:r>
      <w:r w:rsidRPr="009336BC">
        <w:t xml:space="preserve"> и СН</w:t>
      </w:r>
      <w:r w:rsidRPr="009336BC">
        <w:rPr>
          <w:vertAlign w:val="subscript"/>
        </w:rPr>
        <w:t>2</w:t>
      </w:r>
      <w:r w:rsidRPr="009336BC">
        <w:t>= СН- СН</w:t>
      </w:r>
      <w:r w:rsidRPr="009336BC">
        <w:rPr>
          <w:vertAlign w:val="subscript"/>
        </w:rPr>
        <w:t>3</w:t>
      </w:r>
      <w:r w:rsidRPr="009336BC">
        <w:t>, являются: А. Гомологами. Б. Изомерами. В. Одним и тем же веществом   Г. Веществами разных классов.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>Название углеводорода, формула которого СН≡С- СН</w:t>
      </w:r>
      <w:r w:rsidRPr="009336BC">
        <w:rPr>
          <w:vertAlign w:val="subscript"/>
        </w:rPr>
        <w:t>2</w:t>
      </w:r>
      <w:r w:rsidRPr="009336BC">
        <w:t>- СН</w:t>
      </w:r>
      <w:r w:rsidRPr="009336BC">
        <w:rPr>
          <w:vertAlign w:val="subscript"/>
        </w:rPr>
        <w:t>3</w:t>
      </w:r>
      <w:r w:rsidRPr="009336BC">
        <w:t xml:space="preserve">: А. </w:t>
      </w:r>
      <w:proofErr w:type="spellStart"/>
      <w:r w:rsidRPr="009336BC">
        <w:t>Пропин</w:t>
      </w:r>
      <w:proofErr w:type="spellEnd"/>
      <w:r w:rsidRPr="009336BC">
        <w:t xml:space="preserve">.     Б. Бутин-2.         В. Бутен-2.    Г. Бутин-1. 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>Химическая связь между атомами углерода в молекуле этилена: А. Одинарная.   Б. Двойная.   В. Полуторная.      Г. Тройная.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 xml:space="preserve">Вещество, для которого неосуществима реакция замещения: А. Метан.   Б. Этан.  В. Бензол.   Г. </w:t>
      </w:r>
      <w:proofErr w:type="spellStart"/>
      <w:r w:rsidRPr="009336BC">
        <w:t>Этен</w:t>
      </w:r>
      <w:proofErr w:type="spellEnd"/>
      <w:r w:rsidRPr="009336BC">
        <w:t>.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 xml:space="preserve"> Формулы веществ, вступающих в реакцию друг с другом: А. С</w:t>
      </w:r>
      <w:r w:rsidRPr="009336BC">
        <w:rPr>
          <w:vertAlign w:val="subscript"/>
        </w:rPr>
        <w:t>2</w:t>
      </w:r>
      <w:r w:rsidRPr="009336BC">
        <w:t>Н</w:t>
      </w:r>
      <w:r w:rsidRPr="009336BC">
        <w:rPr>
          <w:vertAlign w:val="subscript"/>
        </w:rPr>
        <w:t>6</w:t>
      </w:r>
      <w:r w:rsidRPr="009336BC">
        <w:t xml:space="preserve"> и О</w:t>
      </w:r>
      <w:r w:rsidRPr="009336BC">
        <w:rPr>
          <w:vertAlign w:val="subscript"/>
        </w:rPr>
        <w:t xml:space="preserve">2.          </w:t>
      </w:r>
      <w:r w:rsidRPr="009336BC">
        <w:t>Б. С</w:t>
      </w:r>
      <w:r w:rsidRPr="009336BC">
        <w:rPr>
          <w:vertAlign w:val="subscript"/>
        </w:rPr>
        <w:t>2</w:t>
      </w:r>
      <w:r w:rsidRPr="009336BC">
        <w:t>Н</w:t>
      </w:r>
      <w:r w:rsidRPr="009336BC">
        <w:rPr>
          <w:vertAlign w:val="subscript"/>
        </w:rPr>
        <w:t>4</w:t>
      </w:r>
      <w:r w:rsidRPr="009336BC">
        <w:t xml:space="preserve"> и СН</w:t>
      </w:r>
      <w:r w:rsidRPr="009336BC">
        <w:rPr>
          <w:vertAlign w:val="subscript"/>
        </w:rPr>
        <w:t>4</w:t>
      </w:r>
      <w:r w:rsidRPr="009336BC">
        <w:t>.   В. СН</w:t>
      </w:r>
      <w:r w:rsidRPr="009336BC">
        <w:rPr>
          <w:vertAlign w:val="subscript"/>
        </w:rPr>
        <w:t>4</w:t>
      </w:r>
      <w:r w:rsidRPr="009336BC">
        <w:t xml:space="preserve"> и Н</w:t>
      </w:r>
      <w:r w:rsidRPr="009336BC">
        <w:rPr>
          <w:lang w:val="en-US"/>
        </w:rPr>
        <w:t>Cl</w:t>
      </w:r>
      <w:r w:rsidRPr="009336BC">
        <w:t>. Г. С</w:t>
      </w:r>
      <w:r w:rsidRPr="009336BC">
        <w:rPr>
          <w:vertAlign w:val="subscript"/>
        </w:rPr>
        <w:t>3</w:t>
      </w:r>
      <w:r w:rsidRPr="009336BC">
        <w:t>Н</w:t>
      </w:r>
      <w:r w:rsidRPr="009336BC">
        <w:rPr>
          <w:vertAlign w:val="subscript"/>
        </w:rPr>
        <w:t>8</w:t>
      </w:r>
      <w:r w:rsidRPr="009336BC">
        <w:t xml:space="preserve"> и Н</w:t>
      </w:r>
      <w:r w:rsidRPr="009336BC">
        <w:rPr>
          <w:vertAlign w:val="subscript"/>
        </w:rPr>
        <w:t>2</w:t>
      </w:r>
      <w:r w:rsidRPr="009336BC">
        <w:t xml:space="preserve">.                                  </w:t>
      </w:r>
      <w:r w:rsidRPr="009336BC">
        <w:rPr>
          <w:vertAlign w:val="subscript"/>
          <w:lang w:val="en-US"/>
        </w:rPr>
        <w:t>Pt</w:t>
      </w:r>
      <w:r w:rsidRPr="009336BC">
        <w:rPr>
          <w:vertAlign w:val="subscript"/>
        </w:rPr>
        <w:t xml:space="preserve">. </w:t>
      </w:r>
      <w:r w:rsidRPr="009336BC">
        <w:rPr>
          <w:lang w:val="en-US"/>
        </w:rPr>
        <w:t>t</w:t>
      </w:r>
      <w:r w:rsidRPr="009336BC">
        <w:t xml:space="preserve">                           </w:t>
      </w:r>
      <w:r w:rsidRPr="009336BC">
        <w:rPr>
          <w:vertAlign w:val="subscript"/>
        </w:rPr>
        <w:t>+</w:t>
      </w:r>
      <w:proofErr w:type="spellStart"/>
      <w:r w:rsidRPr="009336BC">
        <w:rPr>
          <w:vertAlign w:val="subscript"/>
          <w:lang w:val="en-US"/>
        </w:rPr>
        <w:t>HCl</w:t>
      </w:r>
      <w:proofErr w:type="spellEnd"/>
      <w:r w:rsidRPr="009336BC">
        <w:t xml:space="preserve">                                                    </w:t>
      </w:r>
    </w:p>
    <w:p w:rsidR="009438B4" w:rsidRPr="009336BC" w:rsidRDefault="009438B4" w:rsidP="009438B4">
      <w:pPr>
        <w:pStyle w:val="a4"/>
        <w:numPr>
          <w:ilvl w:val="0"/>
          <w:numId w:val="4"/>
        </w:numPr>
        <w:spacing w:after="160" w:line="256" w:lineRule="auto"/>
      </w:pPr>
      <w:r w:rsidRPr="009336BC">
        <w:t>Веществом Х в цепочке превращений: С</w:t>
      </w:r>
      <w:r w:rsidRPr="009336BC">
        <w:rPr>
          <w:vertAlign w:val="subscript"/>
        </w:rPr>
        <w:t>3</w:t>
      </w:r>
      <w:r w:rsidRPr="009336BC">
        <w:t>Н</w:t>
      </w:r>
      <w:r w:rsidRPr="009336BC">
        <w:rPr>
          <w:vertAlign w:val="subscript"/>
        </w:rPr>
        <w:t xml:space="preserve">8    </w:t>
      </w:r>
      <w:r w:rsidRPr="009336BC">
        <w:t>→ СН</w:t>
      </w:r>
      <w:r w:rsidRPr="009336BC">
        <w:rPr>
          <w:vertAlign w:val="subscript"/>
        </w:rPr>
        <w:t>2</w:t>
      </w:r>
      <w:r w:rsidRPr="009336BC">
        <w:t>= СН- СН</w:t>
      </w:r>
      <w:r w:rsidRPr="009336BC">
        <w:rPr>
          <w:vertAlign w:val="subscript"/>
        </w:rPr>
        <w:t xml:space="preserve">3   </w:t>
      </w:r>
      <w:r w:rsidRPr="009336BC">
        <w:t>→ Х, является: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А. 1,2- Дихлорэтан.  Б. 2,2-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Дихлорпропан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.  В. 2-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Хлорпропан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.   Г. 1-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Хлорпропан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9. Природный источник углеводородов, основным компонентом которого является метан: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А.Нефть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  Б. Природный газ. В. Попутный нефтяной газ. Г. Каменный уголь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10.Сырье для получения натурального каучука: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А.Картофель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Б.Млечный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 сок дерева гевеи. В. Продукты переработки нефти. Г. Продукты переработки каменного угля.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lastRenderedPageBreak/>
        <w:t>Часть Б. Задания со свободным ответом.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11.В лаборатории для определения качества бензина в исследуемый образец помещают кусочек металлического натрия.  С какой целью это делается и какие примеси в бензине обнаруживаются этим способом?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12.Для вещества, формула которого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=СН-СН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, напишите формулы одного гомолога и одного изомера. Назовите все вещества.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13.Напишите уравнения химических реакций, с помощью которых можно осуществить следующие превращения: карбид кальция → ацетилен → бензол.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С.</w:t>
      </w:r>
    </w:p>
    <w:p w:rsidR="009438B4" w:rsidRPr="009336BC" w:rsidRDefault="009438B4" w:rsidP="009438B4">
      <w:pPr>
        <w:pStyle w:val="a4"/>
        <w:numPr>
          <w:ilvl w:val="0"/>
          <w:numId w:val="5"/>
        </w:numPr>
        <w:spacing w:after="160" w:line="256" w:lineRule="auto"/>
      </w:pPr>
      <w:r w:rsidRPr="009336BC">
        <w:t xml:space="preserve">Осуществите цепочку превращений, охарактеризуйте реакции данной цепочки: 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метан→ ацетилен→ бензол→ хлорбензол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br w:type="page"/>
      </w:r>
      <w:r w:rsidRPr="009336BC">
        <w:rPr>
          <w:rFonts w:ascii="Times New Roman" w:hAnsi="Times New Roman" w:cs="Times New Roman"/>
          <w:sz w:val="24"/>
          <w:szCs w:val="24"/>
        </w:rPr>
        <w:lastRenderedPageBreak/>
        <w:t xml:space="preserve">  Вариант 2. 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1.Общая формула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: А. C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2n</w:t>
      </w:r>
      <w:r w:rsidRPr="009336BC">
        <w:rPr>
          <w:rFonts w:ascii="Times New Roman" w:hAnsi="Times New Roman" w:cs="Times New Roman"/>
          <w:sz w:val="24"/>
          <w:szCs w:val="24"/>
        </w:rPr>
        <w:t>. Б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2n+1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336BC">
        <w:rPr>
          <w:rFonts w:ascii="Times New Roman" w:hAnsi="Times New Roman" w:cs="Times New Roman"/>
          <w:sz w:val="24"/>
          <w:szCs w:val="24"/>
        </w:rPr>
        <w:t>В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 +2.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6BC">
        <w:rPr>
          <w:rFonts w:ascii="Times New Roman" w:hAnsi="Times New Roman" w:cs="Times New Roman"/>
          <w:sz w:val="24"/>
          <w:szCs w:val="24"/>
        </w:rPr>
        <w:t>Г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2n- 2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36BC">
        <w:rPr>
          <w:rFonts w:ascii="Times New Roman" w:hAnsi="Times New Roman" w:cs="Times New Roman"/>
          <w:sz w:val="24"/>
          <w:szCs w:val="24"/>
        </w:rPr>
        <w:t>2.Название углеводорода, формула которого     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–СН –СН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По систематической номенклатуре: А. Пропан. Б.2-Метилпропан. В. Бутан. Г.2-Метилбутан.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3.Метан и ацетилен являются: А. Гомологами. Б. Изомерами. В. Одним и тем же веществом. Г. Веществами разных классов.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4.Ацетилен отличается от этилена: А. Качественным составом молекул. Б. Характерным типом химических реакций.      В. Продуктами полного сгорания. Г. Количественным составом молекул.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5.Химическая связь между атомами углерода в молекуле этана: А. Одинарная. Б. Полуторная. В. Двойная. Г. Тройная.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6.Вещество, для которого нехарактерны реакции присоединения: А. Этилен. Б. Ацетилен. В. Этан. 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7.Формулы веществ, вступающих в реакцию друг с другом: А.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Н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336BC">
        <w:rPr>
          <w:rFonts w:ascii="Times New Roman" w:hAnsi="Times New Roman" w:cs="Times New Roman"/>
          <w:sz w:val="24"/>
          <w:szCs w:val="24"/>
        </w:rPr>
        <w:t>. Б.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. 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336BC">
        <w:rPr>
          <w:rFonts w:ascii="Times New Roman" w:hAnsi="Times New Roman" w:cs="Times New Roman"/>
          <w:sz w:val="24"/>
          <w:szCs w:val="24"/>
        </w:rPr>
        <w:t>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О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 xml:space="preserve">.      </w:t>
      </w:r>
      <w:r w:rsidRPr="009336BC">
        <w:rPr>
          <w:rFonts w:ascii="Times New Roman" w:hAnsi="Times New Roman" w:cs="Times New Roman"/>
          <w:sz w:val="24"/>
          <w:szCs w:val="24"/>
        </w:rPr>
        <w:t>Б.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8.Вещество, из которого в лаборатории можно получить этилен: А. Этан. Б. Этанол. В. Метан. Г. Метанол.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9.Процесс расщепления молекул углеводородов с большим числом атомов углерода: А. Гидрирование. Б. Ректификация. В. Крекинг. 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10. Вещество, не являющееся продуктом переработки метана в промышленности: А. Технический углерод (сажа).            Б. Метанол. В. Этанол. Г. Ацетилен.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Б. Задания со свободным ответом.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11. Опишите какие негативные экологические последствия могут быть связаны с транспортировкой и переработкой нефти.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36BC">
        <w:rPr>
          <w:rFonts w:ascii="Times New Roman" w:hAnsi="Times New Roman" w:cs="Times New Roman"/>
          <w:sz w:val="24"/>
          <w:szCs w:val="24"/>
        </w:rPr>
        <w:t>12. Для вещества, формула которого</w:t>
      </w:r>
      <w:r w:rsidRPr="009336B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336BC">
        <w:rPr>
          <w:rFonts w:ascii="Times New Roman" w:hAnsi="Times New Roman" w:cs="Times New Roman"/>
          <w:sz w:val="24"/>
          <w:szCs w:val="24"/>
        </w:rPr>
        <w:t>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–СН –СН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–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Напишите формулы одного изомера и одного гомолога. Назовите все вещества.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13. Напишите уравнения химических реакций, с помощью которых можно осуществить следующие превращения: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этанол→ этилен→ полиэтилен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С.</w:t>
      </w:r>
    </w:p>
    <w:p w:rsidR="009438B4" w:rsidRPr="009336BC" w:rsidRDefault="009438B4" w:rsidP="009438B4">
      <w:pPr>
        <w:pStyle w:val="a4"/>
        <w:numPr>
          <w:ilvl w:val="0"/>
          <w:numId w:val="6"/>
        </w:numPr>
        <w:spacing w:after="160" w:line="256" w:lineRule="auto"/>
      </w:pPr>
      <w:r w:rsidRPr="009336BC">
        <w:t>Осуществите цепочку превращений, охарактеризуйте реакции данной цепочки: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Карбид кальция→ ацетилен→ бензол→ нитробензол.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lastRenderedPageBreak/>
        <w:t xml:space="preserve">  Вариант 3.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1.Общая формула Аренов: А.С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 xml:space="preserve">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+2</w:t>
      </w:r>
      <w:r w:rsidRPr="009336BC">
        <w:rPr>
          <w:rFonts w:ascii="Times New Roman" w:hAnsi="Times New Roman" w:cs="Times New Roman"/>
          <w:sz w:val="24"/>
          <w:szCs w:val="24"/>
        </w:rPr>
        <w:t xml:space="preserve">     Б.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 xml:space="preserve">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 xml:space="preserve">    В.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 xml:space="preserve">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-2</w:t>
      </w:r>
      <w:r w:rsidRPr="009336BC">
        <w:rPr>
          <w:rFonts w:ascii="Times New Roman" w:hAnsi="Times New Roman" w:cs="Times New Roman"/>
          <w:sz w:val="24"/>
          <w:szCs w:val="24"/>
        </w:rPr>
        <w:t xml:space="preserve">    Г.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</w:rPr>
        <w:t xml:space="preserve">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-6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2.Название углеводорода, формула которого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–С≡С-СН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, по систематической номенклатуре: А. Пропан. Б. Бутин-1. В.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 Г. Бутин-2.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3.Этилен и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 являются: А. Гомологами. Б. Изомерами. В. Одним и тем же веществом. Г. Веществами разных классов.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4.Гомологом пропана является: А. Бензол. Б.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. В. Метан. 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5.Свойство, характерное для бензола: А. Хорошая растворимость в воде.     Б. Тяжелее воды.     В. Не имеет запаха.          Г. Не обесцвечивает бромную воду.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6.Вещество, для которого характерна реакция гидрирования: А. Пропан. Б. Этилен. В. Этан. Г. Бутан.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7.Формулы веществ, вступающих в реакцию друг с другом: А.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О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 xml:space="preserve">.    </w:t>
      </w:r>
      <w:r w:rsidRPr="009336BC">
        <w:rPr>
          <w:rFonts w:ascii="Times New Roman" w:hAnsi="Times New Roman" w:cs="Times New Roman"/>
          <w:sz w:val="24"/>
          <w:szCs w:val="24"/>
        </w:rPr>
        <w:t>Б.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336BC">
        <w:rPr>
          <w:rFonts w:ascii="Times New Roman" w:hAnsi="Times New Roman" w:cs="Times New Roman"/>
          <w:sz w:val="24"/>
          <w:szCs w:val="24"/>
        </w:rPr>
        <w:t xml:space="preserve"> B.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336BC">
        <w:rPr>
          <w:rFonts w:ascii="Times New Roman" w:hAnsi="Times New Roman" w:cs="Times New Roman"/>
          <w:sz w:val="24"/>
          <w:szCs w:val="24"/>
        </w:rPr>
        <w:t xml:space="preserve">   Г.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336BC">
        <w:rPr>
          <w:rFonts w:ascii="Times New Roman" w:hAnsi="Times New Roman" w:cs="Times New Roman"/>
          <w:sz w:val="24"/>
          <w:szCs w:val="24"/>
        </w:rPr>
        <w:t xml:space="preserve"> и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336BC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8.Вещество Х в цепочке превращений ацетилен →Х→ поливинилхлорид: А. Бензол. Б. Винилхлорид. В. Дихлорэтан. 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9.Класс углеводородов, на долю которых в природном газе приходится более 95% по объему: А. Аланы. Б.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 Г. Арены.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10.Технологический процесс, используемый для повышения октанового числа бензина: А. Крекинг. Б. Ректификация. В.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 Г. Все ответы верны.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Б. Задания со свободным ответом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11. В состав природной нефти в качестве примесей входят вода и минеральные соли. Опишите последовательность ваших действий по очистке нефти от данных примесей в лабораторных условиях.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36BC">
        <w:rPr>
          <w:rFonts w:ascii="Times New Roman" w:hAnsi="Times New Roman" w:cs="Times New Roman"/>
          <w:sz w:val="24"/>
          <w:szCs w:val="24"/>
        </w:rPr>
        <w:t>12. Для вещества, формула которого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 –СН –СН=СН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напишите формулы одного изомера и одного гомолога. Назовите все вещества.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13. Напишите уравнения химических реакций, с помощью которых можно осуществить следующие превращения: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ацетилен→ бензол→ нитробензол</w:t>
      </w:r>
    </w:p>
    <w:p w:rsidR="009438B4" w:rsidRPr="009336BC" w:rsidRDefault="009438B4" w:rsidP="009438B4">
      <w:pPr>
        <w:ind w:left="360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С.</w:t>
      </w:r>
    </w:p>
    <w:p w:rsidR="009438B4" w:rsidRPr="009336BC" w:rsidRDefault="009438B4" w:rsidP="009438B4">
      <w:pPr>
        <w:pStyle w:val="a4"/>
        <w:numPr>
          <w:ilvl w:val="0"/>
          <w:numId w:val="7"/>
        </w:numPr>
        <w:spacing w:after="160" w:line="256" w:lineRule="auto"/>
      </w:pPr>
      <w:r w:rsidRPr="009336BC">
        <w:t>Осуществите цепочку превращений, охарактеризуйте реакции данной цепочки:</w:t>
      </w:r>
    </w:p>
    <w:p w:rsidR="009438B4" w:rsidRPr="009336BC" w:rsidRDefault="009438B4" w:rsidP="009438B4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этан→ этилен →ацетилен →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хлорэтен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 xml:space="preserve"> (винилхлорид) → поливинилхлорид</w:t>
      </w:r>
    </w:p>
    <w:p w:rsidR="003B39F7" w:rsidRPr="009336BC" w:rsidRDefault="003B39F7" w:rsidP="003B39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№2</w:t>
      </w: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по теме: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«Кислород</w:t>
      </w:r>
      <w:r w:rsidR="00182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и</w:t>
      </w:r>
      <w:r w:rsidR="00182BB4" w:rsidRPr="00182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BB4">
        <w:rPr>
          <w:rFonts w:ascii="Times New Roman" w:hAnsi="Times New Roman" w:cs="Times New Roman"/>
          <w:sz w:val="24"/>
          <w:szCs w:val="24"/>
        </w:rPr>
        <w:t>а</w:t>
      </w:r>
      <w:r w:rsidR="00182BB4" w:rsidRPr="009336BC">
        <w:rPr>
          <w:rFonts w:ascii="Times New Roman" w:hAnsi="Times New Roman" w:cs="Times New Roman"/>
          <w:sz w:val="24"/>
          <w:szCs w:val="24"/>
        </w:rPr>
        <w:t>зотсодержащие</w:t>
      </w:r>
      <w:r w:rsidR="00182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органические</w:t>
      </w:r>
      <w:proofErr w:type="gramEnd"/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соединения»</w:t>
      </w:r>
    </w:p>
    <w:p w:rsidR="003B39F7" w:rsidRPr="009336BC" w:rsidRDefault="003B39F7" w:rsidP="003B39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Вариант 1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А.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Вещество соответствующее общей формуле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классу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альдегидов,    б) углеводов,      в) спиртов г) карбоновых  кислот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Вещество, являющееся изомером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пропаналя</w:t>
      </w:r>
      <w:proofErr w:type="spellEnd"/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а)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пропанон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 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пропанол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пропановая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           г)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метилацетат</w:t>
      </w:r>
      <w:proofErr w:type="spellEnd"/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Метанол взаимодействует с веществом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а) вода,    б) гидроксид натрия 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г) оксид кальция.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Гидроксид натрия взаимодействует с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этанола               б) глицерина                в) фенола             г) метанола 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Реакция «серебряного зеркала» характерна для вещества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а) уксусная кислота,    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метилформиат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этанол г)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метаналя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схеме превращений C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→ x → CH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COOH, веществом х является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а) этанол     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этаналь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хлорэтан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г) 1,2 дихлорэтан.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Формула реактива для распознания многоатомных спиртов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а)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proofErr w:type="gram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</w:t>
      </w:r>
      <w:proofErr w:type="gram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Ag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аммиач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 р-р)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    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СuO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г) р-р КMnO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действии этанола на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пропановую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кислоту происходит реакция: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а) окисления,    б) присоединения       в) нейтрализации, г) этерификации.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 спирта, полученного при каталитическом гидрировании 55 г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а) 55.6 г                  б) 115 г                  в) 57,5 г                  г) 67.3 г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взаимодействует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веществом, формула которого:</w:t>
      </w:r>
    </w:p>
    <w:p w:rsidR="003B39F7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CO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 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 Br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 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В состав аминокислот входят функцио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нальные группы: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и —СОН.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36BC">
        <w:rPr>
          <w:rFonts w:ascii="Times New Roman" w:hAnsi="Times New Roman" w:cs="Times New Roman"/>
          <w:sz w:val="24"/>
          <w:szCs w:val="24"/>
        </w:rPr>
        <w:t>В. —NO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 и —СООН.</w:t>
      </w:r>
    </w:p>
    <w:p w:rsidR="00FE3010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и —СООН.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336BC">
        <w:rPr>
          <w:rFonts w:ascii="Times New Roman" w:hAnsi="Times New Roman" w:cs="Times New Roman"/>
          <w:sz w:val="24"/>
          <w:szCs w:val="24"/>
        </w:rPr>
        <w:t>Г. &gt;NH</w:t>
      </w:r>
      <w:proofErr w:type="gramEnd"/>
      <w:r w:rsidRPr="009336BC">
        <w:rPr>
          <w:rFonts w:ascii="Times New Roman" w:hAnsi="Times New Roman" w:cs="Times New Roman"/>
          <w:sz w:val="24"/>
          <w:szCs w:val="24"/>
        </w:rPr>
        <w:t> и —СООН.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2</w:t>
      </w:r>
      <w:r w:rsidRPr="009336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2816" behindDoc="0" locked="0" layoutInCell="1" allowOverlap="0" wp14:anchorId="2EDAF7C1" wp14:editId="215F85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3" name="Рисунок 23" descr="hello_html_m47cf4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47cf4e8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{2 балла). </w:t>
      </w:r>
      <w:r w:rsidRPr="009336BC">
        <w:rPr>
          <w:rFonts w:ascii="Times New Roman" w:hAnsi="Times New Roman" w:cs="Times New Roman"/>
          <w:sz w:val="24"/>
          <w:szCs w:val="24"/>
        </w:rPr>
        <w:t>Название вещества 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:</w:t>
      </w:r>
    </w:p>
    <w:p w:rsidR="00FE3010" w:rsidRPr="009336BC" w:rsidRDefault="00FE3010" w:rsidP="00FE3010">
      <w:pPr>
        <w:ind w:left="4956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1-Амино-2-метилбутан.       B. 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Бутиламин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Б. 2-Метил-1-аминобутан.       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Изобутиламин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3 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Число возможных структурных изоме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ров для вещества, формула которого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С</w:t>
      </w:r>
      <w:r w:rsidRPr="009336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0" wp14:anchorId="68A099C6" wp14:editId="74383D3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4" name="Рисунок 24" descr="hello_html_m47cf4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47cf4e8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—СН—СООН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                   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 xml:space="preserve">2                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1. Б. 2. В. 3. Г. 4.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4 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Окраска лакмуса в растворе вещества, формула которого C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336BC">
        <w:rPr>
          <w:rFonts w:ascii="Times New Roman" w:hAnsi="Times New Roman" w:cs="Times New Roman"/>
          <w:sz w:val="24"/>
          <w:szCs w:val="24"/>
        </w:rPr>
        <w:t>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lastRenderedPageBreak/>
        <w:t>А. Красная. Б. Синяя. В. Фиолетовая.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5 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Вещество, вступающее в реакцию с ме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тиламином: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Гидроксид натрия. В. Оксид магния.</w:t>
      </w:r>
      <w:r w:rsidRPr="009336BC">
        <w:rPr>
          <w:rFonts w:ascii="Times New Roman" w:hAnsi="Times New Roman" w:cs="Times New Roman"/>
          <w:sz w:val="24"/>
          <w:szCs w:val="24"/>
        </w:rPr>
        <w:br/>
        <w:t xml:space="preserve">Б. Магний. Г.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6 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Химическая связь, образующая первичную структуру белка: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Водородная.      B. Пептидная.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Ионная.             Г. Ковалентная неполярная.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7 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Основные свойства наиболее ярко выражены у вещества, формула которого: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О.            Б.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           В.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                Г.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8 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Признак реакции взаимодействия ани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лина с бромной водой: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Выделение газа.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Выделение тепла и света.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B. Образование осадка.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9 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 xml:space="preserve">Число различных дипептидов, которые можно получить из глицина и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аланина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 1. Б. 2. В. 3. Г. 4.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Для аминов характерны свойства: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Кислот.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Б„ Оснований.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B. Амфотерных соединений.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Б.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="0094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 балла) 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молекулярной формулой органического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вещества и классом, к которому оно относится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А) 3-метилбутаналь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альдегиды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метилэтилат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                               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карбоновые кислоты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глицерин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                                      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простые эфиры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4) многоатомные спирт                                                                  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945EDF" w:rsidRPr="0094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EDF" w:rsidRPr="009336BC">
        <w:rPr>
          <w:rFonts w:ascii="Times New Roman" w:hAnsi="Times New Roman" w:cs="Times New Roman"/>
          <w:sz w:val="24"/>
          <w:szCs w:val="24"/>
        </w:rPr>
        <w:t>(5 </w:t>
      </w:r>
      <w:r w:rsidR="00945EDF" w:rsidRPr="009336BC">
        <w:rPr>
          <w:rFonts w:ascii="Times New Roman" w:hAnsi="Times New Roman" w:cs="Times New Roman"/>
          <w:i/>
          <w:iCs/>
          <w:sz w:val="24"/>
          <w:szCs w:val="24"/>
        </w:rPr>
        <w:t>баллов).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какими из перечисленных веществ будет взаимодействовать уксусная кислота: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 оксид магния, б) оксид углерода (ΙV), в) карбонат магния,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г) серебро, д)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бромоводород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е) гидроксид меди (ΙΙ)</w:t>
      </w:r>
    </w:p>
    <w:p w:rsidR="00FE3010" w:rsidRPr="009336BC" w:rsidRDefault="00FE3010" w:rsidP="00FE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="00945EDF">
        <w:rPr>
          <w:rFonts w:ascii="Times New Roman" w:hAnsi="Times New Roman" w:cs="Times New Roman"/>
          <w:sz w:val="24"/>
          <w:szCs w:val="24"/>
        </w:rPr>
        <w:t>(6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баллов). </w:t>
      </w:r>
      <w:r w:rsidRPr="009336BC">
        <w:rPr>
          <w:rFonts w:ascii="Times New Roman" w:hAnsi="Times New Roman" w:cs="Times New Roman"/>
          <w:sz w:val="24"/>
          <w:szCs w:val="24"/>
        </w:rPr>
        <w:t>Для вещества, формула которого 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, составьте структурные фор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мулы двух изомеров и двух гомологов. Дайте на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звания всех веществ.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Вариант 2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А.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Вещество соответствующее общей формуле RCOOH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классу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альдегидов,   б) углеводов,       в) спиртов г) карбоновых  кислот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Вещество, являющееся изомером пропанола-1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а)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пропанон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          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пропаналь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 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пропановая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 г) пропанол-2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могут взаимодействовать: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глицерин и сульфат меди (ΙΙ</w:t>
      </w:r>
      <w:proofErr w:type="gram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  </w:t>
      </w:r>
      <w:proofErr w:type="gram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 фенол и гидроксид меди (ΙΙ),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фенол и азотная кислота               г) метанол и углекислый газ.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ярко-синего цвета образуется при взаимодействии гидроксида меди (ΙΙ) с:  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глицерином,               б) этанолом,               в) фенолом             г) бутанолом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гидрировании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ацетилен,         б) этанол,          в) этиленгликоль,    г) уксусная кислота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схеме превращений C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5 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Сl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x → CH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COH, веществом х является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а) этанол               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этаналь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в)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хлорэтан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 г) 1,2 дихлорэтан.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каким веществом при нагревании голубой осадок гидроксида меди (ΙΙ)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переходит в осадок оранжевого цвета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а) уксусной кислотой,     б)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метилформиатом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этанолом, г)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метаналем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="00FE3010" w:rsidRPr="00FE30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Формальдегид в присутствии катализатора реагирует с фенолом по типу реакции: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а) полимеризации,    б) поликонденсации в) изомеризации,  г) этерификации.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36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</w:t>
      </w:r>
      <w:r w:rsidR="00FE30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FE3010"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Образование ярко окрашенного сине-фиолетового комплексного соединения с хлоридом железа (III) является качественной реакцией на: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альдегиды б) фенол в) одноатомные предельные спирты г) карбоновые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FE3010">
        <w:rPr>
          <w:rFonts w:ascii="Times New Roman" w:hAnsi="Times New Roman" w:cs="Times New Roman"/>
          <w:i/>
          <w:iCs/>
          <w:sz w:val="24"/>
          <w:szCs w:val="24"/>
        </w:rPr>
        <w:t>(2 балла)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Масса этанола, полученного при омылении 39,6 г этилацетата: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а) 41,4 г                   б) 21,1 г                  в) 20,7 г                 г) 42,2 г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Амины — это органические производ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ные: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Аммиака.                               В. Воды.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Азотной кислоты.      Г. Метана.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2</w:t>
      </w:r>
      <w:r w:rsidRPr="009336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5888" behindDoc="0" locked="0" layoutInCell="1" allowOverlap="0" wp14:anchorId="0B7C3094" wp14:editId="366049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5" name="Рисунок 25" descr="hello_html_m200bc1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200bc1c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Название вещества, формула которого 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—СН—СН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—СООН</w:t>
      </w:r>
    </w:p>
    <w:p w:rsidR="00945EDF" w:rsidRPr="009336BC" w:rsidRDefault="00945EDF" w:rsidP="00945EDF">
      <w:pPr>
        <w:ind w:left="6372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NH</w:t>
      </w:r>
      <w:r w:rsidRPr="009336BC">
        <w:rPr>
          <w:rFonts w:ascii="Times New Roman" w:hAnsi="Times New Roman" w:cs="Times New Roman"/>
          <w:vertAlign w:val="subscript"/>
        </w:rPr>
        <w:t>2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2-Аминобутановая кислота.          B. α-Аминомасляная кислота.</w:t>
      </w:r>
      <w:r w:rsidRPr="009336BC">
        <w:rPr>
          <w:rFonts w:ascii="Times New Roman" w:hAnsi="Times New Roman" w:cs="Times New Roman"/>
          <w:sz w:val="24"/>
          <w:szCs w:val="24"/>
        </w:rPr>
        <w:br/>
        <w:t>Б. 4-Аминобутановая кислота.           Г. ß - Аминомасляная кислота.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3 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Число возможных структурных изомер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ных веществ состава C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9336BC">
        <w:rPr>
          <w:rFonts w:ascii="Times New Roman" w:hAnsi="Times New Roman" w:cs="Times New Roman"/>
          <w:sz w:val="24"/>
          <w:szCs w:val="24"/>
        </w:rPr>
        <w:t>N: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2. Б. 3. В. 4. Г. 5.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336BC">
        <w:rPr>
          <w:rFonts w:ascii="Times New Roman" w:hAnsi="Times New Roman" w:cs="Times New Roman"/>
          <w:sz w:val="24"/>
          <w:szCs w:val="24"/>
        </w:rPr>
        <w:t>4</w:t>
      </w:r>
      <w:r w:rsidRPr="009336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6912" behindDoc="0" locked="0" layoutInCell="1" allowOverlap="0" wp14:anchorId="26E0374B" wp14:editId="02B606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6" name="Рисунок 26" descr="hello_html_m47cf4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47cf4e8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6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7936" behindDoc="0" locked="0" layoutInCell="1" allowOverlap="0" wp14:anchorId="1C231BB6" wp14:editId="09EAE11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7" name="Рисунок 27" descr="hello_html_m47cf4e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47cf4e8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Окраска лакмуса в растворе вещества, формула которого 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—СН—СООН: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 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Красная. Б. Синяя. В. Фиолетовая.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5 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Вещество, вступающее в реакцию с аминоуксусной кислотой: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 xml:space="preserve">А. Алании.                В. </w:t>
      </w:r>
      <w:proofErr w:type="spellStart"/>
      <w:r w:rsidRPr="009336BC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Бензол.                   Г. Углекислый газ.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6 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Последовательность чередования ами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нокислотных звеньев в полипептидной цепи явля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ется структурой белка: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Первичной. В. Третичной.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Вторичной. Г. Четвертичной.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7 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Наиболее сильным основанием являет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ся вещество, формула которого: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.                         В.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                  Г. С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336BC">
        <w:rPr>
          <w:rFonts w:ascii="Times New Roman" w:hAnsi="Times New Roman" w:cs="Times New Roman"/>
          <w:sz w:val="24"/>
          <w:szCs w:val="24"/>
        </w:rPr>
        <w:t>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336BC">
        <w:rPr>
          <w:rFonts w:ascii="Times New Roman" w:hAnsi="Times New Roman" w:cs="Times New Roman"/>
          <w:sz w:val="24"/>
          <w:szCs w:val="24"/>
        </w:rPr>
        <w:t>—NH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8 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Признак ксантопротеиновой реакции распознавания белков: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Запах жженых перьев.</w:t>
      </w:r>
      <w:r w:rsidRPr="009336BC">
        <w:rPr>
          <w:rFonts w:ascii="Times New Roman" w:hAnsi="Times New Roman" w:cs="Times New Roman"/>
          <w:sz w:val="24"/>
          <w:szCs w:val="24"/>
        </w:rPr>
        <w:br/>
        <w:t>Б. Желтое окрашивание.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B Фиолетовое окрашивание.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36BC">
        <w:rPr>
          <w:rFonts w:ascii="Times New Roman" w:hAnsi="Times New Roman" w:cs="Times New Roman"/>
          <w:sz w:val="24"/>
          <w:szCs w:val="24"/>
        </w:rPr>
        <w:t>9 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Продуктами горения аминов являются вещества, формулы которых: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А. С О</w:t>
      </w:r>
      <w:proofErr w:type="gramStart"/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36BC">
        <w:rPr>
          <w:rFonts w:ascii="Times New Roman" w:hAnsi="Times New Roman" w:cs="Times New Roman"/>
          <w:sz w:val="24"/>
          <w:szCs w:val="24"/>
        </w:rPr>
        <w:t xml:space="preserve">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О, N0.                   В. С0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, Н</w:t>
      </w:r>
      <w:proofErr w:type="gramStart"/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36BC">
        <w:rPr>
          <w:rFonts w:ascii="Times New Roman" w:hAnsi="Times New Roman" w:cs="Times New Roman"/>
          <w:sz w:val="24"/>
          <w:szCs w:val="24"/>
        </w:rPr>
        <w:t> N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С0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,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0, N0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                      Г. С0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, 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9336BC">
        <w:rPr>
          <w:rFonts w:ascii="Times New Roman" w:hAnsi="Times New Roman" w:cs="Times New Roman"/>
          <w:sz w:val="24"/>
          <w:szCs w:val="24"/>
        </w:rPr>
        <w:t>0, N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(2 балла). </w:t>
      </w:r>
      <w:r w:rsidRPr="009336BC">
        <w:rPr>
          <w:rFonts w:ascii="Times New Roman" w:hAnsi="Times New Roman" w:cs="Times New Roman"/>
          <w:sz w:val="24"/>
          <w:szCs w:val="24"/>
        </w:rPr>
        <w:t>Для аминокислот характерны свойства: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A. Кислот.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Б. Оснований.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B. Амфотерных соединений.</w:t>
      </w:r>
    </w:p>
    <w:p w:rsidR="00945EDF" w:rsidRDefault="00945EDF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Часть Б.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</w:t>
      </w:r>
      <w:r w:rsidR="00945EDF" w:rsidRPr="0094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балла)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молекулярной формулой органического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вещества и классом, к которому оно относится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А) 2-метилпропановая кислота            1) одноатомные спирты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Б)  этиленгликоль                       2) многоатомные спирты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В)  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этилформиат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3) карбоновые кислоты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4) сложные эфиры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2.</w:t>
      </w:r>
      <w:r w:rsidR="00945EDF" w:rsidRPr="00945EDF">
        <w:rPr>
          <w:rFonts w:ascii="Times New Roman" w:hAnsi="Times New Roman" w:cs="Times New Roman"/>
          <w:sz w:val="24"/>
          <w:szCs w:val="24"/>
        </w:rPr>
        <w:t xml:space="preserve"> </w:t>
      </w:r>
      <w:r w:rsidR="00945EDF" w:rsidRPr="009336BC">
        <w:rPr>
          <w:rFonts w:ascii="Times New Roman" w:hAnsi="Times New Roman" w:cs="Times New Roman"/>
          <w:sz w:val="24"/>
          <w:szCs w:val="24"/>
        </w:rPr>
        <w:t>(5 </w:t>
      </w:r>
      <w:r w:rsidR="00945EDF" w:rsidRPr="009336BC">
        <w:rPr>
          <w:rFonts w:ascii="Times New Roman" w:hAnsi="Times New Roman" w:cs="Times New Roman"/>
          <w:i/>
          <w:iCs/>
          <w:sz w:val="24"/>
          <w:szCs w:val="24"/>
        </w:rPr>
        <w:t>баллов). </w:t>
      </w: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Метаналь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во взаимодействие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а) с </w:t>
      </w:r>
      <w:proofErr w:type="spellStart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хлороводородом</w:t>
      </w:r>
      <w:proofErr w:type="spellEnd"/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с водородом   в) с гидроксидом меди (ΙΙ),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г) с оксидом меди (ΙΙ), д) с кислородом, е) с алюминием</w:t>
      </w:r>
    </w:p>
    <w:p w:rsidR="00945EDF" w:rsidRPr="009336BC" w:rsidRDefault="00945EDF" w:rsidP="0094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 (6</w:t>
      </w:r>
      <w:r w:rsidRPr="009336BC">
        <w:rPr>
          <w:rFonts w:ascii="Times New Roman" w:hAnsi="Times New Roman" w:cs="Times New Roman"/>
          <w:sz w:val="24"/>
          <w:szCs w:val="24"/>
        </w:rPr>
        <w:t> </w:t>
      </w:r>
      <w:r w:rsidRPr="009336BC">
        <w:rPr>
          <w:rFonts w:ascii="Times New Roman" w:hAnsi="Times New Roman" w:cs="Times New Roman"/>
          <w:i/>
          <w:iCs/>
          <w:sz w:val="24"/>
          <w:szCs w:val="24"/>
        </w:rPr>
        <w:t>баллов). </w:t>
      </w:r>
      <w:r w:rsidRPr="009336BC">
        <w:rPr>
          <w:rFonts w:ascii="Times New Roman" w:hAnsi="Times New Roman" w:cs="Times New Roman"/>
          <w:sz w:val="24"/>
          <w:szCs w:val="24"/>
        </w:rPr>
        <w:t>Составьте структурные формулы двух изомеров и двух гомологов для вещества, формула которого NH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36BC">
        <w:rPr>
          <w:rFonts w:ascii="Times New Roman" w:hAnsi="Times New Roman" w:cs="Times New Roman"/>
          <w:sz w:val="24"/>
          <w:szCs w:val="24"/>
        </w:rPr>
        <w:t>—СН</w:t>
      </w:r>
      <w:r w:rsidRPr="009336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—СОО</w:t>
      </w:r>
      <w:r w:rsidRPr="009336BC">
        <w:rPr>
          <w:rFonts w:ascii="Times New Roman" w:hAnsi="Times New Roman" w:cs="Times New Roman"/>
          <w:sz w:val="24"/>
          <w:szCs w:val="24"/>
        </w:rPr>
        <w:t>Н. Дайте на</w:t>
      </w:r>
      <w:r w:rsidRPr="009336BC">
        <w:rPr>
          <w:rFonts w:ascii="Times New Roman" w:hAnsi="Times New Roman" w:cs="Times New Roman"/>
          <w:sz w:val="24"/>
          <w:szCs w:val="24"/>
        </w:rPr>
        <w:softHyphen/>
        <w:t>звания всех веществ.</w:t>
      </w:r>
    </w:p>
    <w:p w:rsidR="003B39F7" w:rsidRPr="009336BC" w:rsidRDefault="003B39F7" w:rsidP="003B39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DC5" w:rsidRPr="00945EDF" w:rsidRDefault="000F6DC5" w:rsidP="00945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6BC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органической химии</w:t>
      </w:r>
    </w:p>
    <w:p w:rsidR="000F6DC5" w:rsidRPr="009336BC" w:rsidRDefault="000F6DC5" w:rsidP="000F6D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36BC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4D6151" w:rsidRPr="009336BC" w:rsidRDefault="000F6DC5" w:rsidP="004D615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3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DC5" w:rsidRPr="009336BC" w:rsidRDefault="000F6DC5" w:rsidP="004D6151">
      <w:pPr>
        <w:rPr>
          <w:rFonts w:ascii="Times New Roman" w:hAnsi="Times New Roman" w:cs="Times New Roman"/>
          <w:b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</w:t>
      </w:r>
    </w:p>
    <w:p w:rsidR="000F6DC5" w:rsidRPr="009336BC" w:rsidRDefault="004D6151" w:rsidP="004D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</w:rPr>
        <w:t>1.</w:t>
      </w:r>
      <w:r w:rsidR="000F6DC5" w:rsidRPr="009336BC">
        <w:rPr>
          <w:rFonts w:ascii="Times New Roman" w:hAnsi="Times New Roman" w:cs="Times New Roman"/>
        </w:rPr>
        <w:t xml:space="preserve">(3 балла). Общая формула </w:t>
      </w:r>
      <w:proofErr w:type="spellStart"/>
      <w:r w:rsidR="000F6DC5" w:rsidRPr="009336BC">
        <w:rPr>
          <w:rFonts w:ascii="Times New Roman" w:hAnsi="Times New Roman" w:cs="Times New Roman"/>
        </w:rPr>
        <w:t>алканов</w:t>
      </w:r>
      <w:proofErr w:type="spellEnd"/>
      <w:r w:rsidR="000F6DC5" w:rsidRPr="009336BC">
        <w:rPr>
          <w:rFonts w:ascii="Times New Roman" w:hAnsi="Times New Roman" w:cs="Times New Roman"/>
        </w:rPr>
        <w:t>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</w:t>
      </w:r>
      <w:r w:rsidRPr="009336BC">
        <w:rPr>
          <w:rFonts w:ascii="Times New Roman" w:hAnsi="Times New Roman" w:cs="Times New Roman"/>
        </w:rPr>
        <w:t xml:space="preserve">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2п-2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>Б.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2п+2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2п-6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Название вещества, формула которого 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СН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---СН---С</w:t>
      </w:r>
      <w:r w:rsidRPr="009336B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92884E" wp14:editId="6C83BFD2">
            <wp:extent cx="190500" cy="66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6BC">
        <w:rPr>
          <w:rFonts w:ascii="Times New Roman" w:hAnsi="Times New Roman" w:cs="Times New Roman"/>
        </w:rPr>
        <w:t>С—СН</w:t>
      </w:r>
      <w:r w:rsidRPr="009336BC">
        <w:rPr>
          <w:rFonts w:ascii="Times New Roman" w:hAnsi="Times New Roman" w:cs="Times New Roman"/>
          <w:vertAlign w:val="subscript"/>
        </w:rPr>
        <w:t xml:space="preserve"> </w:t>
      </w:r>
      <w:r w:rsidRPr="009336BC">
        <w:rPr>
          <w:rFonts w:ascii="Times New Roman" w:hAnsi="Times New Roman" w:cs="Times New Roman"/>
        </w:rPr>
        <w:t>: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2D0EE" wp14:editId="0AF5F4D5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4F978"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8pt" to="18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"/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E55F7" wp14:editId="58F49C40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5301"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8pt" to="3in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"/>
            </w:pict>
          </mc:Fallback>
        </mc:AlternateConten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lang w:val="en-US"/>
        </w:rPr>
        <w:t>CH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  <w:lang w:val="en-US"/>
        </w:rPr>
        <w:t>CH</w:t>
      </w:r>
      <w:r w:rsidRPr="009336BC">
        <w:rPr>
          <w:rFonts w:ascii="Times New Roman" w:hAnsi="Times New Roman" w:cs="Times New Roman"/>
          <w:vertAlign w:val="subscript"/>
        </w:rPr>
        <w:t>3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Гексин-1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2,3-Диметилбутин-1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3-Метилпентин-1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3-Метилпентин-4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 Вещество, в котором отсутствует   пи -связь: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А. </w:t>
      </w:r>
      <w:proofErr w:type="spellStart"/>
      <w:r w:rsidRPr="009336BC">
        <w:rPr>
          <w:rFonts w:ascii="Times New Roman" w:hAnsi="Times New Roman" w:cs="Times New Roman"/>
        </w:rPr>
        <w:t>Гексин</w:t>
      </w:r>
      <w:proofErr w:type="spellEnd"/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Пропанол-1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Б. 2-Метилпропен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2-Метилпентен-1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Изомером вещества, формула которого 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B33F1" wp14:editId="1DA48596">
                <wp:simplePos x="0" y="0"/>
                <wp:positionH relativeFrom="column">
                  <wp:posOffset>2743200</wp:posOffset>
                </wp:positionH>
                <wp:positionV relativeFrom="paragraph">
                  <wp:posOffset>86995</wp:posOffset>
                </wp:positionV>
                <wp:extent cx="0" cy="228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9EB2"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85pt" to="3in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"/>
            </w:pict>
          </mc:Fallback>
        </mc:AlternateContent>
      </w:r>
      <w:r w:rsidRPr="009336BC">
        <w:rPr>
          <w:rFonts w:ascii="Times New Roman" w:hAnsi="Times New Roman" w:cs="Times New Roman"/>
        </w:rPr>
        <w:t>СН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---СН---СН</w:t>
      </w:r>
      <w:r w:rsidRPr="009336BC">
        <w:rPr>
          <w:rFonts w:ascii="Times New Roman" w:hAnsi="Times New Roman" w:cs="Times New Roman"/>
          <w:vertAlign w:val="subscript"/>
        </w:rPr>
        <w:t>3</w:t>
      </w: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  <w:lang w:val="en-US"/>
        </w:rPr>
        <w:t>CH</w:t>
      </w:r>
      <w:r w:rsidRPr="009336BC">
        <w:rPr>
          <w:rFonts w:ascii="Times New Roman" w:hAnsi="Times New Roman" w:cs="Times New Roman"/>
          <w:vertAlign w:val="subscript"/>
        </w:rPr>
        <w:t>3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является: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9336BC">
        <w:rPr>
          <w:rFonts w:ascii="Times New Roman" w:hAnsi="Times New Roman" w:cs="Times New Roman"/>
        </w:rPr>
        <w:t>А.н</w:t>
      </w:r>
      <w:proofErr w:type="spellEnd"/>
      <w:proofErr w:type="gramEnd"/>
      <w:r w:rsidRPr="009336BC">
        <w:rPr>
          <w:rFonts w:ascii="Times New Roman" w:hAnsi="Times New Roman" w:cs="Times New Roman"/>
        </w:rPr>
        <w:t>-.Бутан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3-Метилпропан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 xml:space="preserve">      Б. 2-Метилбутан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Пентан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Число возможных структурных изомеров для вещества, формула которого 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58796" wp14:editId="284F52E5">
                <wp:simplePos x="0" y="0"/>
                <wp:positionH relativeFrom="column">
                  <wp:posOffset>2743200</wp:posOffset>
                </wp:positionH>
                <wp:positionV relativeFrom="paragraph">
                  <wp:posOffset>170815</wp:posOffset>
                </wp:positionV>
                <wp:extent cx="0" cy="228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FCD9"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45pt" to="3in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9P0xZN0AAAAJAQAADwAAAAAAAAAAAAAAAACoBAAAZHJzL2Rvd25yZXYueG1sUEsFBgAAAAAE&#10;AAQA8wAAALIFAAAAAA==&#10;"/>
            </w:pict>
          </mc:Fallback>
        </mc:AlternateContent>
      </w:r>
      <w:r w:rsidRPr="009336BC">
        <w:rPr>
          <w:rFonts w:ascii="Times New Roman" w:hAnsi="Times New Roman" w:cs="Times New Roman"/>
        </w:rPr>
        <w:t>СН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----СН---СООН: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  <w:lang w:val="en-US"/>
        </w:rPr>
        <w:t>NH</w:t>
      </w:r>
      <w:r w:rsidRPr="009336BC">
        <w:rPr>
          <w:rFonts w:ascii="Times New Roman" w:hAnsi="Times New Roman" w:cs="Times New Roman"/>
          <w:vertAlign w:val="subscript"/>
        </w:rPr>
        <w:t>2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1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3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2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4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Вещество, для которого возможно реакция дегидратации: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Бутадиен-1,3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Этанол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Б. </w:t>
      </w:r>
      <w:proofErr w:type="spellStart"/>
      <w:r w:rsidRPr="009336BC">
        <w:rPr>
          <w:rFonts w:ascii="Times New Roman" w:hAnsi="Times New Roman" w:cs="Times New Roman"/>
        </w:rPr>
        <w:t>Этаналь</w:t>
      </w:r>
      <w:proofErr w:type="spellEnd"/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Г. </w:t>
      </w:r>
      <w:proofErr w:type="spellStart"/>
      <w:r w:rsidRPr="009336BC">
        <w:rPr>
          <w:rFonts w:ascii="Times New Roman" w:hAnsi="Times New Roman" w:cs="Times New Roman"/>
        </w:rPr>
        <w:t>Хлорэтан</w:t>
      </w:r>
      <w:proofErr w:type="spellEnd"/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Окраска смеси глюкозы с гидроксидом меди (</w:t>
      </w:r>
      <w:r w:rsidRPr="009336BC">
        <w:rPr>
          <w:rFonts w:ascii="Times New Roman" w:hAnsi="Times New Roman" w:cs="Times New Roman"/>
          <w:lang w:val="en-US"/>
        </w:rPr>
        <w:t>II</w:t>
      </w:r>
      <w:r w:rsidRPr="009336BC">
        <w:rPr>
          <w:rFonts w:ascii="Times New Roman" w:hAnsi="Times New Roman" w:cs="Times New Roman"/>
        </w:rPr>
        <w:t>) при нагревании: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</w:t>
      </w:r>
      <w:r w:rsidRPr="009336BC">
        <w:rPr>
          <w:rFonts w:ascii="Times New Roman" w:hAnsi="Times New Roman" w:cs="Times New Roman"/>
        </w:rPr>
        <w:tab/>
        <w:t>Голубая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Красная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Синяя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           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Фиолетовая</w:t>
      </w: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Вещество </w:t>
      </w:r>
      <w:r w:rsidRPr="009336BC">
        <w:rPr>
          <w:rFonts w:ascii="Times New Roman" w:hAnsi="Times New Roman" w:cs="Times New Roman"/>
          <w:lang w:val="en-US"/>
        </w:rPr>
        <w:t>Y</w:t>
      </w:r>
      <w:r w:rsidRPr="009336BC">
        <w:rPr>
          <w:rFonts w:ascii="Times New Roman" w:hAnsi="Times New Roman" w:cs="Times New Roman"/>
        </w:rPr>
        <w:t xml:space="preserve"> в цепочке превращений </w:t>
      </w:r>
      <w:r w:rsidRPr="009336BC">
        <w:rPr>
          <w:rFonts w:ascii="Times New Roman" w:hAnsi="Times New Roman" w:cs="Times New Roman"/>
        </w:rPr>
        <w:tab/>
      </w:r>
    </w:p>
    <w:p w:rsidR="000F6DC5" w:rsidRPr="009336BC" w:rsidRDefault="000F6DC5" w:rsidP="000F6DC5">
      <w:pPr>
        <w:ind w:left="2484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BE706" wp14:editId="5D4A7DC3">
                <wp:simplePos x="0" y="0"/>
                <wp:positionH relativeFrom="column">
                  <wp:posOffset>2971800</wp:posOffset>
                </wp:positionH>
                <wp:positionV relativeFrom="paragraph">
                  <wp:posOffset>170815</wp:posOffset>
                </wp:positionV>
                <wp:extent cx="800100" cy="0"/>
                <wp:effectExtent l="0" t="76200" r="19050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9E8B" id="Прямая соединительная линия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45pt" to="29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77E9B" wp14:editId="3950AED7">
                <wp:simplePos x="0" y="0"/>
                <wp:positionH relativeFrom="column">
                  <wp:posOffset>2400300</wp:posOffset>
                </wp:positionH>
                <wp:positionV relativeFrom="paragraph">
                  <wp:posOffset>170815</wp:posOffset>
                </wp:positionV>
                <wp:extent cx="342900" cy="0"/>
                <wp:effectExtent l="0" t="76200" r="19050" b="952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C97C2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45pt" to="3in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</w:rPr>
        <w:t>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5</w:t>
      </w:r>
      <w:r w:rsidRPr="009336BC">
        <w:rPr>
          <w:rFonts w:ascii="Times New Roman" w:hAnsi="Times New Roman" w:cs="Times New Roman"/>
        </w:rPr>
        <w:t xml:space="preserve">ОН   </w:t>
      </w:r>
      <w:r w:rsidRPr="009336BC">
        <w:rPr>
          <w:rFonts w:ascii="Times New Roman" w:hAnsi="Times New Roman" w:cs="Times New Roman"/>
          <w:vertAlign w:val="superscript"/>
        </w:rPr>
        <w:t>+</w:t>
      </w:r>
      <w:proofErr w:type="spellStart"/>
      <w:r w:rsidRPr="009336BC">
        <w:rPr>
          <w:rFonts w:ascii="Times New Roman" w:hAnsi="Times New Roman" w:cs="Times New Roman"/>
          <w:vertAlign w:val="superscript"/>
          <w:lang w:val="en-US"/>
        </w:rPr>
        <w:t>CuO</w:t>
      </w:r>
      <w:proofErr w:type="spellEnd"/>
      <w:r w:rsidRPr="009336BC">
        <w:rPr>
          <w:rFonts w:ascii="Times New Roman" w:hAnsi="Times New Roman" w:cs="Times New Roman"/>
        </w:rPr>
        <w:t xml:space="preserve">   Х   </w:t>
      </w:r>
      <w:r w:rsidRPr="009336BC">
        <w:rPr>
          <w:rFonts w:ascii="Times New Roman" w:hAnsi="Times New Roman" w:cs="Times New Roman"/>
          <w:vertAlign w:val="superscript"/>
        </w:rPr>
        <w:t>+</w:t>
      </w:r>
      <w:r w:rsidRPr="009336BC">
        <w:rPr>
          <w:rFonts w:ascii="Times New Roman" w:hAnsi="Times New Roman" w:cs="Times New Roman"/>
          <w:vertAlign w:val="superscript"/>
          <w:lang w:val="en-US"/>
        </w:rPr>
        <w:t>Ag</w:t>
      </w:r>
      <w:r w:rsidRPr="009336BC">
        <w:rPr>
          <w:rFonts w:ascii="Times New Roman" w:hAnsi="Times New Roman" w:cs="Times New Roman"/>
          <w:vertAlign w:val="superscript"/>
        </w:rPr>
        <w:t>2</w:t>
      </w:r>
      <w:r w:rsidRPr="009336BC">
        <w:rPr>
          <w:rFonts w:ascii="Times New Roman" w:hAnsi="Times New Roman" w:cs="Times New Roman"/>
          <w:vertAlign w:val="superscript"/>
          <w:lang w:val="en-US"/>
        </w:rPr>
        <w:t>O</w:t>
      </w:r>
      <w:r w:rsidRPr="009336BC">
        <w:rPr>
          <w:rFonts w:ascii="Times New Roman" w:hAnsi="Times New Roman" w:cs="Times New Roman"/>
          <w:vertAlign w:val="superscript"/>
        </w:rPr>
        <w:t>(</w:t>
      </w:r>
      <w:proofErr w:type="spellStart"/>
      <w:r w:rsidRPr="009336BC">
        <w:rPr>
          <w:rFonts w:ascii="Times New Roman" w:hAnsi="Times New Roman" w:cs="Times New Roman"/>
          <w:vertAlign w:val="superscript"/>
        </w:rPr>
        <w:t>ам</w:t>
      </w:r>
      <w:proofErr w:type="spellEnd"/>
      <w:r w:rsidRPr="009336BC">
        <w:rPr>
          <w:rFonts w:ascii="Times New Roman" w:hAnsi="Times New Roman" w:cs="Times New Roman"/>
          <w:vertAlign w:val="superscript"/>
        </w:rPr>
        <w:t>. р-р)</w:t>
      </w:r>
      <w:r w:rsidRPr="009336BC">
        <w:rPr>
          <w:rFonts w:ascii="Times New Roman" w:hAnsi="Times New Roman" w:cs="Times New Roman"/>
        </w:rPr>
        <w:t xml:space="preserve">  </w:t>
      </w:r>
      <w:r w:rsidRPr="009336BC">
        <w:rPr>
          <w:rFonts w:ascii="Times New Roman" w:hAnsi="Times New Roman" w:cs="Times New Roman"/>
          <w:lang w:val="en-US"/>
        </w:rPr>
        <w:t>Y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относится к классу: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А. </w:t>
      </w:r>
      <w:proofErr w:type="spellStart"/>
      <w:r w:rsidRPr="009336BC">
        <w:rPr>
          <w:rFonts w:ascii="Times New Roman" w:hAnsi="Times New Roman" w:cs="Times New Roman"/>
        </w:rPr>
        <w:t>Алкенов</w:t>
      </w:r>
      <w:proofErr w:type="spellEnd"/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Карбоновых кислот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>Б. Альдегидов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Спиртов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Формула реактива для распознавания глицерина: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А</w:t>
      </w:r>
      <w:r w:rsidRPr="009336BC">
        <w:rPr>
          <w:rFonts w:ascii="Times New Roman" w:hAnsi="Times New Roman" w:cs="Times New Roman"/>
          <w:lang w:val="en-US"/>
        </w:rPr>
        <w:t>g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О (</w:t>
      </w:r>
      <w:proofErr w:type="spellStart"/>
      <w:r w:rsidRPr="009336BC">
        <w:rPr>
          <w:rFonts w:ascii="Times New Roman" w:hAnsi="Times New Roman" w:cs="Times New Roman"/>
        </w:rPr>
        <w:t>ам</w:t>
      </w:r>
      <w:proofErr w:type="spellEnd"/>
      <w:r w:rsidRPr="009336BC">
        <w:rPr>
          <w:rFonts w:ascii="Times New Roman" w:hAnsi="Times New Roman" w:cs="Times New Roman"/>
        </w:rPr>
        <w:t>. р-р)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В. </w:t>
      </w:r>
      <w:r w:rsidRPr="009336BC">
        <w:rPr>
          <w:rFonts w:ascii="Times New Roman" w:hAnsi="Times New Roman" w:cs="Times New Roman"/>
          <w:lang w:val="en-US"/>
        </w:rPr>
        <w:t>I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 xml:space="preserve"> (спирт. р-р)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Б. </w:t>
      </w:r>
      <w:r w:rsidRPr="009336BC">
        <w:rPr>
          <w:rFonts w:ascii="Times New Roman" w:hAnsi="Times New Roman" w:cs="Times New Roman"/>
          <w:lang w:val="en-US"/>
        </w:rPr>
        <w:t>F</w:t>
      </w:r>
      <w:r w:rsidRPr="009336BC">
        <w:rPr>
          <w:rFonts w:ascii="Times New Roman" w:hAnsi="Times New Roman" w:cs="Times New Roman"/>
        </w:rPr>
        <w:t>е</w:t>
      </w:r>
      <w:r w:rsidRPr="009336BC">
        <w:rPr>
          <w:rFonts w:ascii="Times New Roman" w:hAnsi="Times New Roman" w:cs="Times New Roman"/>
          <w:lang w:val="en-US"/>
        </w:rPr>
        <w:t>CI</w:t>
      </w:r>
      <w:r w:rsidRPr="009336BC">
        <w:rPr>
          <w:rFonts w:ascii="Times New Roman" w:hAnsi="Times New Roman" w:cs="Times New Roman"/>
          <w:vertAlign w:val="subscript"/>
        </w:rPr>
        <w:t xml:space="preserve">3 </w:t>
      </w:r>
      <w:r w:rsidRPr="009336BC">
        <w:rPr>
          <w:rFonts w:ascii="Times New Roman" w:hAnsi="Times New Roman" w:cs="Times New Roman"/>
        </w:rPr>
        <w:t>(р-р)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Г. </w:t>
      </w:r>
      <w:r w:rsidRPr="009336BC">
        <w:rPr>
          <w:rFonts w:ascii="Times New Roman" w:hAnsi="Times New Roman" w:cs="Times New Roman"/>
          <w:lang w:val="en-US"/>
        </w:rPr>
        <w:t>Cu</w:t>
      </w:r>
      <w:r w:rsidRPr="009336BC">
        <w:rPr>
          <w:rFonts w:ascii="Times New Roman" w:hAnsi="Times New Roman" w:cs="Times New Roman"/>
        </w:rPr>
        <w:t xml:space="preserve"> (ОН)</w:t>
      </w:r>
      <w:r w:rsidRPr="009336BC">
        <w:rPr>
          <w:rFonts w:ascii="Times New Roman" w:hAnsi="Times New Roman" w:cs="Times New Roman"/>
          <w:vertAlign w:val="subscript"/>
        </w:rPr>
        <w:t>2</w:t>
      </w: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Б. Задание со свободным ответом</w:t>
      </w:r>
    </w:p>
    <w:p w:rsidR="000F6DC5" w:rsidRPr="009336BC" w:rsidRDefault="000F6DC5" w:rsidP="000F6DC5">
      <w:pPr>
        <w:rPr>
          <w:rFonts w:ascii="Times New Roman" w:hAnsi="Times New Roman" w:cs="Times New Roman"/>
          <w:b/>
          <w:sz w:val="28"/>
          <w:szCs w:val="28"/>
        </w:rPr>
      </w:pPr>
    </w:p>
    <w:p w:rsidR="000F6DC5" w:rsidRPr="009336BC" w:rsidRDefault="000F6DC5" w:rsidP="000F6DC5">
      <w:pPr>
        <w:pStyle w:val="a4"/>
        <w:numPr>
          <w:ilvl w:val="0"/>
          <w:numId w:val="2"/>
        </w:numPr>
      </w:pPr>
      <w:r w:rsidRPr="009336BC">
        <w:t xml:space="preserve">(8 баллов). Составьте уравнения реакций по приведенной ниже схеме и укажите условия их осуществления: </w:t>
      </w:r>
    </w:p>
    <w:p w:rsidR="000F6DC5" w:rsidRPr="009336BC" w:rsidRDefault="000F6DC5" w:rsidP="000F6DC5">
      <w:pPr>
        <w:ind w:left="2484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0403A" wp14:editId="0CBCCDE9">
                <wp:simplePos x="0" y="0"/>
                <wp:positionH relativeFrom="column">
                  <wp:posOffset>4800600</wp:posOffset>
                </wp:positionH>
                <wp:positionV relativeFrom="paragraph">
                  <wp:posOffset>110490</wp:posOffset>
                </wp:positionV>
                <wp:extent cx="342900" cy="0"/>
                <wp:effectExtent l="0" t="76200" r="1905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52F2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pt" to="4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I+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41925" wp14:editId="63B56E71">
                <wp:simplePos x="0" y="0"/>
                <wp:positionH relativeFrom="column">
                  <wp:posOffset>3771900</wp:posOffset>
                </wp:positionH>
                <wp:positionV relativeFrom="paragraph">
                  <wp:posOffset>110490</wp:posOffset>
                </wp:positionV>
                <wp:extent cx="342900" cy="0"/>
                <wp:effectExtent l="0" t="76200" r="19050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5193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7pt" to="32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6x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AC243" wp14:editId="2EDB5CAF">
                <wp:simplePos x="0" y="0"/>
                <wp:positionH relativeFrom="column">
                  <wp:posOffset>2971800</wp:posOffset>
                </wp:positionH>
                <wp:positionV relativeFrom="paragraph">
                  <wp:posOffset>110490</wp:posOffset>
                </wp:positionV>
                <wp:extent cx="342900" cy="0"/>
                <wp:effectExtent l="0" t="76200" r="1905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60BC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7pt" to="26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F5EF8" wp14:editId="216B2F2E">
                <wp:simplePos x="0" y="0"/>
                <wp:positionH relativeFrom="column">
                  <wp:posOffset>2171700</wp:posOffset>
                </wp:positionH>
                <wp:positionV relativeFrom="paragraph">
                  <wp:posOffset>110490</wp:posOffset>
                </wp:positionV>
                <wp:extent cx="342900" cy="0"/>
                <wp:effectExtent l="0" t="76200" r="1905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C79E7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7pt" to="19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d0Yg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lang w:val="en-US"/>
        </w:rPr>
        <w:t>C</w:t>
      </w:r>
      <w:r w:rsidRPr="009336BC">
        <w:rPr>
          <w:rFonts w:ascii="Times New Roman" w:hAnsi="Times New Roman" w:cs="Times New Roman"/>
        </w:rPr>
        <w:t>а</w:t>
      </w:r>
      <w:r w:rsidRPr="009336BC">
        <w:rPr>
          <w:rFonts w:ascii="Times New Roman" w:hAnsi="Times New Roman" w:cs="Times New Roman"/>
          <w:lang w:val="en-US"/>
        </w:rPr>
        <w:t>C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 xml:space="preserve">    </w:t>
      </w:r>
      <w:r w:rsidRPr="009336BC">
        <w:rPr>
          <w:rFonts w:ascii="Times New Roman" w:hAnsi="Times New Roman" w:cs="Times New Roman"/>
          <w:vertAlign w:val="superscript"/>
        </w:rPr>
        <w:t>1</w:t>
      </w:r>
      <w:r w:rsidRPr="009336BC">
        <w:rPr>
          <w:rFonts w:ascii="Times New Roman" w:hAnsi="Times New Roman" w:cs="Times New Roman"/>
        </w:rPr>
        <w:t xml:space="preserve">       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 xml:space="preserve">2 </w:t>
      </w:r>
      <w:r w:rsidRPr="009336BC">
        <w:rPr>
          <w:rFonts w:ascii="Times New Roman" w:hAnsi="Times New Roman" w:cs="Times New Roman"/>
        </w:rPr>
        <w:t xml:space="preserve">     </w:t>
      </w:r>
      <w:r w:rsidRPr="009336BC">
        <w:rPr>
          <w:rFonts w:ascii="Times New Roman" w:hAnsi="Times New Roman" w:cs="Times New Roman"/>
          <w:vertAlign w:val="superscript"/>
        </w:rPr>
        <w:t>2</w:t>
      </w:r>
      <w:r w:rsidRPr="009336BC">
        <w:rPr>
          <w:rFonts w:ascii="Times New Roman" w:hAnsi="Times New Roman" w:cs="Times New Roman"/>
        </w:rPr>
        <w:t xml:space="preserve">     С</w:t>
      </w:r>
      <w:r w:rsidRPr="009336BC">
        <w:rPr>
          <w:rFonts w:ascii="Times New Roman" w:hAnsi="Times New Roman" w:cs="Times New Roman"/>
          <w:vertAlign w:val="subscript"/>
        </w:rPr>
        <w:t>6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 xml:space="preserve">6 </w:t>
      </w:r>
      <w:r w:rsidRPr="009336BC">
        <w:rPr>
          <w:rFonts w:ascii="Times New Roman" w:hAnsi="Times New Roman" w:cs="Times New Roman"/>
        </w:rPr>
        <w:t xml:space="preserve">     </w:t>
      </w:r>
      <w:r w:rsidRPr="009336BC">
        <w:rPr>
          <w:rFonts w:ascii="Times New Roman" w:hAnsi="Times New Roman" w:cs="Times New Roman"/>
          <w:vertAlign w:val="superscript"/>
        </w:rPr>
        <w:t>3</w:t>
      </w:r>
      <w:r w:rsidRPr="009336BC">
        <w:rPr>
          <w:rFonts w:ascii="Times New Roman" w:hAnsi="Times New Roman" w:cs="Times New Roman"/>
        </w:rPr>
        <w:t xml:space="preserve">      С</w:t>
      </w:r>
      <w:r w:rsidRPr="009336BC">
        <w:rPr>
          <w:rFonts w:ascii="Times New Roman" w:hAnsi="Times New Roman" w:cs="Times New Roman"/>
          <w:vertAlign w:val="subscript"/>
        </w:rPr>
        <w:t>6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5</w:t>
      </w:r>
      <w:r w:rsidRPr="009336BC">
        <w:rPr>
          <w:rFonts w:ascii="Times New Roman" w:hAnsi="Times New Roman" w:cs="Times New Roman"/>
          <w:lang w:val="en-US"/>
        </w:rPr>
        <w:t>N</w:t>
      </w:r>
      <w:r w:rsidRPr="009336BC">
        <w:rPr>
          <w:rFonts w:ascii="Times New Roman" w:hAnsi="Times New Roman" w:cs="Times New Roman"/>
        </w:rPr>
        <w:t>О</w:t>
      </w:r>
      <w:r w:rsidRPr="009336BC">
        <w:rPr>
          <w:rFonts w:ascii="Times New Roman" w:hAnsi="Times New Roman" w:cs="Times New Roman"/>
          <w:vertAlign w:val="subscript"/>
        </w:rPr>
        <w:t xml:space="preserve">2 </w:t>
      </w:r>
      <w:r w:rsidRPr="009336BC">
        <w:rPr>
          <w:rFonts w:ascii="Times New Roman" w:hAnsi="Times New Roman" w:cs="Times New Roman"/>
        </w:rPr>
        <w:t xml:space="preserve">    </w:t>
      </w:r>
      <w:r w:rsidRPr="009336BC">
        <w:rPr>
          <w:rFonts w:ascii="Times New Roman" w:hAnsi="Times New Roman" w:cs="Times New Roman"/>
          <w:vertAlign w:val="superscript"/>
        </w:rPr>
        <w:t>4</w:t>
      </w:r>
      <w:r w:rsidRPr="009336BC">
        <w:rPr>
          <w:rFonts w:ascii="Times New Roman" w:hAnsi="Times New Roman" w:cs="Times New Roman"/>
        </w:rPr>
        <w:t xml:space="preserve">       С</w:t>
      </w:r>
      <w:r w:rsidRPr="009336BC">
        <w:rPr>
          <w:rFonts w:ascii="Times New Roman" w:hAnsi="Times New Roman" w:cs="Times New Roman"/>
          <w:vertAlign w:val="subscript"/>
        </w:rPr>
        <w:t>6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5</w:t>
      </w:r>
      <w:r w:rsidRPr="009336BC">
        <w:rPr>
          <w:rFonts w:ascii="Times New Roman" w:hAnsi="Times New Roman" w:cs="Times New Roman"/>
          <w:lang w:val="en-US"/>
        </w:rPr>
        <w:t>N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Дайте названия каждого вещества.</w:t>
      </w:r>
    </w:p>
    <w:p w:rsidR="000F6DC5" w:rsidRPr="009336BC" w:rsidRDefault="000F6DC5" w:rsidP="000F6DC5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336BC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0F6DC5" w:rsidRPr="009336BC" w:rsidRDefault="000F6DC5" w:rsidP="000F6D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3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DC5" w:rsidRPr="009336BC" w:rsidRDefault="000F6DC5" w:rsidP="000F6DC5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</w:t>
      </w:r>
    </w:p>
    <w:p w:rsidR="000F6DC5" w:rsidRPr="009336BC" w:rsidRDefault="000F6DC5" w:rsidP="000F6DC5">
      <w:pPr>
        <w:rPr>
          <w:rFonts w:ascii="Times New Roman" w:hAnsi="Times New Roman" w:cs="Times New Roman"/>
          <w:b/>
          <w:sz w:val="28"/>
          <w:szCs w:val="28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</w:rPr>
        <w:lastRenderedPageBreak/>
        <w:t xml:space="preserve">(3 балла). Общая формула </w:t>
      </w:r>
      <w:proofErr w:type="spellStart"/>
      <w:r w:rsidRPr="009336BC">
        <w:rPr>
          <w:rFonts w:ascii="Times New Roman" w:hAnsi="Times New Roman" w:cs="Times New Roman"/>
        </w:rPr>
        <w:t>алкенов</w:t>
      </w:r>
      <w:proofErr w:type="spellEnd"/>
      <w:r w:rsidRPr="009336BC">
        <w:rPr>
          <w:rFonts w:ascii="Times New Roman" w:hAnsi="Times New Roman" w:cs="Times New Roman"/>
        </w:rPr>
        <w:t>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</w:t>
      </w:r>
      <w:r w:rsidRPr="009336BC">
        <w:rPr>
          <w:rFonts w:ascii="Times New Roman" w:hAnsi="Times New Roman" w:cs="Times New Roman"/>
        </w:rPr>
        <w:t xml:space="preserve">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2п-2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>Б.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2п+2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С</w:t>
      </w:r>
      <w:r w:rsidRPr="009336BC">
        <w:rPr>
          <w:rFonts w:ascii="Times New Roman" w:hAnsi="Times New Roman" w:cs="Times New Roman"/>
          <w:vertAlign w:val="subscript"/>
        </w:rPr>
        <w:t>п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2п-6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Название вещества, формула которого </w:t>
      </w:r>
    </w:p>
    <w:p w:rsidR="000F6DC5" w:rsidRPr="009336BC" w:rsidRDefault="000F6DC5" w:rsidP="000F6DC5">
      <w:pPr>
        <w:ind w:left="5316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  = </w:t>
      </w:r>
      <w:r w:rsidRPr="009336BC">
        <w:rPr>
          <w:rFonts w:ascii="Times New Roman" w:hAnsi="Times New Roman" w:cs="Times New Roman"/>
          <w:lang w:val="en-US"/>
        </w:rPr>
        <w:t>O</w:t>
      </w:r>
    </w:p>
    <w:p w:rsidR="000F6DC5" w:rsidRPr="009336BC" w:rsidRDefault="000F6DC5" w:rsidP="000F6DC5">
      <w:pPr>
        <w:ind w:left="2484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СН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---СН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---СН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---СН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 xml:space="preserve">--- С   — </w:t>
      </w:r>
      <w:r w:rsidRPr="009336BC">
        <w:rPr>
          <w:rFonts w:ascii="Times New Roman" w:hAnsi="Times New Roman" w:cs="Times New Roman"/>
          <w:lang w:val="en-US"/>
        </w:rPr>
        <w:t>H</w:t>
      </w:r>
      <w:r w:rsidRPr="009336BC">
        <w:rPr>
          <w:rFonts w:ascii="Times New Roman" w:hAnsi="Times New Roman" w:cs="Times New Roman"/>
        </w:rPr>
        <w:t xml:space="preserve">    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     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А. </w:t>
      </w:r>
      <w:proofErr w:type="spellStart"/>
      <w:r w:rsidRPr="009336BC">
        <w:rPr>
          <w:rFonts w:ascii="Times New Roman" w:hAnsi="Times New Roman" w:cs="Times New Roman"/>
        </w:rPr>
        <w:t>Пентановая</w:t>
      </w:r>
      <w:proofErr w:type="spellEnd"/>
      <w:r w:rsidRPr="009336BC">
        <w:rPr>
          <w:rFonts w:ascii="Times New Roman" w:hAnsi="Times New Roman" w:cs="Times New Roman"/>
        </w:rPr>
        <w:t xml:space="preserve"> кислота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В. </w:t>
      </w:r>
      <w:proofErr w:type="spellStart"/>
      <w:r w:rsidRPr="009336BC">
        <w:rPr>
          <w:rFonts w:ascii="Times New Roman" w:hAnsi="Times New Roman" w:cs="Times New Roman"/>
        </w:rPr>
        <w:t>Пентаналь</w:t>
      </w:r>
      <w:proofErr w:type="spellEnd"/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Б. </w:t>
      </w:r>
      <w:proofErr w:type="spellStart"/>
      <w:r w:rsidRPr="009336BC">
        <w:rPr>
          <w:rFonts w:ascii="Times New Roman" w:hAnsi="Times New Roman" w:cs="Times New Roman"/>
        </w:rPr>
        <w:t>Пентанол</w:t>
      </w:r>
      <w:proofErr w:type="spellEnd"/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Пентен-1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 Вещество, в </w:t>
      </w:r>
      <w:proofErr w:type="gramStart"/>
      <w:r w:rsidRPr="009336BC">
        <w:rPr>
          <w:rFonts w:ascii="Times New Roman" w:hAnsi="Times New Roman" w:cs="Times New Roman"/>
        </w:rPr>
        <w:t>молекуле  которого</w:t>
      </w:r>
      <w:proofErr w:type="gramEnd"/>
      <w:r w:rsidRPr="009336BC">
        <w:rPr>
          <w:rFonts w:ascii="Times New Roman" w:hAnsi="Times New Roman" w:cs="Times New Roman"/>
        </w:rPr>
        <w:t xml:space="preserve"> имеется пи- связь: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Этан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Метан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Б. </w:t>
      </w:r>
      <w:proofErr w:type="spellStart"/>
      <w:r w:rsidRPr="009336BC">
        <w:rPr>
          <w:rFonts w:ascii="Times New Roman" w:hAnsi="Times New Roman" w:cs="Times New Roman"/>
        </w:rPr>
        <w:t>Этин</w:t>
      </w:r>
      <w:proofErr w:type="spellEnd"/>
      <w:r w:rsidRPr="009336BC">
        <w:rPr>
          <w:rFonts w:ascii="Times New Roman" w:hAnsi="Times New Roman" w:cs="Times New Roman"/>
        </w:rPr>
        <w:t xml:space="preserve">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Пропан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(3 балла). Вид изомерии, характерный для </w:t>
      </w:r>
      <w:proofErr w:type="spellStart"/>
      <w:r w:rsidRPr="009336BC">
        <w:rPr>
          <w:rFonts w:ascii="Times New Roman" w:hAnsi="Times New Roman" w:cs="Times New Roman"/>
        </w:rPr>
        <w:t>алканов</w:t>
      </w:r>
      <w:proofErr w:type="spellEnd"/>
      <w:r w:rsidRPr="009336BC">
        <w:rPr>
          <w:rFonts w:ascii="Times New Roman" w:hAnsi="Times New Roman" w:cs="Times New Roman"/>
        </w:rPr>
        <w:t>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Положения функциональной группы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Углеродного скелета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 xml:space="preserve">      Б. Положения кратной связи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Межклассовая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Предыдущим гомологом бутина-1 является: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Бутин-2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Пентин-2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Пентин-1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Г. </w:t>
      </w:r>
      <w:proofErr w:type="spellStart"/>
      <w:r w:rsidRPr="009336BC">
        <w:rPr>
          <w:rFonts w:ascii="Times New Roman" w:hAnsi="Times New Roman" w:cs="Times New Roman"/>
        </w:rPr>
        <w:t>Пропин</w:t>
      </w:r>
      <w:proofErr w:type="spellEnd"/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Вещество, для которого характерна реакция полимеризации: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Бутадиен-1,3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Бензол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Бутан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Бутанол-1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Формула вещества Х в цепочке превращений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</w:p>
    <w:p w:rsidR="000F6DC5" w:rsidRPr="009336BC" w:rsidRDefault="000F6DC5" w:rsidP="000F6DC5">
      <w:pPr>
        <w:ind w:left="2832" w:firstLine="70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FDBE72" wp14:editId="4C7FE0DF">
                <wp:simplePos x="0" y="0"/>
                <wp:positionH relativeFrom="column">
                  <wp:posOffset>3200400</wp:posOffset>
                </wp:positionH>
                <wp:positionV relativeFrom="paragraph">
                  <wp:posOffset>94615</wp:posOffset>
                </wp:positionV>
                <wp:extent cx="457200" cy="0"/>
                <wp:effectExtent l="0" t="76200" r="1905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E506A"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45pt" to="4in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2B376" wp14:editId="740B97A5">
                <wp:simplePos x="0" y="0"/>
                <wp:positionH relativeFrom="column">
                  <wp:posOffset>2628900</wp:posOffset>
                </wp:positionH>
                <wp:positionV relativeFrom="paragraph">
                  <wp:posOffset>94615</wp:posOffset>
                </wp:positionV>
                <wp:extent cx="342900" cy="0"/>
                <wp:effectExtent l="0" t="76200" r="1905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41A4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45pt" to="23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</w:rPr>
        <w:t>СН</w:t>
      </w:r>
      <w:r w:rsidRPr="009336BC">
        <w:rPr>
          <w:rFonts w:ascii="Times New Roman" w:hAnsi="Times New Roman" w:cs="Times New Roman"/>
          <w:vertAlign w:val="subscript"/>
        </w:rPr>
        <w:t>4</w:t>
      </w:r>
      <w:r w:rsidRPr="009336BC">
        <w:rPr>
          <w:rFonts w:ascii="Times New Roman" w:hAnsi="Times New Roman" w:cs="Times New Roman"/>
        </w:rPr>
        <w:t xml:space="preserve">    </w:t>
      </w:r>
      <w:r w:rsidRPr="009336BC">
        <w:rPr>
          <w:rFonts w:ascii="Times New Roman" w:hAnsi="Times New Roman" w:cs="Times New Roman"/>
          <w:vertAlign w:val="superscript"/>
          <w:lang w:val="en-US"/>
        </w:rPr>
        <w:t>t</w:t>
      </w:r>
      <w:r w:rsidRPr="009336BC">
        <w:rPr>
          <w:rFonts w:ascii="Times New Roman" w:hAnsi="Times New Roman" w:cs="Times New Roman"/>
        </w:rPr>
        <w:t xml:space="preserve">       </w:t>
      </w:r>
      <w:proofErr w:type="gramStart"/>
      <w:r w:rsidRPr="009336BC">
        <w:rPr>
          <w:rFonts w:ascii="Times New Roman" w:hAnsi="Times New Roman" w:cs="Times New Roman"/>
        </w:rPr>
        <w:t xml:space="preserve">Х  </w:t>
      </w:r>
      <w:r w:rsidRPr="009336BC">
        <w:rPr>
          <w:rFonts w:ascii="Times New Roman" w:hAnsi="Times New Roman" w:cs="Times New Roman"/>
          <w:vertAlign w:val="superscript"/>
        </w:rPr>
        <w:t>+</w:t>
      </w:r>
      <w:proofErr w:type="gramEnd"/>
      <w:r w:rsidRPr="009336BC">
        <w:rPr>
          <w:rFonts w:ascii="Times New Roman" w:hAnsi="Times New Roman" w:cs="Times New Roman"/>
          <w:vertAlign w:val="superscript"/>
          <w:lang w:val="en-US"/>
        </w:rPr>
        <w:t>H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  <w:vertAlign w:val="superscript"/>
        </w:rPr>
        <w:t xml:space="preserve">, </w:t>
      </w:r>
      <w:r w:rsidRPr="009336BC">
        <w:rPr>
          <w:rFonts w:ascii="Times New Roman" w:hAnsi="Times New Roman" w:cs="Times New Roman"/>
          <w:vertAlign w:val="superscript"/>
          <w:lang w:val="en-US"/>
        </w:rPr>
        <w:t>Ni</w:t>
      </w:r>
      <w:r w:rsidRPr="009336BC">
        <w:rPr>
          <w:rFonts w:ascii="Times New Roman" w:hAnsi="Times New Roman" w:cs="Times New Roman"/>
        </w:rPr>
        <w:t xml:space="preserve">      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4</w:t>
      </w:r>
      <w:r w:rsidRPr="009336BC">
        <w:rPr>
          <w:rFonts w:ascii="Times New Roman" w:hAnsi="Times New Roman" w:cs="Times New Roman"/>
        </w:rPr>
        <w:t>:</w:t>
      </w:r>
    </w:p>
    <w:p w:rsidR="000F6DC5" w:rsidRPr="009336BC" w:rsidRDefault="000F6DC5" w:rsidP="000F6DC5">
      <w:pPr>
        <w:ind w:left="3192" w:firstLine="348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  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</w:t>
      </w:r>
      <w:r w:rsidRPr="009336BC">
        <w:rPr>
          <w:rFonts w:ascii="Times New Roman" w:hAnsi="Times New Roman" w:cs="Times New Roman"/>
        </w:rPr>
        <w:tab/>
        <w:t>СО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С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8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ab/>
        <w:t xml:space="preserve">            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6</w:t>
      </w: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 Окраска смеси белка с гидроксидом меди (</w:t>
      </w:r>
      <w:r w:rsidRPr="009336BC">
        <w:rPr>
          <w:rFonts w:ascii="Times New Roman" w:hAnsi="Times New Roman" w:cs="Times New Roman"/>
          <w:lang w:val="en-US"/>
        </w:rPr>
        <w:t>II</w:t>
      </w:r>
      <w:r w:rsidRPr="009336BC">
        <w:rPr>
          <w:rFonts w:ascii="Times New Roman" w:hAnsi="Times New Roman" w:cs="Times New Roman"/>
        </w:rPr>
        <w:t>) при нагревании: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lastRenderedPageBreak/>
        <w:t>А. Голубая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В. Красная</w:t>
      </w:r>
    </w:p>
    <w:p w:rsidR="000F6DC5" w:rsidRPr="009336BC" w:rsidRDefault="000F6DC5" w:rsidP="000F6DC5">
      <w:pPr>
        <w:ind w:firstLine="360"/>
        <w:rPr>
          <w:rFonts w:ascii="Times New Roman" w:hAnsi="Times New Roman" w:cs="Times New Roman"/>
          <w:vertAlign w:val="subscript"/>
        </w:rPr>
      </w:pPr>
      <w:r w:rsidRPr="009336BC">
        <w:rPr>
          <w:rFonts w:ascii="Times New Roman" w:hAnsi="Times New Roman" w:cs="Times New Roman"/>
        </w:rPr>
        <w:t>Б. Синяя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Фиолетовая</w:t>
      </w:r>
    </w:p>
    <w:p w:rsidR="000F6DC5" w:rsidRPr="009336BC" w:rsidRDefault="000F6DC5" w:rsidP="000F6DC5">
      <w:pPr>
        <w:rPr>
          <w:rFonts w:ascii="Times New Roman" w:hAnsi="Times New Roman" w:cs="Times New Roman"/>
          <w:vertAlign w:val="subscript"/>
        </w:rPr>
      </w:pPr>
    </w:p>
    <w:p w:rsidR="000F6DC5" w:rsidRPr="009336BC" w:rsidRDefault="000F6DC5" w:rsidP="000F6D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(3 балла). Реактив для распознавания альдегидов: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А. Лакмус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 xml:space="preserve">В. Спиртовой раствор </w:t>
      </w:r>
      <w:proofErr w:type="spellStart"/>
      <w:r w:rsidRPr="009336BC">
        <w:rPr>
          <w:rFonts w:ascii="Times New Roman" w:hAnsi="Times New Roman" w:cs="Times New Roman"/>
        </w:rPr>
        <w:t>иода</w:t>
      </w:r>
      <w:proofErr w:type="spellEnd"/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>Б. Раствор хлорида железа (</w:t>
      </w:r>
      <w:r w:rsidRPr="009336BC">
        <w:rPr>
          <w:rFonts w:ascii="Times New Roman" w:hAnsi="Times New Roman" w:cs="Times New Roman"/>
          <w:lang w:val="en-US"/>
        </w:rPr>
        <w:t>III</w:t>
      </w:r>
      <w:r w:rsidRPr="009336BC">
        <w:rPr>
          <w:rFonts w:ascii="Times New Roman" w:hAnsi="Times New Roman" w:cs="Times New Roman"/>
        </w:rPr>
        <w:t>)</w:t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</w:r>
      <w:r w:rsidRPr="009336BC">
        <w:rPr>
          <w:rFonts w:ascii="Times New Roman" w:hAnsi="Times New Roman" w:cs="Times New Roman"/>
        </w:rPr>
        <w:tab/>
        <w:t>Г. Гидроксид меди (</w:t>
      </w:r>
      <w:r w:rsidRPr="009336BC">
        <w:rPr>
          <w:rFonts w:ascii="Times New Roman" w:hAnsi="Times New Roman" w:cs="Times New Roman"/>
          <w:lang w:val="en-US"/>
        </w:rPr>
        <w:t>II</w:t>
      </w:r>
      <w:r w:rsidRPr="009336BC">
        <w:rPr>
          <w:rFonts w:ascii="Times New Roman" w:hAnsi="Times New Roman" w:cs="Times New Roman"/>
        </w:rPr>
        <w:t>)</w:t>
      </w:r>
    </w:p>
    <w:p w:rsidR="000F6DC5" w:rsidRPr="009336BC" w:rsidRDefault="000F6DC5" w:rsidP="000F6DC5">
      <w:pPr>
        <w:rPr>
          <w:rFonts w:ascii="Times New Roman" w:hAnsi="Times New Roman" w:cs="Times New Roman"/>
        </w:rPr>
      </w:pPr>
    </w:p>
    <w:p w:rsidR="000F6DC5" w:rsidRPr="009336BC" w:rsidRDefault="000F6DC5" w:rsidP="000F6DC5">
      <w:pPr>
        <w:rPr>
          <w:rFonts w:ascii="Times New Roman" w:hAnsi="Times New Roman" w:cs="Times New Roman"/>
          <w:sz w:val="24"/>
          <w:szCs w:val="24"/>
        </w:rPr>
      </w:pPr>
      <w:r w:rsidRPr="009336BC">
        <w:rPr>
          <w:rFonts w:ascii="Times New Roman" w:hAnsi="Times New Roman" w:cs="Times New Roman"/>
          <w:sz w:val="24"/>
          <w:szCs w:val="24"/>
        </w:rPr>
        <w:t>Часть Б. Задание со свободным ответом</w:t>
      </w:r>
    </w:p>
    <w:p w:rsidR="000F6DC5" w:rsidRPr="009336BC" w:rsidRDefault="000F6DC5" w:rsidP="000F6DC5">
      <w:pPr>
        <w:rPr>
          <w:rFonts w:ascii="Times New Roman" w:hAnsi="Times New Roman" w:cs="Times New Roman"/>
          <w:b/>
          <w:sz w:val="28"/>
          <w:szCs w:val="28"/>
        </w:rPr>
      </w:pPr>
    </w:p>
    <w:p w:rsidR="000F6DC5" w:rsidRPr="009336BC" w:rsidRDefault="000F6DC5" w:rsidP="000F6DC5">
      <w:pPr>
        <w:pStyle w:val="a4"/>
        <w:numPr>
          <w:ilvl w:val="0"/>
          <w:numId w:val="3"/>
        </w:numPr>
      </w:pPr>
      <w:r w:rsidRPr="009336BC">
        <w:t xml:space="preserve">(8 баллов). Составьте уравнения реакций по схеме: </w:t>
      </w:r>
    </w:p>
    <w:p w:rsidR="000F6DC5" w:rsidRPr="009336BC" w:rsidRDefault="000F6DC5" w:rsidP="000F6DC5">
      <w:pPr>
        <w:ind w:left="1776"/>
        <w:rPr>
          <w:rFonts w:ascii="Times New Roman" w:hAnsi="Times New Roman" w:cs="Times New Roman"/>
        </w:rPr>
      </w:pPr>
    </w:p>
    <w:p w:rsidR="000F6DC5" w:rsidRPr="009336BC" w:rsidRDefault="000F6DC5" w:rsidP="000F6DC5">
      <w:pPr>
        <w:ind w:left="1776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596B7" wp14:editId="6633DB65">
                <wp:simplePos x="0" y="0"/>
                <wp:positionH relativeFrom="column">
                  <wp:posOffset>5143500</wp:posOffset>
                </wp:positionH>
                <wp:positionV relativeFrom="paragraph">
                  <wp:posOffset>154940</wp:posOffset>
                </wp:positionV>
                <wp:extent cx="342900" cy="0"/>
                <wp:effectExtent l="0" t="76200" r="19050" b="952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B783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4A7B3" wp14:editId="0C528174">
                <wp:simplePos x="0" y="0"/>
                <wp:positionH relativeFrom="column">
                  <wp:posOffset>4000500</wp:posOffset>
                </wp:positionH>
                <wp:positionV relativeFrom="paragraph">
                  <wp:posOffset>154940</wp:posOffset>
                </wp:positionV>
                <wp:extent cx="342900" cy="0"/>
                <wp:effectExtent l="0" t="76200" r="19050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D42E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2pt" to="34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D09B2" wp14:editId="44A9C13D">
                <wp:simplePos x="0" y="0"/>
                <wp:positionH relativeFrom="column">
                  <wp:posOffset>2628900</wp:posOffset>
                </wp:positionH>
                <wp:positionV relativeFrom="paragraph">
                  <wp:posOffset>154940</wp:posOffset>
                </wp:positionV>
                <wp:extent cx="342900" cy="0"/>
                <wp:effectExtent l="0" t="76200" r="19050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DE46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2pt" to="23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IDYgIAAHkEAAAOAAAAZHJzL2Uyb0RvYy54bWysVM1uEzEQviPxDpbv6e6mm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71741" wp14:editId="70F3E723">
                <wp:simplePos x="0" y="0"/>
                <wp:positionH relativeFrom="column">
                  <wp:posOffset>1714500</wp:posOffset>
                </wp:positionH>
                <wp:positionV relativeFrom="paragraph">
                  <wp:posOffset>154940</wp:posOffset>
                </wp:positionV>
                <wp:extent cx="342900" cy="0"/>
                <wp:effectExtent l="0" t="76200" r="19050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D9D2B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2pt" to="16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9336BC">
        <w:rPr>
          <w:rFonts w:ascii="Times New Roman" w:hAnsi="Times New Roman" w:cs="Times New Roman"/>
          <w:lang w:val="en-US"/>
        </w:rPr>
        <w:t>C</w:t>
      </w:r>
      <w:r w:rsidRPr="009336BC">
        <w:rPr>
          <w:rFonts w:ascii="Times New Roman" w:hAnsi="Times New Roman" w:cs="Times New Roman"/>
          <w:vertAlign w:val="subscript"/>
        </w:rPr>
        <w:t>6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12</w:t>
      </w:r>
      <w:r w:rsidRPr="009336BC">
        <w:rPr>
          <w:rFonts w:ascii="Times New Roman" w:hAnsi="Times New Roman" w:cs="Times New Roman"/>
        </w:rPr>
        <w:t>О</w:t>
      </w:r>
      <w:r w:rsidRPr="009336BC">
        <w:rPr>
          <w:rFonts w:ascii="Times New Roman" w:hAnsi="Times New Roman" w:cs="Times New Roman"/>
          <w:vertAlign w:val="subscript"/>
        </w:rPr>
        <w:t>6</w:t>
      </w:r>
      <w:r w:rsidRPr="009336BC">
        <w:rPr>
          <w:rFonts w:ascii="Times New Roman" w:hAnsi="Times New Roman" w:cs="Times New Roman"/>
        </w:rPr>
        <w:t xml:space="preserve">    1     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>5</w:t>
      </w:r>
      <w:r w:rsidRPr="009336BC">
        <w:rPr>
          <w:rFonts w:ascii="Times New Roman" w:hAnsi="Times New Roman" w:cs="Times New Roman"/>
        </w:rPr>
        <w:t>ОН     2    СН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СООС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</w:rPr>
        <w:t>Н</w:t>
      </w:r>
      <w:r w:rsidRPr="009336BC">
        <w:rPr>
          <w:rFonts w:ascii="Times New Roman" w:hAnsi="Times New Roman" w:cs="Times New Roman"/>
          <w:vertAlign w:val="subscript"/>
        </w:rPr>
        <w:t xml:space="preserve">5 </w:t>
      </w:r>
      <w:r w:rsidRPr="009336BC">
        <w:rPr>
          <w:rFonts w:ascii="Times New Roman" w:hAnsi="Times New Roman" w:cs="Times New Roman"/>
        </w:rPr>
        <w:t xml:space="preserve">    3      СН</w:t>
      </w:r>
      <w:r w:rsidRPr="009336BC">
        <w:rPr>
          <w:rFonts w:ascii="Times New Roman" w:hAnsi="Times New Roman" w:cs="Times New Roman"/>
          <w:vertAlign w:val="subscript"/>
        </w:rPr>
        <w:t>3</w:t>
      </w:r>
      <w:r w:rsidRPr="009336BC">
        <w:rPr>
          <w:rFonts w:ascii="Times New Roman" w:hAnsi="Times New Roman" w:cs="Times New Roman"/>
        </w:rPr>
        <w:t>СООН   4      СН</w:t>
      </w:r>
      <w:r w:rsidRPr="009336BC">
        <w:rPr>
          <w:rFonts w:ascii="Times New Roman" w:hAnsi="Times New Roman" w:cs="Times New Roman"/>
          <w:vertAlign w:val="subscript"/>
        </w:rPr>
        <w:t>2</w:t>
      </w:r>
      <w:r w:rsidRPr="009336BC">
        <w:rPr>
          <w:rFonts w:ascii="Times New Roman" w:hAnsi="Times New Roman" w:cs="Times New Roman"/>
          <w:lang w:val="en-US"/>
        </w:rPr>
        <w:t>CI</w:t>
      </w:r>
      <w:r w:rsidRPr="009336BC">
        <w:rPr>
          <w:rFonts w:ascii="Times New Roman" w:hAnsi="Times New Roman" w:cs="Times New Roman"/>
        </w:rPr>
        <w:t>СООН.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</w:rPr>
      </w:pPr>
      <w:r w:rsidRPr="009336BC">
        <w:rPr>
          <w:rFonts w:ascii="Times New Roman" w:hAnsi="Times New Roman" w:cs="Times New Roman"/>
        </w:rPr>
        <w:t xml:space="preserve"> Укажите условия их осуществления. Дайте названия каждого вещества.</w:t>
      </w:r>
    </w:p>
    <w:p w:rsidR="000F6DC5" w:rsidRPr="009336BC" w:rsidRDefault="000F6DC5" w:rsidP="000F6DC5">
      <w:pPr>
        <w:ind w:left="360"/>
        <w:rPr>
          <w:rFonts w:ascii="Times New Roman" w:hAnsi="Times New Roman" w:cs="Times New Roman"/>
          <w:vertAlign w:val="subscript"/>
        </w:rPr>
      </w:pPr>
    </w:p>
    <w:p w:rsidR="00F82DF2" w:rsidRPr="009336BC" w:rsidRDefault="00F82DF2" w:rsidP="00F82DF2">
      <w:pPr>
        <w:rPr>
          <w:rFonts w:ascii="Times New Roman" w:hAnsi="Times New Roman" w:cs="Times New Roman"/>
          <w:b/>
          <w:sz w:val="24"/>
          <w:szCs w:val="24"/>
        </w:rPr>
        <w:sectPr w:rsidR="00F82DF2" w:rsidRPr="009336BC" w:rsidSect="00AF57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2DF2" w:rsidRPr="00E81884" w:rsidRDefault="00F82DF2" w:rsidP="00F82DF2">
      <w:pPr>
        <w:pStyle w:val="1"/>
        <w:shd w:val="clear" w:color="auto" w:fill="auto"/>
        <w:spacing w:after="0" w:line="266" w:lineRule="exact"/>
        <w:ind w:left="709" w:right="731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686"/>
      </w:tblGrid>
      <w:tr w:rsidR="00F82DF2" w:rsidTr="00AF5773">
        <w:tc>
          <w:tcPr>
            <w:tcW w:w="4884" w:type="dxa"/>
          </w:tcPr>
          <w:p w:rsidR="00F82DF2" w:rsidRDefault="00F82DF2" w:rsidP="00AF5773">
            <w:pPr>
              <w:pStyle w:val="1"/>
              <w:shd w:val="clear" w:color="auto" w:fill="auto"/>
              <w:spacing w:after="209" w:line="230" w:lineRule="exact"/>
              <w:ind w:left="660" w:right="730"/>
              <w:rPr>
                <w:sz w:val="24"/>
                <w:szCs w:val="24"/>
              </w:rPr>
            </w:pPr>
          </w:p>
          <w:p w:rsidR="00F82DF2" w:rsidRPr="00E81884" w:rsidRDefault="00F82DF2" w:rsidP="00AF5773">
            <w:pPr>
              <w:pStyle w:val="1"/>
              <w:shd w:val="clear" w:color="auto" w:fill="auto"/>
              <w:spacing w:after="209" w:line="230" w:lineRule="exact"/>
              <w:ind w:left="660" w:right="730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>СОГЛАСОВАНО</w:t>
            </w:r>
          </w:p>
          <w:p w:rsidR="00F82DF2" w:rsidRPr="00E81884" w:rsidRDefault="00F82DF2" w:rsidP="00AF5773">
            <w:pPr>
              <w:pStyle w:val="1"/>
              <w:shd w:val="clear" w:color="auto" w:fill="auto"/>
              <w:spacing w:after="0" w:line="230" w:lineRule="exact"/>
              <w:ind w:left="660" w:right="731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>Протокол заседания методического со</w:t>
            </w:r>
            <w:r>
              <w:rPr>
                <w:sz w:val="24"/>
                <w:szCs w:val="24"/>
              </w:rPr>
              <w:t>вета МБО</w:t>
            </w:r>
            <w:r w:rsidR="00FF5108">
              <w:rPr>
                <w:sz w:val="24"/>
                <w:szCs w:val="24"/>
              </w:rPr>
              <w:t xml:space="preserve">У </w:t>
            </w:r>
            <w:proofErr w:type="spellStart"/>
            <w:r w:rsidR="00FF5108">
              <w:rPr>
                <w:sz w:val="24"/>
                <w:szCs w:val="24"/>
              </w:rPr>
              <w:t>Маньковская</w:t>
            </w:r>
            <w:proofErr w:type="spellEnd"/>
            <w:r w:rsidR="00FF5108">
              <w:rPr>
                <w:sz w:val="24"/>
                <w:szCs w:val="24"/>
              </w:rPr>
              <w:t xml:space="preserve"> СОШ </w:t>
            </w:r>
            <w:r w:rsidR="00FF5108">
              <w:rPr>
                <w:sz w:val="24"/>
                <w:szCs w:val="24"/>
              </w:rPr>
              <w:br/>
              <w:t>от 31.08.2021</w:t>
            </w:r>
            <w:r w:rsidRPr="00E81884">
              <w:rPr>
                <w:sz w:val="24"/>
                <w:szCs w:val="24"/>
              </w:rPr>
              <w:t xml:space="preserve"> года № 1</w:t>
            </w:r>
          </w:p>
          <w:p w:rsidR="00F82DF2" w:rsidRPr="00E81884" w:rsidRDefault="00F82DF2" w:rsidP="00AF5773">
            <w:pPr>
              <w:pStyle w:val="1"/>
              <w:shd w:val="clear" w:color="auto" w:fill="auto"/>
              <w:spacing w:after="0" w:line="266" w:lineRule="exact"/>
              <w:ind w:left="709" w:right="731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 xml:space="preserve">подпись руководителя МС </w:t>
            </w:r>
            <w:r w:rsidRPr="00E81884">
              <w:rPr>
                <w:sz w:val="24"/>
                <w:szCs w:val="24"/>
              </w:rPr>
              <w:br/>
              <w:t>_______________Соснова М.А.</w:t>
            </w:r>
          </w:p>
          <w:p w:rsidR="00F82DF2" w:rsidRDefault="00F82DF2" w:rsidP="00AF5773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4686" w:type="dxa"/>
          </w:tcPr>
          <w:p w:rsidR="00F82DF2" w:rsidRDefault="00F82DF2" w:rsidP="00AF5773">
            <w:pPr>
              <w:pStyle w:val="1"/>
              <w:shd w:val="clear" w:color="auto" w:fill="auto"/>
              <w:spacing w:after="240" w:line="230" w:lineRule="exact"/>
              <w:ind w:left="1112"/>
              <w:rPr>
                <w:sz w:val="24"/>
                <w:szCs w:val="24"/>
              </w:rPr>
            </w:pPr>
          </w:p>
          <w:p w:rsidR="00F82DF2" w:rsidRPr="00E81884" w:rsidRDefault="00F82DF2" w:rsidP="00AF5773">
            <w:pPr>
              <w:pStyle w:val="1"/>
              <w:shd w:val="clear" w:color="auto" w:fill="auto"/>
              <w:spacing w:after="240" w:line="230" w:lineRule="exact"/>
              <w:ind w:left="1112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>СОГЛАСОВАНО</w:t>
            </w:r>
          </w:p>
          <w:p w:rsidR="00F82DF2" w:rsidRPr="00E81884" w:rsidRDefault="00F82DF2" w:rsidP="00AF5773">
            <w:pPr>
              <w:pStyle w:val="1"/>
              <w:shd w:val="clear" w:color="auto" w:fill="auto"/>
              <w:spacing w:after="209" w:line="230" w:lineRule="exact"/>
              <w:ind w:left="1112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>Заместитель директора по УВР</w:t>
            </w:r>
          </w:p>
          <w:p w:rsidR="00F82DF2" w:rsidRPr="00E81884" w:rsidRDefault="00F82DF2" w:rsidP="00AF5773">
            <w:pPr>
              <w:pStyle w:val="1"/>
              <w:shd w:val="clear" w:color="auto" w:fill="auto"/>
              <w:tabs>
                <w:tab w:val="left" w:leader="underscore" w:pos="1940"/>
              </w:tabs>
              <w:spacing w:after="0" w:line="264" w:lineRule="exact"/>
              <w:ind w:left="1112"/>
              <w:rPr>
                <w:sz w:val="24"/>
                <w:szCs w:val="24"/>
              </w:rPr>
            </w:pPr>
            <w:r w:rsidRPr="00E81884">
              <w:rPr>
                <w:sz w:val="24"/>
                <w:szCs w:val="24"/>
              </w:rPr>
              <w:t>______________Соснова М.А.</w:t>
            </w:r>
          </w:p>
          <w:p w:rsidR="00F82DF2" w:rsidRDefault="00FF5108" w:rsidP="00AF5773">
            <w:pPr>
              <w:ind w:left="1112"/>
              <w:jc w:val="center"/>
              <w:rPr>
                <w:b/>
                <w:sz w:val="36"/>
                <w:szCs w:val="36"/>
                <w:u w:val="single"/>
              </w:rPr>
            </w:pPr>
            <w:r>
              <w:t>31.08.2021</w:t>
            </w:r>
            <w:r w:rsidR="00F82DF2" w:rsidRPr="00E81884">
              <w:t xml:space="preserve"> года</w:t>
            </w:r>
          </w:p>
        </w:tc>
      </w:tr>
    </w:tbl>
    <w:p w:rsidR="00F82DF2" w:rsidRDefault="00F82DF2" w:rsidP="00F82DF2">
      <w:pPr>
        <w:rPr>
          <w:rFonts w:ascii="Times New Roman" w:hAnsi="Times New Roman" w:cs="Times New Roman"/>
          <w:sz w:val="24"/>
          <w:szCs w:val="24"/>
        </w:rPr>
        <w:sectPr w:rsidR="00F82DF2" w:rsidSect="00AF57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F5773" w:rsidRDefault="00AF5773"/>
    <w:sectPr w:rsidR="00A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E"/>
    <w:multiLevelType w:val="hybridMultilevel"/>
    <w:tmpl w:val="74320CBA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30EB"/>
    <w:multiLevelType w:val="hybridMultilevel"/>
    <w:tmpl w:val="B4A21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D305764"/>
    <w:multiLevelType w:val="hybridMultilevel"/>
    <w:tmpl w:val="99FE2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5496F"/>
    <w:multiLevelType w:val="hybridMultilevel"/>
    <w:tmpl w:val="0B02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6AF"/>
    <w:multiLevelType w:val="hybridMultilevel"/>
    <w:tmpl w:val="81C0015A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B87"/>
    <w:multiLevelType w:val="hybridMultilevel"/>
    <w:tmpl w:val="1B6A3702"/>
    <w:lvl w:ilvl="0" w:tplc="B93CA2CC">
      <w:start w:val="1"/>
      <w:numFmt w:val="decimal"/>
      <w:lvlText w:val="%1."/>
      <w:lvlJc w:val="left"/>
      <w:pPr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7B8D35ED"/>
    <w:multiLevelType w:val="hybridMultilevel"/>
    <w:tmpl w:val="5ED0E84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E4"/>
    <w:rsid w:val="000F6DC5"/>
    <w:rsid w:val="001262C4"/>
    <w:rsid w:val="00182BB4"/>
    <w:rsid w:val="00184BF6"/>
    <w:rsid w:val="001E07B3"/>
    <w:rsid w:val="0027131E"/>
    <w:rsid w:val="0033318B"/>
    <w:rsid w:val="003B39F7"/>
    <w:rsid w:val="0044170A"/>
    <w:rsid w:val="00456D11"/>
    <w:rsid w:val="004D6151"/>
    <w:rsid w:val="00505FE4"/>
    <w:rsid w:val="00577BCD"/>
    <w:rsid w:val="00584896"/>
    <w:rsid w:val="00652678"/>
    <w:rsid w:val="00656628"/>
    <w:rsid w:val="0067672B"/>
    <w:rsid w:val="006E3543"/>
    <w:rsid w:val="00826D61"/>
    <w:rsid w:val="00841630"/>
    <w:rsid w:val="0085777A"/>
    <w:rsid w:val="00873B73"/>
    <w:rsid w:val="00930558"/>
    <w:rsid w:val="009336BC"/>
    <w:rsid w:val="009438B4"/>
    <w:rsid w:val="00945EDF"/>
    <w:rsid w:val="009D66F1"/>
    <w:rsid w:val="00A64A3B"/>
    <w:rsid w:val="00AC0BFE"/>
    <w:rsid w:val="00AF5773"/>
    <w:rsid w:val="00B25269"/>
    <w:rsid w:val="00BD3CCA"/>
    <w:rsid w:val="00C275AF"/>
    <w:rsid w:val="00C95E3D"/>
    <w:rsid w:val="00CC0A46"/>
    <w:rsid w:val="00CD4A6A"/>
    <w:rsid w:val="00CE0CE9"/>
    <w:rsid w:val="00CE2B12"/>
    <w:rsid w:val="00EB3DE7"/>
    <w:rsid w:val="00F82DF2"/>
    <w:rsid w:val="00FE3010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C68D-FA82-4274-9BA0-E143F364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F82DF2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0F6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E3543"/>
    <w:rPr>
      <w:b/>
      <w:bCs/>
    </w:rPr>
  </w:style>
  <w:style w:type="table" w:customStyle="1" w:styleId="10">
    <w:name w:val="Сетка таблицы1"/>
    <w:basedOn w:val="a1"/>
    <w:next w:val="a3"/>
    <w:rsid w:val="00577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33</Pages>
  <Words>7629</Words>
  <Characters>43488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ЕА</dc:creator>
  <cp:keywords/>
  <dc:description/>
  <cp:lastModifiedBy>Name</cp:lastModifiedBy>
  <cp:revision>30</cp:revision>
  <cp:lastPrinted>2022-11-28T12:41:00Z</cp:lastPrinted>
  <dcterms:created xsi:type="dcterms:W3CDTF">2021-08-31T08:41:00Z</dcterms:created>
  <dcterms:modified xsi:type="dcterms:W3CDTF">2022-11-29T06:41:00Z</dcterms:modified>
</cp:coreProperties>
</file>