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58" w:rsidRPr="00BD679C" w:rsidRDefault="006A0F58" w:rsidP="006A0F58">
      <w:pPr>
        <w:ind w:firstLine="708"/>
        <w:jc w:val="center"/>
        <w:rPr>
          <w:b/>
          <w:sz w:val="28"/>
          <w:szCs w:val="28"/>
        </w:rPr>
      </w:pPr>
      <w:r w:rsidRPr="00BD679C">
        <w:rPr>
          <w:b/>
          <w:sz w:val="28"/>
          <w:szCs w:val="28"/>
        </w:rPr>
        <w:t xml:space="preserve">Учебный план </w:t>
      </w:r>
    </w:p>
    <w:p w:rsidR="00D52771" w:rsidRPr="00BD679C" w:rsidRDefault="00D52771" w:rsidP="006A0F58">
      <w:pPr>
        <w:ind w:firstLine="708"/>
        <w:jc w:val="center"/>
        <w:rPr>
          <w:b/>
          <w:sz w:val="28"/>
          <w:szCs w:val="28"/>
        </w:rPr>
      </w:pPr>
      <w:r w:rsidRPr="00BD679C">
        <w:rPr>
          <w:b/>
          <w:sz w:val="28"/>
          <w:szCs w:val="28"/>
        </w:rPr>
        <w:t>МБОУ Маньковская СОШ</w:t>
      </w:r>
    </w:p>
    <w:p w:rsidR="00D52771" w:rsidRPr="00BD679C" w:rsidRDefault="006A0F58" w:rsidP="00D52771">
      <w:pPr>
        <w:jc w:val="center"/>
        <w:rPr>
          <w:b/>
          <w:sz w:val="28"/>
          <w:szCs w:val="28"/>
        </w:rPr>
      </w:pPr>
      <w:r w:rsidRPr="00BD679C">
        <w:rPr>
          <w:b/>
          <w:sz w:val="28"/>
          <w:szCs w:val="28"/>
        </w:rPr>
        <w:t>на 2013-2014 учебный год в рамках федерального государственного</w:t>
      </w:r>
    </w:p>
    <w:p w:rsidR="006A0F58" w:rsidRDefault="006A0F58" w:rsidP="00D52771">
      <w:pPr>
        <w:jc w:val="center"/>
      </w:pPr>
      <w:r w:rsidRPr="00BD679C">
        <w:rPr>
          <w:b/>
          <w:sz w:val="28"/>
          <w:szCs w:val="28"/>
        </w:rPr>
        <w:t>образовательного стандарта начального общего образования</w:t>
      </w:r>
    </w:p>
    <w:p w:rsidR="006A0F58" w:rsidRDefault="006A0F58" w:rsidP="006A0F58">
      <w:pPr>
        <w:ind w:firstLine="708"/>
        <w:jc w:val="center"/>
      </w:pPr>
    </w:p>
    <w:p w:rsidR="006A0F58" w:rsidRDefault="006A0F58" w:rsidP="006A0F58">
      <w:pPr>
        <w:ind w:firstLine="708"/>
        <w:jc w:val="center"/>
      </w:pPr>
    </w:p>
    <w:tbl>
      <w:tblPr>
        <w:tblW w:w="0" w:type="auto"/>
        <w:jc w:val="center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2"/>
        <w:gridCol w:w="2142"/>
        <w:gridCol w:w="1073"/>
        <w:gridCol w:w="1184"/>
        <w:gridCol w:w="1184"/>
        <w:gridCol w:w="1184"/>
        <w:gridCol w:w="1438"/>
      </w:tblGrid>
      <w:tr w:rsidR="006A0F58" w:rsidRPr="00D52771" w:rsidTr="00914488">
        <w:trPr>
          <w:trHeight w:val="573"/>
          <w:jc w:val="center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D52771">
              <w:rPr>
                <w:bCs/>
              </w:rPr>
              <w:t>Предметные области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4B1091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4B1091">
              <w:pict>
                <v:line id="_x0000_s1026" style="position:absolute;flip:y;z-index:251658240;mso-position-horizontal-relative:text;mso-position-vertical-relative:text" from="-3.35pt,.85pt" to="101.6pt,60.4pt"/>
              </w:pict>
            </w:r>
            <w:r w:rsidR="006A0F58" w:rsidRPr="00D52771">
              <w:rPr>
                <w:bCs/>
              </w:rPr>
              <w:t xml:space="preserve">Учебные предметы </w:t>
            </w:r>
          </w:p>
          <w:p w:rsidR="006A0F58" w:rsidRPr="00D52771" w:rsidRDefault="006A0F58">
            <w:pPr>
              <w:jc w:val="right"/>
            </w:pPr>
            <w:r w:rsidRPr="00D52771">
              <w:t xml:space="preserve">                                  Классы</w:t>
            </w:r>
          </w:p>
        </w:tc>
        <w:tc>
          <w:tcPr>
            <w:tcW w:w="4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Cs/>
              </w:rPr>
            </w:pPr>
            <w:r w:rsidRPr="00D52771">
              <w:rPr>
                <w:bCs/>
              </w:rPr>
              <w:t>Количество часов в неделю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Всего</w:t>
            </w:r>
          </w:p>
        </w:tc>
      </w:tr>
      <w:tr w:rsidR="006A0F58" w:rsidRPr="00D52771" w:rsidTr="00914488">
        <w:trPr>
          <w:trHeight w:val="573"/>
          <w:jc w:val="center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suppressAutoHyphens w:val="0"/>
              <w:rPr>
                <w:bCs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suppressAutoHyphens w:val="0"/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F58" w:rsidRPr="00D52771" w:rsidRDefault="006A0F58" w:rsidP="00D5277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IV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suppressAutoHyphens w:val="0"/>
              <w:rPr>
                <w:bCs/>
              </w:rPr>
            </w:pPr>
          </w:p>
        </w:tc>
      </w:tr>
      <w:tr w:rsidR="006A0F58" w:rsidRPr="00D52771" w:rsidTr="00914488">
        <w:trPr>
          <w:trHeight w:val="573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i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i/>
              </w:rPr>
            </w:pPr>
            <w:r w:rsidRPr="00D52771">
              <w:rPr>
                <w:bCs/>
                <w:i/>
              </w:rPr>
              <w:t>Обязательная часть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bCs/>
              </w:rPr>
            </w:pPr>
          </w:p>
        </w:tc>
      </w:tr>
      <w:tr w:rsidR="006A0F58" w:rsidRPr="00D52771" w:rsidTr="00914488">
        <w:trPr>
          <w:trHeight w:val="573"/>
          <w:jc w:val="center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D52771">
              <w:rPr>
                <w:bCs/>
              </w:rPr>
              <w:t>Филология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D52771">
              <w:rPr>
                <w:bCs/>
              </w:rPr>
              <w:t>Русский язык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20</w:t>
            </w:r>
          </w:p>
        </w:tc>
      </w:tr>
      <w:tr w:rsidR="006A0F58" w:rsidRPr="00D52771" w:rsidTr="00914488">
        <w:trPr>
          <w:trHeight w:val="573"/>
          <w:jc w:val="center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suppressAutoHyphens w:val="0"/>
              <w:rPr>
                <w:bCs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D52771">
              <w:rPr>
                <w:bCs/>
              </w:rPr>
              <w:t>Литературное чтение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15</w:t>
            </w:r>
          </w:p>
        </w:tc>
      </w:tr>
      <w:tr w:rsidR="006A0F58" w:rsidRPr="00D52771" w:rsidTr="00914488">
        <w:trPr>
          <w:trHeight w:val="573"/>
          <w:jc w:val="center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suppressAutoHyphens w:val="0"/>
              <w:rPr>
                <w:bCs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D52771">
              <w:rPr>
                <w:bCs/>
              </w:rPr>
              <w:t>Иностранный язык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t>–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6</w:t>
            </w:r>
          </w:p>
        </w:tc>
      </w:tr>
      <w:tr w:rsidR="006A0F58" w:rsidRPr="00D52771" w:rsidTr="00914488">
        <w:trPr>
          <w:trHeight w:val="573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D52771">
              <w:rPr>
                <w:bCs/>
              </w:rPr>
              <w:t>Математика и информатика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D52771">
              <w:rPr>
                <w:bCs/>
              </w:rPr>
              <w:t xml:space="preserve">Математика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16</w:t>
            </w:r>
          </w:p>
        </w:tc>
      </w:tr>
      <w:tr w:rsidR="006A0F58" w:rsidRPr="00D52771" w:rsidTr="00914488">
        <w:trPr>
          <w:trHeight w:val="573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D52771">
              <w:rPr>
                <w:bCs/>
              </w:rPr>
              <w:t>Обществознание и естествознание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D52771">
              <w:rPr>
                <w:bCs/>
              </w:rPr>
              <w:t>Окружающий мир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8</w:t>
            </w:r>
          </w:p>
        </w:tc>
      </w:tr>
      <w:tr w:rsidR="006A0F58" w:rsidRPr="00D52771" w:rsidTr="00914488">
        <w:trPr>
          <w:trHeight w:val="573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D52771">
              <w:rPr>
                <w:bCs/>
              </w:rPr>
              <w:t>Основы религиозных культур и светской этики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D52771">
              <w:rPr>
                <w:bCs/>
              </w:rPr>
              <w:t>Основы религиозных культур и светской этики</w:t>
            </w:r>
          </w:p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vertAlign w:val="superscript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–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–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–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</w:rPr>
            </w:pPr>
            <w:r w:rsidRPr="00D52771">
              <w:rPr>
                <w:bCs/>
                <w:color w:val="000000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</w:rPr>
            </w:pPr>
            <w:r w:rsidRPr="00D52771">
              <w:rPr>
                <w:bCs/>
                <w:color w:val="000000"/>
              </w:rPr>
              <w:t>1</w:t>
            </w:r>
          </w:p>
        </w:tc>
      </w:tr>
      <w:tr w:rsidR="006A0F58" w:rsidRPr="00D52771" w:rsidTr="00914488">
        <w:trPr>
          <w:trHeight w:val="573"/>
          <w:jc w:val="center"/>
        </w:trPr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D52771">
              <w:rPr>
                <w:bCs/>
              </w:rPr>
              <w:t>Искусство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D52771">
              <w:rPr>
                <w:bCs/>
              </w:rPr>
              <w:t>Музыка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4</w:t>
            </w:r>
          </w:p>
        </w:tc>
      </w:tr>
      <w:tr w:rsidR="006A0F58" w:rsidRPr="00D52771" w:rsidTr="00914488">
        <w:trPr>
          <w:trHeight w:val="573"/>
          <w:jc w:val="center"/>
        </w:trPr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suppressAutoHyphens w:val="0"/>
              <w:rPr>
                <w:bCs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D52771">
              <w:rPr>
                <w:bCs/>
              </w:rPr>
              <w:t>Изобразительное искусство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4</w:t>
            </w:r>
          </w:p>
        </w:tc>
      </w:tr>
      <w:tr w:rsidR="006A0F58" w:rsidRPr="00D52771" w:rsidTr="00914488">
        <w:trPr>
          <w:trHeight w:val="573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D52771">
              <w:rPr>
                <w:bCs/>
              </w:rPr>
              <w:t xml:space="preserve">Технология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D52771">
              <w:rPr>
                <w:bCs/>
              </w:rPr>
              <w:t xml:space="preserve">Технология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4</w:t>
            </w:r>
          </w:p>
        </w:tc>
      </w:tr>
      <w:tr w:rsidR="006A0F58" w:rsidRPr="00D52771" w:rsidTr="00914488">
        <w:trPr>
          <w:trHeight w:val="573"/>
          <w:jc w:val="center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D52771">
              <w:rPr>
                <w:bCs/>
              </w:rPr>
              <w:t>Физическая культура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D52771">
              <w:rPr>
                <w:bCs/>
              </w:rPr>
              <w:t>Физическая культура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12</w:t>
            </w:r>
          </w:p>
        </w:tc>
      </w:tr>
      <w:tr w:rsidR="006A0F58" w:rsidRPr="00D52771" w:rsidTr="00914488">
        <w:trPr>
          <w:trHeight w:val="573"/>
          <w:jc w:val="center"/>
        </w:trPr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D52771">
              <w:rPr>
                <w:bCs/>
              </w:rPr>
              <w:t>Итого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</w:rPr>
            </w:pPr>
            <w:r w:rsidRPr="00D52771">
              <w:rPr>
                <w:bCs/>
              </w:rPr>
              <w:t xml:space="preserve">       21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23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23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23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F58" w:rsidRPr="00D52771" w:rsidRDefault="006A0F5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</w:rPr>
            </w:pPr>
            <w:r w:rsidRPr="00D52771">
              <w:rPr>
                <w:bCs/>
              </w:rPr>
              <w:t>90</w:t>
            </w:r>
          </w:p>
        </w:tc>
      </w:tr>
    </w:tbl>
    <w:p w:rsidR="0013473A" w:rsidRDefault="0013473A"/>
    <w:p w:rsidR="00914488" w:rsidRDefault="00914488"/>
    <w:p w:rsidR="00914488" w:rsidRDefault="00914488">
      <w:r>
        <w:t>Директор школы                          Л.И. Морозова</w:t>
      </w:r>
    </w:p>
    <w:sectPr w:rsidR="00914488" w:rsidSect="00134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DC9" w:rsidRDefault="002C0DC9" w:rsidP="006A0F58">
      <w:r>
        <w:separator/>
      </w:r>
    </w:p>
  </w:endnote>
  <w:endnote w:type="continuationSeparator" w:id="1">
    <w:p w:rsidR="002C0DC9" w:rsidRDefault="002C0DC9" w:rsidP="006A0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DC9" w:rsidRDefault="002C0DC9" w:rsidP="006A0F58">
      <w:r>
        <w:separator/>
      </w:r>
    </w:p>
  </w:footnote>
  <w:footnote w:type="continuationSeparator" w:id="1">
    <w:p w:rsidR="002C0DC9" w:rsidRDefault="002C0DC9" w:rsidP="006A0F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0F58"/>
    <w:rsid w:val="0013473A"/>
    <w:rsid w:val="002C0DC9"/>
    <w:rsid w:val="003F3281"/>
    <w:rsid w:val="004B1091"/>
    <w:rsid w:val="006A0F58"/>
    <w:rsid w:val="00903920"/>
    <w:rsid w:val="00914488"/>
    <w:rsid w:val="00964A3A"/>
    <w:rsid w:val="00B0154E"/>
    <w:rsid w:val="00BD679C"/>
    <w:rsid w:val="00D5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6A0F58"/>
    <w:pPr>
      <w:suppressAutoHyphens w:val="0"/>
      <w:spacing w:line="360" w:lineRule="auto"/>
      <w:ind w:firstLine="567"/>
      <w:jc w:val="both"/>
    </w:pPr>
    <w:rPr>
      <w:rFonts w:ascii="Arial" w:hAnsi="Arial"/>
      <w:sz w:val="20"/>
    </w:rPr>
  </w:style>
  <w:style w:type="character" w:customStyle="1" w:styleId="a4">
    <w:name w:val="Текст сноски Знак"/>
    <w:basedOn w:val="a0"/>
    <w:link w:val="a3"/>
    <w:semiHidden/>
    <w:rsid w:val="006A0F58"/>
    <w:rPr>
      <w:rFonts w:ascii="Arial" w:eastAsia="Times New Roman" w:hAnsi="Arial" w:cs="Times New Roman"/>
      <w:sz w:val="20"/>
      <w:szCs w:val="24"/>
    </w:rPr>
  </w:style>
  <w:style w:type="character" w:styleId="a5">
    <w:name w:val="footnote reference"/>
    <w:semiHidden/>
    <w:unhideWhenUsed/>
    <w:rsid w:val="006A0F5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0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E5FD0-D14A-445D-AEC5-574EC6FC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Морозова Л И</cp:lastModifiedBy>
  <cp:revision>7</cp:revision>
  <cp:lastPrinted>2013-08-22T16:18:00Z</cp:lastPrinted>
  <dcterms:created xsi:type="dcterms:W3CDTF">2013-08-19T05:56:00Z</dcterms:created>
  <dcterms:modified xsi:type="dcterms:W3CDTF">2013-12-11T11:12:00Z</dcterms:modified>
</cp:coreProperties>
</file>