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32" w:rsidRPr="00A8396B" w:rsidRDefault="008C271E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0C2E896" wp14:editId="3061BBE1">
            <wp:simplePos x="0" y="0"/>
            <wp:positionH relativeFrom="column">
              <wp:posOffset>-669618</wp:posOffset>
            </wp:positionH>
            <wp:positionV relativeFrom="paragraph">
              <wp:posOffset>-4971</wp:posOffset>
            </wp:positionV>
            <wp:extent cx="7029750" cy="1004786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750" cy="1004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2D32"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2D32" w:rsidRPr="00A8396B" w:rsidTr="00601948">
        <w:trPr>
          <w:jc w:val="center"/>
        </w:trPr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/Гондусова М.Н.</w:t>
            </w:r>
          </w:p>
        </w:tc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________/Соснова М.А.</w:t>
            </w:r>
          </w:p>
        </w:tc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31.08.2022г</w:t>
            </w:r>
          </w:p>
          <w:p w:rsidR="002F2D32" w:rsidRPr="00A8396B" w:rsidRDefault="002F2D32" w:rsidP="005152BE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152BE" w:rsidRPr="005152BE">
              <w:rPr>
                <w:rFonts w:ascii="Times New Roman" w:hAnsi="Times New Roman"/>
                <w:sz w:val="24"/>
                <w:szCs w:val="24"/>
                <w:u w:val="single"/>
              </w:rPr>
              <w:t>136</w:t>
            </w:r>
            <w:r w:rsidR="00596E89">
              <w:rPr>
                <w:rFonts w:ascii="Times New Roman" w:hAnsi="Times New Roman"/>
                <w:sz w:val="24"/>
                <w:szCs w:val="24"/>
                <w:u w:val="single"/>
              </w:rPr>
              <w:t>-о.д.</w:t>
            </w:r>
          </w:p>
        </w:tc>
      </w:tr>
    </w:tbl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2F2D32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Pr="00A8396B">
        <w:rPr>
          <w:rFonts w:ascii="Times New Roman" w:hAnsi="Times New Roman"/>
          <w:b/>
          <w:sz w:val="36"/>
          <w:szCs w:val="28"/>
        </w:rPr>
        <w:t xml:space="preserve"> </w:t>
      </w:r>
      <w:r w:rsidR="00017E9E">
        <w:rPr>
          <w:rFonts w:ascii="Times New Roman" w:hAnsi="Times New Roman"/>
          <w:b/>
          <w:sz w:val="36"/>
          <w:szCs w:val="28"/>
          <w:u w:val="single"/>
        </w:rPr>
        <w:t>9</w:t>
      </w:r>
      <w:r w:rsidR="0075655F">
        <w:rPr>
          <w:rFonts w:ascii="Times New Roman" w:hAnsi="Times New Roman"/>
          <w:b/>
          <w:sz w:val="36"/>
          <w:szCs w:val="28"/>
          <w:u w:val="single"/>
        </w:rPr>
        <w:t>б</w:t>
      </w:r>
      <w:r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A8396B">
        <w:rPr>
          <w:rFonts w:ascii="Times New Roman" w:hAnsi="Times New Roman"/>
          <w:b/>
          <w:sz w:val="36"/>
          <w:szCs w:val="28"/>
          <w:u w:val="single"/>
        </w:rPr>
        <w:t>Тараненко Светлана Ивановна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с. Маньково-Калитвенское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2022 год</w:t>
      </w:r>
    </w:p>
    <w:p w:rsidR="002F2D32" w:rsidRDefault="002F2D32" w:rsidP="002F2D32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2D32" w:rsidRDefault="002F2D32" w:rsidP="002F2D32">
      <w:pPr>
        <w:spacing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2D32" w:rsidRPr="00A8396B" w:rsidRDefault="002F2D32" w:rsidP="002F2D32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A8396B">
        <w:rPr>
          <w:rFonts w:ascii="Times New Roman" w:hAnsi="Times New Roman"/>
          <w:b/>
          <w:bCs/>
          <w:sz w:val="24"/>
          <w:szCs w:val="24"/>
        </w:rPr>
        <w:t xml:space="preserve"> .Пояснительная записка</w:t>
      </w:r>
      <w:r w:rsidRPr="00A8396B">
        <w:rPr>
          <w:rFonts w:ascii="Times New Roman" w:hAnsi="Times New Roman"/>
          <w:sz w:val="24"/>
          <w:szCs w:val="24"/>
        </w:rPr>
        <w:t xml:space="preserve"> </w:t>
      </w:r>
    </w:p>
    <w:p w:rsidR="002F2D32" w:rsidRPr="00A8396B" w:rsidRDefault="002F2D32" w:rsidP="002F2D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Pr="00A8396B">
        <w:rPr>
          <w:rFonts w:ascii="Times New Roman" w:hAnsi="Times New Roman"/>
          <w:b/>
          <w:sz w:val="24"/>
          <w:szCs w:val="24"/>
        </w:rPr>
        <w:t>в соответст</w:t>
      </w:r>
      <w:r w:rsidRPr="00A8396B">
        <w:rPr>
          <w:rFonts w:ascii="Times New Roman" w:hAnsi="Times New Roman"/>
          <w:sz w:val="24"/>
          <w:szCs w:val="24"/>
        </w:rPr>
        <w:t>вии с: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Приказ Минобрнауки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2F2D32" w:rsidRPr="00A8396B" w:rsidRDefault="005152BE" w:rsidP="002F2D32">
      <w:pPr>
        <w:numPr>
          <w:ilvl w:val="0"/>
          <w:numId w:val="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Методических рекомендаций по </w:t>
      </w:r>
      <w:r w:rsidR="002F2D32" w:rsidRPr="00A8396B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2F2D32" w:rsidRPr="00A8396B">
        <w:rPr>
          <w:rFonts w:ascii="Times New Roman" w:hAnsi="Times New Roman"/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2F2D32" w:rsidRPr="00A8396B" w:rsidRDefault="002F2D32" w:rsidP="002F2D32">
      <w:pPr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основной образовательной программой школы (приказ №</w:t>
      </w:r>
      <w:r w:rsidR="005152BE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годовым календарным учебным графиком (приказ №</w:t>
      </w:r>
      <w:r w:rsidR="005152BE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учебным планом ОУ (приказ №</w:t>
      </w:r>
      <w:r w:rsidR="005152BE">
        <w:rPr>
          <w:rFonts w:ascii="Times New Roman" w:hAnsi="Times New Roman"/>
          <w:sz w:val="24"/>
          <w:szCs w:val="24"/>
        </w:rPr>
        <w:t>136-</w:t>
      </w:r>
      <w:r w:rsidRPr="00A8396B">
        <w:rPr>
          <w:rFonts w:ascii="Times New Roman" w:hAnsi="Times New Roman"/>
          <w:sz w:val="24"/>
          <w:szCs w:val="24"/>
        </w:rPr>
        <w:t>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F2D32" w:rsidRPr="00A8396B" w:rsidRDefault="002F2D32" w:rsidP="002F2D32">
      <w:pPr>
        <w:pStyle w:val="Style8"/>
        <w:widowControl/>
        <w:numPr>
          <w:ilvl w:val="0"/>
          <w:numId w:val="41"/>
        </w:numPr>
        <w:spacing w:line="240" w:lineRule="auto"/>
        <w:rPr>
          <w:rStyle w:val="FontStyle19"/>
        </w:rPr>
      </w:pPr>
      <w:r w:rsidRPr="00A8396B">
        <w:rPr>
          <w:rFonts w:eastAsia="Newton-Regular"/>
        </w:rPr>
        <w:t>Примерной программы основного общего образования (Физика. 7–9 классы. А.В. Перышкин, Н.В. Филонович, Е.М. Гутник</w:t>
      </w:r>
      <w:r w:rsidRPr="00A8396B">
        <w:rPr>
          <w:rFonts w:eastAsia="Newton-Regular"/>
          <w:b/>
        </w:rPr>
        <w:t xml:space="preserve">), </w:t>
      </w:r>
      <w:r w:rsidRPr="00A8396B">
        <w:rPr>
          <w:rFonts w:eastAsia="Newton-Regular"/>
        </w:rPr>
        <w:t>2018г</w:t>
      </w:r>
    </w:p>
    <w:p w:rsidR="002F2D32" w:rsidRPr="00A8396B" w:rsidRDefault="00040B0E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9</w:t>
      </w:r>
      <w:r w:rsidR="002F2D32" w:rsidRPr="00A8396B">
        <w:rPr>
          <w:rFonts w:ascii="Times New Roman" w:hAnsi="Times New Roman"/>
          <w:sz w:val="24"/>
          <w:szCs w:val="24"/>
        </w:rPr>
        <w:t xml:space="preserve"> класс</w:t>
      </w:r>
      <w:r w:rsidR="002F2D32" w:rsidRPr="00A8396B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2F2D32" w:rsidRPr="00A8396B">
        <w:rPr>
          <w:rFonts w:ascii="Times New Roman" w:hAnsi="Times New Roman"/>
          <w:sz w:val="24"/>
          <w:szCs w:val="24"/>
        </w:rPr>
        <w:t>учеб. для общеобразоват. организаций</w:t>
      </w:r>
      <w:r w:rsidR="002F2D32"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7E9E">
        <w:rPr>
          <w:rFonts w:ascii="Times New Roman" w:hAnsi="Times New Roman"/>
          <w:sz w:val="24"/>
          <w:szCs w:val="24"/>
        </w:rPr>
        <w:t>А.В.</w:t>
      </w:r>
      <w:r w:rsidR="002F2D32" w:rsidRPr="00A8396B">
        <w:rPr>
          <w:rFonts w:ascii="Times New Roman" w:hAnsi="Times New Roman"/>
          <w:sz w:val="24"/>
          <w:szCs w:val="24"/>
        </w:rPr>
        <w:t xml:space="preserve"> Перышкин, </w:t>
      </w:r>
      <w:r w:rsidR="00017E9E">
        <w:rPr>
          <w:rFonts w:ascii="Times New Roman" w:hAnsi="Times New Roman"/>
          <w:sz w:val="24"/>
          <w:szCs w:val="24"/>
        </w:rPr>
        <w:t>Е.М. Гутник</w:t>
      </w:r>
      <w:r w:rsidR="002F2D32" w:rsidRPr="00A8396B">
        <w:rPr>
          <w:rFonts w:ascii="Times New Roman" w:hAnsi="Times New Roman"/>
          <w:sz w:val="24"/>
          <w:szCs w:val="24"/>
        </w:rPr>
        <w:t xml:space="preserve"> Москва «</w:t>
      </w:r>
      <w:r w:rsidR="00017E9E">
        <w:rPr>
          <w:rFonts w:ascii="Times New Roman" w:hAnsi="Times New Roman"/>
          <w:sz w:val="24"/>
          <w:szCs w:val="24"/>
        </w:rPr>
        <w:t>Дрофа</w:t>
      </w:r>
      <w:r w:rsidR="002F2D32" w:rsidRPr="00A8396B">
        <w:rPr>
          <w:rFonts w:ascii="Times New Roman" w:hAnsi="Times New Roman"/>
          <w:sz w:val="24"/>
          <w:szCs w:val="24"/>
        </w:rPr>
        <w:t>» 20</w:t>
      </w:r>
      <w:r w:rsidR="00017E9E">
        <w:rPr>
          <w:rFonts w:ascii="Times New Roman" w:hAnsi="Times New Roman"/>
          <w:sz w:val="24"/>
          <w:szCs w:val="24"/>
        </w:rPr>
        <w:t>18</w:t>
      </w:r>
      <w:r w:rsidR="002F2D32" w:rsidRPr="00A8396B">
        <w:rPr>
          <w:rFonts w:ascii="Times New Roman" w:hAnsi="Times New Roman"/>
          <w:sz w:val="24"/>
          <w:szCs w:val="24"/>
        </w:rPr>
        <w:t>г</w:t>
      </w:r>
    </w:p>
    <w:p w:rsidR="002F2D32" w:rsidRPr="00A8396B" w:rsidRDefault="002F2D32" w:rsidP="002F2D32">
      <w:pPr>
        <w:spacing w:line="240" w:lineRule="auto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На основании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2F2D32" w:rsidRPr="00A8396B" w:rsidRDefault="002F2D32" w:rsidP="002F2D32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A8396B">
        <w:rPr>
          <w:rFonts w:ascii="Times New Roman" w:hAnsi="Times New Roman"/>
          <w:sz w:val="24"/>
          <w:szCs w:val="24"/>
        </w:rPr>
        <w:t>№  273</w:t>
      </w:r>
      <w:proofErr w:type="gramEnd"/>
      <w:r w:rsidRPr="00A8396B">
        <w:rPr>
          <w:rFonts w:ascii="Times New Roman" w:hAnsi="Times New Roman"/>
          <w:sz w:val="24"/>
          <w:szCs w:val="24"/>
        </w:rPr>
        <w:t>-Ф3);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п.4.4.Устава школы (Постановление Администрации Чертковского района Ростовской области от 26.05.2021 №752);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Положение о рабочей программе по </w:t>
      </w:r>
      <w:r w:rsidR="00405291">
        <w:rPr>
          <w:rFonts w:ascii="Times New Roman" w:hAnsi="Times New Roman"/>
          <w:sz w:val="24"/>
          <w:szCs w:val="24"/>
        </w:rPr>
        <w:t>физ</w:t>
      </w:r>
      <w:r w:rsidRPr="00A8396B">
        <w:rPr>
          <w:rFonts w:ascii="Times New Roman" w:hAnsi="Times New Roman"/>
          <w:sz w:val="24"/>
          <w:szCs w:val="24"/>
        </w:rPr>
        <w:t>ике (приказ № 256 от 11.10.2017 г.)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Место учебного предмета 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    Базисный учебный (образовательный) план на изучение 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физики в </w:t>
      </w:r>
      <w:r w:rsidR="00017E9E">
        <w:rPr>
          <w:rFonts w:ascii="Times New Roman" w:hAnsi="Times New Roman"/>
          <w:kern w:val="2"/>
          <w:sz w:val="24"/>
          <w:szCs w:val="24"/>
        </w:rPr>
        <w:t>9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 классе </w:t>
      </w:r>
      <w:r w:rsidRPr="00A8396B">
        <w:rPr>
          <w:rFonts w:ascii="Times New Roman" w:hAnsi="Times New Roman"/>
          <w:sz w:val="24"/>
          <w:szCs w:val="24"/>
        </w:rPr>
        <w:t xml:space="preserve">основной школы отводит </w:t>
      </w:r>
      <w:r w:rsidR="00017E9E">
        <w:rPr>
          <w:rFonts w:ascii="Times New Roman" w:hAnsi="Times New Roman"/>
          <w:sz w:val="24"/>
          <w:szCs w:val="24"/>
        </w:rPr>
        <w:t>3</w:t>
      </w:r>
      <w:r w:rsidRPr="00A8396B">
        <w:rPr>
          <w:rFonts w:ascii="Times New Roman" w:hAnsi="Times New Roman"/>
          <w:sz w:val="24"/>
          <w:szCs w:val="24"/>
        </w:rPr>
        <w:t xml:space="preserve"> учебных часа в неделю в течение </w:t>
      </w:r>
      <w:proofErr w:type="gramStart"/>
      <w:r w:rsidRPr="00A8396B">
        <w:rPr>
          <w:rFonts w:ascii="Times New Roman" w:hAnsi="Times New Roman"/>
          <w:sz w:val="24"/>
          <w:szCs w:val="24"/>
        </w:rPr>
        <w:t>всего  года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обучения, всего </w:t>
      </w:r>
      <w:r w:rsidR="00017E9E">
        <w:rPr>
          <w:rFonts w:ascii="Times New Roman" w:hAnsi="Times New Roman"/>
          <w:sz w:val="24"/>
          <w:szCs w:val="24"/>
        </w:rPr>
        <w:t xml:space="preserve">102 </w:t>
      </w:r>
      <w:r w:rsidRPr="00A8396B">
        <w:rPr>
          <w:rFonts w:ascii="Times New Roman" w:hAnsi="Times New Roman"/>
          <w:sz w:val="24"/>
          <w:szCs w:val="24"/>
        </w:rPr>
        <w:t>урок</w:t>
      </w:r>
      <w:r w:rsidR="00017E9E"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>.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Т.к. </w:t>
      </w:r>
      <w:r w:rsidRPr="00596E89">
        <w:rPr>
          <w:rFonts w:ascii="Times New Roman" w:hAnsi="Times New Roman"/>
          <w:sz w:val="24"/>
          <w:szCs w:val="24"/>
        </w:rPr>
        <w:t>23.02, 08.0</w:t>
      </w:r>
      <w:r w:rsidR="00071A9B" w:rsidRPr="00596E89">
        <w:rPr>
          <w:rFonts w:ascii="Times New Roman" w:hAnsi="Times New Roman"/>
          <w:sz w:val="24"/>
          <w:szCs w:val="24"/>
        </w:rPr>
        <w:t>5</w:t>
      </w:r>
      <w:r w:rsidR="00071A9B">
        <w:rPr>
          <w:rFonts w:ascii="Times New Roman" w:hAnsi="Times New Roman"/>
          <w:sz w:val="24"/>
          <w:szCs w:val="24"/>
        </w:rPr>
        <w:t xml:space="preserve">,09.05, </w:t>
      </w:r>
      <w:proofErr w:type="gramStart"/>
      <w:r w:rsidR="00071A9B">
        <w:rPr>
          <w:rFonts w:ascii="Times New Roman" w:hAnsi="Times New Roman"/>
          <w:sz w:val="24"/>
          <w:szCs w:val="24"/>
        </w:rPr>
        <w:t>01.05</w:t>
      </w:r>
      <w:r w:rsidRPr="00A8396B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государственными выходными, то рабочая программа, рассчитанная на </w:t>
      </w:r>
      <w:r w:rsidR="00017E9E">
        <w:rPr>
          <w:rFonts w:ascii="Times New Roman" w:hAnsi="Times New Roman"/>
          <w:sz w:val="24"/>
          <w:szCs w:val="24"/>
        </w:rPr>
        <w:t>102</w:t>
      </w:r>
      <w:r w:rsidRPr="00A8396B">
        <w:rPr>
          <w:rFonts w:ascii="Times New Roman" w:hAnsi="Times New Roman"/>
          <w:sz w:val="24"/>
          <w:szCs w:val="24"/>
        </w:rPr>
        <w:t xml:space="preserve"> час</w:t>
      </w:r>
      <w:r w:rsidR="00017E9E"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 xml:space="preserve"> будет выполнена за </w:t>
      </w:r>
      <w:r w:rsidR="00071A9B">
        <w:rPr>
          <w:rFonts w:ascii="Times New Roman" w:hAnsi="Times New Roman"/>
          <w:sz w:val="24"/>
          <w:szCs w:val="24"/>
        </w:rPr>
        <w:t>98</w:t>
      </w:r>
      <w:r w:rsidR="00017E9E">
        <w:rPr>
          <w:rFonts w:ascii="Times New Roman" w:hAnsi="Times New Roman"/>
          <w:sz w:val="24"/>
          <w:szCs w:val="24"/>
        </w:rPr>
        <w:t xml:space="preserve"> </w:t>
      </w:r>
      <w:r w:rsidRPr="00A8396B">
        <w:rPr>
          <w:rFonts w:ascii="Times New Roman" w:hAnsi="Times New Roman"/>
          <w:sz w:val="24"/>
          <w:szCs w:val="24"/>
        </w:rPr>
        <w:t>часов за счет уплотнения материала по повторению.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lastRenderedPageBreak/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755974" w:rsidRPr="00596E89">
        <w:rPr>
          <w:rFonts w:ascii="Times New Roman" w:hAnsi="Times New Roman"/>
          <w:sz w:val="24"/>
          <w:szCs w:val="24"/>
        </w:rPr>
        <w:t>136-о</w:t>
      </w:r>
      <w:r w:rsidRPr="00596E89">
        <w:rPr>
          <w:rFonts w:ascii="Times New Roman" w:hAnsi="Times New Roman"/>
          <w:sz w:val="24"/>
          <w:szCs w:val="24"/>
        </w:rPr>
        <w:t>.д</w:t>
      </w:r>
      <w:r w:rsidRPr="00A8396B">
        <w:rPr>
          <w:rFonts w:ascii="Times New Roman" w:hAnsi="Times New Roman"/>
          <w:sz w:val="24"/>
          <w:szCs w:val="24"/>
        </w:rPr>
        <w:t>.  от 31.08.2022);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по болезни учителя;</w:t>
      </w:r>
    </w:p>
    <w:p w:rsidR="000E521C" w:rsidRPr="00F94C24" w:rsidRDefault="00D53DB6" w:rsidP="00BF4DD6">
      <w:pPr>
        <w:pStyle w:val="Style8"/>
        <w:widowControl/>
        <w:spacing w:line="360" w:lineRule="auto"/>
        <w:ind w:firstLine="720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</w:t>
      </w:r>
    </w:p>
    <w:p w:rsidR="000E521C" w:rsidRDefault="000E521C" w:rsidP="000E521C">
      <w:pPr>
        <w:keepNext/>
        <w:keepLines/>
        <w:spacing w:after="547" w:line="260" w:lineRule="exact"/>
        <w:ind w:left="40"/>
        <w:jc w:val="center"/>
        <w:rPr>
          <w:sz w:val="32"/>
          <w:szCs w:val="32"/>
        </w:rPr>
      </w:pPr>
      <w:bookmarkStart w:id="1" w:name="bookmark5"/>
    </w:p>
    <w:bookmarkEnd w:id="1"/>
    <w:p w:rsidR="000E521C" w:rsidRDefault="000E521C" w:rsidP="000E521C">
      <w:pPr>
        <w:jc w:val="center"/>
        <w:rPr>
          <w:b/>
          <w:sz w:val="36"/>
          <w:u w:val="single"/>
        </w:rPr>
      </w:pPr>
    </w:p>
    <w:p w:rsidR="00F94C24" w:rsidRDefault="00F94C24" w:rsidP="000E521C">
      <w:pPr>
        <w:jc w:val="center"/>
        <w:rPr>
          <w:b/>
          <w:sz w:val="36"/>
          <w:u w:val="single"/>
        </w:rPr>
      </w:pPr>
    </w:p>
    <w:p w:rsidR="00F94C24" w:rsidRDefault="00F94C24" w:rsidP="000E521C">
      <w:pPr>
        <w:jc w:val="center"/>
        <w:rPr>
          <w:b/>
          <w:sz w:val="36"/>
          <w:u w:val="single"/>
        </w:rPr>
      </w:pPr>
    </w:p>
    <w:p w:rsidR="00C86966" w:rsidRPr="00BD2FAB" w:rsidRDefault="00C86966" w:rsidP="00C86966">
      <w:pPr>
        <w:pStyle w:val="a5"/>
        <w:spacing w:line="360" w:lineRule="auto"/>
        <w:rPr>
          <w:rStyle w:val="FontStyle12"/>
          <w:sz w:val="24"/>
          <w:szCs w:val="24"/>
        </w:rPr>
      </w:pPr>
    </w:p>
    <w:p w:rsidR="00C86966" w:rsidRDefault="00C86966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0E521C" w:rsidRPr="00D46A74" w:rsidRDefault="000E521C" w:rsidP="000E521C">
      <w:pPr>
        <w:spacing w:line="480" w:lineRule="auto"/>
        <w:rPr>
          <w:rStyle w:val="FontStyle12"/>
          <w:sz w:val="24"/>
          <w:szCs w:val="24"/>
        </w:rPr>
      </w:pPr>
      <w:r w:rsidRPr="00D46A74">
        <w:rPr>
          <w:rStyle w:val="FontStyle12"/>
          <w:sz w:val="24"/>
          <w:szCs w:val="24"/>
          <w:lang w:val="en-US"/>
        </w:rPr>
        <w:lastRenderedPageBreak/>
        <w:t>I</w:t>
      </w:r>
      <w:r w:rsidRPr="00D46A74">
        <w:rPr>
          <w:rStyle w:val="FontStyle12"/>
          <w:sz w:val="24"/>
          <w:szCs w:val="24"/>
        </w:rPr>
        <w:t xml:space="preserve"> </w:t>
      </w:r>
      <w:r w:rsidRPr="00D46A74">
        <w:rPr>
          <w:rStyle w:val="FontStyle12"/>
          <w:sz w:val="24"/>
          <w:szCs w:val="24"/>
          <w:lang w:val="en-US"/>
        </w:rPr>
        <w:t>I</w:t>
      </w:r>
      <w:r>
        <w:rPr>
          <w:rStyle w:val="FontStyle12"/>
          <w:sz w:val="24"/>
          <w:szCs w:val="24"/>
        </w:rPr>
        <w:t xml:space="preserve">. </w:t>
      </w:r>
      <w:r w:rsidRPr="00D46A74">
        <w:rPr>
          <w:rStyle w:val="FontStyle12"/>
          <w:sz w:val="24"/>
          <w:szCs w:val="24"/>
        </w:rPr>
        <w:t xml:space="preserve"> Содержание учебного предмета</w:t>
      </w:r>
      <w:r>
        <w:rPr>
          <w:rStyle w:val="FontStyle12"/>
          <w:sz w:val="24"/>
          <w:szCs w:val="24"/>
        </w:rPr>
        <w:t>, курса, дисциплины (модуля)</w:t>
      </w:r>
    </w:p>
    <w:tbl>
      <w:tblPr>
        <w:tblStyle w:val="a3"/>
        <w:tblW w:w="10097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850"/>
        <w:gridCol w:w="2552"/>
        <w:gridCol w:w="1559"/>
        <w:gridCol w:w="3043"/>
      </w:tblGrid>
      <w:tr w:rsidR="000E521C" w:rsidRPr="00C76DDA" w:rsidTr="008742FB">
        <w:trPr>
          <w:trHeight w:val="867"/>
        </w:trPr>
        <w:tc>
          <w:tcPr>
            <w:tcW w:w="560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3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850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559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043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F94C24" w:rsidRPr="00C76DDA" w:rsidTr="008742FB">
        <w:trPr>
          <w:trHeight w:val="867"/>
        </w:trPr>
        <w:tc>
          <w:tcPr>
            <w:tcW w:w="560" w:type="dxa"/>
          </w:tcPr>
          <w:p w:rsidR="00F94C24" w:rsidRPr="00C76DDA" w:rsidRDefault="00F94C24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F94C24" w:rsidRPr="00332D24" w:rsidRDefault="00666F15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OfficinaSansBoldITC-Regular" w:hAnsi="Times New Roman"/>
                <w:b/>
                <w:bCs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850" w:type="dxa"/>
          </w:tcPr>
          <w:p w:rsidR="00F94C24" w:rsidRPr="00DC4D43" w:rsidRDefault="00666F15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D43">
              <w:rPr>
                <w:rStyle w:val="FontStyle24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66F15" w:rsidRPr="00332D24" w:rsidRDefault="00666F15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Материальная точка. Система отсчета. Перемещение. Скорость прямолинейного равномерного движения. Прямолинейное равноускоренное движение: мгновенная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скорость, ускорение, перемещение. Графики зависимости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кинема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тических величин от времени при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равномерном и равноускоренном движении. Относительность механического движения. Геоцентрическая и гелиоцентрическая системы мира. Инерциальная система отсчета. Законы Ньютона. Свободное падение. Невесомость. Закон всемирного тяготения. [Искусственные спутники Земли.]1 Импульс. Закон сохранения импульса. Реактивное движение.</w:t>
            </w:r>
          </w:p>
          <w:p w:rsidR="00F94C24" w:rsidRPr="00332D24" w:rsidRDefault="00F94C24" w:rsidP="00602595">
            <w:pPr>
              <w:pStyle w:val="Style8"/>
              <w:widowControl/>
              <w:spacing w:before="86" w:line="235" w:lineRule="exact"/>
              <w:jc w:val="left"/>
              <w:rPr>
                <w:rStyle w:val="FontStyle2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C24" w:rsidRPr="00332D24" w:rsidRDefault="00F94C24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F94C24" w:rsidRPr="00B23751" w:rsidRDefault="00F94C24" w:rsidP="00602595">
            <w:pPr>
              <w:pStyle w:val="Style4"/>
              <w:widowControl/>
              <w:tabs>
                <w:tab w:val="left" w:pos="288"/>
              </w:tabs>
              <w:spacing w:line="235" w:lineRule="exact"/>
              <w:ind w:left="5" w:hanging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описывать и объяснять фи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зические явления: равномерное прямолинейное движение, равно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ускоренное прямолинейное дви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жение;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left="5" w:hanging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использовать физические при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боры и измерительные инстру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менты для измерения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величин: пути, скорости, времени, ускорения;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78"/>
              </w:tabs>
              <w:spacing w:line="235" w:lineRule="exact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приводить примеры практи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ческого использования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знаний: об измерении рас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стояний, скорости, времени, уско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рения;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использовать физические при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боры и измерительные инстру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менты для измерения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величин: расстояния, време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ни;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решать задачи на применение изученных физических законов;</w:t>
            </w:r>
          </w:p>
          <w:p w:rsidR="00F94C24" w:rsidRPr="00B23751" w:rsidRDefault="00F94C24" w:rsidP="00602595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192"/>
              </w:tabs>
              <w:spacing w:line="235" w:lineRule="exact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выражать результаты измере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ний и расчетов в единицах Меж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дународной системы;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представлять результаты из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мерений с помощью таблиц, графиков и выявлять на этой основе эмпирические зави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 xml:space="preserve">симости координаты, </w:t>
            </w:r>
            <w:r w:rsidRPr="00B23751">
              <w:rPr>
                <w:rStyle w:val="FontStyle25"/>
                <w:sz w:val="24"/>
                <w:szCs w:val="24"/>
              </w:rPr>
              <w:t xml:space="preserve">скорости, 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t>ускорения тела от времени</w:t>
            </w:r>
          </w:p>
        </w:tc>
      </w:tr>
      <w:tr w:rsidR="00F94C24" w:rsidRPr="00C76DDA" w:rsidTr="008742FB">
        <w:trPr>
          <w:trHeight w:val="867"/>
        </w:trPr>
        <w:tc>
          <w:tcPr>
            <w:tcW w:w="560" w:type="dxa"/>
          </w:tcPr>
          <w:p w:rsidR="00F94C24" w:rsidRPr="00C76DDA" w:rsidRDefault="00F94C24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dxa"/>
          </w:tcPr>
          <w:p w:rsidR="00F94C24" w:rsidRPr="00332D24" w:rsidRDefault="00666F15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850" w:type="dxa"/>
          </w:tcPr>
          <w:p w:rsidR="00F94C24" w:rsidRPr="00DC4D43" w:rsidRDefault="00666F15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D43">
              <w:rPr>
                <w:rStyle w:val="FontStyle24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66F15" w:rsidRPr="00332D24" w:rsidRDefault="00666F15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Колебательное движение. Колебания груза на пружине. Свободные колебания. Колебательная система. Маятник. Амплитуда, период, частота колебаний. [Гармонические колебания]. Превращение энергии при колебательном движении. Затухающие колебания. Вынужденные колебания. Резонанс. 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и громкость звука. Эхо. Звуковой резонанс. [Интерференция звука].</w:t>
            </w:r>
          </w:p>
          <w:p w:rsidR="00F94C24" w:rsidRPr="00332D24" w:rsidRDefault="00F94C24" w:rsidP="00602595">
            <w:pPr>
              <w:pStyle w:val="Style7"/>
              <w:widowControl/>
              <w:spacing w:line="235" w:lineRule="exact"/>
              <w:rPr>
                <w:rStyle w:val="FontStyle24"/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F94C24" w:rsidRPr="00332D24" w:rsidRDefault="00F94C24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Определять колебательное движение </w:t>
            </w:r>
            <w:r w:rsidRPr="005808A8">
              <w:rPr>
                <w:color w:val="000000"/>
              </w:rPr>
              <w:t xml:space="preserve">по его признакам; </w:t>
            </w:r>
            <w:r w:rsidRPr="005808A8">
              <w:rPr>
                <w:color w:val="000000"/>
                <w:spacing w:val="-1"/>
              </w:rPr>
              <w:t>— приводить примеры колебаний; — описывать динамику свободных ко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  <w:spacing w:val="-2"/>
              </w:rPr>
              <w:t>лебаний пружинного и математическо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го маятников;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11"/>
              </w:rPr>
              <w:t>— Называть величины, характеризую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10"/>
              </w:rPr>
              <w:t xml:space="preserve">щие колебательное движение; </w:t>
            </w:r>
            <w:r w:rsidRPr="005808A8">
              <w:rPr>
                <w:color w:val="000000"/>
                <w:spacing w:val="7"/>
              </w:rPr>
              <w:t>— записывать формулу взаимосвязи пе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9"/>
              </w:rPr>
              <w:t xml:space="preserve">риода и частоты колебаний; </w:t>
            </w:r>
            <w:r w:rsidRPr="005808A8">
              <w:rPr>
                <w:color w:val="000000"/>
                <w:spacing w:val="6"/>
              </w:rPr>
              <w:t>— проводить экспериментальное иссле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8"/>
              </w:rPr>
              <w:t>дование зависимости периода колеба</w:t>
            </w:r>
            <w:r w:rsidRPr="005808A8">
              <w:rPr>
                <w:color w:val="000000"/>
                <w:spacing w:val="8"/>
              </w:rPr>
              <w:softHyphen/>
              <w:t>ний пружинного маятника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Проводить исследования зависимос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9"/>
              </w:rPr>
              <w:t>ти периода (частоты) колебаний маят</w:t>
            </w:r>
            <w:r w:rsidRPr="005808A8">
              <w:rPr>
                <w:color w:val="000000"/>
                <w:spacing w:val="9"/>
              </w:rPr>
              <w:softHyphen/>
              <w:t xml:space="preserve">ника от длины его нити; </w:t>
            </w:r>
            <w:r w:rsidRPr="005808A8">
              <w:rPr>
                <w:color w:val="000000"/>
                <w:spacing w:val="8"/>
              </w:rPr>
              <w:t xml:space="preserve">— представлять результаты измерений </w:t>
            </w:r>
            <w:r w:rsidRPr="005808A8">
              <w:rPr>
                <w:color w:val="000000"/>
                <w:spacing w:val="9"/>
              </w:rPr>
              <w:t xml:space="preserve">и вычислений в виде таблиц; </w:t>
            </w:r>
            <w:r w:rsidRPr="005808A8">
              <w:rPr>
                <w:color w:val="000000"/>
                <w:spacing w:val="7"/>
              </w:rPr>
              <w:t xml:space="preserve">— работать в группе; </w:t>
            </w:r>
            <w:r w:rsidRPr="005808A8">
              <w:rPr>
                <w:color w:val="000000"/>
                <w:spacing w:val="8"/>
              </w:rPr>
              <w:t>— слушать отчет о результатах вы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0"/>
              </w:rPr>
              <w:t>полнения задания-проекта «Определе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7"/>
              </w:rPr>
              <w:t xml:space="preserve">ние качественной зависимости периода колебаний математического маятника от </w:t>
            </w:r>
            <w:r w:rsidRPr="005808A8">
              <w:rPr>
                <w:color w:val="000000"/>
                <w:spacing w:val="8"/>
              </w:rPr>
              <w:t>ускорения свободного падения»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</w:rPr>
              <w:t>Объяснять причину затухания сво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-1"/>
              </w:rPr>
              <w:t xml:space="preserve">бодных колебаний; </w:t>
            </w:r>
            <w:r w:rsidRPr="005808A8">
              <w:rPr>
                <w:color w:val="000000"/>
                <w:spacing w:val="-3"/>
              </w:rPr>
              <w:t>— называть условие существования не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1"/>
              </w:rPr>
              <w:t>затухающих колебаний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Различать поперечные и продольные </w:t>
            </w:r>
            <w:r w:rsidRPr="005808A8">
              <w:rPr>
                <w:color w:val="000000"/>
                <w:spacing w:val="-1"/>
              </w:rPr>
              <w:t xml:space="preserve">волны; </w:t>
            </w:r>
            <w:r w:rsidRPr="005808A8">
              <w:rPr>
                <w:color w:val="000000"/>
              </w:rPr>
              <w:t xml:space="preserve">— описывать механизм образования </w:t>
            </w:r>
            <w:r w:rsidRPr="005808A8">
              <w:rPr>
                <w:color w:val="000000"/>
                <w:spacing w:val="-3"/>
              </w:rPr>
              <w:t xml:space="preserve">волн; </w:t>
            </w:r>
            <w:r w:rsidRPr="005808A8">
              <w:rPr>
                <w:color w:val="000000"/>
                <w:spacing w:val="1"/>
              </w:rPr>
              <w:t>— называть характеризующие волны физические величины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1"/>
              </w:rPr>
              <w:t>Называть величины, характеризую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 xml:space="preserve">щие упругие волны; — записывать </w:t>
            </w:r>
            <w:r w:rsidRPr="005808A8">
              <w:rPr>
                <w:color w:val="000000"/>
              </w:rPr>
              <w:lastRenderedPageBreak/>
              <w:t>формулы взаимосвязи между ними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 xml:space="preserve">Называть диапазон частот звуковых </w:t>
            </w:r>
            <w:r w:rsidRPr="005808A8">
              <w:rPr>
                <w:color w:val="000000"/>
                <w:spacing w:val="7"/>
              </w:rPr>
              <w:t>волн; — приводить примеры источников зву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9"/>
              </w:rPr>
              <w:t xml:space="preserve">ка; </w:t>
            </w:r>
            <w:r w:rsidRPr="005808A8">
              <w:rPr>
                <w:color w:val="000000"/>
                <w:spacing w:val="8"/>
              </w:rPr>
              <w:t xml:space="preserve">— приводить обоснования того, что </w:t>
            </w:r>
            <w:r w:rsidRPr="005808A8">
              <w:rPr>
                <w:color w:val="000000"/>
                <w:spacing w:val="10"/>
              </w:rPr>
              <w:t>звук является продольной волной; — слушать доклад «Ультразвук и инфразвук в природе, технике и меди</w:t>
            </w:r>
            <w:r w:rsidRPr="005808A8">
              <w:rPr>
                <w:color w:val="000000"/>
                <w:spacing w:val="10"/>
              </w:rPr>
              <w:softHyphen/>
              <w:t xml:space="preserve">цине», задавать вопросы и принимать </w:t>
            </w:r>
            <w:r w:rsidRPr="005808A8">
              <w:rPr>
                <w:color w:val="000000"/>
                <w:spacing w:val="9"/>
              </w:rPr>
              <w:t>участие в обсуждении темы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На основании увиденных опытов вы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7"/>
              </w:rPr>
              <w:t>двигать гипотезы относительно зависи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8"/>
              </w:rPr>
              <w:t>мости высоты тона от частоты, а гром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9"/>
              </w:rPr>
              <w:t>кости — от амплитуды колебаний ис</w:t>
            </w:r>
            <w:r w:rsidRPr="005808A8">
              <w:rPr>
                <w:color w:val="000000"/>
                <w:spacing w:val="9"/>
              </w:rPr>
              <w:softHyphen/>
            </w:r>
            <w:r w:rsidRPr="005808A8">
              <w:rPr>
                <w:color w:val="000000"/>
                <w:spacing w:val="12"/>
              </w:rPr>
              <w:t>точника звука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9"/>
              </w:rPr>
              <w:t xml:space="preserve">Выдвигать гипотезы о зависимости </w:t>
            </w:r>
            <w:r w:rsidRPr="005808A8">
              <w:rPr>
                <w:color w:val="000000"/>
                <w:spacing w:val="6"/>
              </w:rPr>
              <w:t xml:space="preserve">скорости звука от свойств среды и от ее </w:t>
            </w:r>
            <w:r w:rsidRPr="005808A8">
              <w:rPr>
                <w:color w:val="000000"/>
                <w:spacing w:val="9"/>
              </w:rPr>
              <w:t xml:space="preserve">температуры; — объяснять, почему в газах скорость </w:t>
            </w:r>
            <w:r w:rsidRPr="005808A8">
              <w:rPr>
                <w:color w:val="000000"/>
                <w:spacing w:val="7"/>
              </w:rPr>
              <w:t>звука возрастает с повышением темпе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1"/>
              </w:rPr>
              <w:t>ратуры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 xml:space="preserve">Объяснять наблюдаемый опыт по </w:t>
            </w:r>
            <w:r w:rsidRPr="005808A8">
              <w:rPr>
                <w:color w:val="000000"/>
                <w:spacing w:val="-3"/>
              </w:rPr>
              <w:t>возбуждению колебаний одного камер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1"/>
              </w:rPr>
              <w:t>тона звуком, испускаемым другим ка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>мертоном такой же частоты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 xml:space="preserve">Объяснять наблюдаемый опыт по </w:t>
            </w:r>
            <w:r w:rsidRPr="005808A8">
              <w:rPr>
                <w:color w:val="000000"/>
                <w:spacing w:val="-3"/>
              </w:rPr>
              <w:t>возбуждению колебаний одного камер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1"/>
              </w:rPr>
              <w:t>тона звуком, испускаемым другим ка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>мертоном такой же частоты</w:t>
            </w:r>
          </w:p>
          <w:p w:rsidR="00F94C24" w:rsidRPr="005808A8" w:rsidRDefault="00F94C24" w:rsidP="005808A8">
            <w:pPr>
              <w:pStyle w:val="Standard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Электромагнитное поле</w:t>
            </w:r>
          </w:p>
        </w:tc>
        <w:tc>
          <w:tcPr>
            <w:tcW w:w="850" w:type="dxa"/>
          </w:tcPr>
          <w:p w:rsidR="005808A8" w:rsidRPr="00DC4D43" w:rsidRDefault="005808A8" w:rsidP="000E5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D43">
              <w:rPr>
                <w:rStyle w:val="FontStyle25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Однородное и неоднородное магнитное поле. Направление тока и направление линий его магнитного поля. Правило буравчика. Обнаружение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магнитного поля. Правило левой руки. Индукция магнитного поля. Магнитный поток.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Опыты Фарадея. Электромагнитная индукция. Направление индукционного тока. Правило Ленца. Явление самоиндукции. Переменный ток. Генератор переменного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тока. Преобразования энергии в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электрогенераторах.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Трансформатор.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Передача электрической энергии на расстояние. Электромагнитное поле. Э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лектромагнитные волны. Скорость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распространения электромагнитных волн. Влияние электромагнитных излучений на живые организмы. Колебательный контур. Получение электромагнитных 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олебаний. Принципы радиосвязи и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телевидения. [Интерференция света.]</w:t>
            </w:r>
          </w:p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Электромагнитная природа света. Преломление света. Показатель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преломления. Дисперсия света. Цвета тел. [Спектрограф и спектроскоп.] Типы оптических спектров. [Спектральный анализ.] Поглощение и испускание света атомами. Происхождение линейчатых спектров.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Уроки, практикумы, индивидуальные, групповые, фронтальные, </w:t>
            </w: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внеклассные</w:t>
            </w:r>
          </w:p>
        </w:tc>
        <w:tc>
          <w:tcPr>
            <w:tcW w:w="3043" w:type="dxa"/>
          </w:tcPr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  <w:spacing w:val="-3"/>
              </w:rPr>
              <w:lastRenderedPageBreak/>
              <w:t>Делать выводы о замкнутости маг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2"/>
              </w:rPr>
              <w:t xml:space="preserve">нитных линий и об ослаблении поля с </w:t>
            </w:r>
            <w:r w:rsidRPr="005808A8">
              <w:rPr>
                <w:color w:val="000000"/>
                <w:spacing w:val="-1"/>
              </w:rPr>
              <w:t>удалением от проводников с током</w:t>
            </w:r>
          </w:p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  <w:spacing w:val="-4"/>
              </w:rPr>
              <w:t xml:space="preserve">Формулировать правило правой руки </w:t>
            </w:r>
            <w:r w:rsidRPr="005808A8">
              <w:rPr>
                <w:color w:val="000000"/>
                <w:spacing w:val="1"/>
              </w:rPr>
              <w:t xml:space="preserve">для соленоида, правило буравчика; </w:t>
            </w:r>
            <w:r w:rsidRPr="005808A8">
              <w:rPr>
                <w:color w:val="000000"/>
              </w:rPr>
              <w:t xml:space="preserve">— определять направление </w:t>
            </w:r>
            <w:r w:rsidRPr="005808A8">
              <w:rPr>
                <w:color w:val="000000"/>
              </w:rPr>
              <w:lastRenderedPageBreak/>
              <w:t>электриче</w:t>
            </w:r>
            <w:r w:rsidRPr="005808A8">
              <w:rPr>
                <w:color w:val="000000"/>
              </w:rPr>
              <w:softHyphen/>
              <w:t>ского тока в проводниках и направле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1"/>
              </w:rPr>
              <w:t>ние линий магнитного поля</w:t>
            </w:r>
          </w:p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</w:rPr>
              <w:t xml:space="preserve">Применять правило левой руки; </w:t>
            </w:r>
            <w:r w:rsidRPr="005808A8">
              <w:rPr>
                <w:color w:val="000000"/>
                <w:spacing w:val="-3"/>
              </w:rPr>
              <w:t>— определять направление силы, дейст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1"/>
              </w:rPr>
              <w:t>вующей на электрический заряд, дви</w:t>
            </w:r>
            <w:r w:rsidRPr="005808A8">
              <w:rPr>
                <w:color w:val="000000"/>
                <w:spacing w:val="1"/>
              </w:rPr>
              <w:softHyphen/>
              <w:t>жущийся в магнитном поле;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10"/>
              </w:rPr>
              <w:t xml:space="preserve">Записывать формулу взаимосвязи  </w:t>
            </w:r>
            <w:r w:rsidRPr="005808A8">
              <w:rPr>
                <w:color w:val="000000"/>
                <w:spacing w:val="8"/>
              </w:rPr>
              <w:t xml:space="preserve">модуля вектора магнитной индукции </w:t>
            </w:r>
            <w:r w:rsidRPr="005808A8">
              <w:rPr>
                <w:i/>
                <w:iCs/>
                <w:color w:val="000000"/>
                <w:spacing w:val="8"/>
              </w:rPr>
              <w:t xml:space="preserve">В </w:t>
            </w:r>
            <w:r w:rsidRPr="005808A8">
              <w:rPr>
                <w:color w:val="000000"/>
                <w:spacing w:val="9"/>
              </w:rPr>
              <w:t xml:space="preserve">магнитного поля с модулем силы </w:t>
            </w:r>
            <w:r w:rsidRPr="005808A8">
              <w:rPr>
                <w:i/>
                <w:iCs/>
                <w:color w:val="000000"/>
                <w:spacing w:val="9"/>
                <w:lang w:val="en-US"/>
              </w:rPr>
              <w:t>F</w:t>
            </w:r>
            <w:r w:rsidRPr="005808A8">
              <w:rPr>
                <w:color w:val="000000"/>
                <w:spacing w:val="9"/>
              </w:rPr>
              <w:t xml:space="preserve">, </w:t>
            </w:r>
            <w:r w:rsidRPr="005808A8">
              <w:rPr>
                <w:color w:val="000000"/>
                <w:spacing w:val="8"/>
              </w:rPr>
              <w:t xml:space="preserve">действующей на проводник длиной </w:t>
            </w:r>
            <w:r w:rsidRPr="005808A8">
              <w:rPr>
                <w:i/>
                <w:iCs/>
                <w:color w:val="000000"/>
                <w:spacing w:val="8"/>
              </w:rPr>
              <w:t xml:space="preserve">1, </w:t>
            </w:r>
            <w:r w:rsidRPr="005808A8">
              <w:rPr>
                <w:color w:val="000000"/>
                <w:spacing w:val="11"/>
              </w:rPr>
              <w:t>расположенный перпендикулярно ли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8"/>
              </w:rPr>
              <w:t>ниям магнитной индукции, и силой то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8"/>
              </w:rPr>
              <w:t>ка/в проводнике;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9"/>
              </w:rPr>
              <w:t xml:space="preserve">описывать зависимость магнитного </w:t>
            </w:r>
            <w:r w:rsidRPr="005808A8">
              <w:rPr>
                <w:color w:val="000000"/>
                <w:spacing w:val="10"/>
              </w:rPr>
              <w:t xml:space="preserve">потока от индукции магнитного поля, </w:t>
            </w:r>
            <w:r w:rsidRPr="005808A8">
              <w:rPr>
                <w:color w:val="000000"/>
                <w:spacing w:val="7"/>
              </w:rPr>
              <w:t xml:space="preserve">пронизывающего площадь контура и от </w:t>
            </w:r>
            <w:r w:rsidRPr="005808A8">
              <w:rPr>
                <w:color w:val="000000"/>
                <w:spacing w:val="5"/>
              </w:rPr>
              <w:t xml:space="preserve">его ориентации по отношению к линиям </w:t>
            </w:r>
            <w:r w:rsidRPr="005808A8">
              <w:rPr>
                <w:color w:val="000000"/>
                <w:spacing w:val="12"/>
              </w:rPr>
              <w:t>магнитной индукции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5"/>
              </w:rPr>
              <w:t>Наблюдать и описывать опыты, подт</w:t>
            </w:r>
            <w:r w:rsidRPr="005808A8">
              <w:rPr>
                <w:color w:val="000000"/>
                <w:spacing w:val="5"/>
              </w:rPr>
              <w:softHyphen/>
            </w:r>
            <w:r w:rsidRPr="005808A8">
              <w:rPr>
                <w:color w:val="000000"/>
                <w:spacing w:val="10"/>
              </w:rPr>
              <w:t>верждающие появление электрическо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9"/>
              </w:rPr>
              <w:t>го поля при изменении магнитного по</w:t>
            </w:r>
            <w:r w:rsidRPr="005808A8">
              <w:rPr>
                <w:color w:val="000000"/>
                <w:spacing w:val="9"/>
              </w:rPr>
              <w:softHyphen/>
            </w:r>
            <w:r w:rsidRPr="005808A8">
              <w:rPr>
                <w:color w:val="000000"/>
                <w:spacing w:val="11"/>
              </w:rPr>
              <w:t>ля, делать выводы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Проводить исследовательский экспе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10"/>
              </w:rPr>
              <w:t>римент по изучению явления электро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11"/>
              </w:rPr>
              <w:t>магнитной индукции;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>Рассказывать об устройстве и прин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2"/>
              </w:rPr>
              <w:t xml:space="preserve">ципе действия генератора переменного </w:t>
            </w:r>
            <w:r w:rsidRPr="005808A8">
              <w:rPr>
                <w:color w:val="000000"/>
              </w:rPr>
              <w:t xml:space="preserve">тока; </w:t>
            </w:r>
            <w:r w:rsidRPr="005808A8">
              <w:rPr>
                <w:color w:val="000000"/>
                <w:spacing w:val="-1"/>
              </w:rPr>
              <w:t>— называть способы уменьшения по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 xml:space="preserve">терь электроэнергии передаче ее на большие расстояния; </w:t>
            </w:r>
            <w:r w:rsidRPr="005808A8">
              <w:rPr>
                <w:color w:val="000000"/>
                <w:spacing w:val="-2"/>
              </w:rPr>
              <w:t>— рассказывать о назначении, устрой</w:t>
            </w:r>
            <w:r w:rsidRPr="005808A8">
              <w:rPr>
                <w:color w:val="000000"/>
                <w:spacing w:val="-2"/>
              </w:rPr>
              <w:softHyphen/>
              <w:t>стве и принципе действия трансформа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-1"/>
              </w:rPr>
              <w:t>тора и его применении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 xml:space="preserve">Наблюдать опыт по </w:t>
            </w:r>
            <w:r w:rsidRPr="005808A8">
              <w:rPr>
                <w:color w:val="000000"/>
                <w:spacing w:val="8"/>
              </w:rPr>
              <w:lastRenderedPageBreak/>
              <w:t xml:space="preserve">излучению и </w:t>
            </w:r>
            <w:r w:rsidRPr="005808A8">
              <w:rPr>
                <w:color w:val="000000"/>
                <w:spacing w:val="10"/>
              </w:rPr>
              <w:t>приему электромагнитных волн; — описывать различия между вихре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8"/>
              </w:rPr>
              <w:t>вым электрическим и электростатиче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1"/>
              </w:rPr>
              <w:t>ским полями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1"/>
              </w:rPr>
              <w:t xml:space="preserve">Называть различные диапазоны </w:t>
            </w:r>
            <w:r w:rsidRPr="005808A8">
              <w:rPr>
                <w:color w:val="000000"/>
                <w:spacing w:val="1"/>
              </w:rPr>
              <w:t>электромагнитных волн</w:t>
            </w:r>
          </w:p>
          <w:p w:rsidR="005808A8" w:rsidRPr="005808A8" w:rsidRDefault="005808A8" w:rsidP="00286941">
            <w:pPr>
              <w:pStyle w:val="Style9"/>
              <w:widowControl/>
              <w:tabs>
                <w:tab w:val="left" w:pos="158"/>
              </w:tabs>
              <w:spacing w:line="235" w:lineRule="exact"/>
              <w:ind w:left="31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850" w:type="dxa"/>
          </w:tcPr>
          <w:p w:rsidR="005808A8" w:rsidRPr="00DC4D43" w:rsidRDefault="005808A8" w:rsidP="000E5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Радиоактивность как свидетельство сложного строения атомов. Альфа-, бета- и гамма-излучения.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Экспериментальные методы исследования частиц. Протонно-нейтронная модель ядра. Физический смысл зарядового и массового чисел. Изотопы. Правила смещения для альфа- и бета-распада при ядерных реакциях. Энергия связи частиц в ядре. Деление ядер урана. Цепная реакция. Ядерная энергетика. Экологические проблемы работы атомных электростанций. Дозиметрия. Период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полураспада. Закон радиоактивного распада.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Влияние радиоактивных излучений на живые организмы. Термоядерная реакция. Источники энергии Солнца и звезд.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5"/>
              </w:rPr>
              <w:t>Описывать опыты Резерфорда: по об</w:t>
            </w:r>
            <w:r w:rsidRPr="005808A8">
              <w:rPr>
                <w:color w:val="000000"/>
                <w:spacing w:val="5"/>
              </w:rPr>
              <w:softHyphen/>
            </w:r>
            <w:r w:rsidRPr="005808A8">
              <w:rPr>
                <w:color w:val="000000"/>
                <w:spacing w:val="10"/>
              </w:rPr>
              <w:t>наружению сложного состава радиоак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6"/>
              </w:rPr>
              <w:t xml:space="preserve">тивного излучения и по исследованию с </w:t>
            </w:r>
            <w:r w:rsidRPr="005808A8">
              <w:rPr>
                <w:color w:val="000000"/>
                <w:spacing w:val="9"/>
              </w:rPr>
              <w:t xml:space="preserve">помощью рассеяния а-частиц строения </w:t>
            </w:r>
            <w:r w:rsidRPr="005808A8">
              <w:rPr>
                <w:color w:val="000000"/>
                <w:spacing w:val="8"/>
              </w:rPr>
              <w:t>атома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7"/>
              </w:rPr>
              <w:t xml:space="preserve">Объяснять суть законов сохранения </w:t>
            </w:r>
            <w:r w:rsidRPr="005808A8">
              <w:rPr>
                <w:color w:val="000000"/>
                <w:spacing w:val="8"/>
              </w:rPr>
              <w:t>массового числа и заряда при радиоак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2"/>
              </w:rPr>
              <w:t xml:space="preserve">тивных превращениях; </w:t>
            </w:r>
            <w:r w:rsidRPr="005808A8">
              <w:rPr>
                <w:color w:val="000000"/>
                <w:spacing w:val="10"/>
              </w:rPr>
              <w:t xml:space="preserve">— применять эти законы при записи </w:t>
            </w:r>
            <w:r w:rsidRPr="005808A8">
              <w:rPr>
                <w:color w:val="000000"/>
                <w:spacing w:val="12"/>
              </w:rPr>
              <w:t>уравнений ядерных реакций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Измерять мощность дозы радиацион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7"/>
              </w:rPr>
              <w:t xml:space="preserve">ного фона дозиметром; </w:t>
            </w:r>
            <w:r w:rsidRPr="005808A8">
              <w:rPr>
                <w:color w:val="000000"/>
                <w:spacing w:val="9"/>
              </w:rPr>
              <w:t xml:space="preserve">— сравнивать полученный результат с </w:t>
            </w:r>
            <w:r w:rsidRPr="005808A8">
              <w:rPr>
                <w:color w:val="000000"/>
                <w:spacing w:val="8"/>
              </w:rPr>
              <w:t xml:space="preserve">наибольшим допустимым для человека </w:t>
            </w:r>
            <w:r w:rsidRPr="005808A8">
              <w:rPr>
                <w:color w:val="000000"/>
                <w:spacing w:val="9"/>
              </w:rPr>
              <w:t xml:space="preserve">значением; </w:t>
            </w:r>
            <w:r w:rsidRPr="005808A8">
              <w:rPr>
                <w:color w:val="000000"/>
                <w:spacing w:val="7"/>
              </w:rPr>
              <w:t>— работать в групп</w:t>
            </w:r>
            <w:r w:rsidRPr="005808A8">
              <w:rPr>
                <w:color w:val="000000"/>
                <w:spacing w:val="7"/>
                <w:lang w:val="ru-RU"/>
              </w:rPr>
              <w:t>ах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Применять законы сохранения мас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</w:rPr>
              <w:t xml:space="preserve">сового числа и заряда для записи </w:t>
            </w:r>
            <w:r w:rsidRPr="005808A8">
              <w:rPr>
                <w:color w:val="000000"/>
                <w:spacing w:val="2"/>
              </w:rPr>
              <w:t>уравнений ядерных реакций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Объяснять физический смысл поня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</w:rPr>
              <w:t>тий: массовое и зарядовое числа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Объяснять физический смысл поня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тий: энергия связи, дефект масс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4"/>
              </w:rPr>
              <w:t>Описывать процесс деления ядра ато</w:t>
            </w:r>
            <w:r w:rsidRPr="005808A8">
              <w:rPr>
                <w:color w:val="000000"/>
                <w:spacing w:val="-4"/>
              </w:rPr>
              <w:softHyphen/>
            </w:r>
            <w:r w:rsidRPr="005808A8">
              <w:rPr>
                <w:color w:val="000000"/>
              </w:rPr>
              <w:t>ма урана; — объяснять физический смысл поня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1"/>
              </w:rPr>
              <w:t xml:space="preserve">тий: цепная </w:t>
            </w:r>
            <w:r w:rsidRPr="005808A8">
              <w:rPr>
                <w:color w:val="000000"/>
                <w:spacing w:val="1"/>
              </w:rPr>
              <w:lastRenderedPageBreak/>
              <w:t>реакция, критическая мас</w:t>
            </w:r>
            <w:r w:rsidRPr="005808A8">
              <w:rPr>
                <w:color w:val="000000"/>
                <w:spacing w:val="1"/>
              </w:rPr>
              <w:softHyphen/>
            </w:r>
            <w:r w:rsidRPr="005808A8">
              <w:rPr>
                <w:color w:val="000000"/>
                <w:spacing w:val="-7"/>
              </w:rPr>
              <w:t xml:space="preserve">са; </w:t>
            </w:r>
            <w:r w:rsidRPr="005808A8">
              <w:rPr>
                <w:color w:val="000000"/>
                <w:spacing w:val="-2"/>
              </w:rPr>
              <w:t>— называть условия протекания управ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ляемой цепной реакции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Рассказывать о назначении ядерного </w:t>
            </w:r>
            <w:r w:rsidRPr="005808A8">
              <w:rPr>
                <w:color w:val="000000"/>
                <w:spacing w:val="-1"/>
              </w:rPr>
              <w:t xml:space="preserve">реактора на медленных нейтронах, его </w:t>
            </w:r>
            <w:r w:rsidRPr="005808A8">
              <w:rPr>
                <w:color w:val="000000"/>
              </w:rPr>
              <w:t xml:space="preserve">устройстве и принципе действия; </w:t>
            </w:r>
            <w:r w:rsidRPr="005808A8">
              <w:rPr>
                <w:color w:val="000000"/>
                <w:spacing w:val="-1"/>
              </w:rPr>
              <w:t>— называть преимущества и недос</w:t>
            </w:r>
            <w:r w:rsidRPr="005808A8">
              <w:rPr>
                <w:color w:val="000000"/>
                <w:spacing w:val="-1"/>
              </w:rPr>
              <w:softHyphen/>
              <w:t xml:space="preserve">татки АЭС перед другими видами </w:t>
            </w:r>
            <w:r w:rsidRPr="005808A8">
              <w:rPr>
                <w:color w:val="000000"/>
                <w:spacing w:val="1"/>
              </w:rPr>
              <w:t>электростанций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>Называть физические величины: по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1"/>
              </w:rPr>
              <w:t>глощенная доза излучения, коэффици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8"/>
              </w:rPr>
              <w:t>ент качества, эквивалентная доза, пери</w:t>
            </w:r>
            <w:r w:rsidRPr="005808A8">
              <w:rPr>
                <w:color w:val="000000"/>
                <w:spacing w:val="8"/>
              </w:rPr>
              <w:softHyphen/>
              <w:t xml:space="preserve">од полураспада; </w:t>
            </w:r>
            <w:r w:rsidRPr="005808A8">
              <w:rPr>
                <w:color w:val="000000"/>
                <w:spacing w:val="7"/>
              </w:rPr>
              <w:t>— слушать доклад «Негативное воздей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0"/>
              </w:rPr>
              <w:t xml:space="preserve">ствие радиации на живые организмы и </w:t>
            </w:r>
            <w:r w:rsidRPr="005808A8">
              <w:rPr>
                <w:color w:val="000000"/>
                <w:spacing w:val="7"/>
              </w:rPr>
              <w:t>способы защиты от нее»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7"/>
              </w:rPr>
              <w:t>Называть условия протекания термо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1"/>
              </w:rPr>
              <w:t xml:space="preserve">ядерной реакции; </w:t>
            </w:r>
            <w:r w:rsidRPr="005808A8">
              <w:rPr>
                <w:color w:val="000000"/>
                <w:spacing w:val="10"/>
              </w:rPr>
              <w:t xml:space="preserve">— приводить примеры термоядерных </w:t>
            </w:r>
            <w:r w:rsidRPr="005808A8">
              <w:rPr>
                <w:color w:val="000000"/>
                <w:spacing w:val="12"/>
              </w:rPr>
              <w:t>реакций;</w:t>
            </w:r>
          </w:p>
          <w:p w:rsidR="005808A8" w:rsidRPr="005808A8" w:rsidRDefault="005808A8" w:rsidP="005808A8">
            <w:pPr>
              <w:pStyle w:val="Style16"/>
              <w:widowControl/>
              <w:tabs>
                <w:tab w:val="left" w:pos="211"/>
              </w:tabs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5808A8">
              <w:rPr>
                <w:color w:val="000000"/>
                <w:spacing w:val="10"/>
              </w:rPr>
              <w:t>применять знания к решению задач</w:t>
            </w: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850" w:type="dxa"/>
          </w:tcPr>
          <w:p w:rsidR="005808A8" w:rsidRPr="008742FB" w:rsidRDefault="005808A8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FB"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Вселенной.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B23751" w:rsidRDefault="005808A8" w:rsidP="00602595">
            <w:pPr>
              <w:pStyle w:val="Style6"/>
              <w:widowControl/>
              <w:tabs>
                <w:tab w:val="left" w:pos="211"/>
              </w:tabs>
              <w:spacing w:line="235" w:lineRule="exact"/>
              <w:rPr>
                <w:rStyle w:val="FontStyle25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Style w:val="FontStyle25"/>
                <w:sz w:val="24"/>
                <w:szCs w:val="24"/>
              </w:rPr>
            </w:pPr>
            <w:r w:rsidRPr="00332D24">
              <w:rPr>
                <w:rStyle w:val="FontStyle25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5808A8" w:rsidRPr="00DC4D43" w:rsidRDefault="00691D56" w:rsidP="000E521C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808A8" w:rsidRPr="00332D24" w:rsidRDefault="005808A8" w:rsidP="00602595">
            <w:pPr>
              <w:pStyle w:val="Style15"/>
              <w:widowControl/>
              <w:spacing w:line="235" w:lineRule="exact"/>
              <w:ind w:firstLine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808A8" w:rsidRPr="00B23751" w:rsidRDefault="005808A8" w:rsidP="00602595">
            <w:pPr>
              <w:pStyle w:val="Style16"/>
              <w:widowControl/>
              <w:tabs>
                <w:tab w:val="left" w:pos="206"/>
              </w:tabs>
              <w:spacing w:line="235" w:lineRule="exact"/>
              <w:jc w:val="left"/>
              <w:rPr>
                <w:rStyle w:val="FontStyle25"/>
                <w:sz w:val="24"/>
                <w:szCs w:val="24"/>
              </w:rPr>
            </w:pPr>
          </w:p>
        </w:tc>
      </w:tr>
    </w:tbl>
    <w:p w:rsidR="00563359" w:rsidRDefault="00563359" w:rsidP="0087762E">
      <w:pPr>
        <w:pStyle w:val="Style2"/>
        <w:widowControl/>
        <w:jc w:val="both"/>
        <w:rPr>
          <w:rStyle w:val="FontStyle24"/>
          <w:b w:val="0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B4B4A" w:rsidRPr="00A43C3A" w:rsidRDefault="00CB4B4A" w:rsidP="00CB4B4A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43C3A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A43C3A">
        <w:rPr>
          <w:rFonts w:ascii="Times New Roman" w:hAnsi="Times New Roman"/>
          <w:b/>
          <w:sz w:val="24"/>
          <w:szCs w:val="24"/>
        </w:rPr>
        <w:t>.   Календарно- тематическое планирование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4931"/>
        <w:gridCol w:w="1365"/>
        <w:gridCol w:w="1199"/>
        <w:gridCol w:w="1143"/>
      </w:tblGrid>
      <w:tr w:rsidR="00CB4B4A" w:rsidRPr="00BC60FD" w:rsidTr="00206807">
        <w:trPr>
          <w:trHeight w:val="246"/>
        </w:trPr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5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№ п/п</w:t>
            </w:r>
          </w:p>
        </w:tc>
        <w:tc>
          <w:tcPr>
            <w:tcW w:w="49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left="-132" w:firstLine="142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Ко</w:t>
            </w:r>
            <w:r>
              <w:rPr>
                <w:rStyle w:val="FontStyle25"/>
                <w:b/>
                <w:sz w:val="24"/>
                <w:szCs w:val="24"/>
              </w:rPr>
              <w:t>личество часов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Дата</w:t>
            </w:r>
          </w:p>
        </w:tc>
      </w:tr>
      <w:tr w:rsidR="00CB4B4A" w:rsidRPr="00BC60FD" w:rsidTr="00206807">
        <w:trPr>
          <w:trHeight w:val="246"/>
        </w:trPr>
        <w:tc>
          <w:tcPr>
            <w:tcW w:w="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5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49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left="-132" w:firstLine="142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план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факт</w:t>
            </w:r>
          </w:p>
        </w:tc>
      </w:tr>
      <w:tr w:rsidR="00CB4B4A" w:rsidRPr="00BC60FD" w:rsidTr="00206807">
        <w:trPr>
          <w:trHeight w:val="10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10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Инструктаж по ТБ. </w:t>
            </w:r>
            <w:r w:rsidRPr="00426A57">
              <w:rPr>
                <w:rFonts w:eastAsia="SchoolBookSanPin"/>
              </w:rPr>
              <w:t>Материальная точка. Система отсчета.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01.09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Перемещение</w:t>
            </w:r>
            <w:r>
              <w:rPr>
                <w:rFonts w:eastAsia="SchoolBookSanPin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05.09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Определение координаты движущегося тела.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06.09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ind w:firstLine="10"/>
              <w:jc w:val="left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Перемещение при прямолинейном равномерном движении.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08.09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12.09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Скорость прямолинейного равноускоренного движения.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График скорости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13.09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BE788C" w:rsidP="0009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="006F09FE">
              <w:rPr>
                <w:rFonts w:ascii="Times New Roman" w:eastAsia="SchoolBookSanPin" w:hAnsi="Times New Roman"/>
                <w:sz w:val="24"/>
                <w:szCs w:val="24"/>
              </w:rPr>
              <w:t>Ускорение</w:t>
            </w:r>
            <w:r w:rsidR="009046FC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15.09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95F93" w:rsidRDefault="00206807" w:rsidP="0009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при прямолинейном равноускоренном движении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19.09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при прямолинейном равноускоренном движении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20.09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5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тела при прямолинейном равноускоренном движении без начальной скорости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22.09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1 </w:t>
            </w:r>
            <w:r w:rsidRPr="000A32E9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Исследование равноускоренного движения без начальной скорости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26.09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27.09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Относительность движения. С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«Перемещение»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29.09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BE788C" w:rsidRPr="000A32E9">
              <w:rPr>
                <w:rFonts w:ascii="Times New Roman" w:eastAsia="SchoolBookSanPin" w:hAnsi="Times New Roman"/>
                <w:sz w:val="24"/>
                <w:szCs w:val="24"/>
              </w:rPr>
              <w:t>Инерциальные системы отсчета. Первый закон Ньютона</w:t>
            </w:r>
            <w:r w:rsidR="00BE788C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03.10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BE788C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Второй закон Ньютона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04.10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75655F" w:rsidRDefault="0075655F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«Второй закон Ньютона».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06.10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1F5526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Третий закон Ньютона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10.10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Свободное падение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11.10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65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Движение тела, брошенного вертикально вверх. Невесомость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13.10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</w:t>
            </w:r>
            <w:r w:rsidRPr="000A32E9">
              <w:rPr>
                <w:rFonts w:ascii="Times New Roman" w:eastAsia="SchoolBookSanPin" w:hAnsi="Times New Roman"/>
                <w:i/>
                <w:iCs/>
                <w:sz w:val="24"/>
                <w:szCs w:val="24"/>
              </w:rPr>
              <w:t>2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Измерение ускорения свободного падения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17.10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 всемирного тяготения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18.10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20.10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24.10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на закон всемирного тяготения.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25.10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Импульс тела. Закон сохранения импульса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27.10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Реактивное движение. Ракеты.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31.10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Вывод закона сохранения механической энергии.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01.11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10.11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14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1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15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Колебательное движение. Свободные колебания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17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Величины, характе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ризующие колебательное движение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21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3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Исследование зависимости периода и частоты свободных колебаний маятника от длины его нити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22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Затухающие колебания. Вынужденные колебания.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24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Резонанс.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</w:t>
            </w:r>
            <w:r w:rsidR="00095F93">
              <w:t>8</w:t>
            </w:r>
            <w:r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Распространение колебаний в среде. Волны.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29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Длина волны. Скорость распространения волн.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01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Длина волны. Скорость распространения волн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05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Источники звука. Звуковые колебания.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06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Высота, тембр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и громкость звука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08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Распространение звука. Звуковые волны.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12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13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15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F73E14" w:rsidP="00F7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Отражение звука. Звуковой резонанс.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19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F73E14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92E7D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2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20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Защита проектов по теме «Механические колебания и волны.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Звук»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22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Магнитное поле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26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Направление тока и направление линий его магнитного поля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27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12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Индукция магнитного поля. Магнитный поток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16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E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Индукция магнитного поля. Магнитный поток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</w:t>
            </w:r>
            <w:r w:rsidR="00D61762">
              <w:t>7</w:t>
            </w:r>
            <w:r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19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4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Изучение явления электромагнитной индукции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23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Направление индукционного тока. Правило Ленца.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24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Явление самоиндукции.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26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Получение и передача переменного электрического тока. Трансформатор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30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Электромагнитное поле. Электромагнитные волны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31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Колебательный контур. Получение электромагнитных колебаний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02</w:t>
            </w:r>
            <w:r w:rsidR="00CB4B4A">
              <w:t>.0</w:t>
            </w:r>
            <w: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Принципы радиосвязи и телевидения.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33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lastRenderedPageBreak/>
              <w:t>60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07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Преломление света. Физический смысл показателя преломления.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09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Дисперсия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света.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Цвета тел.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13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Типы оптических спектров.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14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0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5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Наблюдение сплошного и линейчатых спектров испускания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70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Поглощение и испускание света атомами.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20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700010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Происхождение линейчатых спектров.</w:t>
            </w:r>
            <w:r w:rsidR="00CB4B4A">
              <w:rPr>
                <w:rFonts w:ascii="Times New Roman" w:eastAsia="SchoolBookSanPin" w:hAnsi="Times New Roman"/>
                <w:sz w:val="24"/>
                <w:szCs w:val="24"/>
              </w:rPr>
              <w:t>С. р по теме  «</w:t>
            </w:r>
            <w:r w:rsidR="00CB4B4A"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Электромагнитное поле»</w:t>
            </w:r>
            <w:r w:rsidR="00CB4B4A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21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Радиоактивность. Модели атомов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2</w:t>
            </w:r>
            <w:r w:rsidR="00D61762">
              <w:t>7</w:t>
            </w:r>
            <w:r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2</w:t>
            </w:r>
            <w:r w:rsidR="00D61762">
              <w:t>8</w:t>
            </w:r>
            <w:r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02</w:t>
            </w:r>
            <w:r w:rsidR="00CB4B4A">
              <w:t>.0</w:t>
            </w:r>
            <w:r>
              <w:t>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6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Измерение естественного радиационного фона дозиметром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06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Открытие протона и нейтрона.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0</w:t>
            </w:r>
            <w:r w:rsidR="00D61762">
              <w:t>7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Состав атомного ядра. Ядерные силы.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0</w:t>
            </w:r>
            <w:r w:rsidR="00D61762">
              <w:t>9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Энергия связи. Дефект масс.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1</w:t>
            </w:r>
            <w:r w:rsidR="00D61762">
              <w:t>3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14.03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№ 7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Изучение деления ядра атома урана по фотографии треков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1</w:t>
            </w:r>
            <w:r w:rsidR="00D61762">
              <w:t>6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 Атомная энергетика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20</w:t>
            </w:r>
            <w:r w:rsidR="00CB4B4A"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Биологическое действие радиации. Закон радиоактивного распада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2</w:t>
            </w:r>
            <w:r w:rsidR="00A42DD7">
              <w:t>1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Термоядерная реакция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2</w:t>
            </w:r>
            <w:r w:rsidR="00A42DD7">
              <w:t>3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0C475E" w:rsidP="000C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3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03</w:t>
            </w:r>
            <w:r w:rsidR="00CB4B4A">
              <w:t>.0</w:t>
            </w:r>
            <w:r>
              <w:t>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Решение задач по теме 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04.04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0C475E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0</w:t>
            </w:r>
            <w:r w:rsidR="00A42DD7">
              <w:t>6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8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 xml:space="preserve"> 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Оценка периода полураспада находящихся в воздухе продуктов распада газа радона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10</w:t>
            </w:r>
            <w:r w:rsidR="00CB4B4A"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9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Изучение треков заряженных частиц по готовым фотографиям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11.04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</w:t>
            </w:r>
            <w:r w:rsidR="00A42DD7">
              <w:t>3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AD6305" w:rsidRDefault="00CB4B4A" w:rsidP="0020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1</w:t>
            </w:r>
            <w:r w:rsidR="00A42DD7">
              <w:t>7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Состав, строение и происхождение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18.04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Большие планеты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20.04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Малые тела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24.04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ED3BD4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Строение, излучение и эволюция Солнца и звезд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25.04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C4D4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27.04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02.05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темы </w:t>
            </w:r>
            <w:r w:rsidRPr="00724BEC">
              <w:rPr>
                <w:rFonts w:ascii="Times New Roman" w:hAnsi="Times New Roman"/>
                <w:bCs/>
                <w:sz w:val="24"/>
                <w:szCs w:val="24"/>
              </w:rPr>
              <w:t>«Строение Вселенной»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04.05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EC">
              <w:rPr>
                <w:rFonts w:ascii="Times New Roman" w:hAnsi="Times New Roman"/>
                <w:bCs/>
                <w:sz w:val="24"/>
                <w:szCs w:val="24"/>
              </w:rPr>
              <w:t xml:space="preserve">Заключительное занятие по теме «Строение </w:t>
            </w:r>
            <w:r w:rsidRPr="00724B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Вселенной»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11.05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lastRenderedPageBreak/>
              <w:t>94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>Повторение темы «</w:t>
            </w:r>
            <w:r w:rsidRPr="000A32E9">
              <w:rPr>
                <w:rFonts w:eastAsia="SchoolBookSanPin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15.05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>Повторение темы «</w:t>
            </w:r>
            <w:r w:rsidRPr="000A32E9">
              <w:rPr>
                <w:rFonts w:eastAsia="SchoolBookSanPin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16.05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 xml:space="preserve">Повторение темы </w:t>
            </w:r>
            <w:r>
              <w:rPr>
                <w:rFonts w:ascii="Cambria Math" w:eastAsia="SchoolBookSanPin" w:hAnsi="Cambria Math"/>
              </w:rPr>
              <w:t>«</w:t>
            </w:r>
            <w:r w:rsidRPr="000A32E9">
              <w:rPr>
                <w:rFonts w:eastAsia="SchoolBookSanPin"/>
              </w:rPr>
              <w:t>Механические колебания и волны. Звук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18.05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Fonts w:eastAsia="SchoolBookSanPin"/>
              </w:rPr>
              <w:t xml:space="preserve">Повторение темы </w:t>
            </w:r>
            <w:r w:rsidRPr="00C5299F">
              <w:rPr>
                <w:rFonts w:eastAsia="SchoolBookSanPin"/>
                <w:b/>
              </w:rPr>
              <w:t>«</w:t>
            </w:r>
            <w:r w:rsidRPr="00724BEC">
              <w:rPr>
                <w:rFonts w:eastAsia="SchoolBookSanPin"/>
              </w:rPr>
              <w:t>Строение атома и атомного ядра»</w:t>
            </w:r>
            <w:r>
              <w:rPr>
                <w:rFonts w:eastAsia="SchoolBookSanPin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22.05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Fonts w:eastAsia="SchoolBookSanPin"/>
              </w:rPr>
            </w:pPr>
            <w:r>
              <w:rPr>
                <w:rFonts w:eastAsia="SchoolBookSanPin"/>
              </w:rPr>
              <w:t>Итоговое повторение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23.05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</w:tbl>
    <w:p w:rsidR="00CB4B4A" w:rsidRDefault="00CB4B4A" w:rsidP="00CB4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B4A" w:rsidRDefault="00CB4B4A" w:rsidP="00CB4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52911" w:rsidRDefault="00C52911" w:rsidP="00D90558">
      <w:pPr>
        <w:pStyle w:val="Style2"/>
        <w:widowControl/>
        <w:spacing w:line="360" w:lineRule="auto"/>
        <w:rPr>
          <w:b/>
        </w:rPr>
      </w:pPr>
      <w:r w:rsidRPr="00D46A74">
        <w:rPr>
          <w:rStyle w:val="FontStyle12"/>
          <w:sz w:val="24"/>
          <w:szCs w:val="24"/>
          <w:lang w:val="en-US"/>
        </w:rPr>
        <w:t>I</w:t>
      </w:r>
      <w:r w:rsidRPr="00F46761">
        <w:rPr>
          <w:b/>
        </w:rPr>
        <w:t xml:space="preserve"> </w:t>
      </w:r>
      <w:r w:rsidRPr="00D46A74">
        <w:rPr>
          <w:b/>
          <w:lang w:val="en-US"/>
        </w:rPr>
        <w:t>V</w:t>
      </w:r>
      <w:r w:rsidRPr="00D46A74">
        <w:rPr>
          <w:b/>
        </w:rPr>
        <w:t xml:space="preserve">. Планируемые </w:t>
      </w:r>
      <w:r>
        <w:rPr>
          <w:b/>
        </w:rPr>
        <w:t xml:space="preserve">предметные </w:t>
      </w:r>
      <w:r w:rsidRPr="00D46A74">
        <w:rPr>
          <w:b/>
        </w:rPr>
        <w:t xml:space="preserve">результаты </w:t>
      </w:r>
      <w:r>
        <w:rPr>
          <w:b/>
        </w:rPr>
        <w:t>освоения</w:t>
      </w:r>
      <w:r w:rsidRPr="00D46A74">
        <w:rPr>
          <w:b/>
        </w:rPr>
        <w:t xml:space="preserve"> предмета</w:t>
      </w:r>
      <w:r>
        <w:rPr>
          <w:b/>
        </w:rPr>
        <w:t xml:space="preserve"> и системы их оценки.</w:t>
      </w:r>
    </w:p>
    <w:p w:rsidR="00D90558" w:rsidRDefault="00D90558" w:rsidP="00C52911">
      <w:pPr>
        <w:pStyle w:val="Style2"/>
        <w:widowControl/>
        <w:spacing w:line="360" w:lineRule="auto"/>
        <w:rPr>
          <w:b/>
        </w:rPr>
      </w:pP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Личностными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основной школе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мотивация образовательной деятельности школьников на основе личностно-ориентированного подхода;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Метапредметными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основной школе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явлений;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_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</w:t>
      </w: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содержание прочитанного текста, находить в нем ответы на поставленные вопросы и излагать его;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_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дру-гого</w:t>
      </w:r>
      <w:proofErr w:type="gramEnd"/>
      <w:r w:rsidRPr="00332D24">
        <w:rPr>
          <w:rFonts w:ascii="Times New Roman" w:eastAsia="SchoolBookSanPin" w:hAnsi="Times New Roman"/>
          <w:sz w:val="24"/>
          <w:szCs w:val="24"/>
        </w:rPr>
        <w:t xml:space="preserve"> человека на иное мнение;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освоение приемов действий в нестандартных ситуациях, овладение эвристическими методами решения проблем;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 формирование умений работать в группе с выполнением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различных социальных ролей, представлять и отстаивать свои взгляды и убеждения, вести дискуссию.</w:t>
      </w:r>
    </w:p>
    <w:p w:rsidR="00332D24" w:rsidRPr="00332D24" w:rsidRDefault="00332D24" w:rsidP="00332D24">
      <w:pPr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hAnsi="Times New Roman"/>
          <w:b/>
          <w:sz w:val="24"/>
          <w:szCs w:val="24"/>
        </w:rPr>
        <w:t xml:space="preserve">Предметными 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9 классе являются:</w:t>
      </w:r>
    </w:p>
    <w:p w:rsidR="00332D24" w:rsidRPr="00332D24" w:rsidRDefault="00332D24" w:rsidP="00332D24">
      <w:pPr>
        <w:spacing w:line="360" w:lineRule="auto"/>
        <w:rPr>
          <w:rFonts w:ascii="Times New Roman" w:eastAsia="OfficinaSansBoldITC-Regular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в теме </w:t>
      </w: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>Законы взаимодействия и движения тел: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</w:t>
      </w: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: </w:t>
      </w:r>
      <w:r w:rsidRPr="00332D24">
        <w:rPr>
          <w:rFonts w:ascii="Times New Roman" w:eastAsia="SchoolBookSanPin" w:hAnsi="Times New Roman"/>
          <w:sz w:val="24"/>
          <w:szCs w:val="24"/>
        </w:rPr>
        <w:t>поступательное движение, смена дня и ночи на Земле, свободное падение тел, невесомость, движение по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окружности с постоянной по модулю скоростью;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определения/описания физических понятий: относительность движения, геоцентрическая и гелиоцентрическая системы мира; первая космическая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скорость, реактивное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смысла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—умение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устройство и действие космических ракет-носителей;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окружности;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использовать полученные знания в повседневной жизни (быт, экология, охрана окружающей среды).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Механические колебания и волны. Звук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волны, длина волны, отражение звука, эхо;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звук и условия его распространения; физических величин: амплитуда, период и частота колебаний, собственная частота колебательной системы, высота, [тембр], громкость звука,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скорость звука; физических моделей: гармонические колебания, математический маятник;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—владение экспериментальными методами исследования зависимости периода и частоты колебаний маятника от длины его нити.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t>в теме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 xml:space="preserve"> Электромагнитное поле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понимание и способность описывать и объяснять физические явления/процессы: электромагнитная индукция, самоиндукция, преломление света, дисперсия света, поглоще-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ние и испускание света атомами, возникновение линейчатых спектров испускания и поглощения;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—знание и способность давать определения/описания физических понятий: магнитное поле, линии магнитной индукции, однородное и неоднородное магнитное поле, </w:t>
      </w: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магнитный поток, переменный электрический ток, электромагнитное поле, электромагнитные волны, электромагнитные колебания, радиосвязь, видимый свет; физических величин: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магнитная индукция, индуктивность, период, частота и амплитуда электромагнитных колебаний, показатели преломления света;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формулировок, понимание смысла и умение применять закон преломления света и правило Ленца, квантовых постулатов Бора;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назначения, устройства и принципа действия технических устройств: электромеханический индукционный генератор переменного тока, трансформатор, колеба-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тельный контур, детектор, спектроскоп, спектрограф;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—[понимание сути метода спектрального анализа и его возможностей].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Строение атома и атомного ядра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явления: радиоактивность, ионизирующие излучения;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определения/описания физических понятий: радиоактивность, альфа-, бета- и гамма-частицы; физических моделей: модели строения атомов, предложенные Д. Томсоном и Э. Резерфордом; протоннонейтронная модель атомного ядра, модель процесса деления ядра атома урана; физических величин: поглощенная доза излучения, коэффициент качества, эквивалентная доза, период полураспада;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измерять: мощность дозы радиоактивного излучения бытовым дозиметром;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—знание формулировок, понимание смысла и умение применять: закон сохранения массового числа, закон сохранения заряда, закон радиоактивного распада, правило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сме-щения</w:t>
      </w:r>
      <w:proofErr w:type="gramEnd"/>
      <w:r w:rsidRPr="00332D24">
        <w:rPr>
          <w:rFonts w:ascii="Times New Roman" w:eastAsia="SchoolBookSanPin" w:hAnsi="Times New Roman"/>
          <w:sz w:val="24"/>
          <w:szCs w:val="24"/>
        </w:rPr>
        <w:t>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—владение экспериментальными методами исследования в процессе изучения зависимости мощности излучения продуктов распада радона от времени;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—понимание сути экспериментальных методов исследования частиц;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использовать полученные знания в повседневной жизни (быт, экология, охрана окружающей среды, техника безопасности и др.).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Строение и эволюция Вселенной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—представление о составе, строении, происхождении и возрасте Солнечной системы;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применять физические законы для объяснения движения планет Солнечной системы;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—знать, что существенными параметрами, отличающими звезды от планет, являются их массы и источники энергии (термоядерные реакции в недрах звезд и радиоактивные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 недрах планет);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—объяснять суть эффекта Х. Доплера; формулировать и объяснять суть закона Э. Хаббла, знать, что этот закон явился экспериментальным подтверждением модели нестационарной Вселенной, открытой А. А. Фридманом.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 xml:space="preserve">Общими предметными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по данному курсу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выводы, оценивать границы погрешностей результатов измерений;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потезы, отыскивать и формулировать доказательства выдвинутых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гипотез..</w:t>
      </w:r>
      <w:proofErr w:type="gramEnd"/>
    </w:p>
    <w:p w:rsidR="00C86966" w:rsidRPr="004119A3" w:rsidRDefault="00C86966" w:rsidP="00C86966">
      <w:pPr>
        <w:pStyle w:val="Style2"/>
        <w:widowControl/>
        <w:spacing w:line="360" w:lineRule="auto"/>
        <w:ind w:firstLine="720"/>
        <w:jc w:val="both"/>
        <w:rPr>
          <w:rStyle w:val="FontStyle11"/>
          <w:b/>
          <w:sz w:val="24"/>
          <w:szCs w:val="24"/>
        </w:rPr>
      </w:pPr>
      <w:r w:rsidRPr="004119A3">
        <w:rPr>
          <w:rStyle w:val="FontStyle11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обеспечения безопасности жизнедеятельности в процессе исполь</w:t>
      </w:r>
      <w:r w:rsidRPr="004119A3">
        <w:rPr>
          <w:rStyle w:val="FontStyle11"/>
          <w:sz w:val="24"/>
          <w:szCs w:val="24"/>
        </w:rPr>
        <w:softHyphen/>
        <w:t>зования транспортных средств, бытовых электроприборов, электронной техники;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lastRenderedPageBreak/>
        <w:t>контроля за исправностью электропроводки, водопровода, сантех</w:t>
      </w:r>
      <w:r w:rsidRPr="004119A3">
        <w:rPr>
          <w:rStyle w:val="FontStyle11"/>
          <w:sz w:val="24"/>
          <w:szCs w:val="24"/>
        </w:rPr>
        <w:softHyphen/>
        <w:t>ники, газовых приборов в квартире;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рационального применения простых механизмов;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оценки безопасности радиационного фона.</w:t>
      </w:r>
    </w:p>
    <w:p w:rsidR="004E2562" w:rsidRDefault="004E2562" w:rsidP="007B579E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7B579E" w:rsidRPr="00C90F50" w:rsidRDefault="007B579E" w:rsidP="007B579E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  <w:r w:rsidRPr="00C86966">
        <w:rPr>
          <w:rStyle w:val="FontStyle24"/>
        </w:rPr>
        <w:t>КРИТЕРИИ И НОРМЫ ОЦЕНКИ ЗНАНИЙ ОБУЧАЮЩИХСЯ</w:t>
      </w:r>
    </w:p>
    <w:p w:rsidR="007B579E" w:rsidRPr="00C90F50" w:rsidRDefault="007B579E" w:rsidP="007B579E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</w:p>
    <w:p w:rsidR="007B579E" w:rsidRPr="00C90F50" w:rsidRDefault="007B579E" w:rsidP="004E2562">
      <w:pPr>
        <w:spacing w:line="360" w:lineRule="auto"/>
        <w:ind w:firstLine="851"/>
        <w:jc w:val="both"/>
      </w:pPr>
      <w:r w:rsidRPr="00C90F50">
        <w:rPr>
          <w:rStyle w:val="FontStyle25"/>
          <w:sz w:val="24"/>
          <w:szCs w:val="24"/>
        </w:rPr>
        <w:t>Программа предусматривает проведение уроков в традиционной фор</w:t>
      </w:r>
      <w:r w:rsidRPr="00C90F50">
        <w:rPr>
          <w:rStyle w:val="FontStyle25"/>
          <w:sz w:val="24"/>
          <w:szCs w:val="24"/>
        </w:rPr>
        <w:softHyphen/>
        <w:t>ме, проведение ла</w:t>
      </w:r>
      <w:r w:rsidRPr="00C90F50">
        <w:rPr>
          <w:rStyle w:val="FontStyle25"/>
          <w:sz w:val="24"/>
          <w:szCs w:val="24"/>
        </w:rPr>
        <w:softHyphen/>
        <w:t>бораторных работ, обобщающих уроков, уроков контроля зна</w:t>
      </w:r>
      <w:r w:rsidRPr="00C90F50">
        <w:rPr>
          <w:rStyle w:val="FontStyle25"/>
          <w:sz w:val="24"/>
          <w:szCs w:val="24"/>
        </w:rPr>
        <w:softHyphen/>
        <w:t>ний и умений учащихся. В процессе прохождения материала осуществля</w:t>
      </w:r>
      <w:r w:rsidRPr="00C90F50">
        <w:rPr>
          <w:rStyle w:val="FontStyle25"/>
          <w:sz w:val="24"/>
          <w:szCs w:val="24"/>
        </w:rPr>
        <w:softHyphen/>
        <w:t>ется промежуточный контроль знаний и умений учащихся в виде самосто</w:t>
      </w:r>
      <w:r w:rsidRPr="00C90F50">
        <w:rPr>
          <w:rStyle w:val="FontStyle25"/>
          <w:sz w:val="24"/>
          <w:szCs w:val="24"/>
        </w:rPr>
        <w:softHyphen/>
        <w:t>ятельных работ, тестов, лабораторных работ, сооб</w:t>
      </w:r>
      <w:r w:rsidRPr="00C90F50">
        <w:rPr>
          <w:rStyle w:val="FontStyle25"/>
          <w:sz w:val="24"/>
          <w:szCs w:val="24"/>
        </w:rPr>
        <w:softHyphen/>
        <w:t xml:space="preserve">щений по темам курса. В течение учебного года предусмотрено проведение в </w:t>
      </w:r>
      <w:r w:rsidR="00ED01CD" w:rsidRPr="00C90F50">
        <w:rPr>
          <w:rStyle w:val="FontStyle25"/>
          <w:sz w:val="24"/>
          <w:szCs w:val="24"/>
        </w:rPr>
        <w:t>9</w:t>
      </w:r>
      <w:r w:rsidRPr="00C90F50">
        <w:rPr>
          <w:rStyle w:val="FontStyle25"/>
          <w:sz w:val="24"/>
          <w:szCs w:val="24"/>
        </w:rPr>
        <w:t xml:space="preserve"> классе </w:t>
      </w:r>
      <w:r w:rsidR="00ED01CD" w:rsidRPr="00C90F50">
        <w:rPr>
          <w:rStyle w:val="FontStyle25"/>
          <w:sz w:val="24"/>
          <w:szCs w:val="24"/>
        </w:rPr>
        <w:t>5</w:t>
      </w:r>
      <w:r w:rsidRPr="00C90F50">
        <w:rPr>
          <w:rStyle w:val="FontStyle25"/>
          <w:sz w:val="24"/>
          <w:szCs w:val="24"/>
        </w:rPr>
        <w:t xml:space="preserve"> контрольных работ.</w:t>
      </w:r>
      <w:r w:rsidR="004E2562" w:rsidRPr="00C90F50">
        <w:t xml:space="preserve">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t>Оценка ответов учащихся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«5»</w:t>
      </w:r>
      <w:r w:rsidRPr="00C90F50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«3»</w:t>
      </w:r>
      <w:r w:rsidRPr="00C90F50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lastRenderedPageBreak/>
        <w:t>Оценка «2»</w:t>
      </w:r>
      <w:r w:rsidRPr="00C90F50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t>Оценка контрольных работ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 xml:space="preserve">Оценка «5» </w:t>
      </w:r>
      <w:r w:rsidRPr="00C90F50">
        <w:t>ставится за работу,  выполненную  полностью без ошибок  и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ставится </w:t>
      </w:r>
      <w:proofErr w:type="gramStart"/>
      <w:r w:rsidRPr="00C90F50">
        <w:t>за работу</w:t>
      </w:r>
      <w:proofErr w:type="gramEnd"/>
      <w:r w:rsidRPr="00C90F50"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«3»</w:t>
      </w:r>
      <w:r w:rsidRPr="00C90F50">
        <w:t xml:space="preserve"> ставится, если ученик правильно выполнил не менее 2/3 всей работы или допустил не более одной грубой ошибки </w:t>
      </w:r>
      <w:proofErr w:type="gramStart"/>
      <w:r w:rsidRPr="00C90F50">
        <w:t>и.двух</w:t>
      </w:r>
      <w:proofErr w:type="gramEnd"/>
      <w:r w:rsidRPr="00C90F50">
        <w:t xml:space="preserve">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«2»</w:t>
      </w:r>
      <w:r w:rsidRPr="00C90F50"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t>Оценка лабораторных работ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«5»</w:t>
      </w:r>
      <w:r w:rsidRPr="00C90F50"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   «3»</w:t>
      </w:r>
      <w:r w:rsidRPr="00C90F50"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   «2»</w:t>
      </w:r>
      <w:r w:rsidRPr="00C90F50"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7B579E" w:rsidRPr="00F94C24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F94C24">
        <w:t>Во всех случаях оценка снижается, если ученик не соблюдал требования правил безопасности груда.</w:t>
      </w:r>
    </w:p>
    <w:p w:rsidR="00303739" w:rsidRDefault="003037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B579E" w:rsidRPr="008742FB" w:rsidRDefault="008742FB" w:rsidP="008742FB">
      <w:pPr>
        <w:jc w:val="center"/>
        <w:rPr>
          <w:rFonts w:ascii="Times New Roman" w:hAnsi="Times New Roman"/>
          <w:b/>
          <w:sz w:val="28"/>
          <w:szCs w:val="28"/>
        </w:rPr>
      </w:pPr>
      <w:r w:rsidRPr="008742FB">
        <w:rPr>
          <w:rFonts w:ascii="Times New Roman" w:hAnsi="Times New Roman"/>
          <w:b/>
          <w:sz w:val="28"/>
          <w:szCs w:val="28"/>
        </w:rPr>
        <w:lastRenderedPageBreak/>
        <w:t>КОНТРОЛЬНО ИЗМЕРИТЕЛЬНЫЕ МАТЕРИАЛЫ</w:t>
      </w:r>
    </w:p>
    <w:p w:rsidR="008742FB" w:rsidRPr="00A35DB3" w:rsidRDefault="008742FB" w:rsidP="008742FB">
      <w:pPr>
        <w:pStyle w:val="Standard"/>
        <w:rPr>
          <w:color w:val="333300"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работа(тест) № 1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</w:t>
      </w:r>
      <w:r w:rsidR="00661D8C" w:rsidRPr="00661D8C">
        <w:rPr>
          <w:b/>
          <w:lang w:val="ru-RU"/>
        </w:rPr>
        <w:t xml:space="preserve"> </w:t>
      </w:r>
      <w:r w:rsidR="00661D8C">
        <w:rPr>
          <w:b/>
          <w:lang w:val="ru-RU"/>
        </w:rPr>
        <w:t>Законы взаимодействия и движкния тел</w:t>
      </w:r>
      <w:r w:rsidR="00592E22">
        <w:rPr>
          <w:b/>
        </w:rPr>
        <w:t xml:space="preserve"> </w:t>
      </w:r>
      <w:r>
        <w:rPr>
          <w:b/>
        </w:rPr>
        <w:t>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«Основы кинематики»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jc w:val="center"/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tabs>
          <w:tab w:val="left" w:pos="2553"/>
        </w:tabs>
      </w:pPr>
    </w:p>
    <w:p w:rsidR="008742FB" w:rsidRPr="008742FB" w:rsidRDefault="008742FB" w:rsidP="008742FB">
      <w:pPr>
        <w:pStyle w:val="Standard"/>
        <w:jc w:val="center"/>
        <w:rPr>
          <w:b/>
        </w:rPr>
      </w:pPr>
      <w:r w:rsidRPr="008742FB">
        <w:rPr>
          <w:b/>
        </w:rPr>
        <w:t>Контрольный тест № 1 по физике в 9 классе по теме:</w:t>
      </w:r>
    </w:p>
    <w:p w:rsidR="008742FB" w:rsidRPr="008742FB" w:rsidRDefault="008742FB" w:rsidP="008742FB">
      <w:pPr>
        <w:pStyle w:val="Standard"/>
        <w:jc w:val="center"/>
        <w:rPr>
          <w:b/>
        </w:rPr>
      </w:pPr>
      <w:r w:rsidRPr="008742FB">
        <w:rPr>
          <w:b/>
        </w:rPr>
        <w:t>«</w:t>
      </w:r>
      <w:r w:rsidR="00A77A32">
        <w:rPr>
          <w:b/>
          <w:lang w:val="ru-RU"/>
        </w:rPr>
        <w:t>Законы взаимодействия и дви</w:t>
      </w:r>
      <w:r w:rsidR="00592E22">
        <w:rPr>
          <w:b/>
          <w:lang w:val="ru-RU"/>
        </w:rPr>
        <w:t>жкния тел</w:t>
      </w:r>
      <w:r w:rsidRPr="008742FB">
        <w:rPr>
          <w:b/>
        </w:rPr>
        <w:t>»</w:t>
      </w:r>
    </w:p>
    <w:p w:rsidR="008742FB" w:rsidRDefault="008742FB" w:rsidP="008742FB">
      <w:pPr>
        <w:pStyle w:val="Standard"/>
        <w:tabs>
          <w:tab w:val="left" w:pos="1558"/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  <w:t>1 вариант.</w:t>
      </w:r>
    </w:p>
    <w:p w:rsidR="008742FB" w:rsidRDefault="008742FB" w:rsidP="008742FB">
      <w:pPr>
        <w:pStyle w:val="Standard"/>
      </w:pPr>
      <w:r>
        <w:t>1. Среди перечисленных ниже физических величин, какая одна величина скалярная?</w:t>
      </w:r>
    </w:p>
    <w:p w:rsidR="008742FB" w:rsidRDefault="008742FB" w:rsidP="008742FB">
      <w:pPr>
        <w:pStyle w:val="Standard"/>
        <w:ind w:left="674"/>
      </w:pPr>
      <w:r>
        <w:t xml:space="preserve">            а) Сила    б) Скорость      в) Перемещение       г) Ускорение  д) Путь.</w:t>
      </w:r>
    </w:p>
    <w:p w:rsidR="008742FB" w:rsidRDefault="008742FB" w:rsidP="008742FB">
      <w:pPr>
        <w:pStyle w:val="Standard"/>
      </w:pPr>
      <w:r>
        <w:t>2. Рассмотрим два вида движения тел:</w:t>
      </w:r>
    </w:p>
    <w:p w:rsidR="008742FB" w:rsidRDefault="008742FB" w:rsidP="008742FB">
      <w:pPr>
        <w:pStyle w:val="Standard"/>
      </w:pPr>
      <w:r>
        <w:t xml:space="preserve">             1) Поезд метрополитена движется по прямолинейному пути. Он прибывает на</w:t>
      </w:r>
    </w:p>
    <w:p w:rsidR="008742FB" w:rsidRDefault="008742FB" w:rsidP="008742FB">
      <w:pPr>
        <w:pStyle w:val="Standard"/>
      </w:pPr>
      <w:r>
        <w:t xml:space="preserve">                 каждую следующую станцию и отправляется от нее через одинаковые</w:t>
      </w:r>
    </w:p>
    <w:p w:rsidR="008742FB" w:rsidRDefault="008742FB" w:rsidP="008742FB">
      <w:pPr>
        <w:pStyle w:val="Standard"/>
      </w:pPr>
      <w:r>
        <w:t xml:space="preserve">                 промежутки времени.</w:t>
      </w:r>
    </w:p>
    <w:p w:rsidR="008742FB" w:rsidRDefault="008742FB" w:rsidP="008742FB">
      <w:pPr>
        <w:pStyle w:val="Standard"/>
      </w:pPr>
      <w:r>
        <w:t xml:space="preserve">             2) Спутник движется по окружности вокруг Земли за любые равные промежутки</w:t>
      </w:r>
    </w:p>
    <w:p w:rsidR="008742FB" w:rsidRDefault="008742FB" w:rsidP="008742FB">
      <w:pPr>
        <w:pStyle w:val="Standard"/>
      </w:pPr>
      <w:r>
        <w:t xml:space="preserve">                 времени проходит одинаковые расстояния.</w:t>
      </w:r>
    </w:p>
    <w:p w:rsidR="008742FB" w:rsidRDefault="008742FB" w:rsidP="008742FB">
      <w:pPr>
        <w:pStyle w:val="Standard"/>
      </w:pPr>
      <w:r>
        <w:lastRenderedPageBreak/>
        <w:t xml:space="preserve">      В каком случае движение тела равномерное?</w:t>
      </w:r>
    </w:p>
    <w:p w:rsidR="008742FB" w:rsidRDefault="008742FB" w:rsidP="008742FB">
      <w:pPr>
        <w:pStyle w:val="Standard"/>
      </w:pPr>
      <w:r>
        <w:t xml:space="preserve">                              а) в 1и2   б) ни в 1, ни во 2     в) только в 1     г) только во 2.</w:t>
      </w:r>
    </w:p>
    <w:p w:rsidR="008742FB" w:rsidRDefault="008742FB" w:rsidP="008742FB">
      <w:pPr>
        <w:pStyle w:val="Standard"/>
      </w:pPr>
      <w:r>
        <w:t>3. У верхнего конца трубки, из которой откачен воздух, находится дробинка, пробка и птичье перо. Какое из этих тел при одновременном старте первым достигнет конца трубки</w:t>
      </w:r>
    </w:p>
    <w:p w:rsidR="008742FB" w:rsidRDefault="008742FB" w:rsidP="008742FB">
      <w:pPr>
        <w:pStyle w:val="Standard"/>
      </w:pPr>
      <w:r>
        <w:t xml:space="preserve">                             а) дробинка  б) пробка  в) птичье перо г) все три одновременно</w:t>
      </w:r>
    </w:p>
    <w:p w:rsidR="008742FB" w:rsidRDefault="008742FB" w:rsidP="008742FB">
      <w:pPr>
        <w:pStyle w:val="Standard"/>
      </w:pPr>
      <w:r>
        <w:t>4. Велосипедист начинает движение из состояния покоя и движется прямолинейно и равноускоренно. Через 10 с после начала движения его скорость становится равной 5м/с.</w:t>
      </w:r>
    </w:p>
    <w:p w:rsidR="008742FB" w:rsidRDefault="008742FB" w:rsidP="008742FB">
      <w:pPr>
        <w:pStyle w:val="Standard"/>
      </w:pPr>
      <w:r>
        <w:t xml:space="preserve">   С каким ускорением двигался велосипедист?</w:t>
      </w:r>
    </w:p>
    <w:p w:rsidR="008742FB" w:rsidRDefault="008742FB" w:rsidP="008742FB">
      <w:pPr>
        <w:pStyle w:val="Standard"/>
      </w:pPr>
      <w:r>
        <w:t xml:space="preserve">                                    а) 50м/с</w:t>
      </w:r>
      <w:r>
        <w:rPr>
          <w:vertAlign w:val="superscript"/>
        </w:rPr>
        <w:t xml:space="preserve">2    </w:t>
      </w:r>
      <w:r>
        <w:t xml:space="preserve"> б) 10 м/с</w:t>
      </w:r>
      <w:r>
        <w:rPr>
          <w:vertAlign w:val="superscript"/>
        </w:rPr>
        <w:t>2</w:t>
      </w:r>
      <w:r>
        <w:t xml:space="preserve">  в) 5м/с</w:t>
      </w:r>
      <w:r>
        <w:rPr>
          <w:vertAlign w:val="superscript"/>
        </w:rPr>
        <w:t>2</w:t>
      </w:r>
      <w:r>
        <w:t xml:space="preserve">   г) 2м/с</w:t>
      </w:r>
      <w:r>
        <w:rPr>
          <w:vertAlign w:val="superscript"/>
        </w:rPr>
        <w:t>2</w:t>
      </w:r>
      <w:r>
        <w:t xml:space="preserve">  д) 0,5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5. Автомобиль трогается с места и движется с возрастающей скоростью прямолинейно.</w:t>
      </w:r>
    </w:p>
    <w:p w:rsidR="008742FB" w:rsidRDefault="008742FB" w:rsidP="008742FB">
      <w:pPr>
        <w:pStyle w:val="Standard"/>
      </w:pPr>
      <w:r>
        <w:t xml:space="preserve">    Какое направление имеет вектор ускорения?</w:t>
      </w:r>
    </w:p>
    <w:p w:rsidR="008742FB" w:rsidRDefault="008742FB" w:rsidP="008742FB">
      <w:pPr>
        <w:pStyle w:val="Standard"/>
      </w:pPr>
      <w:r>
        <w:t xml:space="preserve">  а) ускорение равно нулю  б) против направления движения автомобиля</w:t>
      </w:r>
    </w:p>
    <w:p w:rsidR="008742FB" w:rsidRDefault="008742FB" w:rsidP="008742FB">
      <w:pPr>
        <w:pStyle w:val="Standard"/>
      </w:pPr>
      <w:r>
        <w:t xml:space="preserve">  в) ускорение не имеет направления    г) по направлению движения автомобиля</w:t>
      </w:r>
    </w:p>
    <w:p w:rsidR="008742FB" w:rsidRDefault="008742FB" w:rsidP="008742FB">
      <w:pPr>
        <w:pStyle w:val="Standard"/>
      </w:pPr>
      <w:r>
        <w:t>6. При прямолинейном равноускоренном движении скорость катера увеличилась от 5м/с до 9м/с. Какой путь пройден катером, если он двигался с ускорением 2м/с</w:t>
      </w:r>
      <w:r>
        <w:rPr>
          <w:vertAlign w:val="superscript"/>
        </w:rPr>
        <w:t>2</w:t>
      </w:r>
      <w:r>
        <w:t>?</w:t>
      </w:r>
    </w:p>
    <w:p w:rsidR="008742FB" w:rsidRDefault="008742FB" w:rsidP="008742FB">
      <w:pPr>
        <w:pStyle w:val="Standard"/>
      </w:pPr>
      <w:r>
        <w:t xml:space="preserve">                                  а) 140м     б) 90м    в) 70м    г) 50м    д) 40м</w:t>
      </w:r>
    </w:p>
    <w:p w:rsidR="008742FB" w:rsidRDefault="008742FB" w:rsidP="008742FB">
      <w:pPr>
        <w:pStyle w:val="Standard"/>
      </w:pPr>
      <w:r>
        <w:t>7. Автомобиль двигался со скоростью 10м/с, затем выключил двигатель и начал торможение с ускорением 2м/с</w:t>
      </w:r>
      <w:r>
        <w:rPr>
          <w:vertAlign w:val="superscript"/>
        </w:rPr>
        <w:t>2</w:t>
      </w:r>
      <w:r>
        <w:t>. Какой путь пройден автомобилем за 7с с момента начала торможения?</w:t>
      </w:r>
    </w:p>
    <w:p w:rsidR="008742FB" w:rsidRDefault="008742FB" w:rsidP="008742FB">
      <w:pPr>
        <w:pStyle w:val="Standard"/>
      </w:pPr>
      <w:r>
        <w:t xml:space="preserve">                           а) 119 м     б) 77 м   в) 63м    г) 49 м      д) 25 м     е) 21м</w:t>
      </w:r>
    </w:p>
    <w:p w:rsidR="008742FB" w:rsidRDefault="008742FB" w:rsidP="008742FB">
      <w:pPr>
        <w:pStyle w:val="Standard"/>
      </w:pPr>
      <w:r>
        <w:t>8. Футболист пробежал по футбольному полю на север 40м, зате6м 10м на восток, потом</w:t>
      </w:r>
    </w:p>
    <w:p w:rsidR="008742FB" w:rsidRDefault="008742FB" w:rsidP="008742FB">
      <w:pPr>
        <w:pStyle w:val="Standard"/>
      </w:pPr>
      <w:r>
        <w:t xml:space="preserve">    10м на юг, затем 30м на восток. Каков модуль полного перемещения футболиста?</w:t>
      </w:r>
    </w:p>
    <w:p w:rsidR="008742FB" w:rsidRDefault="008742FB" w:rsidP="008742FB">
      <w:pPr>
        <w:pStyle w:val="Standard"/>
        <w:pBdr>
          <w:bottom w:val="single" w:sz="8" w:space="0" w:color="000000"/>
        </w:pBdr>
        <w:rPr>
          <w:lang w:val="ru-RU"/>
        </w:rPr>
      </w:pPr>
      <w:r>
        <w:t xml:space="preserve">                             а) 90 м   б) 50 м   в) 10 м  г) 27 м   д) 0 м</w:t>
      </w:r>
    </w:p>
    <w:p w:rsidR="008742FB" w:rsidRPr="008742FB" w:rsidRDefault="008742FB" w:rsidP="008742FB">
      <w:pPr>
        <w:pStyle w:val="Standard"/>
        <w:pBdr>
          <w:bottom w:val="single" w:sz="8" w:space="0" w:color="000000"/>
        </w:pBdr>
        <w:rPr>
          <w:lang w:val="ru-RU"/>
        </w:rPr>
      </w:pPr>
    </w:p>
    <w:p w:rsidR="008742FB" w:rsidRDefault="008742FB" w:rsidP="008742FB">
      <w:pPr>
        <w:pStyle w:val="Standard"/>
        <w:rPr>
          <w:b/>
        </w:rPr>
      </w:pPr>
      <w:r>
        <w:rPr>
          <w:b/>
        </w:rPr>
        <w:t xml:space="preserve">                                         </w:t>
      </w:r>
    </w:p>
    <w:p w:rsidR="008742FB" w:rsidRDefault="008742FB" w:rsidP="008742FB">
      <w:pPr>
        <w:pStyle w:val="Standard"/>
        <w:rPr>
          <w:b/>
        </w:rPr>
      </w:pPr>
      <w:r>
        <w:rPr>
          <w:b/>
        </w:rPr>
        <w:t xml:space="preserve"> 2 вариант.</w:t>
      </w:r>
    </w:p>
    <w:p w:rsidR="008742FB" w:rsidRDefault="008742FB" w:rsidP="008742FB">
      <w:pPr>
        <w:pStyle w:val="Standard"/>
      </w:pPr>
      <w:r>
        <w:t>1. Среди перечисленных ниже физических величин, какая одна величина векторная?</w:t>
      </w:r>
    </w:p>
    <w:p w:rsidR="008742FB" w:rsidRDefault="008742FB" w:rsidP="008742FB">
      <w:pPr>
        <w:pStyle w:val="Standard"/>
      </w:pPr>
      <w:r>
        <w:t xml:space="preserve">                             а) масса  б) плотность  в) путь   г) скорость   д) температура</w:t>
      </w:r>
    </w:p>
    <w:p w:rsidR="008742FB" w:rsidRDefault="008742FB" w:rsidP="008742FB">
      <w:pPr>
        <w:pStyle w:val="Standard"/>
      </w:pPr>
      <w:r>
        <w:t>2. Рассмотрим два вида движения тел:</w:t>
      </w:r>
    </w:p>
    <w:p w:rsidR="008742FB" w:rsidRDefault="008742FB" w:rsidP="008742FB">
      <w:pPr>
        <w:pStyle w:val="Standard"/>
      </w:pPr>
      <w:r>
        <w:t xml:space="preserve">   1) автобус движется по прямолинейной улице. К каждой следующей остановке он прибывает через равные интервалы времени и через равные интервалы отбывает от них.</w:t>
      </w:r>
    </w:p>
    <w:p w:rsidR="008742FB" w:rsidRDefault="008742FB" w:rsidP="008742FB">
      <w:pPr>
        <w:pStyle w:val="Standard"/>
      </w:pPr>
      <w:r>
        <w:t xml:space="preserve">   2) легковой автомобиль движется по извилистой дороге и проходит за любые равные промежутки времени одинаковые расстояния.</w:t>
      </w:r>
    </w:p>
    <w:p w:rsidR="008742FB" w:rsidRDefault="008742FB" w:rsidP="008742FB">
      <w:pPr>
        <w:pStyle w:val="Standard"/>
      </w:pPr>
      <w:r>
        <w:t>В каком случае движение тела равномерное?</w:t>
      </w:r>
    </w:p>
    <w:p w:rsidR="008742FB" w:rsidRDefault="008742FB" w:rsidP="008742FB">
      <w:pPr>
        <w:pStyle w:val="Standard"/>
      </w:pPr>
      <w:r>
        <w:t>а) только в первом    б) только во втором   в) в 1 и во втором    г) ни в 1, ни во 2.</w:t>
      </w:r>
    </w:p>
    <w:p w:rsidR="008742FB" w:rsidRDefault="008742FB" w:rsidP="008742FB">
      <w:pPr>
        <w:pStyle w:val="Standard"/>
      </w:pPr>
      <w:r>
        <w:t>3. Физическая величина, имеющая в системе СИ размерность м/с</w:t>
      </w:r>
      <w:r>
        <w:rPr>
          <w:vertAlign w:val="superscript"/>
        </w:rPr>
        <w:t>2</w:t>
      </w:r>
      <w:r>
        <w:t>, называется:</w:t>
      </w:r>
    </w:p>
    <w:p w:rsidR="008742FB" w:rsidRDefault="008742FB" w:rsidP="008742FB">
      <w:pPr>
        <w:pStyle w:val="Standard"/>
      </w:pPr>
      <w:r>
        <w:t xml:space="preserve">                 а) пройденным путем     б) перемещением   в) скоростью     г) ускорением</w:t>
      </w:r>
    </w:p>
    <w:p w:rsidR="008742FB" w:rsidRDefault="008742FB" w:rsidP="008742FB">
      <w:pPr>
        <w:pStyle w:val="Standard"/>
      </w:pPr>
      <w:r>
        <w:t>4. Легкоатлет начинает свое движение со старта из состояния покоя и бежит прямолинейно равноускоренно. Через 10с после начала движения его скорость стала равна 2м/с. С каким ускорением движется легкоатлет?</w:t>
      </w:r>
    </w:p>
    <w:p w:rsidR="008742FB" w:rsidRDefault="008742FB" w:rsidP="008742FB">
      <w:pPr>
        <w:pStyle w:val="Standard"/>
      </w:pPr>
      <w:r>
        <w:t xml:space="preserve">                             а) 0,4 м/с</w:t>
      </w:r>
      <w:r>
        <w:rPr>
          <w:vertAlign w:val="superscript"/>
        </w:rPr>
        <w:t>2</w:t>
      </w:r>
      <w:r>
        <w:t xml:space="preserve">     б) 2 м/с</w:t>
      </w:r>
      <w:r>
        <w:rPr>
          <w:vertAlign w:val="superscript"/>
        </w:rPr>
        <w:t>2</w:t>
      </w:r>
      <w:r>
        <w:t xml:space="preserve">    в) 2.5 м/с</w:t>
      </w:r>
      <w:r>
        <w:rPr>
          <w:vertAlign w:val="superscript"/>
        </w:rPr>
        <w:t>2</w:t>
      </w:r>
      <w:r>
        <w:t xml:space="preserve">   г) 5 м/с</w:t>
      </w:r>
      <w:r>
        <w:rPr>
          <w:vertAlign w:val="superscript"/>
        </w:rPr>
        <w:t>2</w:t>
      </w:r>
      <w:r>
        <w:t xml:space="preserve">    д) 10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5. Автомобиль тормозит на прямолинейном участке дороги. Какое направление имеет вектор ускорения?</w:t>
      </w:r>
    </w:p>
    <w:p w:rsidR="008742FB" w:rsidRDefault="008742FB" w:rsidP="008742FB">
      <w:pPr>
        <w:pStyle w:val="Standard"/>
      </w:pPr>
      <w:r>
        <w:t xml:space="preserve">  а) ускорение равно нулю  б) против направления движения автомобиля</w:t>
      </w:r>
    </w:p>
    <w:p w:rsidR="008742FB" w:rsidRDefault="008742FB" w:rsidP="008742FB">
      <w:pPr>
        <w:pStyle w:val="Standard"/>
      </w:pPr>
      <w:r>
        <w:t xml:space="preserve">  в) ускорение не имеет направления    г) по направлению движения автомобиля</w:t>
      </w:r>
    </w:p>
    <w:p w:rsidR="008742FB" w:rsidRDefault="008742FB" w:rsidP="008742FB">
      <w:pPr>
        <w:pStyle w:val="Standard"/>
      </w:pPr>
      <w:r>
        <w:t>6.Чему равен модуль ускорения материальной точки, движущейся вдоль оси ОХ согласно уравнению      Х=2+3</w:t>
      </w:r>
      <w:r>
        <w:rPr>
          <w:lang w:val="en-US"/>
        </w:rPr>
        <w:t>t</w:t>
      </w:r>
      <w:r>
        <w:t>-6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>?                                         а) 6 м/с</w:t>
      </w:r>
      <w:r>
        <w:rPr>
          <w:vertAlign w:val="superscript"/>
        </w:rPr>
        <w:t>2</w:t>
      </w:r>
      <w:r>
        <w:t xml:space="preserve">    б) 3 м/с</w:t>
      </w:r>
      <w:r>
        <w:rPr>
          <w:vertAlign w:val="superscript"/>
        </w:rPr>
        <w:t>2</w:t>
      </w:r>
      <w:r>
        <w:t xml:space="preserve">    в)  -6 м/с</w:t>
      </w:r>
      <w:r>
        <w:rPr>
          <w:vertAlign w:val="superscript"/>
        </w:rPr>
        <w:t>2</w:t>
      </w:r>
      <w:r>
        <w:t xml:space="preserve">    г) 12м/с</w:t>
      </w:r>
      <w:r>
        <w:rPr>
          <w:vertAlign w:val="superscript"/>
        </w:rPr>
        <w:t>2</w:t>
      </w:r>
      <w:r>
        <w:t xml:space="preserve">   д) -3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7. При прямолинейном равноускоренном движении скорость катера увеличилась за 10с от 2 м/с до 8м/с. Какой путь пройден катером за это время?                 а) 80м   б) 50м  в) 60 м    г) 100м</w:t>
      </w:r>
    </w:p>
    <w:p w:rsidR="008742FB" w:rsidRDefault="008742FB" w:rsidP="008742FB">
      <w:pPr>
        <w:pStyle w:val="Standard"/>
      </w:pPr>
      <w:r>
        <w:t>8. В течении какого времени скорый поезд длиной 300 м, идущий со скоростью 72 км/ч, будет проходить мимо встречного товарного поезда длиной 600м, идущего со скоростью 36 км/ч?</w:t>
      </w:r>
    </w:p>
    <w:p w:rsidR="008742FB" w:rsidRDefault="008742FB" w:rsidP="008742FB">
      <w:pPr>
        <w:pStyle w:val="Standard"/>
      </w:pPr>
      <w:r>
        <w:lastRenderedPageBreak/>
        <w:t xml:space="preserve">                                    а) 20 с   б) 30 с   в) 60 с  г) 15 с   д) 45 с</w:t>
      </w:r>
    </w:p>
    <w:p w:rsidR="008742FB" w:rsidRDefault="008742FB" w:rsidP="008742FB">
      <w:pPr>
        <w:pStyle w:val="Standard"/>
        <w:jc w:val="both"/>
      </w:pPr>
    </w:p>
    <w:p w:rsidR="008742FB" w:rsidRPr="00F57857" w:rsidRDefault="008742FB" w:rsidP="008742FB">
      <w:pPr>
        <w:pStyle w:val="Standard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работа(тест) № 2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«Механические колебания и волны»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«Механические колебания и волны»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rPr>
          <w:lang w:val="en-US"/>
        </w:rPr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rPr>
          <w:b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Контрольный тест № 2 по физике в 9 классе по теме:</w:t>
      </w:r>
    </w:p>
    <w:p w:rsidR="008742FB" w:rsidRDefault="008742FB" w:rsidP="008742FB">
      <w:pPr>
        <w:pStyle w:val="Standard"/>
        <w:jc w:val="center"/>
      </w:pPr>
      <w:r>
        <w:t>«</w:t>
      </w:r>
      <w:r>
        <w:rPr>
          <w:b/>
        </w:rPr>
        <w:t>Механические колебания и волны»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1 вариант.</w:t>
      </w:r>
    </w:p>
    <w:p w:rsidR="008742FB" w:rsidRDefault="008742FB" w:rsidP="008742FB">
      <w:pPr>
        <w:pStyle w:val="Standard"/>
      </w:pPr>
      <w:r>
        <w:t>1. Как называется движение, при котором траектория движения тела повторяется через одинаковые промежутки времени?</w:t>
      </w:r>
    </w:p>
    <w:p w:rsidR="008742FB" w:rsidRDefault="008742FB" w:rsidP="008742FB">
      <w:pPr>
        <w:pStyle w:val="Standard"/>
      </w:pPr>
      <w:r>
        <w:t xml:space="preserve">   а) поступательное                                               б) равномерное</w:t>
      </w:r>
    </w:p>
    <w:p w:rsidR="008742FB" w:rsidRDefault="008742FB" w:rsidP="008742FB">
      <w:pPr>
        <w:pStyle w:val="Standard"/>
      </w:pPr>
      <w:r>
        <w:t xml:space="preserve">                             в) свободное падение                                                    г) механические колебания</w:t>
      </w:r>
    </w:p>
    <w:p w:rsidR="008742FB" w:rsidRDefault="008742FB" w:rsidP="008742FB">
      <w:pPr>
        <w:pStyle w:val="Standard"/>
      </w:pPr>
      <w:r>
        <w:t>2. К каким колебаниям, свободным или вынужденным, применимо понятие резонанса?</w:t>
      </w:r>
    </w:p>
    <w:p w:rsidR="008742FB" w:rsidRDefault="008742FB" w:rsidP="008742FB">
      <w:pPr>
        <w:pStyle w:val="Standard"/>
      </w:pPr>
      <w:r>
        <w:t xml:space="preserve">  а) только к свободным колебаниям     б) и к тем и к другим       в) только к вынужденным колебаниям.</w:t>
      </w:r>
    </w:p>
    <w:p w:rsidR="008742FB" w:rsidRDefault="008742FB" w:rsidP="008742FB">
      <w:pPr>
        <w:pStyle w:val="Standard"/>
      </w:pPr>
      <w:r>
        <w:lastRenderedPageBreak/>
        <w:t>3. Как отражается на здоровье человека систематическое действие громких звуков?</w:t>
      </w:r>
    </w:p>
    <w:p w:rsidR="008742FB" w:rsidRDefault="008742FB" w:rsidP="008742FB">
      <w:pPr>
        <w:pStyle w:val="Standard"/>
      </w:pPr>
      <w:r>
        <w:t xml:space="preserve">  а)   улучшается самочувствие       б) появляется сонливость          в) улучшается аппетит</w:t>
      </w:r>
    </w:p>
    <w:p w:rsidR="008742FB" w:rsidRDefault="008742FB" w:rsidP="008742FB">
      <w:pPr>
        <w:pStyle w:val="Standard"/>
      </w:pPr>
      <w:r>
        <w:t xml:space="preserve">  в) повышается нервная возбудимость, артериальное давление, появляется быстрая утомляемость  </w:t>
      </w:r>
    </w:p>
    <w:p w:rsidR="008742FB" w:rsidRDefault="008742FB" w:rsidP="008742FB">
      <w:pPr>
        <w:pStyle w:val="Standard"/>
      </w:pPr>
      <w:r>
        <w:t>4. Можно, еще не видя поезда, узнать о его приближении, приложив ухо к рельсу. На чем основан этот способ?</w:t>
      </w:r>
    </w:p>
    <w:p w:rsidR="008742FB" w:rsidRDefault="008742FB" w:rsidP="008742FB">
      <w:pPr>
        <w:pStyle w:val="Standard"/>
      </w:pPr>
      <w:r>
        <w:t>а)   нет нельзя   б) да, т.к рельсы проводят звук       в) да, т.к звук проводит не рельс, а воздух .</w:t>
      </w:r>
    </w:p>
    <w:p w:rsidR="008742FB" w:rsidRDefault="008742FB" w:rsidP="008742FB">
      <w:pPr>
        <w:pStyle w:val="Standard"/>
      </w:pPr>
      <w:r>
        <w:t>5 Может ли  эхо возникнуть в степи? Почему?</w:t>
      </w:r>
    </w:p>
    <w:p w:rsidR="008742FB" w:rsidRDefault="008742FB" w:rsidP="008742FB">
      <w:pPr>
        <w:pStyle w:val="Standard"/>
      </w:pPr>
      <w:r>
        <w:t>а) да может, так как эхо возникает всегда   б) нет, так как нет предметов, от которых звук мог бы отражаться  в) точно неизвестно</w:t>
      </w:r>
    </w:p>
    <w:p w:rsidR="008742FB" w:rsidRDefault="008742FB" w:rsidP="008742FB">
      <w:pPr>
        <w:pStyle w:val="Standard"/>
      </w:pPr>
      <w:r>
        <w:t>6. По поверхности воды в озере волна распространяется со  скоростью 6м/с. Каковы период и частота колебаний бакена, если длина волны 3 м?</w:t>
      </w:r>
    </w:p>
    <w:p w:rsidR="008742FB" w:rsidRDefault="008742FB" w:rsidP="008742FB">
      <w:pPr>
        <w:pStyle w:val="Standard"/>
      </w:pPr>
      <w:r>
        <w:t xml:space="preserve">                           а) 0,5 с; 2 Гц.       б) 5 с; 5 Гц      в)   2 с; 5 Гц       г) 1 с; 2 Гц.</w:t>
      </w:r>
    </w:p>
    <w:p w:rsidR="008742FB" w:rsidRDefault="008742FB" w:rsidP="008742FB">
      <w:pPr>
        <w:pStyle w:val="Standard"/>
      </w:pPr>
      <w:r>
        <w:t>7.Раньше в деревнях детские зыбки (люльки) укрепляли на концах гибких шестов, затыкаемых за потолочную балку. Сохранялся ли период колебания такой колыбели по мере подрастания ребенка?</w:t>
      </w:r>
    </w:p>
    <w:p w:rsidR="008742FB" w:rsidRDefault="008742FB" w:rsidP="008742FB">
      <w:pPr>
        <w:pStyle w:val="Standard"/>
      </w:pPr>
      <w:r>
        <w:t>а) по мере роста ребенка его масса увеличивается,  период колебания уменьшается</w:t>
      </w:r>
    </w:p>
    <w:p w:rsidR="008742FB" w:rsidRDefault="008742FB" w:rsidP="008742FB">
      <w:pPr>
        <w:pStyle w:val="Standard"/>
      </w:pPr>
      <w:r>
        <w:t>б) по мере роста ребенка период колебания не изменяется</w:t>
      </w:r>
    </w:p>
    <w:p w:rsidR="008742FB" w:rsidRDefault="008742FB" w:rsidP="008742FB">
      <w:pPr>
        <w:pStyle w:val="Standard"/>
      </w:pPr>
      <w:r>
        <w:t>в) по мере роста ребенка его масса увеличивается, и период колебания тоже увеличивается</w:t>
      </w:r>
    </w:p>
    <w:p w:rsidR="008742FB" w:rsidRDefault="008742FB" w:rsidP="008742FB">
      <w:pPr>
        <w:pStyle w:val="Standard"/>
      </w:pPr>
      <w:r>
        <w:t>г) по мере роста ребенка его масса увеличивается, и гибкий шест не выдерживает нагрузки и обрывается</w:t>
      </w:r>
    </w:p>
    <w:p w:rsidR="008742FB" w:rsidRDefault="008742FB" w:rsidP="008742FB">
      <w:pPr>
        <w:pStyle w:val="Standard"/>
      </w:pPr>
      <w:r>
        <w:t>8. Когда мы держим стакан в руке и размешиваем в нем чай ложкой, то слышим звук. Затем, поставив стакан на стол и продолжая помешивать чай, слышим другой звук. Почему?</w:t>
      </w:r>
    </w:p>
    <w:p w:rsidR="008742FB" w:rsidRDefault="008742FB" w:rsidP="008742FB">
      <w:pPr>
        <w:pStyle w:val="Standard"/>
      </w:pPr>
      <w:r>
        <w:t xml:space="preserve">             а) чай стал холоднее      б) чай стал слаще        в) изменилась скорость помешивания чая  </w:t>
      </w:r>
    </w:p>
    <w:p w:rsidR="008742FB" w:rsidRDefault="008742FB" w:rsidP="008742FB">
      <w:pPr>
        <w:pStyle w:val="Standard"/>
      </w:pPr>
      <w:r>
        <w:t xml:space="preserve">                        г) звуковые колебания стакана передались столу</w:t>
      </w:r>
    </w:p>
    <w:p w:rsidR="008742FB" w:rsidRDefault="008742FB" w:rsidP="008742FB">
      <w:pPr>
        <w:pStyle w:val="Standard"/>
        <w:jc w:val="center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Контрольный тест № 2 по физике в 9 классе по теме:</w:t>
      </w:r>
    </w:p>
    <w:p w:rsidR="008742FB" w:rsidRDefault="008742FB" w:rsidP="008742FB">
      <w:pPr>
        <w:pStyle w:val="Standard"/>
        <w:jc w:val="center"/>
      </w:pPr>
      <w:r>
        <w:t>«</w:t>
      </w:r>
      <w:r>
        <w:rPr>
          <w:b/>
        </w:rPr>
        <w:t>Механические колебания и волны»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2 вариант.</w:t>
      </w:r>
    </w:p>
    <w:p w:rsidR="008742FB" w:rsidRDefault="008742FB" w:rsidP="008742FB">
      <w:pPr>
        <w:pStyle w:val="Standard"/>
      </w:pPr>
      <w:r>
        <w:t>1. Каков основной отличительный признак механических колебаний:</w:t>
      </w:r>
    </w:p>
    <w:p w:rsidR="008742FB" w:rsidRDefault="008742FB" w:rsidP="008742FB">
      <w:pPr>
        <w:pStyle w:val="Standard"/>
      </w:pPr>
      <w:r>
        <w:t xml:space="preserve">  а) изменение скорости тела с течением времени    б) изменение ускорения с течением времени      </w:t>
      </w:r>
    </w:p>
    <w:p w:rsidR="008742FB" w:rsidRDefault="008742FB" w:rsidP="008742FB">
      <w:pPr>
        <w:pStyle w:val="Standard"/>
      </w:pPr>
      <w:r>
        <w:t xml:space="preserve">                   в) повторение движения тела через определенные промежутки времени</w:t>
      </w:r>
    </w:p>
    <w:p w:rsidR="008742FB" w:rsidRDefault="008742FB" w:rsidP="008742FB">
      <w:pPr>
        <w:pStyle w:val="Standard"/>
      </w:pPr>
      <w:r>
        <w:t>2. Почему мы слышим звук от летящего комара, а от летящей птицы не слышим?</w:t>
      </w:r>
    </w:p>
    <w:p w:rsidR="008742FB" w:rsidRDefault="008742FB" w:rsidP="008742FB">
      <w:pPr>
        <w:pStyle w:val="Standard"/>
      </w:pPr>
      <w:r>
        <w:t xml:space="preserve">  а) частота звука комара соответствует частоте 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 б) частота звука комара соответствует частоте ультразвукового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 в) частота звука комара соответствует частоте инфразвукового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г) частота звука летящей птицы соответствует частоте звукового диапазона, а комара нет.</w:t>
      </w:r>
    </w:p>
    <w:p w:rsidR="008742FB" w:rsidRDefault="008742FB" w:rsidP="008742FB">
      <w:pPr>
        <w:pStyle w:val="Standard"/>
      </w:pPr>
      <w:r>
        <w:t>3. Какие из приведенных ниже видов волн, не относятся к упругим?</w:t>
      </w:r>
    </w:p>
    <w:p w:rsidR="008742FB" w:rsidRDefault="008742FB" w:rsidP="008742FB">
      <w:pPr>
        <w:pStyle w:val="Standard"/>
      </w:pPr>
      <w:r>
        <w:t xml:space="preserve">  а) колебания витков пружины       б) волны, возникающие при ударе по металлическому телу</w:t>
      </w:r>
    </w:p>
    <w:p w:rsidR="008742FB" w:rsidRDefault="008742FB" w:rsidP="008742FB">
      <w:pPr>
        <w:pStyle w:val="Standard"/>
      </w:pPr>
      <w:r>
        <w:t xml:space="preserve">  в) волны на поверхности жидкости      г) колебания струны гитары.</w:t>
      </w:r>
    </w:p>
    <w:p w:rsidR="008742FB" w:rsidRDefault="008742FB" w:rsidP="008742FB">
      <w:pPr>
        <w:pStyle w:val="Standard"/>
      </w:pPr>
      <w:r>
        <w:t>4. На какую характеристику волны, частоту или длину волны, реагирует человеческое ухо?</w:t>
      </w:r>
    </w:p>
    <w:p w:rsidR="008742FB" w:rsidRDefault="008742FB" w:rsidP="008742FB">
      <w:pPr>
        <w:pStyle w:val="Standard"/>
      </w:pPr>
      <w:r>
        <w:t xml:space="preserve">            а) только на длину волны      б) и на длину, и на частоту       в) только на частоту   </w:t>
      </w:r>
    </w:p>
    <w:p w:rsidR="008742FB" w:rsidRDefault="008742FB" w:rsidP="008742FB">
      <w:pPr>
        <w:pStyle w:val="Standard"/>
      </w:pPr>
      <w:r>
        <w:t>5. Рабочая пчела, вылетевшая из улья, делает в среднем 180 взмахов в секунду. Когда же она возвращается в улей, количество взмахов возрастает до 280. Как это отражается на звуке, который мы слышим?</w:t>
      </w:r>
    </w:p>
    <w:p w:rsidR="008742FB" w:rsidRDefault="008742FB" w:rsidP="008742FB">
      <w:pPr>
        <w:pStyle w:val="Standard"/>
      </w:pPr>
      <w:r>
        <w:t xml:space="preserve"> а) частота становится больше, т е звук выше    б) частота становится больше, т.е звук ниже</w:t>
      </w:r>
    </w:p>
    <w:p w:rsidR="008742FB" w:rsidRDefault="008742FB" w:rsidP="008742FB">
      <w:pPr>
        <w:pStyle w:val="Standard"/>
      </w:pPr>
      <w:r>
        <w:lastRenderedPageBreak/>
        <w:t xml:space="preserve"> в) мы совсем не будем слышать звук           г) частота становится меньше, т.е звук выше</w:t>
      </w:r>
    </w:p>
    <w:p w:rsidR="008742FB" w:rsidRDefault="008742FB" w:rsidP="008742FB">
      <w:pPr>
        <w:pStyle w:val="Standard"/>
      </w:pPr>
      <w:r>
        <w:t>6. Рыболов заметил, что за 10 с поплавок совершил на волнах колебаний, а расстояние между соседними горбами волн равно 1.2 м. Какова скорость распространения волн?</w:t>
      </w:r>
    </w:p>
    <w:p w:rsidR="008742FB" w:rsidRDefault="008742FB" w:rsidP="008742FB">
      <w:pPr>
        <w:pStyle w:val="Standard"/>
      </w:pPr>
      <w:r>
        <w:t xml:space="preserve">                           а)     4,8 м/с            б) 2,4 м/с            в) 5.6 м/с         г) 0,4 м/с</w:t>
      </w:r>
    </w:p>
    <w:p w:rsidR="008742FB" w:rsidRDefault="008742FB" w:rsidP="008742FB">
      <w:pPr>
        <w:pStyle w:val="Standard"/>
      </w:pPr>
      <w:r>
        <w:t>7. Вода, которую мальчик несет в ведре, начинает сильно расплескиваться. Мальчик меняет темп ходьбы (или просто «сбивает ногу»), и расплескивание прекращается. Почему так происходит? а)  возникает состояние резонанса   б) выводит систему из состояния резонанса</w:t>
      </w:r>
    </w:p>
    <w:p w:rsidR="008742FB" w:rsidRDefault="008742FB" w:rsidP="008742FB">
      <w:pPr>
        <w:pStyle w:val="Standard"/>
      </w:pPr>
      <w:r>
        <w:t>8. Почему трубы отопления так хорошо передают звук?</w:t>
      </w:r>
    </w:p>
    <w:p w:rsidR="008742FB" w:rsidRDefault="008742FB" w:rsidP="008742FB">
      <w:pPr>
        <w:pStyle w:val="Standard"/>
      </w:pPr>
      <w:r>
        <w:t>а) трубы  наполнены водой, в которой звук затухает слабо                               б) это звук эхо</w:t>
      </w:r>
    </w:p>
    <w:p w:rsidR="008742FB" w:rsidRDefault="008742FB" w:rsidP="008742FB">
      <w:pPr>
        <w:pStyle w:val="Standard"/>
      </w:pPr>
      <w:r>
        <w:t xml:space="preserve">   в) в комнате слишком пусто                              г) трубы – твердые тела, в металле звук затухает слабо</w:t>
      </w:r>
    </w:p>
    <w:p w:rsidR="008742FB" w:rsidRDefault="008742FB" w:rsidP="008742FB">
      <w:pPr>
        <w:pStyle w:val="Standard"/>
        <w:jc w:val="center"/>
        <w:rPr>
          <w:b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 (тест) № 3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«Электромагнитные явления»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«Электромагнитные явления»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</w:pPr>
      <w:r>
        <w:t xml:space="preserve">       </w:t>
      </w:r>
    </w:p>
    <w:p w:rsidR="008742FB" w:rsidRDefault="008742FB" w:rsidP="008742FB">
      <w:pPr>
        <w:pStyle w:val="Standard"/>
        <w:tabs>
          <w:tab w:val="left" w:pos="2553"/>
        </w:tabs>
      </w:pP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lastRenderedPageBreak/>
        <w:t xml:space="preserve">Контрольная  работа (тест) № </w:t>
      </w:r>
      <w:r w:rsidR="00A5443D">
        <w:rPr>
          <w:b/>
          <w:lang w:val="ru-RU"/>
        </w:rPr>
        <w:t>3</w:t>
      </w:r>
      <w:r>
        <w:rPr>
          <w:b/>
        </w:rPr>
        <w:t xml:space="preserve">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«Строение атома и атомного ядра»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</w:pPr>
      <w:r>
        <w:t xml:space="preserve">        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jc w:val="center"/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 xml:space="preserve">Контрольный тест № </w:t>
      </w:r>
      <w:r w:rsidR="00A5443D">
        <w:rPr>
          <w:b/>
          <w:lang w:val="ru-RU"/>
        </w:rPr>
        <w:t>3</w:t>
      </w:r>
      <w:r>
        <w:rPr>
          <w:b/>
        </w:rPr>
        <w:t xml:space="preserve"> по физике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1 вариант.</w:t>
      </w:r>
    </w:p>
    <w:p w:rsidR="008742FB" w:rsidRDefault="008742FB" w:rsidP="008742FB">
      <w:pPr>
        <w:pStyle w:val="Standard"/>
      </w:pPr>
      <w:r>
        <w:t>1. Кто предложил ядерную модель строения атома?</w:t>
      </w:r>
    </w:p>
    <w:p w:rsidR="008742FB" w:rsidRDefault="008742FB" w:rsidP="008742FB">
      <w:pPr>
        <w:pStyle w:val="Standard"/>
      </w:pPr>
      <w:r>
        <w:t xml:space="preserve">           а) Д. Томсон     б) Э. Резерфорд      в) А. Беккерель    г) Н. Бор  </w:t>
      </w:r>
    </w:p>
    <w:p w:rsidR="008742FB" w:rsidRDefault="008742FB" w:rsidP="008742FB">
      <w:pPr>
        <w:pStyle w:val="Standard"/>
      </w:pPr>
      <w:r>
        <w:t>2.  Атомное ядро состоит из протонов и нейтронов. Между какими парами частиц внутри ядра действуют ядерные силы притяжения?</w:t>
      </w:r>
    </w:p>
    <w:p w:rsidR="008742FB" w:rsidRDefault="008742FB" w:rsidP="008742FB">
      <w:pPr>
        <w:pStyle w:val="Standard"/>
      </w:pPr>
      <w:r>
        <w:t xml:space="preserve"> 2.1. протон- протон       2.2 протон- нейтрон       2.3 нейтрон- нейтрон</w:t>
      </w:r>
    </w:p>
    <w:p w:rsidR="008742FB" w:rsidRDefault="008742FB" w:rsidP="008742FB">
      <w:pPr>
        <w:pStyle w:val="Standard"/>
      </w:pPr>
      <w:r>
        <w:t xml:space="preserve">      а) только 2.1   б) только 2.2      в) только 2.3    г) действуют во всех трех парах</w:t>
      </w:r>
    </w:p>
    <w:p w:rsidR="008742FB" w:rsidRDefault="008742FB" w:rsidP="008742FB">
      <w:pPr>
        <w:pStyle w:val="Standard"/>
      </w:pPr>
      <w:r>
        <w:t>3. Из атомного ядра в результате самопроизвольного превращения вылетело ядро атома гелия. Какой это вид радиоактивного распада?</w:t>
      </w:r>
    </w:p>
    <w:p w:rsidR="008742FB" w:rsidRDefault="008742FB" w:rsidP="008742FB">
      <w:pPr>
        <w:pStyle w:val="Standard"/>
      </w:pPr>
      <w:r>
        <w:t>а) альфа-распад   б) бета-распад   в) гамма-излучение   г) протонный распад</w:t>
      </w:r>
    </w:p>
    <w:p w:rsidR="008742FB" w:rsidRDefault="008742FB" w:rsidP="008742FB">
      <w:pPr>
        <w:pStyle w:val="Standard"/>
      </w:pPr>
      <w:r>
        <w:t>4. Определите второй продукт Х ядерной реакции?</w:t>
      </w:r>
    </w:p>
    <w:p w:rsidR="008742FB" w:rsidRDefault="008742FB" w:rsidP="008742FB">
      <w:pPr>
        <w:pStyle w:val="Standard"/>
      </w:pPr>
      <w:r>
        <w:t xml:space="preserve">                           </w:t>
      </w:r>
      <w:r>
        <w:rPr>
          <w:vertAlign w:val="subscript"/>
        </w:rPr>
        <w:t xml:space="preserve">13 </w:t>
      </w:r>
      <w:r>
        <w:rPr>
          <w:vertAlign w:val="superscript"/>
        </w:rPr>
        <w:t>27</w:t>
      </w:r>
      <w:r>
        <w:rPr>
          <w:lang w:val="en-US"/>
        </w:rPr>
        <w:t>Al</w:t>
      </w:r>
      <w:r>
        <w:t xml:space="preserve">+  </w:t>
      </w:r>
      <w:r>
        <w:rPr>
          <w:vertAlign w:val="subscript"/>
        </w:rPr>
        <w:t xml:space="preserve">2 </w:t>
      </w:r>
      <w:r>
        <w:rPr>
          <w:vertAlign w:val="superscript"/>
        </w:rPr>
        <w:t>4</w:t>
      </w:r>
      <w:r>
        <w:rPr>
          <w:lang w:val="en-US"/>
        </w:rPr>
        <w:t>He</w:t>
      </w:r>
      <w:r>
        <w:t xml:space="preserve">→ </w:t>
      </w:r>
      <w:r>
        <w:rPr>
          <w:vertAlign w:val="subscript"/>
        </w:rPr>
        <w:t xml:space="preserve">15 </w:t>
      </w:r>
      <w:r>
        <w:rPr>
          <w:vertAlign w:val="superscript"/>
        </w:rPr>
        <w:t>30</w:t>
      </w:r>
      <w:r>
        <w:rPr>
          <w:lang w:val="en-US"/>
        </w:rPr>
        <w:t>P</w:t>
      </w:r>
      <w:r>
        <w:t xml:space="preserve"> +х</w:t>
      </w:r>
    </w:p>
    <w:p w:rsidR="008742FB" w:rsidRDefault="008742FB" w:rsidP="008742FB">
      <w:pPr>
        <w:pStyle w:val="Standard"/>
      </w:pPr>
      <w:r>
        <w:lastRenderedPageBreak/>
        <w:t xml:space="preserve">                     а) α -частица      б) </w:t>
      </w:r>
      <w:r>
        <w:rPr>
          <w:lang w:val="en-US"/>
        </w:rPr>
        <w:t>n</w:t>
      </w:r>
      <w:r>
        <w:t xml:space="preserve">      в) </w:t>
      </w:r>
      <w:r>
        <w:rPr>
          <w:lang w:val="en-US"/>
        </w:rPr>
        <w:t>p</w:t>
      </w:r>
      <w:r>
        <w:t xml:space="preserve">     г) </w:t>
      </w:r>
      <w:r>
        <w:rPr>
          <w:lang w:val="en-US"/>
        </w:rPr>
        <w:t>e</w:t>
      </w:r>
      <w:r>
        <w:t xml:space="preserve">    </w:t>
      </w:r>
    </w:p>
    <w:p w:rsidR="008742FB" w:rsidRDefault="008742FB" w:rsidP="008742FB">
      <w:pPr>
        <w:pStyle w:val="Standard"/>
      </w:pPr>
      <w:r>
        <w:t>5. Какой вид радиоактивного излучения наиболее опасен при внешнем облучении человека?</w:t>
      </w:r>
    </w:p>
    <w:p w:rsidR="008742FB" w:rsidRDefault="008742FB" w:rsidP="008742FB">
      <w:pPr>
        <w:pStyle w:val="Standard"/>
      </w:pPr>
      <w:r>
        <w:t xml:space="preserve">   а) бета- излучение  б) гамма- излучение   в) альфа- излучение  г) все три одинаково опасны</w:t>
      </w:r>
    </w:p>
    <w:p w:rsidR="008742FB" w:rsidRDefault="008742FB" w:rsidP="008742FB">
      <w:pPr>
        <w:pStyle w:val="Standard"/>
      </w:pPr>
      <w:r>
        <w:t>6. В ядерных реакторах такие вещества, как графит или вода, используются в качестве замедлителей. Что они должны замедлять и зачем?</w:t>
      </w:r>
    </w:p>
    <w:p w:rsidR="008742FB" w:rsidRDefault="008742FB" w:rsidP="008742FB">
      <w:pPr>
        <w:pStyle w:val="Standard"/>
      </w:pPr>
      <w:r>
        <w:t>а) замедляют нейтроны, для уменьшения вероятности деления атомных ядер</w:t>
      </w:r>
    </w:p>
    <w:p w:rsidR="008742FB" w:rsidRDefault="008742FB" w:rsidP="008742FB">
      <w:pPr>
        <w:pStyle w:val="Standard"/>
      </w:pPr>
      <w:r>
        <w:t>б) замедляют нейтроны, для увеличения вероятности деления атомных ядер</w:t>
      </w:r>
    </w:p>
    <w:p w:rsidR="008742FB" w:rsidRDefault="008742FB" w:rsidP="008742FB">
      <w:pPr>
        <w:pStyle w:val="Standard"/>
      </w:pPr>
      <w:r>
        <w:t>в) замедляют осуществление цепной реакции деления, чтобы не было взрыва</w:t>
      </w:r>
    </w:p>
    <w:p w:rsidR="008742FB" w:rsidRDefault="008742FB" w:rsidP="008742FB">
      <w:pPr>
        <w:pStyle w:val="Standard"/>
      </w:pPr>
      <w:r>
        <w:t>г) замедляют осколки ядер, для практического использования их кинетической энергии</w:t>
      </w:r>
    </w:p>
    <w:p w:rsidR="008742FB" w:rsidRDefault="008742FB" w:rsidP="008742FB">
      <w:pPr>
        <w:pStyle w:val="Standard"/>
      </w:pPr>
      <w:r>
        <w:t xml:space="preserve">7. Написать ядерную реакцию, происходящую при бомбардировке  </w:t>
      </w:r>
      <w:r>
        <w:rPr>
          <w:vertAlign w:val="subscript"/>
        </w:rPr>
        <w:t xml:space="preserve">5 </w:t>
      </w:r>
      <w:r>
        <w:rPr>
          <w:vertAlign w:val="superscript"/>
        </w:rPr>
        <w:t>11</w:t>
      </w:r>
      <w:r>
        <w:rPr>
          <w:lang w:val="en-US"/>
        </w:rPr>
        <w:t>B</w:t>
      </w:r>
      <w:r>
        <w:t xml:space="preserve"> α- частицами и сопровождающуюся выбиванием нейтронов</w:t>
      </w:r>
    </w:p>
    <w:p w:rsidR="008742FB" w:rsidRDefault="008742FB" w:rsidP="008742FB">
      <w:pPr>
        <w:pStyle w:val="Standard"/>
      </w:pPr>
      <w:r>
        <w:t xml:space="preserve">8. При бомбардировке азота </w:t>
      </w:r>
      <w:r>
        <w:rPr>
          <w:vertAlign w:val="subscript"/>
        </w:rPr>
        <w:t>7</w:t>
      </w:r>
      <w:r>
        <w:t xml:space="preserve"> </w:t>
      </w:r>
      <w:r>
        <w:rPr>
          <w:vertAlign w:val="superscript"/>
        </w:rPr>
        <w:t>14</w:t>
      </w:r>
      <w:r>
        <w:rPr>
          <w:lang w:val="en-US"/>
        </w:rPr>
        <w:t>N</w:t>
      </w:r>
      <w:r>
        <w:t xml:space="preserve"> нейтронами, из образовавшегося ядра выбрасывается протон. Написать реакцию. Полученное ядро является β-радиоактивным. Написать происходящую при этом реакцию</w:t>
      </w:r>
    </w:p>
    <w:p w:rsidR="008742FB" w:rsidRDefault="008742FB" w:rsidP="008742FB">
      <w:pPr>
        <w:pStyle w:val="Standard"/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 xml:space="preserve">Контрольный тест  № </w:t>
      </w:r>
      <w:r w:rsidR="00A5443D">
        <w:rPr>
          <w:b/>
          <w:lang w:val="ru-RU"/>
        </w:rPr>
        <w:t>3</w:t>
      </w:r>
      <w:r>
        <w:rPr>
          <w:b/>
        </w:rPr>
        <w:t xml:space="preserve"> по физике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2 вариант.</w:t>
      </w:r>
    </w:p>
    <w:p w:rsidR="008742FB" w:rsidRDefault="008742FB" w:rsidP="008742FB">
      <w:pPr>
        <w:pStyle w:val="Standard"/>
      </w:pPr>
      <w:r>
        <w:t>1. Кто экспериментально доказал существование атомного ядра?</w:t>
      </w:r>
    </w:p>
    <w:p w:rsidR="008742FB" w:rsidRDefault="008742FB" w:rsidP="008742FB">
      <w:pPr>
        <w:pStyle w:val="Standard"/>
      </w:pPr>
      <w:r>
        <w:t xml:space="preserve">     а) М. Кюри    б) А. Беккерель    в) Э. Резерфорд    г) Д. Томсон</w:t>
      </w:r>
    </w:p>
    <w:p w:rsidR="008742FB" w:rsidRDefault="008742FB" w:rsidP="008742FB">
      <w:pPr>
        <w:pStyle w:val="Standard"/>
      </w:pPr>
      <w:r>
        <w:t>2. .  Атомное ядро состоит из протонов и нейтронов. Между какими парами частиц внутри ядра не действуют ядерные силы притяжения?</w:t>
      </w:r>
    </w:p>
    <w:p w:rsidR="008742FB" w:rsidRDefault="008742FB" w:rsidP="008742FB">
      <w:pPr>
        <w:pStyle w:val="Standard"/>
      </w:pPr>
      <w:r>
        <w:t xml:space="preserve"> 2.1. протон- протон       2.2 протон- нейтрон       2.3 нейтрон- нейтрон</w:t>
      </w:r>
    </w:p>
    <w:p w:rsidR="008742FB" w:rsidRDefault="008742FB" w:rsidP="008742FB">
      <w:pPr>
        <w:pStyle w:val="Standard"/>
      </w:pPr>
      <w:r>
        <w:t>а) только 2.1   б) только 2.2      в) только 2.3    г) действуют во всех трех парах</w:t>
      </w:r>
    </w:p>
    <w:p w:rsidR="008742FB" w:rsidRDefault="008742FB" w:rsidP="008742FB">
      <w:pPr>
        <w:pStyle w:val="Standard"/>
      </w:pPr>
      <w:r>
        <w:t>3. . Из атомного ядра в результате самопроизвольного превращения вылетели электрон и антинейтрино.    Какой это вид радиоактивного распада?</w:t>
      </w:r>
    </w:p>
    <w:p w:rsidR="008742FB" w:rsidRDefault="008742FB" w:rsidP="008742FB">
      <w:pPr>
        <w:pStyle w:val="Standard"/>
      </w:pPr>
      <w:r>
        <w:t>а) альфа-распад   б) бета-распад   в) гамма-излучение   г) протонный распад</w:t>
      </w:r>
    </w:p>
    <w:p w:rsidR="008742FB" w:rsidRDefault="008742FB" w:rsidP="008742FB">
      <w:pPr>
        <w:pStyle w:val="Standard"/>
      </w:pPr>
      <w:r>
        <w:t>4. . Определите второй продукт Х ядерной реакции?</w:t>
      </w:r>
    </w:p>
    <w:p w:rsidR="008742FB" w:rsidRDefault="008742FB" w:rsidP="008742FB">
      <w:pPr>
        <w:pStyle w:val="Standard"/>
      </w:pPr>
      <w:r>
        <w:t xml:space="preserve">                           </w:t>
      </w:r>
      <w:r>
        <w:rPr>
          <w:vertAlign w:val="subscript"/>
        </w:rPr>
        <w:t xml:space="preserve">13 </w:t>
      </w:r>
      <w:r>
        <w:rPr>
          <w:vertAlign w:val="superscript"/>
        </w:rPr>
        <w:t>27</w:t>
      </w:r>
      <w:r>
        <w:rPr>
          <w:lang w:val="en-US"/>
        </w:rPr>
        <w:t>Al</w:t>
      </w:r>
      <w:r>
        <w:t xml:space="preserve"> +  </w:t>
      </w:r>
      <w:r>
        <w:rPr>
          <w:lang w:val="en-US"/>
        </w:rPr>
        <w:t>n</w:t>
      </w:r>
      <w:r>
        <w:t xml:space="preserve"> →  </w:t>
      </w:r>
      <w:r>
        <w:rPr>
          <w:vertAlign w:val="subscript"/>
        </w:rPr>
        <w:t xml:space="preserve">11 </w:t>
      </w:r>
      <w:r>
        <w:rPr>
          <w:vertAlign w:val="superscript"/>
        </w:rPr>
        <w:t>24</w:t>
      </w:r>
      <w:r>
        <w:rPr>
          <w:lang w:val="en-US"/>
        </w:rPr>
        <w:t>Na</w:t>
      </w:r>
      <w:r>
        <w:t xml:space="preserve"> + х</w:t>
      </w:r>
    </w:p>
    <w:p w:rsidR="008742FB" w:rsidRDefault="008742FB" w:rsidP="008742FB">
      <w:pPr>
        <w:pStyle w:val="Standard"/>
      </w:pPr>
      <w:r>
        <w:t xml:space="preserve">                     а) α - частица      б) </w:t>
      </w:r>
      <w:r>
        <w:rPr>
          <w:lang w:val="en-US"/>
        </w:rPr>
        <w:t>n</w:t>
      </w:r>
      <w:r>
        <w:t xml:space="preserve">      в) </w:t>
      </w:r>
      <w:r>
        <w:rPr>
          <w:lang w:val="en-US"/>
        </w:rPr>
        <w:t>p</w:t>
      </w:r>
      <w:r>
        <w:t xml:space="preserve">     г) </w:t>
      </w:r>
      <w:r>
        <w:rPr>
          <w:lang w:val="en-US"/>
        </w:rPr>
        <w:t>e</w:t>
      </w:r>
      <w:r>
        <w:t xml:space="preserve">    </w:t>
      </w:r>
    </w:p>
    <w:p w:rsidR="008742FB" w:rsidRDefault="008742FB" w:rsidP="008742FB">
      <w:pPr>
        <w:pStyle w:val="Standard"/>
      </w:pPr>
      <w:r>
        <w:t>5. . Какой вид радиоактивного излучения наиболее опасен при внутреннем облучении человека?</w:t>
      </w:r>
    </w:p>
    <w:p w:rsidR="008742FB" w:rsidRDefault="008742FB" w:rsidP="008742FB">
      <w:pPr>
        <w:pStyle w:val="Standard"/>
      </w:pPr>
      <w:r>
        <w:t>а) бета- излучение  б) гамма- излучение   в) альфа- излучение  г) все три одинаково опасны</w:t>
      </w:r>
    </w:p>
    <w:p w:rsidR="008742FB" w:rsidRDefault="008742FB" w:rsidP="008742FB">
      <w:pPr>
        <w:pStyle w:val="Standard"/>
      </w:pPr>
      <w:r>
        <w:t>6. Что называется критической массой в урановом ядерном реакторе?</w:t>
      </w:r>
    </w:p>
    <w:p w:rsidR="008742FB" w:rsidRDefault="008742FB" w:rsidP="008742FB">
      <w:pPr>
        <w:pStyle w:val="Standard"/>
      </w:pPr>
      <w:r>
        <w:t>а) максимальная масса урана в реакторе, при которой он может работать без взрыва</w:t>
      </w:r>
    </w:p>
    <w:p w:rsidR="008742FB" w:rsidRDefault="008742FB" w:rsidP="008742FB">
      <w:pPr>
        <w:pStyle w:val="Standard"/>
      </w:pPr>
      <w:r>
        <w:t>б) минимальная масса урана, при которой в реакторе может быть осуществлена цепная реакция</w:t>
      </w:r>
    </w:p>
    <w:p w:rsidR="008742FB" w:rsidRDefault="008742FB" w:rsidP="008742FB">
      <w:pPr>
        <w:pStyle w:val="Standard"/>
      </w:pPr>
      <w:r>
        <w:t xml:space="preserve">7.При бомбардировке изотопа бора </w:t>
      </w:r>
      <w:r>
        <w:rPr>
          <w:vertAlign w:val="subscript"/>
        </w:rPr>
        <w:t xml:space="preserve">5 </w:t>
      </w:r>
      <w:r>
        <w:rPr>
          <w:vertAlign w:val="superscript"/>
        </w:rPr>
        <w:t>10</w:t>
      </w:r>
      <w:r>
        <w:rPr>
          <w:lang w:val="en-US"/>
        </w:rPr>
        <w:t>B</w:t>
      </w:r>
      <w:r>
        <w:t xml:space="preserve"> нейтронами, из образовавшегося ядра выбрасывается α-частица. Написать происходящую реакцию.</w:t>
      </w:r>
    </w:p>
    <w:p w:rsidR="008742FB" w:rsidRDefault="008742FB" w:rsidP="008742FB">
      <w:pPr>
        <w:pStyle w:val="Standard"/>
      </w:pPr>
      <w:r>
        <w:t xml:space="preserve">8. При бомбардировке железа   </w:t>
      </w:r>
      <w:r>
        <w:rPr>
          <w:vertAlign w:val="subscript"/>
        </w:rPr>
        <w:t xml:space="preserve">26 </w:t>
      </w:r>
      <w:r>
        <w:rPr>
          <w:vertAlign w:val="superscript"/>
        </w:rPr>
        <w:t>58</w:t>
      </w:r>
      <w:r>
        <w:rPr>
          <w:lang w:val="en-US"/>
        </w:rPr>
        <w:t>Fe</w:t>
      </w:r>
      <w:r>
        <w:t xml:space="preserve"> нейтронами образуется β-радиоактивное ядро с атомной массой 56. Написать реакцию получения этого радиоактивного ядра и реакцию происходящего с ним β-распада.</w:t>
      </w:r>
    </w:p>
    <w:p w:rsidR="000359B7" w:rsidRPr="003B056E" w:rsidRDefault="000359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359B7" w:rsidRPr="003B056E" w:rsidSect="00745F2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roman"/>
    <w:pitch w:val="variable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fficinaSansBold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74B0C0"/>
    <w:lvl w:ilvl="0">
      <w:numFmt w:val="bullet"/>
      <w:lvlText w:val="*"/>
      <w:lvlJc w:val="left"/>
    </w:lvl>
  </w:abstractNum>
  <w:abstractNum w:abstractNumId="1" w15:restartNumberingAfterBreak="0">
    <w:nsid w:val="01DA3179"/>
    <w:multiLevelType w:val="multilevel"/>
    <w:tmpl w:val="B3D44F5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94688"/>
    <w:multiLevelType w:val="hybridMultilevel"/>
    <w:tmpl w:val="0A8875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91A49"/>
    <w:multiLevelType w:val="multilevel"/>
    <w:tmpl w:val="2A78A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D0222C"/>
    <w:multiLevelType w:val="hybridMultilevel"/>
    <w:tmpl w:val="70F4C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06147"/>
    <w:multiLevelType w:val="multilevel"/>
    <w:tmpl w:val="45A43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6E51D0"/>
    <w:multiLevelType w:val="hybridMultilevel"/>
    <w:tmpl w:val="B68CC2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BB0D65"/>
    <w:multiLevelType w:val="multilevel"/>
    <w:tmpl w:val="3724C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1" w15:restartNumberingAfterBreak="0">
    <w:nsid w:val="194A5B40"/>
    <w:multiLevelType w:val="multilevel"/>
    <w:tmpl w:val="BBC04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8B736F4"/>
    <w:multiLevelType w:val="hybridMultilevel"/>
    <w:tmpl w:val="9C90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FEE72C5"/>
    <w:multiLevelType w:val="hybridMultilevel"/>
    <w:tmpl w:val="895C0D82"/>
    <w:lvl w:ilvl="0" w:tplc="0C24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6D94"/>
    <w:multiLevelType w:val="multilevel"/>
    <w:tmpl w:val="2286B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53775"/>
    <w:multiLevelType w:val="multilevel"/>
    <w:tmpl w:val="9BF6D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1B14E7"/>
    <w:multiLevelType w:val="hybridMultilevel"/>
    <w:tmpl w:val="47C25B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7295C"/>
    <w:multiLevelType w:val="hybridMultilevel"/>
    <w:tmpl w:val="75C0C4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01945CC"/>
    <w:multiLevelType w:val="hybridMultilevel"/>
    <w:tmpl w:val="ECCAC23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40431E00"/>
    <w:multiLevelType w:val="hybridMultilevel"/>
    <w:tmpl w:val="A46EA6E4"/>
    <w:lvl w:ilvl="0" w:tplc="023C17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758BB"/>
    <w:multiLevelType w:val="multilevel"/>
    <w:tmpl w:val="12A4790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1" w:hanging="1800"/>
      </w:pPr>
      <w:rPr>
        <w:rFonts w:hint="default"/>
      </w:rPr>
    </w:lvl>
  </w:abstractNum>
  <w:abstractNum w:abstractNumId="24" w15:restartNumberingAfterBreak="0">
    <w:nsid w:val="4E2368C4"/>
    <w:multiLevelType w:val="multilevel"/>
    <w:tmpl w:val="C58AF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CC518F"/>
    <w:multiLevelType w:val="multilevel"/>
    <w:tmpl w:val="4D0AE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1250B0"/>
    <w:multiLevelType w:val="hybridMultilevel"/>
    <w:tmpl w:val="E3026D42"/>
    <w:lvl w:ilvl="0" w:tplc="FD381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E5AD7"/>
    <w:multiLevelType w:val="multilevel"/>
    <w:tmpl w:val="653AF5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72092C"/>
    <w:multiLevelType w:val="multilevel"/>
    <w:tmpl w:val="067E5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55306F"/>
    <w:multiLevelType w:val="hybridMultilevel"/>
    <w:tmpl w:val="1A4EA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743DCA"/>
    <w:multiLevelType w:val="multilevel"/>
    <w:tmpl w:val="5E461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8137A0"/>
    <w:multiLevelType w:val="multilevel"/>
    <w:tmpl w:val="43600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14AC7"/>
    <w:multiLevelType w:val="hybridMultilevel"/>
    <w:tmpl w:val="584E30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DC40937"/>
    <w:multiLevelType w:val="multilevel"/>
    <w:tmpl w:val="043835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5"/>
  </w:num>
  <w:num w:numId="5">
    <w:abstractNumId w:val="9"/>
  </w:num>
  <w:num w:numId="6">
    <w:abstractNumId w:val="18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23"/>
  </w:num>
  <w:num w:numId="15">
    <w:abstractNumId w:val="21"/>
  </w:num>
  <w:num w:numId="16">
    <w:abstractNumId w:val="28"/>
  </w:num>
  <w:num w:numId="17">
    <w:abstractNumId w:val="25"/>
  </w:num>
  <w:num w:numId="18">
    <w:abstractNumId w:val="31"/>
  </w:num>
  <w:num w:numId="19">
    <w:abstractNumId w:val="16"/>
  </w:num>
  <w:num w:numId="20">
    <w:abstractNumId w:val="8"/>
  </w:num>
  <w:num w:numId="21">
    <w:abstractNumId w:val="24"/>
  </w:num>
  <w:num w:numId="22">
    <w:abstractNumId w:val="6"/>
  </w:num>
  <w:num w:numId="23">
    <w:abstractNumId w:val="32"/>
  </w:num>
  <w:num w:numId="24">
    <w:abstractNumId w:val="11"/>
  </w:num>
  <w:num w:numId="25">
    <w:abstractNumId w:val="29"/>
  </w:num>
  <w:num w:numId="26">
    <w:abstractNumId w:val="17"/>
  </w:num>
  <w:num w:numId="27">
    <w:abstractNumId w:val="35"/>
  </w:num>
  <w:num w:numId="28">
    <w:abstractNumId w:val="1"/>
  </w:num>
  <w:num w:numId="29">
    <w:abstractNumId w:val="27"/>
  </w:num>
  <w:num w:numId="30">
    <w:abstractNumId w:val="26"/>
  </w:num>
  <w:num w:numId="31">
    <w:abstractNumId w:val="13"/>
  </w:num>
  <w:num w:numId="32">
    <w:abstractNumId w:val="5"/>
  </w:num>
  <w:num w:numId="33">
    <w:abstractNumId w:val="33"/>
  </w:num>
  <w:num w:numId="34">
    <w:abstractNumId w:val="14"/>
  </w:num>
  <w:num w:numId="35">
    <w:abstractNumId w:val="4"/>
  </w:num>
  <w:num w:numId="36">
    <w:abstractNumId w:val="19"/>
  </w:num>
  <w:num w:numId="37">
    <w:abstractNumId w:val="34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F4D"/>
    <w:rsid w:val="00000B58"/>
    <w:rsid w:val="00003664"/>
    <w:rsid w:val="00012578"/>
    <w:rsid w:val="00016E36"/>
    <w:rsid w:val="00017C22"/>
    <w:rsid w:val="00017E9E"/>
    <w:rsid w:val="00022BF8"/>
    <w:rsid w:val="00024866"/>
    <w:rsid w:val="00030816"/>
    <w:rsid w:val="0003122D"/>
    <w:rsid w:val="000359B7"/>
    <w:rsid w:val="00040B0E"/>
    <w:rsid w:val="00041FB2"/>
    <w:rsid w:val="00045CFA"/>
    <w:rsid w:val="0005460E"/>
    <w:rsid w:val="000604BB"/>
    <w:rsid w:val="0006125D"/>
    <w:rsid w:val="00067F01"/>
    <w:rsid w:val="00071A9B"/>
    <w:rsid w:val="00083576"/>
    <w:rsid w:val="00083BD9"/>
    <w:rsid w:val="00090963"/>
    <w:rsid w:val="00095F93"/>
    <w:rsid w:val="000962B1"/>
    <w:rsid w:val="000A32E9"/>
    <w:rsid w:val="000C475E"/>
    <w:rsid w:val="000D751F"/>
    <w:rsid w:val="000E521C"/>
    <w:rsid w:val="000F3882"/>
    <w:rsid w:val="000F699C"/>
    <w:rsid w:val="00105612"/>
    <w:rsid w:val="00120C4E"/>
    <w:rsid w:val="00121194"/>
    <w:rsid w:val="001303EF"/>
    <w:rsid w:val="001319C2"/>
    <w:rsid w:val="00142F87"/>
    <w:rsid w:val="001432A9"/>
    <w:rsid w:val="00156F6D"/>
    <w:rsid w:val="001617B6"/>
    <w:rsid w:val="00167FB8"/>
    <w:rsid w:val="0018510B"/>
    <w:rsid w:val="001B1CE3"/>
    <w:rsid w:val="001C22AA"/>
    <w:rsid w:val="001E0FE3"/>
    <w:rsid w:val="001F5526"/>
    <w:rsid w:val="001F673E"/>
    <w:rsid w:val="00201E23"/>
    <w:rsid w:val="00206807"/>
    <w:rsid w:val="00211E76"/>
    <w:rsid w:val="00214A3F"/>
    <w:rsid w:val="00215F22"/>
    <w:rsid w:val="002212DD"/>
    <w:rsid w:val="00222D94"/>
    <w:rsid w:val="0022391A"/>
    <w:rsid w:val="00225A3B"/>
    <w:rsid w:val="002307B2"/>
    <w:rsid w:val="002320D9"/>
    <w:rsid w:val="002324F1"/>
    <w:rsid w:val="00236FFC"/>
    <w:rsid w:val="00244538"/>
    <w:rsid w:val="00244C29"/>
    <w:rsid w:val="00267E18"/>
    <w:rsid w:val="00286941"/>
    <w:rsid w:val="00292F4D"/>
    <w:rsid w:val="002A00FE"/>
    <w:rsid w:val="002B405B"/>
    <w:rsid w:val="002C5D9A"/>
    <w:rsid w:val="002D1CDC"/>
    <w:rsid w:val="002D4EBC"/>
    <w:rsid w:val="002E07AB"/>
    <w:rsid w:val="002E4E36"/>
    <w:rsid w:val="002F0895"/>
    <w:rsid w:val="002F2D32"/>
    <w:rsid w:val="00301F2C"/>
    <w:rsid w:val="00303739"/>
    <w:rsid w:val="00305002"/>
    <w:rsid w:val="00305E65"/>
    <w:rsid w:val="0031201B"/>
    <w:rsid w:val="00320D70"/>
    <w:rsid w:val="00322177"/>
    <w:rsid w:val="00325596"/>
    <w:rsid w:val="00330793"/>
    <w:rsid w:val="00332B0E"/>
    <w:rsid w:val="00332D24"/>
    <w:rsid w:val="0034016B"/>
    <w:rsid w:val="00340BF6"/>
    <w:rsid w:val="00351BEA"/>
    <w:rsid w:val="00353513"/>
    <w:rsid w:val="00362D51"/>
    <w:rsid w:val="003863B9"/>
    <w:rsid w:val="00396B11"/>
    <w:rsid w:val="003A43CF"/>
    <w:rsid w:val="003B056E"/>
    <w:rsid w:val="003B536E"/>
    <w:rsid w:val="003B789A"/>
    <w:rsid w:val="003C2CA4"/>
    <w:rsid w:val="003C7BAE"/>
    <w:rsid w:val="003D05CE"/>
    <w:rsid w:val="003E0C11"/>
    <w:rsid w:val="003F2A71"/>
    <w:rsid w:val="003F4808"/>
    <w:rsid w:val="003F7AEA"/>
    <w:rsid w:val="00405291"/>
    <w:rsid w:val="00406346"/>
    <w:rsid w:val="004119A3"/>
    <w:rsid w:val="0042002F"/>
    <w:rsid w:val="004219AF"/>
    <w:rsid w:val="0042286C"/>
    <w:rsid w:val="00432E24"/>
    <w:rsid w:val="0046094E"/>
    <w:rsid w:val="004615A7"/>
    <w:rsid w:val="00462995"/>
    <w:rsid w:val="00464168"/>
    <w:rsid w:val="00473386"/>
    <w:rsid w:val="00473963"/>
    <w:rsid w:val="0048045E"/>
    <w:rsid w:val="00490928"/>
    <w:rsid w:val="004A7FAF"/>
    <w:rsid w:val="004B30BC"/>
    <w:rsid w:val="004B740C"/>
    <w:rsid w:val="004C0316"/>
    <w:rsid w:val="004C297F"/>
    <w:rsid w:val="004C4532"/>
    <w:rsid w:val="004C48E7"/>
    <w:rsid w:val="004C6EEF"/>
    <w:rsid w:val="004D2DCE"/>
    <w:rsid w:val="004D5273"/>
    <w:rsid w:val="004D6483"/>
    <w:rsid w:val="004E0D7E"/>
    <w:rsid w:val="004E0DF6"/>
    <w:rsid w:val="004E184C"/>
    <w:rsid w:val="004E2562"/>
    <w:rsid w:val="004E2A25"/>
    <w:rsid w:val="004E2F1C"/>
    <w:rsid w:val="004E528D"/>
    <w:rsid w:val="0051430D"/>
    <w:rsid w:val="005152BE"/>
    <w:rsid w:val="00516BCB"/>
    <w:rsid w:val="005200C4"/>
    <w:rsid w:val="00520B23"/>
    <w:rsid w:val="00521E92"/>
    <w:rsid w:val="00524FEC"/>
    <w:rsid w:val="005360C9"/>
    <w:rsid w:val="005617C2"/>
    <w:rsid w:val="00562E36"/>
    <w:rsid w:val="00563359"/>
    <w:rsid w:val="00565572"/>
    <w:rsid w:val="005808A8"/>
    <w:rsid w:val="0058238D"/>
    <w:rsid w:val="00584FEE"/>
    <w:rsid w:val="00592E22"/>
    <w:rsid w:val="00596E89"/>
    <w:rsid w:val="005A4979"/>
    <w:rsid w:val="005C249B"/>
    <w:rsid w:val="005C5F28"/>
    <w:rsid w:val="005D16C6"/>
    <w:rsid w:val="005D26BB"/>
    <w:rsid w:val="005D45DB"/>
    <w:rsid w:val="005E4AAC"/>
    <w:rsid w:val="005E6646"/>
    <w:rsid w:val="005F17D7"/>
    <w:rsid w:val="005F221A"/>
    <w:rsid w:val="00600340"/>
    <w:rsid w:val="00601948"/>
    <w:rsid w:val="00601FF0"/>
    <w:rsid w:val="00602595"/>
    <w:rsid w:val="00603A6C"/>
    <w:rsid w:val="0061023B"/>
    <w:rsid w:val="00613806"/>
    <w:rsid w:val="00622061"/>
    <w:rsid w:val="006223FD"/>
    <w:rsid w:val="006357C7"/>
    <w:rsid w:val="00640CF3"/>
    <w:rsid w:val="0064657D"/>
    <w:rsid w:val="00650915"/>
    <w:rsid w:val="00661D8C"/>
    <w:rsid w:val="00666F15"/>
    <w:rsid w:val="006723A2"/>
    <w:rsid w:val="00676366"/>
    <w:rsid w:val="00676BE6"/>
    <w:rsid w:val="00682880"/>
    <w:rsid w:val="006866B5"/>
    <w:rsid w:val="00690D3D"/>
    <w:rsid w:val="00691D56"/>
    <w:rsid w:val="0069295C"/>
    <w:rsid w:val="00696455"/>
    <w:rsid w:val="006A59A8"/>
    <w:rsid w:val="006B3354"/>
    <w:rsid w:val="006C58F5"/>
    <w:rsid w:val="006D4E4C"/>
    <w:rsid w:val="006E2B6D"/>
    <w:rsid w:val="006E4F08"/>
    <w:rsid w:val="006E5074"/>
    <w:rsid w:val="006F09FE"/>
    <w:rsid w:val="00700010"/>
    <w:rsid w:val="00703E19"/>
    <w:rsid w:val="0071063F"/>
    <w:rsid w:val="007120EB"/>
    <w:rsid w:val="00716152"/>
    <w:rsid w:val="00724BEC"/>
    <w:rsid w:val="00734178"/>
    <w:rsid w:val="007429C2"/>
    <w:rsid w:val="00743B7A"/>
    <w:rsid w:val="00745F22"/>
    <w:rsid w:val="00752307"/>
    <w:rsid w:val="00755257"/>
    <w:rsid w:val="00755974"/>
    <w:rsid w:val="0075655F"/>
    <w:rsid w:val="00781AC2"/>
    <w:rsid w:val="00783172"/>
    <w:rsid w:val="007839CA"/>
    <w:rsid w:val="007A4B30"/>
    <w:rsid w:val="007A6486"/>
    <w:rsid w:val="007B579E"/>
    <w:rsid w:val="007B695E"/>
    <w:rsid w:val="007C5095"/>
    <w:rsid w:val="007C7286"/>
    <w:rsid w:val="007D71E4"/>
    <w:rsid w:val="007E16B9"/>
    <w:rsid w:val="00823572"/>
    <w:rsid w:val="008341B0"/>
    <w:rsid w:val="0084017B"/>
    <w:rsid w:val="00842789"/>
    <w:rsid w:val="00843BAA"/>
    <w:rsid w:val="00844849"/>
    <w:rsid w:val="0086254D"/>
    <w:rsid w:val="008742FB"/>
    <w:rsid w:val="0087693F"/>
    <w:rsid w:val="0087762E"/>
    <w:rsid w:val="00883553"/>
    <w:rsid w:val="008957E9"/>
    <w:rsid w:val="008B02F4"/>
    <w:rsid w:val="008C0736"/>
    <w:rsid w:val="008C271E"/>
    <w:rsid w:val="008D05B9"/>
    <w:rsid w:val="008D53B3"/>
    <w:rsid w:val="008D7B08"/>
    <w:rsid w:val="008E1B51"/>
    <w:rsid w:val="008E6124"/>
    <w:rsid w:val="008F5E7F"/>
    <w:rsid w:val="008F7BA0"/>
    <w:rsid w:val="009046FC"/>
    <w:rsid w:val="0091335E"/>
    <w:rsid w:val="00913E06"/>
    <w:rsid w:val="009142AA"/>
    <w:rsid w:val="009211C2"/>
    <w:rsid w:val="00941ACE"/>
    <w:rsid w:val="00950D11"/>
    <w:rsid w:val="009529A5"/>
    <w:rsid w:val="00955A1C"/>
    <w:rsid w:val="009565DB"/>
    <w:rsid w:val="00966E14"/>
    <w:rsid w:val="0097199A"/>
    <w:rsid w:val="00976055"/>
    <w:rsid w:val="00985417"/>
    <w:rsid w:val="00994C15"/>
    <w:rsid w:val="009A1B94"/>
    <w:rsid w:val="009A3192"/>
    <w:rsid w:val="009B2637"/>
    <w:rsid w:val="009B41AC"/>
    <w:rsid w:val="009C4E07"/>
    <w:rsid w:val="009D06C3"/>
    <w:rsid w:val="009D2E9F"/>
    <w:rsid w:val="009E2F07"/>
    <w:rsid w:val="009E2FCD"/>
    <w:rsid w:val="009F043F"/>
    <w:rsid w:val="009F5F76"/>
    <w:rsid w:val="00A11A9E"/>
    <w:rsid w:val="00A249CD"/>
    <w:rsid w:val="00A307D2"/>
    <w:rsid w:val="00A318ED"/>
    <w:rsid w:val="00A42DD7"/>
    <w:rsid w:val="00A5443D"/>
    <w:rsid w:val="00A6098E"/>
    <w:rsid w:val="00A744F1"/>
    <w:rsid w:val="00A75C76"/>
    <w:rsid w:val="00A77A32"/>
    <w:rsid w:val="00A817BB"/>
    <w:rsid w:val="00A94C8A"/>
    <w:rsid w:val="00A966B3"/>
    <w:rsid w:val="00AB5297"/>
    <w:rsid w:val="00AC4CBA"/>
    <w:rsid w:val="00AD2711"/>
    <w:rsid w:val="00AD6305"/>
    <w:rsid w:val="00AD70C2"/>
    <w:rsid w:val="00AE6003"/>
    <w:rsid w:val="00AF1F26"/>
    <w:rsid w:val="00B1590D"/>
    <w:rsid w:val="00B1664A"/>
    <w:rsid w:val="00B23751"/>
    <w:rsid w:val="00B25F11"/>
    <w:rsid w:val="00B31890"/>
    <w:rsid w:val="00B31BE6"/>
    <w:rsid w:val="00B4378A"/>
    <w:rsid w:val="00B54911"/>
    <w:rsid w:val="00B62423"/>
    <w:rsid w:val="00B64508"/>
    <w:rsid w:val="00B64B57"/>
    <w:rsid w:val="00B6532E"/>
    <w:rsid w:val="00B72248"/>
    <w:rsid w:val="00B73DC2"/>
    <w:rsid w:val="00B825C2"/>
    <w:rsid w:val="00B915D6"/>
    <w:rsid w:val="00BA47AF"/>
    <w:rsid w:val="00BB0451"/>
    <w:rsid w:val="00BB24ED"/>
    <w:rsid w:val="00BB2DC2"/>
    <w:rsid w:val="00BB52FD"/>
    <w:rsid w:val="00BB6E3C"/>
    <w:rsid w:val="00BC4C8E"/>
    <w:rsid w:val="00BC60FD"/>
    <w:rsid w:val="00BD23E3"/>
    <w:rsid w:val="00BD2FAB"/>
    <w:rsid w:val="00BD6A58"/>
    <w:rsid w:val="00BE788C"/>
    <w:rsid w:val="00BF49F3"/>
    <w:rsid w:val="00BF4DD6"/>
    <w:rsid w:val="00BF6BC5"/>
    <w:rsid w:val="00C2491C"/>
    <w:rsid w:val="00C26294"/>
    <w:rsid w:val="00C36528"/>
    <w:rsid w:val="00C36E4D"/>
    <w:rsid w:val="00C52911"/>
    <w:rsid w:val="00C5299F"/>
    <w:rsid w:val="00C551DB"/>
    <w:rsid w:val="00C62B4B"/>
    <w:rsid w:val="00C742E2"/>
    <w:rsid w:val="00C86966"/>
    <w:rsid w:val="00C90F50"/>
    <w:rsid w:val="00C91315"/>
    <w:rsid w:val="00C92E7D"/>
    <w:rsid w:val="00CA2373"/>
    <w:rsid w:val="00CB1F09"/>
    <w:rsid w:val="00CB4B4A"/>
    <w:rsid w:val="00CC25F6"/>
    <w:rsid w:val="00CC4CD4"/>
    <w:rsid w:val="00CC6686"/>
    <w:rsid w:val="00CD2EF0"/>
    <w:rsid w:val="00CD590C"/>
    <w:rsid w:val="00CE562F"/>
    <w:rsid w:val="00CF3CDF"/>
    <w:rsid w:val="00CF64A5"/>
    <w:rsid w:val="00D06AB5"/>
    <w:rsid w:val="00D13761"/>
    <w:rsid w:val="00D14D16"/>
    <w:rsid w:val="00D17D8C"/>
    <w:rsid w:val="00D20366"/>
    <w:rsid w:val="00D204C6"/>
    <w:rsid w:val="00D33B9C"/>
    <w:rsid w:val="00D5057F"/>
    <w:rsid w:val="00D52D2E"/>
    <w:rsid w:val="00D53DB6"/>
    <w:rsid w:val="00D54614"/>
    <w:rsid w:val="00D55CD8"/>
    <w:rsid w:val="00D5751A"/>
    <w:rsid w:val="00D61762"/>
    <w:rsid w:val="00D8049E"/>
    <w:rsid w:val="00D8072A"/>
    <w:rsid w:val="00D814FD"/>
    <w:rsid w:val="00D82801"/>
    <w:rsid w:val="00D837BD"/>
    <w:rsid w:val="00D859AB"/>
    <w:rsid w:val="00D90558"/>
    <w:rsid w:val="00D93416"/>
    <w:rsid w:val="00DA3314"/>
    <w:rsid w:val="00DA6B3F"/>
    <w:rsid w:val="00DA731F"/>
    <w:rsid w:val="00DC4D43"/>
    <w:rsid w:val="00DD63FC"/>
    <w:rsid w:val="00DD6579"/>
    <w:rsid w:val="00DE42B9"/>
    <w:rsid w:val="00DE445E"/>
    <w:rsid w:val="00E00C53"/>
    <w:rsid w:val="00E0746C"/>
    <w:rsid w:val="00E24528"/>
    <w:rsid w:val="00E248ED"/>
    <w:rsid w:val="00E257BF"/>
    <w:rsid w:val="00E344AA"/>
    <w:rsid w:val="00E505EC"/>
    <w:rsid w:val="00E549C4"/>
    <w:rsid w:val="00E96479"/>
    <w:rsid w:val="00EA0535"/>
    <w:rsid w:val="00EA57D4"/>
    <w:rsid w:val="00EB2424"/>
    <w:rsid w:val="00EB7721"/>
    <w:rsid w:val="00EC6346"/>
    <w:rsid w:val="00EC7B5A"/>
    <w:rsid w:val="00EC7E62"/>
    <w:rsid w:val="00EC7FBB"/>
    <w:rsid w:val="00ED01CD"/>
    <w:rsid w:val="00ED3BD4"/>
    <w:rsid w:val="00ED71CB"/>
    <w:rsid w:val="00EF3462"/>
    <w:rsid w:val="00EF740D"/>
    <w:rsid w:val="00F13CB4"/>
    <w:rsid w:val="00F258B8"/>
    <w:rsid w:val="00F2686C"/>
    <w:rsid w:val="00F26EFB"/>
    <w:rsid w:val="00F3547D"/>
    <w:rsid w:val="00F4088C"/>
    <w:rsid w:val="00F408EC"/>
    <w:rsid w:val="00F41DB1"/>
    <w:rsid w:val="00F55B46"/>
    <w:rsid w:val="00F60BCF"/>
    <w:rsid w:val="00F73E14"/>
    <w:rsid w:val="00F75D84"/>
    <w:rsid w:val="00F810C2"/>
    <w:rsid w:val="00F84AF7"/>
    <w:rsid w:val="00F94C24"/>
    <w:rsid w:val="00F964D2"/>
    <w:rsid w:val="00FC42CA"/>
    <w:rsid w:val="00FC7278"/>
    <w:rsid w:val="00FD47C8"/>
    <w:rsid w:val="00FE0AD6"/>
    <w:rsid w:val="00FE16DB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2FA4B-0539-4E32-ACBA-C5F30B52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9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basedOn w:val="a0"/>
    <w:uiPriority w:val="99"/>
    <w:rsid w:val="008F7BA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A4B30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A4B3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7A4B3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E0FE3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94C15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94C1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204C6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32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324F1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C6346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C6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C6346"/>
    <w:rPr>
      <w:rFonts w:ascii="Courier New" w:hAnsi="Courier New" w:cs="Courier New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EC634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5C5F28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877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5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6C58F5"/>
    <w:rPr>
      <w:rFonts w:ascii="Sylfaen" w:hAnsi="Sylfaen" w:cs="Sylfae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913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39CA"/>
    <w:rPr>
      <w:rFonts w:ascii="Times New Roman" w:eastAsia="Times New Roman" w:hAnsi="Times New Roman"/>
      <w:b/>
      <w:sz w:val="24"/>
    </w:rPr>
  </w:style>
  <w:style w:type="paragraph" w:styleId="2">
    <w:name w:val="Body Text Indent 2"/>
    <w:basedOn w:val="a"/>
    <w:link w:val="20"/>
    <w:semiHidden/>
    <w:rsid w:val="007839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839CA"/>
    <w:rPr>
      <w:rFonts w:ascii="Times New Roman" w:eastAsia="Times New Roman" w:hAnsi="Times New Roman"/>
      <w:bCs/>
      <w:sz w:val="24"/>
    </w:rPr>
  </w:style>
  <w:style w:type="character" w:customStyle="1" w:styleId="FontStyle19">
    <w:name w:val="Font Style19"/>
    <w:basedOn w:val="a0"/>
    <w:uiPriority w:val="99"/>
    <w:rsid w:val="00B2375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B237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B23751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305002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05002"/>
    <w:rPr>
      <w:rFonts w:ascii="Sylfaen" w:hAnsi="Sylfaen" w:cs="Sylfae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3BD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883553"/>
    <w:pPr>
      <w:ind w:left="720"/>
      <w:contextualSpacing/>
    </w:pPr>
  </w:style>
  <w:style w:type="character" w:customStyle="1" w:styleId="a6">
    <w:name w:val="Основной текст_"/>
    <w:basedOn w:val="a0"/>
    <w:link w:val="8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">
    <w:name w:val="Основной текст + Интервал -1 pt"/>
    <w:basedOn w:val="a6"/>
    <w:rsid w:val="00214A3F"/>
    <w:rPr>
      <w:rFonts w:ascii="Times New Roman" w:eastAsia="Times New Roman" w:hAnsi="Times New Roman"/>
      <w:spacing w:val="-20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 (3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Заголовок №3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"/>
    <w:basedOn w:val="12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"/>
    <w:basedOn w:val="4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"/>
    <w:basedOn w:val="11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4"/>
    <w:basedOn w:val="a6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6"/>
    <w:rsid w:val="00214A3F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4">
    <w:name w:val="Заголовок №2 (4)_"/>
    <w:basedOn w:val="a0"/>
    <w:link w:val="240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6">
    <w:name w:val="Заголовок №1 (6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0pt">
    <w:name w:val="Заголовок №1 (6) + Интервал 0 pt"/>
    <w:basedOn w:val="16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rebuchetMS9pt">
    <w:name w:val="Основной текст (3) + Trebuchet MS;9 pt;Курсив"/>
    <w:basedOn w:val="3"/>
    <w:rsid w:val="00214A3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31pt">
    <w:name w:val="Основной текст (3) + Интервал 1 pt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0pt">
    <w:name w:val="Основной текст + 10 pt;Интервал 0 pt"/>
    <w:basedOn w:val="a6"/>
    <w:rsid w:val="00214A3F"/>
    <w:rPr>
      <w:rFonts w:ascii="Times New Roman" w:eastAsia="Times New Roman" w:hAnsi="Times New Roman"/>
      <w:spacing w:val="-10"/>
      <w:sz w:val="20"/>
      <w:szCs w:val="20"/>
      <w:shd w:val="clear" w:color="auto" w:fill="FFFFFF"/>
    </w:rPr>
  </w:style>
  <w:style w:type="character" w:customStyle="1" w:styleId="10pt1pt">
    <w:name w:val="Основной текст + 10 pt;Курсив;Интервал 1 pt"/>
    <w:basedOn w:val="a6"/>
    <w:rsid w:val="00214A3F"/>
    <w:rPr>
      <w:rFonts w:ascii="Times New Roman" w:eastAsia="Times New Roman" w:hAnsi="Times New Roman"/>
      <w:i/>
      <w:iCs/>
      <w:spacing w:val="30"/>
      <w:sz w:val="20"/>
      <w:szCs w:val="20"/>
      <w:shd w:val="clear" w:color="auto" w:fill="FFFFFF"/>
      <w:lang w:val="en-US"/>
    </w:rPr>
  </w:style>
  <w:style w:type="character" w:customStyle="1" w:styleId="22">
    <w:name w:val="Заголовок №2"/>
    <w:basedOn w:val="21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Заголовок №1 (3)"/>
    <w:basedOn w:val="1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pt0">
    <w:name w:val="Основной текст + 10 pt;Курсив"/>
    <w:basedOn w:val="a6"/>
    <w:rsid w:val="00214A3F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214A3F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 + Не полужирный"/>
    <w:basedOn w:val="4"/>
    <w:rsid w:val="00214A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1pt0">
    <w:name w:val="Основной текст + 10 pt;Интервал 1 pt"/>
    <w:basedOn w:val="a6"/>
    <w:rsid w:val="00214A3F"/>
    <w:rPr>
      <w:rFonts w:ascii="Times New Roman" w:eastAsia="Times New Roman" w:hAnsi="Times New Roman"/>
      <w:spacing w:val="30"/>
      <w:sz w:val="20"/>
      <w:szCs w:val="20"/>
      <w:shd w:val="clear" w:color="auto" w:fill="FFFFFF"/>
    </w:rPr>
  </w:style>
  <w:style w:type="character" w:customStyle="1" w:styleId="12pt">
    <w:name w:val="Основной текст + 12 pt"/>
    <w:basedOn w:val="a6"/>
    <w:rsid w:val="00214A3F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395pt">
    <w:name w:val="Основной текст (3) + 9;5 pt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sid w:val="00214A3F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32">
    <w:name w:val="Заголовок №3"/>
    <w:basedOn w:val="3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pt">
    <w:name w:val="Заголовок №1 (2) + Интервал 0 pt"/>
    <w:basedOn w:val="12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7">
    <w:name w:val="Основной текст7"/>
    <w:basedOn w:val="a6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60">
    <w:name w:val="Заголовок №1 (6)"/>
    <w:basedOn w:val="16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Candara115pt">
    <w:name w:val="Основной текст (3) + Candara;11;5 pt"/>
    <w:basedOn w:val="3"/>
    <w:rsid w:val="00214A3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8">
    <w:name w:val="Основной текст8"/>
    <w:basedOn w:val="a"/>
    <w:link w:val="a6"/>
    <w:rsid w:val="00214A3F"/>
    <w:pPr>
      <w:shd w:val="clear" w:color="auto" w:fill="FFFFFF"/>
      <w:spacing w:before="240" w:after="0" w:line="240" w:lineRule="exact"/>
      <w:ind w:hanging="440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240">
    <w:name w:val="Заголовок №2 (4)"/>
    <w:basedOn w:val="a"/>
    <w:link w:val="24"/>
    <w:rsid w:val="00214A3F"/>
    <w:pPr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A3F"/>
    <w:rPr>
      <w:rFonts w:ascii="Tahoma" w:hAnsi="Tahoma" w:cs="Tahoma"/>
      <w:sz w:val="16"/>
      <w:szCs w:val="16"/>
      <w:lang w:eastAsia="en-US"/>
    </w:rPr>
  </w:style>
  <w:style w:type="paragraph" w:customStyle="1" w:styleId="15">
    <w:name w:val="Основной текст1"/>
    <w:basedOn w:val="a"/>
    <w:link w:val="Bodytext"/>
    <w:rsid w:val="007E16B9"/>
    <w:pPr>
      <w:shd w:val="clear" w:color="auto" w:fill="FFFFFF"/>
      <w:spacing w:after="6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23">
    <w:name w:val="Основной текст (2)_"/>
    <w:basedOn w:val="a0"/>
    <w:link w:val="25"/>
    <w:rsid w:val="000E521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3"/>
    <w:rsid w:val="000E521C"/>
    <w:pPr>
      <w:shd w:val="clear" w:color="auto" w:fill="FFFFFF"/>
      <w:spacing w:before="300" w:after="6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FontStyle14">
    <w:name w:val="Font Style14"/>
    <w:basedOn w:val="a0"/>
    <w:uiPriority w:val="99"/>
    <w:rsid w:val="000E521C"/>
    <w:rPr>
      <w:rFonts w:ascii="Sylfaen" w:hAnsi="Sylfaen" w:cs="Sylfaen"/>
      <w:sz w:val="20"/>
      <w:szCs w:val="20"/>
    </w:rPr>
  </w:style>
  <w:style w:type="paragraph" w:customStyle="1" w:styleId="Standard">
    <w:name w:val="Standard"/>
    <w:rsid w:val="00BB6E3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808A8"/>
    <w:pPr>
      <w:suppressLineNumbers/>
    </w:pPr>
  </w:style>
  <w:style w:type="character" w:customStyle="1" w:styleId="Bodytext6">
    <w:name w:val="Body text (6)_"/>
    <w:basedOn w:val="a0"/>
    <w:link w:val="Bodytext60"/>
    <w:rsid w:val="004C48E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5"/>
    <w:rsid w:val="004C48E7"/>
    <w:rPr>
      <w:rFonts w:ascii="Times New Roman" w:eastAsia="Times New Roman" w:hAnsi="Times New Roman"/>
      <w:sz w:val="23"/>
      <w:szCs w:val="23"/>
      <w:shd w:val="clear" w:color="auto" w:fill="FFFFFF"/>
      <w:lang w:eastAsia="en-US"/>
    </w:rPr>
  </w:style>
  <w:style w:type="character" w:customStyle="1" w:styleId="Heading3">
    <w:name w:val="Heading #3_"/>
    <w:basedOn w:val="a0"/>
    <w:link w:val="Heading30"/>
    <w:rsid w:val="004C48E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4C48E7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Heading30">
    <w:name w:val="Heading #3"/>
    <w:basedOn w:val="a"/>
    <w:link w:val="Heading3"/>
    <w:rsid w:val="004C48E7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F8B0-C7E4-4089-BA07-95EEC3AE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27</Pages>
  <Words>8063</Words>
  <Characters>45964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Name</cp:lastModifiedBy>
  <cp:revision>86</cp:revision>
  <cp:lastPrinted>2018-12-03T15:55:00Z</cp:lastPrinted>
  <dcterms:created xsi:type="dcterms:W3CDTF">2011-09-25T12:27:00Z</dcterms:created>
  <dcterms:modified xsi:type="dcterms:W3CDTF">2022-11-29T06:33:00Z</dcterms:modified>
</cp:coreProperties>
</file>