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D60F23">
        <w:rPr>
          <w:rFonts w:ascii="Times New Roman" w:hAnsi="Times New Roman"/>
          <w:b/>
          <w:sz w:val="36"/>
          <w:szCs w:val="28"/>
        </w:rPr>
        <w:t>б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D60F23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8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9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Технология: 1-й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Е.А. </w:t>
      </w:r>
      <w:proofErr w:type="spellStart"/>
      <w:r w:rsidR="00135E56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="00135E56">
        <w:rPr>
          <w:rFonts w:ascii="Times New Roman" w:hAnsi="Times New Roman" w:cs="Times New Roman"/>
          <w:sz w:val="24"/>
          <w:szCs w:val="24"/>
          <w:lang w:val="ru-RU"/>
        </w:rPr>
        <w:t>, Т.П. Зуева (Школа России)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</w:t>
      </w:r>
      <w:proofErr w:type="gramStart"/>
      <w:r w:rsidRPr="00135E56">
        <w:rPr>
          <w:rFonts w:ascii="Times New Roman" w:hAnsi="Times New Roman" w:cs="Times New Roman"/>
          <w:sz w:val="24"/>
          <w:szCs w:val="24"/>
        </w:rPr>
        <w:t xml:space="preserve">   )</w:t>
      </w:r>
      <w:proofErr w:type="gramEnd"/>
      <w:r w:rsidRPr="00135E56">
        <w:rPr>
          <w:rFonts w:ascii="Times New Roman" w:hAnsi="Times New Roman" w:cs="Times New Roman"/>
          <w:sz w:val="24"/>
          <w:szCs w:val="24"/>
        </w:rPr>
        <w:t>;</w:t>
      </w:r>
    </w:p>
    <w:p w:rsidR="00E71608" w:rsidRDefault="00E71608" w:rsidP="00AC0F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AC0F33" w:rsidRPr="00AC0F33">
        <w:rPr>
          <w:rFonts w:ascii="Times New Roman" w:hAnsi="Times New Roman" w:cs="Times New Roman"/>
          <w:sz w:val="24"/>
          <w:szCs w:val="24"/>
        </w:rPr>
        <w:t>23.05.2023 г. № 72-о</w:t>
      </w:r>
      <w:proofErr w:type="gramStart"/>
      <w:r w:rsidR="00AC0F33" w:rsidRPr="00AC0F33">
        <w:rPr>
          <w:rFonts w:ascii="Times New Roman" w:hAnsi="Times New Roman" w:cs="Times New Roman"/>
          <w:sz w:val="24"/>
          <w:szCs w:val="24"/>
        </w:rPr>
        <w:t>.д</w:t>
      </w:r>
      <w:bookmarkStart w:id="0" w:name="_GoBack"/>
      <w:bookmarkEnd w:id="0"/>
      <w:proofErr w:type="gramEnd"/>
      <w:r w:rsidRPr="00135E5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чертёжно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активности и инициативности;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</w:t>
      </w:r>
      <w:proofErr w:type="gram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 – 34 часа (1 час в неделю).‌</w:t>
      </w:r>
    </w:p>
    <w:p w:rsidR="00135E56" w:rsidRP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«технология» в 1 классе отводится 1 час в неделю, т.е. 33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Технологии, профессии и производства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праздники народов России, ремёсла, обычаи.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Технологии ручной обработки материалов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</w:t>
      </w:r>
      <w:proofErr w:type="spellEnd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отделочных материалов.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Конструирование и моделирование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Информационно-коммуникативные технологии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Виды информации.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и исследовательские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терминах, используемых в технологии (в пределах изученного);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использовать предложенную инструкцию (устную, графическую);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отдельные изделия (конструкции), находить сходство и различия в их устройстве.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 и самоконтроль: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удерживать в процессе деятельности предложенную учебную задачу;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действия контроля и оценки по предложенным критериям.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​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135E56"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35E56"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Toc143620888"/>
      <w:bookmarkEnd w:id="1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устойчивых волевых качества и способность к </w:t>
      </w:r>
      <w:proofErr w:type="spellStart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" w:name="_Toc143620889"/>
      <w:bookmarkEnd w:id="2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и исследовательские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Регулятивные универсальные учебные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волевую </w:t>
      </w:r>
      <w:proofErr w:type="spellStart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работы.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Совместная деятельность: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3" w:name="_Toc143620890"/>
      <w:bookmarkStart w:id="4" w:name="_Toc134720971"/>
      <w:bookmarkEnd w:id="3"/>
      <w:bookmarkEnd w:id="4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5C1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1 классе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технологии: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безопасной работы ножницами, иглой и аккуратной работы с клеем;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</w:t>
      </w:r>
      <w:proofErr w:type="spellEnd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строчкой прямого стежка;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с опорой на готовый план;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материалы и инструменты по их назначению;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сминанием</w:t>
      </w:r>
      <w:proofErr w:type="spellEnd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сушки плоских изделий пресс;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разборные и неразборные конструкции несложных изделий;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элементарное сотрудничество, участвовать в коллективных работах под </w:t>
      </w:r>
      <w:r w:rsidR="00135E56"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учителя;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коллективные работы проектного характера.</w:t>
      </w: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P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134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130"/>
        <w:gridCol w:w="709"/>
        <w:gridCol w:w="1559"/>
        <w:gridCol w:w="1560"/>
        <w:gridCol w:w="1842"/>
        <w:gridCol w:w="3119"/>
      </w:tblGrid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8" w:type="dxa"/>
            <w:gridSpan w:val="3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и техническое окружение человека.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материалы. Свойства. Технологии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художественно-декоративных изделиях.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массы. Свойства. Технология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Основа и детали изделия. Понятие «технология».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различных форм деталей изделия из пластилина.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</w:t>
            </w:r>
            <w:r w:rsidRPr="00565044">
              <w:rPr>
                <w:rFonts w:ascii="Times New Roman" w:hAnsi="Times New Roman" w:cs="Times New Roman"/>
              </w:rPr>
              <w:lastRenderedPageBreak/>
              <w:t>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стремление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Ее основные свойства. Виды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Его основные свойства. Виды картона.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складывание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приспособление. Разметка бумажных деталей по шаблону.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иглы и приспособления.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строчки прямого стежка (перевивы). Вышивка.</w:t>
            </w:r>
          </w:p>
        </w:tc>
        <w:tc>
          <w:tcPr>
            <w:tcW w:w="679" w:type="dxa"/>
            <w:hideMark/>
          </w:tcPr>
          <w:p w:rsidR="00135E56" w:rsidRPr="00135E56" w:rsidRDefault="00D60F23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</w:t>
            </w:r>
            <w:r w:rsidRPr="00565044">
              <w:rPr>
                <w:rFonts w:ascii="Times New Roman" w:hAnsi="Times New Roman" w:cs="Times New Roman"/>
              </w:rPr>
              <w:lastRenderedPageBreak/>
              <w:t>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2507" w:type="dxa"/>
            <w:gridSpan w:val="2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35E56" w:rsidRPr="00135E56" w:rsidRDefault="00CD7A1F" w:rsidP="00D6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6" w:type="dxa"/>
            <w:gridSpan w:val="2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Pr="00E92B5D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862"/>
        <w:gridCol w:w="707"/>
        <w:gridCol w:w="554"/>
        <w:gridCol w:w="559"/>
        <w:gridCol w:w="675"/>
        <w:gridCol w:w="846"/>
        <w:gridCol w:w="1892"/>
        <w:gridCol w:w="2772"/>
      </w:tblGrid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90" w:type="dxa"/>
            <w:gridSpan w:val="3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27" w:type="dxa"/>
            <w:vMerge w:val="restart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 (природный и рукотворный)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на службе человека (в воздухе, на земле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воде)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творчество. Природные материалы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листьев и способы их засушивания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разных растений. Составление композиций из семян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материалы (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шишки, жёлуди, каштаны).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риалы. Конструирование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мпозиция».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Точечное наклеивание листьев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мент».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в полосе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лепки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(пластилин).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и детали изделия.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«технология»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Формообразование деталей изделия из пластилина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творческая работа «Аквариум».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складывание бумаги.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рмы оригами и их преобразование.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бумажной детали гармошкой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Ножницы. Назначение и п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резания ножни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 разным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Резаная аппликация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 для разме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деталей.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2" w:type="dxa"/>
            <w:hideMark/>
          </w:tcPr>
          <w:p w:rsidR="00E92B5D" w:rsidRPr="00E92B5D" w:rsidRDefault="00FE3E28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по шаблону.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правильных форм в неправильные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из деталей разных форм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по шаблону из тонкого картона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и приспособления.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бращения.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 – способ отделки изде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лий.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прямого стежка (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перевивы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7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2" w:type="dxa"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шитья.</w:t>
            </w:r>
          </w:p>
        </w:tc>
        <w:tc>
          <w:tcPr>
            <w:tcW w:w="677" w:type="dxa"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D60F23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D60F23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7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32" w:type="dxa"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677" w:type="dxa"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D60F23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D60F23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241" w:type="dxa"/>
            <w:gridSpan w:val="2"/>
            <w:hideMark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D60F23" w:rsidRPr="00E92B5D" w:rsidRDefault="00D60F23" w:rsidP="00D6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" w:type="dxa"/>
            <w:hideMark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hideMark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0" w:type="dxa"/>
            <w:gridSpan w:val="4"/>
            <w:hideMark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135E56"/>
    <w:rsid w:val="00157671"/>
    <w:rsid w:val="002F4CE4"/>
    <w:rsid w:val="00376502"/>
    <w:rsid w:val="005C1F32"/>
    <w:rsid w:val="00706BCF"/>
    <w:rsid w:val="009A7BAE"/>
    <w:rsid w:val="00A5561F"/>
    <w:rsid w:val="00AC0F33"/>
    <w:rsid w:val="00AC6153"/>
    <w:rsid w:val="00BB2D9F"/>
    <w:rsid w:val="00CD7A1F"/>
    <w:rsid w:val="00D60F23"/>
    <w:rsid w:val="00E03BDB"/>
    <w:rsid w:val="00E71608"/>
    <w:rsid w:val="00E92B5D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E95B-9DDB-49C5-B299-73F2DF1A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4597</Words>
  <Characters>26209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17</cp:revision>
  <dcterms:created xsi:type="dcterms:W3CDTF">2023-09-04T03:33:00Z</dcterms:created>
  <dcterms:modified xsi:type="dcterms:W3CDTF">2023-09-19T18:32:00Z</dcterms:modified>
</cp:coreProperties>
</file>