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08" w:rsidRPr="004F54E1" w:rsidRDefault="00E71608" w:rsidP="004863EE">
      <w:pPr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4863EE">
        <w:rPr>
          <w:rFonts w:ascii="Times New Roman" w:hAnsi="Times New Roman"/>
          <w:b/>
          <w:sz w:val="52"/>
          <w:szCs w:val="28"/>
        </w:rPr>
        <w:t>русскому языку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4863EE">
        <w:rPr>
          <w:rFonts w:ascii="Times New Roman" w:hAnsi="Times New Roman"/>
          <w:b/>
          <w:sz w:val="36"/>
          <w:szCs w:val="28"/>
        </w:rPr>
        <w:t>б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4863EE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5E56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8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9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>Русский язык</w:t>
      </w:r>
      <w:proofErr w:type="gramStart"/>
      <w:r w:rsidR="004863E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End"/>
      <w:r w:rsidR="00135E56">
        <w:rPr>
          <w:rFonts w:ascii="Times New Roman" w:hAnsi="Times New Roman" w:cs="Times New Roman"/>
          <w:sz w:val="24"/>
          <w:szCs w:val="24"/>
          <w:lang w:val="ru-RU"/>
        </w:rPr>
        <w:t>1-й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 xml:space="preserve">В.П. </w:t>
      </w:r>
      <w:proofErr w:type="spellStart"/>
      <w:r w:rsidR="004863EE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="004863EE">
        <w:rPr>
          <w:rFonts w:ascii="Times New Roman" w:hAnsi="Times New Roman" w:cs="Times New Roman"/>
          <w:sz w:val="24"/>
          <w:szCs w:val="24"/>
          <w:lang w:val="ru-RU"/>
        </w:rPr>
        <w:t xml:space="preserve">, В.Г. Горецкий 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>
        <w:rPr>
          <w:rFonts w:ascii="Times New Roman" w:hAnsi="Times New Roman" w:cs="Times New Roman"/>
          <w:sz w:val="24"/>
          <w:szCs w:val="24"/>
          <w:lang w:val="ru-RU"/>
        </w:rPr>
        <w:t>, Рабочая тетрадь/ В.Г Горецкий, Н.А. Федосеева Ч 1,2,3,4(Школа России)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35E5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5E56">
        <w:rPr>
          <w:rFonts w:ascii="Times New Roman" w:hAnsi="Times New Roman" w:cs="Times New Roman"/>
          <w:sz w:val="24"/>
          <w:szCs w:val="24"/>
        </w:rPr>
        <w:t>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</w:t>
      </w:r>
      <w:proofErr w:type="gramStart"/>
      <w:r w:rsidRPr="00135E56">
        <w:rPr>
          <w:rFonts w:ascii="Times New Roman" w:hAnsi="Times New Roman" w:cs="Times New Roman"/>
          <w:sz w:val="24"/>
          <w:szCs w:val="24"/>
        </w:rPr>
        <w:t xml:space="preserve">   )</w:t>
      </w:r>
      <w:proofErr w:type="gramEnd"/>
      <w:r w:rsidRPr="00135E56">
        <w:rPr>
          <w:rFonts w:ascii="Times New Roman" w:hAnsi="Times New Roman" w:cs="Times New Roman"/>
          <w:sz w:val="24"/>
          <w:szCs w:val="24"/>
        </w:rPr>
        <w:t>;</w:t>
      </w:r>
    </w:p>
    <w:p w:rsidR="00E71608" w:rsidRDefault="00E71608" w:rsidP="00590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</w:t>
      </w:r>
      <w:r w:rsidR="005907DC" w:rsidRPr="005907DC">
        <w:rPr>
          <w:rFonts w:ascii="Times New Roman" w:hAnsi="Times New Roman" w:cs="Times New Roman"/>
          <w:sz w:val="24"/>
          <w:szCs w:val="24"/>
        </w:rPr>
        <w:t>23.05.2023 г. № 72-о.д</w:t>
      </w:r>
      <w:r w:rsidRPr="00135E56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«РУССКИЙ ЯЗЫК»</w:t>
      </w: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</w:t>
      </w: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нравственных</w:t>
      </w:r>
      <w:proofErr w:type="spellEnd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аудирование</w:t>
      </w:r>
      <w:proofErr w:type="spellEnd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говорение, чтение, письмо;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морфемика</w:t>
      </w:r>
      <w:proofErr w:type="spellEnd"/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морфология и синтаксис; об основных единицах языка, их признаках и особенностях употребления в речи; использование в речевой деятельности норм </w:t>
      </w: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863EE" w:rsidRPr="004863EE" w:rsidRDefault="004863EE" w:rsidP="004863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863EE" w:rsidRPr="004863EE" w:rsidRDefault="004863EE" w:rsidP="004863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863EE" w:rsidRDefault="004863EE" w:rsidP="00486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C30D55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неделю).</w:t>
      </w: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C30D55">
        <w:t>русский язык</w:t>
      </w:r>
      <w:r w:rsidR="00135E56">
        <w:t xml:space="preserve">» в 1 классе отводится </w:t>
      </w:r>
      <w:r w:rsidR="00C30D55">
        <w:t>5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165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08.03,</w:t>
      </w:r>
      <w:r w:rsidR="007426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30D55">
        <w:rPr>
          <w:rFonts w:ascii="Times New Roman" w:hAnsi="Times New Roman" w:cs="Times New Roman"/>
          <w:sz w:val="24"/>
          <w:szCs w:val="24"/>
          <w:lang w:val="ru-RU"/>
        </w:rPr>
        <w:t>01.05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165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162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4863EE" w:rsidRPr="0053491F" w:rsidRDefault="004863EE" w:rsidP="004863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Обучение грамоте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небольших рассказов на основе собственных игр, занятий.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Слово и предложение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Графика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Письмо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ща, 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щу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863EE" w:rsidRPr="0053491F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4863EE" w:rsidRPr="0053491F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СИСТЕМАТИЧЕСКИЙ КУРС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сведения о языке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как основное средство человеческого общения. Цели и ситуации общения.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Фонетика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Графика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соотношения звукового и буквенного состава слова в словах типа стол, конь.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Небуквенные графические средства: пробел между словами, знак переноса.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Орфоэпия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Лексика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как единица языка (ознакомление).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как название предмета, признака предмета, действия предмета (ознакомление).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слов, значение которых требует уточнения.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Синтаксис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как единица языка (ознакомление).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деформированных предложений. Составление предложений из набора форм слов.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Орфография и пунктуация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правописания и их применение: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раздельное написание слов в предложении;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перенос слов (без учёта морфемного членения слова);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гласные после шипящих в сочетаниях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ща, 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щу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сочетания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чк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чн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знаки препинания в конце предложения: точка, вопросительный и восклицательный знаки.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 списывания текста.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863EE" w:rsidRPr="0053491F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небольших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рассказов на основе наблюдений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2D9F" w:rsidRDefault="00C30D55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613BCA" w:rsidRPr="005C1F32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613BCA" w:rsidRPr="005C1F32" w:rsidRDefault="00613BCA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13BCA" w:rsidRPr="0053491F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613BCA" w:rsidRPr="0053491F" w:rsidRDefault="00613BCA" w:rsidP="00613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предмета «Русский язык» в начальной школе 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проявление уважения к своему и другим народам, 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формируемое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на основе примеров из текстов, с которыми идёт работа на уроках русского языка;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нравственно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этических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осознание языка как одной из главных духовно-нравственных ценностей народа;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выражения своего состояния и чувств;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13BCA" w:rsidRPr="0053491F" w:rsidRDefault="00613BCA" w:rsidP="00613BC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13BCA" w:rsidRPr="0053491F" w:rsidRDefault="00613BCA" w:rsidP="00613BC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613BCA" w:rsidRPr="0053491F" w:rsidRDefault="00613BCA" w:rsidP="00613BC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вред природе;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13BCA" w:rsidRPr="00613BCA" w:rsidRDefault="00613BCA" w:rsidP="00613BC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интересы, активность, инициативность, любознательность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13BCA" w:rsidRPr="0053491F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частеречная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объединять объекты (языковые единицы) по определённому признаку;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устанавливать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причинно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следственные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связи в ситуациях наблюдения за языковым материалом, делать выводы.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несколько вариантов выполнения задания, выбирать наиболее 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целесообразный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 основе предложенных критериев);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 по предложенному плану несложное лингвистическое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исследование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выполнять по предложенному плану проектное задание;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работать с информацией как часть познавательных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, графическую, звуковую информацию в соответствии с учебной задачей;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общения как часть коммуникативных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исследования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проектного задания;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самоорганизации как части регулятивных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613BCA" w:rsidRPr="0053491F" w:rsidRDefault="00613BCA" w:rsidP="00613BCA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самоконтроля как части регулятивных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совместной деятельности: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613BCA" w:rsidRPr="0053491F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13BCA" w:rsidRPr="0053491F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КЛАСС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концу обучения в первом классе 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научится: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слово и предложение; вычленять слова из предложений;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вычленять звуки из слова;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ударные и безударные гласные звуки;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согласные звуки: мягкие и твёрдые, звонкие и глухие (вне слова и в слове);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понятия «звук» и «буква»;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обозначать на письме мягкость согласных звуков буквами е, ё, ю, я и буквой ь в конце слова;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ща, </w:t>
      </w:r>
      <w:proofErr w:type="gram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</w:t>
      </w:r>
      <w:proofErr w:type="gram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щу</w:t>
      </w:r>
      <w:proofErr w:type="spellEnd"/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непроверяемые гласные и согласные (перечень слов в орфографическом словаре учебника);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прослушанный текст;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тексте слова, значение которых требует уточнения;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предложение из набора форм слов;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 составлять текст из 3-5 предложений по сюжетным картинкам и на основе наблюдений;</w:t>
      </w:r>
    </w:p>
    <w:p w:rsidR="00613BCA" w:rsidRPr="0053491F" w:rsidRDefault="00613BCA" w:rsidP="00613BCA">
      <w:pPr>
        <w:numPr>
          <w:ilvl w:val="0"/>
          <w:numId w:val="2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изученные понятия в процессе решения учебных задач.</w:t>
      </w:r>
    </w:p>
    <w:p w:rsidR="00613BCA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13BCA" w:rsidRDefault="00613BCA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BCA" w:rsidRDefault="00613BCA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D9F" w:rsidRDefault="00BB2D9F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​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76" w:rsidRPr="005C1F32" w:rsidRDefault="007D4676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43620888"/>
      <w:bookmarkEnd w:id="0"/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79"/>
        <w:gridCol w:w="851"/>
        <w:gridCol w:w="850"/>
        <w:gridCol w:w="1418"/>
        <w:gridCol w:w="1559"/>
        <w:gridCol w:w="4111"/>
      </w:tblGrid>
      <w:tr w:rsidR="007D4676" w:rsidRPr="0053491F" w:rsidTr="006654C7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9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089" w:type="dxa"/>
            <w:gridSpan w:val="3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29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4066" w:type="dxa"/>
            <w:vMerge w:val="restart"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7D4676" w:rsidRPr="0053491F" w:rsidTr="006654C7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388" w:type="dxa"/>
            <w:hideMark/>
          </w:tcPr>
          <w:p w:rsidR="007D4676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</w:t>
            </w:r>
          </w:p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529" w:type="dxa"/>
            <w:vMerge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vMerge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D4676" w:rsidRPr="0053491F" w:rsidTr="006654C7">
        <w:trPr>
          <w:tblCellSpacing w:w="15" w:type="dxa"/>
        </w:trPr>
        <w:tc>
          <w:tcPr>
            <w:tcW w:w="6531" w:type="dxa"/>
            <w:gridSpan w:val="6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4066" w:type="dxa"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9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7D4676" w:rsidRPr="0053491F" w:rsidRDefault="007D4676" w:rsidP="006654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9" w:type="dxa"/>
            <w:hideMark/>
          </w:tcPr>
          <w:p w:rsidR="007D4676" w:rsidRPr="0053491F" w:rsidRDefault="007D467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0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7D4676" w:rsidRDefault="007D4676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</w:t>
            </w:r>
            <w:proofErr w:type="gramStart"/>
            <w:r w:rsidRPr="00565044">
              <w:rPr>
                <w:rFonts w:ascii="Times New Roman" w:hAnsi="Times New Roman" w:cs="Times New Roman"/>
                <w:sz w:val="22"/>
              </w:rPr>
              <w:t>цифровых</w:t>
            </w:r>
            <w:proofErr w:type="gramEnd"/>
            <w:r w:rsidRPr="0056504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D4676" w:rsidRPr="00135E56" w:rsidRDefault="007D4676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4066" w:type="dxa"/>
          </w:tcPr>
          <w:p w:rsidR="007D4676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речи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 xml:space="preserve">Портал </w:t>
            </w:r>
            <w:r w:rsidRPr="00F63DED">
              <w:rPr>
                <w:rFonts w:ascii="Times New Roman" w:hAnsi="Times New Roman" w:cs="Times New Roman"/>
              </w:rPr>
              <w:lastRenderedPageBreak/>
              <w:t>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нравственного содержания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97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6531" w:type="dxa"/>
            <w:gridSpan w:val="6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9" w:type="dxa"/>
            <w:hideMark/>
          </w:tcPr>
          <w:p w:rsidR="006654C7" w:rsidRPr="0053491F" w:rsidRDefault="006654C7" w:rsidP="007D46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Default="006654C7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</w:t>
            </w:r>
            <w:proofErr w:type="gramStart"/>
            <w:r w:rsidRPr="00565044">
              <w:rPr>
                <w:rFonts w:ascii="Times New Roman" w:hAnsi="Times New Roman" w:cs="Times New Roman"/>
                <w:sz w:val="22"/>
              </w:rPr>
              <w:t>цифровых</w:t>
            </w:r>
            <w:proofErr w:type="gramEnd"/>
            <w:r w:rsidRPr="0056504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 и морфология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; ориентация на развитие навыков сотрудничества с учителем, взрослыми, сверстниками в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выполнения совместной деятельности на уроке и вне урока.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374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1449" w:type="dxa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6654C7" w:rsidRPr="00135E56" w:rsidRDefault="006654C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6654C7" w:rsidRPr="0053491F" w:rsidRDefault="006654C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6654C7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6654C7" w:rsidRPr="0053491F" w:rsidRDefault="006654C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21" w:type="dxa"/>
            <w:hideMark/>
          </w:tcPr>
          <w:p w:rsidR="006654C7" w:rsidRPr="0053491F" w:rsidRDefault="006654C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97" w:type="dxa"/>
            <w:gridSpan w:val="3"/>
            <w:hideMark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6654C7" w:rsidRPr="0053491F" w:rsidRDefault="006654C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813D6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Обобщение. Закрепление.</w:t>
            </w:r>
          </w:p>
        </w:tc>
        <w:tc>
          <w:tcPr>
            <w:tcW w:w="821" w:type="dxa"/>
            <w:hideMark/>
          </w:tcPr>
          <w:p w:rsidR="001813D6" w:rsidRPr="0053491F" w:rsidRDefault="001813D6" w:rsidP="00042D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042D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1813D6" w:rsidRPr="00135E56" w:rsidRDefault="001813D6" w:rsidP="00CE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4066" w:type="dxa"/>
          </w:tcPr>
          <w:p w:rsidR="001813D6" w:rsidRPr="0053491F" w:rsidRDefault="001813D6" w:rsidP="00CE042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</w:t>
            </w:r>
            <w:proofErr w:type="spellStart"/>
            <w:proofErr w:type="gramStart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1813D6" w:rsidRPr="0053491F" w:rsidTr="006654C7">
        <w:trPr>
          <w:tblCellSpacing w:w="15" w:type="dxa"/>
        </w:trPr>
        <w:tc>
          <w:tcPr>
            <w:tcW w:w="1853" w:type="dxa"/>
            <w:gridSpan w:val="2"/>
            <w:hideMark/>
          </w:tcPr>
          <w:p w:rsidR="001813D6" w:rsidRPr="0053491F" w:rsidRDefault="001813D6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1" w:type="dxa"/>
            <w:hideMark/>
          </w:tcPr>
          <w:p w:rsidR="001813D6" w:rsidRPr="0053491F" w:rsidRDefault="001813D6" w:rsidP="00042D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  <w:r w:rsidR="00042D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hideMark/>
          </w:tcPr>
          <w:p w:rsidR="001813D6" w:rsidRPr="0053491F" w:rsidRDefault="001813D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hideMark/>
          </w:tcPr>
          <w:p w:rsidR="001813D6" w:rsidRPr="0053491F" w:rsidRDefault="001813D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</w:tcPr>
          <w:p w:rsidR="001813D6" w:rsidRPr="0053491F" w:rsidRDefault="001813D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42D63" w:rsidRDefault="00042D63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042D63" w:rsidRDefault="00042D63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Pr="00BB2D9F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982"/>
        <w:gridCol w:w="672"/>
        <w:gridCol w:w="746"/>
        <w:gridCol w:w="567"/>
        <w:gridCol w:w="1277"/>
        <w:gridCol w:w="1134"/>
        <w:gridCol w:w="1703"/>
        <w:gridCol w:w="1700"/>
      </w:tblGrid>
      <w:tr w:rsidR="00E22C6B" w:rsidRPr="0053491F" w:rsidTr="00C30D55">
        <w:trPr>
          <w:trHeight w:val="600"/>
          <w:tblHeader/>
          <w:tblCellSpacing w:w="15" w:type="dxa"/>
        </w:trPr>
        <w:tc>
          <w:tcPr>
            <w:tcW w:w="577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52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55" w:type="dxa"/>
            <w:gridSpan w:val="3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673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655" w:type="dxa"/>
            <w:vMerge w:val="restart"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22C6B" w:rsidRPr="0053491F" w:rsidTr="00C30D55">
        <w:trPr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лан 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73" w:type="dxa"/>
            <w:vMerge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 небольших рассказов о любимых играх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оставление небольших рассказов о любимом дне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предложения и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Работа с предложением: выделение слов, изменение их порядка.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предложения из слов. Работа с предложением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слова и предмета. Составление предложения из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Интонационное выделение звука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Определяем самый частый звук в стихотворении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первые звуки в словах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Устанавливаем последовательность звуков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слова, различающиеся одним звуком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Проводим параллельные линии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параллельные линии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Ориентируемся на рабочей строке</w:t>
            </w:r>
            <w:r w:rsidR="00D214D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Входная контрольная работа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D214D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элементы букв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письмо элементов букв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Слогообразующая функция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о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о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определять количества слогов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ы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особенности 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Звуковой анализ 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буквы, обозначающие 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Н, н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Н, н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с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Л, л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Л, л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р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р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Особенность согласных звуков, обозначаемых буквами: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непарные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звонкие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Звуковой анализ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Различаем звонкие и глухие согласные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М, 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М, м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з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з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б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б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Звуковой анализ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слов, работа со звуковыми моделями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д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д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парные по звонкости-глухости согласные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заглавной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букв Я, я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заглавной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Я, я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Г, 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Г, 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Твёрдые и мягкие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Ч, ч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Ч, ч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слов, соответствующих заданной модели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буквы ь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проводить звуковой анализ. Функции буквы ь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ж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081E0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ж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Особенности шипящих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ё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ё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Й, 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Й, й.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Х, 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 Х, 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ю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ю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ц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ц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э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написания строчной и заглавной букв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э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Письмо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щ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щ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Особенность согласных звуков, обозначаемых буквами: непарные глухие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и заглавной букв Ф, ф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написания строчной 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заглавной букв Ф, ф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моделей звукового состава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Обобщаем знания о согласных звуках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строчной буквы ъ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Отработка написания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изученных букв.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52" w:type="dxa"/>
            <w:hideMark/>
          </w:tcPr>
          <w:p w:rsidR="00E22C6B" w:rsidRPr="0053491F" w:rsidRDefault="001813D6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Письмо под диктовку. Закрепление.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52" w:type="dxa"/>
            <w:hideMark/>
          </w:tcPr>
          <w:p w:rsidR="00E22C6B" w:rsidRPr="0053491F" w:rsidRDefault="001813D6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написания букв. Закрепление.</w:t>
            </w:r>
            <w:r w:rsidR="00E22C6B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РОтрабатываем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умение определять количество слогов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Раздельное написание слов в предложении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Язык как основное средство человеческого общения.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Речь как основная форма общения между людьми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как единица речи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как единица языка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оформления предложений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Алгоритм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списывания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Слово 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предложение: сходство и различие.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Установление связи слов в предложении при помощи вопросов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Составление предложений из набора форм слов.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Восстановление деформированных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Ситуации общения. Диалог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Слово как единица языка. Значение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предметы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кто</w:t>
            </w:r>
            <w:proofErr w:type="gramStart"/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что? Составление предложений.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признака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?, какая? какое?, какие?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называющие действия предмета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Слова, отвечающие на вопросы что делать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сделать?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умение задать вопрос к слову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алгоритма списывания текста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AE0F50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Слова, близкие по значению.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лгоритма списывания предложений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словами, близкими по значению, в тексте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Речевой этикет: ситуация обращение с просьбой.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Вежливые слова.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знак. Когда употребляется в словах буква "мягкий знак"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правила переноса слов. Когда нужен перенос слова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Установление соотношения звукового и буквенного состава слова.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алфавита для упорядочения списка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Звуки речи. Гласные и согласные звуки, их различение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знакомства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Гласные ударные и безударные. Ударение в слове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обозначить буквой безударный гласный звук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Общее представление о родственных словах.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52" w:type="dxa"/>
            <w:hideMark/>
          </w:tcPr>
          <w:p w:rsidR="00E22C6B" w:rsidRPr="0053491F" w:rsidRDefault="001813D6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E22C6B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лова с непроверяемыми гласными и согласными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урок. Буквы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Й. Перенос слов со строки на строку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Восстановление деформированного текста. 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словах буква "мягкий знак" (ь)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Обучение приемам самопроверки после списывания текста.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сочетаний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Шипящие согласные звуки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слов с сочетаниями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ши (в положении под ударением)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ши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Гласные после 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ща,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Речевой этикет: ситуация извинения</w:t>
            </w:r>
            <w:r w:rsidR="00D214D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Итоговая контрольная работа (20 минут)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D214D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Закрепление правописания гласных после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шипящих в сочетаниях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ща, </w:t>
            </w:r>
            <w:proofErr w:type="gram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щу</w:t>
            </w:r>
            <w:proofErr w:type="spellEnd"/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Прописная буква в именах собственных: в именах и фамилиях людей. 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52" w:type="dxa"/>
            <w:hideMark/>
          </w:tcPr>
          <w:p w:rsidR="00E22C6B" w:rsidRPr="0053491F" w:rsidRDefault="00E22C6B" w:rsidP="001813D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препинания в конце предложения</w:t>
            </w:r>
            <w:r w:rsidR="001813D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Перенос слов со строки на строку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Объяснительное письмо под диктовку слов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042D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042D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52" w:type="dxa"/>
            <w:hideMark/>
          </w:tcPr>
          <w:p w:rsidR="00E22C6B" w:rsidRPr="0053491F" w:rsidRDefault="001813D6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Закрепление, обобщение по теме.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042D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042D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22C6B" w:rsidRPr="0053491F" w:rsidTr="00C30D55">
        <w:trPr>
          <w:tblCellSpacing w:w="15" w:type="dxa"/>
        </w:trPr>
        <w:tc>
          <w:tcPr>
            <w:tcW w:w="57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52" w:type="dxa"/>
            <w:hideMark/>
          </w:tcPr>
          <w:p w:rsidR="00E22C6B" w:rsidRPr="0053491F" w:rsidRDefault="00E22C6B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Объяснительная запись под диктовку текста</w:t>
            </w:r>
            <w:r w:rsidR="00C30D5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hideMark/>
          </w:tcPr>
          <w:p w:rsidR="00E22C6B" w:rsidRPr="0053491F" w:rsidRDefault="00C30D55" w:rsidP="00042D6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="00042D6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hideMark/>
          </w:tcPr>
          <w:p w:rsidR="00E22C6B" w:rsidRPr="00E92B5D" w:rsidRDefault="00E22C6B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2D63" w:rsidRPr="0053491F" w:rsidTr="00C30D55">
        <w:trPr>
          <w:tblCellSpacing w:w="15" w:type="dxa"/>
        </w:trPr>
        <w:tc>
          <w:tcPr>
            <w:tcW w:w="577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52" w:type="dxa"/>
          </w:tcPr>
          <w:p w:rsidR="00042D63" w:rsidRPr="0053491F" w:rsidRDefault="00042D63" w:rsidP="007663E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642" w:type="dxa"/>
          </w:tcPr>
          <w:p w:rsidR="00042D63" w:rsidRPr="0053491F" w:rsidRDefault="00042D63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42D63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4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042D63" w:rsidRPr="00E92B5D" w:rsidRDefault="00042D63" w:rsidP="007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55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2D63" w:rsidRPr="0053491F" w:rsidTr="00C30D55">
        <w:trPr>
          <w:tblCellSpacing w:w="15" w:type="dxa"/>
        </w:trPr>
        <w:tc>
          <w:tcPr>
            <w:tcW w:w="577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52" w:type="dxa"/>
          </w:tcPr>
          <w:p w:rsidR="00042D63" w:rsidRPr="0053491F" w:rsidRDefault="00042D63" w:rsidP="007663E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составить предложение из набора слов</w:t>
            </w:r>
          </w:p>
        </w:tc>
        <w:tc>
          <w:tcPr>
            <w:tcW w:w="642" w:type="dxa"/>
          </w:tcPr>
          <w:p w:rsidR="00042D63" w:rsidRPr="0053491F" w:rsidRDefault="00042D63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42D63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4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042D63" w:rsidRPr="00E92B5D" w:rsidRDefault="00042D63" w:rsidP="007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2D63" w:rsidRPr="0053491F" w:rsidTr="00C30D55">
        <w:trPr>
          <w:tblCellSpacing w:w="15" w:type="dxa"/>
        </w:trPr>
        <w:tc>
          <w:tcPr>
            <w:tcW w:w="577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52" w:type="dxa"/>
          </w:tcPr>
          <w:p w:rsidR="00042D63" w:rsidRPr="0053491F" w:rsidRDefault="00042D63" w:rsidP="007663E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из набора форм слов предложений</w:t>
            </w:r>
          </w:p>
        </w:tc>
        <w:tc>
          <w:tcPr>
            <w:tcW w:w="642" w:type="dxa"/>
          </w:tcPr>
          <w:p w:rsidR="00042D63" w:rsidRPr="0053491F" w:rsidRDefault="00042D63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042D63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04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042D63" w:rsidRPr="00E92B5D" w:rsidRDefault="00042D63" w:rsidP="00766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55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42D63" w:rsidRPr="0053491F" w:rsidTr="00C30D55">
        <w:trPr>
          <w:tblCellSpacing w:w="15" w:type="dxa"/>
        </w:trPr>
        <w:tc>
          <w:tcPr>
            <w:tcW w:w="2559" w:type="dxa"/>
            <w:gridSpan w:val="2"/>
            <w:hideMark/>
          </w:tcPr>
          <w:p w:rsidR="00042D63" w:rsidRPr="0053491F" w:rsidRDefault="00042D63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042D63" w:rsidRPr="0053491F" w:rsidRDefault="00042D63" w:rsidP="00042D6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" w:type="dxa"/>
            <w:hideMark/>
          </w:tcPr>
          <w:p w:rsidR="00042D63" w:rsidRPr="0053491F" w:rsidRDefault="00D214D3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bookmarkStart w:id="1" w:name="_GoBack"/>
            <w:bookmarkEnd w:id="1"/>
          </w:p>
        </w:tc>
        <w:tc>
          <w:tcPr>
            <w:tcW w:w="537" w:type="dxa"/>
            <w:hideMark/>
          </w:tcPr>
          <w:p w:rsidR="00042D63" w:rsidRPr="0053491F" w:rsidRDefault="00042D63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hideMark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042D63" w:rsidRPr="0053491F" w:rsidRDefault="00042D63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18"/>
  </w:num>
  <w:num w:numId="12">
    <w:abstractNumId w:val="14"/>
  </w:num>
  <w:num w:numId="13">
    <w:abstractNumId w:val="16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8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42D63"/>
    <w:rsid w:val="00081E00"/>
    <w:rsid w:val="00135E56"/>
    <w:rsid w:val="00157671"/>
    <w:rsid w:val="001813D6"/>
    <w:rsid w:val="002F4CE4"/>
    <w:rsid w:val="00376502"/>
    <w:rsid w:val="004863EE"/>
    <w:rsid w:val="005907DC"/>
    <w:rsid w:val="005C1F32"/>
    <w:rsid w:val="00613BCA"/>
    <w:rsid w:val="006654C7"/>
    <w:rsid w:val="00706BCF"/>
    <w:rsid w:val="007426E5"/>
    <w:rsid w:val="007D4676"/>
    <w:rsid w:val="00A5561F"/>
    <w:rsid w:val="00AC6153"/>
    <w:rsid w:val="00AE0F50"/>
    <w:rsid w:val="00BB2D9F"/>
    <w:rsid w:val="00C30D55"/>
    <w:rsid w:val="00CD7A1F"/>
    <w:rsid w:val="00D214D3"/>
    <w:rsid w:val="00E03BDB"/>
    <w:rsid w:val="00E22C6B"/>
    <w:rsid w:val="00E71608"/>
    <w:rsid w:val="00E92B5D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48FD-0644-4AC5-A02B-18DCD0F8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6318</Words>
  <Characters>36018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19</cp:revision>
  <dcterms:created xsi:type="dcterms:W3CDTF">2023-09-04T03:33:00Z</dcterms:created>
  <dcterms:modified xsi:type="dcterms:W3CDTF">2023-09-24T18:15:00Z</dcterms:modified>
</cp:coreProperties>
</file>