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AE7" w:rsidRPr="00E47322" w:rsidRDefault="00104AE7" w:rsidP="00104A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4732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Подробная информация о работе  телефонов  «горячей линии» и  информационных сайтов по вопросам проведения государственной итоговой аттестации в 2013-2014 учебном году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56"/>
        <w:gridCol w:w="1700"/>
        <w:gridCol w:w="1350"/>
        <w:gridCol w:w="3640"/>
        <w:gridCol w:w="4872"/>
      </w:tblGrid>
      <w:tr w:rsidR="00104AE7" w:rsidRPr="00104AE7" w:rsidTr="002F787D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AE7" w:rsidRPr="00104AE7" w:rsidRDefault="00104AE7" w:rsidP="00104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104AE7">
              <w:rPr>
                <w:rFonts w:ascii="Times New Roman" w:eastAsia="Times New Roman" w:hAnsi="Times New Roman" w:cs="Times New Roman"/>
                <w:b/>
                <w:bCs/>
                <w:color w:val="052635"/>
                <w:sz w:val="28"/>
                <w:szCs w:val="28"/>
                <w:lang w:eastAsia="ru-RU"/>
              </w:rPr>
              <w:t xml:space="preserve">Наименование органа исполнительной власти Ростовской области, муниципального органа, </w:t>
            </w:r>
            <w:proofErr w:type="gramStart"/>
            <w:r w:rsidRPr="00104AE7">
              <w:rPr>
                <w:rFonts w:ascii="Times New Roman" w:eastAsia="Times New Roman" w:hAnsi="Times New Roman" w:cs="Times New Roman"/>
                <w:b/>
                <w:bCs/>
                <w:color w:val="052635"/>
                <w:sz w:val="28"/>
                <w:szCs w:val="28"/>
                <w:lang w:eastAsia="ru-RU"/>
              </w:rPr>
              <w:t>осуществляющих</w:t>
            </w:r>
            <w:proofErr w:type="gramEnd"/>
            <w:r w:rsidRPr="00104AE7">
              <w:rPr>
                <w:rFonts w:ascii="Times New Roman" w:eastAsia="Times New Roman" w:hAnsi="Times New Roman" w:cs="Times New Roman"/>
                <w:b/>
                <w:bCs/>
                <w:color w:val="052635"/>
                <w:sz w:val="28"/>
                <w:szCs w:val="28"/>
                <w:lang w:eastAsia="ru-RU"/>
              </w:rPr>
              <w:t xml:space="preserve"> управление</w:t>
            </w:r>
            <w:r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 </w:t>
            </w:r>
            <w:r w:rsidRPr="00104AE7">
              <w:rPr>
                <w:rFonts w:ascii="Times New Roman" w:eastAsia="Times New Roman" w:hAnsi="Times New Roman" w:cs="Times New Roman"/>
                <w:b/>
                <w:bCs/>
                <w:color w:val="052635"/>
                <w:sz w:val="28"/>
                <w:szCs w:val="28"/>
                <w:lang w:eastAsia="ru-RU"/>
              </w:rPr>
              <w:t>в сфере образования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AE7" w:rsidRPr="00104AE7" w:rsidRDefault="00104AE7" w:rsidP="00104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104AE7">
              <w:rPr>
                <w:rFonts w:ascii="Times New Roman" w:eastAsia="Times New Roman" w:hAnsi="Times New Roman" w:cs="Times New Roman"/>
                <w:b/>
                <w:bCs/>
                <w:color w:val="052635"/>
                <w:sz w:val="28"/>
                <w:szCs w:val="28"/>
                <w:lang w:eastAsia="ru-RU"/>
              </w:rPr>
              <w:t>Номера телефонов «горячей линии»</w:t>
            </w:r>
          </w:p>
        </w:tc>
        <w:tc>
          <w:tcPr>
            <w:tcW w:w="4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AE7" w:rsidRPr="00104AE7" w:rsidRDefault="00104AE7" w:rsidP="00104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104AE7">
              <w:rPr>
                <w:rFonts w:ascii="Times New Roman" w:eastAsia="Times New Roman" w:hAnsi="Times New Roman" w:cs="Times New Roman"/>
                <w:b/>
                <w:bCs/>
                <w:color w:val="052635"/>
                <w:sz w:val="28"/>
                <w:szCs w:val="28"/>
                <w:lang w:eastAsia="ru-RU"/>
              </w:rPr>
              <w:t>Порядок работы «горячей линии»</w:t>
            </w:r>
          </w:p>
        </w:tc>
        <w:tc>
          <w:tcPr>
            <w:tcW w:w="48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AE7" w:rsidRPr="00104AE7" w:rsidRDefault="00104AE7" w:rsidP="00104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104AE7">
              <w:rPr>
                <w:rFonts w:ascii="Times New Roman" w:eastAsia="Times New Roman" w:hAnsi="Times New Roman" w:cs="Times New Roman"/>
                <w:b/>
                <w:bCs/>
                <w:color w:val="052635"/>
                <w:sz w:val="28"/>
                <w:szCs w:val="28"/>
                <w:lang w:eastAsia="ru-RU"/>
              </w:rPr>
              <w:t>Адрес сайта (сайтов), информирующих по вопросам проведения ГИА на территории муниципального образования</w:t>
            </w:r>
          </w:p>
        </w:tc>
      </w:tr>
      <w:tr w:rsidR="00104AE7" w:rsidRPr="00104AE7" w:rsidTr="002F787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AE7" w:rsidRPr="00104AE7" w:rsidRDefault="00104AE7" w:rsidP="0010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AE7" w:rsidRPr="00104AE7" w:rsidRDefault="00104AE7" w:rsidP="0010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AE7" w:rsidRPr="00104AE7" w:rsidRDefault="00104AE7" w:rsidP="00104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104AE7">
              <w:rPr>
                <w:rFonts w:ascii="Times New Roman" w:eastAsia="Times New Roman" w:hAnsi="Times New Roman" w:cs="Times New Roman"/>
                <w:b/>
                <w:bCs/>
                <w:color w:val="052635"/>
                <w:sz w:val="28"/>
                <w:szCs w:val="28"/>
                <w:lang w:eastAsia="ru-RU"/>
              </w:rPr>
              <w:t>Период работы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AE7" w:rsidRPr="00104AE7" w:rsidRDefault="00104AE7" w:rsidP="00104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104AE7">
              <w:rPr>
                <w:rFonts w:ascii="Times New Roman" w:eastAsia="Times New Roman" w:hAnsi="Times New Roman" w:cs="Times New Roman"/>
                <w:b/>
                <w:bCs/>
                <w:color w:val="052635"/>
                <w:sz w:val="28"/>
                <w:szCs w:val="28"/>
                <w:lang w:eastAsia="ru-RU"/>
              </w:rPr>
              <w:t>График работы</w:t>
            </w:r>
          </w:p>
        </w:tc>
        <w:tc>
          <w:tcPr>
            <w:tcW w:w="48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AE7" w:rsidRPr="00104AE7" w:rsidRDefault="00104AE7" w:rsidP="0010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</w:p>
        </w:tc>
      </w:tr>
      <w:tr w:rsidR="00104AE7" w:rsidRPr="00104AE7" w:rsidTr="002F78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AE7" w:rsidRPr="00104AE7" w:rsidRDefault="00104AE7" w:rsidP="00104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104AE7">
              <w:rPr>
                <w:rFonts w:ascii="Times New Roman" w:eastAsia="Times New Roman" w:hAnsi="Times New Roman" w:cs="Times New Roman"/>
                <w:b/>
                <w:bCs/>
                <w:color w:val="05263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AE7" w:rsidRPr="00104AE7" w:rsidRDefault="00104AE7" w:rsidP="00104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104AE7">
              <w:rPr>
                <w:rFonts w:ascii="Times New Roman" w:eastAsia="Times New Roman" w:hAnsi="Times New Roman" w:cs="Times New Roman"/>
                <w:b/>
                <w:bCs/>
                <w:color w:val="05263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AE7" w:rsidRPr="00104AE7" w:rsidRDefault="00104AE7" w:rsidP="00104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104AE7">
              <w:rPr>
                <w:rFonts w:ascii="Times New Roman" w:eastAsia="Times New Roman" w:hAnsi="Times New Roman" w:cs="Times New Roman"/>
                <w:b/>
                <w:bCs/>
                <w:color w:val="05263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AE7" w:rsidRPr="00104AE7" w:rsidRDefault="00104AE7" w:rsidP="00104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104AE7">
              <w:rPr>
                <w:rFonts w:ascii="Times New Roman" w:eastAsia="Times New Roman" w:hAnsi="Times New Roman" w:cs="Times New Roman"/>
                <w:b/>
                <w:bCs/>
                <w:color w:val="05263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AE7" w:rsidRPr="00104AE7" w:rsidRDefault="00104AE7" w:rsidP="00104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104AE7">
              <w:rPr>
                <w:rFonts w:ascii="Times New Roman" w:eastAsia="Times New Roman" w:hAnsi="Times New Roman" w:cs="Times New Roman"/>
                <w:b/>
                <w:bCs/>
                <w:color w:val="052635"/>
                <w:sz w:val="28"/>
                <w:szCs w:val="28"/>
                <w:lang w:eastAsia="ru-RU"/>
              </w:rPr>
              <w:t>5</w:t>
            </w:r>
          </w:p>
        </w:tc>
      </w:tr>
      <w:tr w:rsidR="00104AE7" w:rsidRPr="00104AE7" w:rsidTr="002F78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AE7" w:rsidRPr="00104AE7" w:rsidRDefault="00104AE7" w:rsidP="00104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104AE7">
              <w:rPr>
                <w:rFonts w:ascii="Times New Roman" w:eastAsia="Times New Roman" w:hAnsi="Times New Roman" w:cs="Times New Roman"/>
                <w:b/>
                <w:bCs/>
                <w:color w:val="052635"/>
                <w:sz w:val="28"/>
                <w:szCs w:val="28"/>
                <w:lang w:eastAsia="ru-RU"/>
              </w:rPr>
              <w:t>Министерство общего и профессионального образования Ростовской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AE7" w:rsidRPr="00104AE7" w:rsidRDefault="00104AE7" w:rsidP="00104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104AE7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8(863) 269-57-42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AE7" w:rsidRPr="00104AE7" w:rsidRDefault="00104AE7" w:rsidP="00104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104AE7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AE7" w:rsidRPr="00104AE7" w:rsidRDefault="00104AE7" w:rsidP="00104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104AE7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понедельник – четверг:</w:t>
            </w:r>
          </w:p>
          <w:p w:rsidR="00104AE7" w:rsidRPr="00104AE7" w:rsidRDefault="00104AE7" w:rsidP="00104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104AE7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9.00 – 18.00;</w:t>
            </w:r>
          </w:p>
          <w:p w:rsidR="00104AE7" w:rsidRPr="00104AE7" w:rsidRDefault="00104AE7" w:rsidP="00104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104AE7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пятница:</w:t>
            </w:r>
            <w:r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 </w:t>
            </w:r>
            <w:r w:rsidRPr="00104AE7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9.00 - 17.00;</w:t>
            </w:r>
          </w:p>
          <w:p w:rsidR="00104AE7" w:rsidRPr="00104AE7" w:rsidRDefault="00104AE7" w:rsidP="00104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104AE7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перерыв: 13.00 - 14.00</w:t>
            </w:r>
          </w:p>
        </w:tc>
        <w:tc>
          <w:tcPr>
            <w:tcW w:w="4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AE7" w:rsidRPr="00104AE7" w:rsidRDefault="007009F6" w:rsidP="00104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hyperlink r:id="rId5" w:history="1">
              <w:r w:rsidR="00104AE7" w:rsidRPr="00104AE7">
                <w:rPr>
                  <w:rFonts w:ascii="Times New Roman" w:eastAsia="Times New Roman" w:hAnsi="Times New Roman" w:cs="Times New Roman"/>
                  <w:color w:val="0C4797"/>
                  <w:sz w:val="28"/>
                  <w:szCs w:val="28"/>
                  <w:u w:val="single"/>
                  <w:lang w:eastAsia="ru-RU"/>
                </w:rPr>
                <w:t>www.rostobr.ru</w:t>
              </w:r>
            </w:hyperlink>
          </w:p>
        </w:tc>
      </w:tr>
      <w:tr w:rsidR="00104AE7" w:rsidRPr="00104AE7" w:rsidTr="002F78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AE7" w:rsidRPr="00104AE7" w:rsidRDefault="00104AE7" w:rsidP="00104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104AE7">
              <w:rPr>
                <w:rFonts w:ascii="Times New Roman" w:eastAsia="Times New Roman" w:hAnsi="Times New Roman" w:cs="Times New Roman"/>
                <w:b/>
                <w:bCs/>
                <w:color w:val="052635"/>
                <w:sz w:val="28"/>
                <w:szCs w:val="28"/>
                <w:lang w:eastAsia="ru-RU"/>
              </w:rPr>
              <w:t>ГБУ «Ростовский областной центр обработки информации в сфере образования»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AE7" w:rsidRPr="00104AE7" w:rsidRDefault="00104AE7" w:rsidP="00104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104AE7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8(863) 273-85-97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AE7" w:rsidRPr="00104AE7" w:rsidRDefault="00104AE7" w:rsidP="00104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104AE7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AE7" w:rsidRDefault="00104AE7" w:rsidP="00104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понедельник </w:t>
            </w:r>
            <w:proofErr w:type="gramStart"/>
            <w:r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–ч</w:t>
            </w:r>
            <w:proofErr w:type="gramEnd"/>
            <w:r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етверг:  </w:t>
            </w:r>
          </w:p>
          <w:p w:rsidR="00104AE7" w:rsidRPr="00104AE7" w:rsidRDefault="00104AE7" w:rsidP="00104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104AE7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 9.00 - 18.00;</w:t>
            </w:r>
          </w:p>
          <w:p w:rsidR="00104AE7" w:rsidRPr="00104AE7" w:rsidRDefault="00104AE7" w:rsidP="00104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104AE7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пятница:</w:t>
            </w:r>
            <w:r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 </w:t>
            </w:r>
            <w:r w:rsidRPr="00104AE7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9.00 - 17.00;</w:t>
            </w:r>
          </w:p>
          <w:p w:rsidR="00104AE7" w:rsidRPr="00104AE7" w:rsidRDefault="00104AE7" w:rsidP="00104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104AE7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перерыв: 13.00 - 14.00</w:t>
            </w:r>
          </w:p>
        </w:tc>
        <w:tc>
          <w:tcPr>
            <w:tcW w:w="4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AE7" w:rsidRPr="00104AE7" w:rsidRDefault="007009F6" w:rsidP="00104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hyperlink r:id="rId6" w:history="1">
              <w:r w:rsidR="00104AE7" w:rsidRPr="00104AE7">
                <w:rPr>
                  <w:rFonts w:ascii="Times New Roman" w:eastAsia="Times New Roman" w:hAnsi="Times New Roman" w:cs="Times New Roman"/>
                  <w:color w:val="0C4797"/>
                  <w:sz w:val="28"/>
                  <w:szCs w:val="28"/>
                  <w:u w:val="single"/>
                  <w:lang w:eastAsia="ru-RU"/>
                </w:rPr>
                <w:t>http://www.rcoi61.org.ru/</w:t>
              </w:r>
            </w:hyperlink>
          </w:p>
        </w:tc>
      </w:tr>
      <w:tr w:rsidR="00104AE7" w:rsidRPr="00104AE7" w:rsidTr="002F78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4AE7" w:rsidRPr="00104AE7" w:rsidRDefault="00104AE7">
            <w:pPr>
              <w:pStyle w:val="a3"/>
              <w:rPr>
                <w:color w:val="052635"/>
                <w:sz w:val="28"/>
                <w:szCs w:val="28"/>
              </w:rPr>
            </w:pPr>
            <w:r w:rsidRPr="00104AE7">
              <w:rPr>
                <w:rStyle w:val="a4"/>
                <w:color w:val="052635"/>
                <w:sz w:val="28"/>
                <w:szCs w:val="28"/>
              </w:rPr>
              <w:t xml:space="preserve">Отдел образования Администрации </w:t>
            </w:r>
            <w:proofErr w:type="spellStart"/>
            <w:r w:rsidRPr="00104AE7">
              <w:rPr>
                <w:rStyle w:val="a4"/>
                <w:color w:val="052635"/>
                <w:sz w:val="28"/>
                <w:szCs w:val="28"/>
              </w:rPr>
              <w:t>Чертковского</w:t>
            </w:r>
            <w:proofErr w:type="spellEnd"/>
            <w:r w:rsidRPr="00104AE7">
              <w:rPr>
                <w:rStyle w:val="a4"/>
                <w:color w:val="052635"/>
                <w:sz w:val="28"/>
                <w:szCs w:val="28"/>
              </w:rPr>
              <w:t xml:space="preserve">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4AE7" w:rsidRPr="00104AE7" w:rsidRDefault="00104AE7">
            <w:pPr>
              <w:pStyle w:val="a3"/>
              <w:rPr>
                <w:color w:val="052635"/>
                <w:sz w:val="28"/>
                <w:szCs w:val="28"/>
              </w:rPr>
            </w:pPr>
            <w:r w:rsidRPr="00104AE7">
              <w:rPr>
                <w:color w:val="052635"/>
                <w:sz w:val="28"/>
                <w:szCs w:val="28"/>
              </w:rPr>
              <w:t>8(86387) 2-10-45;</w:t>
            </w:r>
          </w:p>
          <w:p w:rsidR="00104AE7" w:rsidRPr="00104AE7" w:rsidRDefault="00104AE7">
            <w:pPr>
              <w:pStyle w:val="a3"/>
              <w:rPr>
                <w:color w:val="052635"/>
                <w:sz w:val="28"/>
                <w:szCs w:val="28"/>
              </w:rPr>
            </w:pPr>
            <w:r w:rsidRPr="00104AE7">
              <w:rPr>
                <w:color w:val="052635"/>
                <w:sz w:val="28"/>
                <w:szCs w:val="28"/>
              </w:rPr>
              <w:t>8(86387) 2-18-45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4AE7" w:rsidRPr="00104AE7" w:rsidRDefault="00104AE7">
            <w:pPr>
              <w:pStyle w:val="a3"/>
              <w:rPr>
                <w:color w:val="052635"/>
                <w:sz w:val="28"/>
                <w:szCs w:val="28"/>
              </w:rPr>
            </w:pPr>
            <w:r w:rsidRPr="00104AE7">
              <w:rPr>
                <w:color w:val="052635"/>
                <w:sz w:val="28"/>
                <w:szCs w:val="28"/>
              </w:rPr>
              <w:t>09.01.2014 - 01.07.2014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4AE7" w:rsidRPr="00104AE7" w:rsidRDefault="00104AE7" w:rsidP="00104AE7">
            <w:pPr>
              <w:pStyle w:val="a3"/>
              <w:spacing w:before="0" w:beforeAutospacing="0" w:after="0" w:afterAutospacing="0"/>
              <w:rPr>
                <w:color w:val="052635"/>
                <w:sz w:val="28"/>
                <w:szCs w:val="28"/>
              </w:rPr>
            </w:pPr>
            <w:r w:rsidRPr="00104AE7">
              <w:rPr>
                <w:color w:val="052635"/>
                <w:sz w:val="28"/>
                <w:szCs w:val="28"/>
              </w:rPr>
              <w:t>понедельник – пятница:</w:t>
            </w:r>
          </w:p>
          <w:p w:rsidR="00104AE7" w:rsidRPr="00104AE7" w:rsidRDefault="00104AE7" w:rsidP="00104AE7">
            <w:pPr>
              <w:pStyle w:val="a3"/>
              <w:spacing w:before="0" w:beforeAutospacing="0" w:after="0" w:afterAutospacing="0"/>
              <w:rPr>
                <w:color w:val="052635"/>
                <w:sz w:val="28"/>
                <w:szCs w:val="28"/>
              </w:rPr>
            </w:pPr>
            <w:r w:rsidRPr="00104AE7">
              <w:rPr>
                <w:color w:val="052635"/>
                <w:sz w:val="28"/>
                <w:szCs w:val="28"/>
              </w:rPr>
              <w:t>8.00 – 16.15;</w:t>
            </w:r>
          </w:p>
          <w:p w:rsidR="00104AE7" w:rsidRPr="00104AE7" w:rsidRDefault="00104AE7" w:rsidP="00104AE7">
            <w:pPr>
              <w:pStyle w:val="a3"/>
              <w:spacing w:before="0" w:beforeAutospacing="0" w:after="0" w:afterAutospacing="0"/>
              <w:rPr>
                <w:color w:val="052635"/>
                <w:sz w:val="28"/>
                <w:szCs w:val="28"/>
              </w:rPr>
            </w:pPr>
            <w:r w:rsidRPr="00104AE7">
              <w:rPr>
                <w:color w:val="052635"/>
                <w:sz w:val="28"/>
                <w:szCs w:val="28"/>
              </w:rPr>
              <w:t>перерыв: 12.00 - 13.00</w:t>
            </w:r>
          </w:p>
        </w:tc>
        <w:tc>
          <w:tcPr>
            <w:tcW w:w="4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4AE7" w:rsidRPr="00104AE7" w:rsidRDefault="00104AE7">
            <w:pPr>
              <w:pStyle w:val="a3"/>
              <w:rPr>
                <w:color w:val="052635"/>
                <w:sz w:val="28"/>
                <w:szCs w:val="28"/>
              </w:rPr>
            </w:pPr>
            <w:r w:rsidRPr="00104AE7">
              <w:rPr>
                <w:color w:val="052635"/>
                <w:sz w:val="28"/>
                <w:szCs w:val="28"/>
              </w:rPr>
              <w:t>http://chertkov.donland.ru/otdelobraz.aspx</w:t>
            </w:r>
          </w:p>
        </w:tc>
      </w:tr>
    </w:tbl>
    <w:p w:rsidR="002F787D" w:rsidRDefault="002F787D" w:rsidP="002F787D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t xml:space="preserve">  </w:t>
      </w:r>
    </w:p>
    <w:p w:rsidR="002F787D" w:rsidRDefault="002F787D" w:rsidP="002F787D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</w:pPr>
    </w:p>
    <w:p w:rsidR="002F787D" w:rsidRDefault="002F787D" w:rsidP="002F787D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</w:pPr>
    </w:p>
    <w:p w:rsidR="002F787D" w:rsidRDefault="002F787D" w:rsidP="002F787D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</w:pPr>
    </w:p>
    <w:p w:rsidR="002F787D" w:rsidRDefault="002F787D" w:rsidP="002F787D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</w:pPr>
    </w:p>
    <w:p w:rsidR="002F787D" w:rsidRDefault="002F787D" w:rsidP="002F787D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</w:pPr>
    </w:p>
    <w:p w:rsidR="002F787D" w:rsidRPr="006D4040" w:rsidRDefault="002F787D" w:rsidP="006D4040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6D404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lastRenderedPageBreak/>
        <w:t>В данном разделе собраны наиболее интересные и полезные ссылки на Федеральные и региональные Интернет-ресурсы содержащие информацию о ЕГЭ.</w:t>
      </w:r>
    </w:p>
    <w:p w:rsidR="002F787D" w:rsidRPr="002F787D" w:rsidRDefault="002F787D" w:rsidP="002F787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F787D" w:rsidRPr="006D4040" w:rsidRDefault="007009F6" w:rsidP="002F787D">
      <w:pPr>
        <w:numPr>
          <w:ilvl w:val="0"/>
          <w:numId w:val="1"/>
        </w:numPr>
        <w:shd w:val="clear" w:color="auto" w:fill="FFFFFF"/>
        <w:spacing w:after="0" w:line="252" w:lineRule="atLeast"/>
        <w:ind w:left="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hyperlink r:id="rId7" w:tgtFrame="_blank" w:history="1">
        <w:r w:rsidR="002F787D" w:rsidRPr="006D4040">
          <w:rPr>
            <w:rStyle w:val="a5"/>
            <w:rFonts w:ascii="Times New Roman" w:eastAsia="Times New Roman" w:hAnsi="Times New Roman" w:cs="Times New Roman"/>
            <w:color w:val="000000" w:themeColor="text1"/>
            <w:sz w:val="32"/>
            <w:szCs w:val="32"/>
            <w:lang w:eastAsia="ru-RU"/>
          </w:rPr>
          <w:t>Министерство образования и науки Российской Федерации</w:t>
        </w:r>
      </w:hyperlink>
    </w:p>
    <w:p w:rsidR="002F787D" w:rsidRPr="006D4040" w:rsidRDefault="007009F6" w:rsidP="002F787D">
      <w:pPr>
        <w:numPr>
          <w:ilvl w:val="0"/>
          <w:numId w:val="1"/>
        </w:numPr>
        <w:shd w:val="clear" w:color="auto" w:fill="FFFFFF"/>
        <w:spacing w:after="0" w:line="252" w:lineRule="atLeast"/>
        <w:ind w:left="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hyperlink r:id="rId8" w:history="1">
        <w:r w:rsidR="002F787D" w:rsidRPr="006D4040">
          <w:rPr>
            <w:rStyle w:val="a5"/>
            <w:rFonts w:ascii="Times New Roman" w:eastAsia="Times New Roman" w:hAnsi="Times New Roman" w:cs="Times New Roman"/>
            <w:color w:val="000000" w:themeColor="text1"/>
            <w:sz w:val="32"/>
            <w:szCs w:val="32"/>
            <w:lang w:eastAsia="ru-RU"/>
          </w:rPr>
          <w:t>Федеральная служба по надзору в сфере образования и науки</w:t>
        </w:r>
      </w:hyperlink>
    </w:p>
    <w:p w:rsidR="002F787D" w:rsidRPr="006D4040" w:rsidRDefault="007009F6" w:rsidP="002F787D">
      <w:pPr>
        <w:numPr>
          <w:ilvl w:val="0"/>
          <w:numId w:val="1"/>
        </w:numPr>
        <w:shd w:val="clear" w:color="auto" w:fill="FFFFFF"/>
        <w:spacing w:after="0" w:line="252" w:lineRule="atLeast"/>
        <w:ind w:left="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hyperlink r:id="rId9" w:tgtFrame="_blank" w:history="1">
        <w:r w:rsidR="002F787D" w:rsidRPr="006D4040">
          <w:rPr>
            <w:rStyle w:val="a5"/>
            <w:rFonts w:ascii="Times New Roman" w:eastAsia="Times New Roman" w:hAnsi="Times New Roman" w:cs="Times New Roman"/>
            <w:color w:val="000000" w:themeColor="text1"/>
            <w:sz w:val="32"/>
            <w:szCs w:val="32"/>
            <w:lang w:eastAsia="ru-RU"/>
          </w:rPr>
          <w:t>ФГУ "Федеральный центр тестирования" (ФЦТ)</w:t>
        </w:r>
      </w:hyperlink>
    </w:p>
    <w:p w:rsidR="002F787D" w:rsidRPr="006D4040" w:rsidRDefault="007009F6" w:rsidP="002F787D">
      <w:pPr>
        <w:numPr>
          <w:ilvl w:val="0"/>
          <w:numId w:val="1"/>
        </w:numPr>
        <w:shd w:val="clear" w:color="auto" w:fill="FFFFFF"/>
        <w:spacing w:after="0" w:line="252" w:lineRule="atLeast"/>
        <w:ind w:left="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hyperlink r:id="rId10" w:tgtFrame="_blank" w:history="1">
        <w:r w:rsidR="002F787D" w:rsidRPr="006D4040">
          <w:rPr>
            <w:rStyle w:val="a5"/>
            <w:rFonts w:ascii="Times New Roman" w:eastAsia="Times New Roman" w:hAnsi="Times New Roman" w:cs="Times New Roman"/>
            <w:color w:val="000000" w:themeColor="text1"/>
            <w:sz w:val="32"/>
            <w:szCs w:val="32"/>
            <w:lang w:eastAsia="ru-RU"/>
          </w:rPr>
          <w:t>Федеральный институт педагогических измерений (ФИПИ)</w:t>
        </w:r>
      </w:hyperlink>
    </w:p>
    <w:p w:rsidR="002F787D" w:rsidRPr="006D4040" w:rsidRDefault="007009F6" w:rsidP="002F787D">
      <w:pPr>
        <w:numPr>
          <w:ilvl w:val="0"/>
          <w:numId w:val="1"/>
        </w:numPr>
        <w:shd w:val="clear" w:color="auto" w:fill="FFFFFF"/>
        <w:spacing w:after="0" w:line="252" w:lineRule="atLeast"/>
        <w:ind w:left="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hyperlink r:id="rId11" w:tgtFrame="_blank" w:history="1">
        <w:r w:rsidR="002F787D" w:rsidRPr="006D4040">
          <w:rPr>
            <w:rStyle w:val="a5"/>
            <w:rFonts w:ascii="Times New Roman" w:eastAsia="Times New Roman" w:hAnsi="Times New Roman" w:cs="Times New Roman"/>
            <w:color w:val="000000" w:themeColor="text1"/>
            <w:sz w:val="32"/>
            <w:szCs w:val="32"/>
            <w:lang w:eastAsia="ru-RU"/>
          </w:rPr>
          <w:t>Федеральный портал "Российское образование"</w:t>
        </w:r>
      </w:hyperlink>
    </w:p>
    <w:p w:rsidR="002F787D" w:rsidRPr="006D4040" w:rsidRDefault="007009F6" w:rsidP="002F787D">
      <w:pPr>
        <w:numPr>
          <w:ilvl w:val="0"/>
          <w:numId w:val="1"/>
        </w:numPr>
        <w:shd w:val="clear" w:color="auto" w:fill="FFFFFF"/>
        <w:spacing w:after="0" w:line="252" w:lineRule="atLeast"/>
        <w:ind w:left="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hyperlink r:id="rId12" w:history="1">
        <w:r w:rsidR="002F787D" w:rsidRPr="006D4040">
          <w:rPr>
            <w:rStyle w:val="a5"/>
            <w:rFonts w:ascii="Times New Roman" w:eastAsia="Times New Roman" w:hAnsi="Times New Roman" w:cs="Times New Roman"/>
            <w:color w:val="000000" w:themeColor="text1"/>
            <w:sz w:val="32"/>
            <w:szCs w:val="32"/>
            <w:lang w:eastAsia="ru-RU"/>
          </w:rPr>
          <w:t>Российский общеобразовательный портал</w:t>
        </w:r>
      </w:hyperlink>
    </w:p>
    <w:p w:rsidR="003729E0" w:rsidRDefault="003729E0"/>
    <w:sectPr w:rsidR="003729E0" w:rsidSect="00104AE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746CA"/>
    <w:multiLevelType w:val="multilevel"/>
    <w:tmpl w:val="8F728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04AE7"/>
    <w:rsid w:val="00104AE7"/>
    <w:rsid w:val="002F787D"/>
    <w:rsid w:val="003729E0"/>
    <w:rsid w:val="00470AFB"/>
    <w:rsid w:val="006D4040"/>
    <w:rsid w:val="007009F6"/>
    <w:rsid w:val="00737173"/>
    <w:rsid w:val="00E47322"/>
    <w:rsid w:val="00F77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4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4AE7"/>
    <w:rPr>
      <w:b/>
      <w:bCs/>
    </w:rPr>
  </w:style>
  <w:style w:type="character" w:styleId="a5">
    <w:name w:val="Hyperlink"/>
    <w:basedOn w:val="a0"/>
    <w:uiPriority w:val="99"/>
    <w:semiHidden/>
    <w:unhideWhenUsed/>
    <w:rsid w:val="00104A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e.edu.ru/ru/classes-11/link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on.gov.ru/" TargetMode="External"/><Relationship Id="rId12" Type="http://schemas.openxmlformats.org/officeDocument/2006/relationships/hyperlink" Target="http://www.school.edu.ru/default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coi61.org.ru/" TargetMode="External"/><Relationship Id="rId11" Type="http://schemas.openxmlformats.org/officeDocument/2006/relationships/hyperlink" Target="http://www.edu.ru/" TargetMode="External"/><Relationship Id="rId5" Type="http://schemas.openxmlformats.org/officeDocument/2006/relationships/hyperlink" Target="http://www.rostobr.ru/" TargetMode="External"/><Relationship Id="rId10" Type="http://schemas.openxmlformats.org/officeDocument/2006/relationships/hyperlink" Target="http://fip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ustes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Name</cp:lastModifiedBy>
  <cp:revision>4</cp:revision>
  <dcterms:created xsi:type="dcterms:W3CDTF">2014-01-29T16:55:00Z</dcterms:created>
  <dcterms:modified xsi:type="dcterms:W3CDTF">2014-01-30T13:08:00Z</dcterms:modified>
</cp:coreProperties>
</file>