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0A10CF" w:rsidRPr="000A10CF" w:rsidRDefault="000A10CF" w:rsidP="000A10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0CF">
        <w:rPr>
          <w:rFonts w:ascii="Times New Roman" w:hAnsi="Times New Roman" w:cs="Times New Roman"/>
          <w:b/>
          <w:sz w:val="36"/>
          <w:szCs w:val="36"/>
        </w:rPr>
        <w:t>Рекомендации для родителей</w:t>
      </w:r>
    </w:p>
    <w:p w:rsidR="000A10CF" w:rsidRPr="000A10CF" w:rsidRDefault="000A10CF" w:rsidP="000A1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CF">
        <w:rPr>
          <w:rFonts w:ascii="Times New Roman" w:hAnsi="Times New Roman" w:cs="Times New Roman"/>
          <w:b/>
          <w:sz w:val="24"/>
          <w:szCs w:val="24"/>
        </w:rPr>
        <w:t>ПО РАЗВИТИЮ УНИВЕРСАЛЬНЫХ УЧЕБНЫХ ДЕЙСТВИЙ</w:t>
      </w:r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УУД.</w:t>
      </w:r>
    </w:p>
    <w:p w:rsidR="000A10CF" w:rsidRPr="000A10CF" w:rsidRDefault="000A10CF" w:rsidP="000A10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Помните, что каждый ребенок индивидуален. Помогите ему найти свои индивидуальные личные особенности.</w:t>
      </w:r>
    </w:p>
    <w:p w:rsidR="000A10CF" w:rsidRPr="000A10CF" w:rsidRDefault="000A10CF" w:rsidP="000A10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В жизни ребенка, в каком бы возрасте он не был, взрослый - это тот человек, который «от</w:t>
      </w:r>
      <w:r w:rsidRPr="000A10CF">
        <w:rPr>
          <w:rFonts w:ascii="Times New Roman" w:hAnsi="Times New Roman" w:cs="Times New Roman"/>
          <w:sz w:val="24"/>
          <w:szCs w:val="24"/>
        </w:rPr>
        <w:softHyphen/>
        <w:t>крывает» ему реальный мир. Помогите каждому ребенку раскрыть и развить его сильные и пози</w:t>
      </w:r>
      <w:r w:rsidRPr="000A10CF">
        <w:rPr>
          <w:rFonts w:ascii="Times New Roman" w:hAnsi="Times New Roman" w:cs="Times New Roman"/>
          <w:sz w:val="24"/>
          <w:szCs w:val="24"/>
        </w:rPr>
        <w:softHyphen/>
        <w:t>тивные личные качества и умения.</w:t>
      </w:r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УУД.</w:t>
      </w:r>
    </w:p>
    <w:p w:rsidR="000A10CF" w:rsidRPr="000A10CF" w:rsidRDefault="000A10CF" w:rsidP="000A10C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Постарайтесь, помочь детям овладеть наиболее продуктивными методами учебно-познава</w:t>
      </w:r>
      <w:r w:rsidRPr="000A10CF">
        <w:rPr>
          <w:rFonts w:ascii="Times New Roman" w:hAnsi="Times New Roman" w:cs="Times New Roman"/>
          <w:sz w:val="24"/>
          <w:szCs w:val="24"/>
        </w:rPr>
        <w:softHyphen/>
        <w:t>тельной деятельности, учите их учиться. Используйте схемы, планы, чтобы обеспечить усвоение системы знаний.</w:t>
      </w:r>
    </w:p>
    <w:p w:rsidR="000A10CF" w:rsidRPr="000A10CF" w:rsidRDefault="000A10CF" w:rsidP="000A10C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Помните, что знает не тот, кто пересказывает, а тот, кто использует на практике. Найдите способ научить ребенка применять свои знания.</w:t>
      </w:r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УУД.</w:t>
      </w:r>
    </w:p>
    <w:p w:rsidR="000A10CF" w:rsidRPr="000A10CF" w:rsidRDefault="000A10CF" w:rsidP="000A10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 xml:space="preserve">Научите ребенка высказывать свои мысли. Во время его ответа задавайте наводящие </w:t>
      </w:r>
      <w:proofErr w:type="gramStart"/>
      <w:r w:rsidRPr="000A10CF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0A10CF">
        <w:rPr>
          <w:rFonts w:ascii="Times New Roman" w:hAnsi="Times New Roman" w:cs="Times New Roman"/>
          <w:sz w:val="24"/>
          <w:szCs w:val="24"/>
        </w:rPr>
        <w:t>просы</w:t>
      </w:r>
      <w:proofErr w:type="spellEnd"/>
      <w:proofErr w:type="gramEnd"/>
      <w:r w:rsidRPr="000A10CF">
        <w:rPr>
          <w:rFonts w:ascii="Times New Roman" w:hAnsi="Times New Roman" w:cs="Times New Roman"/>
          <w:sz w:val="24"/>
          <w:szCs w:val="24"/>
        </w:rPr>
        <w:t>.</w:t>
      </w:r>
    </w:p>
    <w:p w:rsidR="000A10CF" w:rsidRPr="000A10CF" w:rsidRDefault="000A10CF" w:rsidP="000A10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A10CF">
        <w:rPr>
          <w:rFonts w:ascii="Times New Roman" w:hAnsi="Times New Roman" w:cs="Times New Roman"/>
          <w:sz w:val="24"/>
          <w:szCs w:val="24"/>
        </w:rPr>
        <w:t>Приучите ребенка самого задавать уточняющие вопросы по материалу (Кто?</w:t>
      </w:r>
      <w:proofErr w:type="gramEnd"/>
      <w:r w:rsidRPr="000A10CF">
        <w:rPr>
          <w:rFonts w:ascii="Times New Roman" w:hAnsi="Times New Roman" w:cs="Times New Roman"/>
          <w:sz w:val="24"/>
          <w:szCs w:val="24"/>
        </w:rPr>
        <w:t xml:space="preserve"> Что? Почему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0A1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0C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A10CF">
        <w:rPr>
          <w:rFonts w:ascii="Times New Roman" w:hAnsi="Times New Roman" w:cs="Times New Roman"/>
          <w:sz w:val="24"/>
          <w:szCs w:val="24"/>
        </w:rPr>
        <w:t xml:space="preserve">ачем? </w:t>
      </w:r>
      <w:proofErr w:type="gramStart"/>
      <w:r w:rsidRPr="000A10CF">
        <w:rPr>
          <w:rFonts w:ascii="Times New Roman" w:hAnsi="Times New Roman" w:cs="Times New Roman"/>
          <w:sz w:val="24"/>
          <w:szCs w:val="24"/>
        </w:rPr>
        <w:t>Откуда? и т. д.), переспрашивать, уточнять.</w:t>
      </w:r>
      <w:proofErr w:type="gramEnd"/>
    </w:p>
    <w:p w:rsidR="000A10CF" w:rsidRPr="000A10CF" w:rsidRDefault="000A10CF" w:rsidP="000A10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УУД.</w:t>
      </w:r>
    </w:p>
    <w:p w:rsidR="000A10CF" w:rsidRPr="000A10CF" w:rsidRDefault="000A10CF" w:rsidP="000A10C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Научите ребенка контролировать речь при выражении своей точки зрения по заданно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A10CF">
        <w:rPr>
          <w:rFonts w:ascii="Times New Roman" w:hAnsi="Times New Roman" w:cs="Times New Roman"/>
          <w:sz w:val="24"/>
          <w:szCs w:val="24"/>
        </w:rPr>
        <w:t xml:space="preserve"> тематике.</w:t>
      </w:r>
    </w:p>
    <w:p w:rsidR="000A10CF" w:rsidRPr="000A10CF" w:rsidRDefault="000A10CF" w:rsidP="000A10C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>Научите ребенка контролировать и выполнять свои действи</w:t>
      </w:r>
      <w:r>
        <w:rPr>
          <w:rFonts w:ascii="Times New Roman" w:hAnsi="Times New Roman" w:cs="Times New Roman"/>
          <w:sz w:val="24"/>
          <w:szCs w:val="24"/>
        </w:rPr>
        <w:t>я по заданному образцу и правилу.</w:t>
      </w:r>
    </w:p>
    <w:p w:rsidR="00046D38" w:rsidRPr="000A10CF" w:rsidRDefault="000A10CF" w:rsidP="000A10C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10CF">
        <w:rPr>
          <w:rFonts w:ascii="Times New Roman" w:hAnsi="Times New Roman" w:cs="Times New Roman"/>
          <w:sz w:val="24"/>
          <w:szCs w:val="24"/>
        </w:rPr>
        <w:t xml:space="preserve">Помогите ребенку научиться </w:t>
      </w:r>
      <w:proofErr w:type="gramStart"/>
      <w:r w:rsidRPr="000A10CF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0A10CF">
        <w:rPr>
          <w:rFonts w:ascii="Times New Roman" w:hAnsi="Times New Roman" w:cs="Times New Roman"/>
          <w:sz w:val="24"/>
          <w:szCs w:val="24"/>
        </w:rPr>
        <w:t xml:space="preserve"> оценивать выполненную им работу. Научите исправлять ошибки.</w:t>
      </w:r>
      <w:bookmarkStart w:id="0" w:name="_GoBack"/>
      <w:bookmarkEnd w:id="0"/>
    </w:p>
    <w:sectPr w:rsidR="00046D38" w:rsidRPr="000A10CF" w:rsidSect="000A10CF">
      <w:pgSz w:w="11909" w:h="16838"/>
      <w:pgMar w:top="964" w:right="1143" w:bottom="4668" w:left="11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59" w:rsidRDefault="00C85759" w:rsidP="000A10CF">
      <w:pPr>
        <w:spacing w:after="0" w:line="240" w:lineRule="auto"/>
      </w:pPr>
      <w:r>
        <w:separator/>
      </w:r>
    </w:p>
  </w:endnote>
  <w:endnote w:type="continuationSeparator" w:id="0">
    <w:p w:rsidR="00C85759" w:rsidRDefault="00C85759" w:rsidP="000A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59" w:rsidRDefault="00C85759" w:rsidP="000A10CF">
      <w:pPr>
        <w:spacing w:after="0" w:line="240" w:lineRule="auto"/>
      </w:pPr>
      <w:r>
        <w:separator/>
      </w:r>
    </w:p>
  </w:footnote>
  <w:footnote w:type="continuationSeparator" w:id="0">
    <w:p w:rsidR="00C85759" w:rsidRDefault="00C85759" w:rsidP="000A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70B3"/>
    <w:multiLevelType w:val="multilevel"/>
    <w:tmpl w:val="A7005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1E6033"/>
    <w:multiLevelType w:val="multilevel"/>
    <w:tmpl w:val="A4F6F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71264C"/>
    <w:multiLevelType w:val="multilevel"/>
    <w:tmpl w:val="F0A8F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0678EF"/>
    <w:multiLevelType w:val="multilevel"/>
    <w:tmpl w:val="6658B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CF"/>
    <w:rsid w:val="00046D38"/>
    <w:rsid w:val="000A10CF"/>
    <w:rsid w:val="00C8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0CF"/>
  </w:style>
  <w:style w:type="paragraph" w:styleId="a5">
    <w:name w:val="footer"/>
    <w:basedOn w:val="a"/>
    <w:link w:val="a6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0CF"/>
  </w:style>
  <w:style w:type="paragraph" w:styleId="a5">
    <w:name w:val="footer"/>
    <w:basedOn w:val="a"/>
    <w:link w:val="a6"/>
    <w:uiPriority w:val="99"/>
    <w:unhideWhenUsed/>
    <w:rsid w:val="000A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1</cp:revision>
  <dcterms:created xsi:type="dcterms:W3CDTF">2016-06-09T15:06:00Z</dcterms:created>
  <dcterms:modified xsi:type="dcterms:W3CDTF">2016-06-09T15:08:00Z</dcterms:modified>
</cp:coreProperties>
</file>