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EFC" w:rsidRPr="005D6EC3" w:rsidRDefault="00867EFC" w:rsidP="00867EF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67EFC" w:rsidRPr="005D6EC3" w:rsidRDefault="00867EFC" w:rsidP="00867EF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67EFC" w:rsidRPr="005D6EC3" w:rsidRDefault="00867EFC" w:rsidP="00867EFC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867EFC" w:rsidRPr="005D6EC3" w:rsidRDefault="00867EFC" w:rsidP="00867EFC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67EFC" w:rsidRPr="005D6EC3" w:rsidTr="00636CA0">
        <w:trPr>
          <w:jc w:val="center"/>
        </w:trPr>
        <w:tc>
          <w:tcPr>
            <w:tcW w:w="3115" w:type="dxa"/>
          </w:tcPr>
          <w:p w:rsidR="00867EFC" w:rsidRPr="005D6EC3" w:rsidRDefault="00867EFC" w:rsidP="00636CA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67EFC" w:rsidRPr="005D6EC3" w:rsidRDefault="00867EFC" w:rsidP="00636CA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67EFC" w:rsidRPr="005D6EC3" w:rsidRDefault="00867EFC" w:rsidP="00636CA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67EFC" w:rsidRPr="005D6EC3" w:rsidRDefault="00867EFC" w:rsidP="00636CA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67EFC" w:rsidRPr="00867EFC" w:rsidRDefault="00867EFC" w:rsidP="00867EF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Кравцова С.И.</w:t>
            </w:r>
          </w:p>
        </w:tc>
        <w:tc>
          <w:tcPr>
            <w:tcW w:w="3115" w:type="dxa"/>
          </w:tcPr>
          <w:p w:rsidR="00867EFC" w:rsidRPr="005D6EC3" w:rsidRDefault="00867EFC" w:rsidP="00636CA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67EFC" w:rsidRPr="005D6EC3" w:rsidRDefault="00867EFC" w:rsidP="00636CA0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67EFC" w:rsidRPr="005D6EC3" w:rsidRDefault="00867EFC" w:rsidP="00636CA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867EFC" w:rsidRPr="005D6EC3" w:rsidRDefault="00867EFC" w:rsidP="00636CA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67EFC" w:rsidRPr="005D6EC3" w:rsidRDefault="00867EFC" w:rsidP="00636CA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867EFC" w:rsidRPr="005D6EC3" w:rsidRDefault="00867EFC" w:rsidP="00636CA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67EFC" w:rsidRPr="005D6EC3" w:rsidRDefault="00867EFC" w:rsidP="00636CA0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 w:rsidR="00C669E0"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867EFC" w:rsidRPr="005D6EC3" w:rsidRDefault="00867EFC" w:rsidP="00867EFC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867EFC" w:rsidRPr="005D6EC3" w:rsidRDefault="00867EFC" w:rsidP="00867EF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67EFC" w:rsidRPr="005D6EC3" w:rsidRDefault="00867EFC" w:rsidP="00867EF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5D6EC3">
        <w:rPr>
          <w:rFonts w:ascii="Times New Roman" w:hAnsi="Times New Roman"/>
          <w:b/>
          <w:sz w:val="52"/>
          <w:szCs w:val="28"/>
        </w:rPr>
        <w:t xml:space="preserve">курса </w:t>
      </w:r>
    </w:p>
    <w:p w:rsidR="00867EFC" w:rsidRPr="005D6EC3" w:rsidRDefault="00867EFC" w:rsidP="00867EF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5D6EC3">
        <w:rPr>
          <w:rFonts w:ascii="Times New Roman" w:hAnsi="Times New Roman"/>
          <w:b/>
          <w:sz w:val="52"/>
          <w:szCs w:val="28"/>
        </w:rPr>
        <w:t xml:space="preserve"> </w:t>
      </w:r>
      <w:r>
        <w:rPr>
          <w:rFonts w:ascii="Times New Roman" w:hAnsi="Times New Roman"/>
          <w:b/>
          <w:sz w:val="52"/>
          <w:szCs w:val="28"/>
        </w:rPr>
        <w:t>«Русский язык</w:t>
      </w:r>
      <w:r w:rsidRPr="005D6EC3">
        <w:rPr>
          <w:rFonts w:ascii="Times New Roman" w:hAnsi="Times New Roman"/>
          <w:b/>
          <w:sz w:val="52"/>
          <w:szCs w:val="28"/>
        </w:rPr>
        <w:t>»</w:t>
      </w:r>
    </w:p>
    <w:p w:rsidR="00867EFC" w:rsidRPr="005D6EC3" w:rsidRDefault="00867EFC" w:rsidP="00867EFC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67EFC" w:rsidRPr="005D6EC3" w:rsidRDefault="00867EFC" w:rsidP="00867EFC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 xml:space="preserve">5, 8, </w:t>
      </w:r>
      <w:proofErr w:type="gramStart"/>
      <w:r>
        <w:rPr>
          <w:rFonts w:ascii="Times New Roman" w:hAnsi="Times New Roman"/>
          <w:b/>
          <w:sz w:val="36"/>
          <w:szCs w:val="28"/>
        </w:rPr>
        <w:t>9</w:t>
      </w:r>
      <w:r w:rsidRPr="005D6EC3">
        <w:rPr>
          <w:rFonts w:ascii="Times New Roman" w:hAnsi="Times New Roman"/>
          <w:b/>
          <w:sz w:val="36"/>
          <w:szCs w:val="28"/>
        </w:rPr>
        <w:t xml:space="preserve">  класс</w:t>
      </w:r>
      <w:proofErr w:type="gramEnd"/>
    </w:p>
    <w:p w:rsidR="00867EFC" w:rsidRPr="005D6EC3" w:rsidRDefault="00867EFC" w:rsidP="00867EFC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Космина Светлана Сергеевна</w:t>
      </w:r>
    </w:p>
    <w:p w:rsidR="00867EFC" w:rsidRPr="005D6EC3" w:rsidRDefault="00867EFC" w:rsidP="00867EFC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67EFC" w:rsidRPr="005D6EC3" w:rsidRDefault="00867EFC" w:rsidP="00867EF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867EFC" w:rsidRPr="005D6EC3" w:rsidRDefault="00867EFC" w:rsidP="00867EFC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867EFC" w:rsidRPr="005D6EC3" w:rsidRDefault="00867EFC" w:rsidP="00867EFC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147508" w:rsidRDefault="00FA3136" w:rsidP="00147508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867EFC" w:rsidRPr="00FA3136" w:rsidRDefault="00867EFC" w:rsidP="00147508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77E0D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731715" w:rsidRPr="00731715" w:rsidRDefault="00731715" w:rsidP="00731715">
      <w:p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731715">
        <w:rPr>
          <w:rFonts w:ascii="Times New Roman" w:hAnsi="Times New Roman"/>
          <w:sz w:val="24"/>
          <w:szCs w:val="24"/>
        </w:rPr>
        <w:t>составлена  на</w:t>
      </w:r>
      <w:proofErr w:type="gramEnd"/>
      <w:r w:rsidRPr="00731715">
        <w:rPr>
          <w:rFonts w:ascii="Times New Roman" w:hAnsi="Times New Roman"/>
          <w:sz w:val="24"/>
          <w:szCs w:val="24"/>
        </w:rPr>
        <w:t xml:space="preserve"> основании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следующих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актов</w:t>
      </w:r>
      <w:r w:rsidRPr="00731715">
        <w:rPr>
          <w:rFonts w:ascii="Times New Roman" w:hAnsi="Times New Roman"/>
          <w:sz w:val="24"/>
          <w:szCs w:val="24"/>
        </w:rPr>
        <w:t>:</w:t>
      </w:r>
    </w:p>
    <w:p w:rsidR="00731715" w:rsidRPr="00731715" w:rsidRDefault="00731715" w:rsidP="00731715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закона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731715">
        <w:rPr>
          <w:rFonts w:hAnsi="Times New Roman" w:cs="Times New Roman"/>
          <w:color w:val="000000"/>
          <w:sz w:val="24"/>
          <w:szCs w:val="24"/>
        </w:rPr>
        <w:t>ФЗ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731715" w:rsidRPr="00731715" w:rsidRDefault="00731715" w:rsidP="00731715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среднего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731715" w:rsidRPr="00731715" w:rsidRDefault="00731715" w:rsidP="00731715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программы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ФОП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731715" w:rsidRPr="00731715" w:rsidRDefault="00731715" w:rsidP="00731715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стандарта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ФГОС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третьего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поколения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731715" w:rsidRPr="00731715" w:rsidRDefault="00731715" w:rsidP="00731715">
      <w:pPr>
        <w:numPr>
          <w:ilvl w:val="0"/>
          <w:numId w:val="3"/>
        </w:numPr>
        <w:spacing w:before="100" w:beforeAutospacing="1" w:after="2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устава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7317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731715" w:rsidRPr="00731715" w:rsidRDefault="00731715" w:rsidP="00731715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положения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формах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текущего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контроля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</w:p>
    <w:p w:rsidR="00731715" w:rsidRPr="00731715" w:rsidRDefault="00731715" w:rsidP="00731715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proofErr w:type="spellStart"/>
      <w:r w:rsidRPr="00731715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>перечня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учебников</w:t>
      </w:r>
      <w:r w:rsidRPr="00731715">
        <w:rPr>
          <w:rFonts w:hAnsi="Times New Roman" w:cs="Times New Roman"/>
          <w:sz w:val="24"/>
          <w:szCs w:val="24"/>
        </w:rPr>
        <w:t xml:space="preserve">, </w:t>
      </w:r>
      <w:r w:rsidRPr="00731715">
        <w:rPr>
          <w:rFonts w:hAnsi="Times New Roman" w:cs="Times New Roman"/>
          <w:sz w:val="24"/>
          <w:szCs w:val="24"/>
        </w:rPr>
        <w:t>утвержденного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приказом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31715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от</w:t>
      </w:r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 xml:space="preserve">21.09.2022 </w:t>
      </w:r>
      <w:r w:rsidRPr="00731715">
        <w:rPr>
          <w:rFonts w:hAnsi="Times New Roman" w:cs="Times New Roman"/>
          <w:sz w:val="24"/>
          <w:szCs w:val="24"/>
        </w:rPr>
        <w:t>№</w:t>
      </w:r>
      <w:r w:rsidRPr="00731715">
        <w:rPr>
          <w:rFonts w:hAnsi="Times New Roman" w:cs="Times New Roman"/>
          <w:sz w:val="24"/>
          <w:szCs w:val="24"/>
        </w:rPr>
        <w:t xml:space="preserve"> 858</w:t>
      </w:r>
      <w:r w:rsidRPr="00731715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6" w:anchor="dst100022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28.12.2018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15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России от 20.05.2020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1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9" w:anchor="dst10000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Pr="00731715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C241DF" w:rsidRPr="00C241DF" w:rsidRDefault="00867EFC" w:rsidP="009B7710">
      <w:pPr>
        <w:numPr>
          <w:ilvl w:val="0"/>
          <w:numId w:val="2"/>
        </w:numPr>
        <w:spacing w:before="100" w:beforeAutospacing="1" w:after="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41DF">
        <w:rPr>
          <w:rFonts w:ascii="Times New Roman" w:hAnsi="Times New Roman" w:cs="Times New Roman"/>
          <w:sz w:val="24"/>
          <w:szCs w:val="24"/>
        </w:rPr>
        <w:t>учебно</w:t>
      </w:r>
      <w:proofErr w:type="gramEnd"/>
      <w:r w:rsidRPr="00C241DF">
        <w:rPr>
          <w:rFonts w:ascii="Times New Roman" w:hAnsi="Times New Roman" w:cs="Times New Roman"/>
          <w:sz w:val="24"/>
          <w:szCs w:val="24"/>
        </w:rPr>
        <w:t xml:space="preserve">-методического комплекса: Русский язык 5 класс в двух частях </w:t>
      </w:r>
      <w:proofErr w:type="spellStart"/>
      <w:r w:rsidRPr="00C241DF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C241DF">
        <w:rPr>
          <w:rFonts w:ascii="Times New Roman" w:hAnsi="Times New Roman" w:cs="Times New Roman"/>
          <w:sz w:val="24"/>
          <w:szCs w:val="24"/>
        </w:rPr>
        <w:t xml:space="preserve"> Т.А., Баранов М.Т., </w:t>
      </w:r>
      <w:proofErr w:type="spellStart"/>
      <w:r w:rsidRPr="00C241DF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C241DF">
        <w:rPr>
          <w:rFonts w:ascii="Times New Roman" w:hAnsi="Times New Roman" w:cs="Times New Roman"/>
          <w:sz w:val="24"/>
          <w:szCs w:val="24"/>
        </w:rPr>
        <w:t xml:space="preserve"> Л.А. и др.; «Русский язык» 8 класс </w:t>
      </w:r>
      <w:proofErr w:type="spellStart"/>
      <w:r w:rsidRPr="00C241DF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Pr="00C241DF">
        <w:rPr>
          <w:rFonts w:ascii="Times New Roman" w:hAnsi="Times New Roman" w:cs="Times New Roman"/>
          <w:sz w:val="24"/>
          <w:szCs w:val="24"/>
        </w:rPr>
        <w:t xml:space="preserve"> С.Г,</w:t>
      </w:r>
      <w:r w:rsidR="00C241DF" w:rsidRPr="00C241DF">
        <w:rPr>
          <w:rFonts w:ascii="Times New Roman" w:hAnsi="Times New Roman" w:cs="Times New Roman"/>
          <w:sz w:val="24"/>
          <w:szCs w:val="24"/>
        </w:rPr>
        <w:t xml:space="preserve"> Крючков С.Е., Максимов Л.Ю.; </w:t>
      </w:r>
      <w:r w:rsidRPr="00C241DF">
        <w:rPr>
          <w:rFonts w:ascii="Times New Roman" w:hAnsi="Times New Roman" w:cs="Times New Roman"/>
          <w:sz w:val="24"/>
          <w:szCs w:val="24"/>
        </w:rPr>
        <w:t xml:space="preserve"> </w:t>
      </w:r>
      <w:r w:rsidR="00C669E0">
        <w:rPr>
          <w:rFonts w:ascii="Times New Roman" w:hAnsi="Times New Roman" w:cs="Times New Roman"/>
          <w:sz w:val="24"/>
          <w:szCs w:val="24"/>
        </w:rPr>
        <w:t xml:space="preserve">«Русский язык» </w:t>
      </w:r>
      <w:r w:rsidR="00C241DF" w:rsidRPr="00C241DF">
        <w:rPr>
          <w:rFonts w:ascii="Times New Roman" w:hAnsi="Times New Roman" w:cs="Times New Roman"/>
          <w:sz w:val="24"/>
          <w:szCs w:val="24"/>
        </w:rPr>
        <w:t xml:space="preserve">9 класс </w:t>
      </w:r>
      <w:proofErr w:type="spellStart"/>
      <w:r w:rsidR="00C241DF" w:rsidRPr="00731715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="00C241DF" w:rsidRPr="00731715">
        <w:rPr>
          <w:rFonts w:ascii="Times New Roman" w:hAnsi="Times New Roman" w:cs="Times New Roman"/>
          <w:sz w:val="24"/>
          <w:szCs w:val="24"/>
        </w:rPr>
        <w:t xml:space="preserve"> С.Г,</w:t>
      </w:r>
      <w:r w:rsidR="00C241DF">
        <w:rPr>
          <w:rFonts w:ascii="Times New Roman" w:hAnsi="Times New Roman" w:cs="Times New Roman"/>
          <w:sz w:val="24"/>
          <w:szCs w:val="24"/>
        </w:rPr>
        <w:t xml:space="preserve"> Крючков С.Е., Максимов Л.Ю.</w:t>
      </w:r>
    </w:p>
    <w:p w:rsidR="00867EFC" w:rsidRPr="00C241DF" w:rsidRDefault="00867EFC" w:rsidP="00C241DF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41DF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41DF">
        <w:rPr>
          <w:rFonts w:ascii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C241DF">
        <w:rPr>
          <w:rFonts w:ascii="Times New Roman" w:hAnsi="Times New Roman" w:cs="Times New Roman"/>
          <w:sz w:val="24"/>
          <w:szCs w:val="24"/>
          <w:lang w:val="en-US"/>
        </w:rPr>
        <w:t xml:space="preserve"> с:</w:t>
      </w:r>
    </w:p>
    <w:p w:rsidR="00731715" w:rsidRPr="00747FCE" w:rsidRDefault="00731715" w:rsidP="00731715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D6EC3">
        <w:rPr>
          <w:rFonts w:ascii="Times New Roman" w:hAnsi="Times New Roman"/>
          <w:sz w:val="24"/>
          <w:szCs w:val="24"/>
        </w:rPr>
        <w:t>основной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731715" w:rsidRPr="005D6EC3" w:rsidRDefault="00731715" w:rsidP="00731715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lastRenderedPageBreak/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>СОШ  (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Приказ </w:t>
      </w:r>
      <w:r w:rsidR="0018447A" w:rsidRPr="005D6EC3">
        <w:rPr>
          <w:rFonts w:ascii="Times New Roman" w:hAnsi="Times New Roman"/>
          <w:sz w:val="24"/>
          <w:szCs w:val="24"/>
        </w:rPr>
        <w:t xml:space="preserve">№ </w:t>
      </w:r>
      <w:r w:rsidR="0018447A">
        <w:rPr>
          <w:rFonts w:ascii="Times New Roman" w:hAnsi="Times New Roman"/>
          <w:sz w:val="24"/>
          <w:szCs w:val="24"/>
        </w:rPr>
        <w:t>72</w:t>
      </w:r>
      <w:r w:rsidR="0018447A" w:rsidRPr="005D6E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8447A" w:rsidRPr="005D6EC3">
        <w:rPr>
          <w:rFonts w:ascii="Times New Roman" w:hAnsi="Times New Roman"/>
          <w:sz w:val="24"/>
          <w:szCs w:val="24"/>
        </w:rPr>
        <w:t>о.д</w:t>
      </w:r>
      <w:proofErr w:type="spellEnd"/>
      <w:r w:rsidR="0018447A" w:rsidRPr="005D6EC3">
        <w:rPr>
          <w:rFonts w:ascii="Times New Roman" w:hAnsi="Times New Roman"/>
          <w:sz w:val="24"/>
          <w:szCs w:val="24"/>
        </w:rPr>
        <w:t xml:space="preserve">. </w:t>
      </w:r>
      <w:r w:rsidR="0018447A">
        <w:rPr>
          <w:rFonts w:ascii="Times New Roman" w:hAnsi="Times New Roman"/>
          <w:sz w:val="24"/>
          <w:szCs w:val="24"/>
        </w:rPr>
        <w:t xml:space="preserve"> от 23.05.23</w:t>
      </w:r>
      <w:r w:rsidRPr="005D6EC3">
        <w:rPr>
          <w:rFonts w:ascii="Times New Roman" w:hAnsi="Times New Roman"/>
          <w:sz w:val="24"/>
          <w:szCs w:val="24"/>
        </w:rPr>
        <w:t>)</w:t>
      </w:r>
    </w:p>
    <w:p w:rsidR="00045061" w:rsidRPr="00677E0D" w:rsidRDefault="00257079" w:rsidP="00677E0D">
      <w:pPr>
        <w:shd w:val="clear" w:color="auto" w:fill="FFFFFF"/>
        <w:spacing w:before="100" w:beforeAutospacing="1"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57079" w:rsidRPr="00677E0D" w:rsidRDefault="00257079" w:rsidP="00677E0D">
      <w:pPr>
        <w:shd w:val="clear" w:color="auto" w:fill="FFFFFF"/>
        <w:spacing w:before="100" w:beforeAutospacing="1"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57079" w:rsidRPr="00677E0D" w:rsidRDefault="00257079" w:rsidP="00677E0D">
      <w:pPr>
        <w:shd w:val="clear" w:color="auto" w:fill="FFFFFF"/>
        <w:spacing w:beforeAutospacing="1"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57079" w:rsidRPr="00677E0D" w:rsidRDefault="00257079" w:rsidP="00677E0D">
      <w:pPr>
        <w:shd w:val="clear" w:color="auto" w:fill="FFFFFF"/>
        <w:spacing w:beforeAutospacing="1"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57079" w:rsidRPr="00677E0D" w:rsidRDefault="00257079" w:rsidP="00677E0D">
      <w:pPr>
        <w:shd w:val="clear" w:color="auto" w:fill="FFFFFF"/>
        <w:spacing w:beforeAutospacing="1"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</w:t>
      </w:r>
      <w:r w:rsidR="00045061"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ности, участвовать в социальной 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жизни.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русского языка направлено на достижение следующих целей:</w:t>
      </w:r>
    </w:p>
    <w:p w:rsidR="00257079" w:rsidRPr="00677E0D" w:rsidRDefault="00257079" w:rsidP="00677E0D">
      <w:pPr>
        <w:pStyle w:val="a4"/>
        <w:numPr>
          <w:ilvl w:val="0"/>
          <w:numId w:val="4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57079" w:rsidRPr="00677E0D" w:rsidRDefault="00257079" w:rsidP="00677E0D">
      <w:pPr>
        <w:pStyle w:val="a4"/>
        <w:numPr>
          <w:ilvl w:val="0"/>
          <w:numId w:val="4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57079" w:rsidRPr="00677E0D" w:rsidRDefault="00257079" w:rsidP="00677E0D">
      <w:pPr>
        <w:pStyle w:val="a4"/>
        <w:numPr>
          <w:ilvl w:val="0"/>
          <w:numId w:val="4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257079" w:rsidRPr="00677E0D" w:rsidRDefault="00257079" w:rsidP="00677E0D">
      <w:pPr>
        <w:pStyle w:val="a4"/>
        <w:numPr>
          <w:ilvl w:val="0"/>
          <w:numId w:val="4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257079" w:rsidRPr="00677E0D" w:rsidRDefault="00257079" w:rsidP="00677E0D">
      <w:pPr>
        <w:pStyle w:val="a4"/>
        <w:numPr>
          <w:ilvl w:val="0"/>
          <w:numId w:val="4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B786C" w:rsidRPr="00677E0D" w:rsidRDefault="00257079" w:rsidP="00677E0D">
      <w:pPr>
        <w:pStyle w:val="a4"/>
        <w:numPr>
          <w:ilvl w:val="0"/>
          <w:numId w:val="4"/>
        </w:numPr>
        <w:shd w:val="clear" w:color="auto" w:fill="FFFFFF"/>
        <w:spacing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несплошной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инфографика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45061" w:rsidRPr="00677E0D" w:rsidRDefault="00045061" w:rsidP="00677E0D">
      <w:pPr>
        <w:shd w:val="clear" w:color="auto" w:fill="FFFFFF"/>
        <w:spacing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Календарный учебный график МБОУ </w:t>
      </w:r>
      <w:proofErr w:type="spellStart"/>
      <w:r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Маньковская</w:t>
      </w:r>
      <w:proofErr w:type="spellEnd"/>
      <w:r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СОШ на 2023-2024 учебный год предусматривает </w:t>
      </w:r>
      <w:r w:rsidRPr="00677E0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34 </w:t>
      </w:r>
      <w:r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учебные недели в </w:t>
      </w:r>
      <w:r w:rsidR="006B786C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5, 8</w:t>
      </w:r>
      <w:r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 </w:t>
      </w:r>
      <w:r w:rsidR="006B786C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9 классах</w:t>
      </w:r>
      <w:r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Pr="00677E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</w:t>
      </w: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</w:t>
      </w:r>
      <w:proofErr w:type="gramEnd"/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планом школы на 2023-2024 уч. год  для </w:t>
      </w:r>
      <w:r w:rsidRPr="00677E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основного</w:t>
      </w: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 на учебный предмет   </w:t>
      </w:r>
      <w:r w:rsidR="006B786C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</w:t>
      </w: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B786C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-</w:t>
      </w:r>
      <w:r w:rsidR="006B786C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6B786C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="006B786C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170</w:t>
      </w: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86C"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), </w:t>
      </w:r>
      <w:r w:rsidR="006B786C"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8 классе – 3 часа (102 часа), в 9 классе  – 3 часа (102 часа)</w:t>
      </w:r>
    </w:p>
    <w:p w:rsidR="00045061" w:rsidRPr="00677E0D" w:rsidRDefault="00045061" w:rsidP="00677E0D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</w:t>
      </w:r>
    </w:p>
    <w:p w:rsidR="00677E0D" w:rsidRDefault="006B786C" w:rsidP="00677E0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</w:t>
      </w:r>
      <w:r w:rsidR="00045061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045061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кл</w:t>
      </w:r>
      <w:proofErr w:type="spellEnd"/>
      <w:r w:rsidR="00045061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</w:t>
      </w:r>
    </w:p>
    <w:p w:rsidR="00045061" w:rsidRPr="00677E0D" w:rsidRDefault="00045061" w:rsidP="00677E0D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контрольных работ   -</w:t>
      </w:r>
      <w:r w:rsidR="00CE06C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9__часов</w:t>
      </w:r>
    </w:p>
    <w:p w:rsidR="00045061" w:rsidRPr="00677E0D" w:rsidRDefault="00045061" w:rsidP="00677E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</w:t>
      </w:r>
      <w:r w:rsidR="00C241DF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0</w:t>
      </w:r>
      <w:r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__ часов.</w:t>
      </w:r>
    </w:p>
    <w:p w:rsidR="00045061" w:rsidRPr="00677E0D" w:rsidRDefault="006B786C" w:rsidP="00677E0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8</w:t>
      </w:r>
      <w:r w:rsidR="00045061"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proofErr w:type="spellStart"/>
      <w:r w:rsidR="00045061"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кл</w:t>
      </w:r>
      <w:proofErr w:type="spellEnd"/>
      <w:r w:rsidR="00045061"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:rsidR="00045061" w:rsidRPr="00677E0D" w:rsidRDefault="00CE06C7" w:rsidP="00677E0D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контрольных работ   -10</w:t>
      </w:r>
      <w:r w:rsidR="00045061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__часов</w:t>
      </w:r>
    </w:p>
    <w:p w:rsidR="00045061" w:rsidRPr="00677E0D" w:rsidRDefault="00045061" w:rsidP="00677E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</w:t>
      </w:r>
      <w:r w:rsidR="00CE06C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_0</w:t>
      </w:r>
      <w:r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__ часов.</w:t>
      </w:r>
    </w:p>
    <w:p w:rsidR="006B786C" w:rsidRPr="00677E0D" w:rsidRDefault="006B786C" w:rsidP="00677E0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9 </w:t>
      </w:r>
      <w:proofErr w:type="spellStart"/>
      <w:r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кл</w:t>
      </w:r>
      <w:proofErr w:type="spellEnd"/>
      <w:r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:rsidR="00677E0D" w:rsidRDefault="00CE06C7" w:rsidP="00677E0D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контрольных работ   -9</w:t>
      </w:r>
      <w:r w:rsidR="006B786C" w:rsidRPr="00677E0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__часов</w:t>
      </w:r>
    </w:p>
    <w:p w:rsidR="00045061" w:rsidRPr="00677E0D" w:rsidRDefault="006B786C" w:rsidP="00677E0D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</w:t>
      </w:r>
      <w:r w:rsidR="00CE06C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тических/лабораторных работ - _0</w:t>
      </w:r>
      <w:r w:rsidRPr="00677E0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__ часов</w:t>
      </w:r>
    </w:p>
    <w:p w:rsidR="00677E0D" w:rsidRDefault="006B786C" w:rsidP="00677E0D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E0D">
        <w:rPr>
          <w:rFonts w:ascii="Times New Roman" w:hAnsi="Times New Roman" w:cs="Times New Roman"/>
          <w:sz w:val="24"/>
          <w:szCs w:val="24"/>
        </w:rPr>
        <w:t>Р</w:t>
      </w:r>
      <w:r w:rsidR="00CE06C7">
        <w:rPr>
          <w:rFonts w:ascii="Times New Roman" w:hAnsi="Times New Roman" w:cs="Times New Roman"/>
          <w:sz w:val="24"/>
          <w:szCs w:val="24"/>
        </w:rPr>
        <w:t>абочая программа</w:t>
      </w:r>
      <w:r w:rsidR="00045061" w:rsidRPr="00677E0D">
        <w:rPr>
          <w:rFonts w:ascii="Times New Roman" w:hAnsi="Times New Roman" w:cs="Times New Roman"/>
          <w:sz w:val="24"/>
          <w:szCs w:val="24"/>
        </w:rPr>
        <w:t xml:space="preserve"> является гибкой и позволяет вносить изменения в ходе реализации в соответствии со сложившейся ситуацией:</w:t>
      </w:r>
    </w:p>
    <w:p w:rsidR="00045061" w:rsidRPr="00677E0D" w:rsidRDefault="00045061" w:rsidP="00677E0D">
      <w:pPr>
        <w:spacing w:before="100" w:beforeAutospacing="1" w:after="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дополнительные дни отдыха, связанные с государственными праздниками, календарным учебным графиком </w:t>
      </w:r>
      <w:r w:rsidRPr="00721B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</w:t>
      </w:r>
      <w:proofErr w:type="gramEnd"/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31.08.2023 № --</w:t>
      </w:r>
      <w:r w:rsidR="009B7710"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146 – </w:t>
      </w:r>
      <w:proofErr w:type="spellStart"/>
      <w:r w:rsidR="009B7710"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о.д</w:t>
      </w:r>
      <w:proofErr w:type="spellEnd"/>
      <w:r w:rsidR="009B7710"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21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045061" w:rsidRPr="00677E0D" w:rsidRDefault="00045061" w:rsidP="00677E0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045061" w:rsidRPr="00677E0D" w:rsidRDefault="00045061" w:rsidP="00677E0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 учебных</w:t>
      </w:r>
      <w:proofErr w:type="gramEnd"/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погодным условиям (на основании приказа РОО);</w:t>
      </w:r>
    </w:p>
    <w:p w:rsidR="00045061" w:rsidRPr="00677E0D" w:rsidRDefault="00045061" w:rsidP="00677E0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677E0D" w:rsidRDefault="006B786C" w:rsidP="008E60BD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7E0D">
        <w:rPr>
          <w:rFonts w:ascii="Times New Roman" w:hAnsi="Times New Roman" w:cs="Times New Roman"/>
          <w:sz w:val="24"/>
          <w:szCs w:val="24"/>
        </w:rPr>
        <w:tab/>
      </w:r>
      <w:r w:rsidR="00045061" w:rsidRPr="00677E0D">
        <w:rPr>
          <w:rFonts w:ascii="Times New Roman" w:hAnsi="Times New Roman" w:cs="Times New Roman"/>
          <w:sz w:val="24"/>
          <w:szCs w:val="24"/>
        </w:rPr>
        <w:t xml:space="preserve">На дополнительные дни отдыха в </w:t>
      </w:r>
      <w:r w:rsidRPr="00677E0D">
        <w:rPr>
          <w:rFonts w:ascii="Times New Roman" w:hAnsi="Times New Roman" w:cs="Times New Roman"/>
          <w:sz w:val="24"/>
          <w:szCs w:val="24"/>
        </w:rPr>
        <w:t xml:space="preserve">5 </w:t>
      </w:r>
      <w:r w:rsidR="00045061" w:rsidRPr="00677E0D">
        <w:rPr>
          <w:rFonts w:ascii="Times New Roman" w:hAnsi="Times New Roman" w:cs="Times New Roman"/>
          <w:sz w:val="24"/>
          <w:szCs w:val="24"/>
        </w:rPr>
        <w:t>классе выпадают уроки(</w:t>
      </w:r>
      <w:proofErr w:type="gramStart"/>
      <w:r w:rsidR="00045061" w:rsidRPr="00677E0D">
        <w:rPr>
          <w:rFonts w:ascii="Times New Roman" w:hAnsi="Times New Roman" w:cs="Times New Roman"/>
          <w:sz w:val="24"/>
          <w:szCs w:val="24"/>
        </w:rPr>
        <w:t>занятия)  _</w:t>
      </w:r>
      <w:proofErr w:type="gramEnd"/>
      <w:r w:rsidR="00CE06C7">
        <w:rPr>
          <w:rFonts w:ascii="Times New Roman" w:hAnsi="Times New Roman" w:cs="Times New Roman"/>
          <w:sz w:val="24"/>
          <w:szCs w:val="24"/>
        </w:rPr>
        <w:t>23.02,08.03,29.04,30.04,01.05,09.05,10.05</w:t>
      </w:r>
      <w:r w:rsidR="00045061" w:rsidRPr="00677E0D">
        <w:rPr>
          <w:rFonts w:ascii="Times New Roman" w:hAnsi="Times New Roman" w:cs="Times New Roman"/>
          <w:sz w:val="24"/>
          <w:szCs w:val="24"/>
        </w:rPr>
        <w:t>, таким образом про</w:t>
      </w:r>
      <w:r w:rsidRPr="00677E0D">
        <w:rPr>
          <w:rFonts w:ascii="Times New Roman" w:hAnsi="Times New Roman" w:cs="Times New Roman"/>
          <w:sz w:val="24"/>
          <w:szCs w:val="24"/>
        </w:rPr>
        <w:t>грамма рассчитана на _</w:t>
      </w:r>
      <w:r w:rsidR="007F0050">
        <w:rPr>
          <w:rFonts w:ascii="Times New Roman" w:hAnsi="Times New Roman" w:cs="Times New Roman"/>
          <w:sz w:val="24"/>
          <w:szCs w:val="24"/>
        </w:rPr>
        <w:t>167</w:t>
      </w:r>
      <w:r w:rsidRPr="00677E0D">
        <w:rPr>
          <w:rFonts w:ascii="Times New Roman" w:hAnsi="Times New Roman" w:cs="Times New Roman"/>
          <w:sz w:val="24"/>
          <w:szCs w:val="24"/>
        </w:rPr>
        <w:t xml:space="preserve">__ уроков, в 8 классе выпадают уроки(занятия)  </w:t>
      </w:r>
      <w:r w:rsidR="007F0050">
        <w:rPr>
          <w:rFonts w:ascii="Times New Roman" w:hAnsi="Times New Roman" w:cs="Times New Roman"/>
          <w:sz w:val="24"/>
          <w:szCs w:val="24"/>
        </w:rPr>
        <w:t>23.02,08.03,01.05,09.05,10.05</w:t>
      </w:r>
      <w:r w:rsidRPr="00677E0D">
        <w:rPr>
          <w:rFonts w:ascii="Times New Roman" w:hAnsi="Times New Roman" w:cs="Times New Roman"/>
          <w:sz w:val="24"/>
          <w:szCs w:val="24"/>
        </w:rPr>
        <w:t>, таким образом программа рассчитана на _</w:t>
      </w:r>
      <w:r w:rsidR="0081668F">
        <w:rPr>
          <w:rFonts w:ascii="Times New Roman" w:hAnsi="Times New Roman" w:cs="Times New Roman"/>
          <w:sz w:val="24"/>
          <w:szCs w:val="24"/>
        </w:rPr>
        <w:t>100</w:t>
      </w:r>
      <w:r w:rsidRPr="00677E0D">
        <w:rPr>
          <w:rFonts w:ascii="Times New Roman" w:hAnsi="Times New Roman" w:cs="Times New Roman"/>
          <w:sz w:val="24"/>
          <w:szCs w:val="24"/>
        </w:rPr>
        <w:t xml:space="preserve"> уроков, в 9 классе выпадают уроки(занятия)  </w:t>
      </w:r>
      <w:r w:rsidR="008E60BD">
        <w:rPr>
          <w:rFonts w:ascii="Times New Roman" w:hAnsi="Times New Roman" w:cs="Times New Roman"/>
          <w:sz w:val="24"/>
          <w:szCs w:val="24"/>
        </w:rPr>
        <w:t>23.02,08.03,29.04,30.04,10.05</w:t>
      </w:r>
      <w:r w:rsidRPr="00677E0D">
        <w:rPr>
          <w:rFonts w:ascii="Times New Roman" w:hAnsi="Times New Roman" w:cs="Times New Roman"/>
          <w:sz w:val="24"/>
          <w:szCs w:val="24"/>
        </w:rPr>
        <w:t>, таким образом программа рассчитана на __</w:t>
      </w:r>
      <w:r w:rsidR="0081668F">
        <w:rPr>
          <w:rFonts w:ascii="Times New Roman" w:hAnsi="Times New Roman" w:cs="Times New Roman"/>
          <w:sz w:val="24"/>
          <w:szCs w:val="24"/>
        </w:rPr>
        <w:t>99</w:t>
      </w:r>
      <w:r w:rsidR="0042252E">
        <w:rPr>
          <w:rFonts w:ascii="Times New Roman" w:hAnsi="Times New Roman" w:cs="Times New Roman"/>
          <w:sz w:val="24"/>
          <w:szCs w:val="24"/>
        </w:rPr>
        <w:t>_ уроков</w:t>
      </w:r>
    </w:p>
    <w:p w:rsidR="008E60BD" w:rsidRDefault="008E60BD" w:rsidP="008E60BD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60BD" w:rsidRPr="008E60BD" w:rsidRDefault="008E60BD" w:rsidP="008E60BD">
      <w:pPr>
        <w:tabs>
          <w:tab w:val="left" w:pos="1830"/>
        </w:tabs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7079" w:rsidRPr="00677E0D" w:rsidRDefault="00257079" w:rsidP="00677E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УЧЕБНОГО ПРЕДМЕТА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КЛАСС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Богатство и выразительность русского языка.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Лингвистика как наука о языке.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разделы лингвистики.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 и речь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и речь.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полилог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речевой деятельности (говорение, слушание, чтение, письмо), их особенности.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Устный пересказ прочитанного или прослушанного текста, в том числе с изменением лица рассказчика.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Речевые формулы приветствия, прощания, просьбы, благодарности.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выборочное, ознакомительное, детальное.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Текст и его основные признаки. Тема и главная мысль текста.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Микротема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текста. Ключевые слова.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Функционально-смысловые типы речи: описание, повествование, рассуждение; их особенности.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Повествование как тип речи. Рассказ.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микротем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переработка текста: простой и сложный план текста.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разновидности языка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ЯЗЫКА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Фонетика. Графика. Орфоэпия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Фонетика и графика как разделы лингвистики.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 как единица языка. Смыслоразличительная роль звука.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гласных звуков.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согласных звуков.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Изменение звуков в речевом потоке. Элементы фонетической транскрипции.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Слог. Ударение. Свойства русского ударения.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Соотношение звуков и букв.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Фонетический анализ слова.</w:t>
      </w:r>
    </w:p>
    <w:p w:rsidR="006B786C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обозначения [й’], мягкости согласных.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выразительные средства фонетики.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Прописные и строчные буквы.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Интонация, её функции. Основные элементы интонации.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Орфография как раздел лингвистики.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«орфограмма». Буквенные и небуквенные орфограммы.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разделительных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ъ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Лексикология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Лексикология как раздел лингвистики.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Синонимы. Антонимы. Омонимы. Паронимы.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Лексический анализ слов (в 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Морфемика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Орфография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Морфемика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раздел лингвистики.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Чередование звуков в морфемах (в том числе чередование гласных с нулём звука).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Морфемный анализ слов.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Уместное использование слов с суффиксами оценки в собственной речи.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корней с безударными проверяемыми, непроверяемыми гласными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Правописание корней с проверяемыми, непроверяемыми, 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непроизносимыми согласными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ё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 шипящих в корне слова.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неизменяемых на письме приставок и приставок на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-з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 приставок.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Орфографический анализ слова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Морфология. Культура речи. Орфография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Морфология как раздел грамматики. Грамматическое значение слова.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Имя существительное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Род, число, падеж имени существительного.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Имена существительные общего рода.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Морфологический анализ имён существительных.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произношения, нормы постановки ударения, нормы словоизменения имён существительных.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собственных имён существительных.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конце имён существительных после шипящих.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безударных окончаний имён существительных.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ё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после шипящих 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суффиксах и окончаниях имён существительных.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суффиксов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-чик-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щик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ик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чик-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имён существительных.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корней с чередованием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//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лаг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лож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-;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раст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ращ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-;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гар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гор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зар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зор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-;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-клан-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-клон-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-скак-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скоч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Слитное и раздельное написание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именами существительными.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Орфографический анализ имён существительных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Имя прилагательное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Имена прилагательные полные и краткие, их синтаксические функции.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Склонение имён прилагательных.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Морфологический анализ имён прилагательных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словоизменения, произношения имён прилагательных, постановки ударения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безударных окончаний имён прилагательных.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 шипящих 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суффиксах и окончаниях имён прилагательных.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кратких форм имён прилагательных с основой на шипящий.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Слитное и раздельное написание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именами прилагательными.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Орфографический анализ имён прилагательных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Глагол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Глаголы совершенного и несовершенного вида, возвратные и невозвратные.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Спряжение глагола.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Морфологический анализ глаголов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словоизменения глаголов, постановки ударения в глагольных формах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корней с чередованием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//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и: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бер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бир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блест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блист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дер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дир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жег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жиг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мер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мир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пир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стел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стил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тер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 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тир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показателя грамматической формы в инфинитиве, в форме 2-го лица единственного числа после шипящих.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тся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ться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глаголах, суффиксов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ова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–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ева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ыва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-ива-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безударных личных окончаний глагола.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гласной перед суффиксом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-л-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формах прошедшего времени глагола.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Слитное и раздельное написание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глаголами.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Орфографический анализ глаголов (в рамках изученного).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Синтаксис. Культура речи. Пунктуация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Синтаксис как раздел грамматики. Словосочетание и предложение как единицы синтаксиса.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Синтаксический анализ словосочетания.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падежа. Сказуемое и способы его выражения: глаголом, именем существительным, именем прилагательным.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Тире между подлежащим и сказуемым.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союзами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однако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зато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значении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 значении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Предложения с обобщающим словом при однородных членах.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с обращением, особенности интонации. Обращение и средства его выражения.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Синтаксический анализ простого и простого осложнённого предложений.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союзами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однако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зато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значении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значении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Пунктуационное оформление сложных предложений, состоящих из частей, связанных бессоюзной связью и союзами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однако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зато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с прямой речью.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Пунктуационное оформление предложений с прямой речью.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Пунктуационное оформление диалога на письме.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Пунктуация как раздел лингвистики.</w:t>
      </w:r>
    </w:p>
    <w:p w:rsidR="00257079" w:rsidRPr="00677E0D" w:rsidRDefault="00257079" w:rsidP="00677E0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Пунктуационный анализ предложения (в рамках изученного).</w:t>
      </w:r>
    </w:p>
    <w:p w:rsidR="008E60BD" w:rsidRDefault="008E60BD" w:rsidP="00677E0D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77E0D" w:rsidRDefault="00677E0D" w:rsidP="00677E0D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8 КЛАСС</w:t>
      </w:r>
    </w:p>
    <w:p w:rsidR="00677E0D" w:rsidRDefault="00677E0D" w:rsidP="00677E0D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677E0D" w:rsidRDefault="00677E0D" w:rsidP="00677E0D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Русский язык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кругу других славянских языков.</w:t>
      </w:r>
    </w:p>
    <w:p w:rsidR="00677E0D" w:rsidRPr="00677E0D" w:rsidRDefault="00677E0D" w:rsidP="00677E0D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и речь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Монолог-описание, монолог-рассуждение, монолог-повествование; выступление с научным сообщением.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 и его основные признаки.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функционально-смысловых типов речи (повествование, описание, рассуждение).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разновидности языка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Официально-деловой стиль. Сфера употребления, функции, языковые особенности.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Жанры официально-делового стиля (заявление, объяснительная записка, автобиография, характеристика).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Научный стиль. Сфера употребления, функции, языковые особенности.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ЯЗЫКА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Синтаксис. Культура речи. Пунктуация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Синтаксис как раздел лингвистики.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Словосочетание и предложение как единицы синтаксиса.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Пунктуация. Функции знаков препинания.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Словосочетание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признаки словосочетания.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словосочетаний по морфологическим свойствам главного слова: глагольные, именные, наречные.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Типы подчинительной связи слов в словосочетании: согласование, управление, примыкание.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Синтаксический анализ словосочетаний.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Грамматическая синонимия словосочетаний.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построения словосочетаний.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оформленность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Употребление языковых форм выражения побуждения в побудительных предложениях.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предложений по количеству грамматических основ (простые, сложные).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простых предложений по наличию главных членов (двусоставные, односоставные).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предложений по наличию второстепенных членов (распространённые, нераспространённые).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полные и неполные.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Грамматические, интонационные и пунктуационные особенности предложений со словами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нет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построения простого предложения, использования инверсии.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Двусоставное 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Главные члены предложения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Подлежащее и сказуемое как главные члены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выражения подлежащего.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Тире между подлежащим и сказуемым.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согласования сказуемого с подлежащим, выраженным словосочетанием, сложносокращёнными словами, словами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большинство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меньшинство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количественными сочетаниями.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Второстепенные члены предложения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Определение как второстепенный член предложения. Определения согласованные и несогласованные.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как особый вид определения.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Дополнение как второстепенный член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Дополнения прямые и косвенные.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Односоставные предложения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Односоставные предложения, их грамматические признаки.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Грамматические различия односоставных предложений и двусоставных неполных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Синтаксическая синонимия односоставных и двусоставных предложений.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Употребление односоставных предложений 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Простое осложнённое 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Предложения с однородными членами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Однородные и неоднородные определения.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с обобщающими словами при однородных членах.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построения предложений с однородными членами, связанными двойными союзами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только… но 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как… так 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и...</w:t>
      </w:r>
      <w:proofErr w:type="gram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или... или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либo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... 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либo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ни... ни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тo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... 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тo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постановки знаков препинания в предложениях с обобщающими словами при однородных членах.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постановки знаков препинания в простом и сложном предложениях с союзом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Предложения с обособленными членами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Уточняющие члены предложения, пояснительные и при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соединительные конструкции.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Правила постановки знаков препинания в предложениях со сравнительным оборотом; правила обособления согласованных и 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Предложения с обращениями, вводными и вставными конструкциями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Обращение. Основные функции обращения. Распространённое и нераспространённое обращение.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Вводные конструкции.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Вставные конструкции.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Омонимия членов предложения и вводных слов, словосочетаний и предложений.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Синтаксический и пунктуационный анализ простых предложений.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русского языка в Российской Федерации.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 в современном мире.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 и речь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полилог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(повторение).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речевой деятельности: говорение, письмо,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аудирование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чтение (повторение).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выборочное, ознакомительное, детальное.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Подробное, сжатое, выборочное изложение прочитанного или прослушанного текста.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Приёмы работы с учебной книгой, лингвистическими словарями, справочной литературой.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переработка текста.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разновидности языка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Синтаксис. Культура речи. Пунктуация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Сложное 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сложном предложении (повторение).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Классификация сложных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мысловое, структурное и интонационное единство частей сложного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Сложносочинённое 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сложносочинённом предложении, его строении.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сложносочинённых предложений. Средства связи частей сложносочинённого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Интонационные особенности сложносочинённых предложений с разными смысловыми отношениями между частями.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Синтаксический и пунктуационный анализ сложносочинённых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Сложноподчинённое 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сложноподчинённом предложении. Главная и придаточная части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Союзы и союзные слова. Различия подчинительных союзов и союзных слов.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чтобы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союзными словами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какой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который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Типичные грамматические ошибки при построении сложноподчинённых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постановки знаков препинания в сложноподчинённых предложениях.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Синтаксический и пунктуационный анализ сложноподчинённых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Бессоюзное сложное 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бессоюзном сложном предложении.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Синтаксический и пунктуационный анализ бессоюзных сложных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Типы сложных предложений с разными видами связи.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Прямая и косвенная речь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Прямая и косвенная речь. Синонимия предложений с прямой и косвенной речью.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Цитирование. Способы включения цитат в высказывание.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построения предложений с прямой и косвенной речью; правила постановки знаков препинания в предложениях с косвенной речью, с прямой речью, при цитировании.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знаний по синтаксису и пунктуации в практике правописания.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FA3136" w:rsidRDefault="00FA3136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3136" w:rsidRDefault="00FA3136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3136" w:rsidRDefault="00FA3136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3136" w:rsidRDefault="00FA3136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3136" w:rsidRDefault="00FA3136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3136" w:rsidRDefault="00FA3136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3136" w:rsidRDefault="00FA3136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3136" w:rsidRDefault="00FA3136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1715" w:rsidRDefault="00731715" w:rsidP="007317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E60BD" w:rsidRDefault="008E60BD" w:rsidP="007317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1715" w:rsidRDefault="00731715" w:rsidP="007317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7E0D" w:rsidRPr="00677E0D" w:rsidRDefault="00677E0D" w:rsidP="007317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следующие личностные результаты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гражданского воспитания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  к</w:t>
      </w:r>
      <w:proofErr w:type="gram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участию в гуманитарной деятельности (помощь людям, нуждающимся в ней;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волонтёрство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патриотического воспитания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принимать себя и других, не осуждая;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рассказать о своих планах на будущее;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proofErr w:type="gram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 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установка на осмысление опыта, наблюдений, 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поступков и стремление совершенствовать пути достижения индивидуального и коллективного благополучия;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следующие 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результаты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дальнейшее развитие процессов, событий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работать с информацией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общения как часть коммуникативных универсальных учебных действий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самоорганизации как части регулятивных универсальных учебных действий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 и брать ответственность за решение.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самоконтроля, эмоционального интеллекта как части регулятивных универсальных учебных действий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самомотивации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рефлексии;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достижения (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и чужое право на ошибку;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себя и других, не осуждая;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открытость;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совместной деятельности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КЛАСС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 и речь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диалоге на лингвистические темы (в рамках изученного) и в диалоге/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полилоге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основе жизненных наблюдений объёмом не менее 3 реплик.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выборочным, 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 пересказывать прочитанный или прослушанный текст объёмом не менее 100 слов.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пунктограммы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микротем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абзацев.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ционально-смысловому типу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знание основных признаков текста (повествование) в практике его создания.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разновидности языка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языка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Фонетика. Графика. Орфоэпия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Характеризовать звуки; понимать различие между звуком и буквой, характеризовать систему звуков.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фонетический анализ слов.</w:t>
      </w:r>
    </w:p>
    <w:p w:rsid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знания по фонетике, графике и орфоэпии в практике 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оизношения и правописания слов.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орфограммы.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знания по орфографии в практике правописания (в том числе применять знание о правописании разделительных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ъ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Лексикология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однозначные и многозначные слова, различать прямое и переносное значения слова.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тематические группы слов, родовые и видовые понятия.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лексический анализ слов (в рамках изученного).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пользоваться лексическими словарями (толковым словарём, словарями синонимов, антонимов, омонимов, паро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нимов).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Морфемика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Орфография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морфему как минимальную значимую единицу языка.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морфемы в слове (корень, приставку, суффикс, окончание), выделять основу слова.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чередование звуков в морфемах (в том числе чередование гласных с нулём звука).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морфемный анализ слов.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Применять знания по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морфемике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гласными (в рамках изученного); корней с проверяемыми, непроверяемыми, непроизносимыми согласными (в рамках изученного); ё – о после шипящих в корне слова;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орфографический анализ слов (в рамках изученного).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Уместно использовать слова с суффиксами оценки в собственной речи.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Морфология. Культура речи. Орфография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теме частей речи в русском языке для решения практико-ориентированных учебных задач.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имена существительные, имена прилагательные, глаголы.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Имя существительное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лексико-грамматические разряды имён существительных.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морфологический анализ имён существительных.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правописания имён существительных: безударных окончаний;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ё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после шипящих 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суффиксах и окончаниях; суффиксов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-чик-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щик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ик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(-чик-);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корней с чередованием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а 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//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 о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-лаг-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-лож-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-раст-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-ращ-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-рос-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-гар-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-гор-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-зар-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-зор-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-клан-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-клон-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-скак-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-скоч-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употребления (неупотребления)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конце имён существительных после шипящих; слитное и раздельное написание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 именами существительными; правописание собственных имён существительных.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Имя прилагательное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частичный морфологический анализ имён прилагательных (в рамках изученного).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правописания имён прилагательных: безударных окончаний;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 шипящих 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суффиксах и окончаниях; кратких форм имён прилагательных с основой на шипящие; правила слитного и раздельного написания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именами прилагательными.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Глагол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глаголы совершенного и несовершенного вида, возвратные и невозвратные.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спряжение глагола, уметь спрягать глаголы.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частичный морфологический анализ глаголов (в рамках изученного).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правописания глаголов: корней с чередованием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//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использования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шипящих как показателя грамматической формы в инфинитиве, в форме 2-го лица единственного числа;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тся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ться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глаголах; суффиксов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ова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ева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ыва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-ива-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личных окончаний глагола, гласной перед суффиксом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-л-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формах прошедшего времени глагола; слитного и раздельного написания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глаголами.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Синтаксис. Культура речи. Пунктуация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 рамках изученного).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союзами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однако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зато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значении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значении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однако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зато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оформлять на письме диалог.</w:t>
      </w:r>
    </w:p>
    <w:p w:rsid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пунктуационный анализ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дложения (в рамках изученного).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русском языке как одном из славянских языков.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 и речь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монологические высказывания объёмом не менее 8 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Владеть различными видами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выборочным, ознакомительным, детальным – научно-учебных, художест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венных, публицистических текстов различных функционально-смысловых типов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 пересказывать прочитанный или прослушанный текст объёмом не менее 140 слов.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 – не менее 260 слов).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пунктограммы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умениями информационной переработки текста: со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разновидности языка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языка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Cинтаксис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Культура речи. Пунктуация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представление о синтаксисе как разделе лингвистики.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словосочетание и предложение как единицы синтаксиса.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функции знаков препинания.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Словосочетание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нормы построения словосочетаний.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большинство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меньшинство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количественными сочетаниями. Применять нормы постановки тире между подлежащим и сказуемым.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нет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ления в речи сочетаний однородных членов разных типов.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Применять нормы построения предложений с однородными членами, связанными двойными союзами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только… но 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как… так и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и...</w:t>
      </w:r>
      <w:proofErr w:type="gram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и, или... или, 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либo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... 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либo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ни... ни, 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тo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... </w:t>
      </w: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тo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 правила постановки знаков препинания в предложениях с обобщающим словом при однородных членах.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ными и вставными конструкциями, обращениями и междометиями.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группы вводных слов по значению, различать ввод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сложные предложения, конструкции с чужой речью (в рамках изученного).</w:t>
      </w:r>
    </w:p>
    <w:p w:rsid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видов и в речевой практике.</w:t>
      </w:r>
    </w:p>
    <w:p w:rsid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 и речь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Участвовать в диалогическом и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полилогическом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 менее 6 реплик).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 пересказывать прочитанный или прослушанный текст объёмом не менее 150 слов.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пунктограммы</w:t>
      </w:r>
      <w:proofErr w:type="spellEnd"/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слова с непроверяемыми написаниями).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принадлежность текста к функционально-смысловому типу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содержание текста по заголовку, ключевым словам, зачину или концовке.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отличительные признаки текстов разных жанров.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 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 слов; для сжатого и выборочного изложения – не менее 300 слов).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Функциональные разновидности языка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Составлять тезисы, конспект, писать рецензию, реферат.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 языка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Cинтаксис</w:t>
      </w:r>
      <w:proofErr w:type="spellEnd"/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Культура речи. Пунктуация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Сложносочинённое 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основные средства синтаксической связи между частями сложного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употребления сложносочинённых предложений 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основные нормы построения сложносочинённого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явления грамматической синонимии сложно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и пунктуационный анализ сложносочинённых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постановки знаков препинания в сложносочинённых предложениях.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Сложноподчинённое 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подчинительные союзы и союзные слова.</w:t>
      </w:r>
    </w:p>
    <w:p w:rsidR="008E60BD" w:rsidRDefault="00677E0D" w:rsidP="008E60B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77E0D" w:rsidRPr="00677E0D" w:rsidRDefault="00677E0D" w:rsidP="008E60B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однородное, неоднородное и последовательное подчинение придаточных частей.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основные нормы построения сложноподчинённого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употребления сложноподчинённых предложений 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и пунктуационный анализ сложноподчинённых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Бессоюзное сложное предложение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основные грамматические нормы построения бессоюзного сложного предложения.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употребления бессоюзных сложных предложений 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и пунктуационный анализ бессоюзных сложных предложений.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ниях.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типы сложных предложений с разными видами связи.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основные нормы построения сложных предложений с разными видами связи.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сложные предложения с разными видами связи в речи.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синтаксический и пунктуационный анализ сложных предложений с разными видами связи.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Применять правила постановки знаков препинания в сложных предложениях с разными видами связи.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Прямая и косвенная речь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прямую и косвенную речь; выявлять синонимию предложений с прямой и косвенной речью.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цитировать и применять разные способы включения цитат в высказывание.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основные нормы построения предложений с прямой и косвенной речью, при цитировании.</w:t>
      </w:r>
    </w:p>
    <w:p w:rsidR="00677E0D" w:rsidRPr="00677E0D" w:rsidRDefault="00677E0D" w:rsidP="00677E0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C07CF" w:rsidRDefault="00677E0D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36CA0" w:rsidRDefault="00636CA0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136" w:rsidRDefault="00FA3136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CA0" w:rsidRDefault="00636CA0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CA0" w:rsidRDefault="00636CA0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CA0" w:rsidRDefault="00636CA0" w:rsidP="00636CA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36CA0" w:rsidRDefault="00636CA0" w:rsidP="0063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97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964"/>
        <w:gridCol w:w="709"/>
        <w:gridCol w:w="992"/>
        <w:gridCol w:w="1134"/>
        <w:gridCol w:w="1701"/>
        <w:gridCol w:w="2410"/>
      </w:tblGrid>
      <w:tr w:rsidR="00FA3136" w:rsidTr="00FA3136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1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</w:tcPr>
          <w:p w:rsidR="00FA3136" w:rsidRPr="009B7710" w:rsidRDefault="00FA3136" w:rsidP="009B7710">
            <w:pPr>
              <w:spacing w:after="0"/>
              <w:ind w:left="135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Воспитательный компонент содержания рабочей программы</w:t>
            </w:r>
          </w:p>
        </w:tc>
      </w:tr>
      <w:tr w:rsidR="00FA3136" w:rsidTr="00731715">
        <w:trPr>
          <w:trHeight w:val="144"/>
          <w:tblCellSpacing w:w="20" w:type="nil"/>
        </w:trPr>
        <w:tc>
          <w:tcPr>
            <w:tcW w:w="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136" w:rsidRDefault="00FA3136" w:rsidP="00636CA0"/>
        </w:tc>
        <w:tc>
          <w:tcPr>
            <w:tcW w:w="19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136" w:rsidRDefault="00FA3136" w:rsidP="00636CA0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136" w:rsidRDefault="00FA3136" w:rsidP="00636CA0"/>
        </w:tc>
        <w:tc>
          <w:tcPr>
            <w:tcW w:w="2410" w:type="dxa"/>
            <w:vMerge/>
          </w:tcPr>
          <w:p w:rsidR="00FA3136" w:rsidRDefault="00FA3136" w:rsidP="00636CA0"/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410" w:type="dxa"/>
          </w:tcPr>
          <w:p w:rsidR="00FA3136" w:rsidRPr="009F3433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9B7710" w:rsidRDefault="00127A92" w:rsidP="009B771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710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интереса к учению, к процессу познания; - установление доверительных отношений между учителем и его учениками; - воспитание культуры общения 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2410" w:type="dxa"/>
          </w:tcPr>
          <w:p w:rsidR="00FA3136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Виды речевой деятельности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9B7710" w:rsidRDefault="00127A92" w:rsidP="009B771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710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2410" w:type="dxa"/>
          </w:tcPr>
          <w:p w:rsidR="00FA3136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признаки.Композиционная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структура текста. Функционально-смысловые типы речи. Повествование 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127A92" w:rsidP="00860BEA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410" w:type="dxa"/>
          </w:tcPr>
          <w:p w:rsidR="00FA3136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127A92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интереса </w:t>
            </w:r>
            <w:r w:rsidR="00F56D4F">
              <w:rPr>
                <w:rFonts w:ascii="Times New Roman" w:hAnsi="Times New Roman" w:cs="Times New Roman"/>
                <w:sz w:val="24"/>
                <w:szCs w:val="24"/>
              </w:rPr>
              <w:t>к учению, к процессу познания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  <w:tc>
          <w:tcPr>
            <w:tcW w:w="2410" w:type="dxa"/>
          </w:tcPr>
          <w:p w:rsidR="00FA3136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127A92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воспитание: формирование представления о некоторых нормах произношения и правописания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0B00FE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воспитание: -формирование навыка орфографической грамотности, как части общей культуры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0B00FE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-воспитание интереса к учению, к процессу познания; - установление доверительных отношений между учителем и его учениками;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  <w:tc>
          <w:tcPr>
            <w:tcW w:w="2410" w:type="dxa"/>
          </w:tcPr>
          <w:p w:rsidR="00FA3136" w:rsidRPr="009F3433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0B00FE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0B00FE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воспитание: формирование представлений о назначении знаков препинания, их роли в процессе общения, формирование пунктуационной грамотности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0B00FE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3D2741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3D2741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3D2741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  <w:tc>
          <w:tcPr>
            <w:tcW w:w="2410" w:type="dxa"/>
          </w:tcPr>
          <w:p w:rsidR="00FA3136" w:rsidRPr="009F3433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3D2741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воспитание: -формирование навыка орфографической грамотности, как части общей культуры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3D2741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3D2741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3D2741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860BEA" w:rsidRDefault="000B00FE" w:rsidP="00860BE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применение полученных знаний и умений в собственной речевой практике; -повышение уровня речевой культуры, орфографической и пунктуационной грамотности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проверочные работы, диктанты)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8E6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60BD"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  <w:tc>
          <w:tcPr>
            <w:tcW w:w="2410" w:type="dxa"/>
          </w:tcPr>
          <w:p w:rsidR="00FA3136" w:rsidRPr="009F3433" w:rsidRDefault="00FA3136" w:rsidP="00636C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8E60BD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FA31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</w:tbl>
    <w:p w:rsidR="00FA3136" w:rsidRDefault="00FA3136" w:rsidP="00FA3136">
      <w:pPr>
        <w:spacing w:after="0"/>
      </w:pPr>
    </w:p>
    <w:p w:rsidR="00FA3136" w:rsidRDefault="00FA3136" w:rsidP="00FA3136">
      <w:pPr>
        <w:spacing w:after="0"/>
      </w:pPr>
    </w:p>
    <w:p w:rsidR="00636CA0" w:rsidRDefault="00636CA0" w:rsidP="00FA313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97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992"/>
        <w:gridCol w:w="1134"/>
        <w:gridCol w:w="1701"/>
        <w:gridCol w:w="2410"/>
      </w:tblGrid>
      <w:tr w:rsidR="00FA3136" w:rsidTr="00FA3136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</w:tcPr>
          <w:p w:rsidR="00FA3136" w:rsidRPr="00F56D4F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56D4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Воспитательный компонент содержания рабочей программы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136" w:rsidRDefault="00FA3136" w:rsidP="00636CA0"/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136" w:rsidRDefault="00FA3136" w:rsidP="00636CA0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136" w:rsidRDefault="00FA3136" w:rsidP="00636CA0"/>
        </w:tc>
        <w:tc>
          <w:tcPr>
            <w:tcW w:w="2410" w:type="dxa"/>
            <w:vMerge/>
          </w:tcPr>
          <w:p w:rsidR="00FA3136" w:rsidRDefault="00FA3136" w:rsidP="00636CA0"/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410" w:type="dxa"/>
          </w:tcPr>
          <w:p w:rsidR="00FA3136" w:rsidRPr="009F3433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FA3136" w:rsidRPr="009F3433" w:rsidRDefault="008E60BD" w:rsidP="00636C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sz w:val="24"/>
                <w:szCs w:val="24"/>
              </w:rPr>
              <w:t>-воспитание интереса к учению, к процессу познания; - установление доверительных отношений между учителем и его учениками; - воспитание культуры общения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2410" w:type="dxa"/>
          </w:tcPr>
          <w:p w:rsidR="00FA3136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FA3136" w:rsidRPr="009F3433" w:rsidRDefault="00F56D4F" w:rsidP="00636C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2410" w:type="dxa"/>
          </w:tcPr>
          <w:p w:rsidR="00FA3136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FA3136" w:rsidRPr="009F3433" w:rsidRDefault="00F56D4F" w:rsidP="00636C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410" w:type="dxa"/>
          </w:tcPr>
          <w:p w:rsidR="00FA3136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FA3136" w:rsidRPr="009F3433" w:rsidRDefault="00F56D4F" w:rsidP="00636C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интереса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учению, к процессу познания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  <w:tc>
          <w:tcPr>
            <w:tcW w:w="2410" w:type="dxa"/>
          </w:tcPr>
          <w:p w:rsidR="00FA3136" w:rsidRPr="009F3433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FA3136" w:rsidRPr="009F3433" w:rsidRDefault="00F56D4F" w:rsidP="00636C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FA3136" w:rsidRPr="009F3433" w:rsidRDefault="00F56D4F" w:rsidP="00636C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  <w:tc>
          <w:tcPr>
            <w:tcW w:w="2410" w:type="dxa"/>
          </w:tcPr>
          <w:p w:rsidR="00FA3136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FA3136" w:rsidRPr="009F3433" w:rsidRDefault="00F56D4F" w:rsidP="00636C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Применение групповой работы или работы в парах, которые учат обучающихся командной работе и взаимодействию с </w:t>
            </w: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другими обучающимися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/>
        </w:tc>
        <w:tc>
          <w:tcPr>
            <w:tcW w:w="2410" w:type="dxa"/>
          </w:tcPr>
          <w:p w:rsidR="00FA3136" w:rsidRDefault="00FA3136" w:rsidP="00636CA0"/>
        </w:tc>
      </w:tr>
      <w:tr w:rsidR="00FA3136" w:rsidTr="00FA3136">
        <w:trPr>
          <w:trHeight w:val="144"/>
          <w:tblCellSpacing w:w="20" w:type="nil"/>
        </w:trPr>
        <w:tc>
          <w:tcPr>
            <w:tcW w:w="7371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  <w:tc>
          <w:tcPr>
            <w:tcW w:w="2410" w:type="dxa"/>
          </w:tcPr>
          <w:p w:rsidR="00FA3136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FA3136" w:rsidRPr="00F56D4F" w:rsidRDefault="00F56D4F" w:rsidP="00636C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D4F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 через подбор соответствующих заданий</w:t>
            </w:r>
          </w:p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FA3136" w:rsidRPr="009F3433" w:rsidRDefault="00F56D4F" w:rsidP="00636C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воспитание: формирование представлений о назначении знаков препинания, их роли в процессе общения, формирование пунктуационной грамотности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Включение в урок игровых процедур для поддержания </w:t>
            </w: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мотивации обучающихся к получению знаний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56D4F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 через подбор соответствующих заданий</w:t>
            </w:r>
          </w:p>
        </w:tc>
      </w:tr>
      <w:tr w:rsidR="00BE6099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BE6099" w:rsidRDefault="00BE6099" w:rsidP="00BE6099"/>
        </w:tc>
        <w:tc>
          <w:tcPr>
            <w:tcW w:w="2410" w:type="dxa"/>
          </w:tcPr>
          <w:p w:rsidR="00BE6099" w:rsidRDefault="00BE6099" w:rsidP="00BE6099"/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применение полученных знаний и умений в собственной речевой практике; -повышение уровня речевой культуры, орфографической и пунктуационной грамотности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  <w:tc>
          <w:tcPr>
            <w:tcW w:w="2410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E6099" w:rsidTr="00FA3136">
        <w:trPr>
          <w:trHeight w:val="144"/>
          <w:tblCellSpacing w:w="20" w:type="nil"/>
        </w:trPr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/>
        </w:tc>
        <w:tc>
          <w:tcPr>
            <w:tcW w:w="2410" w:type="dxa"/>
          </w:tcPr>
          <w:p w:rsidR="00BE6099" w:rsidRDefault="00BE6099" w:rsidP="00BE6099"/>
        </w:tc>
      </w:tr>
    </w:tbl>
    <w:p w:rsidR="00636CA0" w:rsidRDefault="00636CA0" w:rsidP="00636CA0">
      <w:pPr>
        <w:sectPr w:rsidR="00636CA0" w:rsidSect="00FA313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36CA0" w:rsidRDefault="00636CA0" w:rsidP="00636CA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96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275"/>
        <w:gridCol w:w="1134"/>
        <w:gridCol w:w="1560"/>
        <w:gridCol w:w="2409"/>
      </w:tblGrid>
      <w:tr w:rsidR="00FA3136" w:rsidTr="00FA3136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2409" w:type="dxa"/>
            <w:vMerge w:val="restart"/>
          </w:tcPr>
          <w:p w:rsidR="00FA3136" w:rsidRPr="00BE6099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60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FA3136" w:rsidTr="00FA3136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136" w:rsidRDefault="00FA3136" w:rsidP="00636CA0"/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136" w:rsidRDefault="00FA3136" w:rsidP="00636CA0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A3136" w:rsidRDefault="00FA3136" w:rsidP="0063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3136" w:rsidRDefault="00FA3136" w:rsidP="00636CA0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136" w:rsidRDefault="00FA3136" w:rsidP="00636CA0"/>
        </w:tc>
        <w:tc>
          <w:tcPr>
            <w:tcW w:w="2409" w:type="dxa"/>
            <w:vMerge/>
          </w:tcPr>
          <w:p w:rsidR="00FA3136" w:rsidRDefault="00FA3136" w:rsidP="00636CA0"/>
        </w:tc>
      </w:tr>
      <w:tr w:rsidR="00FA3136" w:rsidRPr="009F3433" w:rsidTr="00FA3136">
        <w:trPr>
          <w:trHeight w:val="144"/>
          <w:tblCellSpacing w:w="20" w:type="nil"/>
        </w:trPr>
        <w:tc>
          <w:tcPr>
            <w:tcW w:w="7230" w:type="dxa"/>
            <w:gridSpan w:val="6"/>
            <w:tcMar>
              <w:top w:w="50" w:type="dxa"/>
              <w:left w:w="100" w:type="dxa"/>
            </w:tcMar>
            <w:vAlign w:val="center"/>
          </w:tcPr>
          <w:p w:rsidR="00FA3136" w:rsidRPr="009F3433" w:rsidRDefault="00FA3136" w:rsidP="00636CA0">
            <w:pPr>
              <w:spacing w:after="0"/>
              <w:ind w:left="135"/>
            </w:pP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2409" w:type="dxa"/>
          </w:tcPr>
          <w:p w:rsidR="00FA3136" w:rsidRPr="009F3433" w:rsidRDefault="00FA3136" w:rsidP="00636C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sz w:val="24"/>
                <w:szCs w:val="24"/>
              </w:rPr>
              <w:t>-воспитание интереса к учению, к процессу познания; - установление доверительных отношений между учителем и его учениками; - воспитание культуры общения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BE6099" w:rsidTr="00FA3136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BE6099" w:rsidRDefault="00BE6099" w:rsidP="00BE6099"/>
        </w:tc>
        <w:tc>
          <w:tcPr>
            <w:tcW w:w="2409" w:type="dxa"/>
          </w:tcPr>
          <w:p w:rsidR="00BE6099" w:rsidRDefault="00BE6099" w:rsidP="00BE6099"/>
        </w:tc>
      </w:tr>
      <w:tr w:rsidR="00BE6099" w:rsidTr="00FA3136">
        <w:trPr>
          <w:trHeight w:val="144"/>
          <w:tblCellSpacing w:w="20" w:type="nil"/>
        </w:trPr>
        <w:tc>
          <w:tcPr>
            <w:tcW w:w="7230" w:type="dxa"/>
            <w:gridSpan w:val="6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2409" w:type="dxa"/>
          </w:tcPr>
          <w:p w:rsidR="00BE6099" w:rsidRDefault="00BE6099" w:rsidP="00BE60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чтение,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BE6099" w:rsidTr="00FA3136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BE6099" w:rsidRDefault="00BE6099" w:rsidP="00BE6099"/>
        </w:tc>
        <w:tc>
          <w:tcPr>
            <w:tcW w:w="2409" w:type="dxa"/>
          </w:tcPr>
          <w:p w:rsidR="00BE6099" w:rsidRDefault="00BE6099" w:rsidP="00BE6099"/>
        </w:tc>
      </w:tr>
      <w:tr w:rsidR="00BE6099" w:rsidTr="00FA3136">
        <w:trPr>
          <w:trHeight w:val="144"/>
          <w:tblCellSpacing w:w="20" w:type="nil"/>
        </w:trPr>
        <w:tc>
          <w:tcPr>
            <w:tcW w:w="7230" w:type="dxa"/>
            <w:gridSpan w:val="6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2409" w:type="dxa"/>
          </w:tcPr>
          <w:p w:rsidR="00BE6099" w:rsidRDefault="00BE6099" w:rsidP="00BE60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BE6099" w:rsidTr="00FA3136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BE6099" w:rsidRDefault="00BE6099" w:rsidP="00BE6099"/>
        </w:tc>
        <w:tc>
          <w:tcPr>
            <w:tcW w:w="2409" w:type="dxa"/>
          </w:tcPr>
          <w:p w:rsidR="00BE6099" w:rsidRDefault="00BE6099" w:rsidP="00BE6099"/>
        </w:tc>
      </w:tr>
      <w:tr w:rsidR="00BE6099" w:rsidTr="00FA3136">
        <w:trPr>
          <w:trHeight w:val="144"/>
          <w:tblCellSpacing w:w="20" w:type="nil"/>
        </w:trPr>
        <w:tc>
          <w:tcPr>
            <w:tcW w:w="7230" w:type="dxa"/>
            <w:gridSpan w:val="6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409" w:type="dxa"/>
          </w:tcPr>
          <w:p w:rsidR="00BE6099" w:rsidRDefault="00BE6099" w:rsidP="00BE60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интереса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учению, к процессу познания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</w:t>
            </w:r>
          </w:p>
        </w:tc>
      </w:tr>
      <w:tr w:rsidR="00BE6099" w:rsidTr="00FA3136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BE6099" w:rsidRDefault="00BE6099" w:rsidP="00BE6099"/>
        </w:tc>
        <w:tc>
          <w:tcPr>
            <w:tcW w:w="2409" w:type="dxa"/>
          </w:tcPr>
          <w:p w:rsidR="00BE6099" w:rsidRDefault="00BE6099" w:rsidP="00BE6099"/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7230" w:type="dxa"/>
            <w:gridSpan w:val="6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F3433"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BE6099" w:rsidRDefault="00BE6099" w:rsidP="00BE609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609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Включение в урок игровых процедур для поддержания </w:t>
            </w:r>
            <w:r w:rsidRPr="00BE609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мотивации обучающихся к получению знаний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56D4F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воспитательных возможностей содержания темы через подбор соответствующих заданий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воспитание: формирование представлений о назначении знаков препинания, их роли в процессе общения, формирование пунктуационной грамотности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B7710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на уроке интерактивных форм работы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Интеллектуальное воспитание: формирование представлений о назначении знаков препинания, их </w:t>
            </w:r>
            <w:r w:rsidRPr="00860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в процессе общения, формирование пунктуационной грамотности</w:t>
            </w:r>
          </w:p>
        </w:tc>
      </w:tr>
      <w:tr w:rsidR="00BE6099" w:rsidTr="00FA3136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BE6099" w:rsidRDefault="00BE6099" w:rsidP="00BE6099"/>
        </w:tc>
        <w:tc>
          <w:tcPr>
            <w:tcW w:w="2409" w:type="dxa"/>
          </w:tcPr>
          <w:p w:rsidR="00BE6099" w:rsidRDefault="00BE6099" w:rsidP="00BE6099"/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применение полученных знаний и умений в собственной речевой практике; -повышение уровня речевой культуры, орфографической и пунктуационной грамотности</w:t>
            </w:r>
          </w:p>
        </w:tc>
      </w:tr>
      <w:tr w:rsidR="00BE6099" w:rsidRPr="009F3433" w:rsidTr="00FA3136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343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  <w:tc>
          <w:tcPr>
            <w:tcW w:w="2409" w:type="dxa"/>
          </w:tcPr>
          <w:p w:rsidR="00BE6099" w:rsidRPr="009F3433" w:rsidRDefault="00BE6099" w:rsidP="00BE60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E6099" w:rsidTr="00FA3136">
        <w:trPr>
          <w:trHeight w:val="144"/>
          <w:tblCellSpacing w:w="20" w:type="nil"/>
        </w:trPr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BE6099" w:rsidRPr="009F3433" w:rsidRDefault="00BE6099" w:rsidP="00BE609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E6099" w:rsidRDefault="00BE6099" w:rsidP="00BE6099"/>
        </w:tc>
        <w:tc>
          <w:tcPr>
            <w:tcW w:w="2409" w:type="dxa"/>
          </w:tcPr>
          <w:p w:rsidR="00BE6099" w:rsidRDefault="00BE6099" w:rsidP="00BE6099"/>
        </w:tc>
      </w:tr>
    </w:tbl>
    <w:p w:rsidR="00636CA0" w:rsidRPr="00636CA0" w:rsidRDefault="00636CA0" w:rsidP="00636CA0">
      <w:pPr>
        <w:sectPr w:rsidR="00636CA0" w:rsidRPr="00636CA0" w:rsidSect="00FA313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731715" w:rsidRPr="00C52E90" w:rsidRDefault="00BE6099" w:rsidP="006451C9">
      <w:pPr>
        <w:spacing w:before="100" w:beforeAutospacing="1" w:afterAutospacing="1"/>
        <w:jc w:val="center"/>
        <w:rPr>
          <w:rFonts w:ascii="Times New Roman" w:hAnsi="Times New Roman" w:cs="CenturySchlbkCyr"/>
          <w:b/>
          <w:iCs/>
          <w:sz w:val="26"/>
          <w:szCs w:val="26"/>
        </w:rPr>
      </w:pPr>
      <w:r>
        <w:rPr>
          <w:rFonts w:ascii="Times New Roman" w:hAnsi="Times New Roman" w:cs="CenturySchlbkCyr"/>
          <w:b/>
          <w:i/>
          <w:iCs/>
          <w:sz w:val="26"/>
          <w:szCs w:val="26"/>
        </w:rPr>
        <w:lastRenderedPageBreak/>
        <w:t>КАЛЕНД</w:t>
      </w:r>
      <w:r w:rsidR="00731715" w:rsidRPr="002D6533">
        <w:rPr>
          <w:rFonts w:ascii="Times New Roman" w:hAnsi="Times New Roman" w:cs="CenturySchlbkCyr"/>
          <w:b/>
          <w:i/>
          <w:iCs/>
          <w:sz w:val="26"/>
          <w:szCs w:val="26"/>
        </w:rPr>
        <w:t>АРНО-ТЕМАТИЧЕСКОЕ ПЛАНИРОВАНИЕ</w:t>
      </w:r>
    </w:p>
    <w:p w:rsidR="00731715" w:rsidRDefault="00731715" w:rsidP="007317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00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709"/>
        <w:gridCol w:w="1276"/>
      </w:tblGrid>
      <w:tr w:rsidR="00C241DF" w:rsidTr="00C241DF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DF" w:rsidRDefault="00C241DF" w:rsidP="00C542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41DF" w:rsidRDefault="00C241DF" w:rsidP="00C542BF">
            <w:pPr>
              <w:spacing w:after="0"/>
              <w:ind w:left="135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41DF" w:rsidRDefault="00C241DF" w:rsidP="00C542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41DF" w:rsidRDefault="00C241DF" w:rsidP="00C542BF">
            <w:pPr>
              <w:spacing w:after="0"/>
              <w:ind w:left="135"/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C241DF" w:rsidRDefault="00C241DF" w:rsidP="00C542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C241DF" w:rsidRDefault="00C241DF" w:rsidP="00C542B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276" w:type="dxa"/>
            <w:vMerge w:val="restart"/>
          </w:tcPr>
          <w:p w:rsidR="00C241DF" w:rsidRDefault="00C241DF" w:rsidP="00C542B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Форма контроля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DF" w:rsidRDefault="00C241DF" w:rsidP="00C542BF"/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41DF" w:rsidRDefault="00C241DF" w:rsidP="00C542B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C542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41DF" w:rsidRDefault="00C241DF" w:rsidP="00C542BF"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C542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41DF" w:rsidRDefault="00C241DF" w:rsidP="00C542BF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C542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41DF" w:rsidRDefault="00C241DF" w:rsidP="00C542BF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241DF" w:rsidRPr="00C542BF" w:rsidRDefault="00C241DF" w:rsidP="00C5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B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C241DF" w:rsidRPr="00C542BF" w:rsidRDefault="00C241DF" w:rsidP="00C5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B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</w:tcPr>
          <w:p w:rsidR="00C241DF" w:rsidRDefault="00C241DF" w:rsidP="00C542BF"/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332E97" w:rsidRDefault="00332E97" w:rsidP="00860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Инструктаж по ТБ</w:t>
            </w:r>
          </w:p>
          <w:p w:rsidR="00C241DF" w:rsidRPr="009F3433" w:rsidRDefault="00C241DF" w:rsidP="00860BE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860B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</w:tcPr>
          <w:p w:rsidR="00C241DF" w:rsidRDefault="00C241DF" w:rsidP="00860BEA">
            <w:pPr>
              <w:spacing w:after="0"/>
              <w:ind w:left="135"/>
            </w:pPr>
          </w:p>
        </w:tc>
        <w:tc>
          <w:tcPr>
            <w:tcW w:w="1276" w:type="dxa"/>
            <w:vAlign w:val="center"/>
          </w:tcPr>
          <w:p w:rsidR="00C241DF" w:rsidRPr="00860BEA" w:rsidRDefault="00C241DF" w:rsidP="00645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BEA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 w:rsidR="006451C9"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860B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</w:tcPr>
          <w:p w:rsidR="00C241DF" w:rsidRPr="009F3433" w:rsidRDefault="00C241DF" w:rsidP="00860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860BEA" w:rsidRDefault="00C241DF" w:rsidP="003A56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согласных в корне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860B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9" w:type="dxa"/>
          </w:tcPr>
          <w:p w:rsidR="00C241DF" w:rsidRPr="009F3433" w:rsidRDefault="00C241DF" w:rsidP="00860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860BEA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41DF" w:rsidRPr="00860BEA" w:rsidRDefault="006451C9" w:rsidP="00645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860B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</w:tcPr>
          <w:p w:rsidR="00C241DF" w:rsidRPr="009F3433" w:rsidRDefault="00C241DF" w:rsidP="00860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860BEA" w:rsidRDefault="006451C9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</w:pPr>
            <w:r>
              <w:t>07.09</w:t>
            </w:r>
          </w:p>
        </w:tc>
        <w:tc>
          <w:tcPr>
            <w:tcW w:w="709" w:type="dxa"/>
          </w:tcPr>
          <w:p w:rsidR="00C241DF" w:rsidRPr="009F3433" w:rsidRDefault="00C241DF" w:rsidP="00860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6451C9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прилагательное. Местоимение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860B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</w:tcPr>
          <w:p w:rsidR="00C241DF" w:rsidRPr="009F3433" w:rsidRDefault="00C241DF" w:rsidP="00860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6451C9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Пунктуация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860B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</w:tcPr>
          <w:p w:rsidR="00C241DF" w:rsidRPr="009F3433" w:rsidRDefault="00C241DF" w:rsidP="00860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6451C9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860BEA">
            <w:pPr>
              <w:spacing w:after="0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654EE8" w:rsidRDefault="00C241DF" w:rsidP="00860BEA">
            <w:pPr>
              <w:spacing w:after="0"/>
              <w:ind w:left="135"/>
              <w:rPr>
                <w:b/>
              </w:rPr>
            </w:pPr>
            <w:r w:rsidRPr="00654EE8">
              <w:rPr>
                <w:rFonts w:ascii="Times New Roman" w:hAnsi="Times New Roman"/>
                <w:b/>
                <w:color w:val="000000"/>
                <w:sz w:val="24"/>
              </w:rPr>
              <w:t>Стартовый контроль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860B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</w:tcPr>
          <w:p w:rsidR="00C241DF" w:rsidRDefault="00C241DF" w:rsidP="00860BEA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6451C9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60B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860B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</w:tcPr>
          <w:p w:rsidR="00C241DF" w:rsidRPr="009F3433" w:rsidRDefault="00C241DF" w:rsidP="00860B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6451C9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Монолог, диалог,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6451C9">
              <w:rPr>
                <w:rFonts w:ascii="Times New Roman" w:hAnsi="Times New Roman" w:cs="Times New Roman"/>
                <w:sz w:val="24"/>
                <w:szCs w:val="24"/>
              </w:rPr>
              <w:t>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Обучающее изложение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Функциональн</w:t>
            </w:r>
            <w:r w:rsidR="00A12390">
              <w:rPr>
                <w:rFonts w:ascii="Times New Roman" w:hAnsi="Times New Roman"/>
                <w:color w:val="000000"/>
                <w:sz w:val="24"/>
              </w:rPr>
              <w:t xml:space="preserve">о-смысловые типы речи.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6451C9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B6BB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6451C9">
              <w:rPr>
                <w:rFonts w:ascii="Times New Roman" w:hAnsi="Times New Roman" w:cs="Times New Roman"/>
                <w:sz w:val="24"/>
                <w:szCs w:val="24"/>
              </w:rPr>
              <w:t>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6451C9">
              <w:rPr>
                <w:rFonts w:ascii="Times New Roman" w:hAnsi="Times New Roman" w:cs="Times New Roman"/>
                <w:sz w:val="24"/>
                <w:szCs w:val="24"/>
              </w:rPr>
              <w:t>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B6BB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6451C9">
              <w:rPr>
                <w:rFonts w:ascii="Times New Roman" w:hAnsi="Times New Roman" w:cs="Times New Roman"/>
                <w:sz w:val="24"/>
                <w:szCs w:val="24"/>
              </w:rPr>
              <w:t>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6451C9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B6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языка.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645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273050" w:rsidRDefault="00C241DF" w:rsidP="003A56E4">
            <w:pPr>
              <w:spacing w:after="0"/>
              <w:ind w:left="135"/>
            </w:pPr>
            <w:r w:rsidRPr="00273050"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«Цветы, фрукты, птица»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2730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</w:tcPr>
          <w:p w:rsidR="00C241DF" w:rsidRDefault="00C241DF" w:rsidP="003A56E4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3A56E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3A56E4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3A56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3A5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3A56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Практикум по теме «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6B6BBA" w:rsidRPr="006B6BBA" w:rsidRDefault="006B6BBA" w:rsidP="006B6BBA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B6BBA">
              <w:rPr>
                <w:rFonts w:ascii="Times New Roman" w:hAnsi="Times New Roman"/>
                <w:color w:val="000000"/>
                <w:sz w:val="24"/>
              </w:rPr>
              <w:t>Закрепление по теме «</w:t>
            </w:r>
            <w:proofErr w:type="spellStart"/>
            <w:r w:rsidRPr="006B6BBA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6B6BBA"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C241DF" w:rsidRPr="006B6BBA" w:rsidRDefault="006B6BBA" w:rsidP="006B6BBA">
            <w:pPr>
              <w:spacing w:after="0"/>
              <w:ind w:left="135"/>
              <w:jc w:val="both"/>
            </w:pPr>
            <w:proofErr w:type="gramStart"/>
            <w:r w:rsidRPr="006B6BBA">
              <w:rPr>
                <w:rFonts w:ascii="Times New Roman" w:hAnsi="Times New Roman"/>
                <w:color w:val="000000"/>
                <w:sz w:val="24"/>
              </w:rPr>
              <w:t xml:space="preserve">Самостоятельная </w:t>
            </w:r>
            <w:r w:rsidR="00C241DF" w:rsidRPr="006B6BBA"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  <w:proofErr w:type="gramEnd"/>
            <w:r w:rsidR="00C241DF" w:rsidRPr="006B6BBA">
              <w:rPr>
                <w:rFonts w:ascii="Times New Roman" w:hAnsi="Times New Roman"/>
                <w:color w:val="000000"/>
                <w:sz w:val="24"/>
              </w:rPr>
              <w:t xml:space="preserve"> по теме «</w:t>
            </w:r>
            <w:proofErr w:type="spellStart"/>
            <w:r w:rsidR="00C241DF" w:rsidRPr="006B6BBA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="00C241DF" w:rsidRPr="006B6BBA"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B6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3A56E4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3A56E4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B6BBA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B6BBA" w:rsidRDefault="006B6BBA" w:rsidP="006B6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6B6BBA" w:rsidRDefault="006B6BBA" w:rsidP="006B6BBA">
            <w:pPr>
              <w:spacing w:after="0"/>
              <w:ind w:left="135"/>
            </w:pPr>
            <w:r w:rsidRPr="00C241DF">
              <w:rPr>
                <w:rFonts w:ascii="Times New Roman" w:hAnsi="Times New Roman"/>
                <w:b/>
                <w:color w:val="000000"/>
                <w:sz w:val="24"/>
              </w:rPr>
              <w:t xml:space="preserve">Сочинение по картине </w:t>
            </w:r>
            <w:proofErr w:type="spellStart"/>
            <w:r w:rsidRPr="00C241DF">
              <w:rPr>
                <w:rFonts w:ascii="Times New Roman" w:hAnsi="Times New Roman"/>
                <w:b/>
                <w:color w:val="000000"/>
                <w:sz w:val="24"/>
              </w:rPr>
              <w:t>И.Грабаря</w:t>
            </w:r>
            <w:proofErr w:type="spellEnd"/>
            <w:r w:rsidRPr="00C241DF">
              <w:rPr>
                <w:rFonts w:ascii="Times New Roman" w:hAnsi="Times New Roman"/>
                <w:b/>
                <w:color w:val="000000"/>
                <w:sz w:val="24"/>
              </w:rPr>
              <w:t xml:space="preserve"> «Февральская лазурь»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BA" w:rsidRDefault="006B6BBA" w:rsidP="006B6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6BBA" w:rsidRDefault="006B6BBA" w:rsidP="006B6BB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BA" w:rsidRDefault="006B6BBA" w:rsidP="006B6B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6BBA" w:rsidRPr="005E55F9" w:rsidRDefault="006B6BBA" w:rsidP="006B6B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</w:tcPr>
          <w:p w:rsidR="006B6BBA" w:rsidRPr="009F3433" w:rsidRDefault="006B6BBA" w:rsidP="006B6BB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B6BBA" w:rsidRPr="005E55F9" w:rsidRDefault="006B6BBA" w:rsidP="006B6BBA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5E55F9">
              <w:rPr>
                <w:rFonts w:ascii="Times New Roman" w:hAnsi="Times New Roman" w:cs="Times New Roman"/>
                <w:sz w:val="24"/>
              </w:rPr>
              <w:t>Письменный контроль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C241DF" w:rsidRDefault="006B6BBA" w:rsidP="005E55F9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2730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B6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5E55F9" w:rsidRDefault="006B6BBA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Устны</w:t>
            </w:r>
            <w:r w:rsidR="00C241DF" w:rsidRPr="005E55F9">
              <w:rPr>
                <w:rFonts w:ascii="Times New Roman" w:hAnsi="Times New Roman" w:cs="Times New Roman"/>
                <w:sz w:val="24"/>
              </w:rPr>
              <w:t>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241DF" w:rsidRPr="005E55F9">
              <w:rPr>
                <w:rFonts w:ascii="Times New Roman" w:hAnsi="Times New Roman" w:cs="Times New Roman"/>
                <w:sz w:val="24"/>
              </w:rPr>
              <w:t xml:space="preserve"> контроль</w:t>
            </w:r>
            <w:proofErr w:type="gramEnd"/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45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"Лексикология".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6451C9" w:rsidP="00645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C7D93" w:rsidRDefault="00C241DF" w:rsidP="005E55F9">
            <w:pPr>
              <w:spacing w:after="0"/>
              <w:ind w:left="135"/>
              <w:rPr>
                <w:b/>
              </w:rPr>
            </w:pPr>
            <w:r w:rsidRPr="009C7D9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6B6BBA" w:rsidRDefault="00C241DF" w:rsidP="005E55F9">
            <w:pPr>
              <w:spacing w:after="0"/>
              <w:ind w:left="135"/>
              <w:rPr>
                <w:b/>
              </w:rPr>
            </w:pPr>
            <w:r w:rsidRPr="006B6BBA">
              <w:rPr>
                <w:rFonts w:ascii="Times New Roman" w:hAnsi="Times New Roman"/>
                <w:b/>
                <w:color w:val="000000"/>
                <w:sz w:val="24"/>
              </w:rPr>
              <w:t>Сочинение-описание картины Ф. Решетникова «Мальчишки»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273050" w:rsidRDefault="00C241DF" w:rsidP="005E55F9">
            <w:pPr>
              <w:spacing w:after="0"/>
              <w:ind w:left="135"/>
              <w:jc w:val="center"/>
            </w:pPr>
            <w:r w:rsidRPr="0027305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Pr="00273050" w:rsidRDefault="00C241DF" w:rsidP="005E55F9">
            <w:pPr>
              <w:spacing w:after="0"/>
              <w:ind w:left="135"/>
              <w:jc w:val="center"/>
            </w:pPr>
            <w:r w:rsidRPr="0027305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273050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6451C9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Pr="00273050" w:rsidRDefault="00C241DF" w:rsidP="005E55F9">
            <w:pPr>
              <w:spacing w:after="0"/>
            </w:pPr>
            <w:r w:rsidRPr="00273050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6451C9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B6BB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связанных бессоюзной связью и союзами и, но, а, однако, зато, да.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Диалог. Пунктуационн</w:t>
            </w:r>
            <w:r w:rsidR="006B6BBA">
              <w:rPr>
                <w:rFonts w:ascii="Times New Roman" w:hAnsi="Times New Roman"/>
                <w:color w:val="000000"/>
                <w:sz w:val="24"/>
              </w:rPr>
              <w:t xml:space="preserve">ое оформление диалога.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C7D93" w:rsidRDefault="00C241DF" w:rsidP="005E55F9">
            <w:pPr>
              <w:spacing w:after="0"/>
              <w:ind w:left="135"/>
              <w:rPr>
                <w:b/>
              </w:rPr>
            </w:pPr>
            <w:r w:rsidRPr="009C7D9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6B6BBA" w:rsidRDefault="00C241DF" w:rsidP="005E55F9">
            <w:pPr>
              <w:spacing w:after="0"/>
              <w:ind w:left="135"/>
              <w:rPr>
                <w:b/>
              </w:rPr>
            </w:pPr>
            <w:r w:rsidRPr="006B6BBA">
              <w:rPr>
                <w:rFonts w:ascii="Times New Roman" w:hAnsi="Times New Roman"/>
                <w:b/>
                <w:color w:val="000000"/>
                <w:sz w:val="24"/>
              </w:rPr>
              <w:t>Изложение выборочное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9E3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 опрос</w:t>
            </w:r>
            <w:proofErr w:type="gramEnd"/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Буквы Е и 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Буквы Е и 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суффиксов 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ек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-/-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ик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суффиксов -чик-/-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щик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гар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гар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 — -рос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</w:t>
            </w:r>
            <w:r w:rsidR="006B6BBA">
              <w:rPr>
                <w:rFonts w:ascii="Times New Roman" w:hAnsi="Times New Roman"/>
                <w:color w:val="000000"/>
                <w:sz w:val="24"/>
              </w:rPr>
              <w:t>- — -лож--</w:t>
            </w:r>
            <w:proofErr w:type="spellStart"/>
            <w:r w:rsidR="006B6BBA"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 w:rsidR="006B6BBA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="006B6BBA"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 w:rsidR="006B6BBA">
              <w:rPr>
                <w:rFonts w:ascii="Times New Roman" w:hAnsi="Times New Roman"/>
                <w:color w:val="000000"/>
                <w:sz w:val="24"/>
              </w:rPr>
              <w:t>- — -рос.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скоч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C7D93" w:rsidRDefault="00C241DF" w:rsidP="005E55F9">
            <w:pPr>
              <w:spacing w:after="0"/>
              <w:ind w:left="135"/>
              <w:rPr>
                <w:b/>
              </w:rPr>
            </w:pPr>
            <w:r w:rsidRPr="009C7D9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6B6BBA" w:rsidRDefault="00C241DF" w:rsidP="005E55F9">
            <w:pPr>
              <w:spacing w:after="0"/>
              <w:ind w:left="135"/>
              <w:rPr>
                <w:b/>
              </w:rPr>
            </w:pPr>
            <w:r w:rsidRPr="006B6BBA">
              <w:rPr>
                <w:rFonts w:ascii="Times New Roman" w:hAnsi="Times New Roman"/>
                <w:b/>
                <w:color w:val="000000"/>
                <w:sz w:val="24"/>
              </w:rPr>
              <w:t xml:space="preserve">Сочинение-описание картины </w:t>
            </w:r>
            <w:proofErr w:type="spellStart"/>
            <w:r w:rsidRPr="006B6BBA">
              <w:rPr>
                <w:rFonts w:ascii="Times New Roman" w:hAnsi="Times New Roman"/>
                <w:b/>
                <w:color w:val="000000"/>
                <w:sz w:val="24"/>
              </w:rPr>
              <w:t>П.Брюллова</w:t>
            </w:r>
            <w:proofErr w:type="spellEnd"/>
            <w:r w:rsidRPr="006B6BBA">
              <w:rPr>
                <w:rFonts w:ascii="Times New Roman" w:hAnsi="Times New Roman"/>
                <w:b/>
                <w:color w:val="000000"/>
                <w:sz w:val="24"/>
              </w:rPr>
              <w:t xml:space="preserve"> «Пейзаж с рекой»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E07E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 опрос</w:t>
            </w:r>
            <w:proofErr w:type="gramEnd"/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B6BB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6B6BBA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8D6E7E" w:rsidRPr="008D6E7E" w:rsidRDefault="008D6E7E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D6E7E">
              <w:rPr>
                <w:rFonts w:ascii="Times New Roman" w:hAnsi="Times New Roman"/>
                <w:color w:val="000000"/>
                <w:sz w:val="24"/>
              </w:rPr>
              <w:t>Обобщение материала по теме «Имя прилагательное»</w:t>
            </w:r>
          </w:p>
          <w:p w:rsidR="00C241DF" w:rsidRPr="008D6E7E" w:rsidRDefault="008D6E7E" w:rsidP="005E55F9">
            <w:pPr>
              <w:spacing w:after="0"/>
              <w:ind w:left="135"/>
            </w:pPr>
            <w:r w:rsidRPr="008D6E7E"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r w:rsidR="00C241DF" w:rsidRPr="008D6E7E">
              <w:rPr>
                <w:rFonts w:ascii="Times New Roman" w:hAnsi="Times New Roman"/>
                <w:color w:val="000000"/>
                <w:sz w:val="24"/>
              </w:rPr>
              <w:t xml:space="preserve"> работа по теме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D6E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E07E6D" w:rsidRDefault="00C241DF" w:rsidP="005E55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E07E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09" w:type="dxa"/>
          </w:tcPr>
          <w:p w:rsidR="00C241DF" w:rsidRDefault="00C241DF" w:rsidP="005E55F9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8D6E7E" w:rsidRDefault="008D6E7E" w:rsidP="005E55F9">
            <w:pPr>
              <w:spacing w:after="0"/>
              <w:ind w:left="135"/>
            </w:pPr>
            <w:r w:rsidRPr="008D6E7E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 w:rsidR="00C241DF" w:rsidRPr="008D6E7E">
              <w:rPr>
                <w:rFonts w:ascii="Times New Roman" w:hAnsi="Times New Roman"/>
                <w:color w:val="000000"/>
                <w:sz w:val="24"/>
              </w:rPr>
              <w:t>Сочинение на тему «Если хочешь стать футболистом»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Pr="008D6E7E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5E55F9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55F9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6451C9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56E4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Pr="008D6E7E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5E55F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5E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5E5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709" w:type="dxa"/>
          </w:tcPr>
          <w:p w:rsidR="00C241DF" w:rsidRDefault="00C241DF" w:rsidP="00FC2937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lastRenderedPageBreak/>
              <w:t>го лица единственного числа после шипящих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корне</w:t>
            </w:r>
            <w:r w:rsidR="008D6E7E">
              <w:rPr>
                <w:rFonts w:ascii="Times New Roman" w:hAnsi="Times New Roman"/>
                <w:color w:val="000000"/>
                <w:sz w:val="24"/>
              </w:rPr>
              <w:t xml:space="preserve">й с чередованием е//и.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9" w:type="dxa"/>
          </w:tcPr>
          <w:p w:rsidR="00C241DF" w:rsidRDefault="00C241DF" w:rsidP="00FC2937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Промежуточная аттестация. </w:t>
            </w:r>
            <w:r w:rsidRPr="00E8780E">
              <w:rPr>
                <w:rFonts w:ascii="Times New Roman" w:hAnsi="Times New Roman"/>
                <w:b/>
                <w:color w:val="000000"/>
                <w:sz w:val="24"/>
              </w:rPr>
              <w:t xml:space="preserve">Итоговая контрольная работа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EB6AC8" w:rsidP="00FC293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глаголами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«Глагол». Проверочная работа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</w:tcPr>
          <w:p w:rsidR="00C241DF" w:rsidRDefault="00C241DF" w:rsidP="00FC2937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E8780E" w:rsidRDefault="00C241DF" w:rsidP="00FC2937">
            <w:pPr>
              <w:spacing w:after="0"/>
              <w:ind w:left="135"/>
              <w:rPr>
                <w:b/>
              </w:rPr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CE0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FC2937" w:rsidRDefault="00C241DF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937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FC293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FC293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7F0050" w:rsidRDefault="00CE06C7" w:rsidP="00FC29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00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241DF" w:rsidRPr="007F005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FC29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7F0050" w:rsidRDefault="00CE06C7" w:rsidP="007102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005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</w:tcPr>
          <w:p w:rsidR="00C241DF" w:rsidRPr="009F3433" w:rsidRDefault="00C241DF" w:rsidP="00710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710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RPr="009F3433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7F0050" w:rsidRDefault="00CE06C7" w:rsidP="007102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005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</w:tcPr>
          <w:p w:rsidR="00C241DF" w:rsidRPr="009F3433" w:rsidRDefault="00C241DF" w:rsidP="00710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241DF" w:rsidRPr="009F3433" w:rsidRDefault="00C241DF" w:rsidP="00710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Pr="007F0050" w:rsidRDefault="00CE06C7" w:rsidP="007102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005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</w:tcPr>
          <w:p w:rsidR="00C241DF" w:rsidRDefault="00C241DF" w:rsidP="00710206">
            <w:pPr>
              <w:spacing w:after="0"/>
              <w:ind w:left="135"/>
            </w:pPr>
          </w:p>
        </w:tc>
        <w:tc>
          <w:tcPr>
            <w:tcW w:w="1276" w:type="dxa"/>
          </w:tcPr>
          <w:p w:rsidR="00C241DF" w:rsidRPr="009F3433" w:rsidRDefault="00C241DF" w:rsidP="00710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241DF" w:rsidTr="00C241DF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C241DF" w:rsidRPr="009F3433" w:rsidRDefault="00C241DF" w:rsidP="00710206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710206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241DF" w:rsidRDefault="007F0050" w:rsidP="00710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C241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241DF" w:rsidRDefault="00C241DF" w:rsidP="008D6E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C241DF" w:rsidRDefault="00C241DF" w:rsidP="00710206"/>
        </w:tc>
        <w:tc>
          <w:tcPr>
            <w:tcW w:w="1985" w:type="dxa"/>
            <w:gridSpan w:val="2"/>
          </w:tcPr>
          <w:p w:rsidR="00C241DF" w:rsidRDefault="00C241DF" w:rsidP="00710206"/>
        </w:tc>
      </w:tr>
    </w:tbl>
    <w:p w:rsidR="00731715" w:rsidRDefault="00731715" w:rsidP="00731715">
      <w:pPr>
        <w:sectPr w:rsidR="00731715" w:rsidSect="00C542BF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654EE8" w:rsidRDefault="00654EE8" w:rsidP="00654E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034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993"/>
        <w:gridCol w:w="850"/>
        <w:gridCol w:w="992"/>
        <w:gridCol w:w="851"/>
        <w:gridCol w:w="1559"/>
      </w:tblGrid>
      <w:tr w:rsidR="008D6E7E" w:rsidTr="004148C1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559" w:type="dxa"/>
            <w:vMerge w:val="restart"/>
          </w:tcPr>
          <w:p w:rsidR="008D6E7E" w:rsidRDefault="008D6E7E" w:rsidP="00654E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Форма контроля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E7E" w:rsidRDefault="008D6E7E" w:rsidP="00654EE8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6E7E" w:rsidRDefault="008D6E7E" w:rsidP="00654EE8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8D6E7E" w:rsidRPr="00027361" w:rsidRDefault="008D6E7E" w:rsidP="00654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51" w:type="dxa"/>
          </w:tcPr>
          <w:p w:rsidR="008D6E7E" w:rsidRPr="00027361" w:rsidRDefault="008D6E7E" w:rsidP="00654E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73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1559" w:type="dxa"/>
            <w:vMerge/>
          </w:tcPr>
          <w:p w:rsidR="008D6E7E" w:rsidRDefault="008D6E7E" w:rsidP="00654EE8"/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332E97" w:rsidRDefault="00332E97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Инструктаж по ТБ</w:t>
            </w:r>
          </w:p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Pr="00710206" w:rsidRDefault="008D6E7E" w:rsidP="00654E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20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78451D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 w:rsidRPr="009F3433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в суффиксах прилагательных, причастий и наречий.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06.09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разными частями речи.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07.09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08.09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13.09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710206" w:rsidRDefault="008D6E7E" w:rsidP="00654EE8">
            <w:pPr>
              <w:spacing w:after="0"/>
              <w:ind w:left="135"/>
              <w:rPr>
                <w:b/>
              </w:rPr>
            </w:pPr>
            <w:r w:rsidRPr="00710206">
              <w:rPr>
                <w:rFonts w:ascii="Times New Roman" w:hAnsi="Times New Roman"/>
                <w:b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14.09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15.09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A6EDA"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20.09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21.09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диалог.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22.09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27.09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28.09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29.09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04.10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6E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05.10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710206" w:rsidRDefault="008D6E7E" w:rsidP="00654EE8">
            <w:pPr>
              <w:spacing w:after="0"/>
              <w:ind w:left="135"/>
              <w:rPr>
                <w:b/>
              </w:rPr>
            </w:pPr>
            <w:r w:rsidRPr="00710206">
              <w:rPr>
                <w:rFonts w:ascii="Times New Roman" w:hAnsi="Times New Roman"/>
                <w:b/>
                <w:color w:val="000000"/>
                <w:sz w:val="24"/>
              </w:rPr>
              <w:t>Сочинение на тему «Всегда ли вы держите слово?»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06.10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Pr="00BA6EDA" w:rsidRDefault="008D6E7E" w:rsidP="00654E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A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11.10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12.10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13.10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18.10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19.10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316EE6" w:rsidRDefault="008D6E7E" w:rsidP="00654EE8">
            <w:pPr>
              <w:spacing w:after="0"/>
              <w:ind w:left="135"/>
              <w:rPr>
                <w:b/>
              </w:rPr>
            </w:pPr>
            <w:r w:rsidRPr="00316EE6">
              <w:rPr>
                <w:rFonts w:ascii="Times New Roman" w:hAnsi="Times New Roman"/>
                <w:b/>
                <w:color w:val="000000"/>
                <w:sz w:val="24"/>
              </w:rPr>
              <w:t>Сжатое изложение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20.10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25.10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26.10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08.11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09.11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10.11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15.11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Самостоятельная работа по теме «Словосочетание»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16.11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17.11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A6EDA"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22.11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едложениях с союзом 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6E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23.11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Двусоставные и одно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6E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24.11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6E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29.11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Предложе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ния полные и неполные.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6E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30.11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01.12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06.12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316EE6" w:rsidRDefault="008D6E7E" w:rsidP="00654EE8">
            <w:pPr>
              <w:spacing w:after="0"/>
              <w:ind w:left="135"/>
              <w:rPr>
                <w:b/>
              </w:rPr>
            </w:pPr>
            <w:r w:rsidRPr="00316EE6">
              <w:rPr>
                <w:rFonts w:ascii="Times New Roman" w:hAnsi="Times New Roman"/>
                <w:b/>
                <w:color w:val="000000"/>
                <w:sz w:val="24"/>
              </w:rPr>
              <w:t>Сжатое изложение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07.12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08.12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13.12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14.12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15.12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20.12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21.12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22.12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27.12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28.12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29.12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6E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10.01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11.01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6E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12.01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316EE6" w:rsidRDefault="008D6E7E" w:rsidP="00654EE8">
            <w:pPr>
              <w:spacing w:after="0"/>
              <w:ind w:left="135"/>
              <w:rPr>
                <w:b/>
              </w:rPr>
            </w:pPr>
            <w:r w:rsidRPr="00316EE6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17.01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18.01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19.01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24.01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25.01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Неопределённо-личные предложения.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26.01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31.01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316EE6" w:rsidRDefault="008D6E7E" w:rsidP="00654EE8">
            <w:pPr>
              <w:spacing w:after="0"/>
              <w:ind w:left="135"/>
              <w:rPr>
                <w:b/>
              </w:rPr>
            </w:pPr>
            <w:r w:rsidRPr="00316EE6">
              <w:rPr>
                <w:rFonts w:ascii="Times New Roman" w:hAnsi="Times New Roman"/>
                <w:b/>
                <w:color w:val="000000"/>
                <w:sz w:val="24"/>
              </w:rPr>
              <w:t xml:space="preserve">Сочинение-описание картины </w:t>
            </w:r>
            <w:proofErr w:type="spellStart"/>
            <w:r w:rsidRPr="00316EE6">
              <w:rPr>
                <w:rFonts w:ascii="Times New Roman" w:hAnsi="Times New Roman"/>
                <w:b/>
                <w:color w:val="000000"/>
                <w:sz w:val="24"/>
              </w:rPr>
              <w:t>К.Юона</w:t>
            </w:r>
            <w:proofErr w:type="spellEnd"/>
            <w:r w:rsidRPr="00316EE6">
              <w:rPr>
                <w:rFonts w:ascii="Times New Roman" w:hAnsi="Times New Roman"/>
                <w:b/>
                <w:color w:val="000000"/>
                <w:sz w:val="24"/>
              </w:rPr>
              <w:t xml:space="preserve"> «Мартовское солнце»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01.02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02.02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предложения.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07.02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08.02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темы «Односоставные предложения».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09.02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14.02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15.02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16.02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21.02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22.02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определения.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28.02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29.02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01.03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06.03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07.03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316EE6" w:rsidRDefault="008D6E7E" w:rsidP="00654EE8">
            <w:pPr>
              <w:spacing w:after="0"/>
              <w:ind w:left="135"/>
              <w:rPr>
                <w:b/>
              </w:rPr>
            </w:pPr>
            <w:r w:rsidRPr="00316EE6">
              <w:rPr>
                <w:rFonts w:ascii="Times New Roman" w:hAnsi="Times New Roman"/>
                <w:b/>
                <w:color w:val="000000"/>
                <w:sz w:val="24"/>
              </w:rPr>
              <w:t xml:space="preserve">Сочинение-рассуждение на тему «Моё отношение к героям повести </w:t>
            </w:r>
            <w:proofErr w:type="spellStart"/>
            <w:r w:rsidRPr="00316EE6">
              <w:rPr>
                <w:rFonts w:ascii="Times New Roman" w:hAnsi="Times New Roman"/>
                <w:b/>
                <w:color w:val="000000"/>
                <w:sz w:val="24"/>
              </w:rPr>
              <w:t>А.Пушкина</w:t>
            </w:r>
            <w:proofErr w:type="spellEnd"/>
            <w:r w:rsidRPr="00316EE6">
              <w:rPr>
                <w:rFonts w:ascii="Times New Roman" w:hAnsi="Times New Roman"/>
                <w:b/>
                <w:color w:val="000000"/>
                <w:sz w:val="24"/>
              </w:rPr>
              <w:t xml:space="preserve"> «Капитанская дочка»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13.03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14.03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15.03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20.03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приложений.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21.03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22.03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обстоятельств.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03.04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04.04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дополнений.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05.04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10.04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11.04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6451C9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12.04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17.04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6451C9" w:rsidP="006451C9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316EE6" w:rsidRDefault="008D6E7E" w:rsidP="00654EE8">
            <w:pPr>
              <w:spacing w:after="0"/>
              <w:ind w:left="135"/>
              <w:rPr>
                <w:b/>
              </w:rPr>
            </w:pPr>
            <w:r w:rsidRPr="00316EE6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18.04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0A19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19.04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24.04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45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25.04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26.04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6451C9" w:rsidP="00645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654EE8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02.05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03.05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8D6E7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Предложения со вставными конструкциями.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45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08.05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6451C9" w:rsidP="00645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045397" w:rsidP="00045397">
            <w:pPr>
              <w:spacing w:after="0"/>
              <w:ind w:left="135"/>
            </w:pPr>
            <w:r w:rsidRPr="00BA6EDA">
              <w:rPr>
                <w:rFonts w:ascii="Times New Roman" w:hAnsi="Times New Roman"/>
                <w:b/>
                <w:color w:val="000000"/>
                <w:sz w:val="24"/>
              </w:rPr>
              <w:t xml:space="preserve">Промежуточная аттестация. Итоговая контрольная работа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654EE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15.05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6451C9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6E7E">
              <w:rPr>
                <w:rFonts w:ascii="Times New Roman" w:hAnsi="Times New Roman" w:cs="Times New Roman"/>
                <w:sz w:val="24"/>
                <w:szCs w:val="24"/>
              </w:rPr>
              <w:t>исьменный  опрос</w:t>
            </w:r>
            <w:proofErr w:type="gramEnd"/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BA6EDA" w:rsidRDefault="00045397" w:rsidP="00BA6EDA">
            <w:pPr>
              <w:spacing w:after="0"/>
              <w:ind w:left="135"/>
              <w:rPr>
                <w:b/>
              </w:rPr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16.05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316EE6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17.05</w:t>
            </w:r>
          </w:p>
        </w:tc>
        <w:tc>
          <w:tcPr>
            <w:tcW w:w="851" w:type="dxa"/>
          </w:tcPr>
          <w:p w:rsidR="008D6E7E" w:rsidRDefault="008D6E7E" w:rsidP="00654EE8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Default="008D6E7E" w:rsidP="00654EE8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E8780E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654EE8">
            <w:pPr>
              <w:spacing w:after="0"/>
              <w:ind w:left="135"/>
            </w:pPr>
            <w:r>
              <w:t>22.05</w:t>
            </w:r>
          </w:p>
        </w:tc>
        <w:tc>
          <w:tcPr>
            <w:tcW w:w="851" w:type="dxa"/>
          </w:tcPr>
          <w:p w:rsidR="008D6E7E" w:rsidRPr="009F3433" w:rsidRDefault="008D6E7E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45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0A1922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</w:t>
            </w:r>
            <w:r w:rsidR="004148C1">
              <w:rPr>
                <w:rFonts w:ascii="Times New Roman" w:hAnsi="Times New Roman"/>
                <w:color w:val="000000"/>
                <w:sz w:val="24"/>
              </w:rPr>
              <w:t>етании. Культура речи.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0A1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</w:pPr>
            <w:r>
              <w:t>23.05</w:t>
            </w:r>
          </w:p>
        </w:tc>
        <w:tc>
          <w:tcPr>
            <w:tcW w:w="851" w:type="dxa"/>
          </w:tcPr>
          <w:p w:rsidR="008D6E7E" w:rsidRDefault="008D6E7E" w:rsidP="000A1922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Pr="009F3433" w:rsidRDefault="008D6E7E" w:rsidP="00645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4148C1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0A1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BE6099" w:rsidP="000A1922">
            <w:pPr>
              <w:spacing w:after="0"/>
              <w:ind w:left="135"/>
            </w:pPr>
            <w:r>
              <w:t>23</w:t>
            </w:r>
            <w:r w:rsidR="008D6E7E">
              <w:t>.05</w:t>
            </w:r>
          </w:p>
        </w:tc>
        <w:tc>
          <w:tcPr>
            <w:tcW w:w="851" w:type="dxa"/>
          </w:tcPr>
          <w:p w:rsidR="008D6E7E" w:rsidRDefault="008D6E7E" w:rsidP="000A1922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Pr="009F3433" w:rsidRDefault="008D6E7E" w:rsidP="00645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4148C1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0A1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6E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BE6099" w:rsidP="000A1922">
            <w:pPr>
              <w:spacing w:after="0"/>
              <w:ind w:left="135"/>
            </w:pPr>
            <w:r>
              <w:t>24.05</w:t>
            </w:r>
          </w:p>
        </w:tc>
        <w:tc>
          <w:tcPr>
            <w:tcW w:w="851" w:type="dxa"/>
          </w:tcPr>
          <w:p w:rsidR="008D6E7E" w:rsidRDefault="008D6E7E" w:rsidP="000A1922">
            <w:pPr>
              <w:spacing w:after="0"/>
              <w:ind w:left="135"/>
            </w:pPr>
          </w:p>
        </w:tc>
        <w:tc>
          <w:tcPr>
            <w:tcW w:w="1559" w:type="dxa"/>
          </w:tcPr>
          <w:p w:rsidR="008D6E7E" w:rsidRPr="009F3433" w:rsidRDefault="008D6E7E" w:rsidP="00645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4148C1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6451C9" w:rsidP="000A1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6E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6E7E" w:rsidRDefault="00BE6099" w:rsidP="000A1922">
            <w:pPr>
              <w:spacing w:after="0"/>
              <w:ind w:left="135"/>
            </w:pPr>
            <w:r>
              <w:t>24.05</w:t>
            </w:r>
          </w:p>
        </w:tc>
        <w:tc>
          <w:tcPr>
            <w:tcW w:w="851" w:type="dxa"/>
          </w:tcPr>
          <w:p w:rsidR="008D6E7E" w:rsidRPr="009F3433" w:rsidRDefault="008D6E7E" w:rsidP="000A19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D6E7E" w:rsidRPr="009F3433" w:rsidRDefault="008D6E7E" w:rsidP="00645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6E7E" w:rsidTr="004148C1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8D6E7E" w:rsidRPr="009F3433" w:rsidRDefault="008D6E7E" w:rsidP="000A1922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D6E7E" w:rsidRDefault="008D6E7E" w:rsidP="000A1922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gridSpan w:val="2"/>
          </w:tcPr>
          <w:p w:rsidR="008D6E7E" w:rsidRDefault="008D6E7E" w:rsidP="000A1922"/>
        </w:tc>
        <w:tc>
          <w:tcPr>
            <w:tcW w:w="1559" w:type="dxa"/>
          </w:tcPr>
          <w:p w:rsidR="008D6E7E" w:rsidRDefault="008D6E7E" w:rsidP="000A1922"/>
        </w:tc>
      </w:tr>
    </w:tbl>
    <w:p w:rsidR="00654EE8" w:rsidRDefault="00654EE8" w:rsidP="00654EE8">
      <w:pPr>
        <w:sectPr w:rsidR="00654EE8" w:rsidSect="002C474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54EE8" w:rsidRDefault="00654EE8" w:rsidP="00654E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00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0"/>
        <w:gridCol w:w="992"/>
        <w:gridCol w:w="851"/>
        <w:gridCol w:w="850"/>
        <w:gridCol w:w="851"/>
        <w:gridCol w:w="1276"/>
      </w:tblGrid>
      <w:tr w:rsidR="004148C1" w:rsidTr="004148C1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48C1" w:rsidRDefault="004148C1" w:rsidP="00654EE8">
            <w:pPr>
              <w:spacing w:after="0"/>
              <w:ind w:left="135"/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48C1" w:rsidRDefault="004148C1" w:rsidP="00654EE8">
            <w:pPr>
              <w:spacing w:after="0"/>
              <w:ind w:left="135"/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276" w:type="dxa"/>
            <w:vMerge w:val="restart"/>
          </w:tcPr>
          <w:p w:rsidR="004148C1" w:rsidRDefault="004148C1" w:rsidP="00654E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Форма контроля</w:t>
            </w:r>
          </w:p>
        </w:tc>
      </w:tr>
      <w:tr w:rsidR="004148C1" w:rsidTr="004148C1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8C1" w:rsidRDefault="004148C1" w:rsidP="00654EE8"/>
        </w:tc>
        <w:tc>
          <w:tcPr>
            <w:tcW w:w="38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8C1" w:rsidRDefault="004148C1" w:rsidP="00654EE8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48C1" w:rsidRDefault="004148C1" w:rsidP="00654EE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48C1" w:rsidRDefault="004148C1" w:rsidP="00654EE8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48C1" w:rsidRDefault="004148C1" w:rsidP="00654EE8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4148C1" w:rsidRPr="009B7710" w:rsidRDefault="004148C1" w:rsidP="00654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1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4148C1" w:rsidRPr="009B7710" w:rsidRDefault="004148C1" w:rsidP="00654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276" w:type="dxa"/>
            <w:vMerge/>
          </w:tcPr>
          <w:p w:rsidR="004148C1" w:rsidRDefault="004148C1" w:rsidP="00654EE8"/>
        </w:tc>
      </w:tr>
      <w:tr w:rsidR="004148C1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32E97" w:rsidRDefault="00332E97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Инструктаж по ТБ</w:t>
            </w:r>
          </w:p>
          <w:p w:rsidR="004148C1" w:rsidRPr="009F3433" w:rsidRDefault="004148C1" w:rsidP="00332E97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Русский язык — нац</w:t>
            </w:r>
            <w:r w:rsidR="00332E97">
              <w:rPr>
                <w:rFonts w:ascii="Times New Roman" w:hAnsi="Times New Roman"/>
                <w:color w:val="000000"/>
                <w:sz w:val="24"/>
              </w:rPr>
              <w:t>иональный язык русского народа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148C1" w:rsidRDefault="004148C1" w:rsidP="00654EE8">
            <w:pPr>
              <w:spacing w:after="0"/>
              <w:ind w:left="135"/>
            </w:pPr>
            <w:r>
              <w:t>01.09</w:t>
            </w:r>
          </w:p>
        </w:tc>
        <w:tc>
          <w:tcPr>
            <w:tcW w:w="851" w:type="dxa"/>
          </w:tcPr>
          <w:p w:rsidR="004148C1" w:rsidRPr="009F3433" w:rsidRDefault="004148C1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4148C1" w:rsidRPr="009F3433" w:rsidRDefault="00635ED3" w:rsidP="00654EE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04.09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05.09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08.09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Фонетика. Лексикология и фразеология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11.09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Словообразование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12.09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15.09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18.09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07493D" w:rsidRDefault="00635ED3" w:rsidP="00635ED3">
            <w:pPr>
              <w:spacing w:after="0"/>
              <w:ind w:left="135"/>
              <w:rPr>
                <w:b/>
              </w:rPr>
            </w:pPr>
            <w:r w:rsidRPr="0007493D">
              <w:rPr>
                <w:rFonts w:ascii="Times New Roman" w:hAnsi="Times New Roman"/>
                <w:b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19.09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22.09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25.09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26.09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29.09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591755" w:rsidRDefault="00635ED3" w:rsidP="00635ED3">
            <w:pPr>
              <w:spacing w:after="0"/>
              <w:ind w:left="135"/>
              <w:rPr>
                <w:b/>
              </w:rPr>
            </w:pPr>
            <w:r w:rsidRPr="00591755">
              <w:rPr>
                <w:rFonts w:ascii="Times New Roman" w:hAnsi="Times New Roman"/>
                <w:b/>
                <w:color w:val="000000"/>
                <w:sz w:val="24"/>
              </w:rPr>
              <w:t xml:space="preserve">Сжатое изложение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02.10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03.10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06.10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09.10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10.10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13.10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16.10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17.10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20.10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D43D0E" w:rsidRDefault="00635ED3" w:rsidP="00635ED3">
            <w:pPr>
              <w:spacing w:after="0"/>
              <w:ind w:left="135"/>
              <w:rPr>
                <w:b/>
              </w:rPr>
            </w:pPr>
            <w:r w:rsidRPr="00D43D0E">
              <w:rPr>
                <w:rFonts w:ascii="Times New Roman" w:hAnsi="Times New Roman"/>
                <w:b/>
                <w:color w:val="000000"/>
                <w:sz w:val="24"/>
              </w:rPr>
              <w:t>Сочинение-рассуждение на тему «Кого мы называем настоящим другом?»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23.10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24.10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07.11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D43D0E" w:rsidRDefault="00635ED3" w:rsidP="00635ED3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10.11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13.11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14.11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  <w:r w:rsidRPr="00D43D0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17.11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D43D0E">
              <w:rPr>
                <w:rFonts w:ascii="Times New Roman" w:hAnsi="Times New Roman"/>
                <w:b/>
                <w:color w:val="000000"/>
                <w:sz w:val="24"/>
              </w:rPr>
              <w:t>Сочинение-рассуждение с объяснением значения слова красота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20.11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21.11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24.11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27.11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451C9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5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28.11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01.12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04.12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 темы «Сложносо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чинённое предложение».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451C9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5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05.12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D43D0E" w:rsidRDefault="00635ED3" w:rsidP="00635ED3">
            <w:pPr>
              <w:spacing w:after="0"/>
              <w:ind w:left="135"/>
              <w:rPr>
                <w:b/>
              </w:rPr>
            </w:pPr>
            <w:r w:rsidRPr="00D43D0E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08.12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11.12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12.12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15.12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18.12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19.12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22.12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07493D">
              <w:rPr>
                <w:rFonts w:ascii="Times New Roman" w:hAnsi="Times New Roman"/>
                <w:b/>
                <w:color w:val="000000"/>
                <w:sz w:val="24"/>
              </w:rPr>
              <w:t>Сочинение-рассуждение на тему «Как вы понимаете значение слова Слава»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25.12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635ED3" w:rsidRDefault="00635ED3" w:rsidP="00635ED3">
            <w:pPr>
              <w:spacing w:after="0"/>
              <w:ind w:left="135"/>
              <w:rPr>
                <w:rFonts w:ascii="Times New Roman" w:hAnsi="Times New Roman" w:cs="Times New Roman"/>
                <w:sz w:val="24"/>
              </w:rPr>
            </w:pPr>
            <w:r w:rsidRPr="00635ED3">
              <w:rPr>
                <w:rFonts w:ascii="Times New Roman" w:hAnsi="Times New Roman" w:cs="Times New Roman"/>
                <w:sz w:val="24"/>
              </w:rPr>
              <w:t>Письменный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 придаточными изъяснительными.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26.12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07493D" w:rsidRDefault="00635ED3" w:rsidP="00635ED3">
            <w:pPr>
              <w:spacing w:after="0"/>
              <w:ind w:left="135"/>
              <w:rPr>
                <w:b/>
              </w:rPr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</w:t>
            </w:r>
            <w:r>
              <w:rPr>
                <w:rFonts w:ascii="Times New Roman" w:hAnsi="Times New Roman"/>
                <w:color w:val="000000"/>
                <w:sz w:val="24"/>
              </w:rPr>
              <w:t>ительными.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29.12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09.01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нные предложения с придаточными 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12.01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15.01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16.01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19.01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22.01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23.01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26.01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29.01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30.01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02.02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05.02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06.02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09.02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дчинённых предложений.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451C9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5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12.02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13.02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16.02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19.02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 темы «Сложнопод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чинённое предложение».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451C9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5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20.02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07493D" w:rsidRDefault="00635ED3" w:rsidP="00635ED3">
            <w:pPr>
              <w:spacing w:after="0"/>
              <w:ind w:left="135"/>
              <w:rPr>
                <w:b/>
              </w:rPr>
            </w:pPr>
            <w:r w:rsidRPr="0007493D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26.02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27.02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01.03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04.03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05.03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11.03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12.03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15.03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18.03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19.03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22.03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01.04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02.04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05.04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08.04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09.04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EB6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12.04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07493D" w:rsidRDefault="00635ED3" w:rsidP="00635ED3">
            <w:pPr>
              <w:spacing w:after="0"/>
              <w:ind w:left="135"/>
              <w:rPr>
                <w:b/>
              </w:rPr>
            </w:pPr>
            <w:r w:rsidRPr="0007493D">
              <w:rPr>
                <w:rFonts w:ascii="Times New Roman" w:hAnsi="Times New Roman"/>
                <w:b/>
                <w:color w:val="000000"/>
                <w:sz w:val="24"/>
              </w:rPr>
              <w:t xml:space="preserve">Сжатое изложение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15.04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16.04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19.04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22.04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23.04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451C9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26.04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27.04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03.05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06.05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451C9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5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07.05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07493D">
              <w:rPr>
                <w:rFonts w:ascii="Times New Roman" w:hAnsi="Times New Roman"/>
                <w:b/>
                <w:color w:val="000000"/>
                <w:sz w:val="24"/>
              </w:rPr>
              <w:t>Промежуточная аттестация. Итоговая контрольная тестовая работа (в формате ГИА)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13.05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14.05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17.05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Цитаты. Знаки препинания при цитировании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20.05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07493D" w:rsidRDefault="00635ED3" w:rsidP="00635ED3">
            <w:pPr>
              <w:spacing w:after="0"/>
              <w:ind w:left="135"/>
              <w:rPr>
                <w:b/>
              </w:rPr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речь».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20.05</w:t>
            </w:r>
          </w:p>
        </w:tc>
        <w:tc>
          <w:tcPr>
            <w:tcW w:w="851" w:type="dxa"/>
          </w:tcPr>
          <w:p w:rsidR="00635ED3" w:rsidRDefault="00635ED3" w:rsidP="00635ED3">
            <w:pPr>
              <w:spacing w:after="0"/>
              <w:ind w:left="135"/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21.05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21.05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24.05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RPr="009F3433" w:rsidTr="004148C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</w:pPr>
            <w:r>
              <w:t>24.05</w:t>
            </w:r>
          </w:p>
        </w:tc>
        <w:tc>
          <w:tcPr>
            <w:tcW w:w="851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635ED3" w:rsidRPr="009F3433" w:rsidRDefault="00635ED3" w:rsidP="00635E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635ED3" w:rsidTr="004148C1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:rsidR="00635ED3" w:rsidRPr="009F3433" w:rsidRDefault="00635ED3" w:rsidP="00635ED3">
            <w:pPr>
              <w:spacing w:after="0"/>
              <w:ind w:left="135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 w:rsidRPr="009F34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5ED3" w:rsidRDefault="00635ED3" w:rsidP="0063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635ED3" w:rsidRDefault="00635ED3" w:rsidP="00635ED3"/>
        </w:tc>
      </w:tr>
    </w:tbl>
    <w:p w:rsidR="00654EE8" w:rsidRDefault="00654EE8" w:rsidP="00654EE8">
      <w:pPr>
        <w:sectPr w:rsidR="00654EE8" w:rsidSect="009B7710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797A04" w:rsidRPr="00AB2593" w:rsidRDefault="00797A04" w:rsidP="00797A04">
      <w:pPr>
        <w:jc w:val="center"/>
        <w:rPr>
          <w:rFonts w:ascii="Times New Roman" w:hAnsi="Times New Roman"/>
          <w:b/>
          <w:sz w:val="24"/>
          <w:szCs w:val="24"/>
        </w:rPr>
      </w:pPr>
      <w:r w:rsidRPr="00AB2593"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88"/>
        <w:gridCol w:w="2131"/>
        <w:gridCol w:w="796"/>
        <w:gridCol w:w="843"/>
        <w:gridCol w:w="1902"/>
        <w:gridCol w:w="2785"/>
      </w:tblGrid>
      <w:tr w:rsidR="00797A04" w:rsidRPr="002A3D9B" w:rsidTr="0018447A">
        <w:tc>
          <w:tcPr>
            <w:tcW w:w="900" w:type="dxa"/>
            <w:vMerge w:val="restart"/>
          </w:tcPr>
          <w:p w:rsidR="00797A04" w:rsidRPr="00AB2593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797A04" w:rsidRPr="00AB2593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797A04" w:rsidRPr="00AB2593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797A04" w:rsidRPr="00AB2593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797A04" w:rsidRPr="00AB2593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97A04" w:rsidRPr="005C171A" w:rsidTr="0018447A">
        <w:tc>
          <w:tcPr>
            <w:tcW w:w="900" w:type="dxa"/>
            <w:vMerge/>
          </w:tcPr>
          <w:p w:rsidR="00797A04" w:rsidRPr="002A3D9B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2543" w:type="dxa"/>
            <w:vMerge/>
          </w:tcPr>
          <w:p w:rsidR="00797A04" w:rsidRPr="002A3D9B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796" w:type="dxa"/>
          </w:tcPr>
          <w:p w:rsidR="00797A04" w:rsidRPr="00AB2593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797A04" w:rsidRPr="00AB2593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59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797A04" w:rsidRPr="00AB2593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7A04" w:rsidRPr="005C171A" w:rsidTr="0018447A">
        <w:tc>
          <w:tcPr>
            <w:tcW w:w="900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7A04" w:rsidRPr="005C171A" w:rsidTr="0018447A">
        <w:tc>
          <w:tcPr>
            <w:tcW w:w="900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7A04" w:rsidRPr="005C171A" w:rsidTr="0018447A">
        <w:tc>
          <w:tcPr>
            <w:tcW w:w="900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797A04" w:rsidRPr="005C171A" w:rsidRDefault="00797A04" w:rsidP="00184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97A04" w:rsidRPr="00A12E35" w:rsidRDefault="00797A04" w:rsidP="00797A04">
      <w:pPr>
        <w:ind w:firstLine="708"/>
        <w:rPr>
          <w:rFonts w:ascii="Times New Roman" w:hAnsi="Times New Roman"/>
          <w:sz w:val="24"/>
          <w:szCs w:val="24"/>
        </w:rPr>
      </w:pPr>
    </w:p>
    <w:p w:rsidR="00636CA0" w:rsidRPr="00677E0D" w:rsidRDefault="00636CA0" w:rsidP="00677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6CA0" w:rsidRPr="0067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132C2"/>
    <w:multiLevelType w:val="hybridMultilevel"/>
    <w:tmpl w:val="AC92F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FC"/>
    <w:rsid w:val="00027361"/>
    <w:rsid w:val="00045061"/>
    <w:rsid w:val="00045397"/>
    <w:rsid w:val="0007493D"/>
    <w:rsid w:val="000A1922"/>
    <w:rsid w:val="000A7419"/>
    <w:rsid w:val="000B00FE"/>
    <w:rsid w:val="00127A92"/>
    <w:rsid w:val="00147508"/>
    <w:rsid w:val="0018447A"/>
    <w:rsid w:val="001E2481"/>
    <w:rsid w:val="00257079"/>
    <w:rsid w:val="002C474C"/>
    <w:rsid w:val="00316EE6"/>
    <w:rsid w:val="00332E97"/>
    <w:rsid w:val="003A56E4"/>
    <w:rsid w:val="003D2741"/>
    <w:rsid w:val="004148C1"/>
    <w:rsid w:val="0042252E"/>
    <w:rsid w:val="00591755"/>
    <w:rsid w:val="005E55F9"/>
    <w:rsid w:val="00632238"/>
    <w:rsid w:val="00635ED3"/>
    <w:rsid w:val="00636CA0"/>
    <w:rsid w:val="006451C9"/>
    <w:rsid w:val="00654EE8"/>
    <w:rsid w:val="00677E0D"/>
    <w:rsid w:val="006B6BBA"/>
    <w:rsid w:val="006B786C"/>
    <w:rsid w:val="00710206"/>
    <w:rsid w:val="00721B17"/>
    <w:rsid w:val="00731715"/>
    <w:rsid w:val="0078451D"/>
    <w:rsid w:val="00797A04"/>
    <w:rsid w:val="007C6ACC"/>
    <w:rsid w:val="007F0050"/>
    <w:rsid w:val="008035C0"/>
    <w:rsid w:val="0081668F"/>
    <w:rsid w:val="00860BEA"/>
    <w:rsid w:val="00867EFC"/>
    <w:rsid w:val="008D6E7E"/>
    <w:rsid w:val="008E60BD"/>
    <w:rsid w:val="009B7710"/>
    <w:rsid w:val="009C7D93"/>
    <w:rsid w:val="009E32EB"/>
    <w:rsid w:val="00A12390"/>
    <w:rsid w:val="00A60ED2"/>
    <w:rsid w:val="00AB2593"/>
    <w:rsid w:val="00BA6EDA"/>
    <w:rsid w:val="00BE6099"/>
    <w:rsid w:val="00C241DF"/>
    <w:rsid w:val="00C542BF"/>
    <w:rsid w:val="00C669E0"/>
    <w:rsid w:val="00CE06C7"/>
    <w:rsid w:val="00D43D0E"/>
    <w:rsid w:val="00E069DE"/>
    <w:rsid w:val="00E8780E"/>
    <w:rsid w:val="00EB6AC8"/>
    <w:rsid w:val="00EC07CF"/>
    <w:rsid w:val="00EE0D98"/>
    <w:rsid w:val="00F56D4F"/>
    <w:rsid w:val="00FA3136"/>
    <w:rsid w:val="00F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6BAA7-D14C-451B-83FE-72C54F5D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FC"/>
  </w:style>
  <w:style w:type="paragraph" w:styleId="1">
    <w:name w:val="heading 1"/>
    <w:basedOn w:val="a"/>
    <w:next w:val="a"/>
    <w:link w:val="10"/>
    <w:uiPriority w:val="9"/>
    <w:qFormat/>
    <w:rsid w:val="00731715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31715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31715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31715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70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17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317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3171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31715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5">
    <w:name w:val="Верхний колонтитул Знак"/>
    <w:basedOn w:val="a0"/>
    <w:link w:val="a6"/>
    <w:uiPriority w:val="99"/>
    <w:rsid w:val="00731715"/>
    <w:rPr>
      <w:lang w:val="en-US"/>
    </w:rPr>
  </w:style>
  <w:style w:type="paragraph" w:styleId="a6">
    <w:name w:val="header"/>
    <w:basedOn w:val="a"/>
    <w:link w:val="a5"/>
    <w:uiPriority w:val="99"/>
    <w:unhideWhenUsed/>
    <w:rsid w:val="00731715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7">
    <w:name w:val="Подзаголовок Знак"/>
    <w:basedOn w:val="a0"/>
    <w:link w:val="a8"/>
    <w:uiPriority w:val="11"/>
    <w:rsid w:val="0073171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731715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9">
    <w:name w:val="Название Знак"/>
    <w:basedOn w:val="a0"/>
    <w:link w:val="aa"/>
    <w:uiPriority w:val="10"/>
    <w:rsid w:val="007317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a">
    <w:name w:val="Title"/>
    <w:basedOn w:val="a"/>
    <w:next w:val="a"/>
    <w:link w:val="a9"/>
    <w:uiPriority w:val="10"/>
    <w:qFormat/>
    <w:rsid w:val="00731715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4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5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792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7922" TargetMode="External"/><Relationship Id="rId42" Type="http://schemas.openxmlformats.org/officeDocument/2006/relationships/hyperlink" Target="https://m.edsoo.ru/7f417922" TargetMode="External"/><Relationship Id="rId47" Type="http://schemas.openxmlformats.org/officeDocument/2006/relationships/hyperlink" Target="https://m.edsoo.ru/7f419b78" TargetMode="External"/><Relationship Id="rId50" Type="http://schemas.openxmlformats.org/officeDocument/2006/relationships/hyperlink" Target="https://m.edsoo.ru/7f419b78" TargetMode="External"/><Relationship Id="rId55" Type="http://schemas.openxmlformats.org/officeDocument/2006/relationships/hyperlink" Target="https://m.edsoo.ru/7f419b78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7922" TargetMode="External"/><Relationship Id="rId38" Type="http://schemas.openxmlformats.org/officeDocument/2006/relationships/hyperlink" Target="https://m.edsoo.ru/7f417922" TargetMode="External"/><Relationship Id="rId46" Type="http://schemas.openxmlformats.org/officeDocument/2006/relationships/hyperlink" Target="https://m.edsoo.ru/7f419b78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7f417922" TargetMode="External"/><Relationship Id="rId54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7922" TargetMode="External"/><Relationship Id="rId37" Type="http://schemas.openxmlformats.org/officeDocument/2006/relationships/hyperlink" Target="https://m.edsoo.ru/7f417922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7f419b78" TargetMode="External"/><Relationship Id="rId53" Type="http://schemas.openxmlformats.org/officeDocument/2006/relationships/hyperlink" Target="https://m.edsoo.ru/7f419b78" TargetMode="External"/><Relationship Id="rId58" Type="http://schemas.openxmlformats.org/officeDocument/2006/relationships/hyperlink" Target="https://m.edsoo.ru/7f419b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7f419b78" TargetMode="External"/><Relationship Id="rId57" Type="http://schemas.openxmlformats.org/officeDocument/2006/relationships/hyperlink" Target="https://m.edsoo.ru/7f419b78" TargetMode="External"/><Relationship Id="rId10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7922" TargetMode="External"/><Relationship Id="rId44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7f419b78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43" Type="http://schemas.openxmlformats.org/officeDocument/2006/relationships/hyperlink" Target="https://m.edsoo.ru/7f417922" TargetMode="External"/><Relationship Id="rId48" Type="http://schemas.openxmlformats.org/officeDocument/2006/relationships/hyperlink" Target="https://m.edsoo.ru/7f419b78" TargetMode="External"/><Relationship Id="rId56" Type="http://schemas.openxmlformats.org/officeDocument/2006/relationships/hyperlink" Target="https://m.edsoo.ru/7f419b78" TargetMode="External"/><Relationship Id="rId8" Type="http://schemas.openxmlformats.org/officeDocument/2006/relationships/hyperlink" Target="https://www.consultant.ru/document/cons_doc_LAW_453225/967a941da51a145316e5c6099b3f3e37b2b476ef/" TargetMode="External"/><Relationship Id="rId51" Type="http://schemas.openxmlformats.org/officeDocument/2006/relationships/hyperlink" Target="https://m.edsoo.ru/7f419b7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02550-D807-4AB0-8533-8EAB8D41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18617</Words>
  <Characters>106120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Космина СС</cp:lastModifiedBy>
  <cp:revision>19</cp:revision>
  <cp:lastPrinted>2023-09-14T06:54:00Z</cp:lastPrinted>
  <dcterms:created xsi:type="dcterms:W3CDTF">2023-09-02T14:14:00Z</dcterms:created>
  <dcterms:modified xsi:type="dcterms:W3CDTF">2023-09-28T05:52:00Z</dcterms:modified>
</cp:coreProperties>
</file>