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33" w:rsidRPr="00160F33" w:rsidRDefault="00160F33" w:rsidP="00796DBE">
      <w:pPr>
        <w:pStyle w:val="a3"/>
        <w:jc w:val="right"/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proofErr w:type="gramStart"/>
      <w:r w:rsidRPr="00160F33">
        <w:rPr>
          <w:rFonts w:ascii="Times New Roman" w:hAnsi="Times New Roman" w:cs="Times New Roman"/>
        </w:rPr>
        <w:t>Утверждён</w:t>
      </w:r>
      <w:proofErr w:type="gramEnd"/>
      <w:r w:rsidRPr="00160F33">
        <w:rPr>
          <w:rFonts w:ascii="Times New Roman" w:hAnsi="Times New Roman" w:cs="Times New Roman"/>
        </w:rPr>
        <w:t xml:space="preserve"> на заседании</w:t>
      </w:r>
      <w:r w:rsidRPr="00160F33">
        <w:rPr>
          <w:rFonts w:ascii="Times New Roman" w:hAnsi="Times New Roman" w:cs="Times New Roman"/>
        </w:rPr>
        <w:br/>
        <w:t>                                                                                                 профсоюзного комитета</w:t>
      </w:r>
    </w:p>
    <w:p w:rsidR="00160F33" w:rsidRPr="00160F33" w:rsidRDefault="00160F33" w:rsidP="00160F33">
      <w:pPr>
        <w:pStyle w:val="a3"/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</w:p>
    <w:p w:rsidR="00160F33" w:rsidRPr="00160F33" w:rsidRDefault="00796DBE" w:rsidP="00796DB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</w:t>
      </w:r>
      <w:r w:rsidR="0082388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кол № 1 от 01 сентября 20</w:t>
      </w:r>
      <w:r w:rsidR="00E6076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  <w:r w:rsidR="00160F33" w:rsidRPr="00160F33">
        <w:rPr>
          <w:rFonts w:ascii="Times New Roman" w:hAnsi="Times New Roman" w:cs="Times New Roman"/>
        </w:rPr>
        <w:br/>
        <w:t xml:space="preserve">       </w:t>
      </w:r>
    </w:p>
    <w:p w:rsidR="00160F33" w:rsidRPr="00160F33" w:rsidRDefault="00160F33" w:rsidP="00160F33">
      <w:pPr>
        <w:pStyle w:val="a3"/>
        <w:rPr>
          <w:rFonts w:ascii="Times New Roman" w:hAnsi="Times New Roman" w:cs="Times New Roman"/>
        </w:rPr>
      </w:pPr>
    </w:p>
    <w:p w:rsidR="00160F33" w:rsidRPr="00160F33" w:rsidRDefault="00160F33" w:rsidP="00796DBE">
      <w:pPr>
        <w:pStyle w:val="a3"/>
        <w:jc w:val="center"/>
        <w:rPr>
          <w:rFonts w:ascii="Times New Roman" w:hAnsi="Times New Roman" w:cs="Times New Roman"/>
          <w:b/>
        </w:rPr>
      </w:pPr>
      <w:r w:rsidRPr="00160F33">
        <w:rPr>
          <w:rFonts w:ascii="Times New Roman" w:hAnsi="Times New Roman" w:cs="Times New Roman"/>
          <w:b/>
        </w:rPr>
        <w:t>План работы первичной профсоюзной организации</w:t>
      </w:r>
      <w:r w:rsidR="00796DBE">
        <w:rPr>
          <w:rFonts w:ascii="Times New Roman" w:hAnsi="Times New Roman" w:cs="Times New Roman"/>
          <w:b/>
        </w:rPr>
        <w:t xml:space="preserve"> МБОУ Маньковская СОШ</w:t>
      </w:r>
    </w:p>
    <w:p w:rsidR="00160F33" w:rsidRPr="00160F33" w:rsidRDefault="00160F33" w:rsidP="00796DBE">
      <w:pPr>
        <w:pStyle w:val="a3"/>
        <w:jc w:val="center"/>
        <w:rPr>
          <w:rFonts w:ascii="Times New Roman" w:hAnsi="Times New Roman" w:cs="Times New Roman"/>
          <w:b/>
        </w:rPr>
      </w:pPr>
    </w:p>
    <w:p w:rsidR="00160F33" w:rsidRPr="00160F33" w:rsidRDefault="00160F33" w:rsidP="00796DBE">
      <w:pPr>
        <w:pStyle w:val="a3"/>
        <w:jc w:val="center"/>
        <w:rPr>
          <w:rFonts w:ascii="Times New Roman" w:hAnsi="Times New Roman" w:cs="Times New Roman"/>
          <w:b/>
        </w:rPr>
      </w:pPr>
      <w:r w:rsidRPr="00160F33">
        <w:rPr>
          <w:rFonts w:ascii="Times New Roman" w:hAnsi="Times New Roman" w:cs="Times New Roman"/>
          <w:b/>
        </w:rPr>
        <w:t>на 20</w:t>
      </w:r>
      <w:r w:rsidR="00E60768">
        <w:rPr>
          <w:rFonts w:ascii="Times New Roman" w:hAnsi="Times New Roman" w:cs="Times New Roman"/>
          <w:b/>
        </w:rPr>
        <w:t>20</w:t>
      </w:r>
      <w:r w:rsidR="00796DBE">
        <w:rPr>
          <w:rFonts w:ascii="Times New Roman" w:hAnsi="Times New Roman" w:cs="Times New Roman"/>
          <w:b/>
        </w:rPr>
        <w:t>-20</w:t>
      </w:r>
      <w:r w:rsidR="00A05F7C">
        <w:rPr>
          <w:rFonts w:ascii="Times New Roman" w:hAnsi="Times New Roman" w:cs="Times New Roman"/>
          <w:b/>
        </w:rPr>
        <w:t>2</w:t>
      </w:r>
      <w:r w:rsidR="00E60768">
        <w:rPr>
          <w:rFonts w:ascii="Times New Roman" w:hAnsi="Times New Roman" w:cs="Times New Roman"/>
          <w:b/>
        </w:rPr>
        <w:t>1</w:t>
      </w:r>
      <w:r w:rsidR="00796DBE">
        <w:rPr>
          <w:rFonts w:ascii="Times New Roman" w:hAnsi="Times New Roman" w:cs="Times New Roman"/>
          <w:b/>
        </w:rPr>
        <w:t xml:space="preserve"> учебный год</w:t>
      </w:r>
      <w:r w:rsidRPr="00160F33">
        <w:rPr>
          <w:rFonts w:ascii="Times New Roman" w:hAnsi="Times New Roman" w:cs="Times New Roman"/>
          <w:b/>
        </w:rPr>
        <w:t>.</w:t>
      </w:r>
    </w:p>
    <w:p w:rsidR="00160F33" w:rsidRPr="00160F33" w:rsidRDefault="00160F33" w:rsidP="00160F33">
      <w:pPr>
        <w:pStyle w:val="a3"/>
        <w:rPr>
          <w:rFonts w:ascii="Times New Roman" w:hAnsi="Times New Roman" w:cs="Times New Roman"/>
          <w:b/>
        </w:rPr>
      </w:pPr>
      <w:r w:rsidRPr="00160F33">
        <w:rPr>
          <w:rFonts w:ascii="Times New Roman" w:hAnsi="Times New Roman" w:cs="Times New Roman"/>
          <w:b/>
        </w:rPr>
        <w:t>ЗАДАЧИ</w:t>
      </w:r>
    </w:p>
    <w:p w:rsidR="00160F33" w:rsidRPr="00160F33" w:rsidRDefault="00160F33" w:rsidP="00796DB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>реализация уставных задач профсоюза по представительству и защите социально-трудовых  прав  и профессиональных интересов работников школы;</w:t>
      </w:r>
    </w:p>
    <w:p w:rsidR="00160F33" w:rsidRPr="00160F33" w:rsidRDefault="00160F33" w:rsidP="00796DB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>профсоюзный контроль соблюдения в ОУ законодательства о труде и охраны труда;</w:t>
      </w:r>
    </w:p>
    <w:p w:rsidR="00160F33" w:rsidRPr="00160F33" w:rsidRDefault="00160F33" w:rsidP="00796DB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>укрепление здоровья и повышение жизненного уровня работников;</w:t>
      </w:r>
    </w:p>
    <w:p w:rsidR="00160F33" w:rsidRPr="00160F33" w:rsidRDefault="00160F33" w:rsidP="00796DB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>информационное обеспечение членов Профсоюза, разъяснение мер, принимаемых Профсоюзом по реализации уставных целей и задач;</w:t>
      </w:r>
    </w:p>
    <w:p w:rsidR="00160F33" w:rsidRPr="00160F33" w:rsidRDefault="00160F33" w:rsidP="00796DBE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160F33">
        <w:rPr>
          <w:rFonts w:ascii="Times New Roman" w:hAnsi="Times New Roman" w:cs="Times New Roman"/>
        </w:rPr>
        <w:t>создание условий, обеспечивающих вовлечение членов Профсоюза в профсоюзную работу</w:t>
      </w:r>
      <w:r w:rsidR="00796DBE">
        <w:rPr>
          <w:rFonts w:ascii="Times New Roman" w:hAnsi="Times New Roman" w:cs="Times New Roman"/>
        </w:rPr>
        <w:t>.</w:t>
      </w:r>
    </w:p>
    <w:p w:rsidR="00160F33" w:rsidRPr="00160F33" w:rsidRDefault="00160F33" w:rsidP="00160F33">
      <w:pPr>
        <w:pStyle w:val="a3"/>
        <w:rPr>
          <w:rFonts w:ascii="Times New Roman" w:hAnsi="Times New Roman" w:cs="Times New Roman"/>
        </w:rPr>
      </w:pPr>
    </w:p>
    <w:tbl>
      <w:tblPr>
        <w:tblW w:w="10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3"/>
        <w:gridCol w:w="4898"/>
        <w:gridCol w:w="40"/>
        <w:gridCol w:w="9"/>
        <w:gridCol w:w="17"/>
        <w:gridCol w:w="1359"/>
        <w:gridCol w:w="19"/>
        <w:gridCol w:w="17"/>
        <w:gridCol w:w="2113"/>
        <w:gridCol w:w="16"/>
        <w:gridCol w:w="14"/>
        <w:gridCol w:w="17"/>
        <w:gridCol w:w="1869"/>
      </w:tblGrid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160F33" w:rsidRPr="00160F33" w:rsidTr="007122AB">
        <w:trPr>
          <w:trHeight w:val="420"/>
        </w:trPr>
        <w:tc>
          <w:tcPr>
            <w:tcW w:w="10871" w:type="dxa"/>
            <w:gridSpan w:val="1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Профсоюзные собрания</w:t>
            </w:r>
          </w:p>
        </w:tc>
      </w:tr>
      <w:tr w:rsidR="00160F33" w:rsidRPr="00160F33" w:rsidTr="007122AB">
        <w:trPr>
          <w:trHeight w:val="675"/>
        </w:trPr>
        <w:tc>
          <w:tcPr>
            <w:tcW w:w="5381" w:type="dxa"/>
            <w:gridSpan w:val="2"/>
          </w:tcPr>
          <w:p w:rsid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82388A" w:rsidRPr="00160F33" w:rsidRDefault="0082388A" w:rsidP="00160F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сметы на календарный год.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</w:rPr>
              <w:t xml:space="preserve">Соблюдение правил внутреннего трудового распорядка в учреждении. </w:t>
            </w:r>
          </w:p>
        </w:tc>
        <w:tc>
          <w:tcPr>
            <w:tcW w:w="1425" w:type="dxa"/>
            <w:gridSpan w:val="4"/>
          </w:tcPr>
          <w:p w:rsidR="00160F33" w:rsidRPr="00160F33" w:rsidRDefault="0082388A" w:rsidP="00160F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2388A" w:rsidRDefault="0082388A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2388A" w:rsidRPr="00160F33" w:rsidRDefault="0082388A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82388A" w:rsidRDefault="0082388A" w:rsidP="00160F33">
            <w:pPr>
              <w:pStyle w:val="a3"/>
              <w:rPr>
                <w:rFonts w:ascii="Times New Roman" w:hAnsi="Times New Roman" w:cs="Times New Roman"/>
              </w:rPr>
            </w:pPr>
            <w:r w:rsidRPr="0082388A">
              <w:rPr>
                <w:rFonts w:ascii="Times New Roman" w:hAnsi="Times New Roman" w:cs="Times New Roman"/>
              </w:rPr>
              <w:t>январь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апрель 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5" w:type="dxa"/>
            <w:gridSpan w:val="4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bookmarkStart w:id="0" w:name="_GoBack"/>
        <w:bookmarkEnd w:id="0"/>
      </w:tr>
      <w:tr w:rsidR="00160F33" w:rsidRPr="00160F33" w:rsidTr="007122AB">
        <w:tc>
          <w:tcPr>
            <w:tcW w:w="10871" w:type="dxa"/>
            <w:gridSpan w:val="1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Заседания  профкома</w:t>
            </w: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  <w:gridSpan w:val="2"/>
          </w:tcPr>
          <w:p w:rsid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выполнении коллективного договора за 201</w:t>
            </w:r>
            <w:r w:rsidR="00E47BE9">
              <w:rPr>
                <w:rFonts w:ascii="Times New Roman" w:hAnsi="Times New Roman" w:cs="Times New Roman"/>
              </w:rPr>
              <w:t>9</w:t>
            </w:r>
            <w:r w:rsidRPr="00160F33">
              <w:rPr>
                <w:rFonts w:ascii="Times New Roman" w:hAnsi="Times New Roman" w:cs="Times New Roman"/>
              </w:rPr>
              <w:t xml:space="preserve"> год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работе страницы профсоюза на школьном сайте.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Информировать сотрудников о расходах профсоюзных взносов.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ind w:left="15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работе уполномоченного по охране труда.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О состоянии делопроизводства </w:t>
            </w:r>
            <w:proofErr w:type="gramStart"/>
            <w:r w:rsidRPr="00160F33">
              <w:rPr>
                <w:rFonts w:ascii="Times New Roman" w:hAnsi="Times New Roman" w:cs="Times New Roman"/>
              </w:rPr>
              <w:t>ПО</w:t>
            </w:r>
            <w:proofErr w:type="gramEnd"/>
            <w:r w:rsidRPr="00160F33">
              <w:rPr>
                <w:rFonts w:ascii="Times New Roman" w:hAnsi="Times New Roman" w:cs="Times New Roman"/>
              </w:rPr>
              <w:t>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соблюдении правил внутреннего распорядка школы.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Рейд проверки санитарно-гигиенического состояния кабинетов.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работе уполномоченного по охране труда.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160F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160F33">
              <w:rPr>
                <w:rFonts w:ascii="Times New Roman" w:hAnsi="Times New Roman" w:cs="Times New Roman"/>
              </w:rPr>
              <w:t xml:space="preserve"> проведением аттестации работников.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согласовании графика отпусков работников.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rPr>
          <w:trHeight w:val="2595"/>
        </w:trPr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96DBE">
        <w:trPr>
          <w:trHeight w:val="2684"/>
        </w:trPr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подготовке  отчетно-выборного собрания.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Тарификация </w:t>
            </w:r>
            <w:proofErr w:type="spellStart"/>
            <w:r w:rsidRPr="00160F33">
              <w:rPr>
                <w:rFonts w:ascii="Times New Roman" w:hAnsi="Times New Roman" w:cs="Times New Roman"/>
              </w:rPr>
              <w:t>педколлектива</w:t>
            </w:r>
            <w:proofErr w:type="spellEnd"/>
            <w:r w:rsidRPr="00160F33">
              <w:rPr>
                <w:rFonts w:ascii="Times New Roman" w:hAnsi="Times New Roman" w:cs="Times New Roman"/>
              </w:rPr>
              <w:t>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Обновить страничку </w:t>
            </w:r>
            <w:proofErr w:type="gramStart"/>
            <w:r w:rsidRPr="00160F33">
              <w:rPr>
                <w:rFonts w:ascii="Times New Roman" w:hAnsi="Times New Roman" w:cs="Times New Roman"/>
              </w:rPr>
              <w:t>ПО</w:t>
            </w:r>
            <w:proofErr w:type="gramEnd"/>
            <w:r w:rsidRPr="00160F33">
              <w:rPr>
                <w:rFonts w:ascii="Times New Roman" w:hAnsi="Times New Roman" w:cs="Times New Roman"/>
              </w:rPr>
              <w:t xml:space="preserve"> на сайте ОУ. 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Утвердить локальные акты: правила внутреннего трудового распорядка, доплаты и надбавки распределения  учебной нагрузки.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Совещание членов ПК по организации и распределению общественной нагрузки.</w:t>
            </w:r>
          </w:p>
          <w:p w:rsidR="00160F33" w:rsidRDefault="00160F33" w:rsidP="00796DBE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Подготовить предложения о поощрении членов Профсоюза.</w:t>
            </w:r>
          </w:p>
          <w:p w:rsidR="005E4AA0" w:rsidRPr="00160F33" w:rsidRDefault="005E4AA0" w:rsidP="005E4AA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и подписание нового коллективного договора на 2020-2023 г.</w:t>
            </w:r>
          </w:p>
          <w:p w:rsidR="005E4AA0" w:rsidRPr="00160F33" w:rsidRDefault="005E4AA0" w:rsidP="00796D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96DBE">
        <w:trPr>
          <w:trHeight w:val="2964"/>
        </w:trPr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Организация работы ПК с молодыми специалистами и ветеранами педагогического труда.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Провести сверку учёта членов профсоюза.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Составить перечень юбилейных и праздничных дат.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согласовании расписания уроков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согласовании инструкций по технике безопасности.</w:t>
            </w:r>
          </w:p>
          <w:p w:rsidR="00160F33" w:rsidRPr="00160F33" w:rsidRDefault="00160F33" w:rsidP="00796DBE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О подготовке к праздникам «День пожилых людей» и «День Учителя». 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rPr>
          <w:trHeight w:val="605"/>
        </w:trPr>
        <w:tc>
          <w:tcPr>
            <w:tcW w:w="483" w:type="dxa"/>
            <w:vMerge w:val="restart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 рациональном использовании рабочего времени, соблюдения режима отдыха.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октябрь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rPr>
          <w:trHeight w:val="495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2"/>
          </w:tcPr>
          <w:p w:rsidR="00160F33" w:rsidRPr="00160F33" w:rsidRDefault="00796DBE" w:rsidP="00160F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результатах проверки ведения личных дел и трудовых книжек сотрудников.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ноябрь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rPr>
          <w:trHeight w:val="480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Утверждение годового статистического отчета.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rPr>
          <w:trHeight w:val="420"/>
        </w:trPr>
        <w:tc>
          <w:tcPr>
            <w:tcW w:w="483" w:type="dxa"/>
            <w:vMerge w:val="restart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88" w:type="dxa"/>
            <w:gridSpan w:val="1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Правовая работа</w:t>
            </w:r>
          </w:p>
        </w:tc>
      </w:tr>
      <w:tr w:rsidR="00160F33" w:rsidRPr="00160F33" w:rsidTr="00796DBE">
        <w:trPr>
          <w:trHeight w:val="884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gridSpan w:val="3"/>
          </w:tcPr>
          <w:p w:rsidR="00160F33" w:rsidRPr="00160F33" w:rsidRDefault="00160F33" w:rsidP="00796DBE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</w:rPr>
              <w:t>Продолжить ознакомление работников с нормативными документами по правовым вопросам. </w:t>
            </w:r>
          </w:p>
        </w:tc>
        <w:tc>
          <w:tcPr>
            <w:tcW w:w="1395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796DBE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</w:rPr>
              <w:t>в течение года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6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60F33" w:rsidRPr="00160F33" w:rsidTr="007122AB">
        <w:trPr>
          <w:trHeight w:val="459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88" w:type="dxa"/>
            <w:gridSpan w:val="1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Работа по охране здоровья</w:t>
            </w:r>
          </w:p>
        </w:tc>
      </w:tr>
      <w:tr w:rsidR="00160F33" w:rsidRPr="00160F33" w:rsidTr="00796DBE">
        <w:trPr>
          <w:trHeight w:val="665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64" w:type="dxa"/>
            <w:gridSpan w:val="4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</w:rPr>
              <w:t>Проверка журналов по ТБ.</w:t>
            </w:r>
          </w:p>
          <w:p w:rsidR="00160F33" w:rsidRPr="00160F33" w:rsidRDefault="00160F33" w:rsidP="00796DBE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gramStart"/>
            <w:r w:rsidRPr="00160F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160F33">
              <w:rPr>
                <w:rFonts w:ascii="Times New Roman" w:hAnsi="Times New Roman" w:cs="Times New Roman"/>
              </w:rPr>
              <w:t xml:space="preserve"> работой школьной столовой.</w:t>
            </w:r>
          </w:p>
        </w:tc>
        <w:tc>
          <w:tcPr>
            <w:tcW w:w="1395" w:type="dxa"/>
            <w:gridSpan w:val="3"/>
          </w:tcPr>
          <w:p w:rsidR="00160F33" w:rsidRPr="00796DBE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796DBE" w:rsidRDefault="00796DBE" w:rsidP="00160F33">
            <w:pPr>
              <w:pStyle w:val="a3"/>
              <w:rPr>
                <w:rFonts w:ascii="Times New Roman" w:hAnsi="Times New Roman" w:cs="Times New Roman"/>
              </w:rPr>
            </w:pPr>
            <w:r w:rsidRPr="00796DB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60" w:type="dxa"/>
            <w:gridSpan w:val="4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69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160F33" w:rsidRPr="00160F33" w:rsidTr="007122AB">
        <w:trPr>
          <w:trHeight w:val="615"/>
        </w:trPr>
        <w:tc>
          <w:tcPr>
            <w:tcW w:w="483" w:type="dxa"/>
            <w:vMerge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88" w:type="dxa"/>
            <w:gridSpan w:val="1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>Информационная работа</w:t>
            </w: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Обновление профсоюзного уголка.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8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Информация о планах работы профкома, проводимых мероприятиях.</w:t>
            </w:r>
          </w:p>
        </w:tc>
        <w:tc>
          <w:tcPr>
            <w:tcW w:w="1421" w:type="dxa"/>
            <w:gridSpan w:val="5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29" w:type="dxa"/>
            <w:gridSpan w:val="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Председатель ПО, профком</w:t>
            </w:r>
          </w:p>
        </w:tc>
        <w:tc>
          <w:tcPr>
            <w:tcW w:w="1900" w:type="dxa"/>
            <w:gridSpan w:val="3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483" w:type="dxa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0388" w:type="dxa"/>
            <w:gridSpan w:val="12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  <w:b/>
                <w:bCs/>
              </w:rPr>
              <w:t>Работа с ветеранами</w:t>
            </w:r>
          </w:p>
        </w:tc>
      </w:tr>
      <w:tr w:rsidR="00160F33" w:rsidRPr="00160F33" w:rsidTr="007122AB"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Организация встреч ветеранов.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Профком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Организация праздничного концерта, чаепития, подарков ветеранам.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Профком, администрация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 xml:space="preserve">Определение Юбиляров среди не работающих пенсионеров - ветеранов. 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Профком</w:t>
            </w:r>
          </w:p>
        </w:tc>
        <w:tc>
          <w:tcPr>
            <w:tcW w:w="1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160F33" w:rsidRPr="00160F33" w:rsidTr="007122AB">
        <w:tc>
          <w:tcPr>
            <w:tcW w:w="108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60F33">
              <w:rPr>
                <w:rFonts w:ascii="Times New Roman" w:hAnsi="Times New Roman" w:cs="Times New Roman"/>
                <w:b/>
              </w:rPr>
              <w:t xml:space="preserve">Культурно массовые мероприятия </w:t>
            </w:r>
          </w:p>
        </w:tc>
      </w:tr>
      <w:tr w:rsidR="00160F33" w:rsidRPr="00160F33" w:rsidTr="007122AB">
        <w:tc>
          <w:tcPr>
            <w:tcW w:w="5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lastRenderedPageBreak/>
              <w:t>Посещение больных учителей и оказание им помощи.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Работа с письмами, заявлениями и жалобами в профком.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Проведение очередных праздничных мероприятий, посвящённых:</w:t>
            </w:r>
          </w:p>
          <w:p w:rsid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 Дню учителя</w:t>
            </w:r>
          </w:p>
          <w:p w:rsidR="00E47BE9" w:rsidRPr="00160F33" w:rsidRDefault="00E47BE9" w:rsidP="00160F3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Дню охраны труда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 23 февраля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 8 марта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 Новому году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- 9 мая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-  концу учебного года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Организация поздравлений учителей-юбиляров.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  <w:r w:rsidRPr="00160F33">
              <w:rPr>
                <w:rFonts w:ascii="Times New Roman" w:hAnsi="Times New Roman" w:cs="Times New Roman"/>
              </w:rPr>
              <w:t>Способствовать проведению смотров-конкурсов, соревнований и т.д.</w:t>
            </w:r>
          </w:p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33" w:rsidRPr="00160F33" w:rsidRDefault="00160F33" w:rsidP="00160F3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160F33" w:rsidRPr="00160F33" w:rsidRDefault="00160F33" w:rsidP="00160F33">
      <w:pPr>
        <w:pStyle w:val="a3"/>
        <w:rPr>
          <w:rFonts w:ascii="Times New Roman" w:hAnsi="Times New Roman" w:cs="Times New Roman"/>
        </w:rPr>
      </w:pPr>
    </w:p>
    <w:p w:rsidR="00FB32AC" w:rsidRPr="00160F33" w:rsidRDefault="00FB32AC" w:rsidP="00160F33">
      <w:pPr>
        <w:pStyle w:val="a3"/>
        <w:rPr>
          <w:rFonts w:ascii="Times New Roman" w:hAnsi="Times New Roman" w:cs="Times New Roman"/>
        </w:rPr>
      </w:pPr>
    </w:p>
    <w:sectPr w:rsidR="00FB32AC" w:rsidRPr="00160F33" w:rsidSect="005E5EB0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76D8E"/>
    <w:multiLevelType w:val="hybridMultilevel"/>
    <w:tmpl w:val="6D408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47264"/>
    <w:multiLevelType w:val="hybridMultilevel"/>
    <w:tmpl w:val="47BA1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909"/>
    <w:rsid w:val="000A4312"/>
    <w:rsid w:val="00160F33"/>
    <w:rsid w:val="00285909"/>
    <w:rsid w:val="005E4AA0"/>
    <w:rsid w:val="00782528"/>
    <w:rsid w:val="00796DBE"/>
    <w:rsid w:val="0082388A"/>
    <w:rsid w:val="00A05F7C"/>
    <w:rsid w:val="00B81BC6"/>
    <w:rsid w:val="00E07FA0"/>
    <w:rsid w:val="00E47BE9"/>
    <w:rsid w:val="00E60768"/>
    <w:rsid w:val="00FB3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next</dc:creator>
  <cp:keywords/>
  <dc:description/>
  <cp:lastModifiedBy>Ученик</cp:lastModifiedBy>
  <cp:revision>7</cp:revision>
  <dcterms:created xsi:type="dcterms:W3CDTF">2017-12-10T09:58:00Z</dcterms:created>
  <dcterms:modified xsi:type="dcterms:W3CDTF">2021-04-08T07:15:00Z</dcterms:modified>
</cp:coreProperties>
</file>