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E11" w:rsidRDefault="00272E11" w:rsidP="00272E11">
      <w:pPr>
        <w:pStyle w:val="110"/>
        <w:spacing w:before="225"/>
        <w:ind w:left="0" w:right="1077"/>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6pt;height:485.3pt">
            <v:imagedata r:id="rId9" o:title="2022-10-10_002_pages-to-jpg-0001"/>
          </v:shape>
        </w:pict>
      </w:r>
    </w:p>
    <w:p w:rsidR="00272E11" w:rsidRDefault="00272E11">
      <w:pPr>
        <w:spacing w:after="160" w:line="259" w:lineRule="auto"/>
        <w:ind w:firstLine="0"/>
        <w:jc w:val="left"/>
        <w:rPr>
          <w:rFonts w:eastAsia="Times New Roman" w:cs="Times New Roman"/>
          <w:b/>
          <w:bCs/>
          <w:sz w:val="28"/>
          <w:szCs w:val="28"/>
          <w:lang w:val="en-US" w:eastAsia="en-US"/>
        </w:rPr>
      </w:pPr>
      <w:r>
        <w:rPr>
          <w:lang w:val="en-US"/>
        </w:rPr>
        <w:br w:type="page"/>
      </w:r>
      <w:bookmarkStart w:id="0" w:name="_GoBack"/>
      <w:bookmarkEnd w:id="0"/>
    </w:p>
    <w:p w:rsidR="00474F70" w:rsidRDefault="00474F70">
      <w:pPr>
        <w:pStyle w:val="h1"/>
      </w:pPr>
      <w:r>
        <w:lastRenderedPageBreak/>
        <w:t>Содержание</w:t>
      </w:r>
    </w:p>
    <w:p w:rsidR="00474F70" w:rsidRDefault="00474F70">
      <w:pPr>
        <w:pStyle w:val="TOC-1"/>
        <w:spacing w:after="85"/>
      </w:pPr>
      <w:r>
        <w:t xml:space="preserve">Общие положения </w:t>
      </w:r>
      <w:r>
        <w:tab/>
      </w:r>
      <w:r>
        <w:tab/>
        <w:t>5</w:t>
      </w:r>
    </w:p>
    <w:p w:rsidR="00474F70" w:rsidRDefault="00474F70">
      <w:pPr>
        <w:pStyle w:val="TOC-1"/>
        <w:spacing w:after="85"/>
      </w:pPr>
      <w:r>
        <w:t xml:space="preserve">1. Целевой раздел </w:t>
      </w:r>
      <w:r>
        <w:tab/>
      </w:r>
      <w:r>
        <w:tab/>
        <w:t>8</w:t>
      </w:r>
    </w:p>
    <w:p w:rsidR="00474F70" w:rsidRDefault="00474F70">
      <w:pPr>
        <w:pStyle w:val="TOC-2"/>
        <w:spacing w:after="85"/>
      </w:pPr>
      <w:r>
        <w:t xml:space="preserve">1.1. Пояснительная записка </w:t>
      </w:r>
      <w:r>
        <w:tab/>
      </w:r>
      <w:r>
        <w:tab/>
        <w:t>8</w:t>
      </w:r>
    </w:p>
    <w:p w:rsidR="00474F70" w:rsidRDefault="00474F70">
      <w:pPr>
        <w:pStyle w:val="TOC-2"/>
        <w:spacing w:after="85"/>
      </w:pPr>
      <w:r>
        <w:t xml:space="preserve">1.2. Общая характеристика программы начального </w:t>
      </w:r>
      <w:r w:rsidR="00B02506">
        <w:br/>
      </w:r>
      <w:r>
        <w:t xml:space="preserve">образования </w:t>
      </w:r>
      <w:r>
        <w:tab/>
      </w:r>
      <w:r>
        <w:tab/>
        <w:t>11</w:t>
      </w:r>
    </w:p>
    <w:p w:rsidR="00474F70" w:rsidRDefault="00474F70">
      <w:pPr>
        <w:pStyle w:val="TOC-2"/>
        <w:spacing w:after="85"/>
      </w:pPr>
      <w:r>
        <w:t xml:space="preserve">1.3. Общая характеристика планируемых результатов освоения основной образовательной программы </w:t>
      </w:r>
      <w:r>
        <w:tab/>
      </w:r>
      <w:r>
        <w:tab/>
        <w:t>12</w:t>
      </w:r>
    </w:p>
    <w:p w:rsidR="00474F70" w:rsidRDefault="00474F70">
      <w:pPr>
        <w:pStyle w:val="TOC-2"/>
        <w:spacing w:after="85"/>
      </w:pPr>
      <w:r>
        <w:t xml:space="preserve">1.4. Система оценки достижения планируемых </w:t>
      </w:r>
      <w:r>
        <w:br/>
        <w:t>результатов освоения программы</w:t>
      </w:r>
      <w:r w:rsidR="006A44D0">
        <w:t xml:space="preserve"> начального общего образования</w:t>
      </w:r>
      <w:r w:rsidR="006A44D0">
        <w:tab/>
      </w:r>
      <w:r>
        <w:t>13</w:t>
      </w:r>
    </w:p>
    <w:p w:rsidR="00474F70" w:rsidRDefault="00474F70">
      <w:pPr>
        <w:pStyle w:val="TOC-3"/>
        <w:spacing w:after="85"/>
      </w:pPr>
      <w:r>
        <w:t xml:space="preserve">1.4.1. Общие положения </w:t>
      </w:r>
      <w:r>
        <w:tab/>
      </w:r>
      <w:r>
        <w:tab/>
        <w:t>13</w:t>
      </w:r>
    </w:p>
    <w:p w:rsidR="00474F70" w:rsidRDefault="00474F70">
      <w:pPr>
        <w:pStyle w:val="TOC-3"/>
        <w:spacing w:after="85"/>
      </w:pPr>
      <w:r>
        <w:t xml:space="preserve">1.4.2. Особенности оценки метапредметных и предметных результатов </w:t>
      </w:r>
      <w:r>
        <w:tab/>
      </w:r>
      <w:r>
        <w:tab/>
        <w:t>1</w:t>
      </w:r>
      <w:r w:rsidR="00B02506">
        <w:t>5</w:t>
      </w:r>
    </w:p>
    <w:p w:rsidR="00474F70" w:rsidRDefault="00474F70">
      <w:pPr>
        <w:pStyle w:val="TOC-3"/>
        <w:spacing w:after="85"/>
      </w:pPr>
      <w:r>
        <w:t xml:space="preserve">1.4.3. Организация и содержание оценочных </w:t>
      </w:r>
      <w:r>
        <w:br/>
        <w:t xml:space="preserve">процедур </w:t>
      </w:r>
      <w:r>
        <w:tab/>
      </w:r>
      <w:r>
        <w:tab/>
      </w:r>
      <w:r w:rsidR="00B02506">
        <w:t>19</w:t>
      </w:r>
    </w:p>
    <w:p w:rsidR="00474F70" w:rsidRDefault="00474F70">
      <w:pPr>
        <w:pStyle w:val="TOC-1"/>
        <w:spacing w:after="85"/>
      </w:pPr>
      <w:r>
        <w:t>2. Содержательный раздел</w:t>
      </w:r>
    </w:p>
    <w:p w:rsidR="00474F70" w:rsidRDefault="00474F70">
      <w:pPr>
        <w:pStyle w:val="TOC-2"/>
        <w:spacing w:after="28"/>
      </w:pPr>
      <w:r>
        <w:t xml:space="preserve">2.1. Примерные рабочие программы </w:t>
      </w:r>
      <w:r>
        <w:br/>
        <w:t xml:space="preserve">учебных предметов </w:t>
      </w:r>
      <w:r>
        <w:tab/>
      </w:r>
      <w:r>
        <w:tab/>
        <w:t>2</w:t>
      </w:r>
      <w:r w:rsidR="00B02506">
        <w:t>3</w:t>
      </w:r>
    </w:p>
    <w:p w:rsidR="00474F70" w:rsidRDefault="00474F70">
      <w:pPr>
        <w:pStyle w:val="TOC-3"/>
        <w:spacing w:after="28"/>
      </w:pPr>
      <w:r>
        <w:t xml:space="preserve">Русский язык </w:t>
      </w:r>
      <w:r>
        <w:tab/>
      </w:r>
      <w:r>
        <w:tab/>
        <w:t>2</w:t>
      </w:r>
      <w:r w:rsidR="00B02506">
        <w:t>3</w:t>
      </w:r>
    </w:p>
    <w:p w:rsidR="00474F70" w:rsidRPr="009D2A8D" w:rsidRDefault="00474F70">
      <w:pPr>
        <w:pStyle w:val="TOC-3"/>
        <w:spacing w:after="28"/>
      </w:pPr>
      <w:r>
        <w:t xml:space="preserve">Литературное чтение </w:t>
      </w:r>
      <w:r>
        <w:tab/>
      </w:r>
      <w:r>
        <w:tab/>
        <w:t>6</w:t>
      </w:r>
      <w:r w:rsidR="009D2A8D" w:rsidRPr="009D2A8D">
        <w:t>0</w:t>
      </w:r>
    </w:p>
    <w:p w:rsidR="00474F70" w:rsidRPr="009D2A8D" w:rsidRDefault="00474F70">
      <w:pPr>
        <w:pStyle w:val="TOC-3"/>
        <w:spacing w:after="28"/>
      </w:pPr>
      <w:r>
        <w:t xml:space="preserve">Английский язык </w:t>
      </w:r>
      <w:r>
        <w:tab/>
      </w:r>
      <w:r>
        <w:tab/>
        <w:t>9</w:t>
      </w:r>
      <w:r w:rsidR="009D2A8D" w:rsidRPr="009D2A8D">
        <w:t>1</w:t>
      </w:r>
    </w:p>
    <w:p w:rsidR="00474F70" w:rsidRDefault="009D2A8D">
      <w:pPr>
        <w:pStyle w:val="TOC-3"/>
        <w:spacing w:after="28"/>
      </w:pPr>
      <w:r>
        <w:t xml:space="preserve">Математика </w:t>
      </w:r>
      <w:r>
        <w:tab/>
      </w:r>
      <w:r>
        <w:tab/>
        <w:t>298</w:t>
      </w:r>
    </w:p>
    <w:p w:rsidR="00474F70" w:rsidRPr="009D2A8D" w:rsidRDefault="009D2A8D">
      <w:pPr>
        <w:pStyle w:val="TOC-3"/>
        <w:spacing w:after="28"/>
      </w:pPr>
      <w:r>
        <w:t xml:space="preserve">Окружающий мир </w:t>
      </w:r>
      <w:r>
        <w:tab/>
      </w:r>
      <w:r>
        <w:tab/>
        <w:t>3</w:t>
      </w:r>
      <w:r w:rsidRPr="009D2A8D">
        <w:t>24</w:t>
      </w:r>
    </w:p>
    <w:p w:rsidR="00474F70" w:rsidRPr="009D2A8D" w:rsidRDefault="00474F70">
      <w:pPr>
        <w:pStyle w:val="TOC-3"/>
        <w:spacing w:after="28"/>
      </w:pPr>
      <w:r>
        <w:t>Основы религиозны</w:t>
      </w:r>
      <w:r w:rsidR="009D2A8D">
        <w:t xml:space="preserve">х культур и светской этики </w:t>
      </w:r>
      <w:r w:rsidR="009D2A8D">
        <w:tab/>
      </w:r>
      <w:r w:rsidR="009D2A8D">
        <w:tab/>
        <w:t>3</w:t>
      </w:r>
      <w:r w:rsidR="009D2A8D" w:rsidRPr="009D2A8D">
        <w:t>50</w:t>
      </w:r>
    </w:p>
    <w:p w:rsidR="00474F70" w:rsidRPr="00246B42" w:rsidRDefault="009D2A8D">
      <w:pPr>
        <w:pStyle w:val="TOC-3"/>
        <w:spacing w:after="28"/>
      </w:pPr>
      <w:r>
        <w:t xml:space="preserve">Изобразительное искусство </w:t>
      </w:r>
      <w:r>
        <w:tab/>
      </w:r>
      <w:r>
        <w:tab/>
        <w:t>3</w:t>
      </w:r>
      <w:r w:rsidRPr="00246B42">
        <w:t>75</w:t>
      </w:r>
    </w:p>
    <w:p w:rsidR="00474F70" w:rsidRPr="00246B42" w:rsidRDefault="009D2A8D">
      <w:pPr>
        <w:pStyle w:val="TOC-3"/>
        <w:spacing w:after="28"/>
      </w:pPr>
      <w:r>
        <w:t xml:space="preserve">Музыка </w:t>
      </w:r>
      <w:r>
        <w:tab/>
      </w:r>
      <w:r>
        <w:tab/>
        <w:t>4</w:t>
      </w:r>
      <w:r w:rsidRPr="00246B42">
        <w:t>07</w:t>
      </w:r>
    </w:p>
    <w:p w:rsidR="00474F70" w:rsidRPr="00246B42" w:rsidRDefault="009D2A8D">
      <w:pPr>
        <w:pStyle w:val="TOC-3"/>
        <w:spacing w:after="28"/>
      </w:pPr>
      <w:r>
        <w:t xml:space="preserve">Технология </w:t>
      </w:r>
      <w:r>
        <w:tab/>
      </w:r>
      <w:r>
        <w:tab/>
      </w:r>
      <w:r w:rsidR="00246B42" w:rsidRPr="00246B42">
        <w:t>467</w:t>
      </w:r>
    </w:p>
    <w:p w:rsidR="00474F70" w:rsidRPr="00246B42" w:rsidRDefault="009D2A8D">
      <w:pPr>
        <w:pStyle w:val="TOC-3"/>
        <w:spacing w:after="85"/>
      </w:pPr>
      <w:r>
        <w:t xml:space="preserve">Физическая культура </w:t>
      </w:r>
      <w:r>
        <w:tab/>
      </w:r>
      <w:r>
        <w:tab/>
      </w:r>
      <w:r w:rsidR="00246B42" w:rsidRPr="00246B42">
        <w:t>496</w:t>
      </w:r>
    </w:p>
    <w:p w:rsidR="00474F70" w:rsidRDefault="00474F70">
      <w:pPr>
        <w:pStyle w:val="TOC-2"/>
        <w:spacing w:after="85"/>
      </w:pPr>
      <w:r>
        <w:t xml:space="preserve">2.2. Примерная программа формирования </w:t>
      </w:r>
      <w:r>
        <w:br/>
        <w:t>универсальн</w:t>
      </w:r>
      <w:r w:rsidR="009D2A8D">
        <w:t xml:space="preserve">ых учебных действий </w:t>
      </w:r>
      <w:r w:rsidR="009D2A8D">
        <w:tab/>
      </w:r>
      <w:r w:rsidR="009D2A8D">
        <w:tab/>
      </w:r>
      <w:r w:rsidR="00764D1D">
        <w:t>513</w:t>
      </w:r>
    </w:p>
    <w:p w:rsidR="00474F70" w:rsidRDefault="00474F70">
      <w:pPr>
        <w:pStyle w:val="TOC-3"/>
        <w:spacing w:after="85"/>
      </w:pPr>
      <w:r>
        <w:t xml:space="preserve">2.2.1. Значение сформированных универсальных учебных действий для успешного обучения </w:t>
      </w:r>
      <w:r>
        <w:br/>
        <w:t>и р</w:t>
      </w:r>
      <w:r w:rsidR="009D2A8D">
        <w:t xml:space="preserve">азвития младшего школьника </w:t>
      </w:r>
      <w:r w:rsidR="009D2A8D">
        <w:tab/>
      </w:r>
      <w:r w:rsidR="009D2A8D">
        <w:tab/>
      </w:r>
      <w:r w:rsidR="00764D1D">
        <w:t>513</w:t>
      </w:r>
    </w:p>
    <w:p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764D1D">
        <w:t>514</w:t>
      </w:r>
    </w:p>
    <w:p w:rsidR="00474F70" w:rsidRDefault="00474F70">
      <w:pPr>
        <w:pStyle w:val="TOC-3"/>
        <w:spacing w:after="85"/>
      </w:pPr>
      <w:r>
        <w:lastRenderedPageBreak/>
        <w:t xml:space="preserve">2.2.3. Интеграция предметных и метапредметных требований </w:t>
      </w:r>
      <w:r w:rsidR="00764D1D">
        <w:br/>
      </w:r>
      <w:r>
        <w:t>как механизм конструирования совреме</w:t>
      </w:r>
      <w:r w:rsidR="009D2A8D">
        <w:t xml:space="preserve">нного процесса образования </w:t>
      </w:r>
      <w:r w:rsidR="009D2A8D">
        <w:tab/>
      </w:r>
      <w:r w:rsidR="009D2A8D">
        <w:tab/>
      </w:r>
      <w:r w:rsidR="00764D1D">
        <w:t>516</w:t>
      </w:r>
    </w:p>
    <w:p w:rsidR="00474F70" w:rsidRDefault="00474F70">
      <w:pPr>
        <w:pStyle w:val="TOC-3"/>
        <w:spacing w:after="85"/>
      </w:pPr>
      <w:r>
        <w:t>2.2.4. Место универсальных учебных действий в пр</w:t>
      </w:r>
      <w:r w:rsidR="009D2A8D">
        <w:t xml:space="preserve">имерных рабочих программах </w:t>
      </w:r>
      <w:r w:rsidR="009D2A8D">
        <w:tab/>
      </w:r>
      <w:r w:rsidR="009D2A8D">
        <w:tab/>
      </w:r>
      <w:r w:rsidR="00764D1D">
        <w:t>520</w:t>
      </w:r>
    </w:p>
    <w:p w:rsidR="00474F70" w:rsidRDefault="00474F70">
      <w:pPr>
        <w:pStyle w:val="TOC-2"/>
        <w:spacing w:after="85"/>
      </w:pPr>
      <w:r>
        <w:t>2.3. Прим</w:t>
      </w:r>
      <w:r w:rsidR="009D2A8D">
        <w:t xml:space="preserve">ерная программа воспитания </w:t>
      </w:r>
      <w:r w:rsidR="009D2A8D">
        <w:tab/>
      </w:r>
      <w:r w:rsidR="009D2A8D">
        <w:tab/>
      </w:r>
      <w:r w:rsidR="00764D1D">
        <w:t>522</w:t>
      </w:r>
    </w:p>
    <w:p w:rsidR="00474F70" w:rsidRDefault="00474F70">
      <w:pPr>
        <w:pStyle w:val="TOC-3"/>
        <w:spacing w:after="85"/>
      </w:pPr>
      <w:r>
        <w:t>2.</w:t>
      </w:r>
      <w:r w:rsidR="009D2A8D">
        <w:t xml:space="preserve">3.1. Пояснительная записка </w:t>
      </w:r>
      <w:r w:rsidR="009D2A8D">
        <w:tab/>
      </w:r>
      <w:r w:rsidR="009D2A8D">
        <w:tab/>
      </w:r>
      <w:r w:rsidR="00764D1D">
        <w:t>522</w:t>
      </w:r>
    </w:p>
    <w:p w:rsidR="00474F70" w:rsidRDefault="00474F70">
      <w:pPr>
        <w:pStyle w:val="TOC-3"/>
        <w:spacing w:after="85"/>
      </w:pPr>
      <w:r>
        <w:t xml:space="preserve">2.3.2. Особенности организуемого в образовательной </w:t>
      </w:r>
      <w:r w:rsidR="00764D1D">
        <w:br/>
      </w:r>
      <w:r>
        <w:t>организации</w:t>
      </w:r>
      <w:r w:rsidR="009D2A8D">
        <w:t xml:space="preserve"> воспитательного процесса </w:t>
      </w:r>
      <w:r w:rsidR="009D2A8D">
        <w:tab/>
      </w:r>
      <w:r w:rsidR="009D2A8D">
        <w:tab/>
      </w:r>
      <w:r w:rsidR="00764D1D">
        <w:t>524</w:t>
      </w:r>
    </w:p>
    <w:p w:rsidR="00474F70" w:rsidRDefault="00474F70">
      <w:pPr>
        <w:pStyle w:val="TOC-3"/>
        <w:spacing w:after="85"/>
      </w:pPr>
      <w:r>
        <w:t>2.3.3. Виды, формы</w:t>
      </w:r>
      <w:r w:rsidR="009D2A8D">
        <w:t xml:space="preserve"> и содержание деятельности </w:t>
      </w:r>
      <w:r w:rsidR="009D2A8D">
        <w:tab/>
      </w:r>
      <w:r w:rsidR="009D2A8D">
        <w:tab/>
      </w:r>
      <w:r w:rsidR="00764D1D">
        <w:t>531</w:t>
      </w:r>
    </w:p>
    <w:p w:rsidR="00474F70" w:rsidRDefault="00474F70">
      <w:pPr>
        <w:pStyle w:val="TOC-3"/>
        <w:spacing w:after="85"/>
      </w:pPr>
      <w:r>
        <w:t xml:space="preserve">2.3.4. Основные направления самоанализа воспитательной </w:t>
      </w:r>
      <w:r w:rsidR="009D2A8D">
        <w:br/>
        <w:t xml:space="preserve">работы </w:t>
      </w:r>
      <w:r w:rsidR="009D2A8D">
        <w:tab/>
      </w:r>
      <w:r w:rsidR="009D2A8D">
        <w:tab/>
      </w:r>
      <w:r w:rsidR="00764D1D">
        <w:t>549</w:t>
      </w:r>
    </w:p>
    <w:p w:rsidR="00474F70" w:rsidRDefault="00474F70">
      <w:pPr>
        <w:pStyle w:val="TOC-1"/>
        <w:spacing w:after="85"/>
      </w:pPr>
      <w:r>
        <w:t>3. Организационный раздел</w:t>
      </w:r>
      <w:r w:rsidR="00764D1D">
        <w:t xml:space="preserve"> </w:t>
      </w:r>
      <w:r w:rsidR="00764D1D">
        <w:tab/>
      </w:r>
      <w:r w:rsidR="00764D1D">
        <w:tab/>
        <w:t>552</w:t>
      </w:r>
    </w:p>
    <w:p w:rsidR="00474F70" w:rsidRDefault="00A674FF">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rsidR="00764D1D">
        <w:t>552</w:t>
      </w:r>
    </w:p>
    <w:p w:rsidR="00474F70" w:rsidRDefault="00474F70">
      <w:pPr>
        <w:pStyle w:val="TOC-2"/>
        <w:spacing w:after="85"/>
      </w:pPr>
      <w:r>
        <w:t xml:space="preserve">3.2. Календарный учебный график организации, </w:t>
      </w:r>
      <w:r w:rsidR="009D2A8D">
        <w:br/>
      </w:r>
      <w:r>
        <w:t>осуществляющей об</w:t>
      </w:r>
      <w:r w:rsidR="009D2A8D">
        <w:t xml:space="preserve">разовательную деятельность </w:t>
      </w:r>
      <w:r w:rsidR="009D2A8D">
        <w:tab/>
      </w:r>
      <w:r w:rsidR="009D2A8D">
        <w:tab/>
      </w:r>
      <w:r w:rsidR="00764D1D">
        <w:t>572</w:t>
      </w:r>
    </w:p>
    <w:p w:rsidR="00474F70" w:rsidRDefault="00474F70">
      <w:pPr>
        <w:pStyle w:val="TOC-2"/>
        <w:spacing w:after="85"/>
      </w:pPr>
      <w:r>
        <w:t>3.3. Примерный пл</w:t>
      </w:r>
      <w:r w:rsidR="009D2A8D">
        <w:t xml:space="preserve">ан внеурочной деятельности </w:t>
      </w:r>
      <w:r w:rsidR="009D2A8D">
        <w:tab/>
      </w:r>
      <w:r w:rsidR="009D2A8D">
        <w:tab/>
      </w:r>
      <w:r w:rsidR="00764D1D">
        <w:t>572</w:t>
      </w:r>
    </w:p>
    <w:p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764D1D">
        <w:t>581</w:t>
      </w:r>
    </w:p>
    <w:p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764D1D">
        <w:t>593</w:t>
      </w:r>
    </w:p>
    <w:p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764D1D">
        <w:t>595</w:t>
      </w:r>
    </w:p>
    <w:p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 xml:space="preserve">ального общего образования </w:t>
      </w:r>
      <w:r w:rsidR="009D2A8D">
        <w:tab/>
      </w:r>
      <w:r w:rsidR="009D2A8D">
        <w:tab/>
      </w:r>
      <w:r w:rsidR="00764D1D">
        <w:t>599</w:t>
      </w:r>
    </w:p>
    <w:p w:rsidR="00474F70" w:rsidRDefault="00474F70">
      <w:pPr>
        <w:pStyle w:val="TOC-3"/>
        <w:spacing w:after="85"/>
      </w:pPr>
      <w:r>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764D1D">
        <w:t>601</w:t>
      </w:r>
    </w:p>
    <w:p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764D1D">
        <w:t>606</w:t>
      </w:r>
    </w:p>
    <w:p w:rsidR="00474F70" w:rsidRDefault="00474F70">
      <w:pPr>
        <w:pStyle w:val="TOC-3"/>
        <w:spacing w:after="85"/>
      </w:pPr>
      <w:r>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764D1D">
        <w:t>609</w:t>
      </w:r>
    </w:p>
    <w:p w:rsidR="00474F70" w:rsidRDefault="00474F70">
      <w:pPr>
        <w:pStyle w:val="TOC-3"/>
        <w:spacing w:after="85"/>
      </w:pPr>
      <w:r>
        <w:t>3.5.6. Механизмы достижения целевых ор</w:t>
      </w:r>
      <w:r w:rsidR="009D2A8D">
        <w:t xml:space="preserve">иентиров в системе условий </w:t>
      </w:r>
      <w:r w:rsidR="009D2A8D">
        <w:tab/>
      </w:r>
      <w:r w:rsidR="009D2A8D">
        <w:tab/>
      </w:r>
      <w:r w:rsidR="00764D1D">
        <w:t>614</w:t>
      </w:r>
    </w:p>
    <w:p w:rsidR="00474F70" w:rsidRDefault="00474F70">
      <w:pPr>
        <w:pStyle w:val="h1"/>
      </w:pPr>
      <w:r>
        <w:lastRenderedPageBreak/>
        <w:t>Общие положения</w:t>
      </w:r>
    </w:p>
    <w:p w:rsidR="00AB1F49" w:rsidRPr="004B4BC9" w:rsidRDefault="00AB1F49" w:rsidP="00AB1F49">
      <w:pPr>
        <w:pStyle w:val="afb"/>
        <w:ind w:firstLine="567"/>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Основная образовательная программа начального общего образ</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 xml:space="preserve">вания предназначена для сопровождения деятельности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по с</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зданию программы начального общего образования и отражает вариант ко</w:t>
      </w:r>
      <w:r w:rsidRPr="004B4BC9">
        <w:rPr>
          <w:rFonts w:ascii="Times New Roman" w:hAnsi="Times New Roman" w:cs="Times New Roman"/>
          <w:sz w:val="20"/>
          <w:szCs w:val="20"/>
          <w:lang w:eastAsia="ru-RU"/>
        </w:rPr>
        <w:t>н</w:t>
      </w:r>
      <w:r w:rsidRPr="004B4BC9">
        <w:rPr>
          <w:rFonts w:ascii="Times New Roman" w:hAnsi="Times New Roman" w:cs="Times New Roman"/>
          <w:sz w:val="20"/>
          <w:szCs w:val="20"/>
          <w:lang w:eastAsia="ru-RU"/>
        </w:rPr>
        <w:t>кретизации требований Федерального государственного образовател</w:t>
      </w:r>
      <w:r w:rsidRPr="004B4BC9">
        <w:rPr>
          <w:rFonts w:ascii="Times New Roman" w:hAnsi="Times New Roman" w:cs="Times New Roman"/>
          <w:sz w:val="20"/>
          <w:szCs w:val="20"/>
          <w:lang w:eastAsia="ru-RU"/>
        </w:rPr>
        <w:t>ь</w:t>
      </w:r>
      <w:r w:rsidRPr="004B4BC9">
        <w:rPr>
          <w:rFonts w:ascii="Times New Roman" w:hAnsi="Times New Roman" w:cs="Times New Roman"/>
          <w:sz w:val="20"/>
          <w:szCs w:val="20"/>
          <w:lang w:eastAsia="ru-RU"/>
        </w:rPr>
        <w:t>ного стандарта начального общего образования (далее – ФГОС НОО), предъя</w:t>
      </w:r>
      <w:r w:rsidRPr="004B4BC9">
        <w:rPr>
          <w:rFonts w:ascii="Times New Roman" w:hAnsi="Times New Roman" w:cs="Times New Roman"/>
          <w:sz w:val="20"/>
          <w:szCs w:val="20"/>
          <w:lang w:eastAsia="ru-RU"/>
        </w:rPr>
        <w:t>в</w:t>
      </w:r>
      <w:r w:rsidRPr="004B4BC9">
        <w:rPr>
          <w:rFonts w:ascii="Times New Roman" w:hAnsi="Times New Roman" w:cs="Times New Roman"/>
          <w:sz w:val="20"/>
          <w:szCs w:val="20"/>
          <w:lang w:eastAsia="ru-RU"/>
        </w:rPr>
        <w:t>ляемых к данному уровню общего образования. В соответствии с Фед</w:t>
      </w:r>
      <w:r w:rsidRPr="004B4BC9">
        <w:rPr>
          <w:rFonts w:ascii="Times New Roman" w:hAnsi="Times New Roman" w:cs="Times New Roman"/>
          <w:sz w:val="20"/>
          <w:szCs w:val="20"/>
          <w:lang w:eastAsia="ru-RU"/>
        </w:rPr>
        <w:t>е</w:t>
      </w:r>
      <w:r w:rsidRPr="004B4BC9">
        <w:rPr>
          <w:rFonts w:ascii="Times New Roman" w:hAnsi="Times New Roman" w:cs="Times New Roman"/>
          <w:sz w:val="20"/>
          <w:szCs w:val="20"/>
          <w:lang w:eastAsia="ru-RU"/>
        </w:rPr>
        <w:t>ральным законом «Об образовании в Российской Федерации» основная о</w:t>
      </w:r>
      <w:r w:rsidRPr="004B4BC9">
        <w:rPr>
          <w:rFonts w:ascii="Times New Roman" w:hAnsi="Times New Roman" w:cs="Times New Roman"/>
          <w:sz w:val="20"/>
          <w:szCs w:val="20"/>
          <w:lang w:eastAsia="ru-RU"/>
        </w:rPr>
        <w:t>б</w:t>
      </w:r>
      <w:r w:rsidRPr="004B4BC9">
        <w:rPr>
          <w:rFonts w:ascii="Times New Roman" w:hAnsi="Times New Roman" w:cs="Times New Roman"/>
          <w:sz w:val="20"/>
          <w:szCs w:val="20"/>
          <w:lang w:eastAsia="ru-RU"/>
        </w:rPr>
        <w:t>разовательная программа начального общего образования включает набор учебно-методической документации, к</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торая определяет наполняемость и характеристику целевого, содержательного и организ</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 xml:space="preserve">ционного разделов программы начального общего образования.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использует основная образовательная программа начального общего образования как документ, определяющий стратегию образовательной деятельности ко</w:t>
      </w:r>
      <w:r w:rsidRPr="004B4BC9">
        <w:rPr>
          <w:rFonts w:ascii="Times New Roman" w:hAnsi="Times New Roman" w:cs="Times New Roman"/>
          <w:sz w:val="20"/>
          <w:szCs w:val="20"/>
          <w:lang w:eastAsia="ru-RU"/>
        </w:rPr>
        <w:t>н</w:t>
      </w:r>
      <w:r w:rsidRPr="004B4BC9">
        <w:rPr>
          <w:rFonts w:ascii="Times New Roman" w:hAnsi="Times New Roman" w:cs="Times New Roman"/>
          <w:sz w:val="20"/>
          <w:szCs w:val="20"/>
          <w:lang w:eastAsia="ru-RU"/>
        </w:rPr>
        <w:t>кретного уровня о</w:t>
      </w:r>
      <w:r w:rsidRPr="004B4BC9">
        <w:rPr>
          <w:rFonts w:ascii="Times New Roman" w:hAnsi="Times New Roman" w:cs="Times New Roman"/>
          <w:sz w:val="20"/>
          <w:szCs w:val="20"/>
          <w:lang w:eastAsia="ru-RU"/>
        </w:rPr>
        <w:t>б</w:t>
      </w:r>
      <w:r w:rsidRPr="004B4BC9">
        <w:rPr>
          <w:rFonts w:ascii="Times New Roman" w:hAnsi="Times New Roman" w:cs="Times New Roman"/>
          <w:sz w:val="20"/>
          <w:szCs w:val="20"/>
          <w:lang w:eastAsia="ru-RU"/>
        </w:rPr>
        <w:t>разования.</w:t>
      </w:r>
    </w:p>
    <w:p w:rsidR="00AB1F49" w:rsidRPr="004B4BC9" w:rsidRDefault="00AB1F49" w:rsidP="00AB1F49">
      <w:pPr>
        <w:pStyle w:val="af9"/>
        <w:ind w:left="0" w:firstLine="567"/>
        <w:rPr>
          <w:rFonts w:ascii="Times New Roman" w:hAnsi="Times New Roman" w:cs="Times New Roman"/>
          <w:sz w:val="20"/>
          <w:szCs w:val="20"/>
          <w:lang w:val="ru-RU"/>
        </w:rPr>
      </w:pPr>
      <w:r w:rsidRPr="004B4BC9">
        <w:rPr>
          <w:rFonts w:ascii="Times New Roman" w:hAnsi="Times New Roman" w:cs="Times New Roman"/>
          <w:sz w:val="20"/>
          <w:szCs w:val="20"/>
          <w:lang w:val="ru-RU"/>
        </w:rPr>
        <w:t>Переход на ФГОС третьего поколения предполагает поэтапность введения с 1 сентября 2022 года.</w:t>
      </w:r>
    </w:p>
    <w:p w:rsidR="00AB1F49" w:rsidRPr="004B4BC9" w:rsidRDefault="00AB1F49" w:rsidP="00AB1F49">
      <w:pPr>
        <w:pStyle w:val="afb"/>
        <w:ind w:firstLine="567"/>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Требования к основной образовательной программе начального о</w:t>
      </w:r>
      <w:r w:rsidRPr="004B4BC9">
        <w:rPr>
          <w:rFonts w:ascii="Times New Roman" w:hAnsi="Times New Roman" w:cs="Times New Roman"/>
          <w:sz w:val="20"/>
          <w:szCs w:val="20"/>
          <w:lang w:eastAsia="ru-RU"/>
        </w:rPr>
        <w:t>б</w:t>
      </w:r>
      <w:r w:rsidRPr="004B4BC9">
        <w:rPr>
          <w:rFonts w:ascii="Times New Roman" w:hAnsi="Times New Roman" w:cs="Times New Roman"/>
          <w:sz w:val="20"/>
          <w:szCs w:val="20"/>
          <w:lang w:eastAsia="ru-RU"/>
        </w:rPr>
        <w:t>щего образования:</w:t>
      </w:r>
    </w:p>
    <w:p w:rsidR="00AB1F49" w:rsidRPr="004B4BC9" w:rsidRDefault="00AB1F49" w:rsidP="00AB1F49">
      <w:pPr>
        <w:pStyle w:val="afb"/>
        <w:numPr>
          <w:ilvl w:val="0"/>
          <w:numId w:val="12"/>
        </w:numPr>
        <w:ind w:left="284" w:hanging="284"/>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Программа построена с учётом особенностей социал</w:t>
      </w:r>
      <w:r w:rsidRPr="004B4BC9">
        <w:rPr>
          <w:rFonts w:ascii="Times New Roman" w:hAnsi="Times New Roman" w:cs="Times New Roman"/>
          <w:sz w:val="20"/>
          <w:szCs w:val="20"/>
          <w:lang w:eastAsia="ru-RU"/>
        </w:rPr>
        <w:t>ь</w:t>
      </w:r>
      <w:r w:rsidRPr="004B4BC9">
        <w:rPr>
          <w:rFonts w:ascii="Times New Roman" w:hAnsi="Times New Roman" w:cs="Times New Roman"/>
          <w:sz w:val="20"/>
          <w:szCs w:val="20"/>
          <w:lang w:eastAsia="ru-RU"/>
        </w:rPr>
        <w:t xml:space="preserve">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w:t>
      </w:r>
      <w:r>
        <w:rPr>
          <w:rFonts w:ascii="Times New Roman" w:hAnsi="Times New Roman" w:cs="Times New Roman"/>
          <w:sz w:val="20"/>
          <w:szCs w:val="20"/>
          <w:lang w:eastAsia="ru-RU"/>
        </w:rPr>
        <w:t>МАОУ СОШ № 13.</w:t>
      </w:r>
    </w:p>
    <w:p w:rsidR="00AB1F49" w:rsidRPr="004B4BC9" w:rsidRDefault="00AB1F49" w:rsidP="00AB1F49">
      <w:pPr>
        <w:pStyle w:val="afb"/>
        <w:numPr>
          <w:ilvl w:val="0"/>
          <w:numId w:val="12"/>
        </w:numPr>
        <w:ind w:left="284" w:hanging="284"/>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При подготовке программы учитывался статус младшего школьника, его типологические психологические особенности и возможности, что г</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рантирует создание комфортных условий для осуществления учебной д</w:t>
      </w:r>
      <w:r w:rsidRPr="004B4BC9">
        <w:rPr>
          <w:rFonts w:ascii="Times New Roman" w:hAnsi="Times New Roman" w:cs="Times New Roman"/>
          <w:sz w:val="20"/>
          <w:szCs w:val="20"/>
          <w:lang w:eastAsia="ru-RU"/>
        </w:rPr>
        <w:t>е</w:t>
      </w:r>
      <w:r w:rsidRPr="004B4BC9">
        <w:rPr>
          <w:rFonts w:ascii="Times New Roman" w:hAnsi="Times New Roman" w:cs="Times New Roman"/>
          <w:sz w:val="20"/>
          <w:szCs w:val="20"/>
          <w:lang w:eastAsia="ru-RU"/>
        </w:rPr>
        <w:t>ятельности без вреда для здоровья и эмоционального благополучия ка</w:t>
      </w:r>
      <w:r w:rsidRPr="004B4BC9">
        <w:rPr>
          <w:rFonts w:ascii="Times New Roman" w:hAnsi="Times New Roman" w:cs="Times New Roman"/>
          <w:sz w:val="20"/>
          <w:szCs w:val="20"/>
          <w:lang w:eastAsia="ru-RU"/>
        </w:rPr>
        <w:t>ж</w:t>
      </w:r>
      <w:r w:rsidRPr="004B4BC9">
        <w:rPr>
          <w:rFonts w:ascii="Times New Roman" w:hAnsi="Times New Roman" w:cs="Times New Roman"/>
          <w:sz w:val="20"/>
          <w:szCs w:val="20"/>
          <w:lang w:eastAsia="ru-RU"/>
        </w:rPr>
        <w:t>дого ребёнка.</w:t>
      </w:r>
    </w:p>
    <w:p w:rsidR="00AB1F49" w:rsidRPr="004B4BC9" w:rsidRDefault="00AB1F49" w:rsidP="00AB1F49">
      <w:pPr>
        <w:pStyle w:val="afb"/>
        <w:numPr>
          <w:ilvl w:val="0"/>
          <w:numId w:val="12"/>
        </w:numPr>
        <w:ind w:left="284" w:hanging="284"/>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Программа начального общего образования предполагает создание и</w:t>
      </w:r>
      <w:r w:rsidRPr="004B4BC9">
        <w:rPr>
          <w:rFonts w:ascii="Times New Roman" w:hAnsi="Times New Roman" w:cs="Times New Roman"/>
          <w:sz w:val="20"/>
          <w:szCs w:val="20"/>
          <w:lang w:eastAsia="ru-RU"/>
        </w:rPr>
        <w:t>н</w:t>
      </w:r>
      <w:r w:rsidRPr="004B4BC9">
        <w:rPr>
          <w:rFonts w:ascii="Times New Roman" w:hAnsi="Times New Roman" w:cs="Times New Roman"/>
          <w:sz w:val="20"/>
          <w:szCs w:val="20"/>
          <w:lang w:eastAsia="ru-RU"/>
        </w:rPr>
        <w:t>дивидуальных учебных планов, особенно в случаях поддержки одарё</w:t>
      </w:r>
      <w:r w:rsidRPr="004B4BC9">
        <w:rPr>
          <w:rFonts w:ascii="Times New Roman" w:hAnsi="Times New Roman" w:cs="Times New Roman"/>
          <w:sz w:val="20"/>
          <w:szCs w:val="20"/>
          <w:lang w:eastAsia="ru-RU"/>
        </w:rPr>
        <w:t>н</w:t>
      </w:r>
      <w:r w:rsidRPr="004B4BC9">
        <w:rPr>
          <w:rFonts w:ascii="Times New Roman" w:hAnsi="Times New Roman" w:cs="Times New Roman"/>
          <w:sz w:val="20"/>
          <w:szCs w:val="20"/>
          <w:lang w:eastAsia="ru-RU"/>
        </w:rPr>
        <w:t>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w:t>
      </w:r>
      <w:r w:rsidRPr="004B4BC9">
        <w:rPr>
          <w:rFonts w:ascii="Times New Roman" w:hAnsi="Times New Roman" w:cs="Times New Roman"/>
          <w:sz w:val="20"/>
          <w:szCs w:val="20"/>
          <w:lang w:eastAsia="ru-RU"/>
        </w:rPr>
        <w:t>е</w:t>
      </w:r>
      <w:r w:rsidRPr="004B4BC9">
        <w:rPr>
          <w:rFonts w:ascii="Times New Roman" w:hAnsi="Times New Roman" w:cs="Times New Roman"/>
          <w:sz w:val="20"/>
          <w:szCs w:val="20"/>
          <w:lang w:eastAsia="ru-RU"/>
        </w:rPr>
        <w:t>нием и др.).</w:t>
      </w:r>
    </w:p>
    <w:p w:rsidR="00AB1F49" w:rsidRPr="004B4BC9" w:rsidRDefault="00AB1F49" w:rsidP="00AB1F49">
      <w:pPr>
        <w:pStyle w:val="afb"/>
        <w:numPr>
          <w:ilvl w:val="0"/>
          <w:numId w:val="12"/>
        </w:numPr>
        <w:ind w:left="284" w:hanging="284"/>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Учёт запросов родителей (законных представителей) обучающегося: о</w:t>
      </w:r>
      <w:r w:rsidRPr="004B4BC9">
        <w:rPr>
          <w:rFonts w:ascii="Times New Roman" w:hAnsi="Times New Roman" w:cs="Times New Roman"/>
          <w:sz w:val="20"/>
          <w:szCs w:val="20"/>
          <w:lang w:eastAsia="ru-RU"/>
        </w:rPr>
        <w:t>р</w:t>
      </w:r>
      <w:r w:rsidRPr="004B4BC9">
        <w:rPr>
          <w:rFonts w:ascii="Times New Roman" w:hAnsi="Times New Roman" w:cs="Times New Roman"/>
          <w:sz w:val="20"/>
          <w:szCs w:val="20"/>
          <w:lang w:eastAsia="ru-RU"/>
        </w:rPr>
        <w:t>ганизация курсов внеурочной деятельности, факультативные занятия, индивидуальные консультации и др.</w:t>
      </w:r>
    </w:p>
    <w:p w:rsidR="00AB1F49" w:rsidRPr="004B4BC9" w:rsidRDefault="00AB1F49" w:rsidP="00AB1F49">
      <w:pPr>
        <w:pStyle w:val="afb"/>
        <w:numPr>
          <w:ilvl w:val="0"/>
          <w:numId w:val="12"/>
        </w:numPr>
        <w:ind w:left="284" w:hanging="284"/>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обеспечивает выполнение гигиенических нормат</w:t>
      </w:r>
      <w:r w:rsidRPr="004B4BC9">
        <w:rPr>
          <w:rFonts w:ascii="Times New Roman" w:hAnsi="Times New Roman" w:cs="Times New Roman"/>
          <w:sz w:val="20"/>
          <w:szCs w:val="20"/>
          <w:lang w:eastAsia="ru-RU"/>
        </w:rPr>
        <w:t>и</w:t>
      </w:r>
      <w:r w:rsidRPr="004B4BC9">
        <w:rPr>
          <w:rFonts w:ascii="Times New Roman" w:hAnsi="Times New Roman" w:cs="Times New Roman"/>
          <w:sz w:val="20"/>
          <w:szCs w:val="20"/>
          <w:lang w:eastAsia="ru-RU"/>
        </w:rPr>
        <w:t>вов и соблюдение санитарно-эпидемиологических требований к организации обучения. С учётом современной действительности в образовательной программе прописаны требования к обучению в дистанц</w:t>
      </w:r>
      <w:r w:rsidRPr="004B4BC9">
        <w:rPr>
          <w:rFonts w:ascii="Times New Roman" w:hAnsi="Times New Roman" w:cs="Times New Roman"/>
          <w:sz w:val="20"/>
          <w:szCs w:val="20"/>
          <w:lang w:eastAsia="ru-RU"/>
        </w:rPr>
        <w:t>и</w:t>
      </w:r>
      <w:r w:rsidRPr="004B4BC9">
        <w:rPr>
          <w:rFonts w:ascii="Times New Roman" w:hAnsi="Times New Roman" w:cs="Times New Roman"/>
          <w:sz w:val="20"/>
          <w:szCs w:val="20"/>
          <w:lang w:eastAsia="ru-RU"/>
        </w:rPr>
        <w:t>онном режиме.</w:t>
      </w:r>
    </w:p>
    <w:p w:rsidR="00AB1F49" w:rsidRPr="004B4BC9" w:rsidRDefault="00AB1F49" w:rsidP="00AB1F49">
      <w:pPr>
        <w:pStyle w:val="afb"/>
        <w:ind w:firstLine="567"/>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Основная образовательная программа начального общего образ</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 xml:space="preserve">вания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 xml:space="preserve">построена в соответствии с логикой представления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программы начального общего образования и раскрывает во</w:t>
      </w:r>
      <w:r w:rsidRPr="004B4BC9">
        <w:rPr>
          <w:rFonts w:ascii="Times New Roman" w:hAnsi="Times New Roman" w:cs="Times New Roman"/>
          <w:sz w:val="20"/>
          <w:szCs w:val="20"/>
          <w:lang w:eastAsia="ru-RU"/>
        </w:rPr>
        <w:t>з</w:t>
      </w:r>
      <w:r w:rsidRPr="004B4BC9">
        <w:rPr>
          <w:rFonts w:ascii="Times New Roman" w:hAnsi="Times New Roman" w:cs="Times New Roman"/>
          <w:sz w:val="20"/>
          <w:szCs w:val="20"/>
          <w:lang w:eastAsia="ru-RU"/>
        </w:rPr>
        <w:lastRenderedPageBreak/>
        <w:t>можный вариант наполнения следующих разделов: целевой, содерж</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тельный, организационный.</w:t>
      </w:r>
    </w:p>
    <w:p w:rsidR="00AB1F49" w:rsidRPr="004B4BC9" w:rsidRDefault="00AB1F49" w:rsidP="00AB1F49">
      <w:pPr>
        <w:pStyle w:val="af9"/>
        <w:ind w:left="0" w:firstLine="567"/>
        <w:rPr>
          <w:rFonts w:ascii="Times New Roman" w:hAnsi="Times New Roman" w:cs="Times New Roman"/>
          <w:sz w:val="20"/>
          <w:szCs w:val="20"/>
          <w:lang w:val="ru-RU"/>
        </w:rPr>
      </w:pPr>
      <w:r w:rsidRPr="004B4BC9">
        <w:rPr>
          <w:rFonts w:ascii="Times New Roman" w:hAnsi="Times New Roman" w:cs="Times New Roman"/>
          <w:sz w:val="20"/>
          <w:szCs w:val="20"/>
          <w:lang w:val="ru-RU"/>
        </w:rPr>
        <w:t>Пояснительная записка содержит:</w:t>
      </w:r>
    </w:p>
    <w:p w:rsidR="00AB1F49" w:rsidRPr="004B4BC9" w:rsidRDefault="00AB1F49" w:rsidP="00AB1F49">
      <w:pPr>
        <w:pStyle w:val="af9"/>
        <w:numPr>
          <w:ilvl w:val="1"/>
          <w:numId w:val="13"/>
        </w:numPr>
        <w:ind w:left="284" w:hanging="284"/>
        <w:rPr>
          <w:rFonts w:ascii="Times New Roman" w:hAnsi="Times New Roman" w:cs="Times New Roman"/>
          <w:sz w:val="20"/>
          <w:szCs w:val="20"/>
          <w:lang w:val="ru-RU"/>
        </w:rPr>
      </w:pPr>
      <w:r w:rsidRPr="004B4BC9">
        <w:rPr>
          <w:rFonts w:ascii="Times New Roman" w:hAnsi="Times New Roman" w:cs="Times New Roman"/>
          <w:sz w:val="20"/>
          <w:szCs w:val="20"/>
          <w:lang w:val="ru-RU"/>
        </w:rPr>
        <w:t>цели реализации программы, которые конкретизировали в соотве</w:t>
      </w:r>
      <w:r w:rsidRPr="004B4BC9">
        <w:rPr>
          <w:rFonts w:ascii="Times New Roman" w:hAnsi="Times New Roman" w:cs="Times New Roman"/>
          <w:sz w:val="20"/>
          <w:szCs w:val="20"/>
          <w:lang w:val="ru-RU"/>
        </w:rPr>
        <w:t>т</w:t>
      </w:r>
      <w:r w:rsidRPr="004B4BC9">
        <w:rPr>
          <w:rFonts w:ascii="Times New Roman" w:hAnsi="Times New Roman" w:cs="Times New Roman"/>
          <w:sz w:val="20"/>
          <w:szCs w:val="20"/>
          <w:lang w:val="ru-RU"/>
        </w:rPr>
        <w:t>ствии с требованиями ФГОС к результатам освоения учениками пр</w:t>
      </w:r>
      <w:r w:rsidRPr="004B4BC9">
        <w:rPr>
          <w:rFonts w:ascii="Times New Roman" w:hAnsi="Times New Roman" w:cs="Times New Roman"/>
          <w:sz w:val="20"/>
          <w:szCs w:val="20"/>
          <w:lang w:val="ru-RU"/>
        </w:rPr>
        <w:t>о</w:t>
      </w:r>
      <w:r w:rsidRPr="004B4BC9">
        <w:rPr>
          <w:rFonts w:ascii="Times New Roman" w:hAnsi="Times New Roman" w:cs="Times New Roman"/>
          <w:sz w:val="20"/>
          <w:szCs w:val="20"/>
          <w:lang w:val="ru-RU"/>
        </w:rPr>
        <w:t xml:space="preserve">граммы; </w:t>
      </w:r>
    </w:p>
    <w:p w:rsidR="00AB1F49" w:rsidRPr="004B4BC9" w:rsidRDefault="00AB1F49" w:rsidP="00AB1F49">
      <w:pPr>
        <w:pStyle w:val="af9"/>
        <w:numPr>
          <w:ilvl w:val="1"/>
          <w:numId w:val="13"/>
        </w:numPr>
        <w:ind w:left="284" w:hanging="284"/>
        <w:rPr>
          <w:rFonts w:ascii="Times New Roman" w:hAnsi="Times New Roman" w:cs="Times New Roman"/>
          <w:sz w:val="20"/>
          <w:szCs w:val="20"/>
          <w:lang w:val="ru-RU"/>
        </w:rPr>
      </w:pPr>
      <w:r w:rsidRPr="004B4BC9">
        <w:rPr>
          <w:rFonts w:ascii="Times New Roman" w:hAnsi="Times New Roman" w:cs="Times New Roman"/>
          <w:sz w:val="20"/>
          <w:szCs w:val="20"/>
          <w:lang w:val="ru-RU"/>
        </w:rPr>
        <w:t>принципы формирования и механизмы реализации программы, в том числе посредством реализации индивидуальных учебных пл</w:t>
      </w:r>
      <w:r w:rsidRPr="004B4BC9">
        <w:rPr>
          <w:rFonts w:ascii="Times New Roman" w:hAnsi="Times New Roman" w:cs="Times New Roman"/>
          <w:sz w:val="20"/>
          <w:szCs w:val="20"/>
          <w:lang w:val="ru-RU"/>
        </w:rPr>
        <w:t>а</w:t>
      </w:r>
      <w:r w:rsidRPr="004B4BC9">
        <w:rPr>
          <w:rFonts w:ascii="Times New Roman" w:hAnsi="Times New Roman" w:cs="Times New Roman"/>
          <w:sz w:val="20"/>
          <w:szCs w:val="20"/>
          <w:lang w:val="ru-RU"/>
        </w:rPr>
        <w:t>нов;</w:t>
      </w:r>
    </w:p>
    <w:p w:rsidR="00AB1F49" w:rsidRPr="004B4BC9" w:rsidRDefault="00AB1F49" w:rsidP="00AB1F49">
      <w:pPr>
        <w:pStyle w:val="af9"/>
        <w:numPr>
          <w:ilvl w:val="1"/>
          <w:numId w:val="13"/>
        </w:numPr>
        <w:ind w:left="284" w:hanging="284"/>
        <w:rPr>
          <w:rFonts w:ascii="Times New Roman" w:hAnsi="Times New Roman" w:cs="Times New Roman"/>
          <w:sz w:val="20"/>
          <w:szCs w:val="20"/>
        </w:rPr>
      </w:pPr>
      <w:r w:rsidRPr="004B4BC9">
        <w:rPr>
          <w:rFonts w:ascii="Times New Roman" w:hAnsi="Times New Roman" w:cs="Times New Roman"/>
          <w:sz w:val="20"/>
          <w:szCs w:val="20"/>
        </w:rPr>
        <w:t>общую характеристику программы.</w:t>
      </w:r>
    </w:p>
    <w:p w:rsidR="00AB1F49" w:rsidRPr="004B4BC9" w:rsidRDefault="00AB1F49" w:rsidP="00AB1F49">
      <w:pPr>
        <w:pStyle w:val="afb"/>
        <w:ind w:firstLine="567"/>
        <w:jc w:val="both"/>
        <w:rPr>
          <w:rFonts w:ascii="Times New Roman" w:hAnsi="Times New Roman" w:cs="Times New Roman"/>
          <w:sz w:val="20"/>
          <w:szCs w:val="20"/>
          <w:lang w:eastAsia="ru-RU"/>
        </w:rPr>
      </w:pPr>
      <w:r w:rsidRPr="004B4BC9">
        <w:rPr>
          <w:rFonts w:ascii="Times New Roman" w:hAnsi="Times New Roman" w:cs="Times New Roman"/>
          <w:i/>
          <w:sz w:val="20"/>
          <w:szCs w:val="20"/>
          <w:lang w:eastAsia="ru-RU"/>
        </w:rPr>
        <w:t>Целевой</w:t>
      </w:r>
      <w:r w:rsidRPr="004B4BC9">
        <w:rPr>
          <w:rFonts w:ascii="Times New Roman" w:hAnsi="Times New Roman" w:cs="Times New Roman"/>
          <w:sz w:val="20"/>
          <w:szCs w:val="20"/>
          <w:lang w:eastAsia="ru-RU"/>
        </w:rPr>
        <w:t xml:space="preserve"> раздел основной образовательной программы начального о</w:t>
      </w:r>
      <w:r w:rsidRPr="004B4BC9">
        <w:rPr>
          <w:rFonts w:ascii="Times New Roman" w:hAnsi="Times New Roman" w:cs="Times New Roman"/>
          <w:sz w:val="20"/>
          <w:szCs w:val="20"/>
          <w:lang w:eastAsia="ru-RU"/>
        </w:rPr>
        <w:t>б</w:t>
      </w:r>
      <w:r w:rsidRPr="004B4BC9">
        <w:rPr>
          <w:rFonts w:ascii="Times New Roman" w:hAnsi="Times New Roman" w:cs="Times New Roman"/>
          <w:sz w:val="20"/>
          <w:szCs w:val="20"/>
          <w:lang w:eastAsia="ru-RU"/>
        </w:rPr>
        <w:t>щего образования отражает основные цели начального общего образов</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ния, те психические и личностные новообразования, которые могут быть сфо</w:t>
      </w:r>
      <w:r w:rsidRPr="004B4BC9">
        <w:rPr>
          <w:rFonts w:ascii="Times New Roman" w:hAnsi="Times New Roman" w:cs="Times New Roman"/>
          <w:sz w:val="20"/>
          <w:szCs w:val="20"/>
          <w:lang w:eastAsia="ru-RU"/>
        </w:rPr>
        <w:t>р</w:t>
      </w:r>
      <w:r w:rsidRPr="004B4BC9">
        <w:rPr>
          <w:rFonts w:ascii="Times New Roman" w:hAnsi="Times New Roman" w:cs="Times New Roman"/>
          <w:sz w:val="20"/>
          <w:szCs w:val="20"/>
          <w:lang w:eastAsia="ru-RU"/>
        </w:rPr>
        <w:t>мированы у младшего школьника к концу его обучения на первом школьном уровне. Раздел включает рекомендации по учёту специфики региона, ос</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 xml:space="preserve">бенностей функционирования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и характеристику конти</w:t>
      </w:r>
      <w:r w:rsidRPr="004B4BC9">
        <w:rPr>
          <w:rFonts w:ascii="Times New Roman" w:hAnsi="Times New Roman" w:cs="Times New Roman"/>
          <w:sz w:val="20"/>
          <w:szCs w:val="20"/>
          <w:lang w:eastAsia="ru-RU"/>
        </w:rPr>
        <w:t>н</w:t>
      </w:r>
      <w:r w:rsidRPr="004B4BC9">
        <w:rPr>
          <w:rFonts w:ascii="Times New Roman" w:hAnsi="Times New Roman" w:cs="Times New Roman"/>
          <w:sz w:val="20"/>
          <w:szCs w:val="20"/>
          <w:lang w:eastAsia="ru-RU"/>
        </w:rPr>
        <w:t>гента обучающихся. Обязательной частью целевого раздела является хара</w:t>
      </w:r>
      <w:r w:rsidRPr="004B4BC9">
        <w:rPr>
          <w:rFonts w:ascii="Times New Roman" w:hAnsi="Times New Roman" w:cs="Times New Roman"/>
          <w:sz w:val="20"/>
          <w:szCs w:val="20"/>
          <w:lang w:eastAsia="ru-RU"/>
        </w:rPr>
        <w:t>к</w:t>
      </w:r>
      <w:r w:rsidRPr="004B4BC9">
        <w:rPr>
          <w:rFonts w:ascii="Times New Roman" w:hAnsi="Times New Roman" w:cs="Times New Roman"/>
          <w:sz w:val="20"/>
          <w:szCs w:val="20"/>
          <w:lang w:eastAsia="ru-RU"/>
        </w:rPr>
        <w:t>теристика планируемых результатов обучения, которые должны быть д</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стигнуты обучающи</w:t>
      </w:r>
      <w:r w:rsidRPr="004B4BC9">
        <w:rPr>
          <w:rFonts w:ascii="Times New Roman" w:hAnsi="Times New Roman" w:cs="Times New Roman"/>
          <w:sz w:val="20"/>
          <w:szCs w:val="20"/>
          <w:lang w:eastAsia="ru-RU"/>
        </w:rPr>
        <w:t>м</w:t>
      </w:r>
      <w:r w:rsidRPr="004B4BC9">
        <w:rPr>
          <w:rFonts w:ascii="Times New Roman" w:hAnsi="Times New Roman" w:cs="Times New Roman"/>
          <w:sz w:val="20"/>
          <w:szCs w:val="20"/>
          <w:lang w:eastAsia="ru-RU"/>
        </w:rPr>
        <w:t xml:space="preserve">ся-выпускником начальной школы, независимо от типа, специфики и других особенностей </w:t>
      </w:r>
      <w:r>
        <w:rPr>
          <w:rFonts w:ascii="Times New Roman" w:hAnsi="Times New Roman" w:cs="Times New Roman"/>
          <w:sz w:val="20"/>
          <w:szCs w:val="20"/>
          <w:lang w:eastAsia="ru-RU"/>
        </w:rPr>
        <w:t>МАОУ СОШ № 13.</w:t>
      </w:r>
    </w:p>
    <w:p w:rsidR="00AB1F49" w:rsidRPr="004B4BC9" w:rsidRDefault="00AB1F49" w:rsidP="00AB1F49">
      <w:pPr>
        <w:pStyle w:val="afb"/>
        <w:ind w:firstLine="567"/>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Планируемые результаты в соответствии с ФГОС начального общего образования включают личностные, метапредметные и предметные дост</w:t>
      </w:r>
      <w:r w:rsidRPr="004B4BC9">
        <w:rPr>
          <w:rFonts w:ascii="Times New Roman" w:hAnsi="Times New Roman" w:cs="Times New Roman"/>
          <w:sz w:val="20"/>
          <w:szCs w:val="20"/>
          <w:lang w:eastAsia="ru-RU"/>
        </w:rPr>
        <w:t>и</w:t>
      </w:r>
      <w:r w:rsidRPr="004B4BC9">
        <w:rPr>
          <w:rFonts w:ascii="Times New Roman" w:hAnsi="Times New Roman" w:cs="Times New Roman"/>
          <w:sz w:val="20"/>
          <w:szCs w:val="20"/>
          <w:lang w:eastAsia="ru-RU"/>
        </w:rPr>
        <w:t>жения младшего школьника на конец его обучения в начальной школе. Ли</w:t>
      </w:r>
      <w:r w:rsidRPr="004B4BC9">
        <w:rPr>
          <w:rFonts w:ascii="Times New Roman" w:hAnsi="Times New Roman" w:cs="Times New Roman"/>
          <w:sz w:val="20"/>
          <w:szCs w:val="20"/>
          <w:lang w:eastAsia="ru-RU"/>
        </w:rPr>
        <w:t>ч</w:t>
      </w:r>
      <w:r w:rsidRPr="004B4BC9">
        <w:rPr>
          <w:rFonts w:ascii="Times New Roman" w:hAnsi="Times New Roman" w:cs="Times New Roman"/>
          <w:sz w:val="20"/>
          <w:szCs w:val="20"/>
          <w:lang w:eastAsia="ru-RU"/>
        </w:rPr>
        <w:t>ностные результаты отражают новообразования ребёнка, отражающие его социальный статус: сформированность гражданской идентификации, гото</w:t>
      </w:r>
      <w:r w:rsidRPr="004B4BC9">
        <w:rPr>
          <w:rFonts w:ascii="Times New Roman" w:hAnsi="Times New Roman" w:cs="Times New Roman"/>
          <w:sz w:val="20"/>
          <w:szCs w:val="20"/>
          <w:lang w:eastAsia="ru-RU"/>
        </w:rPr>
        <w:t>в</w:t>
      </w:r>
      <w:r w:rsidRPr="004B4BC9">
        <w:rPr>
          <w:rFonts w:ascii="Times New Roman" w:hAnsi="Times New Roman" w:cs="Times New Roman"/>
          <w:sz w:val="20"/>
          <w:szCs w:val="20"/>
          <w:lang w:eastAsia="ru-RU"/>
        </w:rPr>
        <w:t>ность к самообразованию, сформированность учебно-познавательной мот</w:t>
      </w:r>
      <w:r w:rsidRPr="004B4BC9">
        <w:rPr>
          <w:rFonts w:ascii="Times New Roman" w:hAnsi="Times New Roman" w:cs="Times New Roman"/>
          <w:sz w:val="20"/>
          <w:szCs w:val="20"/>
          <w:lang w:eastAsia="ru-RU"/>
        </w:rPr>
        <w:t>и</w:t>
      </w:r>
      <w:r w:rsidRPr="004B4BC9">
        <w:rPr>
          <w:rFonts w:ascii="Times New Roman" w:hAnsi="Times New Roman" w:cs="Times New Roman"/>
          <w:sz w:val="20"/>
          <w:szCs w:val="20"/>
          <w:lang w:eastAsia="ru-RU"/>
        </w:rPr>
        <w:t>вации и др. Метапредметные результаты характеризуют уровень ст</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новления универсальных учебных действий (познавательных, коммуникативных, р</w:t>
      </w:r>
      <w:r w:rsidRPr="004B4BC9">
        <w:rPr>
          <w:rFonts w:ascii="Times New Roman" w:hAnsi="Times New Roman" w:cs="Times New Roman"/>
          <w:sz w:val="20"/>
          <w:szCs w:val="20"/>
          <w:lang w:eastAsia="ru-RU"/>
        </w:rPr>
        <w:t>е</w:t>
      </w:r>
      <w:r w:rsidRPr="004B4BC9">
        <w:rPr>
          <w:rFonts w:ascii="Times New Roman" w:hAnsi="Times New Roman" w:cs="Times New Roman"/>
          <w:sz w:val="20"/>
          <w:szCs w:val="20"/>
          <w:lang w:eastAsia="ru-RU"/>
        </w:rPr>
        <w:t>гулятивных) как показателей умений обучающегося учиться, о</w:t>
      </w:r>
      <w:r w:rsidRPr="004B4BC9">
        <w:rPr>
          <w:rFonts w:ascii="Times New Roman" w:hAnsi="Times New Roman" w:cs="Times New Roman"/>
          <w:sz w:val="20"/>
          <w:szCs w:val="20"/>
          <w:lang w:eastAsia="ru-RU"/>
        </w:rPr>
        <w:t>б</w:t>
      </w:r>
      <w:r w:rsidRPr="004B4BC9">
        <w:rPr>
          <w:rFonts w:ascii="Times New Roman" w:hAnsi="Times New Roman" w:cs="Times New Roman"/>
          <w:sz w:val="20"/>
          <w:szCs w:val="20"/>
          <w:lang w:eastAsia="ru-RU"/>
        </w:rPr>
        <w:t>щаться со взрослыми и сверстниками, регулировать своё поведение и де</w:t>
      </w:r>
      <w:r w:rsidRPr="004B4BC9">
        <w:rPr>
          <w:rFonts w:ascii="Times New Roman" w:hAnsi="Times New Roman" w:cs="Times New Roman"/>
          <w:sz w:val="20"/>
          <w:szCs w:val="20"/>
          <w:lang w:eastAsia="ru-RU"/>
        </w:rPr>
        <w:t>я</w:t>
      </w:r>
      <w:r w:rsidRPr="004B4BC9">
        <w:rPr>
          <w:rFonts w:ascii="Times New Roman" w:hAnsi="Times New Roman" w:cs="Times New Roman"/>
          <w:sz w:val="20"/>
          <w:szCs w:val="20"/>
          <w:lang w:eastAsia="ru-RU"/>
        </w:rPr>
        <w:t>тельность. Предметные результаты отражают уровень и качество овладения содерж</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нием учебных предметов, которые изучаются в начальной школе. Даются рекомендации к возможному расширению и уточнению планируемых р</w:t>
      </w:r>
      <w:r w:rsidRPr="004B4BC9">
        <w:rPr>
          <w:rFonts w:ascii="Times New Roman" w:hAnsi="Times New Roman" w:cs="Times New Roman"/>
          <w:sz w:val="20"/>
          <w:szCs w:val="20"/>
          <w:lang w:eastAsia="ru-RU"/>
        </w:rPr>
        <w:t>е</w:t>
      </w:r>
      <w:r w:rsidRPr="004B4BC9">
        <w:rPr>
          <w:rFonts w:ascii="Times New Roman" w:hAnsi="Times New Roman" w:cs="Times New Roman"/>
          <w:sz w:val="20"/>
          <w:szCs w:val="20"/>
          <w:lang w:eastAsia="ru-RU"/>
        </w:rPr>
        <w:t xml:space="preserve">зультатов с учётом особенностей функционирования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(наличие индивидуальных программ обучения, модульный принцип обуч</w:t>
      </w:r>
      <w:r w:rsidRPr="004B4BC9">
        <w:rPr>
          <w:rFonts w:ascii="Times New Roman" w:hAnsi="Times New Roman" w:cs="Times New Roman"/>
          <w:sz w:val="20"/>
          <w:szCs w:val="20"/>
          <w:lang w:eastAsia="ru-RU"/>
        </w:rPr>
        <w:t>е</w:t>
      </w:r>
      <w:r w:rsidRPr="004B4BC9">
        <w:rPr>
          <w:rFonts w:ascii="Times New Roman" w:hAnsi="Times New Roman" w:cs="Times New Roman"/>
          <w:sz w:val="20"/>
          <w:szCs w:val="20"/>
          <w:lang w:eastAsia="ru-RU"/>
        </w:rPr>
        <w:t>ния, кадровый состав преподавателей высокой квалификации, родной язык обучения др.). 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предметных результатов обучения и требования к его орг</w:t>
      </w:r>
      <w:r w:rsidRPr="004B4BC9">
        <w:rPr>
          <w:rFonts w:ascii="Times New Roman" w:hAnsi="Times New Roman" w:cs="Times New Roman"/>
          <w:sz w:val="20"/>
          <w:szCs w:val="20"/>
          <w:lang w:eastAsia="ru-RU"/>
        </w:rPr>
        <w:t>а</w:t>
      </w:r>
      <w:r w:rsidRPr="004B4BC9">
        <w:rPr>
          <w:rFonts w:ascii="Times New Roman" w:hAnsi="Times New Roman" w:cs="Times New Roman"/>
          <w:sz w:val="20"/>
          <w:szCs w:val="20"/>
          <w:lang w:eastAsia="ru-RU"/>
        </w:rPr>
        <w:t>низации.</w:t>
      </w:r>
    </w:p>
    <w:p w:rsidR="00AB1F49" w:rsidRPr="004B4BC9" w:rsidRDefault="00AB1F49" w:rsidP="00AB1F49">
      <w:pPr>
        <w:pStyle w:val="afb"/>
        <w:ind w:firstLine="567"/>
        <w:jc w:val="both"/>
        <w:rPr>
          <w:rFonts w:ascii="Times New Roman" w:hAnsi="Times New Roman" w:cs="Times New Roman"/>
          <w:sz w:val="20"/>
          <w:szCs w:val="20"/>
          <w:lang w:eastAsia="ru-RU"/>
        </w:rPr>
      </w:pPr>
      <w:r w:rsidRPr="004B4BC9">
        <w:rPr>
          <w:rFonts w:ascii="Times New Roman" w:hAnsi="Times New Roman" w:cs="Times New Roman"/>
          <w:i/>
          <w:sz w:val="20"/>
          <w:szCs w:val="20"/>
          <w:lang w:eastAsia="ru-RU"/>
        </w:rPr>
        <w:t>Содержательный</w:t>
      </w:r>
      <w:r w:rsidRPr="004B4BC9">
        <w:rPr>
          <w:rFonts w:ascii="Times New Roman" w:hAnsi="Times New Roman" w:cs="Times New Roman"/>
          <w:sz w:val="20"/>
          <w:szCs w:val="20"/>
          <w:lang w:eastAsia="ru-RU"/>
        </w:rPr>
        <w:t xml:space="preserve"> раздел основной образовательной программы начального общего образования включает характеристику основных напра</w:t>
      </w:r>
      <w:r w:rsidRPr="004B4BC9">
        <w:rPr>
          <w:rFonts w:ascii="Times New Roman" w:hAnsi="Times New Roman" w:cs="Times New Roman"/>
          <w:sz w:val="20"/>
          <w:szCs w:val="20"/>
          <w:lang w:eastAsia="ru-RU"/>
        </w:rPr>
        <w:t>в</w:t>
      </w:r>
      <w:r w:rsidRPr="004B4BC9">
        <w:rPr>
          <w:rFonts w:ascii="Times New Roman" w:hAnsi="Times New Roman" w:cs="Times New Roman"/>
          <w:sz w:val="20"/>
          <w:szCs w:val="20"/>
          <w:lang w:eastAsia="ru-RU"/>
        </w:rPr>
        <w:t xml:space="preserve">лений урочной деятельности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(рабочие пр</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граммы учебных предметов, модульных курсов), обеспечивающих достижение об</w:t>
      </w:r>
      <w:r w:rsidRPr="004B4BC9">
        <w:rPr>
          <w:rFonts w:ascii="Times New Roman" w:hAnsi="Times New Roman" w:cs="Times New Roman"/>
          <w:sz w:val="20"/>
          <w:szCs w:val="20"/>
          <w:lang w:eastAsia="ru-RU"/>
        </w:rPr>
        <w:t>у</w:t>
      </w:r>
      <w:r w:rsidRPr="004B4BC9">
        <w:rPr>
          <w:rFonts w:ascii="Times New Roman" w:hAnsi="Times New Roman" w:cs="Times New Roman"/>
          <w:sz w:val="20"/>
          <w:szCs w:val="20"/>
          <w:lang w:eastAsia="ru-RU"/>
        </w:rPr>
        <w:t>чающимися личностных, предметных и метапредметных результатов. Раскрываются подходы к созданию индивидуальных учебных планов, соотве</w:t>
      </w:r>
      <w:r w:rsidRPr="004B4BC9">
        <w:rPr>
          <w:rFonts w:ascii="Times New Roman" w:hAnsi="Times New Roman" w:cs="Times New Roman"/>
          <w:sz w:val="20"/>
          <w:szCs w:val="20"/>
          <w:lang w:eastAsia="ru-RU"/>
        </w:rPr>
        <w:t>т</w:t>
      </w:r>
      <w:r w:rsidRPr="004B4BC9">
        <w:rPr>
          <w:rFonts w:ascii="Times New Roman" w:hAnsi="Times New Roman" w:cs="Times New Roman"/>
          <w:sz w:val="20"/>
          <w:szCs w:val="20"/>
          <w:lang w:eastAsia="ru-RU"/>
        </w:rPr>
        <w:t>ствующих «образовательным потребностям и интересам обучающихся». В раздел включены требования к разработке индивид</w:t>
      </w:r>
      <w:r w:rsidRPr="004B4BC9">
        <w:rPr>
          <w:rFonts w:ascii="Times New Roman" w:hAnsi="Times New Roman" w:cs="Times New Roman"/>
          <w:sz w:val="20"/>
          <w:szCs w:val="20"/>
          <w:lang w:eastAsia="ru-RU"/>
        </w:rPr>
        <w:t>у</w:t>
      </w:r>
      <w:r w:rsidRPr="004B4BC9">
        <w:rPr>
          <w:rFonts w:ascii="Times New Roman" w:hAnsi="Times New Roman" w:cs="Times New Roman"/>
          <w:sz w:val="20"/>
          <w:szCs w:val="20"/>
          <w:lang w:eastAsia="ru-RU"/>
        </w:rPr>
        <w:t>альных учебных планов для обучающихся, проявляющих особые спосо</w:t>
      </w:r>
      <w:r w:rsidRPr="004B4BC9">
        <w:rPr>
          <w:rFonts w:ascii="Times New Roman" w:hAnsi="Times New Roman" w:cs="Times New Roman"/>
          <w:sz w:val="20"/>
          <w:szCs w:val="20"/>
          <w:lang w:eastAsia="ru-RU"/>
        </w:rPr>
        <w:t>б</w:t>
      </w:r>
      <w:r w:rsidRPr="004B4BC9">
        <w:rPr>
          <w:rFonts w:ascii="Times New Roman" w:hAnsi="Times New Roman" w:cs="Times New Roman"/>
          <w:sz w:val="20"/>
          <w:szCs w:val="20"/>
          <w:lang w:eastAsia="ru-RU"/>
        </w:rPr>
        <w:t xml:space="preserve">ности в освоении программы </w:t>
      </w:r>
      <w:r w:rsidRPr="004B4BC9">
        <w:rPr>
          <w:rFonts w:ascii="Times New Roman" w:hAnsi="Times New Roman" w:cs="Times New Roman"/>
          <w:sz w:val="20"/>
          <w:szCs w:val="20"/>
          <w:lang w:eastAsia="ru-RU"/>
        </w:rPr>
        <w:lastRenderedPageBreak/>
        <w:t xml:space="preserve">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Рассматриваются подходы к созданию </w:t>
      </w:r>
      <w:r>
        <w:rPr>
          <w:rFonts w:ascii="Times New Roman" w:hAnsi="Times New Roman" w:cs="Times New Roman"/>
          <w:sz w:val="20"/>
          <w:szCs w:val="20"/>
          <w:lang w:eastAsia="ru-RU"/>
        </w:rPr>
        <w:t xml:space="preserve">МАОУ СОШ № 13 </w:t>
      </w:r>
      <w:r w:rsidRPr="004B4BC9">
        <w:rPr>
          <w:rFonts w:ascii="Times New Roman" w:hAnsi="Times New Roman" w:cs="Times New Roman"/>
          <w:sz w:val="20"/>
          <w:szCs w:val="20"/>
          <w:lang w:eastAsia="ru-RU"/>
        </w:rPr>
        <w:t>программы формирования униве</w:t>
      </w:r>
      <w:r w:rsidRPr="004B4BC9">
        <w:rPr>
          <w:rFonts w:ascii="Times New Roman" w:hAnsi="Times New Roman" w:cs="Times New Roman"/>
          <w:sz w:val="20"/>
          <w:szCs w:val="20"/>
          <w:lang w:eastAsia="ru-RU"/>
        </w:rPr>
        <w:t>р</w:t>
      </w:r>
      <w:r w:rsidRPr="004B4BC9">
        <w:rPr>
          <w:rFonts w:ascii="Times New Roman" w:hAnsi="Times New Roman" w:cs="Times New Roman"/>
          <w:sz w:val="20"/>
          <w:szCs w:val="20"/>
          <w:lang w:eastAsia="ru-RU"/>
        </w:rPr>
        <w:t>сальных учебных действий на основе интеграции предметных и метапре</w:t>
      </w:r>
      <w:r w:rsidRPr="004B4BC9">
        <w:rPr>
          <w:rFonts w:ascii="Times New Roman" w:hAnsi="Times New Roman" w:cs="Times New Roman"/>
          <w:sz w:val="20"/>
          <w:szCs w:val="20"/>
          <w:lang w:eastAsia="ru-RU"/>
        </w:rPr>
        <w:t>д</w:t>
      </w:r>
      <w:r w:rsidRPr="004B4BC9">
        <w:rPr>
          <w:rFonts w:ascii="Times New Roman" w:hAnsi="Times New Roman" w:cs="Times New Roman"/>
          <w:sz w:val="20"/>
          <w:szCs w:val="20"/>
          <w:lang w:eastAsia="ru-RU"/>
        </w:rPr>
        <w:t>метных результатов обучения. Характеризуется вклад учебного предмета в становление и развитие ун</w:t>
      </w:r>
      <w:r w:rsidRPr="004B4BC9">
        <w:rPr>
          <w:rFonts w:ascii="Times New Roman" w:hAnsi="Times New Roman" w:cs="Times New Roman"/>
          <w:sz w:val="20"/>
          <w:szCs w:val="20"/>
          <w:lang w:eastAsia="ru-RU"/>
        </w:rPr>
        <w:t>и</w:t>
      </w:r>
      <w:r w:rsidRPr="004B4BC9">
        <w:rPr>
          <w:rFonts w:ascii="Times New Roman" w:hAnsi="Times New Roman" w:cs="Times New Roman"/>
          <w:sz w:val="20"/>
          <w:szCs w:val="20"/>
          <w:lang w:eastAsia="ru-RU"/>
        </w:rPr>
        <w:t>версальных учебных действий (далее – УДД) младшего школьника. В ООП НОО представлен вариант рабочих пр</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грамм по всем учебным предметам начальной школы, вариант программы восп</w:t>
      </w:r>
      <w:r w:rsidRPr="004B4BC9">
        <w:rPr>
          <w:rFonts w:ascii="Times New Roman" w:hAnsi="Times New Roman" w:cs="Times New Roman"/>
          <w:sz w:val="20"/>
          <w:szCs w:val="20"/>
          <w:lang w:eastAsia="ru-RU"/>
        </w:rPr>
        <w:t>и</w:t>
      </w:r>
      <w:r w:rsidRPr="004B4BC9">
        <w:rPr>
          <w:rFonts w:ascii="Times New Roman" w:hAnsi="Times New Roman" w:cs="Times New Roman"/>
          <w:sz w:val="20"/>
          <w:szCs w:val="20"/>
          <w:lang w:eastAsia="ru-RU"/>
        </w:rPr>
        <w:t>тания.</w:t>
      </w:r>
    </w:p>
    <w:p w:rsidR="00AB1F49" w:rsidRDefault="00AB1F49" w:rsidP="00AB1F49">
      <w:pPr>
        <w:pStyle w:val="afb"/>
        <w:ind w:firstLine="567"/>
        <w:jc w:val="both"/>
        <w:rPr>
          <w:rFonts w:ascii="Times New Roman" w:hAnsi="Times New Roman" w:cs="Times New Roman"/>
          <w:sz w:val="20"/>
          <w:szCs w:val="20"/>
          <w:lang w:eastAsia="ru-RU"/>
        </w:rPr>
      </w:pPr>
      <w:r w:rsidRPr="004B4BC9">
        <w:rPr>
          <w:rFonts w:ascii="Times New Roman" w:hAnsi="Times New Roman" w:cs="Times New Roman"/>
          <w:sz w:val="20"/>
          <w:szCs w:val="20"/>
          <w:lang w:eastAsia="ru-RU"/>
        </w:rPr>
        <w:t>Организационный раздел даёт характеристику условий организации образовательной деятельности, раскрывает особенности построения уче</w:t>
      </w:r>
      <w:r w:rsidRPr="004B4BC9">
        <w:rPr>
          <w:rFonts w:ascii="Times New Roman" w:hAnsi="Times New Roman" w:cs="Times New Roman"/>
          <w:sz w:val="20"/>
          <w:szCs w:val="20"/>
          <w:lang w:eastAsia="ru-RU"/>
        </w:rPr>
        <w:t>б</w:t>
      </w:r>
      <w:r w:rsidRPr="004B4BC9">
        <w:rPr>
          <w:rFonts w:ascii="Times New Roman" w:hAnsi="Times New Roman" w:cs="Times New Roman"/>
          <w:sz w:val="20"/>
          <w:szCs w:val="20"/>
          <w:lang w:eastAsia="ru-RU"/>
        </w:rPr>
        <w:t>ного плана и плана внеурочной деятельности, календарных учебных граф</w:t>
      </w:r>
      <w:r w:rsidRPr="004B4BC9">
        <w:rPr>
          <w:rFonts w:ascii="Times New Roman" w:hAnsi="Times New Roman" w:cs="Times New Roman"/>
          <w:sz w:val="20"/>
          <w:szCs w:val="20"/>
          <w:lang w:eastAsia="ru-RU"/>
        </w:rPr>
        <w:t>и</w:t>
      </w:r>
      <w:r w:rsidRPr="004B4BC9">
        <w:rPr>
          <w:rFonts w:ascii="Times New Roman" w:hAnsi="Times New Roman" w:cs="Times New Roman"/>
          <w:sz w:val="20"/>
          <w:szCs w:val="20"/>
          <w:lang w:eastAsia="ru-RU"/>
        </w:rPr>
        <w:t>ков и планов воспитательной работы. Предлагаются рекомендации по учёту ос</w:t>
      </w:r>
      <w:r w:rsidRPr="004B4BC9">
        <w:rPr>
          <w:rFonts w:ascii="Times New Roman" w:hAnsi="Times New Roman" w:cs="Times New Roman"/>
          <w:sz w:val="20"/>
          <w:szCs w:val="20"/>
          <w:lang w:eastAsia="ru-RU"/>
        </w:rPr>
        <w:t>о</w:t>
      </w:r>
      <w:r w:rsidRPr="004B4BC9">
        <w:rPr>
          <w:rFonts w:ascii="Times New Roman" w:hAnsi="Times New Roman" w:cs="Times New Roman"/>
          <w:sz w:val="20"/>
          <w:szCs w:val="20"/>
          <w:lang w:eastAsia="ru-RU"/>
        </w:rPr>
        <w:t xml:space="preserve">бенностей функционирования </w:t>
      </w:r>
      <w:r>
        <w:rPr>
          <w:rFonts w:ascii="Times New Roman" w:hAnsi="Times New Roman" w:cs="Times New Roman"/>
          <w:sz w:val="20"/>
          <w:szCs w:val="20"/>
          <w:lang w:eastAsia="ru-RU"/>
        </w:rPr>
        <w:t xml:space="preserve">             МАОУ СОШ № 13, </w:t>
      </w:r>
      <w:r w:rsidRPr="004B4BC9">
        <w:rPr>
          <w:rFonts w:ascii="Times New Roman" w:hAnsi="Times New Roman" w:cs="Times New Roman"/>
          <w:sz w:val="20"/>
          <w:szCs w:val="20"/>
          <w:lang w:eastAsia="ru-RU"/>
        </w:rPr>
        <w:t xml:space="preserve">режима её работы и местных условий. </w:t>
      </w:r>
    </w:p>
    <w:p w:rsidR="00AB1F49" w:rsidRDefault="00AB1F49" w:rsidP="00AB1F49">
      <w:pPr>
        <w:pStyle w:val="afb"/>
        <w:ind w:firstLine="567"/>
        <w:jc w:val="both"/>
        <w:rPr>
          <w:rFonts w:ascii="Times New Roman" w:hAnsi="Times New Roman" w:cs="Times New Roman"/>
          <w:sz w:val="20"/>
          <w:szCs w:val="20"/>
          <w:lang w:eastAsia="ru-RU"/>
        </w:rPr>
      </w:pPr>
    </w:p>
    <w:p w:rsidR="00AB1F49" w:rsidRDefault="00AB1F49" w:rsidP="00AB1F49">
      <w:pPr>
        <w:pStyle w:val="afb"/>
        <w:ind w:firstLine="567"/>
        <w:jc w:val="both"/>
        <w:rPr>
          <w:rFonts w:ascii="Times New Roman" w:hAnsi="Times New Roman" w:cs="Times New Roman"/>
          <w:sz w:val="20"/>
          <w:szCs w:val="20"/>
          <w:lang w:eastAsia="ru-RU"/>
        </w:rPr>
      </w:pPr>
    </w:p>
    <w:p w:rsidR="00AB1F49" w:rsidRDefault="00AB1F49" w:rsidP="00AB1F49">
      <w:pPr>
        <w:pStyle w:val="afb"/>
        <w:ind w:firstLine="567"/>
        <w:jc w:val="both"/>
        <w:rPr>
          <w:rFonts w:ascii="Times New Roman" w:hAnsi="Times New Roman" w:cs="Times New Roman"/>
          <w:sz w:val="20"/>
          <w:szCs w:val="20"/>
          <w:lang w:eastAsia="ru-RU"/>
        </w:rPr>
      </w:pPr>
    </w:p>
    <w:p w:rsidR="00AB1F49" w:rsidRDefault="00AB1F49" w:rsidP="00AB1F49">
      <w:pPr>
        <w:pStyle w:val="afb"/>
        <w:ind w:firstLine="567"/>
        <w:jc w:val="both"/>
        <w:rPr>
          <w:rFonts w:ascii="Times New Roman" w:hAnsi="Times New Roman" w:cs="Times New Roman"/>
          <w:sz w:val="20"/>
          <w:szCs w:val="20"/>
          <w:lang w:eastAsia="ru-RU"/>
        </w:rPr>
      </w:pPr>
    </w:p>
    <w:p w:rsidR="00AB1F49" w:rsidRDefault="00AB1F49" w:rsidP="00AB1F49">
      <w:pPr>
        <w:pStyle w:val="afb"/>
        <w:ind w:firstLine="567"/>
        <w:jc w:val="both"/>
        <w:rPr>
          <w:rFonts w:ascii="Times New Roman" w:hAnsi="Times New Roman" w:cs="Times New Roman"/>
          <w:sz w:val="20"/>
          <w:szCs w:val="20"/>
          <w:lang w:eastAsia="ru-RU"/>
        </w:rPr>
      </w:pPr>
    </w:p>
    <w:p w:rsidR="00AB1F49" w:rsidRDefault="00AB1F49" w:rsidP="00AB1F49">
      <w:pPr>
        <w:pStyle w:val="afb"/>
        <w:ind w:firstLine="567"/>
        <w:jc w:val="both"/>
        <w:rPr>
          <w:rFonts w:ascii="Times New Roman" w:hAnsi="Times New Roman" w:cs="Times New Roman"/>
          <w:sz w:val="20"/>
          <w:szCs w:val="20"/>
          <w:lang w:eastAsia="ru-RU"/>
        </w:rPr>
      </w:pPr>
    </w:p>
    <w:p w:rsidR="00AB1F49" w:rsidRDefault="00AB1F49" w:rsidP="00AB1F49">
      <w:pPr>
        <w:pStyle w:val="afb"/>
        <w:ind w:firstLine="567"/>
        <w:jc w:val="both"/>
        <w:rPr>
          <w:rFonts w:ascii="Times New Roman" w:hAnsi="Times New Roman" w:cs="Times New Roman"/>
          <w:sz w:val="20"/>
          <w:szCs w:val="20"/>
          <w:lang w:eastAsia="ru-RU"/>
        </w:rPr>
      </w:pPr>
    </w:p>
    <w:p w:rsidR="00AB1F49" w:rsidRDefault="00AB1F49" w:rsidP="00AB1F49">
      <w:pPr>
        <w:pStyle w:val="afb"/>
        <w:ind w:firstLine="567"/>
        <w:jc w:val="both"/>
        <w:rPr>
          <w:rFonts w:ascii="Times New Roman" w:hAnsi="Times New Roman" w:cs="Times New Roman"/>
          <w:sz w:val="20"/>
          <w:szCs w:val="20"/>
          <w:lang w:eastAsia="ru-RU"/>
        </w:rPr>
      </w:pPr>
    </w:p>
    <w:p w:rsidR="00474F70" w:rsidRDefault="00474F70">
      <w:pPr>
        <w:pStyle w:val="h1"/>
      </w:pPr>
      <w:r>
        <w:lastRenderedPageBreak/>
        <w:t>1. ЦЕЛЕВОЙ РАЗДЕЛ</w:t>
      </w:r>
    </w:p>
    <w:p w:rsidR="00474F70" w:rsidRDefault="00474F70">
      <w:pPr>
        <w:pStyle w:val="h2-first"/>
      </w:pPr>
      <w:r>
        <w:t>1.1. Пояснительная записка</w:t>
      </w:r>
    </w:p>
    <w:p w:rsidR="00474F70" w:rsidRDefault="00474F70">
      <w:pPr>
        <w:pStyle w:val="body"/>
        <w:rPr>
          <w:spacing w:val="-1"/>
        </w:rPr>
      </w:pPr>
      <w:r>
        <w:rPr>
          <w:spacing w:val="-1"/>
        </w:rPr>
        <w:t>В соответствии с Федеральным законом «Об образовании в Российской Федерации» начальное общее образование относится к основным образов</w:t>
      </w:r>
      <w:r>
        <w:rPr>
          <w:spacing w:val="-1"/>
        </w:rPr>
        <w:t>а</w:t>
      </w:r>
      <w:r>
        <w:rPr>
          <w:spacing w:val="-1"/>
        </w:rPr>
        <w:t>тельным программам (наряду с образовательной программой дошкол</w:t>
      </w:r>
      <w:r>
        <w:rPr>
          <w:spacing w:val="-1"/>
        </w:rPr>
        <w:t>ь</w:t>
      </w:r>
      <w:r>
        <w:rPr>
          <w:spacing w:val="-1"/>
        </w:rPr>
        <w:t>ного образования и образовательной программой основного общего обр</w:t>
      </w:r>
      <w:r>
        <w:rPr>
          <w:spacing w:val="-1"/>
        </w:rPr>
        <w:t>а</w:t>
      </w:r>
      <w:r>
        <w:rPr>
          <w:spacing w:val="-1"/>
        </w:rPr>
        <w:t>зования, статья 12 Закона) и характеризует первый этап школьного обучения. Образ</w:t>
      </w:r>
      <w:r>
        <w:rPr>
          <w:spacing w:val="-1"/>
        </w:rPr>
        <w:t>о</w:t>
      </w:r>
      <w:r>
        <w:rPr>
          <w:spacing w:val="-1"/>
        </w:rPr>
        <w:t>вательная программа понимается в Законе «Об образовании в Российской Федерации» как комплекс основных характеристик образования (объём, с</w:t>
      </w:r>
      <w:r>
        <w:rPr>
          <w:spacing w:val="-1"/>
        </w:rPr>
        <w:t>о</w:t>
      </w:r>
      <w:r>
        <w:rPr>
          <w:spacing w:val="-1"/>
        </w:rPr>
        <w:t>держание, планируемые результаты) и организационно-педагогических усл</w:t>
      </w:r>
      <w:r>
        <w:rPr>
          <w:spacing w:val="-1"/>
        </w:rPr>
        <w:t>о</w:t>
      </w:r>
      <w:r>
        <w:rPr>
          <w:spacing w:val="-1"/>
        </w:rPr>
        <w:t>вий, реализация которых обеспечивает успешность выполнения ФГОС ка</w:t>
      </w:r>
      <w:r>
        <w:rPr>
          <w:spacing w:val="-1"/>
        </w:rPr>
        <w:t>ж</w:t>
      </w:r>
      <w:r>
        <w:rPr>
          <w:spacing w:val="-1"/>
        </w:rPr>
        <w:t>дого уровня образования.</w:t>
      </w:r>
    </w:p>
    <w:p w:rsidR="00474F70" w:rsidRDefault="00474F70">
      <w:pPr>
        <w:pStyle w:val="body"/>
      </w:pPr>
      <w:r>
        <w:t>Программа начального общего образования, которая создаётся образов</w:t>
      </w:r>
      <w:r>
        <w:t>а</w:t>
      </w:r>
      <w:r>
        <w:t>тельной организацией, является основным документом, регламентир</w:t>
      </w:r>
      <w:r>
        <w:t>у</w:t>
      </w:r>
      <w:r>
        <w:t>ющим образовательную деятельность образовательной организации в единстве урочной и внеурочной деятельности, при учёте правильного с</w:t>
      </w:r>
      <w:r>
        <w:t>о</w:t>
      </w:r>
      <w:r>
        <w:t>отношения обязательной части программы и части, формируемой участниками образ</w:t>
      </w:r>
      <w:r>
        <w:t>о</w:t>
      </w:r>
      <w:r>
        <w:t>вательного процесса.</w:t>
      </w:r>
    </w:p>
    <w:p w:rsidR="00474F70" w:rsidRDefault="00474F70">
      <w:pPr>
        <w:pStyle w:val="body"/>
      </w:pPr>
      <w:r>
        <w:t>Целями реализации программы начального общего образования явл</w:t>
      </w:r>
      <w:r>
        <w:t>я</w:t>
      </w:r>
      <w:r>
        <w:t>ются:</w:t>
      </w:r>
    </w:p>
    <w:p w:rsidR="00474F70" w:rsidRDefault="00474F70">
      <w:pPr>
        <w:pStyle w:val="body"/>
      </w:pPr>
      <w:r>
        <w:t>1.</w:t>
      </w:r>
      <w:r>
        <w:rPr>
          <w:rFonts w:cs="Times New Roman"/>
        </w:rPr>
        <w:t> </w:t>
      </w:r>
      <w:r>
        <w:t>Обеспечение успешной реализации конституционного права каждого гражданина РФ, достигшего возраста 6,5—7 лет, на получение качестве</w:t>
      </w:r>
      <w:r>
        <w:t>н</w:t>
      </w:r>
      <w:r>
        <w:t>ного образования, включающего обучение, развитие и воспитание каждого об</w:t>
      </w:r>
      <w:r>
        <w:t>у</w:t>
      </w:r>
      <w:r>
        <w:t>чающегося.</w:t>
      </w:r>
    </w:p>
    <w:p w:rsidR="00474F70" w:rsidRDefault="00474F70">
      <w:pPr>
        <w:pStyle w:val="body"/>
      </w:pPr>
      <w:r>
        <w:t>2.</w:t>
      </w:r>
      <w:r>
        <w:rPr>
          <w:rFonts w:cs="Times New Roman"/>
        </w:rPr>
        <w:t> </w:t>
      </w:r>
      <w:r>
        <w:t>Организация учебного процесса с учётом целей, содержания и план</w:t>
      </w:r>
      <w:r>
        <w:t>и</w:t>
      </w:r>
      <w:r>
        <w:t>руемых результатов начального общего образования, отражённых в обно</w:t>
      </w:r>
      <w:r>
        <w:t>в</w:t>
      </w:r>
      <w:r>
        <w:t>ленном ФГОС НОО.</w:t>
      </w:r>
    </w:p>
    <w:p w:rsidR="00474F70" w:rsidRDefault="00474F70">
      <w:pPr>
        <w:pStyle w:val="body"/>
      </w:pPr>
      <w:r>
        <w:t>3.</w:t>
      </w:r>
      <w:r>
        <w:rPr>
          <w:rFonts w:cs="Times New Roman"/>
        </w:rPr>
        <w:t> </w:t>
      </w:r>
      <w:r>
        <w:t>Создание условий для свободного развития каждого младшего школ</w:t>
      </w:r>
      <w:r>
        <w:t>ь</w:t>
      </w:r>
      <w:r>
        <w:t>ника с учётом его потребностей, возможностей и стремления к самореализ</w:t>
      </w:r>
      <w:r>
        <w:t>а</w:t>
      </w:r>
      <w:r>
        <w:t>ции; отражение в программе начального общего образов</w:t>
      </w:r>
      <w:r>
        <w:t>а</w:t>
      </w:r>
      <w:r>
        <w:t>ния деятельности педагогического коллектива по созданию индивидуальных программ и учебных планов для одарённых, успешных обучающихся или для детей с</w:t>
      </w:r>
      <w:r>
        <w:t>о</w:t>
      </w:r>
      <w:r>
        <w:t>циальных групп, нуждающихся в особом внимании и по</w:t>
      </w:r>
      <w:r>
        <w:t>д</w:t>
      </w:r>
      <w:r>
        <w:t xml:space="preserve">держке педагогов. </w:t>
      </w:r>
    </w:p>
    <w:p w:rsidR="00474F70" w:rsidRDefault="00474F70">
      <w:pPr>
        <w:pStyle w:val="body"/>
      </w:pPr>
      <w:r>
        <w:t>4.</w:t>
      </w:r>
      <w:r>
        <w:rPr>
          <w:rFonts w:cs="Times New Roman"/>
        </w:rPr>
        <w:t> </w:t>
      </w:r>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474F70" w:rsidRDefault="00474F70">
      <w:pPr>
        <w:pStyle w:val="body"/>
      </w:pPr>
      <w:r>
        <w:t>Достижение поставленных целей предусматривает решение следующих основных задач: — формирование общей культуры, духо</w:t>
      </w:r>
      <w:r>
        <w:t>в</w:t>
      </w:r>
      <w:r>
        <w:t>но-нравственное, гражданское, социальное, личностное и интеллектуальное развитие, ра</w:t>
      </w:r>
      <w:r>
        <w:t>з</w:t>
      </w:r>
      <w:r>
        <w:t>витие творческих способностей, сохранение и укрепление здоровья; — обеспеч</w:t>
      </w:r>
      <w:r>
        <w:t>е</w:t>
      </w:r>
      <w:r>
        <w:t>ние планируемых результатов по освоению выпускником целевых установок, приобретению знаний, умений, навыков, компетенций и ко</w:t>
      </w:r>
      <w:r>
        <w:t>м</w:t>
      </w:r>
      <w:r>
        <w:t xml:space="preserve">петентностей, </w:t>
      </w:r>
      <w:r>
        <w:lastRenderedPageBreak/>
        <w:t>определяемых личностными, семейными, общественными, государственн</w:t>
      </w:r>
      <w:r>
        <w:t>ы</w:t>
      </w:r>
      <w:r>
        <w:t>ми потребностями и возможностями обучающегося мла</w:t>
      </w:r>
      <w:r>
        <w:t>д</w:t>
      </w:r>
      <w:r>
        <w:t>шего школьного возраста, индивидуальными особенностями его развития и состояния здор</w:t>
      </w:r>
      <w:r>
        <w:t>о</w:t>
      </w:r>
      <w:r>
        <w:t>вья; — становление и развитие личности в ее индивидуальности, самобы</w:t>
      </w:r>
      <w:r>
        <w:t>т</w:t>
      </w:r>
      <w:r>
        <w:t>ности, уникальности и неповторимости; — обеспечение преемственности начального общего и основного общего образования; — достижение план</w:t>
      </w:r>
      <w:r>
        <w:t>и</w:t>
      </w:r>
      <w:r>
        <w:t>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w:t>
      </w:r>
      <w:r>
        <w:t>с</w:t>
      </w:r>
      <w:r>
        <w:t>печение доступности получения качественного начального общего образ</w:t>
      </w:r>
      <w:r>
        <w:t>о</w:t>
      </w:r>
      <w:r>
        <w:t>вания; — выявление и развитие способностей об</w:t>
      </w:r>
      <w:r>
        <w:t>у</w:t>
      </w:r>
      <w:r>
        <w:t>чающихся, в том числе лиц, проявивших выдающиеся способности, ч</w:t>
      </w:r>
      <w:r>
        <w:t>е</w:t>
      </w:r>
      <w:r>
        <w:t>рез систему клубов, секций, студий и кружков, организацию общественно полезной деятельности; — организ</w:t>
      </w:r>
      <w:r>
        <w:t>а</w:t>
      </w:r>
      <w:r>
        <w:t>ция интеллектуальных и творческих соревнований, научно-технического творч</w:t>
      </w:r>
      <w:r>
        <w:t>е</w:t>
      </w:r>
      <w:r>
        <w:t>ства и проектно-исследовательской деятельности; — участие обуч</w:t>
      </w:r>
      <w:r>
        <w:t>а</w:t>
      </w:r>
      <w:r>
        <w:t>ющихся, их родителей (законных представителей), педагогических работников и о</w:t>
      </w:r>
      <w:r>
        <w:t>б</w:t>
      </w:r>
      <w:r>
        <w:t>щественности в проектировании и развитии внутришкольной с</w:t>
      </w:r>
      <w:r>
        <w:t>о</w:t>
      </w:r>
      <w:r>
        <w:t>циальной среды; — использование в образовательной деятельности современных о</w:t>
      </w:r>
      <w:r>
        <w:t>б</w:t>
      </w:r>
      <w:r>
        <w:t>разовательных технологий деятельностного типа; — предоставление об</w:t>
      </w:r>
      <w:r>
        <w:t>у</w:t>
      </w:r>
      <w:r>
        <w:t>чающимся возможности для эффективной самостоятельной работы; — включение обучающихся в процессы познания и преобразования внешкол</w:t>
      </w:r>
      <w:r>
        <w:t>ь</w:t>
      </w:r>
      <w:r>
        <w:t>ной социальной среды (населенного пункта, района, города.</w:t>
      </w:r>
    </w:p>
    <w:p w:rsidR="00474F70" w:rsidRDefault="00474F70">
      <w:pPr>
        <w:pStyle w:val="body"/>
      </w:pPr>
      <w:r>
        <w:t>Создавая программу начального общего образования, образовательная организация учитывает следующие принципы её формирования.</w:t>
      </w:r>
    </w:p>
    <w:p w:rsidR="00474F70" w:rsidRDefault="00474F70">
      <w:pPr>
        <w:pStyle w:val="body"/>
      </w:pPr>
      <w:r>
        <w:rPr>
          <w:rStyle w:val="Italic"/>
        </w:rPr>
        <w:t>Принцип учёта ФГОС НОО</w:t>
      </w:r>
      <w:r>
        <w:t>: программа начального общего образования базируется на требованиях, предъявляемых ФГОС НОО к целям, содерж</w:t>
      </w:r>
      <w:r>
        <w:t>а</w:t>
      </w:r>
      <w:r>
        <w:t>нию, планируемым результатам и условиям обучения в начальной шк</w:t>
      </w:r>
      <w:r>
        <w:t>о</w:t>
      </w:r>
      <w:r>
        <w:t>ле: учитывается также ПООП НОО.</w:t>
      </w:r>
    </w:p>
    <w:p w:rsidR="00474F70" w:rsidRDefault="00474F70">
      <w:pPr>
        <w:pStyle w:val="body"/>
      </w:pPr>
      <w:r>
        <w:rPr>
          <w:rStyle w:val="Italic"/>
        </w:rPr>
        <w:t>Принцип учёта языка обучения</w:t>
      </w:r>
      <w:r>
        <w:t>: с учётом условий функционирования о</w:t>
      </w:r>
      <w:r>
        <w:t>б</w:t>
      </w:r>
      <w:r>
        <w:t>разовательной организации программа характеризует право получения обр</w:t>
      </w:r>
      <w:r>
        <w:t>а</w:t>
      </w:r>
      <w:r>
        <w:t>зования на родном языке из числа языков народов РФ и отражает мех</w:t>
      </w:r>
      <w:r>
        <w:t>а</w:t>
      </w:r>
      <w:r>
        <w:t>низмы реализации данного принципа в учебных планах, а также планах внеурочной деятельности.</w:t>
      </w:r>
    </w:p>
    <w:p w:rsidR="00474F70" w:rsidRDefault="00474F70">
      <w:pPr>
        <w:pStyle w:val="body"/>
      </w:pPr>
      <w:r>
        <w:rPr>
          <w:rStyle w:val="Italic"/>
        </w:rPr>
        <w:t>Принцип учёта ведущей деятельности</w:t>
      </w:r>
      <w:r>
        <w:t xml:space="preserve"> младшего школьника: пр</w:t>
      </w:r>
      <w:r>
        <w:t>о</w:t>
      </w:r>
      <w:r>
        <w:t>грамма обеспечивает конструирование учебного процесса в структуре учебной де</w:t>
      </w:r>
      <w:r>
        <w:t>я</w:t>
      </w:r>
      <w:r>
        <w:t>тельности, предусматривает механизмы формирования всех компоне</w:t>
      </w:r>
      <w:r>
        <w:t>н</w:t>
      </w:r>
      <w:r>
        <w:t>тов учебной деятельности (мотив, цель, учебная задача, учебные операции, ко</w:t>
      </w:r>
      <w:r>
        <w:t>н</w:t>
      </w:r>
      <w:r>
        <w:t>троль и самоконтроль).</w:t>
      </w:r>
    </w:p>
    <w:p w:rsidR="00474F70" w:rsidRDefault="00474F70">
      <w:pPr>
        <w:pStyle w:val="body"/>
        <w:rPr>
          <w:spacing w:val="-2"/>
        </w:rPr>
      </w:pPr>
      <w:r>
        <w:rPr>
          <w:rStyle w:val="Italic"/>
          <w:spacing w:val="-2"/>
        </w:rPr>
        <w:t xml:space="preserve">Принцип индивидуализации обучения: </w:t>
      </w:r>
      <w:r>
        <w:rPr>
          <w:spacing w:val="-2"/>
        </w:rPr>
        <w:t>программа предусматривает возмо</w:t>
      </w:r>
      <w:r>
        <w:rPr>
          <w:spacing w:val="-2"/>
        </w:rPr>
        <w:t>ж</w:t>
      </w:r>
      <w:r>
        <w:rPr>
          <w:spacing w:val="-2"/>
        </w:rPr>
        <w:t>ность и механизмы разработки индивидуальных программ и учебных планов для обучения детей с особыми способностями, потребностями и инт</w:t>
      </w:r>
      <w:r>
        <w:rPr>
          <w:spacing w:val="-2"/>
        </w:rPr>
        <w:t>е</w:t>
      </w:r>
      <w:r>
        <w:rPr>
          <w:spacing w:val="-2"/>
        </w:rPr>
        <w:t>ресами. При этом учитываются запросы родителей (законных представителей) об</w:t>
      </w:r>
      <w:r>
        <w:rPr>
          <w:spacing w:val="-2"/>
        </w:rPr>
        <w:t>у</w:t>
      </w:r>
      <w:r>
        <w:rPr>
          <w:spacing w:val="-2"/>
        </w:rPr>
        <w:t>чающегося.</w:t>
      </w:r>
    </w:p>
    <w:p w:rsidR="00474F70" w:rsidRDefault="00474F70">
      <w:pPr>
        <w:pStyle w:val="body"/>
      </w:pPr>
      <w:r>
        <w:rPr>
          <w:rStyle w:val="Italic"/>
        </w:rPr>
        <w:t>Принцип преемственности и перспективности</w:t>
      </w:r>
      <w:r>
        <w:t>: программа должна обе</w:t>
      </w:r>
      <w:r>
        <w:t>с</w:t>
      </w:r>
      <w:r>
        <w:t>печивать связь и динамику в формировании знаний, умений и способов де</w:t>
      </w:r>
      <w:r>
        <w:t>я</w:t>
      </w:r>
      <w:r>
        <w:lastRenderedPageBreak/>
        <w:t>тельности между этапами начального образования, а также успешную ада</w:t>
      </w:r>
      <w:r>
        <w:t>п</w:t>
      </w:r>
      <w:r>
        <w:t>тацию обучающихся к обучению в основной школе, единые подходы между их обучением и развитием на начальном и основном этапах школьного об</w:t>
      </w:r>
      <w:r>
        <w:t>у</w:t>
      </w:r>
      <w:r>
        <w:t xml:space="preserve">чения. </w:t>
      </w:r>
    </w:p>
    <w:p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предусматривает связь урочной и внеурочной деятельности, разработку разных м</w:t>
      </w:r>
      <w:r>
        <w:rPr>
          <w:spacing w:val="-2"/>
        </w:rPr>
        <w:t>е</w:t>
      </w:r>
      <w:r>
        <w:rPr>
          <w:spacing w:val="-2"/>
        </w:rPr>
        <w:t>роприятий, направленных на обогащение знаний, воспитание чувств и познавательных интересов обучающихся, нравственно-ценностного отношения к действител</w:t>
      </w:r>
      <w:r>
        <w:rPr>
          <w:spacing w:val="-2"/>
        </w:rPr>
        <w:t>ь</w:t>
      </w:r>
      <w:r>
        <w:rPr>
          <w:spacing w:val="-2"/>
        </w:rPr>
        <w:t>ности.</w:t>
      </w:r>
    </w:p>
    <w:p w:rsidR="00474F70" w:rsidRDefault="00474F70">
      <w:pPr>
        <w:pStyle w:val="body"/>
        <w:rPr>
          <w:spacing w:val="-2"/>
        </w:rPr>
      </w:pPr>
      <w:r>
        <w:rPr>
          <w:rStyle w:val="Italic"/>
          <w:spacing w:val="-2"/>
        </w:rPr>
        <w:t>Принцип здоровьесбережения</w:t>
      </w:r>
      <w:r>
        <w:rPr>
          <w:spacing w:val="-2"/>
        </w:rPr>
        <w:t>: при организации образовательной деятел</w:t>
      </w:r>
      <w:r>
        <w:rPr>
          <w:spacing w:val="-2"/>
        </w:rPr>
        <w:t>ь</w:t>
      </w:r>
      <w:r>
        <w:rPr>
          <w:spacing w:val="-2"/>
        </w:rPr>
        <w:t>ности по программе начального общего образования не допускается испол</w:t>
      </w:r>
      <w:r>
        <w:rPr>
          <w:spacing w:val="-2"/>
        </w:rPr>
        <w:t>ь</w:t>
      </w:r>
      <w:r>
        <w:rPr>
          <w:spacing w:val="-2"/>
        </w:rPr>
        <w:t>зование технологий, которые могут нанести вред физическому и психическому здоровью обучающихся, приоритет использования здоровьесберегающих п</w:t>
      </w:r>
      <w:r>
        <w:rPr>
          <w:spacing w:val="-2"/>
        </w:rPr>
        <w:t>е</w:t>
      </w:r>
      <w:r>
        <w:rPr>
          <w:spacing w:val="-2"/>
        </w:rPr>
        <w:t>дагогических технологий. Объём учебной нагрузки, о</w:t>
      </w:r>
      <w:r>
        <w:rPr>
          <w:spacing w:val="-2"/>
        </w:rPr>
        <w:t>р</w:t>
      </w:r>
      <w:r>
        <w:rPr>
          <w:spacing w:val="-2"/>
        </w:rPr>
        <w:t>ганизация всех учебных и внеучебных мероприятий должны соответствовать требованиям действу</w:t>
      </w:r>
      <w:r>
        <w:rPr>
          <w:spacing w:val="-2"/>
        </w:rPr>
        <w:t>ю</w:t>
      </w:r>
      <w:r>
        <w:rPr>
          <w:spacing w:val="-2"/>
        </w:rPr>
        <w:t xml:space="preserve">щих санитарных правил и гигиенических нормативов. </w:t>
      </w:r>
    </w:p>
    <w:p w:rsidR="00474F70" w:rsidRDefault="00474F70">
      <w:pPr>
        <w:pStyle w:val="body"/>
        <w:rPr>
          <w:spacing w:val="1"/>
        </w:rPr>
      </w:pPr>
      <w:r>
        <w:rPr>
          <w:spacing w:val="1"/>
        </w:rPr>
        <w:t>В программе определяются основные механизмы её реализации, наиболее целесообразные с учётом традиций коллектива образовательной организ</w:t>
      </w:r>
      <w:r>
        <w:rPr>
          <w:spacing w:val="1"/>
        </w:rPr>
        <w:t>а</w:t>
      </w:r>
      <w:r>
        <w:rPr>
          <w:spacing w:val="1"/>
        </w:rPr>
        <w:t>ции, потенциала педагогических кадров и контингента обуча</w:t>
      </w:r>
      <w:r>
        <w:rPr>
          <w:spacing w:val="1"/>
        </w:rPr>
        <w:t>ю</w:t>
      </w:r>
      <w:r>
        <w:rPr>
          <w:spacing w:val="1"/>
        </w:rPr>
        <w:t>щихся. Среди механизмов, которые возможно использовать в начальной школе, следует отметить: организацию внеурочной деятельности с разр</w:t>
      </w:r>
      <w:r>
        <w:rPr>
          <w:spacing w:val="1"/>
        </w:rPr>
        <w:t>а</w:t>
      </w:r>
      <w:r>
        <w:rPr>
          <w:spacing w:val="1"/>
        </w:rPr>
        <w:t>боткой учебных курсов, факультативов, различных форм совместной познавательной де</w:t>
      </w:r>
      <w:r>
        <w:rPr>
          <w:spacing w:val="1"/>
        </w:rPr>
        <w:t>я</w:t>
      </w:r>
      <w:r>
        <w:rPr>
          <w:spacing w:val="1"/>
        </w:rPr>
        <w:t>тельности (конкурсы, диспуты, интеллектуальные марафоны и т. п.). Пол</w:t>
      </w:r>
      <w:r>
        <w:rPr>
          <w:spacing w:val="1"/>
        </w:rPr>
        <w:t>о</w:t>
      </w:r>
      <w:r>
        <w:rPr>
          <w:spacing w:val="1"/>
        </w:rPr>
        <w:t>жительные результаты даёт привлечение к образов</w:t>
      </w:r>
      <w:r>
        <w:rPr>
          <w:spacing w:val="1"/>
        </w:rPr>
        <w:t>а</w:t>
      </w:r>
      <w:r>
        <w:rPr>
          <w:spacing w:val="1"/>
        </w:rPr>
        <w:t>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w:t>
      </w:r>
      <w:r>
        <w:rPr>
          <w:spacing w:val="1"/>
        </w:rPr>
        <w:t>и</w:t>
      </w:r>
      <w:r>
        <w:rPr>
          <w:spacing w:val="1"/>
        </w:rPr>
        <w:t xml:space="preserve">зации программ является использование индивидуальных программ и учебных планов для отдельных обучающихся или небольших групп. </w:t>
      </w:r>
    </w:p>
    <w:p w:rsidR="00474F70" w:rsidRDefault="00474F70">
      <w:pPr>
        <w:pStyle w:val="h2"/>
      </w:pPr>
      <w:r>
        <w:t xml:space="preserve">1.2. Общая характеристика программы </w:t>
      </w:r>
      <w:r>
        <w:br/>
        <w:t xml:space="preserve">начального образования </w:t>
      </w:r>
    </w:p>
    <w:p w:rsidR="00474F70" w:rsidRDefault="00474F70">
      <w:pPr>
        <w:pStyle w:val="body"/>
      </w:pPr>
      <w:r>
        <w:t>Программа начального общего образования является стратегическим д</w:t>
      </w:r>
      <w:r>
        <w:t>о</w:t>
      </w:r>
      <w:r>
        <w:t>кументом образовательной организации, выполнение которого обесп</w:t>
      </w:r>
      <w:r>
        <w:t>е</w:t>
      </w:r>
      <w:r>
        <w:t>чивает успешность организации образовательной деятельности, т. е. гарантию ре</w:t>
      </w:r>
      <w:r>
        <w:t>а</w:t>
      </w:r>
      <w:r>
        <w:t>лизации статьи 12 Федерального закона «Об образовании в Российской Ф</w:t>
      </w:r>
      <w:r>
        <w:t>е</w:t>
      </w:r>
      <w:r>
        <w:t>дерации». В соответствии с законодательными актами образовательная о</w:t>
      </w:r>
      <w:r>
        <w:t>р</w:t>
      </w:r>
      <w:r>
        <w:t>ганизация самостоятельно определяет технологии обучения, формы его о</w:t>
      </w:r>
      <w:r>
        <w:t>р</w:t>
      </w:r>
      <w:r>
        <w:t>ганизации (включая модульные курсы), а также систему оценивания с с</w:t>
      </w:r>
      <w:r>
        <w:t>о</w:t>
      </w:r>
      <w:r>
        <w:t>блюдением принципа здоровьесберегающего обучения.</w:t>
      </w:r>
    </w:p>
    <w:p w:rsidR="00474F70" w:rsidRDefault="00474F70">
      <w:pPr>
        <w:pStyle w:val="body"/>
        <w:rPr>
          <w:spacing w:val="-1"/>
        </w:rPr>
      </w:pPr>
      <w:r>
        <w:rPr>
          <w:spacing w:val="-1"/>
        </w:rPr>
        <w:t>Программа строится с учётом психологических особенностей обучающ</w:t>
      </w:r>
      <w:r>
        <w:rPr>
          <w:spacing w:val="-1"/>
        </w:rPr>
        <w:t>е</w:t>
      </w:r>
      <w:r>
        <w:rPr>
          <w:spacing w:val="-1"/>
        </w:rPr>
        <w:t>гося младшего школьного возраста. Наиболее адаптивным сроком об</w:t>
      </w:r>
      <w:r>
        <w:rPr>
          <w:spacing w:val="-1"/>
        </w:rPr>
        <w:t>у</w:t>
      </w:r>
      <w:r>
        <w:rPr>
          <w:spacing w:val="-1"/>
        </w:rPr>
        <w:t>чения в начальной школе, установленным в РФ, является 4 года. Общее число уче</w:t>
      </w:r>
      <w:r>
        <w:rPr>
          <w:spacing w:val="-1"/>
        </w:rPr>
        <w:t>б</w:t>
      </w:r>
      <w:r>
        <w:rPr>
          <w:spacing w:val="-1"/>
        </w:rPr>
        <w:t>ных часов не может составлять менее 2954 ч и более 3190 ч. Соблюдение этих требований ФГОС НОО связано с необходимостью обер</w:t>
      </w:r>
      <w:r>
        <w:rPr>
          <w:spacing w:val="-1"/>
        </w:rPr>
        <w:t>е</w:t>
      </w:r>
      <w:r>
        <w:rPr>
          <w:spacing w:val="-1"/>
        </w:rPr>
        <w:t xml:space="preserve">гать обучающихся от </w:t>
      </w:r>
      <w:r>
        <w:rPr>
          <w:spacing w:val="-1"/>
        </w:rPr>
        <w:lastRenderedPageBreak/>
        <w:t>перегрузок, утомления, отрицательного влияния об</w:t>
      </w:r>
      <w:r>
        <w:rPr>
          <w:spacing w:val="-1"/>
        </w:rPr>
        <w:t>у</w:t>
      </w:r>
      <w:r>
        <w:rPr>
          <w:spacing w:val="-1"/>
        </w:rPr>
        <w:t>чения на здоровье. При создании программы начального образования сл</w:t>
      </w:r>
      <w:r>
        <w:rPr>
          <w:spacing w:val="-1"/>
        </w:rPr>
        <w:t>е</w:t>
      </w:r>
      <w:r>
        <w:rPr>
          <w:spacing w:val="-1"/>
        </w:rPr>
        <w:t>дует особо учитывать статус ребёнка младшего школьного возраста. В первый класс приходят дети с ра</w:t>
      </w:r>
      <w:r>
        <w:rPr>
          <w:spacing w:val="-1"/>
        </w:rPr>
        <w:t>з</w:t>
      </w:r>
      <w:r>
        <w:rPr>
          <w:spacing w:val="-1"/>
        </w:rPr>
        <w:t>ным уровнем готовности к обучению, у многих не сформирована произвол</w:t>
      </w:r>
      <w:r>
        <w:rPr>
          <w:spacing w:val="-1"/>
        </w:rPr>
        <w:t>ь</w:t>
      </w:r>
      <w:r>
        <w:rPr>
          <w:spacing w:val="-1"/>
        </w:rPr>
        <w:t>ная деятельность, они с трудом принимают требования учителя, часто отвлек</w:t>
      </w:r>
      <w:r>
        <w:rPr>
          <w:spacing w:val="-1"/>
        </w:rPr>
        <w:t>а</w:t>
      </w:r>
      <w:r>
        <w:rPr>
          <w:spacing w:val="-1"/>
        </w:rPr>
        <w:t>ются, быстро устают. Желание учиться поддерживается школьными усп</w:t>
      </w:r>
      <w:r>
        <w:rPr>
          <w:spacing w:val="-1"/>
        </w:rPr>
        <w:t>е</w:t>
      </w:r>
      <w:r>
        <w:rPr>
          <w:spacing w:val="-1"/>
        </w:rPr>
        <w:t>хами, но неудачи быстро разрушают познавательные мотивы. Всё это п</w:t>
      </w:r>
      <w:r>
        <w:rPr>
          <w:spacing w:val="-1"/>
        </w:rPr>
        <w:t>о</w:t>
      </w:r>
      <w:r>
        <w:rPr>
          <w:spacing w:val="-1"/>
        </w:rPr>
        <w:t>буждает учителя особенно бережно относиться к младшим школьникам, оказывать помощь и поддержку, помогать адаптироваться к новой — учебной деятел</w:t>
      </w:r>
      <w:r>
        <w:rPr>
          <w:spacing w:val="-1"/>
        </w:rPr>
        <w:t>ь</w:t>
      </w:r>
      <w:r>
        <w:rPr>
          <w:spacing w:val="-1"/>
        </w:rPr>
        <w:t>ности, которая становится ведущей в этом возрасте. Разные виды индивид</w:t>
      </w:r>
      <w:r>
        <w:rPr>
          <w:spacing w:val="-1"/>
        </w:rPr>
        <w:t>у</w:t>
      </w:r>
      <w:r>
        <w:rPr>
          <w:spacing w:val="-1"/>
        </w:rPr>
        <w:t>ально-дифференцированного подхода характеризуются в программе начал</w:t>
      </w:r>
      <w:r>
        <w:rPr>
          <w:spacing w:val="-1"/>
        </w:rPr>
        <w:t>ь</w:t>
      </w:r>
      <w:r>
        <w:rPr>
          <w:spacing w:val="-1"/>
        </w:rPr>
        <w:t>ного общего образования, причём внимание учителя уделяется каждому об</w:t>
      </w:r>
      <w:r>
        <w:rPr>
          <w:spacing w:val="-1"/>
        </w:rPr>
        <w:t>у</w:t>
      </w:r>
      <w:r>
        <w:rPr>
          <w:spacing w:val="-1"/>
        </w:rPr>
        <w:t>чающемуся, независимо от уровня его успешности. С учётом темпа обуча</w:t>
      </w:r>
      <w:r>
        <w:rPr>
          <w:spacing w:val="-1"/>
        </w:rPr>
        <w:t>е</w:t>
      </w:r>
      <w:r>
        <w:rPr>
          <w:spacing w:val="-1"/>
        </w:rPr>
        <w:t>мости, уровня интеллектуального развития, особенностей познав</w:t>
      </w:r>
      <w:r>
        <w:rPr>
          <w:spacing w:val="-1"/>
        </w:rPr>
        <w:t>а</w:t>
      </w:r>
      <w:r>
        <w:rPr>
          <w:spacing w:val="-1"/>
        </w:rPr>
        <w:t xml:space="preserve">тельных психических процессов педагог оказывает поддержку каждому учащемуся. </w:t>
      </w:r>
    </w:p>
    <w:p w:rsidR="00474F70" w:rsidRDefault="00474F70">
      <w:pPr>
        <w:pStyle w:val="body"/>
        <w:rPr>
          <w:spacing w:val="-2"/>
        </w:rPr>
      </w:pPr>
      <w:r>
        <w:rPr>
          <w:spacing w:val="-2"/>
        </w:rPr>
        <w:t>В исключительных случаях образовательная организация может с учётом особых успехов обучающихся, высокого темпа обучаемости или особых усл</w:t>
      </w:r>
      <w:r>
        <w:rPr>
          <w:spacing w:val="-2"/>
        </w:rPr>
        <w:t>о</w:t>
      </w:r>
      <w:r>
        <w:rPr>
          <w:spacing w:val="-2"/>
        </w:rPr>
        <w:t>вий развития ребёнка сократить срок обучения в начальной школе. В этом случае обучение осуществляется по индивидуально разр</w:t>
      </w:r>
      <w:r>
        <w:rPr>
          <w:spacing w:val="-2"/>
        </w:rPr>
        <w:t>а</w:t>
      </w:r>
      <w:r>
        <w:rPr>
          <w:spacing w:val="-2"/>
        </w:rPr>
        <w:t>ботанным учебным планам. Вместе с тем образовательная организация должна учит</w:t>
      </w:r>
      <w:r>
        <w:rPr>
          <w:spacing w:val="-2"/>
        </w:rPr>
        <w:t>ы</w:t>
      </w:r>
      <w:r>
        <w:rPr>
          <w:spacing w:val="-2"/>
        </w:rPr>
        <w:t>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w:t>
      </w:r>
      <w:r>
        <w:rPr>
          <w:spacing w:val="-2"/>
        </w:rPr>
        <w:t>а</w:t>
      </w:r>
      <w:r>
        <w:rPr>
          <w:spacing w:val="-2"/>
        </w:rPr>
        <w:t>мент, который закладывается начальным уровнем обучения как предп</w:t>
      </w:r>
      <w:r>
        <w:rPr>
          <w:spacing w:val="-2"/>
        </w:rPr>
        <w:t>о</w:t>
      </w:r>
      <w:r>
        <w:rPr>
          <w:spacing w:val="-2"/>
        </w:rPr>
        <w:t>сылка дальнейшего успешного образования, поэтому сокращение срока об</w:t>
      </w:r>
      <w:r>
        <w:rPr>
          <w:spacing w:val="-2"/>
        </w:rPr>
        <w:t>у</w:t>
      </w:r>
      <w:r>
        <w:rPr>
          <w:spacing w:val="-2"/>
        </w:rPr>
        <w:t>чения в первом школьном звене возможно в исключительных сл</w:t>
      </w:r>
      <w:r>
        <w:rPr>
          <w:spacing w:val="-2"/>
        </w:rPr>
        <w:t>у</w:t>
      </w:r>
      <w:r>
        <w:rPr>
          <w:spacing w:val="-2"/>
        </w:rPr>
        <w:t xml:space="preserve">чаях. </w:t>
      </w:r>
    </w:p>
    <w:p w:rsidR="00474F70" w:rsidRDefault="00474F70">
      <w:pPr>
        <w:pStyle w:val="h2"/>
      </w:pPr>
      <w:r>
        <w:t>1.3. Общая характеристика планируемых результатов освоения основной образовательной программы</w:t>
      </w:r>
    </w:p>
    <w:p w:rsidR="00474F70" w:rsidRDefault="00474F70">
      <w:pPr>
        <w:pStyle w:val="body"/>
      </w:pPr>
      <w:r>
        <w:t>Всё наполнение программы начального общего образования (содерж</w:t>
      </w:r>
      <w:r>
        <w:t>а</w:t>
      </w:r>
      <w:r>
        <w:t>ние и планируемые результаты обучения, условия организации образов</w:t>
      </w:r>
      <w:r>
        <w:t>а</w:t>
      </w:r>
      <w:r>
        <w:t>тельной среды) подчиняется современным целям начального обр</w:t>
      </w:r>
      <w:r>
        <w:t>а</w:t>
      </w:r>
      <w:r>
        <w:t>зования, которые представлены во ФГОС как система личностных, метапредметных и пре</w:t>
      </w:r>
      <w:r>
        <w:t>д</w:t>
      </w:r>
      <w:r>
        <w:t>метных достижений обучающегося. Личностные результаты включают це</w:t>
      </w:r>
      <w:r>
        <w:t>н</w:t>
      </w:r>
      <w:r>
        <w:t>ностные отношения обучающегося к окр</w:t>
      </w:r>
      <w:r>
        <w:t>у</w:t>
      </w:r>
      <w:r>
        <w:t>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w:t>
      </w:r>
      <w:r>
        <w:t>я</w:t>
      </w:r>
      <w:r>
        <w:t>тие учебной задачи и др.). Метапредметные результаты характеризуют ур</w:t>
      </w:r>
      <w:r>
        <w:t>о</w:t>
      </w:r>
      <w:r>
        <w:t>вень сформированности познавательных, коммуникативных и регул</w:t>
      </w:r>
      <w:r>
        <w:t>я</w:t>
      </w:r>
      <w:r>
        <w:t>тивных универсальных действий, которые обеспечивают успешность изучения учебных предметов, а также становление способности к самообраз</w:t>
      </w:r>
      <w:r>
        <w:t>о</w:t>
      </w:r>
      <w:r>
        <w:t>ванию и саморазвитию. В результате освоения содержания различных предметов, курсов, модулей обучающиеся овладевают рядом междисциплинарных п</w:t>
      </w:r>
      <w:r>
        <w:t>о</w:t>
      </w:r>
      <w:r>
        <w:t>нятий, а также различными знаково-символическими сре</w:t>
      </w:r>
      <w:r>
        <w:t>д</w:t>
      </w:r>
      <w:r>
        <w:t xml:space="preserve">ствами, которые </w:t>
      </w:r>
      <w:r>
        <w:lastRenderedPageBreak/>
        <w:t>помогают обучающимся прим</w:t>
      </w:r>
      <w:r>
        <w:t>е</w:t>
      </w:r>
      <w:r>
        <w:t>нять знания как в типовых, так и в новых, нестандартных учебных ситу</w:t>
      </w:r>
      <w:r>
        <w:t>а</w:t>
      </w:r>
      <w:r>
        <w:t>циях.</w:t>
      </w:r>
    </w:p>
    <w:p w:rsidR="00474F70" w:rsidRDefault="00474F70">
      <w:pPr>
        <w:pStyle w:val="body"/>
      </w:pPr>
      <w:r>
        <w:t>В специальном разделе программы начального общего образования х</w:t>
      </w:r>
      <w:r>
        <w:t>а</w:t>
      </w:r>
      <w:r>
        <w:t>рактеризуется система оценки достижений планируемых результатов осво</w:t>
      </w:r>
      <w:r>
        <w:t>е</w:t>
      </w:r>
      <w:r>
        <w:t>ния основной образовательной программы. При определении подх</w:t>
      </w:r>
      <w:r>
        <w:t>о</w:t>
      </w:r>
      <w:r>
        <w:t>дов к контрольно-оценочной деятельности младших школьников учит</w:t>
      </w:r>
      <w:r>
        <w:t>ы</w:t>
      </w:r>
      <w:r>
        <w:t>ваются формы и виды контроля, а также требования к объёму и числу проводимых контрольных, проверочных и диагностических работ. Орие</w:t>
      </w:r>
      <w:r>
        <w:t>н</w:t>
      </w:r>
      <w:r>
        <w:t>тиром в этом направлении служат «Рекомендации для системы общего образования по основным подходам к формированию графика проведения оценочных пр</w:t>
      </w:r>
      <w:r>
        <w:t>о</w:t>
      </w:r>
      <w:r>
        <w:t>цедур в общеобразовательных организациях», подготовленные в 2021 г. Ф</w:t>
      </w:r>
      <w:r>
        <w:t>е</w:t>
      </w:r>
      <w:r>
        <w:t>деральной службой по надзору в сфере образования и науки РФ.</w:t>
      </w:r>
    </w:p>
    <w:p w:rsidR="00474F70" w:rsidRDefault="00474F70">
      <w:pPr>
        <w:pStyle w:val="body"/>
      </w:pPr>
      <w:r>
        <w:t>Для первого уровня школьного образования очень важно целесообразно организовать образовательную среду. Все особенности её ко</w:t>
      </w:r>
      <w:r>
        <w:t>н</w:t>
      </w:r>
      <w:r>
        <w:t>струирования прописываются в организационном разделе программы: учебный план, вн</w:t>
      </w:r>
      <w:r>
        <w:t>е</w:t>
      </w:r>
      <w:r>
        <w:t>урочная деятельность, воспитательные мероприятия, возможность испол</w:t>
      </w:r>
      <w:r>
        <w:t>ь</w:t>
      </w:r>
      <w:r>
        <w:t>зования предметных кабинетов (изобразительного искусства, музыки, те</w:t>
      </w:r>
      <w:r>
        <w:t>х</w:t>
      </w:r>
      <w:r>
        <w:t>нологии), специально оборудованных территорий для занятий физич</w:t>
      </w:r>
      <w:r>
        <w:t>е</w:t>
      </w:r>
      <w:r>
        <w:t xml:space="preserve">ской культурой и спортом и т. п. </w:t>
      </w:r>
    </w:p>
    <w:p w:rsidR="00474F70" w:rsidRDefault="00474F70">
      <w:pPr>
        <w:pStyle w:val="h2"/>
      </w:pPr>
      <w:r>
        <w:t xml:space="preserve">1.4. СИСТЕМА ОЦЕНКИ ДОСТИЖЕНИЯ </w:t>
      </w:r>
      <w:r>
        <w:br/>
        <w:t>ПЛАНИРУЕМЫХ РЕЗУЛЬТАТОВ ОСВОЕНИЯ ПРОГРАММЫ НАЧАЛЬНОГО ОБЩЕГО ОБРАЗОВАНИЯ</w:t>
      </w:r>
    </w:p>
    <w:p w:rsidR="00474F70" w:rsidRDefault="00474F70">
      <w:pPr>
        <w:pStyle w:val="h3-first"/>
      </w:pPr>
      <w:r>
        <w:t>1.4.1. Общие положения</w:t>
      </w:r>
    </w:p>
    <w:p w:rsidR="00474F70" w:rsidRDefault="00474F70">
      <w:pPr>
        <w:pStyle w:val="body"/>
      </w:pPr>
      <w:r>
        <w:t>В ФГОС НОО отмечается, что «независимо от формы получения начал</w:t>
      </w:r>
      <w:r>
        <w:t>ь</w:t>
      </w:r>
      <w:r>
        <w:t>ного общего образования и формы обучения ФГОС является основой объе</w:t>
      </w:r>
      <w:r>
        <w:t>к</w:t>
      </w:r>
      <w:r>
        <w:t>тивной оценки соответствия установленным требованиям образов</w:t>
      </w:r>
      <w:r>
        <w:t>а</w:t>
      </w:r>
      <w:r>
        <w:t>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w:t>
      </w:r>
      <w:r>
        <w:t>и</w:t>
      </w:r>
      <w:r>
        <w:t>жения.</w:t>
      </w:r>
    </w:p>
    <w:p w:rsidR="00474F70" w:rsidRDefault="00474F70">
      <w:pPr>
        <w:pStyle w:val="body"/>
      </w:pPr>
      <w:r>
        <w:t>Система оценки достижения планируемых результатов (далее — с</w:t>
      </w:r>
      <w:r>
        <w:t>и</w:t>
      </w:r>
      <w:r>
        <w:t>стема оценки) является частью системы оценки и управления качеством образов</w:t>
      </w:r>
      <w:r>
        <w:t>а</w:t>
      </w:r>
      <w:r>
        <w:t>ния в образовательной организации и служит основой при разработке обр</w:t>
      </w:r>
      <w:r>
        <w:t>а</w:t>
      </w:r>
      <w:r>
        <w:t>зовательной организацией собственного «Положения об оценке образов</w:t>
      </w:r>
      <w:r>
        <w:t>а</w:t>
      </w:r>
      <w:r>
        <w:t>тельных достижений обучающихся».</w:t>
      </w:r>
    </w:p>
    <w:p w:rsidR="00474F70" w:rsidRDefault="00474F70">
      <w:pPr>
        <w:pStyle w:val="body"/>
      </w:pPr>
      <w:r>
        <w:t>Система оценки призвана способствовать поддержанию единства всей с</w:t>
      </w:r>
      <w:r>
        <w:t>и</w:t>
      </w:r>
      <w:r>
        <w:t>стемы образования, обеспечению преемственности в системе непреры</w:t>
      </w:r>
      <w:r>
        <w:t>в</w:t>
      </w:r>
      <w:r>
        <w:t xml:space="preserve">ного образования. Её основными </w:t>
      </w:r>
      <w:r>
        <w:rPr>
          <w:rStyle w:val="Bold"/>
        </w:rPr>
        <w:t xml:space="preserve">функциями </w:t>
      </w:r>
      <w:r>
        <w:t xml:space="preserve">являются </w:t>
      </w:r>
      <w:r>
        <w:rPr>
          <w:rStyle w:val="BoldItalic"/>
        </w:rPr>
        <w:t>ориентация образов</w:t>
      </w:r>
      <w:r>
        <w:rPr>
          <w:rStyle w:val="BoldItalic"/>
        </w:rPr>
        <w:t>а</w:t>
      </w:r>
      <w:r>
        <w:rPr>
          <w:rStyle w:val="BoldItalic"/>
        </w:rPr>
        <w:t xml:space="preserve">тельного процесса </w:t>
      </w:r>
      <w:r>
        <w:t>на достижение планируемых результатов освоения о</w:t>
      </w:r>
      <w:r>
        <w:t>с</w:t>
      </w:r>
      <w:r>
        <w:t>новной образовательной программы начального общего образования и обе</w:t>
      </w:r>
      <w:r>
        <w:t>с</w:t>
      </w:r>
      <w:r>
        <w:t xml:space="preserve">печение эффективной </w:t>
      </w:r>
      <w:r>
        <w:rPr>
          <w:rStyle w:val="BoldItalic"/>
        </w:rPr>
        <w:t>обратной связи</w:t>
      </w:r>
      <w:r>
        <w:t xml:space="preserve">, позволяющей осуществлять </w:t>
      </w:r>
      <w:r>
        <w:rPr>
          <w:rStyle w:val="BoldItalic"/>
        </w:rPr>
        <w:t>упра</w:t>
      </w:r>
      <w:r>
        <w:rPr>
          <w:rStyle w:val="BoldItalic"/>
        </w:rPr>
        <w:t>в</w:t>
      </w:r>
      <w:r>
        <w:rPr>
          <w:rStyle w:val="BoldItalic"/>
        </w:rPr>
        <w:t>ление образовательным процессом</w:t>
      </w:r>
      <w:r>
        <w:t>.</w:t>
      </w:r>
      <w:r>
        <w:rPr>
          <w:rStyle w:val="BoldItalic"/>
        </w:rPr>
        <w:t xml:space="preserve"> </w:t>
      </w:r>
    </w:p>
    <w:p w:rsidR="00474F70" w:rsidRDefault="00474F70">
      <w:pPr>
        <w:pStyle w:val="body"/>
      </w:pPr>
      <w:r>
        <w:rPr>
          <w:rStyle w:val="Bold"/>
        </w:rPr>
        <w:lastRenderedPageBreak/>
        <w:t xml:space="preserve">Основными направлениями и целями оценочной деятельности </w:t>
      </w:r>
      <w:r>
        <w:t>в о</w:t>
      </w:r>
      <w:r>
        <w:t>б</w:t>
      </w:r>
      <w:r>
        <w:t>разовательной организации являются:</w:t>
      </w:r>
    </w:p>
    <w:p w:rsidR="00474F70" w:rsidRDefault="00474F70">
      <w:pPr>
        <w:pStyle w:val="list-bullet"/>
      </w:pPr>
      <w:r>
        <w:t>оценка образовательных достижений обучающихся на различных эт</w:t>
      </w:r>
      <w:r>
        <w:t>а</w:t>
      </w:r>
      <w:r>
        <w:t>пах обучения как основа их промежуточной и итоговой аттест</w:t>
      </w:r>
      <w:r>
        <w:t>а</w:t>
      </w:r>
      <w:r>
        <w:t>ции, а также основа процедур внутреннего мониторинга образовательной организации, мониторинговых исследований муниципального, реги</w:t>
      </w:r>
      <w:r>
        <w:t>о</w:t>
      </w:r>
      <w:r>
        <w:t>нального и федерального уровней; оценка результатов деятельности педагогических кадров как основа аттестационных процедур;</w:t>
      </w:r>
    </w:p>
    <w:p w:rsidR="00474F70" w:rsidRDefault="00474F70">
      <w:pPr>
        <w:pStyle w:val="list-bullet"/>
      </w:pPr>
      <w:r>
        <w:t>оценка результатов деятельности образовательной организации как основа аккредитационных процедур.</w:t>
      </w:r>
    </w:p>
    <w:p w:rsidR="00474F70" w:rsidRDefault="00474F70">
      <w:pPr>
        <w:pStyle w:val="body"/>
      </w:pPr>
      <w:r>
        <w:rPr>
          <w:rStyle w:val="Bold"/>
        </w:rPr>
        <w:t>Основным объектом системы оценки</w:t>
      </w:r>
      <w:r>
        <w:t>, её содержательной и критер</w:t>
      </w:r>
      <w:r>
        <w:t>и</w:t>
      </w:r>
      <w:r>
        <w:t>альной базой выступают требования ФГОС, которые конкретизир</w:t>
      </w:r>
      <w:r>
        <w:t>у</w:t>
      </w:r>
      <w:r>
        <w:t>ются в планируемых результатах освоения обучающимися основной образовател</w:t>
      </w:r>
      <w:r>
        <w:t>ь</w:t>
      </w:r>
      <w:r>
        <w:t>ной программы образовательной организации. Эти требования конкретиз</w:t>
      </w:r>
      <w:r>
        <w:t>и</w:t>
      </w:r>
      <w:r>
        <w:t>рованы в разделе «Общая характеристика планируемых результатов осво</w:t>
      </w:r>
      <w:r>
        <w:t>е</w:t>
      </w:r>
      <w:r>
        <w:t>ния основной образовательной программы» насто</w:t>
      </w:r>
      <w:r>
        <w:t>я</w:t>
      </w:r>
      <w:r>
        <w:t>щего документа.</w:t>
      </w:r>
    </w:p>
    <w:p w:rsidR="00474F70" w:rsidRDefault="00474F70">
      <w:pPr>
        <w:pStyle w:val="body"/>
      </w:pPr>
      <w:r>
        <w:t>Система оценки включает процедуры внутренней и внешней оценки.</w:t>
      </w:r>
    </w:p>
    <w:p w:rsidR="00474F70" w:rsidRDefault="00474F70">
      <w:pPr>
        <w:pStyle w:val="body"/>
      </w:pPr>
      <w:r>
        <w:rPr>
          <w:rStyle w:val="Bold"/>
        </w:rPr>
        <w:t xml:space="preserve">Внутренняя оценка </w:t>
      </w:r>
      <w:r>
        <w:t>включает:</w:t>
      </w:r>
    </w:p>
    <w:p w:rsidR="00474F70" w:rsidRDefault="00474F70">
      <w:pPr>
        <w:pStyle w:val="list-bullet"/>
      </w:pPr>
      <w:r>
        <w:t xml:space="preserve">стартовую педагогическую диагностику; </w:t>
      </w:r>
    </w:p>
    <w:p w:rsidR="00474F70" w:rsidRDefault="00474F70">
      <w:pPr>
        <w:pStyle w:val="list-bullet"/>
      </w:pPr>
      <w:r>
        <w:t>текущую и тематическую оценку;</w:t>
      </w:r>
    </w:p>
    <w:p w:rsidR="00474F70" w:rsidRDefault="00474F70">
      <w:pPr>
        <w:pStyle w:val="list-bullet"/>
      </w:pPr>
      <w:r>
        <w:t>портфолио;</w:t>
      </w:r>
    </w:p>
    <w:p w:rsidR="00474F70" w:rsidRDefault="00474F70">
      <w:pPr>
        <w:pStyle w:val="list-bullet"/>
      </w:pPr>
      <w:r>
        <w:t>психолого-педагогическое наблюдение;</w:t>
      </w:r>
    </w:p>
    <w:p w:rsidR="00474F70" w:rsidRDefault="00474F70">
      <w:pPr>
        <w:pStyle w:val="list-bullet"/>
      </w:pPr>
      <w:r>
        <w:t>внутришкольный мониторинг образовательных достижений.</w:t>
      </w:r>
    </w:p>
    <w:p w:rsidR="00474F70" w:rsidRDefault="00474F70">
      <w:pPr>
        <w:pStyle w:val="body"/>
      </w:pPr>
      <w:r>
        <w:t xml:space="preserve">К </w:t>
      </w:r>
      <w:r>
        <w:rPr>
          <w:rStyle w:val="Bold"/>
        </w:rPr>
        <w:t xml:space="preserve">внешним процедурам </w:t>
      </w:r>
      <w:r>
        <w:t>относятся:</w:t>
      </w:r>
    </w:p>
    <w:p w:rsidR="00474F70" w:rsidRDefault="00474F70">
      <w:pPr>
        <w:pStyle w:val="list-bullet"/>
      </w:pPr>
      <w:r>
        <w:t>независимая оценка качества образования;</w:t>
      </w:r>
    </w:p>
    <w:p w:rsidR="00474F70" w:rsidRDefault="00474F70">
      <w:pPr>
        <w:pStyle w:val="list-bullet"/>
      </w:pPr>
      <w:r>
        <w:t>мониторинговые исследования муниципального, регионального и ф</w:t>
      </w:r>
      <w:r>
        <w:t>е</w:t>
      </w:r>
      <w:r>
        <w:t>дерального уровней.</w:t>
      </w:r>
    </w:p>
    <w:p w:rsidR="00474F70" w:rsidRDefault="00474F70">
      <w:pPr>
        <w:pStyle w:val="body"/>
      </w:pPr>
      <w:r>
        <w:t>Особенности каждой из указанных процедур описаны в п. 1.4.3 насто</w:t>
      </w:r>
      <w:r>
        <w:t>я</w:t>
      </w:r>
      <w:r>
        <w:t>щей программы.</w:t>
      </w:r>
    </w:p>
    <w:p w:rsidR="00474F70" w:rsidRDefault="00474F70">
      <w:pPr>
        <w:pStyle w:val="body"/>
      </w:pPr>
      <w:r>
        <w:t>В соответствии с ФГОС НОО система оценки образовательной организ</w:t>
      </w:r>
      <w:r>
        <w:t>а</w:t>
      </w:r>
      <w:r>
        <w:t>ции реализует системно-деятельностный, уровневый и комплексный по</w:t>
      </w:r>
      <w:r>
        <w:t>д</w:t>
      </w:r>
      <w:r>
        <w:t>ходы к оценке образовательных достижений.</w:t>
      </w:r>
    </w:p>
    <w:p w:rsidR="00474F70" w:rsidRDefault="00474F70">
      <w:pPr>
        <w:pStyle w:val="body"/>
      </w:pPr>
      <w:r>
        <w:rPr>
          <w:rStyle w:val="Bold"/>
        </w:rPr>
        <w:t xml:space="preserve">Системно-деятельностный подход </w:t>
      </w:r>
      <w:r>
        <w:t>к оценке образовательных достиж</w:t>
      </w:r>
      <w:r>
        <w:t>е</w:t>
      </w:r>
      <w:r>
        <w:t>ний проявляется в оценке способности обучающихся к решению уче</w:t>
      </w:r>
      <w:r>
        <w:t>б</w:t>
      </w:r>
      <w:r>
        <w:t>но-познавательных и учебно-практических задач, а также в оценке уровня функциональной грамотности обучающихся. Он обеспечивается содерж</w:t>
      </w:r>
      <w:r>
        <w:t>а</w:t>
      </w:r>
      <w:r>
        <w:t>нием и критериями оценки, в качестве которых выступают планируемые р</w:t>
      </w:r>
      <w:r>
        <w:t>е</w:t>
      </w:r>
      <w:r>
        <w:t>зультаты обучения, выраженные в деятельностной форме.</w:t>
      </w:r>
    </w:p>
    <w:p w:rsidR="00474F70" w:rsidRDefault="00474F70">
      <w:pPr>
        <w:pStyle w:val="body"/>
      </w:pPr>
      <w:r>
        <w:rPr>
          <w:rStyle w:val="Bold"/>
        </w:rPr>
        <w:t xml:space="preserve">Уровневый подход </w:t>
      </w:r>
      <w:r>
        <w:t>служит важнейшей основой для организации инд</w:t>
      </w:r>
      <w:r>
        <w:t>и</w:t>
      </w:r>
      <w:r>
        <w:t>видуальной работы с обучающимися. Он реализуется как по отн</w:t>
      </w:r>
      <w:r>
        <w:t>о</w:t>
      </w:r>
      <w:r>
        <w:t>шению к содержанию оценки, так и к представлению и интерпретации результатов измерений.</w:t>
      </w:r>
    </w:p>
    <w:p w:rsidR="00474F70" w:rsidRDefault="00474F70">
      <w:pPr>
        <w:pStyle w:val="body"/>
      </w:pPr>
      <w:r>
        <w:t>Уровневый подход реализуется за счёт фиксации различных уровней д</w:t>
      </w:r>
      <w:r>
        <w:t>о</w:t>
      </w:r>
      <w:r>
        <w:t>стижения обучающимися планируемых результатов базового уровня и уро</w:t>
      </w:r>
      <w:r>
        <w:t>в</w:t>
      </w:r>
      <w:r>
        <w:t>ней выше и ниже базового. Достижение базового уровня свидетел</w:t>
      </w:r>
      <w:r>
        <w:t>ь</w:t>
      </w:r>
      <w:r>
        <w:t xml:space="preserve">ствует о </w:t>
      </w:r>
      <w:r>
        <w:lastRenderedPageBreak/>
        <w:t>способности обучающихся решать типовые учебные задачи, цел</w:t>
      </w:r>
      <w:r>
        <w:t>е</w:t>
      </w:r>
      <w:r>
        <w:t>направленно отрабатываемые со всеми обучающимися в ходе учебного процесса. Овл</w:t>
      </w:r>
      <w:r>
        <w:t>а</w:t>
      </w:r>
      <w:r>
        <w:t>дение базовым уровнем является границей, отделяющей знание от незнания, выступает достаточным для продо</w:t>
      </w:r>
      <w:r>
        <w:t>л</w:t>
      </w:r>
      <w:r>
        <w:t xml:space="preserve">жения обучения и усвоения последующего материала. </w:t>
      </w:r>
    </w:p>
    <w:p w:rsidR="00474F70" w:rsidRDefault="00474F70">
      <w:pPr>
        <w:pStyle w:val="body"/>
      </w:pPr>
      <w:r>
        <w:rPr>
          <w:rStyle w:val="Bold"/>
        </w:rPr>
        <w:t xml:space="preserve">Комплексный подход </w:t>
      </w:r>
      <w:r>
        <w:t>к оценке образовательных достижений реализ</w:t>
      </w:r>
      <w:r>
        <w:t>у</w:t>
      </w:r>
      <w:r>
        <w:t>ется путём:</w:t>
      </w:r>
    </w:p>
    <w:p w:rsidR="00474F70" w:rsidRDefault="00474F70">
      <w:pPr>
        <w:pStyle w:val="list-bullet"/>
      </w:pPr>
      <w:r>
        <w:t>оценки предметных и метапредметных результатов;</w:t>
      </w:r>
    </w:p>
    <w:p w:rsidR="00474F70" w:rsidRDefault="00474F70">
      <w:pPr>
        <w:pStyle w:val="list-bullet"/>
        <w:rPr>
          <w:spacing w:val="-2"/>
        </w:rPr>
      </w:pPr>
      <w:r>
        <w:rPr>
          <w:spacing w:val="-2"/>
        </w:rPr>
        <w:t>использования комплекса оценочных процедур (стартовой, текущей, тематической, промежуточной) как основы для оценки динамики инд</w:t>
      </w:r>
      <w:r>
        <w:rPr>
          <w:spacing w:val="-2"/>
        </w:rPr>
        <w:t>и</w:t>
      </w:r>
      <w:r>
        <w:rPr>
          <w:spacing w:val="-2"/>
        </w:rPr>
        <w:t>видуальных образовательных достижений обучающихся и для ит</w:t>
      </w:r>
      <w:r>
        <w:rPr>
          <w:spacing w:val="-2"/>
        </w:rPr>
        <w:t>о</w:t>
      </w:r>
      <w:r>
        <w:rPr>
          <w:spacing w:val="-2"/>
        </w:rPr>
        <w:t>говой оценки; использования контекстной информации (об особенностях обучающихся, условиях и процессе обучения и др.) для интерпр</w:t>
      </w:r>
      <w:r>
        <w:rPr>
          <w:spacing w:val="-2"/>
        </w:rPr>
        <w:t>е</w:t>
      </w:r>
      <w:r>
        <w:rPr>
          <w:spacing w:val="-2"/>
        </w:rPr>
        <w:t>тации полученных результатов в целях управления качеством образ</w:t>
      </w:r>
      <w:r>
        <w:rPr>
          <w:spacing w:val="-2"/>
        </w:rPr>
        <w:t>о</w:t>
      </w:r>
      <w:r>
        <w:rPr>
          <w:spacing w:val="-2"/>
        </w:rPr>
        <w:t>вания;</w:t>
      </w:r>
    </w:p>
    <w:p w:rsidR="00474F70" w:rsidRDefault="00474F70">
      <w:pPr>
        <w:pStyle w:val="list-bullet"/>
      </w:pPr>
      <w:r>
        <w:t>использования разнообразных методов и форм оценки, взаимно д</w:t>
      </w:r>
      <w:r>
        <w:t>о</w:t>
      </w:r>
      <w:r>
        <w:t xml:space="preserve">полняющих друг друга: стандартизированных устных и письменных работ, проектов, практических (в том числе исследовательских) и творческих работ; </w:t>
      </w:r>
    </w:p>
    <w:p w:rsidR="00474F70" w:rsidRDefault="00474F70">
      <w:pPr>
        <w:pStyle w:val="list-bullet"/>
      </w:pPr>
      <w:r>
        <w:t>использования форм работы, обеспечивающих возможность включ</w:t>
      </w:r>
      <w:r>
        <w:t>е</w:t>
      </w:r>
      <w:r>
        <w:t>ния младших школьников в самостоятельную оценочную деятел</w:t>
      </w:r>
      <w:r>
        <w:t>ь</w:t>
      </w:r>
      <w:r>
        <w:t>ность (самоанализ, самооценка, взаимооценка);</w:t>
      </w:r>
    </w:p>
    <w:p w:rsidR="00474F70" w:rsidRDefault="00474F70">
      <w:pPr>
        <w:pStyle w:val="list-bullet"/>
      </w:pPr>
      <w:r>
        <w:t>использования мониторинга динамических показателей освоения умений и знаний, в том числе формируемых с использованием ИКТ (цифровых)</w:t>
      </w:r>
      <w:r>
        <w:rPr>
          <w:rStyle w:val="footnote-num"/>
          <w:vertAlign w:val="superscript"/>
        </w:rPr>
        <w:footnoteReference w:id="1"/>
      </w:r>
      <w:r>
        <w:t xml:space="preserve"> технологий.</w:t>
      </w:r>
    </w:p>
    <w:p w:rsidR="00474F70" w:rsidRDefault="00474F70">
      <w:pPr>
        <w:pStyle w:val="h3"/>
      </w:pPr>
      <w:r>
        <w:t xml:space="preserve">1.4.2. Особенности оценки метапредметных </w:t>
      </w:r>
      <w:r>
        <w:br/>
        <w:t>и предметных результатов</w:t>
      </w:r>
    </w:p>
    <w:p w:rsidR="00474F70" w:rsidRDefault="00474F70">
      <w:pPr>
        <w:pStyle w:val="body"/>
        <w:rPr>
          <w:rStyle w:val="Bold"/>
        </w:rPr>
      </w:pPr>
      <w:r>
        <w:rPr>
          <w:rStyle w:val="Bold"/>
        </w:rPr>
        <w:t>Особенности оценки метапредметных результатов</w:t>
      </w:r>
    </w:p>
    <w:p w:rsidR="00474F70" w:rsidRDefault="00474F70">
      <w:pPr>
        <w:pStyle w:val="body"/>
        <w:rPr>
          <w:spacing w:val="-2"/>
        </w:rPr>
      </w:pPr>
      <w:r>
        <w:rPr>
          <w:spacing w:val="-2"/>
        </w:rPr>
        <w:t>Оценка метапредметных результатов представляет собой оценку достиж</w:t>
      </w:r>
      <w:r>
        <w:rPr>
          <w:spacing w:val="-2"/>
        </w:rPr>
        <w:t>е</w:t>
      </w:r>
      <w:r>
        <w:rPr>
          <w:spacing w:val="-2"/>
        </w:rPr>
        <w:t>ния планируемых результатов освоения основной образовательной програ</w:t>
      </w:r>
      <w:r>
        <w:rPr>
          <w:spacing w:val="-2"/>
        </w:rPr>
        <w:t>м</w:t>
      </w:r>
      <w:r>
        <w:rPr>
          <w:spacing w:val="-2"/>
        </w:rPr>
        <w:t>мы, которые представлены в программе формирования универсальных уче</w:t>
      </w:r>
      <w:r>
        <w:rPr>
          <w:spacing w:val="-2"/>
        </w:rPr>
        <w:t>б</w:t>
      </w:r>
      <w:r>
        <w:rPr>
          <w:spacing w:val="-2"/>
        </w:rPr>
        <w:t>ных действий обучающихся и отражают совокупность познавательных, коммун</w:t>
      </w:r>
      <w:r>
        <w:rPr>
          <w:spacing w:val="-2"/>
        </w:rPr>
        <w:t>и</w:t>
      </w:r>
      <w:r>
        <w:rPr>
          <w:spacing w:val="-2"/>
        </w:rPr>
        <w:t xml:space="preserve">кативных и регулятивных универсальных учебных действий. </w:t>
      </w:r>
    </w:p>
    <w:p w:rsidR="00474F70" w:rsidRDefault="00474F70">
      <w:pPr>
        <w:pStyle w:val="body"/>
      </w:pPr>
      <w:r>
        <w:t>Формирование метапредметных результатов обеспечивается за счёт всех учебных предметов и внеурочной деятельности.</w:t>
      </w:r>
    </w:p>
    <w:p w:rsidR="00474F70" w:rsidRDefault="00474F70">
      <w:pPr>
        <w:pStyle w:val="body"/>
      </w:pPr>
      <w:r>
        <w:t>Оценка метапредметных результатов проводится с целью определения сформированности:</w:t>
      </w:r>
    </w:p>
    <w:p w:rsidR="00474F70" w:rsidRDefault="00474F70">
      <w:pPr>
        <w:pStyle w:val="list-bullet"/>
      </w:pPr>
      <w:r>
        <w:t>универсальных учебных познавательных действий;</w:t>
      </w:r>
    </w:p>
    <w:p w:rsidR="00474F70" w:rsidRDefault="00474F70">
      <w:pPr>
        <w:pStyle w:val="list-bullet"/>
      </w:pPr>
      <w:r>
        <w:t>универсальных учебных коммуникативных действий;</w:t>
      </w:r>
    </w:p>
    <w:p w:rsidR="00474F70" w:rsidRDefault="00474F70">
      <w:pPr>
        <w:pStyle w:val="list-bullet"/>
      </w:pPr>
      <w:r>
        <w:lastRenderedPageBreak/>
        <w:t>универсальных учебных регулятивных действий.</w:t>
      </w:r>
    </w:p>
    <w:p w:rsidR="00474F70" w:rsidRDefault="00474F70">
      <w:pPr>
        <w:pStyle w:val="body"/>
      </w:pPr>
      <w:r>
        <w:t>Овладение универсальными учебными познавательными действиями с</w:t>
      </w:r>
      <w:r>
        <w:t>о</w:t>
      </w:r>
      <w:r>
        <w:t>гласно ФГОС НОО предполагает формирование и оценку у обуча</w:t>
      </w:r>
      <w:r>
        <w:t>ю</w:t>
      </w:r>
      <w:r>
        <w:t>щихся следующих групп умений:</w:t>
      </w:r>
    </w:p>
    <w:p w:rsidR="00474F70" w:rsidRDefault="00474F70">
      <w:pPr>
        <w:pStyle w:val="body"/>
      </w:pPr>
      <w:r>
        <w:t>1) базовые логические действия:</w:t>
      </w:r>
    </w:p>
    <w:p w:rsidR="00474F70" w:rsidRDefault="00474F70">
      <w:pPr>
        <w:pStyle w:val="list-bullet"/>
      </w:pPr>
      <w:r>
        <w:t>сравнивать объекты, устанавливать основания для сравнения, уст</w:t>
      </w:r>
      <w:r>
        <w:t>а</w:t>
      </w:r>
      <w:r>
        <w:t xml:space="preserve">навливать аналогии; </w:t>
      </w:r>
    </w:p>
    <w:p w:rsidR="00474F70" w:rsidRDefault="00474F70">
      <w:pPr>
        <w:pStyle w:val="list-bullet"/>
      </w:pPr>
      <w:r>
        <w:t>объединять части объекта (объекты) по определённому признаку;</w:t>
      </w:r>
    </w:p>
    <w:p w:rsidR="00474F70" w:rsidRDefault="00474F70">
      <w:pPr>
        <w:pStyle w:val="list-bullet"/>
      </w:pPr>
      <w:r>
        <w:t>определять существенный признак для классификации, классифиц</w:t>
      </w:r>
      <w:r>
        <w:t>и</w:t>
      </w:r>
      <w:r>
        <w:t>ровать предложенные объекты;</w:t>
      </w:r>
    </w:p>
    <w:p w:rsidR="00474F70" w:rsidRDefault="00474F70">
      <w:pPr>
        <w:pStyle w:val="list-bullet"/>
      </w:pPr>
      <w:r>
        <w:t>находить закономерности и противоречия в рассматриваемых фа</w:t>
      </w:r>
      <w:r>
        <w:t>к</w:t>
      </w:r>
      <w:r>
        <w:t>тах, данных и наблюдениях на основе предложенного педагогическим р</w:t>
      </w:r>
      <w:r>
        <w:t>а</w:t>
      </w:r>
      <w:r>
        <w:t>ботником алгоритма;</w:t>
      </w:r>
    </w:p>
    <w:p w:rsidR="00474F70" w:rsidRDefault="00474F70">
      <w:pPr>
        <w:pStyle w:val="list-bullet"/>
      </w:pPr>
      <w:r>
        <w:t>выявлять недостаток информации для решения учебной (практич</w:t>
      </w:r>
      <w:r>
        <w:t>е</w:t>
      </w:r>
      <w:r>
        <w:t>ской) задачи на основе предложенного алгоритма;</w:t>
      </w:r>
    </w:p>
    <w:p w:rsidR="00474F70" w:rsidRDefault="00474F70">
      <w:pPr>
        <w:pStyle w:val="list-bullet"/>
      </w:pPr>
      <w:r>
        <w:t>устанавливать причинно-следственные связи в ситуациях, подда</w:t>
      </w:r>
      <w:r>
        <w:t>ю</w:t>
      </w:r>
      <w:r>
        <w:t>щихся непосредственному наблюдению или знакомых по опыту, д</w:t>
      </w:r>
      <w:r>
        <w:t>е</w:t>
      </w:r>
      <w:r>
        <w:t>лать выводы;</w:t>
      </w:r>
    </w:p>
    <w:p w:rsidR="00474F70" w:rsidRDefault="00474F70">
      <w:pPr>
        <w:pStyle w:val="body"/>
      </w:pPr>
      <w:r>
        <w:t>2) базовые исследовательские действия:</w:t>
      </w:r>
    </w:p>
    <w:p w:rsidR="00474F70" w:rsidRDefault="00474F70">
      <w:pPr>
        <w:pStyle w:val="list-bullet"/>
      </w:pPr>
      <w:r>
        <w:t>определять разрыв между реальным и желательным состоянием об</w:t>
      </w:r>
      <w:r>
        <w:t>ъ</w:t>
      </w:r>
      <w:r>
        <w:t>екта (ситуации) на основе предложенных педагогическим р</w:t>
      </w:r>
      <w:r>
        <w:t>а</w:t>
      </w:r>
      <w:r>
        <w:t xml:space="preserve">ботником вопросов; </w:t>
      </w:r>
    </w:p>
    <w:p w:rsidR="00474F70" w:rsidRDefault="00474F70">
      <w:pPr>
        <w:pStyle w:val="list-bullet"/>
      </w:pPr>
      <w:r>
        <w:t>с помощью педагогического работника формулировать цель, план</w:t>
      </w:r>
      <w:r>
        <w:t>и</w:t>
      </w:r>
      <w:r>
        <w:t>ровать изменения объекта, ситуации;</w:t>
      </w:r>
    </w:p>
    <w:p w:rsidR="00474F70" w:rsidRDefault="00474F70">
      <w:pPr>
        <w:pStyle w:val="list-bullet"/>
      </w:pPr>
      <w:r>
        <w:t>сравнивать несколько вариантов решения задачи, выбирать наиболее подходящий (на основе предложенных критериев);</w:t>
      </w:r>
    </w:p>
    <w:p w:rsidR="00474F70" w:rsidRDefault="00474F70">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w:t>
      </w:r>
      <w:r>
        <w:t>к</w:t>
      </w:r>
      <w:r>
        <w:t>тами (часть — целое, причина — следствие);</w:t>
      </w:r>
    </w:p>
    <w:p w:rsidR="00474F70" w:rsidRDefault="00474F70">
      <w:pPr>
        <w:pStyle w:val="list-bullet"/>
      </w:pPr>
      <w:r>
        <w:t>формулировать выводы и подкреплять их доказательствами на о</w:t>
      </w:r>
      <w:r>
        <w:t>с</w:t>
      </w:r>
      <w:r>
        <w:t>нове результатов проведённого наблюдения (опыта, измерения, классиф</w:t>
      </w:r>
      <w:r>
        <w:t>и</w:t>
      </w:r>
      <w:r>
        <w:t>кации, сравнения, исследования);</w:t>
      </w:r>
    </w:p>
    <w:p w:rsidR="00474F70" w:rsidRDefault="00474F70">
      <w:pPr>
        <w:pStyle w:val="list-bullet"/>
      </w:pPr>
      <w:r>
        <w:t>прогнозировать возможное развитие процессов, событий и их после</w:t>
      </w:r>
      <w:r>
        <w:t>д</w:t>
      </w:r>
      <w:r>
        <w:t>ствия в аналогичных или сходных ситуациях;</w:t>
      </w:r>
    </w:p>
    <w:p w:rsidR="00474F70" w:rsidRDefault="00474F70">
      <w:pPr>
        <w:pStyle w:val="body"/>
      </w:pPr>
      <w:r>
        <w:t>3) работа с информацией:</w:t>
      </w:r>
    </w:p>
    <w:p w:rsidR="00474F70" w:rsidRDefault="00474F70">
      <w:pPr>
        <w:pStyle w:val="list-bullet"/>
      </w:pPr>
      <w:r>
        <w:t>выбирать источник получения информации;</w:t>
      </w:r>
    </w:p>
    <w:p w:rsidR="00474F70" w:rsidRDefault="00474F70">
      <w:pPr>
        <w:pStyle w:val="list-bullet"/>
      </w:pPr>
      <w:r>
        <w:t>согласно заданному алгоритму находить в предложенном источнике информацию, представленную в явном виде;</w:t>
      </w:r>
    </w:p>
    <w:p w:rsidR="00474F70" w:rsidRDefault="00474F70">
      <w:pPr>
        <w:pStyle w:val="list-bullet"/>
      </w:pPr>
      <w:r>
        <w:t>распознавать достоверную и недостоверную информацию самосто</w:t>
      </w:r>
      <w:r>
        <w:t>я</w:t>
      </w:r>
      <w:r>
        <w:t>тельно или на основании предложенного педагогическим рабо</w:t>
      </w:r>
      <w:r>
        <w:t>т</w:t>
      </w:r>
      <w:r>
        <w:t>ником способа её проверки;</w:t>
      </w:r>
    </w:p>
    <w:p w:rsidR="00474F70" w:rsidRDefault="00474F70">
      <w:pPr>
        <w:pStyle w:val="list-bullet"/>
      </w:pPr>
      <w:r>
        <w:t>соблюдать с помощью взрослых (педагогических работников, родит</w:t>
      </w:r>
      <w:r>
        <w:t>е</w:t>
      </w:r>
      <w:r>
        <w:t xml:space="preserve">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474F70" w:rsidRDefault="00474F70">
      <w:pPr>
        <w:pStyle w:val="list-bullet"/>
      </w:pPr>
      <w:r>
        <w:lastRenderedPageBreak/>
        <w:t>анализировать и создавать текстовую, видео-, графическую, звук</w:t>
      </w:r>
      <w:r>
        <w:t>о</w:t>
      </w:r>
      <w:r>
        <w:t>вую информацию в соответствии с учебной задачей;</w:t>
      </w:r>
    </w:p>
    <w:p w:rsidR="00474F70" w:rsidRDefault="00474F70">
      <w:pPr>
        <w:pStyle w:val="list-bullet"/>
      </w:pPr>
      <w:r>
        <w:t>самостоятельно создавать схемы, таблицы для представления инфо</w:t>
      </w:r>
      <w:r>
        <w:t>р</w:t>
      </w:r>
      <w:r>
        <w:t>мации.</w:t>
      </w:r>
    </w:p>
    <w:p w:rsidR="00474F70" w:rsidRDefault="00474F70">
      <w:pPr>
        <w:pStyle w:val="body"/>
      </w:pPr>
      <w:r>
        <w:t>Овладение универсальными учебными коммуникативными действиями согласно ФГОС НОО предполагает формирование и оценку у об</w:t>
      </w:r>
      <w:r>
        <w:t>у</w:t>
      </w:r>
      <w:r>
        <w:t>чающихся следующих групп умений:</w:t>
      </w:r>
    </w:p>
    <w:p w:rsidR="00474F70" w:rsidRDefault="00474F70">
      <w:pPr>
        <w:pStyle w:val="body"/>
      </w:pPr>
      <w:r>
        <w:t>1) общение:</w:t>
      </w:r>
    </w:p>
    <w:p w:rsidR="00474F70" w:rsidRDefault="00474F70">
      <w:pPr>
        <w:pStyle w:val="list-bullet"/>
      </w:pPr>
      <w:r>
        <w:t>воспринимать и формулировать суждения, выражать эмоции в соо</w:t>
      </w:r>
      <w:r>
        <w:t>т</w:t>
      </w:r>
      <w:r>
        <w:t>ветствии с целями и условиями общения в знакомой среде;</w:t>
      </w:r>
    </w:p>
    <w:p w:rsidR="00474F70" w:rsidRDefault="00474F70">
      <w:pPr>
        <w:pStyle w:val="list-bullet"/>
      </w:pPr>
      <w:r>
        <w:t>проявлять уважительное отношение к собеседнику, соблюдать пр</w:t>
      </w:r>
      <w:r>
        <w:t>а</w:t>
      </w:r>
      <w:r>
        <w:t>вила ведения диалога и дискуссии;</w:t>
      </w:r>
    </w:p>
    <w:p w:rsidR="00474F70" w:rsidRDefault="00474F70">
      <w:pPr>
        <w:pStyle w:val="list-bullet"/>
        <w:rPr>
          <w:spacing w:val="-2"/>
        </w:rPr>
      </w:pPr>
      <w:r>
        <w:rPr>
          <w:spacing w:val="-2"/>
        </w:rPr>
        <w:t>признавать возможность существования разных точек зрения;</w:t>
      </w:r>
    </w:p>
    <w:p w:rsidR="00474F70" w:rsidRDefault="00474F70">
      <w:pPr>
        <w:pStyle w:val="list-bullet"/>
      </w:pPr>
      <w:r>
        <w:t>корректно и аргументированно высказывать своё мнение;</w:t>
      </w:r>
    </w:p>
    <w:p w:rsidR="00474F70" w:rsidRDefault="00474F70">
      <w:pPr>
        <w:pStyle w:val="list-bullet"/>
      </w:pPr>
      <w:r>
        <w:t>строить речевое высказывание в соответствии с поставленной зад</w:t>
      </w:r>
      <w:r>
        <w:t>а</w:t>
      </w:r>
      <w:r>
        <w:t>чей;</w:t>
      </w:r>
    </w:p>
    <w:p w:rsidR="00474F70" w:rsidRDefault="00474F70">
      <w:pPr>
        <w:pStyle w:val="list-bullet"/>
      </w:pPr>
      <w:r>
        <w:t>создавать устные и письменные тексты (описание, рассуждение, п</w:t>
      </w:r>
      <w:r>
        <w:t>о</w:t>
      </w:r>
      <w:r>
        <w:t>вествование);</w:t>
      </w:r>
    </w:p>
    <w:p w:rsidR="00474F70" w:rsidRDefault="00474F70">
      <w:pPr>
        <w:pStyle w:val="list-bullet"/>
      </w:pPr>
      <w:r>
        <w:t>готовить небольшие публичные выступления;</w:t>
      </w:r>
    </w:p>
    <w:p w:rsidR="00474F70" w:rsidRDefault="00474F70">
      <w:pPr>
        <w:pStyle w:val="list-bullet"/>
      </w:pPr>
      <w:r>
        <w:t>подбирать иллюстративный материал (рисунки, фото, плакаты) к те</w:t>
      </w:r>
      <w:r>
        <w:t>к</w:t>
      </w:r>
      <w:r>
        <w:t>сту выступления;</w:t>
      </w:r>
    </w:p>
    <w:p w:rsidR="00474F70" w:rsidRDefault="00474F70">
      <w:pPr>
        <w:pStyle w:val="body"/>
      </w:pPr>
      <w:r>
        <w:t>2) совместная деятельность:</w:t>
      </w:r>
    </w:p>
    <w:p w:rsidR="00474F70" w:rsidRDefault="00474F70">
      <w:pPr>
        <w:pStyle w:val="list-bullet"/>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планирования, распред</w:t>
      </w:r>
      <w:r>
        <w:t>е</w:t>
      </w:r>
      <w:r>
        <w:t>ления промежуточных шагов и сроков;</w:t>
      </w:r>
    </w:p>
    <w:p w:rsidR="00474F70" w:rsidRDefault="00474F70">
      <w:pPr>
        <w:pStyle w:val="list-bullet"/>
      </w:pPr>
      <w:r>
        <w:t>принимать цель совместной деятельности, коллективно строить де</w:t>
      </w:r>
      <w:r>
        <w:t>й</w:t>
      </w:r>
      <w:r>
        <w:t>ствия по её достижению: распределять роли, договариваться, обсу</w:t>
      </w:r>
      <w:r>
        <w:t>ж</w:t>
      </w:r>
      <w:r>
        <w:t>дать процесс и результат совместной работы;</w:t>
      </w:r>
    </w:p>
    <w:p w:rsidR="00474F70" w:rsidRDefault="00474F70">
      <w:pPr>
        <w:pStyle w:val="list-bullet"/>
      </w:pPr>
      <w:r>
        <w:t>проявлять готовность руководить, выполнять поручения, подч</w:t>
      </w:r>
      <w:r>
        <w:t>и</w:t>
      </w:r>
      <w:r>
        <w:t>няться;</w:t>
      </w:r>
    </w:p>
    <w:p w:rsidR="00474F70" w:rsidRDefault="00474F70">
      <w:pPr>
        <w:pStyle w:val="list-bullet"/>
      </w:pPr>
      <w:r>
        <w:t>ответственно выполнять свою часть работы;</w:t>
      </w:r>
    </w:p>
    <w:p w:rsidR="00474F70" w:rsidRDefault="00474F70">
      <w:pPr>
        <w:pStyle w:val="list-bullet"/>
      </w:pPr>
      <w:r>
        <w:t>оценивать свой вклад в общий результат;</w:t>
      </w:r>
    </w:p>
    <w:p w:rsidR="00474F70" w:rsidRDefault="00474F70">
      <w:pPr>
        <w:pStyle w:val="list-bullet"/>
      </w:pPr>
      <w:r>
        <w:t>выполнять совместные проектные задания с опорой на предложе</w:t>
      </w:r>
      <w:r>
        <w:t>н</w:t>
      </w:r>
      <w:r>
        <w:t>ные образцы.</w:t>
      </w:r>
    </w:p>
    <w:p w:rsidR="00474F70" w:rsidRDefault="00474F70">
      <w:pPr>
        <w:pStyle w:val="body"/>
      </w:pPr>
      <w:r>
        <w:t>Овладение универсальными учебными регулятивными действиями с</w:t>
      </w:r>
      <w:r>
        <w:t>о</w:t>
      </w:r>
      <w:r>
        <w:t>гласно ФГОС НОО предполагает формирование и оценку у обуча</w:t>
      </w:r>
      <w:r>
        <w:t>ю</w:t>
      </w:r>
      <w:r>
        <w:t>щихся следующих групп умений:</w:t>
      </w:r>
    </w:p>
    <w:p w:rsidR="00474F70" w:rsidRDefault="00474F70">
      <w:pPr>
        <w:pStyle w:val="body"/>
      </w:pPr>
      <w:r>
        <w:t>1) самоорганизация:</w:t>
      </w:r>
    </w:p>
    <w:p w:rsidR="00474F70" w:rsidRDefault="00474F70">
      <w:pPr>
        <w:pStyle w:val="list-bullet"/>
      </w:pPr>
      <w:r>
        <w:t>планировать действия по решению учебной задачи для получения р</w:t>
      </w:r>
      <w:r>
        <w:t>е</w:t>
      </w:r>
      <w:r>
        <w:t xml:space="preserve">зультата; </w:t>
      </w:r>
    </w:p>
    <w:p w:rsidR="00474F70" w:rsidRDefault="00474F70">
      <w:pPr>
        <w:pStyle w:val="list-bullet"/>
      </w:pPr>
      <w:r>
        <w:t>выстраивать последовательность выбранных действий;</w:t>
      </w:r>
    </w:p>
    <w:p w:rsidR="00474F70" w:rsidRDefault="00474F70">
      <w:pPr>
        <w:pStyle w:val="body"/>
      </w:pPr>
      <w:r>
        <w:t>2) самоконтроль:</w:t>
      </w:r>
    </w:p>
    <w:p w:rsidR="00474F70" w:rsidRDefault="00474F70">
      <w:pPr>
        <w:pStyle w:val="list-bullet"/>
      </w:pPr>
      <w:r>
        <w:t xml:space="preserve">устанавливать причины успеха/неудач в учебной деятельности; </w:t>
      </w:r>
    </w:p>
    <w:p w:rsidR="00474F70" w:rsidRDefault="00474F70">
      <w:pPr>
        <w:pStyle w:val="list-bullet"/>
      </w:pPr>
      <w:r>
        <w:t>корректировать свои учебные действия для преодоления ошибок.</w:t>
      </w:r>
    </w:p>
    <w:p w:rsidR="00474F70" w:rsidRDefault="00474F70">
      <w:pPr>
        <w:pStyle w:val="body"/>
      </w:pPr>
      <w:r>
        <w:t>Оценка достижения метапредметных результатов осуществляется как п</w:t>
      </w:r>
      <w:r>
        <w:t>е</w:t>
      </w:r>
      <w:r>
        <w:t xml:space="preserve">дагогическим работником в ходе текущей и промежуточной оценки по </w:t>
      </w:r>
      <w:r>
        <w:lastRenderedPageBreak/>
        <w:t>предмету, так и администрацией образовательной организации в ходе вну</w:t>
      </w:r>
      <w:r>
        <w:t>т</w:t>
      </w:r>
      <w:r>
        <w:t>ришкольного мониторинга.</w:t>
      </w:r>
    </w:p>
    <w:p w:rsidR="00474F70" w:rsidRDefault="00474F70">
      <w:pPr>
        <w:pStyle w:val="body"/>
      </w:pPr>
      <w:r>
        <w:t>В текущем учебном процессе отслеживается способность обучающихся разрешать учебные ситуации и выполнять учебные задачи, требующие вл</w:t>
      </w:r>
      <w:r>
        <w:t>а</w:t>
      </w:r>
      <w:r>
        <w:t>дения познавательными, коммуникативными и регулятивными де</w:t>
      </w:r>
      <w:r>
        <w:t>й</w:t>
      </w:r>
      <w:r>
        <w:t>ствиями, реализуемыми в предметном преподавании</w:t>
      </w:r>
      <w:r>
        <w:rPr>
          <w:rStyle w:val="footnote-num"/>
          <w:vertAlign w:val="superscript"/>
        </w:rPr>
        <w:footnoteReference w:id="2"/>
      </w:r>
      <w:r>
        <w:t>.</w:t>
      </w:r>
    </w:p>
    <w:p w:rsidR="00474F70" w:rsidRDefault="00474F70">
      <w:pPr>
        <w:pStyle w:val="body"/>
      </w:pPr>
      <w:r>
        <w:t>В ходе внутришкольного мониторинга проводится оценка сформирова</w:t>
      </w:r>
      <w:r>
        <w:t>н</w:t>
      </w:r>
      <w:r>
        <w:t>ности учебных универсальных действий. Содержание и периодичность внутришкольного мониторинга устанавливается решением педагогич</w:t>
      </w:r>
      <w:r>
        <w:t>е</w:t>
      </w:r>
      <w:r>
        <w:t>ского совета. Инструментарий строится на межпредметной основе и может вкл</w:t>
      </w:r>
      <w:r>
        <w:t>ю</w:t>
      </w:r>
      <w:r>
        <w:t>чать диагностические материалы по оценке читательской и ИКТ (цифровой) грамотности, сформированности регулятивных, коммуникативных и позн</w:t>
      </w:r>
      <w:r>
        <w:t>а</w:t>
      </w:r>
      <w:r>
        <w:t>вательных учебных действий.</w:t>
      </w:r>
    </w:p>
    <w:p w:rsidR="00474F70" w:rsidRDefault="00474F70">
      <w:pPr>
        <w:pStyle w:val="body"/>
        <w:rPr>
          <w:rStyle w:val="Bold"/>
        </w:rPr>
      </w:pPr>
      <w:r>
        <w:rPr>
          <w:rStyle w:val="Bold"/>
        </w:rPr>
        <w:t>Особенности оценки предметных результатов</w:t>
      </w:r>
    </w:p>
    <w:p w:rsidR="00474F70" w:rsidRDefault="00474F70">
      <w:pPr>
        <w:pStyle w:val="body"/>
      </w:pPr>
      <w:r>
        <w:t>Оценка предметных результатов представляет собой оценку достижения обучающимися планируемых результатов по отдельным предметам. О</w:t>
      </w:r>
      <w:r>
        <w:t>с</w:t>
      </w:r>
      <w:r>
        <w:t>новой для оценки предметных результатов являются положения ФГОС НОО, пре</w:t>
      </w:r>
      <w:r>
        <w:t>д</w:t>
      </w:r>
      <w:r>
        <w:t>ставленные в разделах I «Общие положения» и IV «Требования к р</w:t>
      </w:r>
      <w:r>
        <w:t>е</w:t>
      </w:r>
      <w:r>
        <w:t>зультатам освоения программы начального общего образования». Формирование предметных результатов обеспечивается каждой учебной дисц</w:t>
      </w:r>
      <w:r>
        <w:t>и</w:t>
      </w:r>
      <w:r>
        <w:t>плиной.</w:t>
      </w:r>
    </w:p>
    <w:p w:rsidR="00474F70" w:rsidRDefault="00474F70">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w:t>
      </w:r>
      <w:r>
        <w:rPr>
          <w:spacing w:val="2"/>
        </w:rPr>
        <w:t>б</w:t>
      </w:r>
      <w:r>
        <w:rPr>
          <w:spacing w:val="2"/>
        </w:rPr>
        <w:t>но-практических задач, основанных на изучаемом учебном мат</w:t>
      </w:r>
      <w:r>
        <w:rPr>
          <w:spacing w:val="2"/>
        </w:rPr>
        <w:t>е</w:t>
      </w:r>
      <w:r>
        <w:rPr>
          <w:spacing w:val="2"/>
        </w:rPr>
        <w:t>риале и способах действий, в том числе метапредметных (познавательных, регул</w:t>
      </w:r>
      <w:r>
        <w:rPr>
          <w:spacing w:val="2"/>
        </w:rPr>
        <w:t>я</w:t>
      </w:r>
      <w:r>
        <w:rPr>
          <w:spacing w:val="2"/>
        </w:rPr>
        <w:t>тивных, коммуникативных) действий.</w:t>
      </w:r>
    </w:p>
    <w:p w:rsidR="00474F70" w:rsidRDefault="00474F70">
      <w:pPr>
        <w:pStyle w:val="body"/>
      </w:pPr>
      <w:r>
        <w:t>Для оценки предметных результатов предлагаются следующие крит</w:t>
      </w:r>
      <w:r>
        <w:t>е</w:t>
      </w:r>
      <w:r>
        <w:t xml:space="preserve">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474F70" w:rsidRDefault="00474F70">
      <w:pPr>
        <w:pStyle w:val="body"/>
      </w:pPr>
      <w:r>
        <w:t>Обобщённый критерий «</w:t>
      </w:r>
      <w:r>
        <w:rPr>
          <w:rStyle w:val="Bold"/>
        </w:rPr>
        <w:t>знание и понимание</w:t>
      </w:r>
      <w:r>
        <w:t>» включает знание и пон</w:t>
      </w:r>
      <w:r>
        <w:t>и</w:t>
      </w:r>
      <w:r>
        <w:t>мание роли изучаемой области знания/вида деятельности в различных ко</w:t>
      </w:r>
      <w:r>
        <w:t>н</w:t>
      </w:r>
      <w:r>
        <w:t>текстах, знание и понимание терминологии, понятий и идей, а также проц</w:t>
      </w:r>
      <w:r>
        <w:t>е</w:t>
      </w:r>
      <w:r>
        <w:t>дурных знаний или алгоритмов.</w:t>
      </w:r>
    </w:p>
    <w:p w:rsidR="00474F70" w:rsidRDefault="00474F70">
      <w:pPr>
        <w:pStyle w:val="body"/>
      </w:pPr>
      <w:r>
        <w:t>Обобщённый критерий «</w:t>
      </w:r>
      <w:r>
        <w:rPr>
          <w:rStyle w:val="Bold"/>
        </w:rPr>
        <w:t>применение</w:t>
      </w:r>
      <w:r>
        <w:t>» включает:</w:t>
      </w:r>
    </w:p>
    <w:p w:rsidR="00474F70" w:rsidRDefault="00474F70">
      <w:pPr>
        <w:pStyle w:val="body"/>
      </w:pPr>
      <w:r>
        <w:t>использование изучаемого материала при решении учебных задач, разл</w:t>
      </w:r>
      <w:r>
        <w:t>и</w:t>
      </w:r>
      <w:r>
        <w:t>чающихся сложностью предметного содержания, сочетанием униве</w:t>
      </w:r>
      <w:r>
        <w:t>р</w:t>
      </w:r>
      <w:r>
        <w:t>сальных познавательных действий и операций, степенью прор</w:t>
      </w:r>
      <w:r>
        <w:t>а</w:t>
      </w:r>
      <w:r>
        <w:t>ботанности в учебном процессе;</w:t>
      </w:r>
    </w:p>
    <w:p w:rsidR="00474F70" w:rsidRDefault="00474F70">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w:t>
      </w:r>
      <w:r>
        <w:t>е</w:t>
      </w:r>
      <w:r>
        <w:t>нию и преобразованию при решении учебных задач/проблем, в том числе в ходе поисковой деятельности, учебно-исследовательской и учебно-проектной д</w:t>
      </w:r>
      <w:r>
        <w:t>е</w:t>
      </w:r>
      <w:r>
        <w:t>ятельности.</w:t>
      </w:r>
    </w:p>
    <w:p w:rsidR="00474F70" w:rsidRDefault="00474F70">
      <w:pPr>
        <w:pStyle w:val="body"/>
      </w:pPr>
      <w:r>
        <w:lastRenderedPageBreak/>
        <w:t>Обобщённый критерий «</w:t>
      </w:r>
      <w:r>
        <w:rPr>
          <w:rStyle w:val="Bold"/>
        </w:rPr>
        <w:t>функциональность</w:t>
      </w:r>
      <w:r>
        <w:t>» включает осознанное и</w:t>
      </w:r>
      <w:r>
        <w:t>с</w:t>
      </w:r>
      <w:r>
        <w:t>пользование приобретённых знаний и способов действий при решении внеучебных проблем, различающихся сложностью предметного содерж</w:t>
      </w:r>
      <w:r>
        <w:t>а</w:t>
      </w:r>
      <w:r>
        <w:t>ния, читательских умений, контекста, а также сочетанием когнити</w:t>
      </w:r>
      <w:r>
        <w:t>в</w:t>
      </w:r>
      <w:r>
        <w:t xml:space="preserve">ных операций. </w:t>
      </w:r>
    </w:p>
    <w:p w:rsidR="00474F70" w:rsidRDefault="00474F70">
      <w:pPr>
        <w:pStyle w:val="body"/>
      </w:pPr>
      <w:r>
        <w:t>Оценка предметных результатов ведётся каждым педагогическим рабо</w:t>
      </w:r>
      <w:r>
        <w:t>т</w:t>
      </w:r>
      <w:r>
        <w:t>ником в ходе процедур текущей, тематической, промежуточной и ит</w:t>
      </w:r>
      <w:r>
        <w:t>о</w:t>
      </w:r>
      <w:r>
        <w:t>говой оценки, а также администрацией образовательной организации в ходе вну</w:t>
      </w:r>
      <w:r>
        <w:t>т</w:t>
      </w:r>
      <w:r>
        <w:t>ришкольного мониторинга.</w:t>
      </w:r>
    </w:p>
    <w:p w:rsidR="00474F70" w:rsidRDefault="00474F70">
      <w:pPr>
        <w:pStyle w:val="body"/>
      </w:pPr>
      <w:r>
        <w:t>Особенности оценки по отдельному предмету фиксируются в приложении к образовательной программе, которая утверждается педагогическим сов</w:t>
      </w:r>
      <w:r>
        <w:t>е</w:t>
      </w:r>
      <w:r>
        <w:t>том образовательной организации и доводится до сведения обучающихся и их родителей (законных представителей).</w:t>
      </w:r>
    </w:p>
    <w:p w:rsidR="00474F70" w:rsidRDefault="00474F70">
      <w:pPr>
        <w:pStyle w:val="body"/>
      </w:pPr>
      <w:r>
        <w:t>Описание должно включать:</w:t>
      </w:r>
    </w:p>
    <w:p w:rsidR="00474F70" w:rsidRDefault="00474F70">
      <w:pPr>
        <w:pStyle w:val="list-bullet"/>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74F70" w:rsidRDefault="00474F70">
      <w:pPr>
        <w:pStyle w:val="list-bullet"/>
      </w:pPr>
      <w:r>
        <w:t>требования к выставлению отметок за промежуточную аттестацию (при необходимости — с учётом степени значимости отметок за о</w:t>
      </w:r>
      <w:r>
        <w:t>т</w:t>
      </w:r>
      <w:r>
        <w:t>дельные оценочные процедуры);</w:t>
      </w:r>
    </w:p>
    <w:p w:rsidR="00474F70" w:rsidRDefault="00474F70">
      <w:pPr>
        <w:pStyle w:val="list-bullet"/>
      </w:pPr>
      <w:r>
        <w:t>график контрольных мероприятий.</w:t>
      </w:r>
    </w:p>
    <w:p w:rsidR="00474F70" w:rsidRDefault="00474F70">
      <w:pPr>
        <w:pStyle w:val="h3"/>
      </w:pPr>
      <w:r>
        <w:t>1.4.3. Организация и содержание оценочных процедур</w:t>
      </w:r>
    </w:p>
    <w:p w:rsidR="00474F70" w:rsidRDefault="00474F70">
      <w:pPr>
        <w:pStyle w:val="body"/>
      </w:pPr>
      <w:r>
        <w:rPr>
          <w:rStyle w:val="Bold"/>
        </w:rPr>
        <w:t xml:space="preserve">Стартовая педагогическая диагностика </w:t>
      </w:r>
      <w:r>
        <w:t>представляет собой проц</w:t>
      </w:r>
      <w:r>
        <w:t>е</w:t>
      </w:r>
      <w:r>
        <w:t>дуру оценки готовности к обучению на данном уровне образования. Пр</w:t>
      </w:r>
      <w:r>
        <w:t>о</w:t>
      </w:r>
      <w:r>
        <w:t>водится администрацией образовательной организации в начале 1 класса и выступает как основа (точка отсчёта) для оценки динамики образовательных достиж</w:t>
      </w:r>
      <w:r>
        <w:t>е</w:t>
      </w:r>
      <w:r>
        <w:t>ний. Объектом оценки является сформированность предп</w:t>
      </w:r>
      <w:r>
        <w:t>о</w:t>
      </w:r>
      <w:r>
        <w:t xml:space="preserve">сылок учебной деятельности, готовность к овладению чтением, грамотой и счётом. </w:t>
      </w:r>
    </w:p>
    <w:p w:rsidR="00474F70" w:rsidRDefault="00474F70">
      <w:pPr>
        <w:pStyle w:val="body"/>
      </w:pPr>
      <w:r>
        <w:t>Стартовая диагностика может проводиться также педагогическими р</w:t>
      </w:r>
      <w:r>
        <w:t>а</w:t>
      </w:r>
      <w:r>
        <w:t>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w:t>
      </w:r>
      <w:r>
        <w:t>б</w:t>
      </w:r>
      <w:r>
        <w:t>ного процесса.</w:t>
      </w:r>
    </w:p>
    <w:p w:rsidR="00474F70" w:rsidRDefault="00474F70">
      <w:pPr>
        <w:pStyle w:val="body"/>
      </w:pPr>
      <w:r>
        <w:rPr>
          <w:rStyle w:val="Bold"/>
        </w:rPr>
        <w:t>Текущая оценка</w:t>
      </w:r>
      <w:r>
        <w:t xml:space="preserve"> представляет собой процедуру оценки индивидуал</w:t>
      </w:r>
      <w:r>
        <w:t>ь</w:t>
      </w:r>
      <w:r>
        <w:t>ного продвижения</w:t>
      </w:r>
      <w:r>
        <w:rPr>
          <w:rStyle w:val="Bold"/>
        </w:rPr>
        <w:t xml:space="preserve"> </w:t>
      </w:r>
      <w:r>
        <w:t>в освоении программы учебного предмета. Тек</w:t>
      </w:r>
      <w:r>
        <w:t>у</w:t>
      </w:r>
      <w:r>
        <w:t xml:space="preserve">щая оценка может быть </w:t>
      </w:r>
      <w:r>
        <w:rPr>
          <w:rStyle w:val="BoldItalic"/>
        </w:rPr>
        <w:t>формирующей</w:t>
      </w:r>
      <w:r>
        <w:t>, т. е. поддерживающей и направляющей усилия обучающегося, включающей его в самостоятельную оценочную деятел</w:t>
      </w:r>
      <w:r>
        <w:t>ь</w:t>
      </w:r>
      <w:r>
        <w:t xml:space="preserve">ность, и </w:t>
      </w:r>
      <w:r>
        <w:rPr>
          <w:rStyle w:val="BoldItalic"/>
        </w:rPr>
        <w:t>диагностической</w:t>
      </w:r>
      <w:r>
        <w:t>, способствующей выявлению и осознанию педагогич</w:t>
      </w:r>
      <w:r>
        <w:t>е</w:t>
      </w:r>
      <w:r>
        <w:t>ским работником и обучающимся существующих проблем в обучении.</w:t>
      </w:r>
    </w:p>
    <w:p w:rsidR="00474F70" w:rsidRDefault="00474F70">
      <w:pPr>
        <w:pStyle w:val="body"/>
      </w:pPr>
      <w:r>
        <w:t>Объектом текущей оценки являются тематические планируемые резул</w:t>
      </w:r>
      <w:r>
        <w:t>ь</w:t>
      </w:r>
      <w:r>
        <w:t>таты, этапы освоения которых зафиксированы в тематическом план</w:t>
      </w:r>
      <w:r>
        <w:t>и</w:t>
      </w:r>
      <w:r>
        <w:t>ровании. В текущей оценке используется весь арсенал форм и методов проверки (устные и письменные опросы, практические работы, творч</w:t>
      </w:r>
      <w:r>
        <w:t>е</w:t>
      </w:r>
      <w:r>
        <w:t>ские работы, индивидуальные и групповые формы, само- и взаимооценка, рефлексия, л</w:t>
      </w:r>
      <w:r>
        <w:t>и</w:t>
      </w:r>
      <w:r>
        <w:t>сты продвижения и др.) с учётом особенностей учебного предмета и особе</w:t>
      </w:r>
      <w:r>
        <w:t>н</w:t>
      </w:r>
      <w:r>
        <w:lastRenderedPageBreak/>
        <w:t>ностей контрольно-оценочной деятельности педагогического работника. Р</w:t>
      </w:r>
      <w:r>
        <w:t>е</w:t>
      </w:r>
      <w:r>
        <w:t>зультаты текущей оценки являются основой для индивидуализации уче</w:t>
      </w:r>
      <w:r>
        <w:t>б</w:t>
      </w:r>
      <w:r>
        <w:t>ного процесса; при этом отдельные результаты, свидетельствующие об успешн</w:t>
      </w:r>
      <w:r>
        <w:t>о</w:t>
      </w:r>
      <w:r>
        <w:t>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w:t>
      </w:r>
      <w:r>
        <w:t>и</w:t>
      </w:r>
      <w:r>
        <w:t>мер, для освобождения обучающегося от необходимости выполнять темат</w:t>
      </w:r>
      <w:r>
        <w:t>и</w:t>
      </w:r>
      <w:r>
        <w:t>ческую пр</w:t>
      </w:r>
      <w:r>
        <w:t>о</w:t>
      </w:r>
      <w:r>
        <w:t>верочную работу</w:t>
      </w:r>
      <w:r>
        <w:rPr>
          <w:rStyle w:val="footnote-num"/>
          <w:vertAlign w:val="superscript"/>
        </w:rPr>
        <w:footnoteReference w:id="3"/>
      </w:r>
      <w:r>
        <w:t>.</w:t>
      </w:r>
    </w:p>
    <w:p w:rsidR="00474F70" w:rsidRDefault="00474F70">
      <w:pPr>
        <w:pStyle w:val="body"/>
      </w:pPr>
      <w:r>
        <w:t>Тематическая оценка представляет собой процедуру оценки уровня д</w:t>
      </w:r>
      <w:r>
        <w:t>о</w:t>
      </w:r>
      <w:r>
        <w:t>стижения тематических планируемых результатов по предмету, которые представлены в тематическом планировании в примерных рабочих програ</w:t>
      </w:r>
      <w:r>
        <w:t>м</w:t>
      </w:r>
      <w:r>
        <w:t>мах.</w:t>
      </w:r>
    </w:p>
    <w:p w:rsidR="00474F70" w:rsidRDefault="00474F70">
      <w:pPr>
        <w:pStyle w:val="body"/>
      </w:pPr>
      <w:r>
        <w:t>По предметам, вводимым образовательной организацией самостоятел</w:t>
      </w:r>
      <w:r>
        <w:t>ь</w:t>
      </w:r>
      <w:r>
        <w:t>но, тематические планируемые результаты устанавливаются самой образов</w:t>
      </w:r>
      <w:r>
        <w:t>а</w:t>
      </w:r>
      <w:r>
        <w:t>тельной организацией. Тематическая оценка может вестись как в ходе из</w:t>
      </w:r>
      <w:r>
        <w:t>у</w:t>
      </w:r>
      <w:r>
        <w:t>чения темы, так и в конце её изучения. Оценочные процедуры подб</w:t>
      </w:r>
      <w:r>
        <w:t>и</w:t>
      </w:r>
      <w:r>
        <w:t>раются так, чтобы они предусматривали возможность оценки достижения всей с</w:t>
      </w:r>
      <w:r>
        <w:t>о</w:t>
      </w:r>
      <w:r>
        <w:t>вокупности тематических планируемых результатов и каждого из них. Р</w:t>
      </w:r>
      <w:r>
        <w:t>е</w:t>
      </w:r>
      <w:r>
        <w:t>зультаты тематической оценки являются основанием для коррекции уче</w:t>
      </w:r>
      <w:r>
        <w:t>б</w:t>
      </w:r>
      <w:r>
        <w:t>ного процесса и его индивидуализации.</w:t>
      </w:r>
    </w:p>
    <w:p w:rsidR="00474F70" w:rsidRDefault="00474F70">
      <w:pPr>
        <w:pStyle w:val="body"/>
      </w:pPr>
      <w:r>
        <w:t>Портфолио представляет собой процедуру оценки динамики учебной и творческой активности обучающегося, направленности, широты или избир</w:t>
      </w:r>
      <w:r>
        <w:t>а</w:t>
      </w:r>
      <w:r>
        <w:t>тельности интересов, выраженности проявлений творческой иници</w:t>
      </w:r>
      <w:r>
        <w:t>а</w:t>
      </w:r>
      <w:r>
        <w:t>тивы, а также уровня высших достижений, демонстрируемых данным обучающимся. В портфолио включаются как работы обучающегося (в том числе фотогр</w:t>
      </w:r>
      <w:r>
        <w:t>а</w:t>
      </w:r>
      <w:r>
        <w:t>фии, видеоматериалы и т. п.), так и отзывы на эти работы (например, наградные листы, дипломы, сертификаты участия, рецензии и др.). Отбор работ и отз</w:t>
      </w:r>
      <w:r>
        <w:t>ы</w:t>
      </w:r>
      <w:r>
        <w:t>вов для портфолио ведётся самим обучающимся совместно с классным р</w:t>
      </w:r>
      <w:r>
        <w:t>у</w:t>
      </w:r>
      <w:r>
        <w:t>ководителем и при участии семьи. Включение каких-либо материалов в портфолио без согласия обучающегося не допускается. Портф</w:t>
      </w:r>
      <w:r>
        <w:t>о</w:t>
      </w:r>
      <w:r>
        <w:t>лио в части подборки документов формируется в эле</w:t>
      </w:r>
      <w:r>
        <w:t>к</w:t>
      </w:r>
      <w:r>
        <w:t>тронном виде в течение всех лет обучения в начальной школе. Результаты, представленные в портфолио, и</w:t>
      </w:r>
      <w:r>
        <w:t>с</w:t>
      </w:r>
      <w:r>
        <w:t>пользуются при выработке рекомендаций по выбору индивидуальной обр</w:t>
      </w:r>
      <w:r>
        <w:t>а</w:t>
      </w:r>
      <w:r>
        <w:t>зовательной траектории и могут отр</w:t>
      </w:r>
      <w:r>
        <w:t>а</w:t>
      </w:r>
      <w:r>
        <w:t>жаться в характеристике.</w:t>
      </w:r>
    </w:p>
    <w:p w:rsidR="00474F70" w:rsidRDefault="00474F70">
      <w:pPr>
        <w:pStyle w:val="body"/>
        <w:rPr>
          <w:spacing w:val="-2"/>
        </w:rPr>
      </w:pPr>
      <w:r>
        <w:rPr>
          <w:spacing w:val="-2"/>
        </w:rPr>
        <w:t>Внутришкольный мониторинг представляет собой процедуры:</w:t>
      </w:r>
    </w:p>
    <w:p w:rsidR="00474F70" w:rsidRDefault="00474F70">
      <w:pPr>
        <w:pStyle w:val="list-bullet"/>
      </w:pPr>
      <w:r>
        <w:t>оценки уровня достижения предметных и метапредметных результ</w:t>
      </w:r>
      <w:r>
        <w:t>а</w:t>
      </w:r>
      <w:r>
        <w:t>тов;</w:t>
      </w:r>
    </w:p>
    <w:p w:rsidR="00474F70" w:rsidRDefault="00474F70">
      <w:pPr>
        <w:pStyle w:val="list-bullet"/>
      </w:pPr>
      <w:r>
        <w:t>оценки уровня функциональной грамотности;</w:t>
      </w:r>
    </w:p>
    <w:p w:rsidR="00474F70" w:rsidRDefault="00474F70">
      <w:pPr>
        <w:pStyle w:val="list-bullet"/>
      </w:pPr>
      <w:r>
        <w:t>оценки уровня профессионального мастерства педагогического р</w:t>
      </w:r>
      <w:r>
        <w:t>а</w:t>
      </w:r>
      <w:r>
        <w:t>ботника, осуществляемой на основе административных проверо</w:t>
      </w:r>
      <w:r>
        <w:t>ч</w:t>
      </w:r>
      <w:r>
        <w:t xml:space="preserve">ных </w:t>
      </w:r>
      <w:r>
        <w:lastRenderedPageBreak/>
        <w:t>работ, анализа посещённых уроков, анализа качества учебных зад</w:t>
      </w:r>
      <w:r>
        <w:t>а</w:t>
      </w:r>
      <w:r>
        <w:t>ний, предлагаемых обучающимся педагогическим работником.</w:t>
      </w:r>
    </w:p>
    <w:p w:rsidR="00474F70" w:rsidRDefault="00474F70">
      <w:pPr>
        <w:pStyle w:val="body"/>
      </w:pPr>
      <w:r>
        <w:t>Содержание и периодичность внутришкольного мониторинга устанавл</w:t>
      </w:r>
      <w:r>
        <w:t>и</w:t>
      </w:r>
      <w:r>
        <w:t>вается решением педагогического совета. Результаты внутришкольного м</w:t>
      </w:r>
      <w:r>
        <w:t>о</w:t>
      </w:r>
      <w:r>
        <w:t>ниторинга являются основанием для рекомендаций как для текущей корре</w:t>
      </w:r>
      <w:r>
        <w:t>к</w:t>
      </w:r>
      <w:r>
        <w:t>ции учебного процесса и его индивидуализации, так и для повышения кв</w:t>
      </w:r>
      <w:r>
        <w:t>а</w:t>
      </w:r>
      <w:r>
        <w:t>лификации педагогического работника. Результаты внутришкольного мон</w:t>
      </w:r>
      <w:r>
        <w:t>и</w:t>
      </w:r>
      <w:r>
        <w:t>торинга в части оценки уровня достижений обучающихся обобщаются и о</w:t>
      </w:r>
      <w:r>
        <w:t>т</w:t>
      </w:r>
      <w:r>
        <w:t>ражаются в их характеристиках.</w:t>
      </w:r>
    </w:p>
    <w:p w:rsidR="00474F70" w:rsidRDefault="00474F70">
      <w:pPr>
        <w:pStyle w:val="body"/>
        <w:rPr>
          <w:spacing w:val="1"/>
        </w:rPr>
      </w:pPr>
      <w:r>
        <w:rPr>
          <w:spacing w:val="1"/>
        </w:rPr>
        <w:t>Промежуточная аттестация представляет собой процедуру аттестации обучающихся, которая начиная со второго класса проводится в конце ка</w:t>
      </w:r>
      <w:r>
        <w:rPr>
          <w:spacing w:val="1"/>
        </w:rPr>
        <w:t>ж</w:t>
      </w:r>
      <w:r>
        <w:rPr>
          <w:spacing w:val="1"/>
        </w:rPr>
        <w:t>дой четверти (или в конце каждого триместра) и в конце учебного года по ка</w:t>
      </w:r>
      <w:r>
        <w:rPr>
          <w:spacing w:val="1"/>
        </w:rPr>
        <w:t>ж</w:t>
      </w:r>
      <w:r>
        <w:rPr>
          <w:spacing w:val="1"/>
        </w:rPr>
        <w:t>дому изучаемому предмету. Промежуточная аттестация проводится на о</w:t>
      </w:r>
      <w:r>
        <w:rPr>
          <w:spacing w:val="1"/>
        </w:rPr>
        <w:t>с</w:t>
      </w:r>
      <w:r>
        <w:rPr>
          <w:spacing w:val="1"/>
        </w:rPr>
        <w:t>нове результатов накопленной оценки и результатов выполнения тематич</w:t>
      </w:r>
      <w:r>
        <w:rPr>
          <w:spacing w:val="1"/>
        </w:rPr>
        <w:t>е</w:t>
      </w:r>
      <w:r>
        <w:rPr>
          <w:spacing w:val="1"/>
        </w:rPr>
        <w:t>ских проверочных работ и фиксируется в документе об образовании (дне</w:t>
      </w:r>
      <w:r>
        <w:rPr>
          <w:spacing w:val="1"/>
        </w:rPr>
        <w:t>в</w:t>
      </w:r>
      <w:r>
        <w:rPr>
          <w:spacing w:val="1"/>
        </w:rPr>
        <w:t>нике).</w:t>
      </w:r>
    </w:p>
    <w:p w:rsidR="00474F70" w:rsidRDefault="00474F70">
      <w:pPr>
        <w:pStyle w:val="body"/>
      </w:pPr>
      <w:r>
        <w:t>Промежуточная оценка, фиксирующая достижение предметных планир</w:t>
      </w:r>
      <w:r>
        <w:t>у</w:t>
      </w:r>
      <w:r>
        <w:t>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w:t>
      </w:r>
      <w:r>
        <w:t>а</w:t>
      </w:r>
      <w:r>
        <w:t>коном «Об образовании в Российской Федерации» (ст. 58) и иными норм</w:t>
      </w:r>
      <w:r>
        <w:t>а</w:t>
      </w:r>
      <w:r>
        <w:t>тивными актами.</w:t>
      </w:r>
    </w:p>
    <w:p w:rsidR="00474F70" w:rsidRDefault="00474F70">
      <w:pPr>
        <w:pStyle w:val="body"/>
      </w:pPr>
      <w:r>
        <w:t>Итоговая оценка является процедурой внутренней оценки образовател</w:t>
      </w:r>
      <w:r>
        <w:t>ь</w:t>
      </w:r>
      <w:r>
        <w:t>ной организации и складывается из результатов накопленной оценки и ит</w:t>
      </w:r>
      <w:r>
        <w:t>о</w:t>
      </w:r>
      <w:r>
        <w:t>говой работы по предмету.</w:t>
      </w:r>
    </w:p>
    <w:p w:rsidR="00474F70" w:rsidRDefault="00474F70">
      <w:pPr>
        <w:pStyle w:val="body"/>
      </w:pPr>
      <w:r>
        <w:t>Предметом итоговой оценки является способность обучающихся р</w:t>
      </w:r>
      <w:r>
        <w:t>е</w:t>
      </w:r>
      <w:r>
        <w:t>шать учебно-познавательные и учебно-практические задачи, построенные на о</w:t>
      </w:r>
      <w:r>
        <w:t>с</w:t>
      </w:r>
      <w:r>
        <w:t>новном содержании предмета с учётом формируемых метапредметных де</w:t>
      </w:r>
      <w:r>
        <w:t>й</w:t>
      </w:r>
      <w:r>
        <w:t>ствий.</w:t>
      </w:r>
    </w:p>
    <w:p w:rsidR="00474F70" w:rsidRDefault="00474F70">
      <w:pPr>
        <w:pStyle w:val="body"/>
      </w:pPr>
      <w:r>
        <w:t>Итоговая оценка по предмету фиксируется в документе об уровне образ</w:t>
      </w:r>
      <w:r>
        <w:t>о</w:t>
      </w:r>
      <w:r>
        <w:t>вания государственного образца.</w:t>
      </w:r>
    </w:p>
    <w:p w:rsidR="00474F70" w:rsidRDefault="00474F70">
      <w:pPr>
        <w:pStyle w:val="body"/>
      </w:pPr>
      <w:r>
        <w:t>Характеристика готовится на основании:</w:t>
      </w:r>
    </w:p>
    <w:p w:rsidR="00474F70" w:rsidRDefault="00474F70">
      <w:pPr>
        <w:pStyle w:val="body"/>
      </w:pPr>
      <w:r>
        <w:t>объективных показателей образовательных достижений обучающ</w:t>
      </w:r>
      <w:r>
        <w:t>е</w:t>
      </w:r>
      <w:r>
        <w:t>гося на уровне начального общего образования;</w:t>
      </w:r>
    </w:p>
    <w:p w:rsidR="00474F70" w:rsidRDefault="00474F70">
      <w:pPr>
        <w:pStyle w:val="body"/>
      </w:pPr>
      <w:r>
        <w:t>портфолио выпускника;</w:t>
      </w:r>
    </w:p>
    <w:p w:rsidR="00474F70" w:rsidRDefault="00474F70">
      <w:pPr>
        <w:pStyle w:val="body"/>
      </w:pPr>
      <w:r>
        <w:t>экспертных оценок классного руководителя и педагогических работн</w:t>
      </w:r>
      <w:r>
        <w:t>и</w:t>
      </w:r>
      <w:r>
        <w:t>ков, обучавших данного выпускника на уровне начального общего обр</w:t>
      </w:r>
      <w:r>
        <w:t>а</w:t>
      </w:r>
      <w:r>
        <w:t>зования.</w:t>
      </w:r>
    </w:p>
    <w:p w:rsidR="00474F70" w:rsidRDefault="00474F70">
      <w:pPr>
        <w:pStyle w:val="body"/>
      </w:pPr>
      <w:r>
        <w:t>В характеристике выпускника:</w:t>
      </w:r>
    </w:p>
    <w:p w:rsidR="00474F70" w:rsidRDefault="00474F70">
      <w:pPr>
        <w:pStyle w:val="body"/>
      </w:pPr>
      <w:r>
        <w:t>отмечаются образовательные достижения обучающегося по дост</w:t>
      </w:r>
      <w:r>
        <w:t>и</w:t>
      </w:r>
      <w:r>
        <w:t>жению личностных, метапредметных и предметных результатов;</w:t>
      </w:r>
    </w:p>
    <w:p w:rsidR="00474F70" w:rsidRDefault="00474F70">
      <w:pPr>
        <w:pStyle w:val="body"/>
      </w:pPr>
      <w:r>
        <w:t>даются педагогические рекомендации к выбору индивидуальной образ</w:t>
      </w:r>
      <w:r>
        <w:t>о</w:t>
      </w:r>
      <w:r>
        <w:t>вательной траектории на уровне основного общего образования с учётом интересов обучающегося, выявленных проблем и отмеченных образов</w:t>
      </w:r>
      <w:r>
        <w:t>а</w:t>
      </w:r>
      <w:r>
        <w:t>тельных достижений.</w:t>
      </w:r>
    </w:p>
    <w:p w:rsidR="00474F70" w:rsidRDefault="00474F70">
      <w:pPr>
        <w:pStyle w:val="body"/>
      </w:pPr>
      <w:r>
        <w:lastRenderedPageBreak/>
        <w:t>Рекомендации педагогического коллектива к выбору индивидуальной о</w:t>
      </w:r>
      <w:r>
        <w:t>б</w:t>
      </w:r>
      <w:r>
        <w:t>разовательной траектории доводятся до сведения выпускника и его род</w:t>
      </w:r>
      <w:r>
        <w:t>и</w:t>
      </w:r>
      <w:r>
        <w:t>телей (законных представителей).</w:t>
      </w:r>
    </w:p>
    <w:p w:rsidR="00767BB0" w:rsidRDefault="00767BB0">
      <w:pPr>
        <w:pStyle w:val="body"/>
      </w:pPr>
    </w:p>
    <w:p w:rsidR="00767BB0" w:rsidRDefault="00767BB0" w:rsidP="00767BB0">
      <w:pPr>
        <w:pStyle w:val="h1"/>
      </w:pPr>
      <w:r>
        <w:lastRenderedPageBreak/>
        <w:t>2.СОДЕРЖАТЕЛЬНЫЙ РАЗДЕЛ</w:t>
      </w:r>
    </w:p>
    <w:p w:rsidR="00767BB0" w:rsidRDefault="00767BB0" w:rsidP="00767BB0">
      <w:pPr>
        <w:pStyle w:val="h2-first"/>
      </w:pPr>
      <w:r>
        <w:t>2.1. Примерные Рабочие программы учебных предметов</w:t>
      </w:r>
    </w:p>
    <w:p w:rsidR="00767BB0" w:rsidRDefault="00767BB0" w:rsidP="0003093A">
      <w:pPr>
        <w:pStyle w:val="Header1"/>
        <w:pageBreakBefore w:val="0"/>
      </w:pPr>
      <w:r>
        <w:t>РУССКИЙ ЯЗЫК</w:t>
      </w:r>
    </w:p>
    <w:p w:rsidR="00767BB0" w:rsidRDefault="00767BB0" w:rsidP="00767BB0">
      <w:pPr>
        <w:pStyle w:val="Body0"/>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w:t>
      </w:r>
      <w:r>
        <w:t>б</w:t>
      </w:r>
      <w:r>
        <w:t>ного предмета, тематическое планирование.</w:t>
      </w:r>
    </w:p>
    <w:p w:rsidR="00767BB0" w:rsidRDefault="00767BB0" w:rsidP="00767BB0">
      <w:pPr>
        <w:pStyle w:val="Body0"/>
      </w:pPr>
      <w:r>
        <w:t>Пояснительная записка отражает общие цели и задачи изучения пре</w:t>
      </w:r>
      <w:r>
        <w:t>д</w:t>
      </w:r>
      <w:r>
        <w:t>мета, характеристику психологических предпосылок к его изучению младшими школьниками; место в структуре учебного плана, а также по</w:t>
      </w:r>
      <w:r>
        <w:t>д</w:t>
      </w:r>
      <w:r>
        <w:t>ходы к отбору содержания, к определению планируемых результатов и к структуре темат</w:t>
      </w:r>
      <w:r>
        <w:t>и</w:t>
      </w:r>
      <w:r>
        <w:t>ческого планирования.</w:t>
      </w:r>
    </w:p>
    <w:p w:rsidR="00767BB0" w:rsidRDefault="00767BB0" w:rsidP="00767BB0">
      <w:pPr>
        <w:pStyle w:val="Body0"/>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начал</w:t>
      </w:r>
      <w:r>
        <w:rPr>
          <w:spacing w:val="-2"/>
        </w:rPr>
        <w:t>ь</w:t>
      </w:r>
      <w:r>
        <w:rPr>
          <w:spacing w:val="-2"/>
        </w:rPr>
        <w:t>ной школы. Содержание обучения в каждом классе завершается перечнем униве</w:t>
      </w:r>
      <w:r>
        <w:rPr>
          <w:spacing w:val="-2"/>
        </w:rPr>
        <w:t>р</w:t>
      </w:r>
      <w:r>
        <w:rPr>
          <w:spacing w:val="-2"/>
        </w:rPr>
        <w:t>сальных учебных действий — познавательных, коммуникативных и регул</w:t>
      </w:r>
      <w:r>
        <w:rPr>
          <w:spacing w:val="-2"/>
        </w:rPr>
        <w:t>я</w:t>
      </w:r>
      <w:r>
        <w:rPr>
          <w:spacing w:val="-2"/>
        </w:rPr>
        <w:t>тивных, которые возможно формировать средствами учебного предмета «Ру</w:t>
      </w:r>
      <w:r>
        <w:rPr>
          <w:spacing w:val="-2"/>
        </w:rPr>
        <w:t>с</w:t>
      </w:r>
      <w:r>
        <w:rPr>
          <w:spacing w:val="-2"/>
        </w:rPr>
        <w:t>ский язык» с учётом возрастных особенностей младших школ</w:t>
      </w:r>
      <w:r>
        <w:rPr>
          <w:spacing w:val="-2"/>
        </w:rPr>
        <w:t>ь</w:t>
      </w:r>
      <w:r>
        <w:rPr>
          <w:spacing w:val="-2"/>
        </w:rPr>
        <w:t>ников</w:t>
      </w:r>
      <w:r>
        <w:rPr>
          <w:spacing w:val="-2"/>
          <w:vertAlign w:val="superscript"/>
        </w:rPr>
        <w:footnoteReference w:id="4"/>
      </w:r>
      <w:r>
        <w:rPr>
          <w:spacing w:val="-2"/>
        </w:rPr>
        <w:t>.</w:t>
      </w:r>
    </w:p>
    <w:p w:rsidR="00767BB0" w:rsidRDefault="00767BB0" w:rsidP="00767BB0">
      <w:pPr>
        <w:pStyle w:val="Body0"/>
      </w:pPr>
      <w:r>
        <w:t>Планируемые результаты включают личностные, метапредметные р</w:t>
      </w:r>
      <w:r>
        <w:t>е</w:t>
      </w:r>
      <w:r>
        <w:t>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0"/>
      </w:pPr>
      <w:r>
        <w:t>В тематическом планировании описывается программное содержание по всем разделам, выделенным в содержании обучения каждого класса, ра</w:t>
      </w:r>
      <w:r>
        <w:t>с</w:t>
      </w:r>
      <w:r>
        <w:t>крывается характеристика деятельности, методы и формы организации об</w:t>
      </w:r>
      <w:r>
        <w:t>у</w:t>
      </w:r>
      <w:r>
        <w:t>чения, которые целесообразно использовать при изучении того или иного раздела. Также в тематическом планировании представлены способы орг</w:t>
      </w:r>
      <w:r>
        <w:t>а</w:t>
      </w:r>
      <w:r>
        <w:t>низации дифференцированного обучения.</w:t>
      </w:r>
    </w:p>
    <w:p w:rsidR="00767BB0" w:rsidRDefault="00767BB0" w:rsidP="00767BB0">
      <w:pPr>
        <w:pStyle w:val="Header1"/>
        <w:spacing w:before="454"/>
      </w:pPr>
      <w:r>
        <w:lastRenderedPageBreak/>
        <w:t>ПОЯСНИТЕЛЬНАЯ ЗАПИСКА</w:t>
      </w:r>
    </w:p>
    <w:p w:rsidR="00767BB0" w:rsidRDefault="00767BB0" w:rsidP="00767BB0">
      <w:pPr>
        <w:pStyle w:val="Body0"/>
      </w:pPr>
      <w:r>
        <w:t>Примерная рабочая программа учебного предмета «Русский язык» на уровне начального общего образования составлена на основе Требов</w:t>
      </w:r>
      <w:r>
        <w:t>а</w:t>
      </w:r>
      <w:r>
        <w:t>ний к результатам освоения программы начального общего образования Фед</w:t>
      </w:r>
      <w:r>
        <w:t>е</w:t>
      </w:r>
      <w:r>
        <w:t>рального государственного образовательного стандарта начального общего образования (далее — ФГОС НОО)</w:t>
      </w:r>
      <w:r>
        <w:rPr>
          <w:vertAlign w:val="superscript"/>
        </w:rPr>
        <w:footnoteReference w:id="5"/>
      </w:r>
      <w:r>
        <w:t>, а также ориентирована на целевые приоритеты, сформулированные в Примерной программе во</w:t>
      </w:r>
      <w:r>
        <w:t>с</w:t>
      </w:r>
      <w:r>
        <w:t>питания</w:t>
      </w:r>
      <w:r>
        <w:rPr>
          <w:vertAlign w:val="superscript"/>
        </w:rPr>
        <w:footnoteReference w:id="6"/>
      </w:r>
      <w:r>
        <w:t>.</w:t>
      </w:r>
    </w:p>
    <w:p w:rsidR="00767BB0" w:rsidRDefault="00767BB0" w:rsidP="00767BB0">
      <w:pPr>
        <w:pStyle w:val="Body0"/>
      </w:pPr>
      <w:r>
        <w:t>Русский язык является основой всего процесса обучения в начальной школе, успехи в его изучении во многом определяют результаты обуча</w:t>
      </w:r>
      <w:r>
        <w:t>ю</w:t>
      </w:r>
      <w:r>
        <w:t>щихся по другим предметам. Русский язык как средство познания действ</w:t>
      </w:r>
      <w:r>
        <w:t>и</w:t>
      </w:r>
      <w:r>
        <w:t>тельности обеспечивает развитие интеллектуальных и творческих способн</w:t>
      </w:r>
      <w:r>
        <w:t>о</w:t>
      </w:r>
      <w:r>
        <w:t>стей младших школьников, формирует умения извлекать и ан</w:t>
      </w:r>
      <w:r>
        <w:t>а</w:t>
      </w:r>
      <w:r>
        <w:t>лизировать информацию из различных текстов, навыки самостоятельной учебной де</w:t>
      </w:r>
      <w:r>
        <w:t>я</w:t>
      </w:r>
      <w:r>
        <w:t>тельности.</w:t>
      </w:r>
    </w:p>
    <w:p w:rsidR="00767BB0" w:rsidRDefault="00767BB0" w:rsidP="00767BB0">
      <w:pPr>
        <w:pStyle w:val="Body0"/>
      </w:pPr>
      <w:r>
        <w:t>Предмет «Русский язык» обладает значительным потенциалом в разв</w:t>
      </w:r>
      <w:r>
        <w:t>и</w:t>
      </w:r>
      <w:r>
        <w:t>тии функциональной грамотности младших школьников, особенно таких её компонентов, как языковая, коммуникативная, читательская, общекульту</w:t>
      </w:r>
      <w:r>
        <w:t>р</w:t>
      </w:r>
      <w:r>
        <w:t>ная и социальная грамотность. Первичное знакомство с системой ру</w:t>
      </w:r>
      <w:r>
        <w:t>с</w:t>
      </w:r>
      <w:r>
        <w:t>ского языка, богатством его выразительных возможностей, развитие умения пр</w:t>
      </w:r>
      <w:r>
        <w:t>а</w:t>
      </w:r>
      <w:r>
        <w:t>вильно и эффективно использовать русский язык в различных сферах и ситуациях общения способствуют успешной социализации младшего школьника. Ру</w:t>
      </w:r>
      <w:r>
        <w:t>с</w:t>
      </w:r>
      <w:r>
        <w:t>ский язык, выполняя свои базовые функции о</w:t>
      </w:r>
      <w:r>
        <w:t>б</w:t>
      </w:r>
      <w:r>
        <w:t>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w:t>
      </w:r>
      <w:r>
        <w:t>ж</w:t>
      </w:r>
      <w:r>
        <w:t>нейшим средством хранения и передачи информации, культурных тр</w:t>
      </w:r>
      <w:r>
        <w:t>а</w:t>
      </w:r>
      <w:r>
        <w:t>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w:t>
      </w:r>
      <w:r>
        <w:t>в</w:t>
      </w:r>
      <w:r>
        <w:t>ления себя в различных жизненно важных для человека обл</w:t>
      </w:r>
      <w:r>
        <w:t>а</w:t>
      </w:r>
      <w:r>
        <w:t>стях.</w:t>
      </w:r>
    </w:p>
    <w:p w:rsidR="00767BB0" w:rsidRDefault="00767BB0" w:rsidP="00767BB0">
      <w:pPr>
        <w:pStyle w:val="Body0"/>
      </w:pPr>
      <w:r>
        <w:t>Изучение русского языка обладает огромным потенциалом присвоения традиционных социокультурных и духовно-нравственных ценностей, пр</w:t>
      </w:r>
      <w:r>
        <w:t>и</w:t>
      </w:r>
      <w:r>
        <w:t>нятых в обществе правил и норм поведения, в том числе речевого, что сп</w:t>
      </w:r>
      <w:r>
        <w:t>о</w:t>
      </w:r>
      <w:r>
        <w:t>собствует формированию внутренней позиции личности. Личностные д</w:t>
      </w:r>
      <w:r>
        <w:t>о</w:t>
      </w:r>
      <w:r>
        <w:t>стижения младшего школьника непосредственно связаны с осознанием языка как явления национальной культуры, пониманием связи языка и мирово</w:t>
      </w:r>
      <w:r>
        <w:t>з</w:t>
      </w:r>
      <w:r>
        <w:t>зрения народа. Значимыми личностными резул</w:t>
      </w:r>
      <w:r>
        <w:t>ь</w:t>
      </w:r>
      <w:r>
        <w:t>татами являются развитие устойчивого познавательного интереса к изучению русского языка, форм</w:t>
      </w:r>
      <w:r>
        <w:t>и</w:t>
      </w:r>
      <w:r>
        <w:lastRenderedPageBreak/>
        <w:t>рование ответственности за сохр</w:t>
      </w:r>
      <w:r>
        <w:t>а</w:t>
      </w:r>
      <w:r>
        <w:t>нение чистоты русского языка. Достижение этих личностных результ</w:t>
      </w:r>
      <w:r>
        <w:t>а</w:t>
      </w:r>
      <w:r>
        <w:t>тов — длительный процесс, разворачивающийся на протяжении изуч</w:t>
      </w:r>
      <w:r>
        <w:t>е</w:t>
      </w:r>
      <w:r>
        <w:t>ния содержания предмета.</w:t>
      </w:r>
    </w:p>
    <w:p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выпо</w:t>
      </w:r>
      <w:r>
        <w:t>л</w:t>
      </w:r>
      <w:r>
        <w:t>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767BB0">
      <w:pPr>
        <w:pStyle w:val="Body0"/>
      </w:pPr>
      <w:r>
        <w:t>Изучение русского языка в начальной школе направлено на достижение следующих целей:</w:t>
      </w:r>
    </w:p>
    <w:p w:rsidR="00767BB0" w:rsidRDefault="00767BB0" w:rsidP="00767BB0">
      <w:pPr>
        <w:pStyle w:val="Body0"/>
      </w:pPr>
      <w:r>
        <w:t>—</w:t>
      </w:r>
      <w:r>
        <w:tab/>
        <w:t>приобретение младшими школьниками первоначальных представл</w:t>
      </w:r>
      <w:r>
        <w:t>е</w:t>
      </w:r>
      <w:r>
        <w:t>ний о многообразии языков и культур на территории Российской Фед</w:t>
      </w:r>
      <w:r>
        <w:t>е</w:t>
      </w:r>
      <w:r>
        <w:t>рации, о языке как одной из главных духовно-нравственных ценностей народа; п</w:t>
      </w:r>
      <w:r>
        <w:t>о</w:t>
      </w:r>
      <w:r>
        <w:t>нимание роли языка как основного средства общения; осознание значения русского языка как государственного языка Российской Федерации; пон</w:t>
      </w:r>
      <w:r>
        <w:t>и</w:t>
      </w:r>
      <w:r>
        <w:t>мание роли русского языка как языка межнационального общ</w:t>
      </w:r>
      <w:r>
        <w:t>е</w:t>
      </w:r>
      <w:r>
        <w:t>ния; осознание правильной устной и письменной речи как показателя общей культуры ч</w:t>
      </w:r>
      <w:r>
        <w:t>е</w:t>
      </w:r>
      <w:r>
        <w:t>ловека;</w:t>
      </w:r>
    </w:p>
    <w:p w:rsidR="00767BB0" w:rsidRDefault="00767BB0" w:rsidP="00767BB0">
      <w:pPr>
        <w:pStyle w:val="Body0"/>
      </w:pPr>
      <w:r>
        <w:t>—</w:t>
      </w:r>
      <w:r>
        <w:tab/>
        <w:t>овладение основными видами речевой деятельности на основе перв</w:t>
      </w:r>
      <w:r>
        <w:t>о</w:t>
      </w:r>
      <w:r>
        <w:t>начальных представлений о нормах современного русского литерату</w:t>
      </w:r>
      <w:r>
        <w:t>р</w:t>
      </w:r>
      <w:r>
        <w:t>ного языка: аудированием, говорением, чтением, письмом;</w:t>
      </w:r>
    </w:p>
    <w:p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w:t>
      </w:r>
      <w:r>
        <w:t>н</w:t>
      </w:r>
      <w:r>
        <w:t>таксисе; об основных единицах языка, их признаках и особенностях уп</w:t>
      </w:r>
      <w:r>
        <w:t>о</w:t>
      </w:r>
      <w:r>
        <w:t>требления в речи; использование в речевой деятельности норм совр</w:t>
      </w:r>
      <w:r>
        <w:t>е</w:t>
      </w:r>
      <w:r>
        <w:t>менного русского литературного языка (орфоэпических, лексических, грамматич</w:t>
      </w:r>
      <w:r>
        <w:t>е</w:t>
      </w:r>
      <w:r>
        <w:t>ских, орфографических, пунктуацио</w:t>
      </w:r>
      <w:r>
        <w:t>н</w:t>
      </w:r>
      <w:r>
        <w:t>ных) и речевого этикета;</w:t>
      </w:r>
    </w:p>
    <w:p w:rsidR="00767BB0" w:rsidRDefault="00767BB0" w:rsidP="00767BB0">
      <w:pPr>
        <w:pStyle w:val="Body0"/>
      </w:pPr>
      <w:r>
        <w:t>—</w:t>
      </w:r>
      <w:r>
        <w:tab/>
        <w:t>развитие функциональной грамотности, готовности к успешному вз</w:t>
      </w:r>
      <w:r>
        <w:t>а</w:t>
      </w:r>
      <w:r>
        <w:t>имодействию с изменяющимся миром и дальнейшему успешному образов</w:t>
      </w:r>
      <w:r>
        <w:t>а</w:t>
      </w:r>
      <w:r>
        <w:t>нию.</w:t>
      </w:r>
    </w:p>
    <w:p w:rsidR="00767BB0" w:rsidRDefault="00767BB0" w:rsidP="00767BB0">
      <w:pPr>
        <w:pStyle w:val="Body0"/>
      </w:pPr>
      <w:r>
        <w:t>Примерная рабочая программа разработана с целью оказания методич</w:t>
      </w:r>
      <w:r>
        <w:t>е</w:t>
      </w:r>
      <w:r>
        <w:t>ской помощи учителю начальных классов в создании рабочей пр</w:t>
      </w:r>
      <w:r>
        <w:t>о</w:t>
      </w:r>
      <w:r>
        <w:t>граммы по учебному предмету «Русский язык», ориентированной на современные те</w:t>
      </w:r>
      <w:r>
        <w:t>н</w:t>
      </w:r>
      <w:r>
        <w:t>денции в школьном образовании и активные методики обучения.</w:t>
      </w:r>
    </w:p>
    <w:p w:rsidR="00767BB0" w:rsidRDefault="00767BB0" w:rsidP="00767BB0">
      <w:pPr>
        <w:pStyle w:val="Body0"/>
      </w:pPr>
      <w:r>
        <w:t>Примерная рабочая программа позволит учителю:</w:t>
      </w:r>
    </w:p>
    <w:p w:rsidR="00767BB0" w:rsidRDefault="00767BB0" w:rsidP="00767BB0">
      <w:pPr>
        <w:pStyle w:val="Body0"/>
      </w:pPr>
      <w:r>
        <w:t>1) реализовать в процессе преподавания русского языка современные подходы к достижению личностных, метапредметных и предметных резул</w:t>
      </w:r>
      <w:r>
        <w:t>ь</w:t>
      </w:r>
      <w:r>
        <w:t>татов обучения, сформулированных в ФГОС НОО;</w:t>
      </w:r>
    </w:p>
    <w:p w:rsidR="00767BB0" w:rsidRDefault="00767BB0" w:rsidP="00767BB0">
      <w:pPr>
        <w:pStyle w:val="Body0"/>
      </w:pPr>
      <w:r>
        <w:t>2) определить и структурировать планируемые результаты обучения и с</w:t>
      </w:r>
      <w:r>
        <w:t>о</w:t>
      </w:r>
      <w:r>
        <w:t>держание учебного предмета «Русский язык» по годам обучения в соотве</w:t>
      </w:r>
      <w:r>
        <w:t>т</w:t>
      </w:r>
      <w:r>
        <w:t>ствии с ФГОС НОО, Примерной основной образовательной программой начального общего образования, Примерной программой воспитания;</w:t>
      </w:r>
    </w:p>
    <w:p w:rsidR="00767BB0" w:rsidRDefault="00767BB0" w:rsidP="00767BB0">
      <w:pPr>
        <w:pStyle w:val="Body0"/>
      </w:pPr>
      <w:r>
        <w:t>3) разработать календарно-тематическое планирование с учётом особе</w:t>
      </w:r>
      <w:r>
        <w:t>н</w:t>
      </w:r>
      <w:r>
        <w:t>ностей конкретного класса, используя рекомендованное примерное распр</w:t>
      </w:r>
      <w:r>
        <w:t>е</w:t>
      </w:r>
      <w:r>
        <w:t>деление учебного времени на изучение определённого разд</w:t>
      </w:r>
      <w:r>
        <w:t>е</w:t>
      </w:r>
      <w:r>
        <w:t xml:space="preserve">ла/темы, а также </w:t>
      </w:r>
      <w:r>
        <w:lastRenderedPageBreak/>
        <w:t>предложенные основные виды учебной деятельности для освоения учебного материала разделов/тем курса.</w:t>
      </w:r>
    </w:p>
    <w:p w:rsidR="00767BB0" w:rsidRDefault="00767BB0" w:rsidP="00767BB0">
      <w:pPr>
        <w:pStyle w:val="Body0"/>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w:t>
      </w:r>
      <w:r>
        <w:t>д</w:t>
      </w:r>
      <w:r>
        <w:t>метные результаты представлены с учётом методических традиций и особенностей преподав</w:t>
      </w:r>
      <w:r>
        <w:t>а</w:t>
      </w:r>
      <w:r>
        <w:t>ния русского языка в начальной школе. Предметные планируемые резул</w:t>
      </w:r>
      <w:r>
        <w:t>ь</w:t>
      </w:r>
      <w:r>
        <w:t>таты освоения программы даны для каждого года изучения предмета «Ру</w:t>
      </w:r>
      <w:r>
        <w:t>с</w:t>
      </w:r>
      <w:r>
        <w:t>ский язык».</w:t>
      </w:r>
    </w:p>
    <w:p w:rsidR="00767BB0" w:rsidRDefault="00767BB0" w:rsidP="00767BB0">
      <w:pPr>
        <w:pStyle w:val="Body0"/>
      </w:pPr>
      <w:r>
        <w:t>Программа устанавливает распределение учебного материала по кла</w:t>
      </w:r>
      <w:r>
        <w:t>с</w:t>
      </w:r>
      <w:r>
        <w:t>сам, даёт примерный объём учебных часов для изучения разделов и тем курса, а также рекомендуемую последовательность изучения тем, осн</w:t>
      </w:r>
      <w:r>
        <w:t>о</w:t>
      </w:r>
      <w:r>
        <w:t>ванную на логике развития предметного содержания и учёте психологических и во</w:t>
      </w:r>
      <w:r>
        <w:t>з</w:t>
      </w:r>
      <w:r>
        <w:t>растных особенностей младших школьников.</w:t>
      </w:r>
    </w:p>
    <w:p w:rsidR="00767BB0" w:rsidRDefault="00767BB0" w:rsidP="00767BB0">
      <w:pPr>
        <w:pStyle w:val="Body0"/>
      </w:pPr>
      <w:r>
        <w:t>Примерная рабочая программа не ограничивает творческую инициативу учителя и предоставляет возможности для реализации различных методич</w:t>
      </w:r>
      <w:r>
        <w:t>е</w:t>
      </w:r>
      <w:r>
        <w:t>ских подходов к преподаванию учебного предмета «Русский язык» при условии сохранения обязательной части содержания курса.</w:t>
      </w:r>
    </w:p>
    <w:p w:rsidR="00767BB0" w:rsidRDefault="00767BB0" w:rsidP="00767BB0">
      <w:pPr>
        <w:pStyle w:val="Body0"/>
      </w:pPr>
      <w:r>
        <w:t>Содержание рабочей программы составлено таким образом, что достиж</w:t>
      </w:r>
      <w:r>
        <w:t>е</w:t>
      </w:r>
      <w:r>
        <w:t>ние младшими школьниками как личностных, так и метапредметных резул</w:t>
      </w:r>
      <w:r>
        <w:t>ь</w:t>
      </w:r>
      <w:r>
        <w:t>татов обеспечивает преемственность и перспективность в освоении о</w:t>
      </w:r>
      <w:r>
        <w:t>б</w:t>
      </w:r>
      <w:r>
        <w:t>ластей знаний, которые отражают ведущие идеи учебных предметов основной школы и подчёркивают пропедевтическое значение этапа начального обр</w:t>
      </w:r>
      <w:r>
        <w:t>а</w:t>
      </w:r>
      <w:r>
        <w:t>зования, формирование готовности младшего школьника к дальнейшему обучению.</w:t>
      </w:r>
    </w:p>
    <w:p w:rsidR="00767BB0" w:rsidRDefault="00767BB0" w:rsidP="00767BB0">
      <w:pPr>
        <w:pStyle w:val="Body0"/>
      </w:pPr>
      <w:r>
        <w:t>Центральной идеей конструирования содержания и планируемых резул</w:t>
      </w:r>
      <w:r>
        <w:t>ь</w:t>
      </w:r>
      <w:r>
        <w:t>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w:t>
      </w:r>
      <w:r>
        <w:t>а</w:t>
      </w:r>
      <w:r>
        <w:t>турного языка, орфографических и пунктуационных пр</w:t>
      </w:r>
      <w:r>
        <w:t>а</w:t>
      </w:r>
      <w:r>
        <w:t>вил. Развитие устной и письменной речи младших школьников направлено на решение практич</w:t>
      </w:r>
      <w:r>
        <w:t>е</w:t>
      </w:r>
      <w:r>
        <w:t>ской задачи развития всех видов речевой деятельн</w:t>
      </w:r>
      <w:r>
        <w:t>о</w:t>
      </w:r>
      <w:r>
        <w:t>сти, отработку навыков использования усвоенных норм русского литер</w:t>
      </w:r>
      <w:r>
        <w:t>а</w:t>
      </w:r>
      <w:r>
        <w:t>турного языка, речевых норм и правил речевого этикета в процессе устного и письменного общения. Ряд задач по совершенствованию речевой де</w:t>
      </w:r>
      <w:r>
        <w:t>я</w:t>
      </w:r>
      <w:r>
        <w:t>тельности решаются совместно с учебным предметом «Литературное чт</w:t>
      </w:r>
      <w:r>
        <w:t>е</w:t>
      </w:r>
      <w:r>
        <w:t>ние».</w:t>
      </w:r>
    </w:p>
    <w:p w:rsidR="00767BB0" w:rsidRDefault="00767BB0" w:rsidP="00767BB0">
      <w:pPr>
        <w:pStyle w:val="Body0"/>
      </w:pPr>
      <w:r>
        <w:t>Общее число часов, отведённых на изучение «Русского языка», — 675 (5 часов в неделю в каждом классе): в 1</w:t>
      </w:r>
      <w:r w:rsidR="00305162">
        <w:t xml:space="preserve"> классе — 165 ч, во 2—4 кла</w:t>
      </w:r>
      <w:r w:rsidR="00305162">
        <w:t>с</w:t>
      </w:r>
      <w:r w:rsidR="00305162">
        <w:t>сах </w:t>
      </w:r>
      <w:r>
        <w:t>— по 170 ч.</w:t>
      </w:r>
    </w:p>
    <w:p w:rsidR="00767BB0" w:rsidRDefault="00767BB0" w:rsidP="00767BB0">
      <w:pPr>
        <w:pStyle w:val="Header1"/>
      </w:pPr>
      <w:r>
        <w:lastRenderedPageBreak/>
        <w:t>СОДЕРЖАНИЕ обучения</w:t>
      </w:r>
    </w:p>
    <w:p w:rsidR="00767BB0" w:rsidRDefault="00767BB0" w:rsidP="00767BB0">
      <w:pPr>
        <w:pStyle w:val="Header2first"/>
      </w:pPr>
      <w:r>
        <w:t>1 класс</w:t>
      </w:r>
    </w:p>
    <w:p w:rsidR="00767BB0" w:rsidRDefault="00767BB0" w:rsidP="00767BB0">
      <w:pPr>
        <w:pStyle w:val="Header3"/>
        <w:spacing w:before="170"/>
      </w:pPr>
      <w:r>
        <w:t>Обучение грамоте</w:t>
      </w:r>
      <w:r>
        <w:rPr>
          <w:rFonts w:ascii="OfficinaSansBookITC" w:hAnsi="OfficinaSansBookITC" w:cs="OfficinaSansBookITC"/>
          <w:b w:val="0"/>
          <w:bCs w:val="0"/>
          <w:vertAlign w:val="superscript"/>
        </w:rPr>
        <w:footnoteReference w:id="7"/>
      </w:r>
    </w:p>
    <w:p w:rsidR="00767BB0" w:rsidRDefault="00767BB0" w:rsidP="00767BB0">
      <w:pPr>
        <w:pStyle w:val="Header4first"/>
      </w:pPr>
      <w:r>
        <w:t>Развитие речи</w:t>
      </w:r>
    </w:p>
    <w:p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набл</w:t>
      </w:r>
      <w:r>
        <w:t>ю</w:t>
      </w:r>
      <w:r>
        <w:t>дений.</w:t>
      </w:r>
    </w:p>
    <w:p w:rsidR="00767BB0" w:rsidRDefault="00767BB0" w:rsidP="00767BB0">
      <w:pPr>
        <w:pStyle w:val="Body0"/>
      </w:pPr>
      <w:r>
        <w:t>Понимание текста при его прослушивании и при самостоятельном чт</w:t>
      </w:r>
      <w:r>
        <w:t>е</w:t>
      </w:r>
      <w:r>
        <w:t>нии вслух.</w:t>
      </w:r>
    </w:p>
    <w:p w:rsidR="00767BB0" w:rsidRDefault="00767BB0" w:rsidP="00767BB0">
      <w:pPr>
        <w:pStyle w:val="Header4"/>
        <w:spacing w:before="170"/>
      </w:pPr>
      <w:r>
        <w:t>Слово и предложение</w:t>
      </w:r>
    </w:p>
    <w:p w:rsidR="00767BB0" w:rsidRDefault="00767BB0" w:rsidP="00767BB0">
      <w:pPr>
        <w:pStyle w:val="Body0"/>
      </w:pPr>
      <w:r>
        <w:t>Различение слова и предложения. Работа с предложением: выделение слов, изменение их порядка.</w:t>
      </w:r>
    </w:p>
    <w:p w:rsidR="00767BB0" w:rsidRDefault="00767BB0" w:rsidP="00767BB0">
      <w:pPr>
        <w:pStyle w:val="Body0"/>
      </w:pPr>
      <w:r>
        <w:t>Восприятие слова как объекта изучения, материала для анализа. Набл</w:t>
      </w:r>
      <w:r>
        <w:t>ю</w:t>
      </w:r>
      <w:r>
        <w:t>дение над значением слова.</w:t>
      </w:r>
    </w:p>
    <w:p w:rsidR="00767BB0" w:rsidRDefault="00767BB0" w:rsidP="00767BB0">
      <w:pPr>
        <w:pStyle w:val="Header4"/>
        <w:spacing w:before="170"/>
      </w:pPr>
      <w:r>
        <w:t>Фонетика</w:t>
      </w:r>
    </w:p>
    <w:p w:rsidR="00767BB0" w:rsidRDefault="00767BB0" w:rsidP="00767BB0">
      <w:pPr>
        <w:pStyle w:val="Body0"/>
      </w:pPr>
      <w:r>
        <w:t>Звуки речи. Единство звукового состава слова и его значения.</w:t>
      </w:r>
    </w:p>
    <w:p w:rsidR="00767BB0" w:rsidRDefault="00767BB0" w:rsidP="00767BB0">
      <w:pPr>
        <w:pStyle w:val="Body0"/>
      </w:pPr>
      <w:r>
        <w:t>Установление последовательности звуков в слове и количества звуков. Сопоставление слов, различающихся одним или несколькими звуками. Зв</w:t>
      </w:r>
      <w:r>
        <w:t>у</w:t>
      </w:r>
      <w:r>
        <w:t>ковой анализ слова, работа со звуковыми моделями: построение модели зв</w:t>
      </w:r>
      <w:r>
        <w:t>у</w:t>
      </w:r>
      <w:r>
        <w:t>кового состава слова, подбор слов, соответствующих заданной модели.</w:t>
      </w:r>
    </w:p>
    <w:p w:rsidR="00767BB0" w:rsidRDefault="00767BB0" w:rsidP="00767BB0">
      <w:pPr>
        <w:pStyle w:val="Body0"/>
      </w:pPr>
      <w:r>
        <w:t>Различение гласных и согласных звуков, гласных ударных и бе</w:t>
      </w:r>
      <w:r>
        <w:t>з</w:t>
      </w:r>
      <w:r>
        <w:t>ударных, согласных твёрдых и мягких, звонких и глухих.</w:t>
      </w:r>
    </w:p>
    <w:p w:rsidR="00767BB0" w:rsidRDefault="00767BB0" w:rsidP="00767BB0">
      <w:pPr>
        <w:pStyle w:val="Body0"/>
      </w:pPr>
      <w:r>
        <w:t>Определение места ударения.</w:t>
      </w:r>
    </w:p>
    <w:p w:rsidR="00767BB0" w:rsidRDefault="00767BB0" w:rsidP="00767BB0">
      <w:pPr>
        <w:pStyle w:val="Body0"/>
      </w:pPr>
      <w:r>
        <w:t>Слог как минимальная произносительная единица. Количество слогов в слове. Ударный слог.</w:t>
      </w:r>
    </w:p>
    <w:p w:rsidR="00767BB0" w:rsidRDefault="00767BB0" w:rsidP="00767BB0">
      <w:pPr>
        <w:pStyle w:val="Header4"/>
        <w:spacing w:before="170"/>
      </w:pPr>
      <w:r>
        <w:t>Графика</w:t>
      </w:r>
    </w:p>
    <w:p w:rsidR="00767BB0" w:rsidRDefault="00767BB0" w:rsidP="00767BB0">
      <w:pPr>
        <w:pStyle w:val="Body0"/>
      </w:pPr>
      <w:r>
        <w:t>Различение звука и буквы: буква как знак звука. Слоговой принцип ру</w:t>
      </w:r>
      <w:r>
        <w:t>с</w:t>
      </w:r>
      <w:r>
        <w:t xml:space="preserve">ской графики. Буквы гласных как показатель </w:t>
      </w:r>
      <w:r>
        <w:rPr>
          <w:spacing w:val="-1"/>
        </w:rPr>
        <w:t>твёрдости — мягкости согла</w:t>
      </w:r>
      <w:r>
        <w:rPr>
          <w:spacing w:val="-1"/>
        </w:rPr>
        <w:t>с</w:t>
      </w:r>
      <w:r>
        <w:rPr>
          <w:spacing w:val="-1"/>
        </w:rPr>
        <w:t xml:space="preserve">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w:t>
      </w:r>
      <w:r>
        <w:t>д</w:t>
      </w:r>
      <w:r>
        <w:t>шествующего согласного звука в конце слова.</w:t>
      </w:r>
    </w:p>
    <w:p w:rsidR="00767BB0" w:rsidRDefault="00767BB0" w:rsidP="00767BB0">
      <w:pPr>
        <w:pStyle w:val="Body0"/>
      </w:pPr>
      <w:r>
        <w:t>Последовательность букв в русском алфавите.</w:t>
      </w:r>
    </w:p>
    <w:p w:rsidR="00767BB0" w:rsidRDefault="00767BB0" w:rsidP="00767BB0">
      <w:pPr>
        <w:pStyle w:val="Header4"/>
        <w:spacing w:before="312"/>
      </w:pPr>
      <w:r>
        <w:lastRenderedPageBreak/>
        <w:t>Чтение</w:t>
      </w:r>
    </w:p>
    <w:p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соотве</w:t>
      </w:r>
      <w:r>
        <w:t>т</w:t>
      </w:r>
      <w:r>
        <w:t>ствующей индивидуальному темпу. Чтение с интонациями и паузами в с</w:t>
      </w:r>
      <w:r>
        <w:t>о</w:t>
      </w:r>
      <w:r>
        <w:t>ответствии со знаками препинания. Осознанное чтение слов, словосоч</w:t>
      </w:r>
      <w:r>
        <w:t>е</w:t>
      </w:r>
      <w:r>
        <w:t>таний, предложений. Выразительное чтение на материале небольших пр</w:t>
      </w:r>
      <w:r>
        <w:t>о</w:t>
      </w:r>
      <w:r>
        <w:t>заических текстов и стихотворений.</w:t>
      </w:r>
    </w:p>
    <w:p w:rsidR="00767BB0" w:rsidRDefault="00767BB0" w:rsidP="00767BB0">
      <w:pPr>
        <w:pStyle w:val="Body0"/>
        <w:rPr>
          <w:spacing w:val="3"/>
        </w:rPr>
      </w:pPr>
      <w:r>
        <w:rPr>
          <w:spacing w:val="3"/>
        </w:rPr>
        <w:t>Орфоэпическое чтение (при переходе к чтению целыми словами). О</w:t>
      </w:r>
      <w:r>
        <w:rPr>
          <w:spacing w:val="3"/>
        </w:rPr>
        <w:t>р</w:t>
      </w:r>
      <w:r>
        <w:rPr>
          <w:spacing w:val="3"/>
        </w:rPr>
        <w:t>фографическое чтение (проговаривание) как средство самоконтроля при письме под диктовку и при списывании.</w:t>
      </w:r>
    </w:p>
    <w:p w:rsidR="00767BB0" w:rsidRDefault="00767BB0" w:rsidP="00767BB0">
      <w:pPr>
        <w:pStyle w:val="Header4"/>
        <w:spacing w:before="213"/>
      </w:pPr>
      <w:r>
        <w:t>Письмо</w:t>
      </w:r>
    </w:p>
    <w:p w:rsidR="00767BB0" w:rsidRDefault="00767BB0" w:rsidP="00767BB0">
      <w:pPr>
        <w:pStyle w:val="Body0"/>
      </w:pPr>
      <w:r>
        <w:t>Ориентация на пространстве листа в тетради и на пространстве кла</w:t>
      </w:r>
      <w:r>
        <w:t>с</w:t>
      </w:r>
      <w:r>
        <w:t>сной доски. Гигиенические требования, которые необходимо соблюдать во время письма.</w:t>
      </w:r>
    </w:p>
    <w:p w:rsidR="00767BB0" w:rsidRDefault="00767BB0" w:rsidP="00767BB0">
      <w:pPr>
        <w:pStyle w:val="Body0"/>
      </w:pPr>
      <w:r>
        <w:t>Начертание письменных прописных и строчных букв. Письмо разборч</w:t>
      </w:r>
      <w:r>
        <w:t>и</w:t>
      </w:r>
      <w:r>
        <w:t>вым, аккуратным почерком. Письмо под диктовку слов и предложений, написание которых не расходится с их произношением. Приёмы и послед</w:t>
      </w:r>
      <w:r>
        <w:t>о</w:t>
      </w:r>
      <w:r>
        <w:t>вательность правильного списывания текста.</w:t>
      </w:r>
    </w:p>
    <w:p w:rsidR="00767BB0" w:rsidRDefault="00767BB0" w:rsidP="00767BB0">
      <w:pPr>
        <w:pStyle w:val="Body0"/>
      </w:pPr>
      <w:r>
        <w:t>Функция небуквенных графических средств: пробела между словами, знака переноса.</w:t>
      </w:r>
    </w:p>
    <w:p w:rsidR="00767BB0" w:rsidRDefault="00767BB0" w:rsidP="00767BB0">
      <w:pPr>
        <w:pStyle w:val="Header4"/>
        <w:spacing w:before="213"/>
      </w:pPr>
      <w:r>
        <w:t>Орфография и пунктуация</w:t>
      </w:r>
    </w:p>
    <w:p w:rsidR="00767BB0" w:rsidRDefault="00767BB0" w:rsidP="00767BB0">
      <w:pPr>
        <w:pStyle w:val="Body0"/>
      </w:pPr>
      <w:r>
        <w:t>Правила правописания и их применение: раздельное написание слов; об</w:t>
      </w:r>
      <w:r>
        <w:t>о</w:t>
      </w:r>
      <w:r>
        <w:t xml:space="preserve">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Default="00767BB0" w:rsidP="00767BB0">
      <w:pPr>
        <w:pStyle w:val="Header3"/>
      </w:pPr>
      <w:r>
        <w:t>Систематический курс</w:t>
      </w:r>
    </w:p>
    <w:p w:rsidR="00767BB0" w:rsidRDefault="00767BB0" w:rsidP="00767BB0">
      <w:pPr>
        <w:pStyle w:val="Header4first"/>
      </w:pPr>
      <w:r>
        <w:t>Общие сведения о языке</w:t>
      </w:r>
    </w:p>
    <w:p w:rsidR="00767BB0" w:rsidRDefault="00767BB0" w:rsidP="00767BB0">
      <w:pPr>
        <w:pStyle w:val="Body0"/>
      </w:pPr>
      <w:r>
        <w:t>Язык как основное средство человеческого общения. Цели и ситуации общения.</w:t>
      </w:r>
    </w:p>
    <w:p w:rsidR="00767BB0" w:rsidRDefault="00767BB0" w:rsidP="00767BB0">
      <w:pPr>
        <w:pStyle w:val="Header4"/>
        <w:spacing w:before="213"/>
      </w:pPr>
      <w:r>
        <w:t>Фонетика</w:t>
      </w:r>
    </w:p>
    <w:p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w:t>
      </w:r>
      <w:r>
        <w:t>з</w:t>
      </w:r>
      <w:r>
        <w:t>личение. Звонкие и глухие согласные звуки, их различение. С</w:t>
      </w:r>
      <w:r>
        <w:t>о</w:t>
      </w:r>
      <w:r>
        <w:t>гласный звук [й’] и гласный звук [и]. Шипящие [ж], [ш], [ч’], [щ’].</w:t>
      </w:r>
    </w:p>
    <w:p w:rsidR="00767BB0" w:rsidRDefault="00767BB0" w:rsidP="00767BB0">
      <w:pPr>
        <w:pStyle w:val="Body0"/>
      </w:pPr>
      <w:r>
        <w:t>Слог. Количество слогов в слове. Ударный слог. Деление слов на слоги (простые случаи, без стечения согласных).</w:t>
      </w:r>
    </w:p>
    <w:p w:rsidR="00767BB0" w:rsidRDefault="00767BB0" w:rsidP="00767BB0">
      <w:pPr>
        <w:pStyle w:val="Header4"/>
        <w:spacing w:before="201"/>
      </w:pPr>
      <w:r>
        <w:t>Графика</w:t>
      </w:r>
    </w:p>
    <w:p w:rsidR="00767BB0" w:rsidRDefault="00767BB0" w:rsidP="00767BB0">
      <w:pPr>
        <w:pStyle w:val="Body0"/>
      </w:pPr>
      <w:r>
        <w:t>Звук и буква. Различение звуков и букв. Обозначение на письме твё</w:t>
      </w:r>
      <w:r>
        <w:t>р</w:t>
      </w:r>
      <w:r>
        <w:t xml:space="preserve">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xml:space="preserve">. Обозначение на </w:t>
      </w:r>
      <w:r>
        <w:lastRenderedPageBreak/>
        <w:t xml:space="preserve">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w:t>
      </w:r>
      <w:r>
        <w:t>е</w:t>
      </w:r>
      <w:r>
        <w:t>ствующего согласного звука в конце слова.</w:t>
      </w:r>
    </w:p>
    <w:p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767BB0" w:rsidRDefault="00767BB0" w:rsidP="00767BB0">
      <w:pPr>
        <w:pStyle w:val="Body0"/>
      </w:pPr>
      <w:r>
        <w:t>Небуквенные графические средства: пробел между словами, знак пер</w:t>
      </w:r>
      <w:r>
        <w:t>е</w:t>
      </w:r>
      <w:r>
        <w:t>носа.</w:t>
      </w:r>
    </w:p>
    <w:p w:rsidR="00767BB0" w:rsidRDefault="00767BB0" w:rsidP="00767BB0">
      <w:pPr>
        <w:pStyle w:val="Body0"/>
      </w:pPr>
      <w:r>
        <w:t>Русский алфавит: правильное название букв, их последовательность. И</w:t>
      </w:r>
      <w:r>
        <w:t>с</w:t>
      </w:r>
      <w:r>
        <w:t>пользование алфавита для упорядочения списка слов.</w:t>
      </w:r>
    </w:p>
    <w:p w:rsidR="00767BB0" w:rsidRDefault="00767BB0" w:rsidP="00767BB0">
      <w:pPr>
        <w:pStyle w:val="Header4"/>
        <w:spacing w:before="201"/>
      </w:pPr>
      <w:r>
        <w:t>Орфоэпия</w:t>
      </w:r>
    </w:p>
    <w:p w:rsidR="00767BB0" w:rsidRDefault="00767BB0" w:rsidP="00767BB0">
      <w:pPr>
        <w:pStyle w:val="Body0"/>
      </w:pPr>
      <w:r>
        <w:t>Произношение звуков и сочетаний звуков, ударение в словах в соотве</w:t>
      </w:r>
      <w:r>
        <w:t>т</w:t>
      </w:r>
      <w:r>
        <w:t>ствии с нормами современного русского литературного языка (на огран</w:t>
      </w:r>
      <w:r>
        <w:t>и</w:t>
      </w:r>
      <w:r>
        <w:t>ченном перечне слов, отрабатываемом в учебнике).</w:t>
      </w:r>
    </w:p>
    <w:p w:rsidR="00767BB0" w:rsidRDefault="00767BB0" w:rsidP="00767BB0">
      <w:pPr>
        <w:pStyle w:val="Header4"/>
        <w:spacing w:before="201"/>
      </w:pPr>
      <w:r>
        <w:t>Лексика</w:t>
      </w:r>
    </w:p>
    <w:p w:rsidR="00767BB0" w:rsidRDefault="00767BB0" w:rsidP="00767BB0">
      <w:pPr>
        <w:pStyle w:val="Body0"/>
        <w:rPr>
          <w:rStyle w:val="BoldItalic"/>
        </w:rPr>
      </w:pPr>
      <w:r>
        <w:t>Слово как единица языка (ознакомление).</w:t>
      </w:r>
    </w:p>
    <w:p w:rsidR="00767BB0" w:rsidRDefault="00767BB0" w:rsidP="00767BB0">
      <w:pPr>
        <w:pStyle w:val="Body0"/>
      </w:pPr>
      <w:r>
        <w:t>Слово как название предмета, признака предмета, действия предмета (ознакомление).</w:t>
      </w:r>
    </w:p>
    <w:p w:rsidR="00767BB0" w:rsidRDefault="00767BB0" w:rsidP="00767BB0">
      <w:pPr>
        <w:pStyle w:val="Body0"/>
      </w:pPr>
      <w:r>
        <w:t>Выявление слов, значение которых требует уточнения.</w:t>
      </w:r>
    </w:p>
    <w:p w:rsidR="00767BB0" w:rsidRDefault="00767BB0" w:rsidP="00767BB0">
      <w:pPr>
        <w:pStyle w:val="Header4"/>
        <w:spacing w:before="201"/>
      </w:pPr>
      <w:r>
        <w:t>Синтаксис</w:t>
      </w:r>
    </w:p>
    <w:p w:rsidR="00767BB0" w:rsidRDefault="00767BB0" w:rsidP="00767BB0">
      <w:pPr>
        <w:pStyle w:val="Body0"/>
      </w:pPr>
      <w:r>
        <w:t>Предложение как единица языка (ознакомление).</w:t>
      </w:r>
    </w:p>
    <w:p w:rsidR="00767BB0" w:rsidRDefault="00767BB0" w:rsidP="00767BB0">
      <w:pPr>
        <w:pStyle w:val="Body0"/>
      </w:pPr>
      <w:r>
        <w:t>Слово, предложение (наблюдение над сходством и различием). Устано</w:t>
      </w:r>
      <w:r>
        <w:t>в</w:t>
      </w:r>
      <w:r>
        <w:t>ление связи слов в предложении при помощи смысловых в</w:t>
      </w:r>
      <w:r>
        <w:t>о</w:t>
      </w:r>
      <w:r>
        <w:t>просов.</w:t>
      </w:r>
    </w:p>
    <w:p w:rsidR="00767BB0" w:rsidRDefault="00767BB0" w:rsidP="00767BB0">
      <w:pPr>
        <w:pStyle w:val="Body0"/>
      </w:pPr>
      <w:r>
        <w:t>Восстановление деформированных предложений. Составление предлож</w:t>
      </w:r>
      <w:r>
        <w:t>е</w:t>
      </w:r>
      <w:r>
        <w:t>ний из набора форм слов.</w:t>
      </w:r>
    </w:p>
    <w:p w:rsidR="00767BB0" w:rsidRDefault="00767BB0" w:rsidP="00767BB0">
      <w:pPr>
        <w:pStyle w:val="Header4"/>
        <w:spacing w:before="201"/>
      </w:pPr>
      <w:r>
        <w:t>Орфография и пунктуация</w:t>
      </w:r>
    </w:p>
    <w:p w:rsidR="00767BB0" w:rsidRDefault="00767BB0" w:rsidP="00767BB0">
      <w:pPr>
        <w:pStyle w:val="Body0"/>
      </w:pPr>
      <w:r>
        <w:t>Правила правописания и их применение:</w:t>
      </w:r>
    </w:p>
    <w:p w:rsidR="00767BB0" w:rsidRDefault="00767BB0" w:rsidP="00767BB0">
      <w:pPr>
        <w:pStyle w:val="Bodybullet"/>
      </w:pPr>
      <w:r>
        <w:t>раздельное написание слов в предложении;</w:t>
      </w:r>
    </w:p>
    <w:p w:rsidR="00767BB0" w:rsidRDefault="00767BB0" w:rsidP="00767BB0">
      <w:pPr>
        <w:pStyle w:val="Bodybullet"/>
      </w:pPr>
      <w:r>
        <w:t>прописная буква в начале предложения и в именах собственных: в именах и фамилиях людей, кличках животных;</w:t>
      </w:r>
    </w:p>
    <w:p w:rsidR="00767BB0" w:rsidRDefault="00767BB0" w:rsidP="00767BB0">
      <w:pPr>
        <w:pStyle w:val="Bodybullet"/>
      </w:pPr>
      <w:r>
        <w:t>перенос слов (без учёта морфемного членения слова);</w:t>
      </w:r>
    </w:p>
    <w:p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w:t>
      </w:r>
      <w:r>
        <w:t>а</w:t>
      </w:r>
      <w:r>
        <w:t xml:space="preserve">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767BB0" w:rsidRDefault="00767BB0" w:rsidP="00767BB0">
      <w:pPr>
        <w:pStyle w:val="Bodybullet"/>
      </w:pPr>
      <w:r>
        <w:t xml:space="preserve">сочетания </w:t>
      </w:r>
      <w:r>
        <w:rPr>
          <w:rStyle w:val="BoldItalic"/>
        </w:rPr>
        <w:t>чк</w:t>
      </w:r>
      <w:r>
        <w:t xml:space="preserve">, </w:t>
      </w:r>
      <w:r>
        <w:rPr>
          <w:rStyle w:val="BoldItalic"/>
        </w:rPr>
        <w:t>чн</w:t>
      </w:r>
      <w:r>
        <w:t>;</w:t>
      </w:r>
    </w:p>
    <w:p w:rsidR="00767BB0" w:rsidRDefault="00767BB0" w:rsidP="00767BB0">
      <w:pPr>
        <w:pStyle w:val="Bodybullet"/>
      </w:pPr>
      <w:r>
        <w:t>слова с непроверяемыми гласными и согласными (перечень слов в орфографическом словаре учебника);</w:t>
      </w:r>
    </w:p>
    <w:p w:rsidR="00767BB0" w:rsidRDefault="00767BB0" w:rsidP="00767BB0">
      <w:pPr>
        <w:pStyle w:val="Bodybullet"/>
      </w:pPr>
      <w:r>
        <w:t>знаки препинания в конце предложения: точка, вопросительный и восклицательный знаки.</w:t>
      </w:r>
    </w:p>
    <w:p w:rsidR="00767BB0" w:rsidRDefault="00767BB0" w:rsidP="00767BB0">
      <w:pPr>
        <w:pStyle w:val="Body0"/>
      </w:pPr>
      <w:r>
        <w:t>Алгоритм списывания текста.</w:t>
      </w:r>
    </w:p>
    <w:p w:rsidR="00767BB0" w:rsidRDefault="00767BB0" w:rsidP="00767BB0">
      <w:pPr>
        <w:pStyle w:val="Header4"/>
        <w:spacing w:before="170"/>
      </w:pPr>
      <w:r>
        <w:t>Развитие речи</w:t>
      </w:r>
    </w:p>
    <w:p w:rsidR="00767BB0" w:rsidRDefault="00767BB0" w:rsidP="00767BB0">
      <w:pPr>
        <w:pStyle w:val="Body0"/>
      </w:pPr>
      <w:r>
        <w:t>Речь как основная форма общения между людьми. Текст как единица речи (ознакомление).</w:t>
      </w:r>
    </w:p>
    <w:p w:rsidR="00767BB0" w:rsidRDefault="00767BB0" w:rsidP="00767BB0">
      <w:pPr>
        <w:pStyle w:val="Body0"/>
      </w:pPr>
      <w:r>
        <w:lastRenderedPageBreak/>
        <w:t>Ситуация общения: цель общения, с кем и где происходит общение. С</w:t>
      </w:r>
      <w:r>
        <w:t>и</w:t>
      </w:r>
      <w:r>
        <w:t>туации устного общения (чтение диалогов по ролям, просмотр видеоматер</w:t>
      </w:r>
      <w:r>
        <w:t>и</w:t>
      </w:r>
      <w:r>
        <w:t>алов, прослушивание аудиозаписи).</w:t>
      </w:r>
    </w:p>
    <w:p w:rsidR="00767BB0" w:rsidRDefault="00767BB0" w:rsidP="00767BB0">
      <w:pPr>
        <w:pStyle w:val="Body0"/>
      </w:pPr>
      <w:r>
        <w:t>Нормы речевого этикета в ситуациях учебного и бытового общения (пр</w:t>
      </w:r>
      <w:r>
        <w:t>и</w:t>
      </w:r>
      <w:r>
        <w:t>ветствие, прощание, извинение, благодарность, обращение с прос</w:t>
      </w:r>
      <w:r>
        <w:t>ь</w:t>
      </w:r>
      <w:r>
        <w:t>бой).</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w:t>
      </w:r>
      <w:r>
        <w:t>р</w:t>
      </w:r>
      <w:r>
        <w:t>сальных учебных действий.</w:t>
      </w:r>
    </w:p>
    <w:p w:rsidR="00767BB0" w:rsidRDefault="00767BB0" w:rsidP="00767BB0">
      <w:pPr>
        <w:pStyle w:val="Body0"/>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звуки в соответствии с учебной задачей;</w:t>
      </w:r>
    </w:p>
    <w:p w:rsidR="00767BB0" w:rsidRDefault="00767BB0" w:rsidP="00B02506">
      <w:pPr>
        <w:pStyle w:val="list-dash0"/>
      </w:pPr>
      <w:r>
        <w:t>сравнивать звуковой и буквенный состав слова в соответствии с уче</w:t>
      </w:r>
      <w:r>
        <w:t>б</w:t>
      </w:r>
      <w:r>
        <w:t>ной задачей;</w:t>
      </w:r>
    </w:p>
    <w:p w:rsidR="00767BB0" w:rsidRDefault="00767BB0" w:rsidP="00B02506">
      <w:pPr>
        <w:pStyle w:val="list-dash0"/>
      </w:pPr>
      <w:r>
        <w:t>устанавливать основания для сравнения звуков, слов (на основе о</w:t>
      </w:r>
      <w:r>
        <w:t>б</w:t>
      </w:r>
      <w:r>
        <w:t>разца);</w:t>
      </w:r>
    </w:p>
    <w:p w:rsidR="00767BB0" w:rsidRDefault="00767BB0" w:rsidP="00B02506">
      <w:pPr>
        <w:pStyle w:val="list-dash0"/>
      </w:pPr>
      <w:r>
        <w:t>характеризовать звуки по заданным признакам; приводить примеры гласных звуков; твёрдых согласных, мягких согласных, звонких с</w:t>
      </w:r>
      <w:r>
        <w:t>о</w:t>
      </w:r>
      <w:r>
        <w:t>гласных, глухих согласных звуков; слов с заданным звуком.</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изменения звуковой модели по предложенному учителем правилу, подбирать слова к модели;</w:t>
      </w:r>
    </w:p>
    <w:p w:rsidR="00767BB0" w:rsidRDefault="00767BB0" w:rsidP="00B02506">
      <w:pPr>
        <w:pStyle w:val="list-dash0"/>
      </w:pPr>
      <w:r>
        <w:t>формулировать выводы о соответствии звукового и буквенного с</w:t>
      </w:r>
      <w:r>
        <w:t>о</w:t>
      </w:r>
      <w:r>
        <w:t>става слова;</w:t>
      </w:r>
    </w:p>
    <w:p w:rsidR="00767BB0" w:rsidRDefault="00767BB0" w:rsidP="00B02506">
      <w:pPr>
        <w:pStyle w:val="list-dash0"/>
      </w:pPr>
      <w:r>
        <w:t>использовать алфавит для самостоятельного упорядочивания списка слов.</w:t>
      </w:r>
    </w:p>
    <w:p w:rsidR="00767BB0" w:rsidRDefault="00767BB0" w:rsidP="00B02506">
      <w:pPr>
        <w:pStyle w:val="Body0"/>
        <w:keepNext/>
        <w:rPr>
          <w:rStyle w:val="Italic"/>
        </w:rPr>
      </w:pPr>
      <w:r>
        <w:rPr>
          <w:rStyle w:val="Italic"/>
        </w:rPr>
        <w:t>Работа с информацией</w:t>
      </w:r>
      <w:r>
        <w:t>:</w:t>
      </w:r>
    </w:p>
    <w:p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B02506">
      <w:pPr>
        <w:pStyle w:val="list-dash0"/>
      </w:pPr>
      <w:r>
        <w:t>анализировать графическую информацию — модели звукового с</w:t>
      </w:r>
      <w:r>
        <w:t>о</w:t>
      </w:r>
      <w:r>
        <w:t>става слова;</w:t>
      </w:r>
    </w:p>
    <w:p w:rsidR="00767BB0" w:rsidRDefault="00767BB0" w:rsidP="00B02506">
      <w:pPr>
        <w:pStyle w:val="list-dash0"/>
        <w:rPr>
          <w:spacing w:val="3"/>
        </w:rPr>
      </w:pPr>
      <w:r>
        <w:rPr>
          <w:spacing w:val="3"/>
        </w:rPr>
        <w:t>самостоятельно создавать модели звукового состава слова.</w:t>
      </w:r>
    </w:p>
    <w:p w:rsidR="00767BB0" w:rsidRDefault="00767BB0" w:rsidP="00767BB0">
      <w:pPr>
        <w:pStyle w:val="Body0"/>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суждения, выражать эмоции в соответствии с ц</w:t>
      </w:r>
      <w:r>
        <w:t>е</w:t>
      </w:r>
      <w:r>
        <w:t>лями и условиями общения в знакомой среде;</w:t>
      </w:r>
    </w:p>
    <w:p w:rsidR="00767BB0" w:rsidRDefault="00767BB0" w:rsidP="00B02506">
      <w:pPr>
        <w:pStyle w:val="list-dash0"/>
      </w:pPr>
      <w:r>
        <w:t>проявлять уважительное отношение к собеседнику, соблюдать в пр</w:t>
      </w:r>
      <w:r>
        <w:t>о</w:t>
      </w:r>
      <w:r>
        <w:t>цессе общения нормы речевого этикета; соблюдать правила ведения диалога;</w:t>
      </w:r>
    </w:p>
    <w:p w:rsidR="00767BB0" w:rsidRDefault="00767BB0" w:rsidP="00B02506">
      <w:pPr>
        <w:pStyle w:val="list-dash0"/>
      </w:pPr>
      <w:r>
        <w:t>воспринимать разные точки зрения;</w:t>
      </w:r>
    </w:p>
    <w:p w:rsidR="00767BB0" w:rsidRDefault="00767BB0" w:rsidP="00B02506">
      <w:pPr>
        <w:pStyle w:val="list-dash0"/>
      </w:pPr>
      <w:r>
        <w:t>в процессе учебного диалога отвечать на вопросы по изученному м</w:t>
      </w:r>
      <w:r>
        <w:t>а</w:t>
      </w:r>
      <w:r>
        <w:t>териалу;</w:t>
      </w:r>
    </w:p>
    <w:p w:rsidR="00767BB0" w:rsidRDefault="00767BB0" w:rsidP="00B02506">
      <w:pPr>
        <w:pStyle w:val="list-dash0"/>
      </w:pPr>
      <w:r>
        <w:lastRenderedPageBreak/>
        <w:t>строить устное речевое высказывание об обозначении звуков бу</w:t>
      </w:r>
      <w:r>
        <w:t>к</w:t>
      </w:r>
      <w:r>
        <w:t>вами; о звуковом и буквенном составе слова.</w:t>
      </w:r>
    </w:p>
    <w:p w:rsidR="00767BB0" w:rsidRDefault="00767BB0" w:rsidP="00767BB0">
      <w:pPr>
        <w:pStyle w:val="Body0"/>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выстраивать последовательность учебных операций при проведении звукового анализа слова;</w:t>
      </w:r>
    </w:p>
    <w:p w:rsidR="00767BB0" w:rsidRDefault="00767BB0" w:rsidP="00B02506">
      <w:pPr>
        <w:pStyle w:val="list-dash0"/>
      </w:pPr>
      <w:r>
        <w:t>выстраивать последовательность учебных операций при списыв</w:t>
      </w:r>
      <w:r>
        <w:t>а</w:t>
      </w:r>
      <w:r>
        <w:t>нии;</w:t>
      </w:r>
    </w:p>
    <w:p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767BB0">
      <w:pPr>
        <w:pStyle w:val="Body0"/>
      </w:pPr>
      <w:r>
        <w:rPr>
          <w:rStyle w:val="Italic"/>
        </w:rPr>
        <w:t>Самоконтроль</w:t>
      </w:r>
      <w:r>
        <w:t>:</w:t>
      </w:r>
    </w:p>
    <w:p w:rsidR="00767BB0" w:rsidRDefault="00767BB0" w:rsidP="00B02506">
      <w:pPr>
        <w:pStyle w:val="list-dash0"/>
      </w:pPr>
      <w:r>
        <w:t>находить указанную ошибку, допущенную при проведении звук</w:t>
      </w:r>
      <w:r>
        <w:t>о</w:t>
      </w:r>
      <w:r>
        <w:t>вого анализа, при письме под диктовку или списывании слов, пре</w:t>
      </w:r>
      <w:r>
        <w:t>д</w:t>
      </w:r>
      <w:r>
        <w:t>ложений;</w:t>
      </w:r>
    </w:p>
    <w:p w:rsidR="00767BB0" w:rsidRDefault="00767BB0" w:rsidP="00B02506">
      <w:pPr>
        <w:pStyle w:val="list-dash0"/>
      </w:pPr>
      <w:r>
        <w:t>оценивать правильность написания букв, соединений букв, слов, предложений.</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принимать цель совместной деятельности, коллективно строить план действий по её достижению, распределять роли, договариваться, уч</w:t>
      </w:r>
      <w:r>
        <w:t>и</w:t>
      </w:r>
      <w:r>
        <w:t>тывать интересы и мнения участников совместной работы;</w:t>
      </w:r>
    </w:p>
    <w:p w:rsidR="00767BB0" w:rsidRDefault="00767BB0" w:rsidP="00B02506">
      <w:pPr>
        <w:pStyle w:val="list-dash0"/>
      </w:pPr>
      <w:r>
        <w:t>ответственно выполнять свою часть работы.</w:t>
      </w:r>
    </w:p>
    <w:p w:rsidR="00767BB0" w:rsidRDefault="00767BB0" w:rsidP="00767BB0">
      <w:pPr>
        <w:pStyle w:val="Header2"/>
      </w:pPr>
      <w:r>
        <w:t>2 класс</w:t>
      </w:r>
    </w:p>
    <w:p w:rsidR="00767BB0" w:rsidRDefault="00767BB0" w:rsidP="00767BB0">
      <w:pPr>
        <w:pStyle w:val="Header4first"/>
      </w:pPr>
      <w:r>
        <w:t>Общие сведения о языке</w:t>
      </w:r>
    </w:p>
    <w:p w:rsidR="00767BB0" w:rsidRDefault="00767BB0" w:rsidP="00767BB0">
      <w:pPr>
        <w:pStyle w:val="Body0"/>
        <w:rPr>
          <w:rStyle w:val="Bold"/>
        </w:rPr>
      </w:pPr>
      <w:r>
        <w:t>Язык как основное средство человеческого общения и явление наци</w:t>
      </w:r>
      <w:r>
        <w:t>о</w:t>
      </w:r>
      <w:r>
        <w:t>нальной культуры. Первоначальные представления о многообразии язык</w:t>
      </w:r>
      <w:r>
        <w:t>о</w:t>
      </w:r>
      <w:r>
        <w:t>вого пространства России и мира. Методы познания языка: наблюдение, анализ.</w:t>
      </w:r>
    </w:p>
    <w:p w:rsidR="00767BB0" w:rsidRDefault="00767BB0" w:rsidP="00767BB0">
      <w:pPr>
        <w:pStyle w:val="Header4"/>
        <w:spacing w:before="170"/>
      </w:pPr>
      <w:r>
        <w:t>Фонетика и графика</w:t>
      </w:r>
    </w:p>
    <w:p w:rsidR="00767BB0" w:rsidRDefault="00767BB0" w:rsidP="00767BB0">
      <w:pPr>
        <w:pStyle w:val="Body0"/>
      </w:pPr>
      <w:r>
        <w:t>Смыслоразличительная функция звуков; различение звуков и букв; разл</w:t>
      </w:r>
      <w:r>
        <w:t>и</w:t>
      </w:r>
      <w:r>
        <w:t>чение ударных и безударных гласных звуков, твёрдых и мягких с</w:t>
      </w:r>
      <w:r>
        <w:t>о</w:t>
      </w:r>
      <w:r>
        <w:t>гласных звуков, звонких и глухих согласных звуков; шипящие с</w:t>
      </w:r>
      <w:r>
        <w:t>о</w:t>
      </w:r>
      <w:r>
        <w:t>гласные звуки [ж], [ш], [ч’], [щ’]; обозначение на письме твёрдости и мягкости согласных зв</w:t>
      </w:r>
      <w:r>
        <w:t>у</w:t>
      </w:r>
      <w:r>
        <w:t xml:space="preserve">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w:t>
      </w:r>
      <w:r>
        <w:t>о</w:t>
      </w:r>
      <w:r>
        <w:t>рение изученного в 1 классе).</w:t>
      </w:r>
    </w:p>
    <w:p w:rsidR="00767BB0" w:rsidRDefault="00767BB0" w:rsidP="00767BB0">
      <w:pPr>
        <w:pStyle w:val="Body0"/>
        <w:rPr>
          <w:spacing w:val="3"/>
        </w:rPr>
      </w:pPr>
      <w:r>
        <w:rPr>
          <w:spacing w:val="3"/>
        </w:rPr>
        <w:t>Парные и непарные по твёрдости — мягкости согласные звуки.</w:t>
      </w:r>
    </w:p>
    <w:p w:rsidR="00767BB0" w:rsidRDefault="00767BB0" w:rsidP="00767BB0">
      <w:pPr>
        <w:pStyle w:val="Body0"/>
        <w:rPr>
          <w:spacing w:val="3"/>
        </w:rPr>
      </w:pPr>
      <w:r>
        <w:rPr>
          <w:spacing w:val="3"/>
        </w:rPr>
        <w:t>Парные и непарные по звонкости — глухости согласные звуки.</w:t>
      </w:r>
    </w:p>
    <w:p w:rsidR="00767BB0" w:rsidRDefault="00767BB0" w:rsidP="00767BB0">
      <w:pPr>
        <w:pStyle w:val="Body0"/>
      </w:pPr>
      <w:r>
        <w:t>Качественная характеристика звука: гласный — согласный; гласный ударный — безударный; согласный твёрдый — мягкий, парный — непа</w:t>
      </w:r>
      <w:r>
        <w:t>р</w:t>
      </w:r>
      <w:r>
        <w:t>ный; согласный звонкий — глухой, парный — непарный.</w:t>
      </w:r>
    </w:p>
    <w:p w:rsidR="00767BB0" w:rsidRDefault="00767BB0" w:rsidP="00767BB0">
      <w:pPr>
        <w:pStyle w:val="Body0"/>
      </w:pPr>
      <w:r>
        <w:t xml:space="preserve">Функции </w:t>
      </w:r>
      <w:r>
        <w:rPr>
          <w:rStyle w:val="BoldItalic"/>
        </w:rPr>
        <w:t>ь</w:t>
      </w:r>
      <w:r>
        <w:t>: показатель мягкости предшествующего согласного в конце и в середине слова; разделительный. Использование на письме раздел</w:t>
      </w:r>
      <w:r>
        <w:t>и</w:t>
      </w:r>
      <w:r>
        <w:t xml:space="preserve">тельных </w:t>
      </w:r>
      <w:r>
        <w:rPr>
          <w:rStyle w:val="BoldItalic"/>
        </w:rPr>
        <w:t>ъ</w:t>
      </w:r>
      <w:r>
        <w:t xml:space="preserve"> и </w:t>
      </w:r>
      <w:r>
        <w:rPr>
          <w:rStyle w:val="BoldItalic"/>
        </w:rPr>
        <w:t>ь</w:t>
      </w:r>
      <w:r>
        <w:t>.</w:t>
      </w:r>
    </w:p>
    <w:p w:rsidR="00767BB0" w:rsidRDefault="00767BB0" w:rsidP="00767BB0">
      <w:pPr>
        <w:pStyle w:val="Body0"/>
      </w:pPr>
      <w:r>
        <w:lastRenderedPageBreak/>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767BB0">
      <w:pPr>
        <w:pStyle w:val="Body0"/>
        <w:rPr>
          <w:spacing w:val="3"/>
        </w:rPr>
      </w:pPr>
      <w:r>
        <w:rPr>
          <w:spacing w:val="3"/>
        </w:rPr>
        <w:t>Деление слов на слоги (в том числе при стечении согласных).</w:t>
      </w:r>
    </w:p>
    <w:p w:rsidR="00767BB0" w:rsidRDefault="00767BB0" w:rsidP="00767BB0">
      <w:pPr>
        <w:pStyle w:val="Body0"/>
      </w:pPr>
      <w:r>
        <w:t>Использование знания алфавита при работе со словарями.</w:t>
      </w:r>
    </w:p>
    <w:p w:rsidR="00767BB0" w:rsidRDefault="00767BB0" w:rsidP="00767BB0">
      <w:pPr>
        <w:pStyle w:val="Body0"/>
      </w:pPr>
      <w:r>
        <w:t>Небуквенные графические средства: пробел между словами, знак пер</w:t>
      </w:r>
      <w:r>
        <w:t>е</w:t>
      </w:r>
      <w:r>
        <w:t>носа, абзац (красная строка), пунктуационные знаки (в пределах изуче</w:t>
      </w:r>
      <w:r>
        <w:t>н</w:t>
      </w:r>
      <w:r>
        <w:t>ного).</w:t>
      </w:r>
    </w:p>
    <w:p w:rsidR="00767BB0" w:rsidRDefault="00767BB0" w:rsidP="00767BB0">
      <w:pPr>
        <w:pStyle w:val="Header4"/>
        <w:spacing w:before="198"/>
      </w:pPr>
      <w:r>
        <w:t>Орфоэпия</w:t>
      </w:r>
    </w:p>
    <w:p w:rsidR="00767BB0" w:rsidRDefault="00767BB0" w:rsidP="00767BB0">
      <w:pPr>
        <w:pStyle w:val="Body0"/>
      </w:pPr>
      <w:r>
        <w:t>Произношение звуков и сочетаний звуков, ударение в словах в соотве</w:t>
      </w:r>
      <w:r>
        <w:t>т</w:t>
      </w:r>
      <w:r>
        <w:t>ствии с нормами современного русского литературного языка (на огран</w:t>
      </w:r>
      <w:r>
        <w:t>и</w:t>
      </w:r>
      <w:r>
        <w:t>ченном перечне слов, отрабатываемом в учебнике). Использование отраб</w:t>
      </w:r>
      <w:r>
        <w:t>о</w:t>
      </w:r>
      <w:r>
        <w:t>танного перечня слов (орфоэпического словаря учебника) для решения практических задач.</w:t>
      </w:r>
    </w:p>
    <w:p w:rsidR="00767BB0" w:rsidRDefault="00767BB0" w:rsidP="00767BB0">
      <w:pPr>
        <w:pStyle w:val="Header4"/>
        <w:spacing w:before="198"/>
      </w:pPr>
      <w:r>
        <w:t>Лексика</w:t>
      </w:r>
    </w:p>
    <w:p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w:t>
      </w:r>
      <w:r>
        <w:t>е</w:t>
      </w:r>
      <w:r>
        <w:t>ния. Определение значения слова по тексту или уточнение значения с пом</w:t>
      </w:r>
      <w:r>
        <w:t>о</w:t>
      </w:r>
      <w:r>
        <w:t>щью толкового словаря.</w:t>
      </w:r>
    </w:p>
    <w:p w:rsidR="00767BB0" w:rsidRDefault="00767BB0" w:rsidP="00767BB0">
      <w:pPr>
        <w:pStyle w:val="Body0"/>
      </w:pPr>
      <w:r>
        <w:t>Однозначные и многозначные слова (простые случаи, наблюдение).</w:t>
      </w:r>
    </w:p>
    <w:p w:rsidR="00767BB0" w:rsidRDefault="00767BB0" w:rsidP="00767BB0">
      <w:pPr>
        <w:pStyle w:val="Body0"/>
        <w:rPr>
          <w:spacing w:val="-1"/>
        </w:rPr>
      </w:pPr>
      <w:r>
        <w:rPr>
          <w:spacing w:val="-1"/>
        </w:rPr>
        <w:t>Наблюдение за использованием в речи синонимов, антонимов.</w:t>
      </w:r>
    </w:p>
    <w:p w:rsidR="00767BB0" w:rsidRDefault="00767BB0" w:rsidP="00767BB0">
      <w:pPr>
        <w:pStyle w:val="Header4"/>
        <w:spacing w:before="198"/>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однок</w:t>
      </w:r>
      <w:r>
        <w:t>о</w:t>
      </w:r>
      <w:r>
        <w:t>ренных слов и синонимов, однокоренных слов и слов с омонимичными корнями. Выд</w:t>
      </w:r>
      <w:r>
        <w:t>е</w:t>
      </w:r>
      <w:r>
        <w:t>ление в словах корня (простые случаи).</w:t>
      </w:r>
    </w:p>
    <w:p w:rsidR="00767BB0" w:rsidRDefault="00767BB0" w:rsidP="00767BB0">
      <w:pPr>
        <w:pStyle w:val="Body0"/>
      </w:pPr>
      <w:r>
        <w:t>Окончание как изменяемая часть слова. Изменение формы слова с пом</w:t>
      </w:r>
      <w:r>
        <w:t>о</w:t>
      </w:r>
      <w:r>
        <w:t>щью окончания. Различение изменяемых и неизменяемых слов.</w:t>
      </w:r>
    </w:p>
    <w:p w:rsidR="00767BB0" w:rsidRDefault="00767BB0" w:rsidP="00767BB0">
      <w:pPr>
        <w:pStyle w:val="Body0"/>
      </w:pPr>
      <w:r>
        <w:t>Суффикс как часть слова (наблюдение). Приставка как часть слова (наблюдение).</w:t>
      </w:r>
    </w:p>
    <w:p w:rsidR="00767BB0" w:rsidRDefault="00767BB0" w:rsidP="00767BB0">
      <w:pPr>
        <w:pStyle w:val="Header4"/>
        <w:spacing w:before="198"/>
      </w:pPr>
      <w:r>
        <w:t>Морфология</w:t>
      </w:r>
    </w:p>
    <w:p w:rsidR="00767BB0" w:rsidRDefault="00767BB0" w:rsidP="00767BB0">
      <w:pPr>
        <w:pStyle w:val="Body0"/>
      </w:pPr>
      <w:r>
        <w:t>Имя существительное (ознакомление): общее значение, вопросы («кто?», «что?»), употребление в речи.</w:t>
      </w:r>
    </w:p>
    <w:p w:rsidR="00767BB0" w:rsidRDefault="00767BB0" w:rsidP="00767BB0">
      <w:pPr>
        <w:pStyle w:val="Body0"/>
      </w:pPr>
      <w:r>
        <w:t>Глагол (ознакомление): общее значение, вопросы («что делать?», «что сделать?» и др.), употребление в речи.</w:t>
      </w:r>
    </w:p>
    <w:p w:rsidR="00767BB0" w:rsidRDefault="00767BB0" w:rsidP="00767BB0">
      <w:pPr>
        <w:pStyle w:val="Body0"/>
      </w:pPr>
      <w:r>
        <w:t>Имя прилагательное (ознакомление): общее значение, вопросы («к</w:t>
      </w:r>
      <w:r>
        <w:t>а</w:t>
      </w:r>
      <w:r>
        <w:t>кой?», «какая?», «какое?», «какие?»), употребление в речи.</w:t>
      </w:r>
    </w:p>
    <w:p w:rsidR="00767BB0" w:rsidRDefault="00767BB0" w:rsidP="00767BB0">
      <w:pPr>
        <w:pStyle w:val="Body0"/>
      </w:pPr>
      <w:r>
        <w:t xml:space="preserve">Предлог. Отличие предлогов от приставок. Наиболее распространённые предлоги: </w:t>
      </w:r>
      <w:r>
        <w:rPr>
          <w:rStyle w:val="Italic"/>
        </w:rPr>
        <w:t>в</w:t>
      </w:r>
      <w:r>
        <w:t xml:space="preserve">, </w:t>
      </w:r>
      <w:r>
        <w:rPr>
          <w:rStyle w:val="Italic"/>
        </w:rPr>
        <w:t>на</w:t>
      </w:r>
      <w:r>
        <w:t xml:space="preserve">, </w:t>
      </w:r>
      <w:r>
        <w:rPr>
          <w:rStyle w:val="Italic"/>
        </w:rPr>
        <w:t>из</w:t>
      </w:r>
      <w:r>
        <w:t xml:space="preserve">,  </w:t>
      </w:r>
      <w:r>
        <w:rPr>
          <w:rStyle w:val="Italic"/>
        </w:rPr>
        <w:t>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767BB0" w:rsidRDefault="00767BB0" w:rsidP="00767BB0">
      <w:pPr>
        <w:pStyle w:val="Header4"/>
      </w:pPr>
      <w:r>
        <w:t>Синтаксис</w:t>
      </w:r>
    </w:p>
    <w:p w:rsidR="00767BB0" w:rsidRDefault="00767BB0" w:rsidP="00767BB0">
      <w:pPr>
        <w:pStyle w:val="Body0"/>
      </w:pPr>
      <w:r>
        <w:t>Порядок слов в предложении; связь слов в предложении (повторение).</w:t>
      </w:r>
    </w:p>
    <w:p w:rsidR="00767BB0" w:rsidRDefault="00767BB0" w:rsidP="00767BB0">
      <w:pPr>
        <w:pStyle w:val="Body0"/>
      </w:pPr>
      <w:r>
        <w:lastRenderedPageBreak/>
        <w:t>Предложение как единица языка. Предложение и слово. Отличие предл</w:t>
      </w:r>
      <w:r>
        <w:t>о</w:t>
      </w:r>
      <w:r>
        <w:t>жения от слова. Наблюдение за выделением в устной речи одного из слов предложения (логическое ударение).</w:t>
      </w:r>
    </w:p>
    <w:p w:rsidR="00767BB0" w:rsidRDefault="00767BB0" w:rsidP="00767BB0">
      <w:pPr>
        <w:pStyle w:val="Body0"/>
      </w:pPr>
      <w:r>
        <w:t>Виды предложений по цели высказывания: повествовательные, вопрос</w:t>
      </w:r>
      <w:r>
        <w:t>и</w:t>
      </w:r>
      <w:r>
        <w:t>тельные, побудительные предложения.</w:t>
      </w:r>
    </w:p>
    <w:p w:rsidR="00767BB0" w:rsidRDefault="00767BB0" w:rsidP="00767BB0">
      <w:pPr>
        <w:pStyle w:val="Body0"/>
      </w:pPr>
      <w:r>
        <w:t>Виды предложений по эмоциональной окраске (по интонации): восклиц</w:t>
      </w:r>
      <w:r>
        <w:t>а</w:t>
      </w:r>
      <w:r>
        <w:t>тельные и невосклицательные предложения.</w:t>
      </w:r>
    </w:p>
    <w:p w:rsidR="00767BB0" w:rsidRDefault="00767BB0" w:rsidP="00767BB0">
      <w:pPr>
        <w:pStyle w:val="Header4"/>
      </w:pPr>
      <w:r>
        <w:t>Орфография и пунктуация</w:t>
      </w:r>
    </w:p>
    <w:p w:rsidR="00767BB0" w:rsidRDefault="00767BB0" w:rsidP="00767BB0">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в конце предложения; перенос слов со строки на строку (без учёта мо</w:t>
      </w:r>
      <w:r>
        <w:rPr>
          <w:spacing w:val="-2"/>
        </w:rPr>
        <w:t>р</w:t>
      </w:r>
      <w:r>
        <w:rPr>
          <w:spacing w:val="-2"/>
        </w:rPr>
        <w:t xml:space="preserve">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(повторение правил прав</w:t>
      </w:r>
      <w:r>
        <w:rPr>
          <w:spacing w:val="-2"/>
        </w:rPr>
        <w:t>о</w:t>
      </w:r>
      <w:r>
        <w:rPr>
          <w:spacing w:val="-2"/>
        </w:rPr>
        <w:t>писания, изученных в 1 классе).</w:t>
      </w:r>
    </w:p>
    <w:p w:rsidR="00767BB0" w:rsidRDefault="00767BB0" w:rsidP="00767BB0">
      <w:pPr>
        <w:pStyle w:val="Body0"/>
      </w:pPr>
      <w:r>
        <w:t>Орфографическая зоркость как осознание места возможного возникнов</w:t>
      </w:r>
      <w:r>
        <w:t>е</w:t>
      </w:r>
      <w:r>
        <w:t>ния орфографической ошибки. Понятие орфограммы. Различные сп</w:t>
      </w:r>
      <w:r>
        <w:t>о</w:t>
      </w:r>
      <w:r>
        <w:t>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w:t>
      </w:r>
      <w:r>
        <w:t>б</w:t>
      </w:r>
      <w:r>
        <w:t>ственных и предложенных текстов.</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мягкий знак;</w:t>
      </w:r>
    </w:p>
    <w:p w:rsidR="00767BB0" w:rsidRDefault="00767BB0" w:rsidP="00767BB0">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767BB0" w:rsidRDefault="00767BB0" w:rsidP="00767BB0">
      <w:pPr>
        <w:pStyle w:val="Bodybullet"/>
      </w:pPr>
      <w:r>
        <w:t>проверяемые безударные гласные в корне слова;</w:t>
      </w:r>
    </w:p>
    <w:p w:rsidR="00767BB0" w:rsidRDefault="00767BB0" w:rsidP="00767BB0">
      <w:pPr>
        <w:pStyle w:val="Bodybullet"/>
      </w:pPr>
      <w:r>
        <w:t xml:space="preserve">парные звонкие и глухие согласные в корне слова;      </w:t>
      </w:r>
    </w:p>
    <w:p w:rsidR="00767BB0" w:rsidRDefault="00767BB0" w:rsidP="00767BB0">
      <w:pPr>
        <w:pStyle w:val="Bodybullet"/>
      </w:pPr>
      <w:r>
        <w:t>непроверяемые гласные и согласные (перечень слов в орфографич</w:t>
      </w:r>
      <w:r>
        <w:t>е</w:t>
      </w:r>
      <w:r>
        <w:t>ском словаре учебника);</w:t>
      </w:r>
    </w:p>
    <w:p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rsidR="00767BB0" w:rsidRDefault="00767BB0" w:rsidP="00767BB0">
      <w:pPr>
        <w:pStyle w:val="Bodybullet"/>
        <w:rPr>
          <w:spacing w:val="1"/>
        </w:rPr>
      </w:pPr>
      <w:r>
        <w:rPr>
          <w:spacing w:val="1"/>
        </w:rPr>
        <w:t>раздельное написание предлогов с именами существительными.</w:t>
      </w:r>
    </w:p>
    <w:p w:rsidR="00767BB0" w:rsidRDefault="00767BB0" w:rsidP="00767BB0">
      <w:pPr>
        <w:pStyle w:val="Header4"/>
      </w:pPr>
      <w:r>
        <w:t>Развитие речи</w:t>
      </w:r>
    </w:p>
    <w:p w:rsidR="00767BB0" w:rsidRDefault="00767BB0" w:rsidP="00767BB0">
      <w:pPr>
        <w:pStyle w:val="Body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w:t>
      </w:r>
      <w:r>
        <w:t>з</w:t>
      </w:r>
      <w:r>
        <w:t>говор (начать, поддержать, закончить разговор, пр</w:t>
      </w:r>
      <w:r>
        <w:t>и</w:t>
      </w:r>
      <w:r>
        <w:t>влечь внимание и т. п.). Практическое овладение диалогической формой речи. Соблюдение норм речевого этикета и орфоэпических норм в ситуациях учебного и б</w:t>
      </w:r>
      <w:r>
        <w:t>ы</w:t>
      </w:r>
      <w:r>
        <w:t>тового общения. Умение договариваться и приходить к общему решению в со</w:t>
      </w:r>
      <w:r>
        <w:t>в</w:t>
      </w:r>
      <w:r>
        <w:t>местной деятельности при проведении парной и групповой работы.</w:t>
      </w:r>
    </w:p>
    <w:p w:rsidR="00767BB0" w:rsidRDefault="00767BB0" w:rsidP="00767BB0">
      <w:pPr>
        <w:pStyle w:val="Body0"/>
        <w:rPr>
          <w:spacing w:val="-2"/>
        </w:rPr>
      </w:pPr>
      <w:r>
        <w:rPr>
          <w:spacing w:val="-2"/>
        </w:rPr>
        <w:t>Составление устного рассказа по репродукции картины. Составление ус</w:t>
      </w:r>
      <w:r>
        <w:rPr>
          <w:spacing w:val="-2"/>
        </w:rPr>
        <w:t>т</w:t>
      </w:r>
      <w:r>
        <w:rPr>
          <w:spacing w:val="-2"/>
        </w:rPr>
        <w:t>ного рассказа по личным наблюдениям и вопросам.</w:t>
      </w:r>
    </w:p>
    <w:p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w:t>
      </w:r>
      <w:r>
        <w:t>а</w:t>
      </w:r>
      <w:r>
        <w:lastRenderedPageBreak/>
        <w:t>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w:t>
      </w:r>
      <w:r>
        <w:rPr>
          <w:rStyle w:val="Italic"/>
        </w:rPr>
        <w:t>б</w:t>
      </w:r>
      <w:r>
        <w:rPr>
          <w:rStyle w:val="Italic"/>
        </w:rPr>
        <w:t>зацев</w:t>
      </w:r>
      <w:r>
        <w:t>). Корректирование текстов с нарушенным порядком предложений и абзацев.</w:t>
      </w:r>
    </w:p>
    <w:p w:rsidR="00767BB0" w:rsidRDefault="00767BB0" w:rsidP="00767BB0">
      <w:pPr>
        <w:pStyle w:val="Body0"/>
      </w:pPr>
      <w:r>
        <w:t>Типы текстов: описание, повествование, рассуждение, их особенности (первичное ознакомление).</w:t>
      </w:r>
    </w:p>
    <w:p w:rsidR="00767BB0" w:rsidRDefault="00767BB0" w:rsidP="00767BB0">
      <w:pPr>
        <w:pStyle w:val="Body0"/>
      </w:pPr>
      <w:r>
        <w:t>Поздравление и поздравительная открытка.</w:t>
      </w:r>
    </w:p>
    <w:p w:rsidR="00767BB0" w:rsidRDefault="00767BB0" w:rsidP="00767BB0">
      <w:pPr>
        <w:pStyle w:val="Body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Default="00767BB0" w:rsidP="00767BB0">
      <w:pPr>
        <w:pStyle w:val="Body0"/>
      </w:pPr>
      <w:r>
        <w:t>Подробное изложение повествовательного текста объёмом 30—45 слов с опорой на вопросы.</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w:t>
      </w:r>
      <w:r>
        <w:t>р</w:t>
      </w:r>
      <w:r>
        <w:t>сальных учебных действий.</w:t>
      </w:r>
    </w:p>
    <w:p w:rsidR="00767BB0" w:rsidRDefault="00767BB0" w:rsidP="00767BB0">
      <w:pPr>
        <w:pStyle w:val="Body0"/>
        <w:rPr>
          <w:rStyle w:val="Bold"/>
        </w:rPr>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однокоренные (родственные) слова и синонимы; однок</w:t>
      </w:r>
      <w:r>
        <w:t>о</w:t>
      </w:r>
      <w:r>
        <w:t>ренные (родственные) слова и слова с омонимичными ко</w:t>
      </w:r>
      <w:r>
        <w:t>р</w:t>
      </w:r>
      <w:r>
        <w:t>нями;</w:t>
      </w:r>
    </w:p>
    <w:p w:rsidR="00767BB0" w:rsidRDefault="00767BB0" w:rsidP="00B02506">
      <w:pPr>
        <w:pStyle w:val="list-dash0"/>
      </w:pPr>
      <w:r>
        <w:t>сравнивать значение однокоренных (родственных) слов; сравнивать буквенную оболочку однокоренных (родственных) слов;</w:t>
      </w:r>
    </w:p>
    <w:p w:rsidR="00767BB0" w:rsidRDefault="00767BB0" w:rsidP="00B02506">
      <w:pPr>
        <w:pStyle w:val="list-dash0"/>
      </w:pPr>
      <w:r>
        <w:t>устанавливать основания для сравнения слов: на какой вопрос отв</w:t>
      </w:r>
      <w:r>
        <w:t>е</w:t>
      </w:r>
      <w:r>
        <w:t>чают, что обозначают;</w:t>
      </w:r>
    </w:p>
    <w:p w:rsidR="00767BB0" w:rsidRDefault="00767BB0" w:rsidP="00B02506">
      <w:pPr>
        <w:pStyle w:val="list-dash0"/>
      </w:pPr>
      <w:r>
        <w:t>характеризовать звуки по заданным параметрам;</w:t>
      </w:r>
    </w:p>
    <w:p w:rsidR="00767BB0" w:rsidRDefault="00767BB0" w:rsidP="00B02506">
      <w:pPr>
        <w:pStyle w:val="list-dash0"/>
      </w:pPr>
      <w:r>
        <w:t>определять признак, по которому проведена классификация звуков, букв, слов, предложений;</w:t>
      </w:r>
    </w:p>
    <w:p w:rsidR="00767BB0" w:rsidRDefault="00767BB0" w:rsidP="00B02506">
      <w:pPr>
        <w:pStyle w:val="list-dash0"/>
      </w:pPr>
      <w:r>
        <w:t>находить закономерности на основе наблюдения за языковыми ед</w:t>
      </w:r>
      <w:r>
        <w:t>и</w:t>
      </w:r>
      <w:r>
        <w:t>ницами.</w:t>
      </w:r>
    </w:p>
    <w:p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по предложенному плану наблюдение за языковыми ед</w:t>
      </w:r>
      <w:r>
        <w:t>и</w:t>
      </w:r>
      <w:r>
        <w:t>ницами (слово, предложение, текст);</w:t>
      </w:r>
    </w:p>
    <w:p w:rsidR="00767BB0" w:rsidRDefault="00767BB0" w:rsidP="00B02506">
      <w:pPr>
        <w:pStyle w:val="list-dash0"/>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нужный словарь уче</w:t>
      </w:r>
      <w:r>
        <w:t>б</w:t>
      </w:r>
      <w:r>
        <w:t>ника для получения информации;</w:t>
      </w:r>
    </w:p>
    <w:p w:rsidR="00767BB0" w:rsidRDefault="00767BB0" w:rsidP="00B02506">
      <w:pPr>
        <w:pStyle w:val="list-dash0"/>
      </w:pPr>
      <w:r>
        <w:t>устанавливать с помощью словаря значения многозначных слов;</w:t>
      </w:r>
    </w:p>
    <w:p w:rsidR="00767BB0" w:rsidRDefault="00767BB0" w:rsidP="00B02506">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B02506">
      <w:pPr>
        <w:pStyle w:val="list-dash0"/>
      </w:pPr>
      <w:r>
        <w:lastRenderedPageBreak/>
        <w:t>анализировать текстовую, графическую и звуковую информацию в соответствии с учебной задачей; «читать» информацию, представле</w:t>
      </w:r>
      <w:r>
        <w:t>н</w:t>
      </w:r>
      <w:r>
        <w:t>ную в схеме, таблице;</w:t>
      </w:r>
    </w:p>
    <w:p w:rsidR="00767BB0" w:rsidRDefault="00767BB0" w:rsidP="00B02506">
      <w:pPr>
        <w:pStyle w:val="list-dash0"/>
      </w:pPr>
      <w:r>
        <w:t>с помощью учителя на уроках русского языка создавать схемы, та</w:t>
      </w:r>
      <w:r>
        <w:t>б</w:t>
      </w:r>
      <w:r>
        <w:t>лицы для представления информации.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и формулировать суждения о языковых единицах;</w:t>
      </w:r>
    </w:p>
    <w:p w:rsidR="00767BB0" w:rsidRDefault="00767BB0" w:rsidP="00B02506">
      <w:pPr>
        <w:pStyle w:val="list-dash0"/>
      </w:pPr>
      <w:r>
        <w:t>проявлять уважительное отношение к собеседнику, соблюдать пр</w:t>
      </w:r>
      <w:r>
        <w:t>а</w:t>
      </w:r>
      <w:r>
        <w:t>вила ведения диалога;</w:t>
      </w:r>
    </w:p>
    <w:p w:rsidR="00767BB0" w:rsidRDefault="00767BB0" w:rsidP="00B02506">
      <w:pPr>
        <w:pStyle w:val="list-dash0"/>
      </w:pPr>
      <w:r>
        <w:t>признавать возможность существования разных точек зрения в пр</w:t>
      </w:r>
      <w:r>
        <w:t>о</w:t>
      </w:r>
      <w:r>
        <w:t>цессе анализа результатов наблюдения за языковыми един</w:t>
      </w:r>
      <w:r>
        <w:t>и</w:t>
      </w:r>
      <w:r>
        <w:t>цами;</w:t>
      </w:r>
    </w:p>
    <w:p w:rsidR="00767BB0" w:rsidRDefault="00767BB0" w:rsidP="00B02506">
      <w:pPr>
        <w:pStyle w:val="list-dash0"/>
      </w:pPr>
      <w:r>
        <w:t>корректно и аргументированно высказывать своё мнение о результ</w:t>
      </w:r>
      <w:r>
        <w:t>а</w:t>
      </w:r>
      <w:r>
        <w:t>тах наблюдения за языковыми единицами;</w:t>
      </w:r>
    </w:p>
    <w:p w:rsidR="00767BB0" w:rsidRDefault="00767BB0" w:rsidP="00B02506">
      <w:pPr>
        <w:pStyle w:val="list-dash0"/>
      </w:pPr>
      <w:r>
        <w:t>строить устное диалогическое выказывание;</w:t>
      </w:r>
    </w:p>
    <w:p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w:t>
      </w:r>
      <w:r>
        <w:t>ь</w:t>
      </w:r>
      <w:r>
        <w:t>ной интонации;</w:t>
      </w:r>
    </w:p>
    <w:p w:rsidR="00767BB0" w:rsidRDefault="00767BB0" w:rsidP="00B02506">
      <w:pPr>
        <w:pStyle w:val="list-dash0"/>
      </w:pPr>
      <w:r>
        <w:t>устно и письменно формулировать простые выводы на основе проч</w:t>
      </w:r>
      <w:r>
        <w:t>и</w:t>
      </w:r>
      <w:r>
        <w:t>танного или услышанного текста.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с помощью учителя действия по решению орфографич</w:t>
      </w:r>
      <w:r>
        <w:t>е</w:t>
      </w:r>
      <w:r>
        <w:t xml:space="preserve">ской задачи; выстраивать последовательность </w:t>
      </w:r>
      <w:r>
        <w:br/>
        <w:t>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с помощью учителя причины успеха/неудач при в</w:t>
      </w:r>
      <w:r>
        <w:t>ы</w:t>
      </w:r>
      <w:r>
        <w:t>полнении заданий по русскому языку;</w:t>
      </w:r>
    </w:p>
    <w:p w:rsidR="00767BB0" w:rsidRDefault="00767BB0" w:rsidP="00B02506">
      <w:pPr>
        <w:pStyle w:val="list-dash0"/>
      </w:pPr>
      <w:r>
        <w:t>корректировать с помощью учителя свои учебные действия для пр</w:t>
      </w:r>
      <w:r>
        <w:t>е</w:t>
      </w:r>
      <w:r>
        <w:t>одоления ошибок при выделении в слове корня и окончания, при списывании текстов и записи под диктовку.</w:t>
      </w:r>
    </w:p>
    <w:p w:rsidR="00767BB0" w:rsidRDefault="00767BB0" w:rsidP="00767BB0">
      <w:pPr>
        <w:pStyle w:val="Body0"/>
        <w:rPr>
          <w:rStyle w:val="Bold"/>
        </w:rPr>
      </w:pP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7BB0" w:rsidRDefault="00767BB0" w:rsidP="00B02506">
      <w:pPr>
        <w:pStyle w:val="list-dash0"/>
      </w:pPr>
      <w:r>
        <w:t>совместно обсуждать процесс и результат работы;</w:t>
      </w:r>
    </w:p>
    <w:p w:rsidR="00767BB0" w:rsidRDefault="00767BB0" w:rsidP="00B02506">
      <w:pPr>
        <w:pStyle w:val="list-dash0"/>
      </w:pPr>
      <w:r>
        <w:t>ответственно выполнять свою часть работы;</w:t>
      </w:r>
    </w:p>
    <w:p w:rsidR="00767BB0" w:rsidRDefault="00767BB0" w:rsidP="00B02506">
      <w:pPr>
        <w:pStyle w:val="list-dash0"/>
      </w:pPr>
      <w:r>
        <w:t>оценивать свой вклад в общий результат.</w:t>
      </w:r>
    </w:p>
    <w:p w:rsidR="00767BB0" w:rsidRDefault="00767BB0" w:rsidP="00767BB0">
      <w:pPr>
        <w:pStyle w:val="Body0"/>
        <w:rPr>
          <w:rStyle w:val="Bold"/>
        </w:rPr>
      </w:pPr>
    </w:p>
    <w:p w:rsidR="00767BB0" w:rsidRDefault="00767BB0" w:rsidP="00767BB0">
      <w:pPr>
        <w:pStyle w:val="Header2"/>
        <w:spacing w:before="113"/>
      </w:pPr>
      <w:r>
        <w:lastRenderedPageBreak/>
        <w:t>3 класс</w:t>
      </w:r>
    </w:p>
    <w:p w:rsidR="00767BB0" w:rsidRDefault="00767BB0" w:rsidP="00767BB0">
      <w:pPr>
        <w:pStyle w:val="Header4first"/>
      </w:pPr>
      <w:r>
        <w:t>Сведения о русском языке</w:t>
      </w:r>
    </w:p>
    <w:p w:rsidR="00767BB0" w:rsidRDefault="00767BB0" w:rsidP="00767BB0">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w:t>
      </w:r>
      <w:r>
        <w:t>е</w:t>
      </w:r>
      <w:r>
        <w:t>римент.</w:t>
      </w:r>
    </w:p>
    <w:p w:rsidR="00767BB0" w:rsidRDefault="00767BB0" w:rsidP="00767BB0">
      <w:pPr>
        <w:pStyle w:val="Header4"/>
        <w:spacing w:before="227"/>
      </w:pPr>
      <w:r>
        <w:t>Фонетика и графика</w:t>
      </w:r>
    </w:p>
    <w:p w:rsidR="00767BB0" w:rsidRDefault="00767BB0" w:rsidP="00767BB0">
      <w:pPr>
        <w:pStyle w:val="Body0"/>
      </w:pPr>
      <w:r>
        <w:t>Звуки русского языка: гласный/согласный, гласный уда</w:t>
      </w:r>
      <w:r>
        <w:t>р</w:t>
      </w:r>
      <w:r>
        <w:t>ный/безударный, согласный твёрдый/мягкий, парный/непарный, с</w:t>
      </w:r>
      <w:r>
        <w:t>о</w:t>
      </w:r>
      <w:r>
        <w:t>гласный глухой/звонкий, парный/непарный; функции разделительных мягкого и твёрдого знаков, условия использования на письме раздел</w:t>
      </w:r>
      <w:r>
        <w:t>и</w:t>
      </w:r>
      <w:r>
        <w:t>тельных мягкого и твёрдого знаков (повторение изученного).</w:t>
      </w:r>
    </w:p>
    <w:p w:rsidR="00767BB0" w:rsidRDefault="00767BB0" w:rsidP="00767BB0">
      <w:pPr>
        <w:pStyle w:val="Body0"/>
      </w:pPr>
      <w:r>
        <w:t>Соотношение звукового и буквенного состава в словах с разделител</w:t>
      </w:r>
      <w:r>
        <w:t>ь</w:t>
      </w:r>
      <w:r>
        <w:t xml:space="preserve">ными </w:t>
      </w:r>
      <w:r>
        <w:rPr>
          <w:rStyle w:val="BoldItalic"/>
        </w:rPr>
        <w:t>ь</w:t>
      </w:r>
      <w:r>
        <w:t xml:space="preserve"> и </w:t>
      </w:r>
      <w:r>
        <w:rPr>
          <w:rStyle w:val="BoldItalic"/>
        </w:rPr>
        <w:t>ъ</w:t>
      </w:r>
      <w:r>
        <w:t>, в словах с непроизносимыми согласными.</w:t>
      </w:r>
    </w:p>
    <w:p w:rsidR="00767BB0" w:rsidRDefault="00767BB0" w:rsidP="00767BB0">
      <w:pPr>
        <w:pStyle w:val="Body0"/>
      </w:pPr>
      <w:r>
        <w:t>Использование алфавита при работе со словарями, справочниками, кат</w:t>
      </w:r>
      <w:r>
        <w:t>а</w:t>
      </w:r>
      <w:r>
        <w:t>логами.</w:t>
      </w:r>
    </w:p>
    <w:p w:rsidR="00767BB0" w:rsidRDefault="00767BB0" w:rsidP="00767BB0">
      <w:pPr>
        <w:pStyle w:val="Header4"/>
        <w:spacing w:before="227"/>
      </w:pPr>
      <w:r>
        <w:t>Орфоэпия</w:t>
      </w:r>
    </w:p>
    <w:p w:rsidR="00767BB0" w:rsidRDefault="00767BB0" w:rsidP="00767BB0">
      <w:pPr>
        <w:pStyle w:val="Body0"/>
      </w:pPr>
      <w:r>
        <w:t>Нормы произношения звуков и сочетаний звуков; ударение в словах в с</w:t>
      </w:r>
      <w:r>
        <w:t>о</w:t>
      </w:r>
      <w:r>
        <w:t>ответствии с нормами современного русского литературного языка (на огр</w:t>
      </w:r>
      <w:r>
        <w:t>а</w:t>
      </w:r>
      <w:r>
        <w:t>ниченном перечне слов, отрабатываемом в учебнике).</w:t>
      </w:r>
    </w:p>
    <w:p w:rsidR="00767BB0" w:rsidRDefault="00767BB0" w:rsidP="00767BB0">
      <w:pPr>
        <w:pStyle w:val="Body0"/>
      </w:pPr>
      <w:r>
        <w:t>Использование орфоэпического словаря для решения практических з</w:t>
      </w:r>
      <w:r>
        <w:t>а</w:t>
      </w:r>
      <w:r>
        <w:t>дач.</w:t>
      </w:r>
    </w:p>
    <w:p w:rsidR="00767BB0" w:rsidRDefault="00767BB0" w:rsidP="00767BB0">
      <w:pPr>
        <w:pStyle w:val="Header4"/>
      </w:pPr>
      <w:r>
        <w:t>Лексика</w:t>
      </w:r>
    </w:p>
    <w:p w:rsidR="00767BB0" w:rsidRDefault="00767BB0" w:rsidP="00767BB0">
      <w:pPr>
        <w:pStyle w:val="Body0"/>
      </w:pPr>
      <w:r>
        <w:t>Повторение: лексическое значение слова.</w:t>
      </w:r>
    </w:p>
    <w:p w:rsidR="00767BB0" w:rsidRDefault="00767BB0" w:rsidP="00767BB0">
      <w:pPr>
        <w:pStyle w:val="Body0"/>
      </w:pPr>
      <w:r>
        <w:t>Прямое и переносное значение слова (ознакомление). Устаревшие слова (ознакомление).</w:t>
      </w:r>
    </w:p>
    <w:p w:rsidR="00767BB0" w:rsidRDefault="00767BB0" w:rsidP="00767BB0">
      <w:pPr>
        <w:pStyle w:val="Header4"/>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однок</w:t>
      </w:r>
      <w:r>
        <w:t>о</w:t>
      </w:r>
      <w:r>
        <w:t>ренных слов и синонимов, однокоренных слов и слов с омонимичными корнями; выдел</w:t>
      </w:r>
      <w:r>
        <w:t>е</w:t>
      </w:r>
      <w:r>
        <w:t>ние в словах корня (простые случаи); окончание как и</w:t>
      </w:r>
      <w:r>
        <w:t>з</w:t>
      </w:r>
      <w:r>
        <w:t>меняемая часть слова (повторение изученного).</w:t>
      </w:r>
    </w:p>
    <w:p w:rsidR="00767BB0" w:rsidRDefault="00767BB0" w:rsidP="00767BB0">
      <w:pPr>
        <w:pStyle w:val="Body0"/>
      </w:pPr>
      <w:r>
        <w:t>Однокоренные слова и формы одного и того же слова. Корень, пр</w:t>
      </w:r>
      <w:r>
        <w:t>и</w:t>
      </w:r>
      <w:r>
        <w:t>ставка, суффикс — значимые части слова. Нулевое окончание (ознако</w:t>
      </w:r>
      <w:r>
        <w:t>м</w:t>
      </w:r>
      <w:r>
        <w:t>ление).</w:t>
      </w:r>
    </w:p>
    <w:p w:rsidR="00767BB0" w:rsidRDefault="00767BB0" w:rsidP="00767BB0">
      <w:pPr>
        <w:pStyle w:val="Header4"/>
      </w:pPr>
      <w:r>
        <w:t>Морфология</w:t>
      </w:r>
    </w:p>
    <w:p w:rsidR="00767BB0" w:rsidRDefault="00767BB0" w:rsidP="00767BB0">
      <w:pPr>
        <w:pStyle w:val="Body0"/>
      </w:pPr>
      <w:r>
        <w:t>Части речи.</w:t>
      </w:r>
    </w:p>
    <w:p w:rsidR="00767BB0" w:rsidRDefault="00767BB0" w:rsidP="00767BB0">
      <w:pPr>
        <w:pStyle w:val="Body0"/>
      </w:pPr>
      <w:r>
        <w:t>Имя существительное: общее значение, вопросы, употребление в речи. Имена существительные единственного и множественного числа. Имена с</w:t>
      </w:r>
      <w:r>
        <w:t>у</w:t>
      </w:r>
      <w:r>
        <w:t>ществительные мужского, женского и среднего рода. Падеж имён существ</w:t>
      </w:r>
      <w:r>
        <w:t>и</w:t>
      </w:r>
      <w:r>
        <w:t>тельных. Определение падежа, в котором употреблено имя существ</w:t>
      </w:r>
      <w:r>
        <w:t>и</w:t>
      </w:r>
      <w:r>
        <w:t>тельное. Изменение имён существительных по падежам и числам (склон</w:t>
      </w:r>
      <w:r>
        <w:t>е</w:t>
      </w:r>
      <w:r>
        <w:t>ние). Имена существительные 1, 2, 3-го склонения. Имена существительные одушевлё</w:t>
      </w:r>
      <w:r>
        <w:t>н</w:t>
      </w:r>
      <w:r>
        <w:t>ные и неодушевлённые.</w:t>
      </w:r>
    </w:p>
    <w:p w:rsidR="00767BB0" w:rsidRDefault="00767BB0" w:rsidP="00767BB0">
      <w:pPr>
        <w:pStyle w:val="Body0"/>
      </w:pPr>
      <w:r>
        <w:lastRenderedPageBreak/>
        <w:t>Имя прилагательное: общее значение, вопросы, употребление в речи. З</w:t>
      </w:r>
      <w:r>
        <w:t>а</w:t>
      </w:r>
      <w:r>
        <w:t>висимость формы имени прилагательного от формы имени существител</w:t>
      </w:r>
      <w:r>
        <w:t>ь</w:t>
      </w:r>
      <w:r>
        <w:t>ного. Изменение имён прилагательных по родам, числам и п</w:t>
      </w:r>
      <w:r>
        <w:t>а</w:t>
      </w:r>
      <w:r>
        <w:t xml:space="preserve">дежам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w:t>
      </w:r>
      <w:r>
        <w:t>а</w:t>
      </w:r>
      <w:r>
        <w:t>тельных.</w:t>
      </w:r>
    </w:p>
    <w:p w:rsidR="00767BB0" w:rsidRDefault="00767BB0" w:rsidP="00767BB0">
      <w:pPr>
        <w:pStyle w:val="Body0"/>
      </w:pPr>
      <w:r>
        <w:t>Местоимение (общее представление). Личные местоимения, их употре</w:t>
      </w:r>
      <w:r>
        <w:t>б</w:t>
      </w:r>
      <w:r>
        <w:t>ление в речи. Использование личных местоимений для устранения неопра</w:t>
      </w:r>
      <w:r>
        <w:t>в</w:t>
      </w:r>
      <w:r>
        <w:t>данных повторов в тексте.</w:t>
      </w:r>
    </w:p>
    <w:p w:rsidR="00767BB0" w:rsidRDefault="00767BB0" w:rsidP="00767BB0">
      <w:pPr>
        <w:pStyle w:val="Body0"/>
      </w:pPr>
      <w:r>
        <w:t>Глагол: общее значение, вопросы, употребление в речи. Неопред</w:t>
      </w:r>
      <w:r>
        <w:t>е</w:t>
      </w:r>
      <w:r>
        <w:t>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Default="00767BB0" w:rsidP="00767BB0">
      <w:pPr>
        <w:pStyle w:val="Body0"/>
      </w:pPr>
      <w:r>
        <w:t xml:space="preserve">Частица </w:t>
      </w:r>
      <w:r>
        <w:rPr>
          <w:rStyle w:val="Italic"/>
        </w:rPr>
        <w:t>не</w:t>
      </w:r>
      <w:r>
        <w:t>, её значение.</w:t>
      </w:r>
    </w:p>
    <w:p w:rsidR="00767BB0" w:rsidRDefault="00767BB0" w:rsidP="00767BB0">
      <w:pPr>
        <w:pStyle w:val="Header4"/>
        <w:spacing w:before="283"/>
      </w:pPr>
      <w:r>
        <w:t>Синтаксис</w:t>
      </w:r>
    </w:p>
    <w:p w:rsidR="00767BB0" w:rsidRDefault="00767BB0" w:rsidP="00767BB0">
      <w:pPr>
        <w:pStyle w:val="Body0"/>
      </w:pPr>
      <w:r>
        <w:t>Предложение. Установление при помощи смысловых (синтаксических) вопросов связи между словами в предложении. Главные члены предлож</w:t>
      </w:r>
      <w:r>
        <w:t>е</w:t>
      </w:r>
      <w:r>
        <w:t>ния — подлежащее и сказуемое. Второстепенные члены предложения (без дел</w:t>
      </w:r>
      <w:r>
        <w:t>е</w:t>
      </w:r>
      <w:r>
        <w:t>ния на виды). Предложения распространённые и нераспространённые.</w:t>
      </w:r>
    </w:p>
    <w:p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Header4"/>
        <w:spacing w:before="283"/>
      </w:pPr>
      <w:r>
        <w:t>Орфография и пунктуация</w:t>
      </w:r>
    </w:p>
    <w:p w:rsidR="00767BB0" w:rsidRDefault="00767BB0" w:rsidP="00767BB0">
      <w:pPr>
        <w:pStyle w:val="Body0"/>
      </w:pPr>
      <w:r>
        <w:t>Орфографическая зоркость как осознание места возможного возникнов</w:t>
      </w:r>
      <w:r>
        <w:t>е</w:t>
      </w:r>
      <w:r>
        <w:t>ния орфографической ошибки, различные способы решения орфографич</w:t>
      </w:r>
      <w:r>
        <w:t>е</w:t>
      </w:r>
      <w:r>
        <w:t>ской задачи в зависимости от места орфограммы в слове; контроль и сам</w:t>
      </w:r>
      <w:r>
        <w:t>о</w:t>
      </w:r>
      <w:r>
        <w:t>контроль при проверке собственных и предложенных текстов (повт</w:t>
      </w:r>
      <w:r>
        <w:t>о</w:t>
      </w:r>
      <w:r>
        <w:t>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(уточнения)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твёрдый знак;</w:t>
      </w:r>
    </w:p>
    <w:p w:rsidR="00767BB0" w:rsidRDefault="00767BB0" w:rsidP="00767BB0">
      <w:pPr>
        <w:pStyle w:val="Bodybullet"/>
      </w:pPr>
      <w:r>
        <w:t>непроизносимые согласные в корне слова;</w:t>
      </w:r>
    </w:p>
    <w:p w:rsidR="00767BB0" w:rsidRDefault="00767BB0" w:rsidP="00767BB0">
      <w:pPr>
        <w:pStyle w:val="Bodybullet"/>
      </w:pPr>
      <w:r>
        <w:t>мягкий знак после шипящих на конце имён существительных;</w:t>
      </w:r>
    </w:p>
    <w:p w:rsidR="00767BB0" w:rsidRDefault="00767BB0" w:rsidP="00767BB0">
      <w:pPr>
        <w:pStyle w:val="Bodybullet"/>
      </w:pPr>
      <w:r>
        <w:t>безударные гласные в падежных окончаниях имён существительных (на уровне наблюдения);</w:t>
      </w:r>
    </w:p>
    <w:p w:rsidR="00767BB0" w:rsidRDefault="00767BB0" w:rsidP="00767BB0">
      <w:pPr>
        <w:pStyle w:val="Bodybullet"/>
      </w:pPr>
      <w:r>
        <w:t>безударные гласные в падежных окончаниях имён прилагател</w:t>
      </w:r>
      <w:r>
        <w:t>ь</w:t>
      </w:r>
      <w:r>
        <w:t>ных (на уровне наблюдения);</w:t>
      </w:r>
    </w:p>
    <w:p w:rsidR="00767BB0" w:rsidRDefault="00767BB0" w:rsidP="00767BB0">
      <w:pPr>
        <w:pStyle w:val="Bodybullet"/>
      </w:pPr>
      <w:r>
        <w:t>раздельное написание предлогов с личными местоимениями;</w:t>
      </w:r>
    </w:p>
    <w:p w:rsidR="00767BB0" w:rsidRDefault="00767BB0" w:rsidP="00767BB0">
      <w:pPr>
        <w:pStyle w:val="Bodybullet"/>
      </w:pPr>
      <w:r>
        <w:t>непроверяемые гласные и согласные (перечень слов в орфографич</w:t>
      </w:r>
      <w:r>
        <w:t>е</w:t>
      </w:r>
      <w:r>
        <w:t>ском словаре учебника);</w:t>
      </w:r>
    </w:p>
    <w:p w:rsidR="00767BB0" w:rsidRDefault="00767BB0" w:rsidP="00767BB0">
      <w:pPr>
        <w:pStyle w:val="Bodybullet"/>
      </w:pPr>
      <w:r>
        <w:t xml:space="preserve">раздельное написание частицы </w:t>
      </w:r>
      <w:r>
        <w:rPr>
          <w:rStyle w:val="Italic"/>
        </w:rPr>
        <w:t xml:space="preserve">не </w:t>
      </w:r>
      <w:r>
        <w:t>с глаголами.</w:t>
      </w:r>
    </w:p>
    <w:p w:rsidR="00767BB0" w:rsidRDefault="00767BB0" w:rsidP="00767BB0">
      <w:pPr>
        <w:pStyle w:val="Header4"/>
      </w:pPr>
      <w:r>
        <w:t>Развитие речи</w:t>
      </w:r>
    </w:p>
    <w:p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w:t>
      </w:r>
      <w:r>
        <w:rPr>
          <w:spacing w:val="1"/>
        </w:rPr>
        <w:t>и</w:t>
      </w:r>
      <w:r>
        <w:rPr>
          <w:spacing w:val="1"/>
        </w:rPr>
        <w:t xml:space="preserve">кета и орфоэпических норм в ситуациях учебного и бытового общения. Речевые </w:t>
      </w:r>
      <w:r>
        <w:rPr>
          <w:spacing w:val="1"/>
        </w:rPr>
        <w:lastRenderedPageBreak/>
        <w:t>средства, помогающие: формулировать и аргументировать собственное мнение в диалоге и дискуссии; договариваться и приходить к общему р</w:t>
      </w:r>
      <w:r>
        <w:rPr>
          <w:spacing w:val="1"/>
        </w:rPr>
        <w:t>е</w:t>
      </w:r>
      <w:r>
        <w:rPr>
          <w:spacing w:val="1"/>
        </w:rPr>
        <w:t>шению в совместной деятельности; контролировать (устно координир</w:t>
      </w:r>
      <w:r>
        <w:rPr>
          <w:spacing w:val="1"/>
        </w:rPr>
        <w:t>о</w:t>
      </w:r>
      <w:r>
        <w:rPr>
          <w:spacing w:val="1"/>
        </w:rPr>
        <w:t>вать) действия при проведении парной и групповой работы.</w:t>
      </w:r>
    </w:p>
    <w:p w:rsidR="00767BB0" w:rsidRDefault="00767BB0" w:rsidP="00767BB0">
      <w:pPr>
        <w:pStyle w:val="Body0"/>
      </w:pPr>
      <w:r>
        <w:t>Особенности речевого этикета в условиях общения с людьми, плохо вл</w:t>
      </w:r>
      <w:r>
        <w:t>а</w:t>
      </w:r>
      <w:r>
        <w:t>деющими русским языком.</w:t>
      </w:r>
    </w:p>
    <w:p w:rsidR="00767BB0" w:rsidRDefault="00767BB0" w:rsidP="00767BB0">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w:t>
      </w:r>
      <w:r>
        <w:t>б</w:t>
      </w:r>
      <w:r>
        <w:t>зацев.</w:t>
      </w:r>
    </w:p>
    <w:p w:rsidR="00767BB0" w:rsidRDefault="00767BB0" w:rsidP="00767BB0">
      <w:pPr>
        <w:pStyle w:val="Body0"/>
      </w:pPr>
      <w:r>
        <w:t>План текста. Составление плана текста, написание текста по заданному плану. Связь предложений в тексте с помощью личных местоимений, син</w:t>
      </w:r>
      <w:r>
        <w:t>о</w:t>
      </w:r>
      <w:r>
        <w:t xml:space="preserve">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767BB0">
      <w:pPr>
        <w:pStyle w:val="Body0"/>
      </w:pPr>
      <w:r>
        <w:t>Определение типов текстов (повествование, описание, рассуждение) и с</w:t>
      </w:r>
      <w:r>
        <w:t>о</w:t>
      </w:r>
      <w:r>
        <w:t>здание собственных текстов заданного типа.</w:t>
      </w:r>
    </w:p>
    <w:p w:rsidR="00767BB0" w:rsidRDefault="00767BB0" w:rsidP="00767BB0">
      <w:pPr>
        <w:pStyle w:val="Body0"/>
      </w:pPr>
      <w:r>
        <w:t>Жанр письма, объявления.</w:t>
      </w:r>
    </w:p>
    <w:p w:rsidR="00767BB0" w:rsidRDefault="00767BB0" w:rsidP="00767BB0">
      <w:pPr>
        <w:pStyle w:val="Body0"/>
      </w:pPr>
      <w:r>
        <w:t>Изложение текста по коллективно или самостоятельно составленному плану.</w:t>
      </w:r>
    </w:p>
    <w:p w:rsidR="00767BB0" w:rsidRDefault="00767BB0" w:rsidP="00767BB0">
      <w:pPr>
        <w:pStyle w:val="Body0"/>
      </w:pPr>
      <w:r>
        <w:t>Изучающее, ознакомительное чтение.</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грамматические признаки разных частей речи;</w:t>
      </w:r>
    </w:p>
    <w:p w:rsidR="00767BB0" w:rsidRDefault="00767BB0" w:rsidP="00B02506">
      <w:pPr>
        <w:pStyle w:val="list-dash0"/>
      </w:pPr>
      <w:r>
        <w:t>сравнивать тему и основную мысль текста;</w:t>
      </w:r>
    </w:p>
    <w:p w:rsidR="00767BB0" w:rsidRDefault="00767BB0" w:rsidP="00B02506">
      <w:pPr>
        <w:pStyle w:val="list-dash0"/>
      </w:pPr>
      <w:r>
        <w:t>сравнивать типы текстов (повествование, описание, рассуждение); сравнивать прямое и переносное значение слова;</w:t>
      </w:r>
    </w:p>
    <w:p w:rsidR="00767BB0" w:rsidRDefault="00767BB0" w:rsidP="00B02506">
      <w:pPr>
        <w:pStyle w:val="list-dash0"/>
      </w:pPr>
      <w:r>
        <w:t>группировать слова на основании того, какой частью речи они явл</w:t>
      </w:r>
      <w:r>
        <w:t>я</w:t>
      </w:r>
      <w:r>
        <w:t>ются;</w:t>
      </w:r>
    </w:p>
    <w:p w:rsidR="00767BB0" w:rsidRDefault="00767BB0" w:rsidP="00B02506">
      <w:pPr>
        <w:pStyle w:val="list-dash0"/>
      </w:pPr>
      <w:r>
        <w:t>объединять имена существительные в группы по определённому пр</w:t>
      </w:r>
      <w:r>
        <w:t>и</w:t>
      </w:r>
      <w:r>
        <w:t>знаку (например, род или число);</w:t>
      </w:r>
    </w:p>
    <w:p w:rsidR="00767BB0" w:rsidRDefault="00767BB0" w:rsidP="00B02506">
      <w:pPr>
        <w:pStyle w:val="list-dash0"/>
      </w:pPr>
      <w:r>
        <w:t>определять существенный признак для классификации звуков, пре</w:t>
      </w:r>
      <w:r>
        <w:t>д</w:t>
      </w:r>
      <w:r>
        <w:t>ложений;</w:t>
      </w:r>
    </w:p>
    <w:p w:rsidR="00767BB0" w:rsidRDefault="00767BB0" w:rsidP="00B02506">
      <w:pPr>
        <w:pStyle w:val="list-dash0"/>
      </w:pPr>
      <w:r>
        <w:t>устанавливать при помощи смысловых (синтаксических) вопросов связи между словами в предложении;</w:t>
      </w:r>
    </w:p>
    <w:p w:rsidR="00767BB0" w:rsidRDefault="00767BB0" w:rsidP="00B02506">
      <w:pPr>
        <w:pStyle w:val="list-dash0"/>
        <w:rPr>
          <w:spacing w:val="-2"/>
        </w:rPr>
      </w:pPr>
      <w:r>
        <w:rPr>
          <w:spacing w:val="-2"/>
        </w:rPr>
        <w:t>ориентироваться в изученных понятиях (подлежащее, сказуемое, вт</w:t>
      </w:r>
      <w:r>
        <w:rPr>
          <w:spacing w:val="-2"/>
        </w:rPr>
        <w:t>о</w:t>
      </w:r>
      <w:r>
        <w:rPr>
          <w:spacing w:val="-2"/>
        </w:rPr>
        <w:t>ростепенные члены предложения, часть речи, склонение) и соо</w:t>
      </w:r>
      <w:r>
        <w:rPr>
          <w:spacing w:val="-2"/>
        </w:rPr>
        <w:t>т</w:t>
      </w:r>
      <w:r>
        <w:rPr>
          <w:spacing w:val="-2"/>
        </w:rPr>
        <w:t>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Pr="00B02506" w:rsidRDefault="00767BB0" w:rsidP="00B02506">
      <w:pPr>
        <w:pStyle w:val="list-dash0"/>
      </w:pPr>
      <w:r>
        <w:t>опр</w:t>
      </w:r>
      <w:r w:rsidRPr="00B02506">
        <w:t>еделять разрыв между реальным и желательным качеством текста на основе предложенных учителем критериев;</w:t>
      </w:r>
    </w:p>
    <w:p w:rsidR="00767BB0" w:rsidRPr="00B02506" w:rsidRDefault="00767BB0" w:rsidP="00B02506">
      <w:pPr>
        <w:pStyle w:val="list-dash0"/>
      </w:pPr>
      <w:r w:rsidRPr="00B02506">
        <w:t>с помощью учителя формулировать цель, планировать изменения те</w:t>
      </w:r>
      <w:r w:rsidRPr="00B02506">
        <w:t>к</w:t>
      </w:r>
      <w:r w:rsidRPr="00B02506">
        <w:t>ста;</w:t>
      </w:r>
    </w:p>
    <w:p w:rsidR="00767BB0" w:rsidRPr="00B02506" w:rsidRDefault="00767BB0" w:rsidP="00B02506">
      <w:pPr>
        <w:pStyle w:val="list-dash0"/>
      </w:pPr>
      <w:r w:rsidRPr="00B02506">
        <w:lastRenderedPageBreak/>
        <w:t>высказывать предположение в процессе наблюдения за языковым м</w:t>
      </w:r>
      <w:r w:rsidRPr="00B02506">
        <w:t>а</w:t>
      </w:r>
      <w:r w:rsidRPr="00B02506">
        <w:t>териалом;</w:t>
      </w:r>
    </w:p>
    <w:p w:rsidR="00767BB0" w:rsidRPr="00B02506" w:rsidRDefault="00767BB0" w:rsidP="00B02506">
      <w:pPr>
        <w:pStyle w:val="list-dash0"/>
      </w:pPr>
      <w:r w:rsidRPr="00B02506">
        <w:t>проводить по предложенному плану несложное лингвистическое м</w:t>
      </w:r>
      <w:r w:rsidRPr="00B02506">
        <w:t>и</w:t>
      </w:r>
      <w:r w:rsidRPr="00B02506">
        <w:t>ни-исследование, выполнять по предложенному плану проектное з</w:t>
      </w:r>
      <w:r w:rsidRPr="00B02506">
        <w:t>а</w:t>
      </w:r>
      <w:r w:rsidRPr="00B02506">
        <w:t>дание;</w:t>
      </w:r>
    </w:p>
    <w:p w:rsidR="00767BB0" w:rsidRPr="00B02506" w:rsidRDefault="00767BB0" w:rsidP="00B02506">
      <w:pPr>
        <w:pStyle w:val="list-dash0"/>
      </w:pPr>
      <w:r w:rsidRPr="00B02506">
        <w:t>формулировать выводы об особенностях каждого из трёх типов те</w:t>
      </w:r>
      <w:r w:rsidRPr="00B02506">
        <w:t>к</w:t>
      </w:r>
      <w:r w:rsidRPr="00B02506">
        <w:t>стов, подкреплять их доказательствами на основе результатов пров</w:t>
      </w:r>
      <w:r w:rsidRPr="00B02506">
        <w:t>е</w:t>
      </w:r>
      <w:r w:rsidRPr="00B02506">
        <w:t>денного наблюдения;</w:t>
      </w:r>
    </w:p>
    <w:p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при выполнении м</w:t>
      </w:r>
      <w:r>
        <w:t>и</w:t>
      </w:r>
      <w:r>
        <w:t>ни-исследования;</w:t>
      </w:r>
    </w:p>
    <w:p w:rsidR="00767BB0" w:rsidRDefault="00767BB0" w:rsidP="00B02506">
      <w:pPr>
        <w:pStyle w:val="list-dash0"/>
      </w:pPr>
      <w:r>
        <w:t>анализировать текстовую, графическую, звуковую информацию в с</w:t>
      </w:r>
      <w:r>
        <w:t>о</w:t>
      </w:r>
      <w:r>
        <w:t>ответствии с учебной задачей;</w:t>
      </w:r>
    </w:p>
    <w:p w:rsidR="00767BB0" w:rsidRDefault="00767BB0" w:rsidP="00B02506">
      <w:pPr>
        <w:pStyle w:val="list-dash0"/>
      </w:pPr>
      <w:r>
        <w:t>самостоятельно создавать схемы, таблицы для представления инфо</w:t>
      </w:r>
      <w:r>
        <w:t>р</w:t>
      </w:r>
      <w:r>
        <w:t>мации как результата наблюдения за языковыми единиц</w:t>
      </w:r>
      <w:r>
        <w:t>а</w:t>
      </w:r>
      <w:r>
        <w:t>ми.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строить речевое высказывание в соответствии с поставленной зад</w:t>
      </w:r>
      <w:r>
        <w:t>а</w:t>
      </w:r>
      <w:r>
        <w:t>чей;</w:t>
      </w:r>
    </w:p>
    <w:p w:rsidR="00767BB0" w:rsidRDefault="00767BB0" w:rsidP="00B02506">
      <w:pPr>
        <w:pStyle w:val="list-dash0"/>
      </w:pPr>
      <w:r>
        <w:t>создавать устные и письменные тексты (описание, рассуждение, п</w:t>
      </w:r>
      <w:r>
        <w:t>о</w:t>
      </w:r>
      <w:r>
        <w:t>вествование);</w:t>
      </w:r>
    </w:p>
    <w:p w:rsidR="00767BB0" w:rsidRDefault="00767BB0" w:rsidP="00B02506">
      <w:pPr>
        <w:pStyle w:val="list-dash0"/>
      </w:pPr>
      <w:r>
        <w:t>готовить небольшие выступления о результатах групповой работы, наблюдения, выполненного мини-исследования, проектного зад</w:t>
      </w:r>
      <w:r>
        <w:t>а</w:t>
      </w:r>
      <w:r>
        <w:t>ния;</w:t>
      </w:r>
    </w:p>
    <w:p w:rsidR="00767BB0" w:rsidRDefault="00767BB0" w:rsidP="00B02506">
      <w:pPr>
        <w:pStyle w:val="list-dash0"/>
      </w:pPr>
      <w:r>
        <w:t>создавать небольшие устные и письменные тексты, содержащие пр</w:t>
      </w:r>
      <w:r>
        <w:t>и</w:t>
      </w:r>
      <w:r>
        <w:t>глашение, просьбу, извинение, благодарность, отказ, с испол</w:t>
      </w:r>
      <w:r>
        <w:t>ь</w:t>
      </w:r>
      <w:r>
        <w:t>зованием норм речевого этикета.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действия по решению орфографической задачи; выстр</w:t>
      </w:r>
      <w:r>
        <w:t>а</w:t>
      </w:r>
      <w:r>
        <w:t>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w:t>
      </w:r>
      <w:r>
        <w:t>е</w:t>
      </w:r>
      <w:r>
        <w:t>одоления ошибок при выделении в слове корня и окончания, при определении части речи, члена предложения при списывании те</w:t>
      </w:r>
      <w:r>
        <w:t>к</w:t>
      </w:r>
      <w:r>
        <w:t>стов и записи под диктовку.</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формулировать краткосрочные и долгосрочные цели (индивид</w:t>
      </w:r>
      <w:r>
        <w:t>у</w:t>
      </w:r>
      <w:r>
        <w:t>альные с учётом участия в коллективных задачах) при выполнении колле</w:t>
      </w:r>
      <w:r>
        <w:t>к</w:t>
      </w:r>
      <w:r>
        <w:t>тивного мини-исследования или проектного задания на основе пре</w:t>
      </w:r>
      <w:r>
        <w:t>д</w:t>
      </w:r>
      <w:r>
        <w:lastRenderedPageBreak/>
        <w:t>ложенного формата планирования, распределения промежуточных шагов и сроков;</w:t>
      </w:r>
    </w:p>
    <w:p w:rsidR="00767BB0" w:rsidRDefault="00767BB0" w:rsidP="00B02506">
      <w:pPr>
        <w:pStyle w:val="list-dash0"/>
      </w:pPr>
      <w:r>
        <w:t>выполнять совместные (в группах) проектные задания с опорой на предложенные образцы;</w:t>
      </w:r>
    </w:p>
    <w:p w:rsidR="00767BB0" w:rsidRDefault="00767BB0" w:rsidP="00B02506">
      <w:pPr>
        <w:pStyle w:val="list-dash0"/>
      </w:pPr>
      <w:r>
        <w:t>при выполнении совместной деятельности справедливо распред</w:t>
      </w:r>
      <w:r>
        <w:t>е</w:t>
      </w:r>
      <w:r>
        <w:t>лять работу, договариваться, обсуждать процесс и результат совместной работы;</w:t>
      </w:r>
    </w:p>
    <w:p w:rsidR="00767BB0" w:rsidRDefault="00767BB0" w:rsidP="00B02506">
      <w:pPr>
        <w:pStyle w:val="list-dash0"/>
      </w:pPr>
      <w:r>
        <w:t>проявлять готовность выполнять разные роли: руководителя (лид</w:t>
      </w:r>
      <w:r>
        <w:t>е</w:t>
      </w:r>
      <w:r>
        <w:t>ра), подчиненного, проявлять самостоятельность, организованность, ин</w:t>
      </w:r>
      <w:r>
        <w:t>и</w:t>
      </w:r>
      <w:r>
        <w:t>циативность для достижения общего успеха де</w:t>
      </w:r>
      <w:r>
        <w:t>я</w:t>
      </w:r>
      <w:r>
        <w:t>тельности.</w:t>
      </w:r>
    </w:p>
    <w:p w:rsidR="00767BB0" w:rsidRDefault="00767BB0" w:rsidP="00767BB0">
      <w:pPr>
        <w:pStyle w:val="Body0"/>
        <w:rPr>
          <w:rStyle w:val="Bold"/>
        </w:rPr>
      </w:pPr>
    </w:p>
    <w:p w:rsidR="00767BB0" w:rsidRDefault="00767BB0" w:rsidP="00767BB0">
      <w:pPr>
        <w:pStyle w:val="Header2"/>
      </w:pPr>
      <w:r>
        <w:t>4 класс</w:t>
      </w:r>
    </w:p>
    <w:p w:rsidR="00767BB0" w:rsidRDefault="00767BB0" w:rsidP="00767BB0">
      <w:pPr>
        <w:pStyle w:val="Header4first"/>
      </w:pPr>
      <w:r>
        <w:t>Сведения о русском языке</w:t>
      </w:r>
    </w:p>
    <w:p w:rsidR="00767BB0" w:rsidRDefault="00767BB0" w:rsidP="00767BB0">
      <w:pPr>
        <w:pStyle w:val="Body0"/>
      </w:pPr>
      <w:r>
        <w:t>Русский язык как язык межнационального общения. Различные методы познания языка: наблюдение, анализ, лингвистический эксперимент, м</w:t>
      </w:r>
      <w:r>
        <w:t>и</w:t>
      </w:r>
      <w:r>
        <w:t>ни-исследование, проект.</w:t>
      </w:r>
    </w:p>
    <w:p w:rsidR="00767BB0" w:rsidRDefault="00767BB0" w:rsidP="00767BB0">
      <w:pPr>
        <w:pStyle w:val="Header4"/>
      </w:pPr>
      <w:r>
        <w:t>Фонетика и графика</w:t>
      </w:r>
    </w:p>
    <w:p w:rsidR="00767BB0" w:rsidRDefault="00767BB0" w:rsidP="00767BB0">
      <w:pPr>
        <w:pStyle w:val="Body0"/>
      </w:pPr>
      <w:r>
        <w:t>Характеристика, сравнение, классификация звуков вне слова и в слове по заданным параметрам.</w:t>
      </w:r>
      <w:r>
        <w:rPr>
          <w:rStyle w:val="Italic"/>
        </w:rPr>
        <w:t xml:space="preserve"> </w:t>
      </w:r>
      <w:r>
        <w:t>Звуко-буквенный разбор слова.</w:t>
      </w:r>
    </w:p>
    <w:p w:rsidR="00767BB0" w:rsidRDefault="00767BB0" w:rsidP="00767BB0">
      <w:pPr>
        <w:pStyle w:val="Header4"/>
      </w:pPr>
      <w:r>
        <w:t>Орфоэпия</w:t>
      </w:r>
    </w:p>
    <w:p w:rsidR="00767BB0" w:rsidRDefault="00767BB0" w:rsidP="00767BB0">
      <w:pPr>
        <w:pStyle w:val="Body0"/>
      </w:pPr>
      <w:r>
        <w:t>Правильная интонация в процессе говорения и чтения. Нормы произн</w:t>
      </w:r>
      <w:r>
        <w:t>о</w:t>
      </w:r>
      <w:r>
        <w:t>шения звуков и сочетаний звуков; ударение в словах в соответствии с но</w:t>
      </w:r>
      <w:r>
        <w:t>р</w:t>
      </w:r>
      <w:r>
        <w:t>мами современного русского литературного языка (на ограниче</w:t>
      </w:r>
      <w:r>
        <w:t>н</w:t>
      </w:r>
      <w:r>
        <w:t>ном перечне слов, отрабатываемом в учебнике).</w:t>
      </w:r>
    </w:p>
    <w:p w:rsidR="00767BB0" w:rsidRDefault="00767BB0" w:rsidP="00767BB0">
      <w:pPr>
        <w:pStyle w:val="Body0"/>
      </w:pPr>
      <w:r>
        <w:t>Использование орфоэпических словарей русского языка при определ</w:t>
      </w:r>
      <w:r>
        <w:t>е</w:t>
      </w:r>
      <w:r>
        <w:t>нии правильного произношения слов.</w:t>
      </w:r>
    </w:p>
    <w:p w:rsidR="00767BB0" w:rsidRDefault="00767BB0" w:rsidP="00767BB0">
      <w:pPr>
        <w:pStyle w:val="Header4"/>
      </w:pPr>
      <w:r>
        <w:t>Лексика</w:t>
      </w:r>
    </w:p>
    <w:p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767BB0">
      <w:pPr>
        <w:pStyle w:val="Body0"/>
      </w:pPr>
      <w:r>
        <w:t>Наблюдение за использованием в речи фразеологизмов (простые сл</w:t>
      </w:r>
      <w:r>
        <w:t>у</w:t>
      </w:r>
      <w:r>
        <w:t>чаи).</w:t>
      </w:r>
    </w:p>
    <w:p w:rsidR="00767BB0" w:rsidRDefault="00767BB0" w:rsidP="00767BB0">
      <w:pPr>
        <w:pStyle w:val="Header4"/>
        <w:spacing w:before="170"/>
      </w:pPr>
      <w:r>
        <w:t>Состав слова (морфемика)</w:t>
      </w:r>
    </w:p>
    <w:p w:rsidR="00767BB0" w:rsidRDefault="00767BB0" w:rsidP="00767BB0">
      <w:pPr>
        <w:pStyle w:val="Body0"/>
      </w:pPr>
      <w:r>
        <w:t>Состав изменяемых слов, выделение в словах с однозначно выделя</w:t>
      </w:r>
      <w:r>
        <w:t>е</w:t>
      </w:r>
      <w:r>
        <w:t>мыми морфемами окончания, корня, приставки, суффикса (повторение изученного).</w:t>
      </w:r>
    </w:p>
    <w:p w:rsidR="00767BB0" w:rsidRDefault="00767BB0" w:rsidP="00767BB0">
      <w:pPr>
        <w:pStyle w:val="Body0"/>
      </w:pPr>
      <w:r>
        <w:t>Основа слова.</w:t>
      </w:r>
    </w:p>
    <w:p w:rsidR="00767BB0" w:rsidRDefault="00767BB0" w:rsidP="00767BB0">
      <w:pPr>
        <w:pStyle w:val="Body0"/>
      </w:pPr>
      <w:r>
        <w:t>Состав неизменяемых слов (ознакомление).</w:t>
      </w:r>
    </w:p>
    <w:p w:rsidR="00767BB0" w:rsidRDefault="00767BB0" w:rsidP="00767BB0">
      <w:pPr>
        <w:pStyle w:val="Body0"/>
      </w:pPr>
      <w:r>
        <w:t>Значение наиболее употребляемых суффиксов изученных частей речи (ознакомление).</w:t>
      </w:r>
    </w:p>
    <w:p w:rsidR="00767BB0" w:rsidRDefault="00767BB0" w:rsidP="00767BB0">
      <w:pPr>
        <w:pStyle w:val="Header4"/>
        <w:spacing w:before="170"/>
      </w:pPr>
      <w:r>
        <w:t>Морфология</w:t>
      </w:r>
    </w:p>
    <w:p w:rsidR="00767BB0" w:rsidRDefault="00767BB0" w:rsidP="00767BB0">
      <w:pPr>
        <w:pStyle w:val="Body0"/>
      </w:pPr>
      <w:r>
        <w:t>Части речи самостоятельные и служебные.</w:t>
      </w:r>
    </w:p>
    <w:p w:rsidR="00767BB0" w:rsidRDefault="00767BB0" w:rsidP="00767BB0">
      <w:pPr>
        <w:pStyle w:val="Body0"/>
        <w:rPr>
          <w:spacing w:val="1"/>
        </w:rPr>
      </w:pPr>
      <w:r>
        <w:rPr>
          <w:spacing w:val="1"/>
        </w:rPr>
        <w:lastRenderedPageBreak/>
        <w:t xml:space="preserve">Имя существительное. Склонение имён существительных </w:t>
      </w:r>
      <w:r>
        <w:t>(кроме сущ</w:t>
      </w:r>
      <w:r>
        <w:t>е</w:t>
      </w:r>
      <w:r>
        <w:t xml:space="preserve">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w:t>
      </w:r>
      <w:r>
        <w:rPr>
          <w:spacing w:val="1"/>
        </w:rPr>
        <w:t>е</w:t>
      </w:r>
      <w:r>
        <w:rPr>
          <w:spacing w:val="1"/>
        </w:rPr>
        <w:t>ния (повторение изученного). Несклоняемые имена существительные (ознакомление).</w:t>
      </w:r>
    </w:p>
    <w:p w:rsidR="00767BB0" w:rsidRDefault="00767BB0" w:rsidP="00767BB0">
      <w:pPr>
        <w:pStyle w:val="Body0"/>
      </w:pPr>
      <w:r>
        <w:t>Имя прилагательное. Зависимость формы имени прилагательного от формы имени существительного (повторение). Склонение имён прилаг</w:t>
      </w:r>
      <w:r>
        <w:t>а</w:t>
      </w:r>
      <w:r>
        <w:t>тельных во множественном числе.</w:t>
      </w:r>
    </w:p>
    <w:p w:rsidR="00767BB0" w:rsidRDefault="00767BB0" w:rsidP="00767BB0">
      <w:pPr>
        <w:pStyle w:val="Body0"/>
      </w:pPr>
      <w:r>
        <w:t>Местоимение. Личные местоимения (повторение). Личные местоимения 1-го и 3-го лица единственного и множественного числа; скл</w:t>
      </w:r>
      <w:r>
        <w:t>о</w:t>
      </w:r>
      <w:r>
        <w:t>нение личных местоимений.</w:t>
      </w:r>
    </w:p>
    <w:p w:rsidR="00767BB0" w:rsidRDefault="00767BB0" w:rsidP="00767BB0">
      <w:pPr>
        <w:pStyle w:val="Body0"/>
      </w:pPr>
      <w:r>
        <w:t>Глагол. Изменение глаголов по лицам и числам  в настоящем и б</w:t>
      </w:r>
      <w:r>
        <w:t>у</w:t>
      </w:r>
      <w:r>
        <w:t>дущем времени (спряжение). І и ІІ спряжение глаголов. Способы опр</w:t>
      </w:r>
      <w:r>
        <w:t>е</w:t>
      </w:r>
      <w:r>
        <w:t>деления I и II спряжения глаголов.</w:t>
      </w:r>
    </w:p>
    <w:p w:rsidR="00767BB0" w:rsidRDefault="00767BB0" w:rsidP="00767BB0">
      <w:pPr>
        <w:pStyle w:val="Body0"/>
      </w:pPr>
      <w:r>
        <w:t>Наречие (общее представление). Значение, вопросы, употребление в речи.</w:t>
      </w:r>
    </w:p>
    <w:p w:rsidR="00767BB0" w:rsidRDefault="00767BB0" w:rsidP="00767BB0">
      <w:pPr>
        <w:pStyle w:val="Body0"/>
      </w:pPr>
      <w:r>
        <w:t>Предлог. Отличие предлогов от приставок (повторение).</w:t>
      </w:r>
    </w:p>
    <w:p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767BB0">
      <w:pPr>
        <w:pStyle w:val="Body0"/>
      </w:pPr>
      <w:r>
        <w:t xml:space="preserve">Частица </w:t>
      </w:r>
      <w:r>
        <w:rPr>
          <w:rStyle w:val="Italic"/>
        </w:rPr>
        <w:t>не</w:t>
      </w:r>
      <w:r>
        <w:t>, её значение (повторение).</w:t>
      </w:r>
    </w:p>
    <w:p w:rsidR="00767BB0" w:rsidRDefault="00767BB0" w:rsidP="00767BB0">
      <w:pPr>
        <w:pStyle w:val="Header4"/>
        <w:spacing w:before="170"/>
      </w:pPr>
      <w:r>
        <w:t>Синтаксис</w:t>
      </w:r>
    </w:p>
    <w:p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(повествов</w:t>
      </w:r>
      <w:r>
        <w:t>а</w:t>
      </w:r>
      <w:r>
        <w:t>тельные, вопросительные и побудительные); виды предложений по эмоци</w:t>
      </w:r>
      <w:r>
        <w:t>о</w:t>
      </w:r>
      <w:r>
        <w:t>нальной окраске (восклицательные и невосклицательные); связь между сл</w:t>
      </w:r>
      <w:r>
        <w:t>о</w:t>
      </w:r>
      <w:r>
        <w:t>вами в словосочетании и предложении (при помощи смысловых вопросов); распространённые и нераспространённые предложения (повторение изуче</w:t>
      </w:r>
      <w:r>
        <w:t>н</w:t>
      </w:r>
      <w:r>
        <w:t>ного).</w:t>
      </w:r>
    </w:p>
    <w:p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одноро</w:t>
      </w:r>
      <w:r>
        <w:t>д</w:t>
      </w:r>
      <w:r>
        <w:t>ными членами.</w:t>
      </w:r>
    </w:p>
    <w:p w:rsidR="00767BB0" w:rsidRDefault="00767BB0" w:rsidP="00767BB0">
      <w:pPr>
        <w:pStyle w:val="Body0"/>
      </w:pPr>
      <w:r>
        <w:t>Простое и сложное предложение (ознакомление). Сложные предлож</w:t>
      </w:r>
      <w:r>
        <w:t>е</w:t>
      </w:r>
      <w:r>
        <w:t xml:space="preserve">ния: сложносочинённые с союзами </w:t>
      </w:r>
      <w:r>
        <w:rPr>
          <w:rStyle w:val="Italic"/>
        </w:rPr>
        <w:t>и, а, но</w:t>
      </w:r>
      <w:r>
        <w:t>; бессоюзные сложные предл</w:t>
      </w:r>
      <w:r>
        <w:t>о</w:t>
      </w:r>
      <w:r>
        <w:t>жения (без называния терминов).</w:t>
      </w:r>
    </w:p>
    <w:p w:rsidR="00767BB0" w:rsidRDefault="00767BB0" w:rsidP="00767BB0">
      <w:pPr>
        <w:pStyle w:val="Header4"/>
        <w:spacing w:before="340"/>
      </w:pPr>
      <w:r>
        <w:t>Орфография и пунктуация</w:t>
      </w:r>
    </w:p>
    <w:p w:rsidR="00767BB0" w:rsidRDefault="00767BB0" w:rsidP="00767BB0">
      <w:pPr>
        <w:pStyle w:val="Body0"/>
        <w:rPr>
          <w:spacing w:val="-3"/>
        </w:rPr>
      </w:pPr>
      <w:r>
        <w:rPr>
          <w:spacing w:val="-3"/>
        </w:rPr>
        <w:t>Повторение правил правописания, изученных в 1, 2, 3 классах.</w:t>
      </w:r>
    </w:p>
    <w:p w:rsidR="00767BB0" w:rsidRDefault="00767BB0" w:rsidP="00767BB0">
      <w:pPr>
        <w:pStyle w:val="Body0"/>
      </w:pPr>
      <w:r>
        <w:t>Орфографическая зоркость как осознание места возможного возникнов</w:t>
      </w:r>
      <w:r>
        <w:t>е</w:t>
      </w:r>
      <w:r>
        <w:t>ния орфографической ошибки; различные способы решения орфографич</w:t>
      </w:r>
      <w:r>
        <w:t>е</w:t>
      </w:r>
      <w:r>
        <w:t>ской задачи в зависимости от места орфограммы в слове; контроль при пр</w:t>
      </w:r>
      <w:r>
        <w:t>о</w:t>
      </w:r>
      <w:r>
        <w:t>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(уточнения)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lastRenderedPageBreak/>
        <w:t>безударные падежные окончания имён существительных (кроме с</w:t>
      </w:r>
      <w:r>
        <w:t>у</w:t>
      </w:r>
      <w:r>
        <w:t xml:space="preserve">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767BB0">
      <w:pPr>
        <w:pStyle w:val="Bodybullet"/>
      </w:pPr>
      <w:r>
        <w:t>безударные падежные окончания имён прилагательных;</w:t>
      </w:r>
    </w:p>
    <w:p w:rsidR="00767BB0" w:rsidRDefault="00767BB0" w:rsidP="00767BB0">
      <w:pPr>
        <w:pStyle w:val="Bodybullet"/>
      </w:pPr>
      <w:r>
        <w:t>мягкий знак после шипящих на конце глаголов в форме 2-го лица единственного числа;</w:t>
      </w:r>
    </w:p>
    <w:p w:rsidR="00767BB0" w:rsidRDefault="00767BB0" w:rsidP="00767BB0">
      <w:pPr>
        <w:pStyle w:val="Bodybullet"/>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767BB0" w:rsidRDefault="00767BB0" w:rsidP="00767BB0">
      <w:pPr>
        <w:pStyle w:val="Bodybullet"/>
      </w:pPr>
      <w:r>
        <w:t>безударные личные окончания глаголов;</w:t>
      </w:r>
    </w:p>
    <w:p w:rsidR="00767BB0" w:rsidRDefault="00767BB0" w:rsidP="00767BB0">
      <w:pPr>
        <w:pStyle w:val="Bodybullet"/>
        <w:rPr>
          <w:rStyle w:val="Bold"/>
        </w:rPr>
      </w:pPr>
      <w:r>
        <w:t>знаки препинания в предложениях с однородными членами, соед</w:t>
      </w:r>
      <w:r>
        <w:t>и</w:t>
      </w:r>
      <w:r>
        <w:t xml:space="preserve">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Body0"/>
      </w:pPr>
      <w:r>
        <w:t>Знаки препинания в сложном предложении, состоящем из двух простых (наблюдение).</w:t>
      </w:r>
    </w:p>
    <w:p w:rsidR="00767BB0" w:rsidRDefault="00767BB0" w:rsidP="00767BB0">
      <w:pPr>
        <w:pStyle w:val="Body0"/>
      </w:pPr>
      <w:r>
        <w:t>Знаки препинания в предложении с прямой речью после слов автора (наблюдение).</w:t>
      </w:r>
    </w:p>
    <w:p w:rsidR="00767BB0" w:rsidRDefault="00767BB0" w:rsidP="00767BB0">
      <w:pPr>
        <w:pStyle w:val="Header4"/>
      </w:pPr>
      <w:r>
        <w:t>Развитие речи</w:t>
      </w:r>
    </w:p>
    <w:p w:rsidR="00767BB0" w:rsidRDefault="00767BB0" w:rsidP="00767BB0">
      <w:pPr>
        <w:pStyle w:val="Body0"/>
      </w:pPr>
      <w:r>
        <w:t>Повторение и продолжение работы, начатой в предыдущих классах: с</w:t>
      </w:r>
      <w:r>
        <w:t>и</w:t>
      </w:r>
      <w:r>
        <w:t>туации устного и письменного общения (письмо, поздравительная о</w:t>
      </w:r>
      <w:r>
        <w:t>т</w:t>
      </w:r>
      <w:r>
        <w:t>крытка, объявление и др.); диалог; монолог; отражение темы текста или основной мысли в заголовке.</w:t>
      </w:r>
    </w:p>
    <w:p w:rsidR="00767BB0" w:rsidRDefault="00767BB0" w:rsidP="00767BB0">
      <w:pPr>
        <w:pStyle w:val="Body0"/>
      </w:pPr>
      <w:r>
        <w:t>Корректирование текстов (заданных и собственных) с учётом точности, правильности, богатства и выразительности письменной речи.</w:t>
      </w:r>
    </w:p>
    <w:p w:rsidR="00767BB0" w:rsidRDefault="00767BB0" w:rsidP="00767BB0">
      <w:pPr>
        <w:pStyle w:val="Body0"/>
      </w:pPr>
      <w:r>
        <w:t>Изложение (подробный устный и письменный пересказ текста; выборо</w:t>
      </w:r>
      <w:r>
        <w:t>ч</w:t>
      </w:r>
      <w:r>
        <w:t>ный устный пересказ текста).</w:t>
      </w:r>
    </w:p>
    <w:p w:rsidR="00767BB0" w:rsidRDefault="00767BB0" w:rsidP="00767BB0">
      <w:pPr>
        <w:pStyle w:val="Body0"/>
      </w:pPr>
      <w:r>
        <w:t>Сочинение как вид письменной работы.</w:t>
      </w:r>
    </w:p>
    <w:p w:rsidR="00767BB0" w:rsidRDefault="00767BB0" w:rsidP="00767BB0">
      <w:pPr>
        <w:pStyle w:val="Body0"/>
      </w:pPr>
      <w:r>
        <w:t>Изучающее, ознакомительное чтение. Поиск информации, заданной в тексте в явном виде. Формулирование простых выводов на основе информ</w:t>
      </w:r>
      <w:r>
        <w:t>а</w:t>
      </w:r>
      <w:r>
        <w:t>ции, содержащейся в тексте. Интерпретация и обобщение соде</w:t>
      </w:r>
      <w:r>
        <w:t>р</w:t>
      </w:r>
      <w:r>
        <w:t>жащейся в тексте информации.</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w:t>
      </w:r>
      <w:r>
        <w:t>б</w:t>
      </w:r>
      <w:r>
        <w:t>ных действий.</w:t>
      </w:r>
    </w:p>
    <w:p w:rsidR="00767BB0" w:rsidRDefault="00767BB0" w:rsidP="00767BB0">
      <w:pPr>
        <w:pStyle w:val="Body0"/>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w:t>
      </w:r>
      <w:r>
        <w:t>я</w:t>
      </w:r>
      <w:r>
        <w:t>щихся к одной части речи, но отличающихся грамматическими пр</w:t>
      </w:r>
      <w:r>
        <w:t>и</w:t>
      </w:r>
      <w:r>
        <w:t>знаками;</w:t>
      </w:r>
    </w:p>
    <w:p w:rsidR="00767BB0" w:rsidRDefault="00767BB0" w:rsidP="003C4747">
      <w:pPr>
        <w:pStyle w:val="list-dash0"/>
      </w:pPr>
      <w:r>
        <w:t>группировать слова на основании того, какой частью речи они явл</w:t>
      </w:r>
      <w:r>
        <w:t>я</w:t>
      </w:r>
      <w:r>
        <w:t>ются;</w:t>
      </w:r>
    </w:p>
    <w:p w:rsidR="00767BB0" w:rsidRDefault="00767BB0" w:rsidP="003C4747">
      <w:pPr>
        <w:pStyle w:val="list-dash0"/>
      </w:pPr>
      <w:r>
        <w:t>объединять глаголы в группы по определённому признаку (напр</w:t>
      </w:r>
      <w:r>
        <w:t>и</w:t>
      </w:r>
      <w:r>
        <w:t>мер, время, спряжение);</w:t>
      </w:r>
    </w:p>
    <w:p w:rsidR="00767BB0" w:rsidRDefault="00767BB0" w:rsidP="003C4747">
      <w:pPr>
        <w:pStyle w:val="list-dash0"/>
      </w:pPr>
      <w:r>
        <w:t>объединять предложения по определённому признаку;</w:t>
      </w:r>
    </w:p>
    <w:p w:rsidR="00767BB0" w:rsidRDefault="00767BB0" w:rsidP="003C4747">
      <w:pPr>
        <w:pStyle w:val="list-dash0"/>
      </w:pPr>
      <w:r>
        <w:lastRenderedPageBreak/>
        <w:t>классифицировать предложенные языковые единицы;</w:t>
      </w:r>
    </w:p>
    <w:p w:rsidR="00767BB0" w:rsidRDefault="00767BB0" w:rsidP="003C4747">
      <w:pPr>
        <w:pStyle w:val="list-dash0"/>
      </w:pPr>
      <w:r>
        <w:t>устно характеризовать языковые единицы по заданным призн</w:t>
      </w:r>
      <w:r>
        <w:t>а</w:t>
      </w:r>
      <w:r>
        <w:t>кам;</w:t>
      </w:r>
    </w:p>
    <w:p w:rsidR="00767BB0" w:rsidRDefault="00767BB0" w:rsidP="003C4747">
      <w:pPr>
        <w:pStyle w:val="list-dash0"/>
      </w:pPr>
      <w:r>
        <w:t>ориентироваться в изученных понятиях (склонение, спряжение, н</w:t>
      </w:r>
      <w:r>
        <w:t>е</w:t>
      </w:r>
      <w:r>
        <w:t>определённая форма, однородные члены предложения, сложное пре</w:t>
      </w:r>
      <w:r>
        <w:t>д</w:t>
      </w:r>
      <w:r>
        <w:t>ложение) и соотносить понятие с его краткой характерист</w:t>
      </w:r>
      <w:r>
        <w:t>и</w:t>
      </w:r>
      <w:r>
        <w:t>кой.</w:t>
      </w:r>
    </w:p>
    <w:p w:rsidR="00767BB0" w:rsidRDefault="00767BB0" w:rsidP="003C4747">
      <w:pPr>
        <w:pStyle w:val="Body0"/>
        <w:keepNext/>
      </w:pPr>
      <w:r>
        <w:rPr>
          <w:rStyle w:val="Italic"/>
        </w:rPr>
        <w:t>Базовые исследовательские действия</w:t>
      </w:r>
      <w:r>
        <w:t>:</w:t>
      </w:r>
    </w:p>
    <w:p w:rsidR="00767BB0" w:rsidRDefault="00767BB0" w:rsidP="003C4747">
      <w:pPr>
        <w:pStyle w:val="list-dash0"/>
      </w:pPr>
      <w: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Default="00767BB0" w:rsidP="003C4747">
      <w:pPr>
        <w:pStyle w:val="list-dash0"/>
      </w:pPr>
      <w:r>
        <w:t>проводить по предложенному алгоритму различные виды анализа (звуко-буквенный, морфемный, морфологический, синтаксич</w:t>
      </w:r>
      <w:r>
        <w:t>е</w:t>
      </w:r>
      <w:r>
        <w:t>ский);</w:t>
      </w:r>
    </w:p>
    <w:p w:rsidR="00767BB0" w:rsidRDefault="00767BB0" w:rsidP="003C4747">
      <w:pPr>
        <w:pStyle w:val="list-dash0"/>
      </w:pPr>
      <w:r>
        <w:t>формулировать выводы и подкреплять их доказательствами на о</w:t>
      </w:r>
      <w:r>
        <w:t>с</w:t>
      </w:r>
      <w:r>
        <w:t>нове результатов проведённого наблюдения за языковым материалом (классификации, сравнения, мини-исследования);</w:t>
      </w:r>
    </w:p>
    <w:p w:rsidR="00767BB0" w:rsidRDefault="00767BB0" w:rsidP="003C4747">
      <w:pPr>
        <w:pStyle w:val="list-dash0"/>
      </w:pPr>
      <w:r>
        <w:t>выявлять недостаток информации для решения учебной (практич</w:t>
      </w:r>
      <w:r>
        <w:t>е</w:t>
      </w:r>
      <w:r>
        <w:t>ской) задачи на основе предложенного алгоритма;</w:t>
      </w:r>
    </w:p>
    <w:p w:rsidR="00767BB0" w:rsidRDefault="00767BB0" w:rsidP="003C4747">
      <w:pPr>
        <w:pStyle w:val="list-dash0"/>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3C4747">
      <w:pPr>
        <w:pStyle w:val="list-dash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w:t>
      </w:r>
      <w:r>
        <w:t>а</w:t>
      </w:r>
      <w:r>
        <w:t>цию, используя справочники и словари;</w:t>
      </w:r>
    </w:p>
    <w:p w:rsidR="00767BB0" w:rsidRDefault="00767BB0" w:rsidP="003C4747">
      <w:pPr>
        <w:pStyle w:val="list-dash0"/>
      </w:pPr>
      <w:r>
        <w:t>распознавать достоверную и недостоверную информацию о язык</w:t>
      </w:r>
      <w:r>
        <w:t>о</w:t>
      </w:r>
      <w:r>
        <w:t>вых единицах самостоятельно или на основании предложенного учителем способа её проверки;</w:t>
      </w:r>
    </w:p>
    <w:p w:rsidR="00767BB0" w:rsidRDefault="00767BB0" w:rsidP="003C4747">
      <w:pPr>
        <w:pStyle w:val="list-dash0"/>
      </w:pPr>
      <w:r>
        <w:t>соблюдать с помощью взрослых (педагогических работников, родит</w:t>
      </w:r>
      <w:r>
        <w:t>е</w:t>
      </w:r>
      <w:r>
        <w:t>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767BB0" w:rsidRDefault="00767BB0" w:rsidP="003C4747">
      <w:pPr>
        <w:pStyle w:val="list-dash0"/>
      </w:pPr>
      <w:r>
        <w:t>самостоятельно создавать схемы, таблицы для представления инфо</w:t>
      </w:r>
      <w:r>
        <w:t>р</w:t>
      </w:r>
      <w:r>
        <w:t>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3C4747">
      <w:pPr>
        <w:pStyle w:val="list-dash0"/>
      </w:pPr>
      <w:r>
        <w:t>воспринимать и формулировать суждения, выбирать адекватные яз</w:t>
      </w:r>
      <w:r>
        <w:t>ы</w:t>
      </w:r>
      <w:r>
        <w:t>ковые средства для выражения эмоций в соответствии с целями и условиями общения в знакомой среде;</w:t>
      </w:r>
    </w:p>
    <w:p w:rsidR="00767BB0" w:rsidRDefault="00767BB0" w:rsidP="003C4747">
      <w:pPr>
        <w:pStyle w:val="list-dash0"/>
      </w:pPr>
      <w:r>
        <w:t>строить устное высказывание при обосновании правильности напис</w:t>
      </w:r>
      <w:r>
        <w:t>а</w:t>
      </w:r>
      <w:r>
        <w:t>ния, при обобщении результатов наблюдения за орфографическим материалом;</w:t>
      </w:r>
    </w:p>
    <w:p w:rsidR="00767BB0" w:rsidRDefault="00767BB0" w:rsidP="003C4747">
      <w:pPr>
        <w:pStyle w:val="list-dash0"/>
      </w:pPr>
      <w:r>
        <w:t>создавать устные и письменные тексты (описание, рассуждение, п</w:t>
      </w:r>
      <w:r>
        <w:t>о</w:t>
      </w:r>
      <w:r>
        <w:t>вествование);</w:t>
      </w:r>
    </w:p>
    <w:p w:rsidR="00767BB0" w:rsidRDefault="00767BB0" w:rsidP="003C4747">
      <w:pPr>
        <w:pStyle w:val="list-dash0"/>
      </w:pPr>
      <w:r>
        <w:t>готовить небольшие публичные выступления;</w:t>
      </w:r>
    </w:p>
    <w:p w:rsidR="00767BB0" w:rsidRDefault="00767BB0" w:rsidP="003C4747">
      <w:pPr>
        <w:pStyle w:val="list-dash0"/>
      </w:pPr>
      <w:r>
        <w:t>подбирать иллюстративный материал (рисунки, фото, плакаты) к те</w:t>
      </w:r>
      <w:r>
        <w:t>к</w:t>
      </w:r>
      <w:r>
        <w:t>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3C4747">
      <w:pPr>
        <w:pStyle w:val="list-dash0"/>
      </w:pPr>
      <w:r>
        <w:t>самостоятельно планировать действия по решению учебной з</w:t>
      </w:r>
      <w:r>
        <w:t>а</w:t>
      </w:r>
      <w:r>
        <w:t>дачи для получения результата;</w:t>
      </w:r>
    </w:p>
    <w:p w:rsidR="00767BB0" w:rsidRDefault="00767BB0" w:rsidP="003C4747">
      <w:pPr>
        <w:pStyle w:val="list-dash0"/>
      </w:pPr>
      <w:r>
        <w:t>выстраивать последовательность выбранных действий; предвидеть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3C4747">
      <w:pPr>
        <w:pStyle w:val="list-dash0"/>
      </w:pPr>
      <w:r>
        <w:t>контролировать процесс и результат выполнения задания, коррект</w:t>
      </w:r>
      <w:r>
        <w:t>и</w:t>
      </w:r>
      <w:r>
        <w:t>ровать учебные действия для преодоления ошибок;</w:t>
      </w:r>
    </w:p>
    <w:p w:rsidR="00767BB0" w:rsidRDefault="00767BB0" w:rsidP="003C4747">
      <w:pPr>
        <w:pStyle w:val="list-dash0"/>
      </w:pPr>
      <w:r>
        <w:t>находить ошибки в своей и чужих работах, устанавливать их пр</w:t>
      </w:r>
      <w:r>
        <w:t>и</w:t>
      </w:r>
      <w:r>
        <w:t>чины;</w:t>
      </w:r>
    </w:p>
    <w:p w:rsidR="00767BB0" w:rsidRDefault="00767BB0" w:rsidP="003C4747">
      <w:pPr>
        <w:pStyle w:val="list-dash0"/>
      </w:pPr>
      <w:r>
        <w:t>оценивать по предложенным критериям общий результат деятел</w:t>
      </w:r>
      <w:r>
        <w:t>ь</w:t>
      </w:r>
      <w:r>
        <w:t>ности и свой вклад в неё;</w:t>
      </w:r>
    </w:p>
    <w:p w:rsidR="00767BB0" w:rsidRDefault="00767BB0" w:rsidP="003C4747">
      <w:pPr>
        <w:pStyle w:val="list-dash0"/>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3C4747">
      <w:pPr>
        <w:pStyle w:val="list-dash0"/>
      </w:pPr>
      <w:r>
        <w:t>принимать цель совместной деятельности, коллективно строить де</w:t>
      </w:r>
      <w:r>
        <w:t>й</w:t>
      </w:r>
      <w:r>
        <w:t>ствия по её достижению: распределять роли, договариваться, обсу</w:t>
      </w:r>
      <w:r>
        <w:t>ж</w:t>
      </w:r>
      <w:r>
        <w:t>дать процесс и результат совместной работы;</w:t>
      </w:r>
    </w:p>
    <w:p w:rsidR="00767BB0" w:rsidRDefault="00767BB0" w:rsidP="003C4747">
      <w:pPr>
        <w:pStyle w:val="list-dash0"/>
      </w:pPr>
      <w:r>
        <w:t>проявлять готовность руководить, выполнять поручения, подч</w:t>
      </w:r>
      <w:r>
        <w:t>и</w:t>
      </w:r>
      <w:r>
        <w:t>няться;</w:t>
      </w:r>
    </w:p>
    <w:p w:rsidR="00767BB0" w:rsidRDefault="00767BB0" w:rsidP="003C4747">
      <w:pPr>
        <w:pStyle w:val="list-dash0"/>
      </w:pPr>
      <w:r>
        <w:t>ответственно выполнять свою часть работы;</w:t>
      </w:r>
    </w:p>
    <w:p w:rsidR="00767BB0" w:rsidRDefault="00767BB0" w:rsidP="003C4747">
      <w:pPr>
        <w:pStyle w:val="list-dash0"/>
      </w:pPr>
      <w:r>
        <w:t>оценивать свой вклад в общий результат;</w:t>
      </w:r>
    </w:p>
    <w:p w:rsidR="00767BB0" w:rsidRPr="003C4747" w:rsidRDefault="00767BB0" w:rsidP="00767BB0">
      <w:pPr>
        <w:pStyle w:val="list-dash0"/>
      </w:pPr>
      <w:r>
        <w:t>выполнять совместные проектные задания с опорой на предложе</w:t>
      </w:r>
      <w:r>
        <w:t>н</w:t>
      </w:r>
      <w:r>
        <w:t>ные образцы, планы, идеи.</w:t>
      </w:r>
    </w:p>
    <w:p w:rsidR="00767BB0" w:rsidRDefault="00767BB0" w:rsidP="00767BB0">
      <w:pPr>
        <w:pStyle w:val="Header1"/>
        <w:spacing w:before="850"/>
      </w:pPr>
      <w:r>
        <w:lastRenderedPageBreak/>
        <w:t>ПЛАНИРУЕМЫЕ РЕЗУЛЬТАТЫ ОСВОЕНИЯ программы</w:t>
      </w:r>
      <w:r w:rsidR="00781C30">
        <w:t xml:space="preserve"> </w:t>
      </w:r>
      <w:r>
        <w:t>УЧЕБНОГО ПРЕДМЕТА «РУССКИЙ ЯЗЫК» на уровне начального общего образования</w:t>
      </w:r>
    </w:p>
    <w:p w:rsidR="00767BB0" w:rsidRPr="007B336A" w:rsidRDefault="00767BB0" w:rsidP="00767BB0">
      <w:pPr>
        <w:pStyle w:val="Header2first"/>
        <w:rPr>
          <w:rStyle w:val="Bold"/>
          <w:b/>
        </w:rPr>
      </w:pPr>
      <w:r w:rsidRPr="007B336A">
        <w:rPr>
          <w:rStyle w:val="Bold"/>
          <w:b/>
        </w:rPr>
        <w:t>Личностные результаты</w:t>
      </w:r>
    </w:p>
    <w:p w:rsidR="00767BB0" w:rsidRDefault="00767BB0" w:rsidP="00767BB0">
      <w:pPr>
        <w:pStyle w:val="Body0"/>
      </w:pPr>
      <w:r>
        <w:t>В результате изучения предмета «Русский язык» в начальной школе у обучающегося будут сформированы следующие личностные новообразов</w:t>
      </w:r>
      <w:r>
        <w:t>а</w:t>
      </w:r>
      <w:r>
        <w:t xml:space="preserve">ния </w:t>
      </w:r>
    </w:p>
    <w:p w:rsidR="00767BB0" w:rsidRDefault="00767BB0" w:rsidP="00767BB0">
      <w:pPr>
        <w:pStyle w:val="Header4"/>
        <w:spacing w:before="198"/>
      </w:pPr>
      <w:r>
        <w:t>гражданско-патриотического воспитания:</w:t>
      </w:r>
    </w:p>
    <w:p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w:t>
      </w:r>
      <w:r>
        <w:t>ь</w:t>
      </w:r>
      <w:r>
        <w:t>туру страны;</w:t>
      </w:r>
    </w:p>
    <w:p w:rsidR="00767BB0" w:rsidRDefault="00767BB0" w:rsidP="00891C75">
      <w:pPr>
        <w:pStyle w:val="list-dash0"/>
      </w:pPr>
      <w:r>
        <w:t>осознание своей этнокультурной и российской гражданской иденти</w:t>
      </w:r>
      <w:r>
        <w:t>ч</w:t>
      </w:r>
      <w:r>
        <w:t>ности, понимание роли русского языка как государственного языка Российской Федерации и языка межнационал</w:t>
      </w:r>
      <w:r>
        <w:t>ь</w:t>
      </w:r>
      <w:r>
        <w:t>ного общения народов России;</w:t>
      </w:r>
    </w:p>
    <w:p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91C75">
      <w:pPr>
        <w:pStyle w:val="list-dash0"/>
      </w:pPr>
      <w:r>
        <w:t>уважение к своему и другим народам, формируемое в том числе на основе примеров из художественных произведений;</w:t>
      </w:r>
    </w:p>
    <w:p w:rsidR="00767BB0" w:rsidRDefault="00767BB0" w:rsidP="00891C75">
      <w:pPr>
        <w:pStyle w:val="list-dash0"/>
      </w:pPr>
      <w:r>
        <w:t>первоначальные представления о человеке как члене общества, о пр</w:t>
      </w:r>
      <w:r>
        <w:t>а</w:t>
      </w:r>
      <w:r>
        <w:t>вах и ответственности, уважении и достоинстве человека, о нра</w:t>
      </w:r>
      <w:r>
        <w:t>в</w:t>
      </w:r>
      <w:r>
        <w:t>ственно-этических нормах поведения и правилах межличностных о</w:t>
      </w:r>
      <w:r>
        <w:t>т</w:t>
      </w:r>
      <w:r>
        <w:t>ношений, в том числе отражённых в художественных прои</w:t>
      </w:r>
      <w:r>
        <w:t>з</w:t>
      </w:r>
      <w:r>
        <w:t>ведениях;</w:t>
      </w:r>
    </w:p>
    <w:p w:rsidR="00767BB0" w:rsidRDefault="00767BB0" w:rsidP="00767BB0">
      <w:pPr>
        <w:pStyle w:val="Header4"/>
        <w:spacing w:before="198"/>
      </w:pPr>
      <w:r>
        <w:t>духовно-нравственного воспитания:</w:t>
      </w:r>
    </w:p>
    <w:p w:rsidR="00767BB0" w:rsidRDefault="00767BB0" w:rsidP="00891C75">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средств для выраж</w:t>
      </w:r>
      <w:r>
        <w:t>е</w:t>
      </w:r>
      <w:r>
        <w:t>ния своего состояния и чувств;</w:t>
      </w:r>
    </w:p>
    <w:p w:rsidR="00767BB0" w:rsidRDefault="00767BB0" w:rsidP="00891C75">
      <w:pPr>
        <w:pStyle w:val="list-dash0"/>
      </w:pPr>
      <w:r>
        <w:t>неприятие любых форм поведения, направленных на причинение ф</w:t>
      </w:r>
      <w:r>
        <w:t>и</w:t>
      </w:r>
      <w:r>
        <w:t>зического и морального вреда другим людям (в том числе св</w:t>
      </w:r>
      <w:r>
        <w:t>я</w:t>
      </w:r>
      <w:r>
        <w:t>занного с использованием недопустимых средств языка);</w:t>
      </w:r>
    </w:p>
    <w:p w:rsidR="00767BB0" w:rsidRDefault="00767BB0" w:rsidP="00767BB0">
      <w:pPr>
        <w:pStyle w:val="Header4"/>
      </w:pPr>
      <w:r>
        <w:lastRenderedPageBreak/>
        <w:t>эстетического воспитания:</w:t>
      </w:r>
    </w:p>
    <w:p w:rsidR="00767BB0" w:rsidRDefault="00767BB0" w:rsidP="00891C75">
      <w:pPr>
        <w:pStyle w:val="list-dash0"/>
      </w:pPr>
      <w:r>
        <w:t>уважительное отношение и интерес к художественной культуре, во</w:t>
      </w:r>
      <w:r>
        <w:t>с</w:t>
      </w:r>
      <w:r>
        <w:t>приимчивость к разным видам искусства, традициям и творчеству своего и других народов;</w:t>
      </w:r>
    </w:p>
    <w:p w:rsidR="00767BB0" w:rsidRDefault="00767BB0" w:rsidP="00891C75">
      <w:pPr>
        <w:pStyle w:val="list-dash0"/>
      </w:pPr>
      <w:r>
        <w:t>стремление к самовыражению в разных видах художественной де</w:t>
      </w:r>
      <w:r>
        <w:t>я</w:t>
      </w:r>
      <w:r>
        <w:t>тельности, в том числе в искусстве слова; осознание важности ру</w:t>
      </w:r>
      <w:r>
        <w:t>с</w:t>
      </w:r>
      <w:r>
        <w:t>ского языка как средства общения и самовыражения;</w:t>
      </w:r>
    </w:p>
    <w:p w:rsidR="00767BB0" w:rsidRDefault="00767BB0" w:rsidP="00767BB0">
      <w:pPr>
        <w:pStyle w:val="Header4"/>
      </w:pPr>
      <w:r>
        <w:t>физического воспитания, формирования культуры здоровья и эмоционального благополучия:</w:t>
      </w:r>
    </w:p>
    <w:p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информ</w:t>
      </w:r>
      <w:r>
        <w:t>а</w:t>
      </w:r>
      <w:r>
        <w:t>ционной) при поиске дополнительной информации в процессе языкового образов</w:t>
      </w:r>
      <w:r>
        <w:t>а</w:t>
      </w:r>
      <w:r>
        <w:t>ния;</w:t>
      </w:r>
    </w:p>
    <w:p w:rsidR="00767BB0" w:rsidRDefault="00767BB0" w:rsidP="00891C75">
      <w:pPr>
        <w:pStyle w:val="list-dash0"/>
      </w:pPr>
      <w:r>
        <w:t>бережное отношение к физическому и психическому здоровью, пр</w:t>
      </w:r>
      <w:r>
        <w:t>о</w:t>
      </w:r>
      <w:r>
        <w:t>являющееся в выборе приемлемых способов речевого самов</w:t>
      </w:r>
      <w:r>
        <w:t>ы</w:t>
      </w:r>
      <w:r>
        <w:t>ражения и соблюдении норм речевого этикета и правил общ</w:t>
      </w:r>
      <w:r>
        <w:t>е</w:t>
      </w:r>
      <w:r>
        <w:t>ния;</w:t>
      </w:r>
    </w:p>
    <w:p w:rsidR="00767BB0" w:rsidRDefault="00767BB0" w:rsidP="00767BB0">
      <w:pPr>
        <w:pStyle w:val="Header4"/>
        <w:spacing w:before="198"/>
      </w:pPr>
      <w:r>
        <w:t>трудового воспитания:</w:t>
      </w:r>
    </w:p>
    <w:p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w:t>
      </w:r>
      <w:r>
        <w:t>т</w:t>
      </w:r>
      <w:r>
        <w:t>ственное потребление и бережное отношение к результатам труда, навыки уч</w:t>
      </w:r>
      <w:r>
        <w:t>а</w:t>
      </w:r>
      <w:r>
        <w:t>стия в различных видах трудовой деятельности, интерес к различным профессиям, возникающий при обсуждении примеров из худож</w:t>
      </w:r>
      <w:r>
        <w:t>е</w:t>
      </w:r>
      <w:r>
        <w:t>ственных произведений;</w:t>
      </w:r>
    </w:p>
    <w:p w:rsidR="00767BB0" w:rsidRDefault="00767BB0" w:rsidP="00767BB0">
      <w:pPr>
        <w:pStyle w:val="Header4"/>
        <w:spacing w:before="207"/>
      </w:pPr>
      <w:r>
        <w:t>экологического воспитания:</w:t>
      </w:r>
    </w:p>
    <w:p w:rsidR="00767BB0" w:rsidRDefault="00767BB0" w:rsidP="00891C75">
      <w:pPr>
        <w:pStyle w:val="list-dash0"/>
      </w:pPr>
      <w:r>
        <w:t>бережное отношение к природе, формируемое в процессе работы с текстами;</w:t>
      </w:r>
    </w:p>
    <w:p w:rsidR="00767BB0" w:rsidRDefault="00767BB0" w:rsidP="00891C75">
      <w:pPr>
        <w:pStyle w:val="list-dash0"/>
      </w:pPr>
      <w:r>
        <w:t>неприятие действий, приносящих ей вред;</w:t>
      </w:r>
    </w:p>
    <w:p w:rsidR="00767BB0" w:rsidRDefault="00767BB0" w:rsidP="00767BB0">
      <w:pPr>
        <w:pStyle w:val="Header4"/>
        <w:spacing w:before="207"/>
      </w:pPr>
      <w:r>
        <w:t>ценности научного познания:</w:t>
      </w:r>
    </w:p>
    <w:p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соста</w:t>
      </w:r>
      <w:r>
        <w:t>в</w:t>
      </w:r>
      <w:r>
        <w:t>ляющих целостной научной картины мира);</w:t>
      </w:r>
    </w:p>
    <w:p w:rsidR="00767BB0" w:rsidRDefault="00767BB0" w:rsidP="00891C75">
      <w:pPr>
        <w:pStyle w:val="list-dash0"/>
      </w:pPr>
      <w:r>
        <w:t>познавательные интересы, активность, инициативность, любозн</w:t>
      </w:r>
      <w:r>
        <w:t>а</w:t>
      </w:r>
      <w:r>
        <w:t>тельность и самостоятельность в познании, в том числе познавател</w:t>
      </w:r>
      <w:r>
        <w:t>ь</w:t>
      </w:r>
      <w:r>
        <w:t>ный интерес к изучению русского языка, активность и самостоятел</w:t>
      </w:r>
      <w:r>
        <w:t>ь</w:t>
      </w:r>
      <w:r>
        <w:t>ность в его познании.</w:t>
      </w:r>
    </w:p>
    <w:p w:rsidR="00767BB0" w:rsidRPr="007B336A" w:rsidRDefault="00767BB0" w:rsidP="00767BB0">
      <w:pPr>
        <w:pStyle w:val="Header2"/>
        <w:rPr>
          <w:rStyle w:val="Bold"/>
          <w:b/>
        </w:rPr>
      </w:pPr>
      <w:r w:rsidRPr="007B336A">
        <w:rPr>
          <w:rStyle w:val="Bold"/>
          <w:b/>
        </w:rPr>
        <w:t>Метапредметные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униве</w:t>
      </w:r>
      <w:r>
        <w:t>р</w:t>
      </w:r>
      <w:r>
        <w:t>сальные учебные действия.</w:t>
      </w:r>
    </w:p>
    <w:p w:rsidR="00767BB0" w:rsidRDefault="00767BB0" w:rsidP="00767BB0">
      <w:pPr>
        <w:pStyle w:val="Body0"/>
        <w:rPr>
          <w:rStyle w:val="Italic"/>
        </w:rPr>
      </w:pPr>
      <w:r>
        <w:rPr>
          <w:rStyle w:val="Italic"/>
        </w:rPr>
        <w:t>Базовые логические действия</w:t>
      </w:r>
      <w:r>
        <w:t>:</w:t>
      </w:r>
    </w:p>
    <w:p w:rsidR="00767BB0" w:rsidRDefault="00767BB0" w:rsidP="00891C75">
      <w:pPr>
        <w:pStyle w:val="list-dash0"/>
      </w:pPr>
      <w:r>
        <w:lastRenderedPageBreak/>
        <w:t>сравнивать различные языковые единицы (звуки, слова, предлож</w:t>
      </w:r>
      <w:r>
        <w:t>е</w:t>
      </w:r>
      <w:r>
        <w:t xml:space="preserve">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891C75">
      <w:pPr>
        <w:pStyle w:val="list-dash0"/>
      </w:pPr>
      <w:r>
        <w:t>объединять объекты (языковые единицы) по определённому пр</w:t>
      </w:r>
      <w:r>
        <w:t>и</w:t>
      </w:r>
      <w:r>
        <w:t>знаку;</w:t>
      </w:r>
    </w:p>
    <w:p w:rsidR="00767BB0" w:rsidRDefault="00767BB0" w:rsidP="00891C75">
      <w:pPr>
        <w:pStyle w:val="list-dash0"/>
      </w:pPr>
      <w:r>
        <w:t>определять существенный признак для классификации языковых ед</w:t>
      </w:r>
      <w:r>
        <w:t>и</w:t>
      </w:r>
      <w:r>
        <w:t>ниц (звуков, частей речи, предложений, текстов); классифицировать языковые единицы;</w:t>
      </w:r>
    </w:p>
    <w:p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анализир</w:t>
      </w:r>
      <w:r>
        <w:t>о</w:t>
      </w:r>
      <w:r>
        <w:t>вать алгоритм действий при работе с языковыми единицами, самост</w:t>
      </w:r>
      <w:r>
        <w:t>о</w:t>
      </w:r>
      <w:r>
        <w:t>ятельно выделять учебные операции при анализе языковых единиц;</w:t>
      </w:r>
    </w:p>
    <w:p w:rsidR="00767BB0" w:rsidRDefault="00767BB0" w:rsidP="00891C75">
      <w:pPr>
        <w:pStyle w:val="list-dash0"/>
      </w:pPr>
      <w:r>
        <w:t>выявлять недостаток информации для решения учебной и практич</w:t>
      </w:r>
      <w:r>
        <w:t>е</w:t>
      </w:r>
      <w:r>
        <w:t>ской задачи на основе предложенного алгоритма, формулировать з</w:t>
      </w:r>
      <w:r>
        <w:t>а</w:t>
      </w:r>
      <w:r>
        <w:t>прос на дополнительную информацию;</w:t>
      </w:r>
    </w:p>
    <w:p w:rsidR="00767BB0" w:rsidRDefault="00767BB0" w:rsidP="00891C75">
      <w:pPr>
        <w:pStyle w:val="list-dash0"/>
      </w:pPr>
      <w:r>
        <w:t>устанавливать причинно-следственные связи в ситуациях наблюд</w:t>
      </w:r>
      <w:r>
        <w:t>е</w:t>
      </w:r>
      <w:r>
        <w:t>ния за языковым материалом, делать выводы.</w:t>
      </w:r>
    </w:p>
    <w:p w:rsidR="00767BB0" w:rsidRDefault="00767BB0" w:rsidP="00767BB0">
      <w:pPr>
        <w:pStyle w:val="Body0"/>
        <w:rPr>
          <w:rStyle w:val="Italic"/>
        </w:rPr>
      </w:pPr>
      <w:r>
        <w:rPr>
          <w:rStyle w:val="Italic"/>
        </w:rPr>
        <w:t>Базовые исследовательские действия</w:t>
      </w:r>
      <w:r>
        <w:t>:</w:t>
      </w:r>
    </w:p>
    <w:p w:rsidR="00767BB0" w:rsidRDefault="00767BB0" w:rsidP="00891C75">
      <w:pPr>
        <w:pStyle w:val="list-dash0"/>
      </w:pPr>
      <w:r>
        <w:t>с помощью учителя формулировать цель, планировать изменения языкового объекта, речевой ситуации;</w:t>
      </w:r>
    </w:p>
    <w:p w:rsidR="00767BB0" w:rsidRDefault="00767BB0" w:rsidP="00891C75">
      <w:pPr>
        <w:pStyle w:val="list-dash0"/>
      </w:pPr>
      <w:r>
        <w:t>сравнивать несколько вариантов выполнения задания, выбирать наиболее подходящий (на основе предложенных критериев);</w:t>
      </w:r>
    </w:p>
    <w:p w:rsidR="00767BB0" w:rsidRDefault="00767BB0" w:rsidP="00891C75">
      <w:pPr>
        <w:pStyle w:val="list-dash0"/>
      </w:pPr>
      <w:r>
        <w:t>проводить по предложенному плану несложное лингвистическое м</w:t>
      </w:r>
      <w:r>
        <w:t>и</w:t>
      </w:r>
      <w:r>
        <w:t>ни-исследование, выполнять по предложенному плану проектное з</w:t>
      </w:r>
      <w:r>
        <w:t>а</w:t>
      </w:r>
      <w:r>
        <w:t>дание;</w:t>
      </w:r>
    </w:p>
    <w:p w:rsidR="00767BB0" w:rsidRDefault="00767BB0" w:rsidP="00891C75">
      <w:pPr>
        <w:pStyle w:val="list-dash0"/>
      </w:pPr>
      <w:r>
        <w:t>формулировать выводы и подкреплять их доказательствами на о</w:t>
      </w:r>
      <w:r>
        <w:t>с</w:t>
      </w:r>
      <w:r>
        <w:t>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w:t>
      </w:r>
      <w:r>
        <w:t>е</w:t>
      </w:r>
      <w:r>
        <w:t>риала;</w:t>
      </w:r>
    </w:p>
    <w:p w:rsidR="00767BB0" w:rsidRDefault="00767BB0" w:rsidP="00891C75">
      <w:pPr>
        <w:pStyle w:val="list-dash0"/>
      </w:pPr>
      <w:r>
        <w:t>прогнозировать возможное развитие процессов, событий и их после</w:t>
      </w:r>
      <w:r>
        <w:t>д</w:t>
      </w:r>
      <w:r>
        <w:t>ствия в аналогичных или сходных ситуациях.</w:t>
      </w:r>
    </w:p>
    <w:p w:rsidR="00767BB0" w:rsidRDefault="00767BB0" w:rsidP="00891C75">
      <w:pPr>
        <w:pStyle w:val="Body0"/>
        <w:keepNext/>
      </w:pPr>
      <w:r>
        <w:rPr>
          <w:rStyle w:val="Italic"/>
        </w:rPr>
        <w:t>Работа с информацией</w:t>
      </w:r>
      <w:r>
        <w:t>:</w:t>
      </w:r>
    </w:p>
    <w:p w:rsidR="00767BB0" w:rsidRDefault="00767BB0" w:rsidP="00891C75">
      <w:pPr>
        <w:pStyle w:val="list-dash0"/>
      </w:pPr>
      <w:r>
        <w:t>выбирать источник получения информации: нужный словарь для п</w:t>
      </w:r>
      <w:r>
        <w:t>о</w:t>
      </w:r>
      <w:r>
        <w:t>лучения запрашиваемой информации, для уточнения;</w:t>
      </w:r>
    </w:p>
    <w:p w:rsidR="00767BB0" w:rsidRDefault="00767BB0" w:rsidP="00891C75">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91C75">
      <w:pPr>
        <w:pStyle w:val="list-dash0"/>
      </w:pPr>
      <w:r>
        <w:t>распознавать достоверную и недостоверную информацию самосто</w:t>
      </w:r>
      <w:r>
        <w:t>я</w:t>
      </w:r>
      <w:r>
        <w:t>тельно или на основании предложенного учителем способа её пр</w:t>
      </w:r>
      <w:r>
        <w:t>о</w:t>
      </w:r>
      <w:r>
        <w:t>верки (обращаясь к словарям, справочникам, учебнику);</w:t>
      </w:r>
    </w:p>
    <w:p w:rsidR="00767BB0" w:rsidRDefault="00767BB0" w:rsidP="00891C75">
      <w:pPr>
        <w:pStyle w:val="list-dash0"/>
      </w:pPr>
      <w:r>
        <w:t>соблюдать с помощью взрослых (педагогических работников, родит</w:t>
      </w:r>
      <w:r>
        <w:t>е</w:t>
      </w:r>
      <w:r>
        <w:t>лей, законных представителей) правила информационной бе</w:t>
      </w:r>
      <w:r>
        <w:t>з</w:t>
      </w:r>
      <w:r>
        <w:t xml:space="preserve">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891C75">
      <w:pPr>
        <w:pStyle w:val="list-dash0"/>
      </w:pPr>
      <w:r>
        <w:lastRenderedPageBreak/>
        <w:t>анализировать и создавать текстовую, видео-, графическую, звук</w:t>
      </w:r>
      <w:r>
        <w:t>о</w:t>
      </w:r>
      <w:r>
        <w:t>вую информацию в соответствии с учебной задачей;</w:t>
      </w:r>
    </w:p>
    <w:p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w:t>
      </w:r>
      <w:r>
        <w:t>д</w:t>
      </w:r>
      <w:r>
        <w:t>ставления лингвистической информации.</w:t>
      </w:r>
    </w:p>
    <w:p w:rsidR="00767BB0" w:rsidRDefault="00767BB0" w:rsidP="00767BB0">
      <w:pPr>
        <w:pStyle w:val="Body0"/>
        <w:spacing w:before="113"/>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767BB0" w:rsidRDefault="00767BB0" w:rsidP="00767BB0">
      <w:pPr>
        <w:pStyle w:val="Body0"/>
        <w:rPr>
          <w:rStyle w:val="Italic"/>
        </w:rPr>
      </w:pPr>
      <w:r>
        <w:rPr>
          <w:rStyle w:val="Italic"/>
        </w:rPr>
        <w:t>Общение</w:t>
      </w:r>
      <w:r>
        <w:t>:</w:t>
      </w:r>
    </w:p>
    <w:p w:rsidR="00767BB0" w:rsidRDefault="00767BB0" w:rsidP="00891C75">
      <w:pPr>
        <w:pStyle w:val="list-dash0"/>
      </w:pPr>
      <w:r>
        <w:t>воспринимать и формулировать суждения, выражать эмоции в соо</w:t>
      </w:r>
      <w:r>
        <w:t>т</w:t>
      </w:r>
      <w:r>
        <w:t>ветствии с целями и условиями общения в знакомой среде;</w:t>
      </w:r>
    </w:p>
    <w:p w:rsidR="00767BB0" w:rsidRDefault="00767BB0" w:rsidP="00891C75">
      <w:pPr>
        <w:pStyle w:val="list-dash0"/>
      </w:pPr>
      <w:r>
        <w:t>проявлять уважительное отношение к собеседнику, соблюдать пр</w:t>
      </w:r>
      <w:r>
        <w:t>а</w:t>
      </w:r>
      <w:r>
        <w:t>вила ведения диалоги и дискуссии;</w:t>
      </w:r>
    </w:p>
    <w:p w:rsidR="00767BB0" w:rsidRDefault="00767BB0" w:rsidP="00891C75">
      <w:pPr>
        <w:pStyle w:val="list-dash0"/>
      </w:pPr>
      <w:r>
        <w:t>признавать возможность существования разных точек зрения;</w:t>
      </w:r>
    </w:p>
    <w:p w:rsidR="00767BB0" w:rsidRDefault="00767BB0" w:rsidP="00891C75">
      <w:pPr>
        <w:pStyle w:val="list-dash0"/>
      </w:pPr>
      <w:r>
        <w:t>корректно и аргументированно высказывать своё мнение;</w:t>
      </w:r>
    </w:p>
    <w:p w:rsidR="00767BB0" w:rsidRDefault="00767BB0" w:rsidP="00891C75">
      <w:pPr>
        <w:pStyle w:val="list-dash0"/>
      </w:pPr>
      <w:r>
        <w:t>строить речевое высказывание в соответствии с поставленной зад</w:t>
      </w:r>
      <w:r>
        <w:t>а</w:t>
      </w:r>
      <w:r>
        <w:t>чей;</w:t>
      </w:r>
    </w:p>
    <w:p w:rsidR="00767BB0" w:rsidRDefault="00767BB0" w:rsidP="00891C75">
      <w:pPr>
        <w:pStyle w:val="list-dash0"/>
      </w:pPr>
      <w:r>
        <w:t>создавать устные и письменные тексты (описание, рассуждение, п</w:t>
      </w:r>
      <w:r>
        <w:t>о</w:t>
      </w:r>
      <w:r>
        <w:t>вествование) в соответствии с речевой ситуацией;</w:t>
      </w:r>
    </w:p>
    <w:p w:rsidR="00767BB0" w:rsidRDefault="00767BB0" w:rsidP="00891C75">
      <w:pPr>
        <w:pStyle w:val="list-dash0"/>
      </w:pPr>
      <w:r>
        <w:t>готовить небольшие публичные выступления о результатах па</w:t>
      </w:r>
      <w:r>
        <w:t>р</w:t>
      </w:r>
      <w:r>
        <w:t>ной и групповой работы, о результатах наблюдения, выполненного м</w:t>
      </w:r>
      <w:r>
        <w:t>и</w:t>
      </w:r>
      <w:r>
        <w:t>ни-исследования, проектного задания;</w:t>
      </w:r>
    </w:p>
    <w:p w:rsidR="00767BB0" w:rsidRDefault="00767BB0" w:rsidP="00891C75">
      <w:pPr>
        <w:pStyle w:val="list-dash0"/>
      </w:pPr>
      <w:r>
        <w:t>подбирать иллюстративный материал (рисунки, фото, плакаты) к те</w:t>
      </w:r>
      <w:r>
        <w:t>к</w:t>
      </w:r>
      <w:r>
        <w:t>сту выступления.</w:t>
      </w:r>
    </w:p>
    <w:p w:rsidR="00767BB0" w:rsidRDefault="00767BB0" w:rsidP="00767BB0">
      <w:pPr>
        <w:pStyle w:val="Body0"/>
      </w:pPr>
    </w:p>
    <w:p w:rsidR="00767BB0" w:rsidRDefault="00767BB0" w:rsidP="00767BB0">
      <w:pPr>
        <w:pStyle w:val="Body0"/>
      </w:pPr>
      <w:r>
        <w:t xml:space="preserve">К концу обучения в начальной школе у обучающегося формируются </w:t>
      </w:r>
      <w:r>
        <w:rPr>
          <w:rStyle w:val="Bold"/>
        </w:rPr>
        <w:t>р</w:t>
      </w:r>
      <w:r>
        <w:rPr>
          <w:rStyle w:val="Bold"/>
        </w:rPr>
        <w:t>е</w:t>
      </w:r>
      <w:r>
        <w:rPr>
          <w:rStyle w:val="Bold"/>
        </w:rPr>
        <w:t>гулятивные</w:t>
      </w:r>
      <w:r>
        <w:t xml:space="preserve"> универсальные учебные действия.</w:t>
      </w:r>
    </w:p>
    <w:p w:rsidR="00767BB0" w:rsidRDefault="00767BB0" w:rsidP="00891C75">
      <w:pPr>
        <w:pStyle w:val="Body0"/>
        <w:keepNext/>
      </w:pPr>
      <w:r>
        <w:rPr>
          <w:rStyle w:val="Italic"/>
        </w:rPr>
        <w:t>Самоорганизация</w:t>
      </w:r>
      <w:r>
        <w:t>:</w:t>
      </w:r>
    </w:p>
    <w:p w:rsidR="00767BB0" w:rsidRDefault="00767BB0" w:rsidP="00891C75">
      <w:pPr>
        <w:pStyle w:val="list-dash0"/>
      </w:pPr>
      <w:r>
        <w:t>планировать действия по решению учебной задачи для получения р</w:t>
      </w:r>
      <w:r>
        <w:t>е</w:t>
      </w:r>
      <w:r>
        <w:t>зультата;</w:t>
      </w:r>
    </w:p>
    <w:p w:rsidR="00767BB0" w:rsidRDefault="00767BB0" w:rsidP="00891C75">
      <w:pPr>
        <w:pStyle w:val="list-dash0"/>
      </w:pPr>
      <w:r>
        <w:t>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891C75">
      <w:pPr>
        <w:pStyle w:val="list-dash0"/>
      </w:pPr>
      <w:r>
        <w:t>устанавливать причины успеха/неудач учебной деятельности;</w:t>
      </w:r>
    </w:p>
    <w:p w:rsidR="00767BB0" w:rsidRDefault="00767BB0" w:rsidP="00891C75">
      <w:pPr>
        <w:pStyle w:val="list-dash0"/>
      </w:pPr>
      <w:r>
        <w:t>корректировать свои учебные действия для преодоления речевых и орфографических ошибок;</w:t>
      </w:r>
    </w:p>
    <w:p w:rsidR="00767BB0" w:rsidRDefault="00767BB0" w:rsidP="00891C75">
      <w:pPr>
        <w:pStyle w:val="list-dash0"/>
      </w:pPr>
      <w:r>
        <w:t>соотносить результат деятельности с поставленной учебной з</w:t>
      </w:r>
      <w:r>
        <w:t>а</w:t>
      </w:r>
      <w:r>
        <w:t>дачей по выделению, характеристике, использованию языковых единиц;</w:t>
      </w:r>
    </w:p>
    <w:p w:rsidR="00767BB0" w:rsidRDefault="00767BB0" w:rsidP="00891C75">
      <w:pPr>
        <w:pStyle w:val="list-dash0"/>
      </w:pPr>
      <w:r>
        <w:t>находить ошибку, допущенную при работе с языковым материалом, находить орфографическую и пунктуационную ошибку;</w:t>
      </w:r>
    </w:p>
    <w:p w:rsidR="00767BB0" w:rsidRDefault="00767BB0" w:rsidP="00891C75">
      <w:pPr>
        <w:pStyle w:val="list-dash0"/>
      </w:pPr>
      <w:r>
        <w:t>сравнивать результаты своей деятельности и деятельности однокла</w:t>
      </w:r>
      <w:r>
        <w:t>с</w:t>
      </w:r>
      <w:r>
        <w:t>сников, объективно оценивать их по предложенным крит</w:t>
      </w:r>
      <w:r>
        <w:t>е</w:t>
      </w:r>
      <w:r>
        <w:t>риям.</w:t>
      </w:r>
    </w:p>
    <w:p w:rsidR="00767BB0" w:rsidRDefault="00767BB0" w:rsidP="00767BB0">
      <w:pPr>
        <w:pStyle w:val="Body0"/>
      </w:pPr>
    </w:p>
    <w:p w:rsidR="00767BB0" w:rsidRDefault="00767BB0" w:rsidP="00767BB0">
      <w:pPr>
        <w:pStyle w:val="Body0"/>
        <w:rPr>
          <w:rStyle w:val="Bold"/>
        </w:rPr>
      </w:pPr>
      <w:r>
        <w:rPr>
          <w:rStyle w:val="Bold"/>
        </w:rPr>
        <w:t>Совместная деятельность:</w:t>
      </w:r>
    </w:p>
    <w:p w:rsidR="00767BB0" w:rsidRDefault="00767BB0" w:rsidP="00891C75">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891C75">
      <w:pPr>
        <w:pStyle w:val="list-dash0"/>
      </w:pPr>
      <w:r>
        <w:lastRenderedPageBreak/>
        <w:t>принимать цель совместной деятельности, коллективно строить де</w:t>
      </w:r>
      <w:r>
        <w:t>й</w:t>
      </w:r>
      <w:r>
        <w:t>ствия по её достижению: распределять роли, договариваться, обсу</w:t>
      </w:r>
      <w:r>
        <w:t>ж</w:t>
      </w:r>
      <w:r>
        <w:t>дать процесс и результат совместной работы;</w:t>
      </w:r>
    </w:p>
    <w:p w:rsidR="00767BB0" w:rsidRDefault="00767BB0" w:rsidP="00891C75">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891C75">
      <w:pPr>
        <w:pStyle w:val="list-dash0"/>
      </w:pPr>
      <w:r>
        <w:t>ответственно выполнять свою часть работы;</w:t>
      </w:r>
    </w:p>
    <w:p w:rsidR="00767BB0" w:rsidRDefault="00767BB0" w:rsidP="00891C75">
      <w:pPr>
        <w:pStyle w:val="list-dash0"/>
      </w:pPr>
      <w:r>
        <w:t>оценивать свой вклад в общий результат;</w:t>
      </w:r>
    </w:p>
    <w:p w:rsidR="00767BB0" w:rsidRDefault="00767BB0" w:rsidP="00891C75">
      <w:pPr>
        <w:pStyle w:val="list-dash0"/>
      </w:pPr>
      <w:r>
        <w:t>выполнять совместные проектные задания с опорой на предложе</w:t>
      </w:r>
      <w:r>
        <w:t>н</w:t>
      </w:r>
      <w:r>
        <w:t>ные образцы.</w:t>
      </w:r>
    </w:p>
    <w:p w:rsidR="00767BB0" w:rsidRPr="007B336A" w:rsidRDefault="00767BB0" w:rsidP="00767BB0">
      <w:pPr>
        <w:pStyle w:val="Header2"/>
        <w:spacing w:before="283"/>
        <w:rPr>
          <w:rStyle w:val="Bold"/>
          <w:b/>
        </w:rPr>
      </w:pPr>
      <w:r w:rsidRPr="007B336A">
        <w:rPr>
          <w:rStyle w:val="Bold"/>
          <w:b/>
        </w:rPr>
        <w:t>Предметные результаты</w:t>
      </w:r>
    </w:p>
    <w:p w:rsidR="00767BB0" w:rsidRDefault="00767BB0" w:rsidP="00767BB0">
      <w:pPr>
        <w:pStyle w:val="Header2first"/>
        <w:spacing w:before="113"/>
      </w:pPr>
      <w:r>
        <w:t>1 класс</w:t>
      </w:r>
    </w:p>
    <w:p w:rsidR="00767BB0" w:rsidRDefault="00767BB0" w:rsidP="00767BB0">
      <w:pPr>
        <w:pStyle w:val="Body0"/>
      </w:pPr>
      <w:r>
        <w:t>К концу обучения в</w:t>
      </w:r>
      <w:r>
        <w:rPr>
          <w:rStyle w:val="Bold"/>
        </w:rPr>
        <w:t xml:space="preserve"> первом классе</w:t>
      </w:r>
      <w:r>
        <w:t xml:space="preserve"> обучающийся научится:</w:t>
      </w:r>
    </w:p>
    <w:p w:rsidR="00767BB0" w:rsidRDefault="00767BB0" w:rsidP="00891C75">
      <w:pPr>
        <w:pStyle w:val="list-dash0"/>
      </w:pPr>
      <w:r>
        <w:t>различать слово и предложение; вычленять слова из предложений;</w:t>
      </w:r>
    </w:p>
    <w:p w:rsidR="00767BB0" w:rsidRDefault="00767BB0" w:rsidP="00891C75">
      <w:pPr>
        <w:pStyle w:val="list-dash0"/>
      </w:pPr>
      <w:r>
        <w:t>вычленять звуки из слова;</w:t>
      </w:r>
    </w:p>
    <w:p w:rsidR="00767BB0" w:rsidRDefault="00767BB0" w:rsidP="00891C75">
      <w:pPr>
        <w:pStyle w:val="list-dash0"/>
      </w:pPr>
      <w:r>
        <w:t>различать гласные и согласные звуки (в том числе различать в слове согласный звук [й’] и гласный звук [и]);</w:t>
      </w:r>
    </w:p>
    <w:p w:rsidR="00767BB0" w:rsidRDefault="00767BB0" w:rsidP="00891C75">
      <w:pPr>
        <w:pStyle w:val="list-dash0"/>
      </w:pPr>
      <w:r>
        <w:t>различать ударные и безударные гласные звуки;</w:t>
      </w:r>
    </w:p>
    <w:p w:rsidR="00767BB0" w:rsidRDefault="00767BB0" w:rsidP="00891C75">
      <w:pPr>
        <w:pStyle w:val="list-dash0"/>
      </w:pPr>
      <w:r>
        <w:t>различать согласные звуки: мягкие и твёрдые, звонкие и глухие (вне слова и в слове);</w:t>
      </w:r>
    </w:p>
    <w:p w:rsidR="00767BB0" w:rsidRDefault="00767BB0" w:rsidP="00891C75">
      <w:pPr>
        <w:pStyle w:val="list-dash0"/>
      </w:pPr>
      <w:r>
        <w:t>различать понятия «звук» и «буква»;</w:t>
      </w:r>
    </w:p>
    <w:p w:rsidR="00767BB0" w:rsidRDefault="00767BB0" w:rsidP="00891C75">
      <w:pPr>
        <w:pStyle w:val="list-dash0"/>
      </w:pPr>
      <w:r>
        <w:t>определять количество слогов в слове; делить слова на слоги (пр</w:t>
      </w:r>
      <w:r>
        <w:t>о</w:t>
      </w:r>
      <w:r>
        <w:t>стые случаи: слова без стечения согласных); определять в слове ударный слог;</w:t>
      </w:r>
    </w:p>
    <w:p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rPr>
          <w:rStyle w:val="Italic"/>
        </w:rPr>
        <w:t xml:space="preserve"> </w:t>
      </w:r>
      <w:r>
        <w:t xml:space="preserve">и буквой </w:t>
      </w:r>
      <w:r>
        <w:rPr>
          <w:rStyle w:val="BoldItalic"/>
        </w:rPr>
        <w:t>ь</w:t>
      </w:r>
      <w:r>
        <w:rPr>
          <w:rStyle w:val="Italic"/>
        </w:rPr>
        <w:t xml:space="preserve"> </w:t>
      </w:r>
      <w:r>
        <w:t>в конце слова;</w:t>
      </w:r>
    </w:p>
    <w:p w:rsidR="00767BB0" w:rsidRDefault="00767BB0" w:rsidP="00891C75">
      <w:pPr>
        <w:pStyle w:val="list-dash0"/>
      </w:pPr>
      <w:r>
        <w:t>правильно называть буквы русского алфавита; использовать знание последовательности букв русского алфавита для упорядочения н</w:t>
      </w:r>
      <w:r>
        <w:t>е</w:t>
      </w:r>
      <w:r>
        <w:t>большого списка слов;</w:t>
      </w:r>
    </w:p>
    <w:p w:rsidR="00767BB0" w:rsidRDefault="00767BB0" w:rsidP="00891C75">
      <w:pPr>
        <w:pStyle w:val="list-dash0"/>
      </w:pPr>
      <w:r>
        <w:t>писать аккуратным разборчивым почерком без искажений пропи</w:t>
      </w:r>
      <w:r>
        <w:t>с</w:t>
      </w:r>
      <w:r>
        <w:t>ные и строчные буквы, соединения букв, слова;</w:t>
      </w:r>
    </w:p>
    <w:p w:rsidR="00767BB0" w:rsidRDefault="00767BB0" w:rsidP="00891C75">
      <w:pPr>
        <w:pStyle w:val="list-dash0"/>
        <w:rPr>
          <w:spacing w:val="-2"/>
        </w:rPr>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w:t>
      </w:r>
      <w:r>
        <w:t>и</w:t>
      </w:r>
      <w:r>
        <w:t>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w:t>
      </w:r>
      <w:r>
        <w:rPr>
          <w:spacing w:val="-2"/>
        </w:rPr>
        <w:t>и</w:t>
      </w:r>
      <w:r>
        <w:rPr>
          <w:spacing w:val="-2"/>
        </w:rPr>
        <w:t xml:space="preserve">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767BB0" w:rsidRDefault="00767BB0" w:rsidP="00891C75">
      <w:pPr>
        <w:pStyle w:val="list-dash0"/>
      </w:pPr>
      <w:r>
        <w:t>правильно списывать (без пропусков и искажений букв) слова и пре</w:t>
      </w:r>
      <w:r>
        <w:t>д</w:t>
      </w:r>
      <w:r>
        <w:t>ложения, тексты объёмом не более 25 слов;</w:t>
      </w:r>
    </w:p>
    <w:p w:rsidR="00767BB0" w:rsidRDefault="00767BB0" w:rsidP="00891C75">
      <w:pPr>
        <w:pStyle w:val="list-dash0"/>
      </w:pPr>
      <w:r>
        <w:t>писать под диктовку (без пропусков и искажений букв) слова, пре</w:t>
      </w:r>
      <w:r>
        <w:t>д</w:t>
      </w:r>
      <w:r>
        <w:t>ложения из 3—5 слов, тексты объёмом не более 20 слов, пр</w:t>
      </w:r>
      <w:r>
        <w:t>а</w:t>
      </w:r>
      <w:r>
        <w:t>вописание которых не расходится с произношением;</w:t>
      </w:r>
    </w:p>
    <w:p w:rsidR="00767BB0" w:rsidRDefault="00767BB0" w:rsidP="00891C75">
      <w:pPr>
        <w:pStyle w:val="list-dash0"/>
      </w:pPr>
      <w:r>
        <w:lastRenderedPageBreak/>
        <w:t>находить и исправлять ошибки на изученные правила, описки;</w:t>
      </w:r>
    </w:p>
    <w:p w:rsidR="00767BB0" w:rsidRDefault="00767BB0" w:rsidP="00891C75">
      <w:pPr>
        <w:pStyle w:val="list-dash0"/>
      </w:pPr>
      <w:r>
        <w:t>понимать прослушанный текст;</w:t>
      </w:r>
    </w:p>
    <w:p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препин</w:t>
      </w:r>
      <w:r>
        <w:t>а</w:t>
      </w:r>
      <w:r>
        <w:t>ния в конце предложения;</w:t>
      </w:r>
    </w:p>
    <w:p w:rsidR="00767BB0" w:rsidRDefault="00767BB0" w:rsidP="00891C75">
      <w:pPr>
        <w:pStyle w:val="list-dash0"/>
      </w:pPr>
      <w:r>
        <w:t>находить в тексте слова, значение которых требует уточнения;</w:t>
      </w:r>
    </w:p>
    <w:p w:rsidR="00767BB0" w:rsidRDefault="00767BB0" w:rsidP="00891C75">
      <w:pPr>
        <w:pStyle w:val="list-dash0"/>
      </w:pPr>
      <w:r>
        <w:t>составлять предложение из набора форм слов;</w:t>
      </w:r>
    </w:p>
    <w:p w:rsidR="00767BB0" w:rsidRDefault="00767BB0" w:rsidP="00891C75">
      <w:pPr>
        <w:pStyle w:val="list-dash0"/>
      </w:pPr>
      <w:r>
        <w:t>устно составлять текст из 3—5 предложений по сюжетным карти</w:t>
      </w:r>
      <w:r>
        <w:t>н</w:t>
      </w:r>
      <w:r>
        <w:t>кам и наблюдениям;</w:t>
      </w:r>
    </w:p>
    <w:p w:rsidR="00767BB0" w:rsidRDefault="00767BB0" w:rsidP="00891C75">
      <w:pPr>
        <w:pStyle w:val="list-dash0"/>
      </w:pPr>
      <w:r>
        <w:t>использовать изученные понятия в процессе решения учебных задач.</w:t>
      </w:r>
    </w:p>
    <w:p w:rsidR="00767BB0" w:rsidRDefault="00767BB0" w:rsidP="00767BB0">
      <w:pPr>
        <w:pStyle w:val="Header2"/>
      </w:pPr>
      <w:r>
        <w:t>2 класс</w:t>
      </w:r>
    </w:p>
    <w:p w:rsidR="00767BB0" w:rsidRDefault="00767BB0" w:rsidP="00767BB0">
      <w:pPr>
        <w:pStyle w:val="Body0"/>
      </w:pPr>
      <w:r>
        <w:t xml:space="preserve">К концу обучения во </w:t>
      </w:r>
      <w:r>
        <w:rPr>
          <w:rStyle w:val="Bold"/>
        </w:rPr>
        <w:t>втором классе</w:t>
      </w:r>
      <w:r>
        <w:t xml:space="preserve"> обучающийся научится:</w:t>
      </w:r>
    </w:p>
    <w:p w:rsidR="00767BB0" w:rsidRDefault="00767BB0" w:rsidP="00891C75">
      <w:pPr>
        <w:pStyle w:val="list-dash0"/>
      </w:pPr>
      <w:r>
        <w:t>осознавать язык как основное средство общения;</w:t>
      </w:r>
    </w:p>
    <w:p w:rsidR="00767BB0" w:rsidRDefault="00767BB0" w:rsidP="00891C75">
      <w:pPr>
        <w:pStyle w:val="list-dash0"/>
      </w:pPr>
      <w:r>
        <w:t>характеризовать согласные звуки вне слова и в слове по заданным п</w:t>
      </w:r>
      <w:r>
        <w:t>а</w:t>
      </w:r>
      <w:r>
        <w:t>раметрам: согласный парный/непарный по твёрдости/мягкости; с</w:t>
      </w:r>
      <w:r>
        <w:t>о</w:t>
      </w:r>
      <w:r>
        <w:t>гласный парный/непарный по звонкости/глухости;</w:t>
      </w:r>
    </w:p>
    <w:p w:rsidR="00767BB0" w:rsidRDefault="00767BB0" w:rsidP="00891C75">
      <w:pPr>
        <w:pStyle w:val="list-dash0"/>
      </w:pPr>
      <w:r>
        <w:t>определять количество слогов в слове (в том числе при стечении с</w:t>
      </w:r>
      <w:r>
        <w:t>о</w:t>
      </w:r>
      <w:r>
        <w:t>гласных); делить слово на слоги;</w:t>
      </w:r>
    </w:p>
    <w:p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891C75">
      <w:pPr>
        <w:pStyle w:val="list-dash0"/>
      </w:pPr>
      <w:r>
        <w:t>обозначать на письме мягкость согласных звуков буквой мягкий знак в середине слова;</w:t>
      </w:r>
    </w:p>
    <w:p w:rsidR="00767BB0" w:rsidRDefault="00767BB0" w:rsidP="00891C75">
      <w:pPr>
        <w:pStyle w:val="list-dash0"/>
      </w:pPr>
      <w:r>
        <w:t>находить однокоренные слова;</w:t>
      </w:r>
    </w:p>
    <w:p w:rsidR="00767BB0" w:rsidRDefault="00767BB0" w:rsidP="00891C75">
      <w:pPr>
        <w:pStyle w:val="list-dash0"/>
      </w:pPr>
      <w:r>
        <w:t>выделять в слове корень (простые случаи);</w:t>
      </w:r>
    </w:p>
    <w:p w:rsidR="00767BB0" w:rsidRDefault="00767BB0" w:rsidP="00891C75">
      <w:pPr>
        <w:pStyle w:val="list-dash0"/>
      </w:pPr>
      <w:r>
        <w:t>выделять в слове окончание;</w:t>
      </w:r>
    </w:p>
    <w:p w:rsidR="00767BB0" w:rsidRDefault="00767BB0" w:rsidP="00891C75">
      <w:pPr>
        <w:pStyle w:val="list-dash0"/>
      </w:pPr>
      <w:r>
        <w:t>выявлять в тексте случаи употребления многозначных слов, пон</w:t>
      </w:r>
      <w:r>
        <w:t>и</w:t>
      </w:r>
      <w:r>
        <w:t>мать их значения и уточнять значение по учебным словарям; случаи уп</w:t>
      </w:r>
      <w:r>
        <w:t>о</w:t>
      </w:r>
      <w:r>
        <w:t>требления синонимов и антонимов (без называния терминов);</w:t>
      </w:r>
    </w:p>
    <w:p w:rsidR="00767BB0" w:rsidRDefault="00767BB0" w:rsidP="00891C75">
      <w:pPr>
        <w:pStyle w:val="list-dash0"/>
      </w:pPr>
      <w:r>
        <w:t>распознавать слова, отвечающие на вопросы «кто?», «что?»;</w:t>
      </w:r>
    </w:p>
    <w:p w:rsidR="00767BB0" w:rsidRDefault="00767BB0" w:rsidP="00891C75">
      <w:pPr>
        <w:pStyle w:val="list-dash0"/>
      </w:pPr>
      <w:r>
        <w:t>распознавать слова, отвечающие на вопросы «что делать?», «что сд</w:t>
      </w:r>
      <w:r>
        <w:t>е</w:t>
      </w:r>
      <w:r>
        <w:t>лать?» и др.;</w:t>
      </w:r>
    </w:p>
    <w:p w:rsidR="00767BB0" w:rsidRDefault="00767BB0" w:rsidP="00891C75">
      <w:pPr>
        <w:pStyle w:val="list-dash0"/>
      </w:pPr>
      <w:r>
        <w:t>распознавать слова, отвечающие на вопросы «какой?», «какая?», «к</w:t>
      </w:r>
      <w:r>
        <w:t>а</w:t>
      </w:r>
      <w:r>
        <w:t>кое?», «какие?»;</w:t>
      </w:r>
    </w:p>
    <w:p w:rsidR="00767BB0" w:rsidRDefault="00767BB0" w:rsidP="00891C75">
      <w:pPr>
        <w:pStyle w:val="list-dash0"/>
      </w:pPr>
      <w:r>
        <w:t>определять вид предложения по цели высказывания и по эмоционал</w:t>
      </w:r>
      <w:r>
        <w:t>ь</w:t>
      </w:r>
      <w:r>
        <w:t>ной окраске;</w:t>
      </w:r>
    </w:p>
    <w:p w:rsidR="00767BB0" w:rsidRDefault="00767BB0" w:rsidP="00891C75">
      <w:pPr>
        <w:pStyle w:val="list-dash0"/>
      </w:pPr>
      <w:r>
        <w:t>находить место орфограммы в слове и между словами на изученные правила;</w:t>
      </w:r>
    </w:p>
    <w:p w:rsidR="00767BB0" w:rsidRDefault="00767BB0" w:rsidP="00891C75">
      <w:pPr>
        <w:pStyle w:val="list-dash0"/>
      </w:pPr>
      <w:r>
        <w:t>применять изученные правила правописания, в том числе: соч</w:t>
      </w:r>
      <w:r>
        <w:t>е</w:t>
      </w:r>
      <w:r>
        <w:t xml:space="preserve">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w:t>
      </w:r>
      <w:r>
        <w:t>а</w:t>
      </w:r>
      <w:r>
        <w:t>ние предлогов с именами существительными, разделительный мя</w:t>
      </w:r>
      <w:r>
        <w:t>г</w:t>
      </w:r>
      <w:r>
        <w:t>кий знак;</w:t>
      </w:r>
    </w:p>
    <w:p w:rsidR="00767BB0" w:rsidRDefault="00767BB0" w:rsidP="00891C75">
      <w:pPr>
        <w:pStyle w:val="list-dash0"/>
      </w:pPr>
      <w:r>
        <w:lastRenderedPageBreak/>
        <w:t>правильно списывать (без пропусков и искажений букв) слова и пре</w:t>
      </w:r>
      <w:r>
        <w:t>д</w:t>
      </w:r>
      <w:r>
        <w:t>ложения, тексты объёмом не более 50 слов;</w:t>
      </w:r>
    </w:p>
    <w:p w:rsidR="00767BB0" w:rsidRDefault="00767BB0" w:rsidP="00891C75">
      <w:pPr>
        <w:pStyle w:val="list-dash0"/>
      </w:pPr>
      <w:r>
        <w:t>писать под диктовку (без пропусков и искажений букв) слова, пре</w:t>
      </w:r>
      <w:r>
        <w:t>д</w:t>
      </w:r>
      <w:r>
        <w:t>ложения, тексты объёмом не более 45 слов с учётом из</w:t>
      </w:r>
      <w:r>
        <w:t>у</w:t>
      </w:r>
      <w:r>
        <w:t>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пользоваться толковым, орфографическим, орфоэпическим слов</w:t>
      </w:r>
      <w:r>
        <w:t>а</w:t>
      </w:r>
      <w:r>
        <w:t>рями учебника;</w:t>
      </w:r>
    </w:p>
    <w:p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соблюд</w:t>
      </w:r>
      <w:r>
        <w:t>е</w:t>
      </w:r>
      <w:r>
        <w:t>нием орфоэпических норм, правильной интонации;</w:t>
      </w:r>
    </w:p>
    <w:p w:rsidR="00767BB0" w:rsidRDefault="00767BB0" w:rsidP="00891C75">
      <w:pPr>
        <w:pStyle w:val="list-dash0"/>
      </w:pPr>
      <w:r>
        <w:t>формулировать простые выводы на основе прочитанного (услыша</w:t>
      </w:r>
      <w:r>
        <w:t>н</w:t>
      </w:r>
      <w:r>
        <w:t>ного) устно и письменно (1—2 предложения);</w:t>
      </w:r>
    </w:p>
    <w:p w:rsidR="00767BB0" w:rsidRDefault="00767BB0" w:rsidP="00891C75">
      <w:pPr>
        <w:pStyle w:val="list-dash0"/>
      </w:pPr>
      <w:r>
        <w:t>составлять предложения из слов, устанавливая между ними смы</w:t>
      </w:r>
      <w:r>
        <w:t>с</w:t>
      </w:r>
      <w:r>
        <w:t>ловую связь по вопросам;</w:t>
      </w:r>
    </w:p>
    <w:p w:rsidR="00767BB0" w:rsidRDefault="00767BB0" w:rsidP="00891C75">
      <w:pPr>
        <w:pStyle w:val="list-dash0"/>
      </w:pPr>
      <w:r>
        <w:t>определять тему текста и озаглавливать текст, отражая его тему;</w:t>
      </w:r>
    </w:p>
    <w:p w:rsidR="00767BB0" w:rsidRDefault="00767BB0" w:rsidP="00891C75">
      <w:pPr>
        <w:pStyle w:val="list-dash0"/>
      </w:pPr>
      <w:r>
        <w:t>составлять текст из разрозненных предложений, частей текста;</w:t>
      </w:r>
    </w:p>
    <w:p w:rsidR="00767BB0" w:rsidRDefault="00767BB0" w:rsidP="00891C75">
      <w:pPr>
        <w:pStyle w:val="list-dash0"/>
      </w:pPr>
      <w:r>
        <w:t>писать подробное изложение повествовательного текста объёмом 30—45 слов с опорой на вопросы;</w:t>
      </w:r>
    </w:p>
    <w:p w:rsidR="00767BB0" w:rsidRDefault="00767BB0" w:rsidP="00891C75">
      <w:pPr>
        <w:pStyle w:val="list-dash0"/>
      </w:pPr>
      <w:r>
        <w:t>объяснять своими словами значение изученных понятий; использ</w:t>
      </w:r>
      <w:r>
        <w:t>о</w:t>
      </w:r>
      <w:r>
        <w:t>вать изученные понятия.</w:t>
      </w:r>
    </w:p>
    <w:p w:rsidR="00767BB0" w:rsidRDefault="00767BB0" w:rsidP="00767BB0">
      <w:pPr>
        <w:pStyle w:val="Header2"/>
      </w:pPr>
      <w:r>
        <w:t>3 класс</w:t>
      </w:r>
    </w:p>
    <w:p w:rsidR="00767BB0" w:rsidRDefault="00767BB0" w:rsidP="00767BB0">
      <w:pPr>
        <w:pStyle w:val="Body0"/>
      </w:pPr>
      <w:r>
        <w:t xml:space="preserve">К концу обучения в </w:t>
      </w:r>
      <w:r>
        <w:rPr>
          <w:rStyle w:val="Bold"/>
        </w:rPr>
        <w:t>третьем классе</w:t>
      </w:r>
      <w:r>
        <w:t xml:space="preserve"> обучающийся научится:</w:t>
      </w:r>
    </w:p>
    <w:p w:rsidR="00767BB0" w:rsidRDefault="00767BB0" w:rsidP="00891C75">
      <w:pPr>
        <w:pStyle w:val="list-dash0"/>
      </w:pPr>
      <w:r>
        <w:t>объяснять значение русского языка как государственного языка Ро</w:t>
      </w:r>
      <w:r>
        <w:t>с</w:t>
      </w:r>
      <w:r>
        <w:t>сийской Федерации;</w:t>
      </w:r>
    </w:p>
    <w:p w:rsidR="00767BB0" w:rsidRDefault="00767BB0" w:rsidP="00891C75">
      <w:pPr>
        <w:pStyle w:val="list-dash0"/>
      </w:pPr>
      <w:r>
        <w:t>характеризовать, сравнивать, классифицировать звуки вне слова и в слове по заданным параметрам;</w:t>
      </w:r>
    </w:p>
    <w:p w:rsidR="00767BB0" w:rsidRDefault="00767BB0" w:rsidP="00891C75">
      <w:pPr>
        <w:pStyle w:val="list-dash0"/>
      </w:pPr>
      <w:r>
        <w:t>производить звуко-буквенный анализ слова (в словах с орфогра</w:t>
      </w:r>
      <w:r>
        <w:t>м</w:t>
      </w:r>
      <w:r>
        <w:t>мами; без транскрибирования);</w:t>
      </w:r>
    </w:p>
    <w:p w:rsidR="00767BB0" w:rsidRDefault="00767BB0" w:rsidP="00891C75">
      <w:pPr>
        <w:pStyle w:val="list-dash0"/>
      </w:pPr>
      <w:r>
        <w:t>определять функцию разделительных мягкого и твёрдого знаков в словах; устанавливать соотношение звукового и буквенного с</w:t>
      </w:r>
      <w:r>
        <w:t>о</w:t>
      </w:r>
      <w:r>
        <w:t xml:space="preserve">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в словах с раздел</w:t>
      </w:r>
      <w:r>
        <w:t>и</w:t>
      </w:r>
      <w:r>
        <w:t xml:space="preserve">тельными </w:t>
      </w:r>
      <w:r>
        <w:rPr>
          <w:rStyle w:val="BoldItalic"/>
        </w:rPr>
        <w:t>ь</w:t>
      </w:r>
      <w:r>
        <w:t xml:space="preserve">, </w:t>
      </w:r>
      <w:r>
        <w:rPr>
          <w:rStyle w:val="BoldItalic"/>
        </w:rPr>
        <w:t>ъ</w:t>
      </w:r>
      <w:r>
        <w:t>, в словах с непроизносимыми согласными;</w:t>
      </w:r>
    </w:p>
    <w:p w:rsidR="00767BB0" w:rsidRDefault="00767BB0" w:rsidP="00891C75">
      <w:pPr>
        <w:pStyle w:val="list-dash0"/>
      </w:pPr>
      <w:r>
        <w:t>различать однокоренные слова и формы одного и того же слова; ра</w:t>
      </w:r>
      <w:r>
        <w:t>з</w:t>
      </w:r>
      <w:r>
        <w:t>личать однокоренные слова и слова с омонимичными корнями (без называния термина); различать однокоренные слова и синон</w:t>
      </w:r>
      <w:r>
        <w:t>и</w:t>
      </w:r>
      <w:r>
        <w:t>мы;</w:t>
      </w:r>
    </w:p>
    <w:p w:rsidR="00767BB0" w:rsidRDefault="00767BB0" w:rsidP="00891C75">
      <w:pPr>
        <w:pStyle w:val="list-dash0"/>
      </w:pPr>
      <w:r>
        <w:t>находить в словах с однозначно выделяемыми морфемами оконч</w:t>
      </w:r>
      <w:r>
        <w:t>а</w:t>
      </w:r>
      <w:r>
        <w:t>ние, корень, приставку, суффикс;</w:t>
      </w:r>
    </w:p>
    <w:p w:rsidR="00767BB0" w:rsidRDefault="00767BB0" w:rsidP="00891C75">
      <w:pPr>
        <w:pStyle w:val="list-dash0"/>
      </w:pPr>
      <w:r>
        <w:t xml:space="preserve">выявлять случаи употребления синонимов и антонимов; подбирать синонимы и антонимы к словам разных частей </w:t>
      </w:r>
      <w:r>
        <w:br/>
        <w:t>речи;</w:t>
      </w:r>
    </w:p>
    <w:p w:rsidR="00767BB0" w:rsidRDefault="00767BB0" w:rsidP="00891C75">
      <w:pPr>
        <w:pStyle w:val="list-dash0"/>
      </w:pPr>
      <w:r>
        <w:t>распознавать слова, употреблённые в прямом и переносном зн</w:t>
      </w:r>
      <w:r>
        <w:t>а</w:t>
      </w:r>
      <w:r>
        <w:t>чении (простые случаи);</w:t>
      </w:r>
    </w:p>
    <w:p w:rsidR="00767BB0" w:rsidRDefault="00767BB0" w:rsidP="00891C75">
      <w:pPr>
        <w:pStyle w:val="list-dash0"/>
      </w:pPr>
      <w:r>
        <w:t>определять значение слова в тексте;</w:t>
      </w:r>
    </w:p>
    <w:p w:rsidR="00767BB0" w:rsidRDefault="00767BB0" w:rsidP="00891C75">
      <w:pPr>
        <w:pStyle w:val="list-dash0"/>
      </w:pPr>
      <w:r>
        <w:lastRenderedPageBreak/>
        <w:t>распознавать имена существительные; определять грамматические признаки имён существительных: род, число, падеж; склонять в еди</w:t>
      </w:r>
      <w:r>
        <w:t>н</w:t>
      </w:r>
      <w:r>
        <w:t>ственном числе имена существительные с ударными оконч</w:t>
      </w:r>
      <w:r>
        <w:t>а</w:t>
      </w:r>
      <w:r>
        <w:t>ниями;</w:t>
      </w:r>
    </w:p>
    <w:p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891C75">
      <w:pPr>
        <w:pStyle w:val="list-dash0"/>
      </w:pPr>
      <w:r>
        <w:t>распознавать глаголы; различать глаголы, отвечающие на вопросы «что делать?» и «что сделать?»; определять грамматические признаки гл</w:t>
      </w:r>
      <w:r>
        <w:t>а</w:t>
      </w:r>
      <w:r>
        <w:t>голов: форму времени, число, род (в прошедшем времени); изменять глагол по временам (простые случаи), в прошедшем времени — по родам;</w:t>
      </w:r>
    </w:p>
    <w:p w:rsidR="00767BB0" w:rsidRDefault="00767BB0" w:rsidP="00891C75">
      <w:pPr>
        <w:pStyle w:val="list-dash0"/>
      </w:pPr>
      <w:r>
        <w:t>распознавать личные местоимения (в начальной форме); использ</w:t>
      </w:r>
      <w:r>
        <w:t>о</w:t>
      </w:r>
      <w:r>
        <w:t>вать личные местоимения для устранения неоправданных повторов в те</w:t>
      </w:r>
      <w:r>
        <w:t>к</w:t>
      </w:r>
      <w:r>
        <w:t>сте;</w:t>
      </w:r>
    </w:p>
    <w:p w:rsidR="00767BB0" w:rsidRDefault="00767BB0" w:rsidP="00891C75">
      <w:pPr>
        <w:pStyle w:val="list-dash0"/>
      </w:pPr>
      <w:r>
        <w:t>различать предлоги и приставки;</w:t>
      </w:r>
    </w:p>
    <w:p w:rsidR="00767BB0" w:rsidRDefault="00767BB0" w:rsidP="00891C75">
      <w:pPr>
        <w:pStyle w:val="list-dash0"/>
      </w:pPr>
      <w:r>
        <w:t>определять вид предложения по цели высказывания и по эмоционал</w:t>
      </w:r>
      <w:r>
        <w:t>ь</w:t>
      </w:r>
      <w:r>
        <w:t>ной окраске;</w:t>
      </w:r>
    </w:p>
    <w:p w:rsidR="00767BB0" w:rsidRDefault="00767BB0" w:rsidP="00891C75">
      <w:pPr>
        <w:pStyle w:val="list-dash0"/>
      </w:pPr>
      <w:r>
        <w:t>находить главные и второстепенные (без деления на виды) члены предложения;</w:t>
      </w:r>
    </w:p>
    <w:p w:rsidR="00767BB0" w:rsidRDefault="00767BB0" w:rsidP="00891C75">
      <w:pPr>
        <w:pStyle w:val="list-dash0"/>
      </w:pPr>
      <w:r>
        <w:t>распознавать распространённые и нераспространённые предлож</w:t>
      </w:r>
      <w:r>
        <w:t>е</w:t>
      </w:r>
      <w:r>
        <w:t>ния;</w:t>
      </w:r>
    </w:p>
    <w:p w:rsidR="00767BB0" w:rsidRDefault="00767BB0" w:rsidP="00891C75">
      <w:pPr>
        <w:pStyle w:val="list-dash0"/>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w:t>
      </w:r>
      <w:r>
        <w:t>е</w:t>
      </w:r>
      <w:r>
        <w:t xml:space="preserve">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w:t>
      </w:r>
      <w:r>
        <w:t>д</w:t>
      </w:r>
      <w:r>
        <w:t>логов со словами;</w:t>
      </w:r>
    </w:p>
    <w:p w:rsidR="00767BB0" w:rsidRDefault="00767BB0" w:rsidP="00891C75">
      <w:pPr>
        <w:pStyle w:val="list-dash0"/>
      </w:pPr>
      <w:r>
        <w:t>правильно списывать слова, предложения, тексты объёмом не более 70 слов;</w:t>
      </w:r>
    </w:p>
    <w:p w:rsidR="00767BB0" w:rsidRDefault="00767BB0" w:rsidP="00891C75">
      <w:pPr>
        <w:pStyle w:val="list-dash0"/>
      </w:pPr>
      <w:r>
        <w:t>писать под диктовку тексты объёмом не более 65 слов с учётом из</w:t>
      </w:r>
      <w:r>
        <w:t>у</w:t>
      </w:r>
      <w:r>
        <w:t>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тексты разных типов, находить в тексте заданную инфо</w:t>
      </w:r>
      <w:r>
        <w:t>р</w:t>
      </w:r>
      <w:r>
        <w:t>мацию;</w:t>
      </w:r>
    </w:p>
    <w:p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w:t>
      </w:r>
      <w:r>
        <w:t>е</w:t>
      </w:r>
      <w:r>
        <w:t>ния);</w:t>
      </w:r>
    </w:p>
    <w:p w:rsidR="00767BB0" w:rsidRDefault="00767BB0" w:rsidP="00891C75">
      <w:pPr>
        <w:pStyle w:val="list-dash0"/>
      </w:pPr>
      <w:r>
        <w:t>строить устное диалогическое и монологическое высказывание (3—5 предложений на определённую тему, по наблюдениям) с соблюд</w:t>
      </w:r>
      <w:r>
        <w:t>е</w:t>
      </w:r>
      <w:r>
        <w:t>нием орфоэпических норм, правильной интонации; создавать небольшие устные и письменные тексты (2—4 предложения), содержащие пр</w:t>
      </w:r>
      <w:r>
        <w:t>и</w:t>
      </w:r>
      <w:r>
        <w:t>глашение, просьбу, извинение, благодарность, отказ, с использованием норм речевого этикета;</w:t>
      </w:r>
    </w:p>
    <w:p w:rsidR="00767BB0" w:rsidRDefault="00767BB0" w:rsidP="00891C75">
      <w:pPr>
        <w:pStyle w:val="list-dash0"/>
      </w:pPr>
      <w:r>
        <w:t>определять связь предложений в тексте (с помощью личных мест</w:t>
      </w:r>
      <w:r>
        <w:t>о</w:t>
      </w:r>
      <w:r>
        <w:t xml:space="preserve">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891C75">
      <w:pPr>
        <w:pStyle w:val="list-dash0"/>
      </w:pPr>
      <w:r>
        <w:lastRenderedPageBreak/>
        <w:t>определять ключевые слова в тексте;</w:t>
      </w:r>
    </w:p>
    <w:p w:rsidR="00767BB0" w:rsidRDefault="00767BB0" w:rsidP="00891C75">
      <w:pPr>
        <w:pStyle w:val="list-dash0"/>
      </w:pPr>
      <w:r>
        <w:t>определять тему текста и основную мысль текста;</w:t>
      </w:r>
    </w:p>
    <w:p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rsidR="00767BB0" w:rsidRDefault="00767BB0" w:rsidP="00891C75">
      <w:pPr>
        <w:pStyle w:val="list-dash0"/>
      </w:pPr>
      <w:r>
        <w:t>составлять план текста, создавать по нему текст и корректировать текст;</w:t>
      </w:r>
    </w:p>
    <w:p w:rsidR="00767BB0" w:rsidRDefault="00767BB0" w:rsidP="00891C75">
      <w:pPr>
        <w:pStyle w:val="list-dash0"/>
      </w:pPr>
      <w:r>
        <w:t>писать подробное изложение по заданному, коллективно или сам</w:t>
      </w:r>
      <w:r>
        <w:t>о</w:t>
      </w:r>
      <w:r>
        <w:t>стоятельно составленному плану;</w:t>
      </w:r>
    </w:p>
    <w:p w:rsidR="00767BB0" w:rsidRDefault="00767BB0" w:rsidP="00891C75">
      <w:pPr>
        <w:pStyle w:val="list-dash0"/>
      </w:pPr>
      <w:r>
        <w:t>объяснять своими словами значение изученных понятий, использ</w:t>
      </w:r>
      <w:r>
        <w:t>о</w:t>
      </w:r>
      <w:r>
        <w:t>вать изученные понятия;</w:t>
      </w:r>
    </w:p>
    <w:p w:rsidR="00767BB0" w:rsidRDefault="00767BB0" w:rsidP="00891C75">
      <w:pPr>
        <w:pStyle w:val="list-dash0"/>
      </w:pPr>
      <w:r>
        <w:t>уточнять значение слова с помощью толкового словаря.</w:t>
      </w:r>
    </w:p>
    <w:p w:rsidR="00767BB0" w:rsidRDefault="00767BB0" w:rsidP="00767BB0">
      <w:pPr>
        <w:pStyle w:val="Header2"/>
      </w:pPr>
      <w:r>
        <w:t>4 класс</w:t>
      </w:r>
    </w:p>
    <w:p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767BB0" w:rsidRDefault="00767BB0" w:rsidP="00891C75">
      <w:pPr>
        <w:pStyle w:val="list-dash0"/>
      </w:pPr>
      <w:r>
        <w:t>осознавать многообразие языков и культур на территории Росси</w:t>
      </w:r>
      <w:r>
        <w:t>й</w:t>
      </w:r>
      <w:r>
        <w:t>ской Федерации, осознавать язык как одну из главных духо</w:t>
      </w:r>
      <w:r>
        <w:t>в</w:t>
      </w:r>
      <w:r>
        <w:t>но-нравственных ценностей народа;</w:t>
      </w:r>
    </w:p>
    <w:p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Фед</w:t>
      </w:r>
      <w:r>
        <w:t>е</w:t>
      </w:r>
      <w:r>
        <w:t>рации и языка межнационального общения;</w:t>
      </w:r>
    </w:p>
    <w:p w:rsidR="00767BB0" w:rsidRDefault="00767BB0" w:rsidP="00891C75">
      <w:pPr>
        <w:pStyle w:val="list-dash0"/>
      </w:pPr>
      <w:r>
        <w:t>осознавать правильную устную и письменную речь как показатель общей культуры человека;</w:t>
      </w:r>
    </w:p>
    <w:p w:rsidR="00767BB0" w:rsidRDefault="00767BB0" w:rsidP="00891C75">
      <w:pPr>
        <w:pStyle w:val="list-dash0"/>
      </w:pPr>
      <w:r>
        <w:t>проводить звуко-буквенный разбор слов (в соответствии с предложенным в учебнике алгоритмом);</w:t>
      </w:r>
    </w:p>
    <w:p w:rsidR="00767BB0" w:rsidRDefault="00767BB0" w:rsidP="00891C75">
      <w:pPr>
        <w:pStyle w:val="list-dash0"/>
      </w:pPr>
      <w:r>
        <w:t>подбирать к предложенным словам синонимы; подбирать к предл</w:t>
      </w:r>
      <w:r>
        <w:t>о</w:t>
      </w:r>
      <w:r>
        <w:t>женным словам антонимы;</w:t>
      </w:r>
    </w:p>
    <w:p w:rsidR="00767BB0" w:rsidRDefault="00767BB0" w:rsidP="00891C75">
      <w:pPr>
        <w:pStyle w:val="list-dash0"/>
      </w:pPr>
      <w:r>
        <w:t>выявлять в речи слова, значение которых требует уточнения, опред</w:t>
      </w:r>
      <w:r>
        <w:t>е</w:t>
      </w:r>
      <w:r>
        <w:t>лять значение слова по контексту;</w:t>
      </w:r>
    </w:p>
    <w:p w:rsidR="00767BB0" w:rsidRDefault="00767BB0" w:rsidP="00891C75">
      <w:pPr>
        <w:pStyle w:val="list-dash0"/>
      </w:pPr>
      <w:r>
        <w:t>проводить разбор по составу слов с однозначно выделяемыми морф</w:t>
      </w:r>
      <w:r>
        <w:t>е</w:t>
      </w:r>
      <w:r>
        <w:t>мами; составлять схему состава слова; соотносить состав слова с представленной схемой;</w:t>
      </w:r>
    </w:p>
    <w:p w:rsidR="00767BB0" w:rsidRDefault="00767BB0" w:rsidP="00891C75">
      <w:pPr>
        <w:pStyle w:val="list-dash0"/>
      </w:pPr>
      <w:r>
        <w:t>устанавливать принадлежность слова к определённой части речи (в объёме изученного) по комплексу освоенных грамматических пр</w:t>
      </w:r>
      <w:r>
        <w:t>и</w:t>
      </w:r>
      <w:r>
        <w:t>знаков;</w:t>
      </w:r>
    </w:p>
    <w:p w:rsidR="00767BB0" w:rsidRDefault="00767BB0" w:rsidP="00891C75">
      <w:pPr>
        <w:pStyle w:val="list-dash0"/>
      </w:pPr>
      <w:r>
        <w:t>определять грамматические признаки имён существительных: скл</w:t>
      </w:r>
      <w:r>
        <w:t>о</w:t>
      </w:r>
      <w:r>
        <w:t>нение, род, число, падеж; проводить разбор имени существ</w:t>
      </w:r>
      <w:r>
        <w:t>и</w:t>
      </w:r>
      <w:r>
        <w:t>тельного как части речи;</w:t>
      </w:r>
    </w:p>
    <w:p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прилаг</w:t>
      </w:r>
      <w:r>
        <w:t>а</w:t>
      </w:r>
      <w:r>
        <w:t>тельного как части речи;</w:t>
      </w:r>
    </w:p>
    <w:p w:rsidR="00767BB0" w:rsidRDefault="00767BB0" w:rsidP="00891C75">
      <w:pPr>
        <w:pStyle w:val="list-dash0"/>
      </w:pPr>
      <w:r>
        <w:t>устанавливать (находить) неопределённую форму глагола; опред</w:t>
      </w:r>
      <w:r>
        <w:t>е</w:t>
      </w:r>
      <w:r>
        <w:t>лять грамматические признаки глаголов: спряжение, время, лицо (в наст</w:t>
      </w:r>
      <w:r>
        <w:t>о</w:t>
      </w:r>
      <w:r>
        <w:t>ящем и будущем времени), число, род (в прошедшем времени в еди</w:t>
      </w:r>
      <w:r>
        <w:t>н</w:t>
      </w:r>
      <w:r>
        <w:t>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891C75">
      <w:pPr>
        <w:pStyle w:val="list-dash0"/>
      </w:pPr>
      <w:r>
        <w:lastRenderedPageBreak/>
        <w:t>определять грамматические признаки личного местоимения в начал</w:t>
      </w:r>
      <w:r>
        <w:t>ь</w:t>
      </w:r>
      <w:r>
        <w:t>ной форме: лицо, число, род (у местоимений 3</w:t>
      </w:r>
      <w:r>
        <w:noBreakHyphen/>
        <w:t>го лица в единственном числе); использовать личные местоимения для устранения неопра</w:t>
      </w:r>
      <w:r>
        <w:t>в</w:t>
      </w:r>
      <w:r>
        <w:t>данных повторов в тексте;</w:t>
      </w:r>
    </w:p>
    <w:p w:rsidR="00767BB0" w:rsidRDefault="00767BB0" w:rsidP="00891C75">
      <w:pPr>
        <w:pStyle w:val="list-dash0"/>
      </w:pPr>
      <w:r>
        <w:t>различать предложение, словосочетание и слово;</w:t>
      </w:r>
    </w:p>
    <w:p w:rsidR="00767BB0" w:rsidRDefault="00767BB0" w:rsidP="00891C75">
      <w:pPr>
        <w:pStyle w:val="list-dash0"/>
      </w:pPr>
      <w:r>
        <w:t>классифицировать предложения по цели высказывания и по эмоци</w:t>
      </w:r>
      <w:r>
        <w:t>о</w:t>
      </w:r>
      <w:r>
        <w:t>нальной окраске;</w:t>
      </w:r>
    </w:p>
    <w:p w:rsidR="00767BB0" w:rsidRDefault="00767BB0" w:rsidP="00891C75">
      <w:pPr>
        <w:pStyle w:val="list-dash0"/>
      </w:pPr>
      <w:r>
        <w:t>различать распространённые и нераспространённые предложения;</w:t>
      </w:r>
    </w:p>
    <w:p w:rsidR="00767BB0" w:rsidRDefault="00767BB0" w:rsidP="00891C75">
      <w:pPr>
        <w:pStyle w:val="list-dash0"/>
      </w:pPr>
      <w:r>
        <w:t>распознавать предложения с однородными членами; составлять пре</w:t>
      </w:r>
      <w:r>
        <w:t>д</w:t>
      </w:r>
      <w:r>
        <w:t>ложения с однородными членами; использовать предложения с одн</w:t>
      </w:r>
      <w:r>
        <w:t>о</w:t>
      </w:r>
      <w:r>
        <w:t>родными членами в речи;</w:t>
      </w:r>
    </w:p>
    <w:p w:rsidR="00767BB0" w:rsidRDefault="00767BB0" w:rsidP="00891C75">
      <w:pPr>
        <w:pStyle w:val="list-dash0"/>
      </w:pPr>
      <w:r>
        <w:t>разграничивать простые распространённые и сложные предл</w:t>
      </w:r>
      <w:r>
        <w:t>о</w:t>
      </w:r>
      <w:r>
        <w:t xml:space="preserve">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 соста</w:t>
      </w:r>
      <w:r>
        <w:t>в</w:t>
      </w:r>
      <w:r>
        <w:t>лять простые распространённые и сложные предложения, с</w:t>
      </w:r>
      <w:r>
        <w:t>о</w:t>
      </w:r>
      <w:r>
        <w:t xml:space="preserve">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767BB0" w:rsidRDefault="00767BB0" w:rsidP="00891C75">
      <w:pPr>
        <w:pStyle w:val="list-dash0"/>
      </w:pPr>
      <w:r>
        <w:t>производить синтаксический разбор простого предложения;</w:t>
      </w:r>
    </w:p>
    <w:p w:rsidR="00767BB0" w:rsidRDefault="00767BB0" w:rsidP="00891C75">
      <w:pPr>
        <w:pStyle w:val="list-dash0"/>
      </w:pPr>
      <w:r>
        <w:t>находить место орфограммы в слове и между словами на изученные правила;</w:t>
      </w:r>
    </w:p>
    <w:p w:rsidR="00767BB0" w:rsidRDefault="00767BB0" w:rsidP="00891C75">
      <w:pPr>
        <w:pStyle w:val="list-dash0"/>
      </w:pPr>
      <w:r>
        <w:t>применять изученные правила правописания, в том числе: непровер</w:t>
      </w:r>
      <w:r>
        <w:t>я</w:t>
      </w:r>
      <w:r>
        <w:t xml:space="preserve">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а также кроме со</w:t>
      </w:r>
      <w:r>
        <w:t>б</w:t>
      </w:r>
      <w:r>
        <w:t xml:space="preserve">ственных имён существительных на </w:t>
      </w:r>
      <w:r>
        <w:rPr>
          <w:rStyle w:val="BoldItalic"/>
        </w:rPr>
        <w:t>-ов</w:t>
      </w:r>
      <w:r>
        <w:t xml:space="preserve">, </w:t>
      </w:r>
      <w:r>
        <w:rPr>
          <w:rStyle w:val="BoldItalic"/>
        </w:rPr>
        <w:t>-ин</w:t>
      </w:r>
      <w:r>
        <w:t xml:space="preserve">, </w:t>
      </w:r>
      <w:r>
        <w:rPr>
          <w:rStyle w:val="BoldItalic"/>
        </w:rPr>
        <w:t>-ий</w:t>
      </w:r>
      <w:r>
        <w:t>); безударные п</w:t>
      </w:r>
      <w:r>
        <w:t>а</w:t>
      </w:r>
      <w:r>
        <w:t>дежные окончания имён  прилагательных; мягкий знак после шип</w:t>
      </w:r>
      <w:r>
        <w:t>я</w:t>
      </w:r>
      <w:r>
        <w:t>щих на конце глаголов в форме 2-го лица единственного числа; нал</w:t>
      </w:r>
      <w:r>
        <w:t>и</w:t>
      </w:r>
      <w:r>
        <w:t xml:space="preserve">чие или отсутствие мягкого знака в глаголах на </w:t>
      </w:r>
      <w:r>
        <w:rPr>
          <w:rStyle w:val="BoldItalic"/>
        </w:rPr>
        <w:t>-ться</w:t>
      </w:r>
      <w:r>
        <w:rPr>
          <w:rStyle w:val="Italic"/>
        </w:rPr>
        <w:t xml:space="preserve"> </w:t>
      </w:r>
      <w:r>
        <w:t xml:space="preserve">и </w:t>
      </w:r>
      <w:r>
        <w:rPr>
          <w:rStyle w:val="BoldItalic"/>
        </w:rPr>
        <w:t>-тся</w:t>
      </w:r>
      <w:r>
        <w:t>; бе</w:t>
      </w:r>
      <w:r>
        <w:t>з</w:t>
      </w:r>
      <w:r>
        <w:t>ударные личные окончания глаголов; знаки препинания в предлож</w:t>
      </w:r>
      <w:r>
        <w:t>е</w:t>
      </w:r>
      <w:r>
        <w:t xml:space="preserve">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891C75">
      <w:pPr>
        <w:pStyle w:val="list-dash0"/>
      </w:pPr>
      <w:r>
        <w:t>правильно списывать тексты объёмом не более 85 слов;</w:t>
      </w:r>
    </w:p>
    <w:p w:rsidR="00767BB0" w:rsidRDefault="00767BB0" w:rsidP="00891C75">
      <w:pPr>
        <w:pStyle w:val="list-dash0"/>
      </w:pPr>
      <w:r>
        <w:t>писать под диктовку тексты объёмом не более 80 слов с учётом из</w:t>
      </w:r>
      <w:r>
        <w:t>у</w:t>
      </w:r>
      <w:r>
        <w:t>ченных правил правописания;</w:t>
      </w:r>
    </w:p>
    <w:p w:rsidR="00767BB0" w:rsidRDefault="00767BB0" w:rsidP="00891C75">
      <w:pPr>
        <w:pStyle w:val="list-dash0"/>
      </w:pPr>
      <w:r>
        <w:t>находить и исправлять орфографические и пунктуационные ошибки на изученные правила, описки;</w:t>
      </w:r>
    </w:p>
    <w:p w:rsidR="00767BB0" w:rsidRDefault="00767BB0" w:rsidP="00891C75">
      <w:pPr>
        <w:pStyle w:val="list-dash0"/>
      </w:pPr>
      <w:r>
        <w:t>осознавать ситуацию общения (с какой целью, с кем, где прои</w:t>
      </w:r>
      <w:r>
        <w:t>с</w:t>
      </w:r>
      <w:r>
        <w:t>ходит общение); выбирать адекватные языковые средства в ситуации общ</w:t>
      </w:r>
      <w:r>
        <w:t>е</w:t>
      </w:r>
      <w:r>
        <w:t>ния;</w:t>
      </w:r>
    </w:p>
    <w:p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правильную интон</w:t>
      </w:r>
      <w:r>
        <w:t>а</w:t>
      </w:r>
      <w:r>
        <w:t>цию, нормы речевого взаимодействия;</w:t>
      </w:r>
    </w:p>
    <w:p w:rsidR="00767BB0" w:rsidRDefault="00767BB0" w:rsidP="00891C75">
      <w:pPr>
        <w:pStyle w:val="list-dash0"/>
      </w:pPr>
      <w:r>
        <w:t>создавать небольшие устные и письменные тексты (3—5 предложений) для конкретной ситуации письменного общения (письма, поздрав</w:t>
      </w:r>
      <w:r>
        <w:t>и</w:t>
      </w:r>
      <w:r>
        <w:t>тельные открытки, объявления и др.);</w:t>
      </w:r>
    </w:p>
    <w:p w:rsidR="00767BB0" w:rsidRDefault="00767BB0" w:rsidP="00891C75">
      <w:pPr>
        <w:pStyle w:val="list-dash0"/>
      </w:pPr>
      <w:r>
        <w:lastRenderedPageBreak/>
        <w:t>определять тему и основную мысль текста; самостоятельно озагла</w:t>
      </w:r>
      <w:r>
        <w:t>в</w:t>
      </w:r>
      <w:r>
        <w:t>ливать текст с опорой на тему или основную мысль;</w:t>
      </w:r>
    </w:p>
    <w:p w:rsidR="00767BB0" w:rsidRDefault="00767BB0" w:rsidP="00891C75">
      <w:pPr>
        <w:pStyle w:val="list-dash0"/>
      </w:pPr>
      <w:r>
        <w:t>корректировать порядок предложений и частей текста;</w:t>
      </w:r>
    </w:p>
    <w:p w:rsidR="00767BB0" w:rsidRDefault="00767BB0" w:rsidP="00891C75">
      <w:pPr>
        <w:pStyle w:val="list-dash0"/>
      </w:pPr>
      <w:r>
        <w:t>составлять план к заданным текстам;</w:t>
      </w:r>
    </w:p>
    <w:p w:rsidR="00767BB0" w:rsidRDefault="00767BB0" w:rsidP="00891C75">
      <w:pPr>
        <w:pStyle w:val="list-dash0"/>
      </w:pPr>
      <w:r>
        <w:t>осуществлять подробный пересказ текста (устно и письменно);</w:t>
      </w:r>
    </w:p>
    <w:p w:rsidR="00767BB0" w:rsidRDefault="00767BB0" w:rsidP="00891C75">
      <w:pPr>
        <w:pStyle w:val="list-dash0"/>
      </w:pPr>
      <w:r>
        <w:t>осуществлять выборочный пересказ текста (устно);</w:t>
      </w:r>
    </w:p>
    <w:p w:rsidR="00767BB0" w:rsidRDefault="00767BB0" w:rsidP="00891C75">
      <w:pPr>
        <w:pStyle w:val="list-dash0"/>
      </w:pPr>
      <w:r>
        <w:t>писать (после предварительной подготовки) сочинения по заданным темам;</w:t>
      </w:r>
    </w:p>
    <w:p w:rsidR="00767BB0" w:rsidRDefault="00767BB0" w:rsidP="00891C75">
      <w:pPr>
        <w:pStyle w:val="list-dash0"/>
      </w:pPr>
      <w:r>
        <w:t>осуществлять ознакомительное, изучающее чтение, поиск информ</w:t>
      </w:r>
      <w:r>
        <w:t>а</w:t>
      </w:r>
      <w:r>
        <w:t>ции; формулировать устно и письменно простые выводы на основе прочитанной (услышанной) информации; интерпретировать и обо</w:t>
      </w:r>
      <w:r>
        <w:t>б</w:t>
      </w:r>
      <w:r>
        <w:t>щать содержащуюся в тексте информацию;</w:t>
      </w:r>
    </w:p>
    <w:p w:rsidR="00767BB0" w:rsidRDefault="00767BB0" w:rsidP="00891C75">
      <w:pPr>
        <w:pStyle w:val="list-dash0"/>
      </w:pPr>
      <w:r>
        <w:t>объяснять своими словами значение изученных понятий; использ</w:t>
      </w:r>
      <w:r>
        <w:t>о</w:t>
      </w:r>
      <w:r>
        <w:t>вать изученные понятия;</w:t>
      </w:r>
    </w:p>
    <w:p w:rsidR="00767BB0" w:rsidRDefault="00767BB0" w:rsidP="00891C75">
      <w:pPr>
        <w:pStyle w:val="list-dash0"/>
      </w:pPr>
      <w: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767BB0" w:rsidRDefault="00767BB0" w:rsidP="00767BB0">
      <w:pPr>
        <w:pStyle w:val="NoParagraphStyle"/>
        <w:rPr>
          <w:rFonts w:ascii="Calibri" w:hAnsi="Calibri"/>
          <w:lang w:val="ru-RU"/>
        </w:rPr>
      </w:pPr>
    </w:p>
    <w:p w:rsidR="006320F0" w:rsidRDefault="006320F0" w:rsidP="006320F0">
      <w:pPr>
        <w:pStyle w:val="h1Header"/>
      </w:pPr>
      <w:r>
        <w:lastRenderedPageBreak/>
        <w:t>ЛИТЕРАТУРНОЕ ЧТЕНИЕ</w:t>
      </w:r>
    </w:p>
    <w:p w:rsidR="006320F0" w:rsidRDefault="006320F0" w:rsidP="006320F0">
      <w:pPr>
        <w:pStyle w:val="body"/>
      </w:pPr>
      <w:r>
        <w:t>Программа по учебному предмету «Литературное чтение» (предметная область «Русский язык и литературное чтение») включает: поясн</w:t>
      </w:r>
      <w:r>
        <w:t>и</w:t>
      </w:r>
      <w:r>
        <w:t>тельную записку; содержание обучения; планируемые результаты освоения пр</w:t>
      </w:r>
      <w:r>
        <w:t>о</w:t>
      </w:r>
      <w:r>
        <w:t>граммы учебного предмета; тематическое планирование.</w:t>
      </w:r>
    </w:p>
    <w:p w:rsidR="006320F0" w:rsidRDefault="006320F0" w:rsidP="006320F0">
      <w:pPr>
        <w:pStyle w:val="body"/>
      </w:pPr>
      <w:r>
        <w:t>Пояснительная записка отражает общие цели и задачи изучения пре</w:t>
      </w:r>
      <w:r>
        <w:t>д</w:t>
      </w:r>
      <w:r>
        <w:t>мета, характеристику психологических предпосылок к его изучению младшими школьниками; место в структуре учебного плана, а также по</w:t>
      </w:r>
      <w:r>
        <w:t>д</w:t>
      </w:r>
      <w:r>
        <w:t>ходы к отбору содержания, планируемым результатам и тематич</w:t>
      </w:r>
      <w:r>
        <w:t>е</w:t>
      </w:r>
      <w:r>
        <w:t>скому планированию.</w:t>
      </w:r>
    </w:p>
    <w:p w:rsidR="006320F0" w:rsidRDefault="006320F0" w:rsidP="006320F0">
      <w:pPr>
        <w:pStyle w:val="body"/>
      </w:pPr>
      <w:r>
        <w:t>Содержание обучения раскрывают содержательные линии, которые пре</w:t>
      </w:r>
      <w:r>
        <w:t>д</w:t>
      </w:r>
      <w:r>
        <w:t>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w:t>
      </w:r>
      <w:r>
        <w:t>о</w:t>
      </w:r>
      <w:r>
        <w:t>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8"/>
      </w:r>
      <w:r>
        <w:t>.</w:t>
      </w:r>
    </w:p>
    <w:p w:rsidR="006320F0" w:rsidRDefault="006320F0" w:rsidP="006320F0">
      <w:pPr>
        <w:pStyle w:val="body"/>
      </w:pPr>
      <w:r>
        <w:t>Планируемые результаты включают личностные, метапредметные р</w:t>
      </w:r>
      <w:r>
        <w:t>е</w:t>
      </w:r>
      <w:r>
        <w:t>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w:t>
      </w:r>
      <w:r>
        <w:t>а</w:t>
      </w:r>
      <w:r>
        <w:t>низации обучения, которые целесообразно использовать при изучении того или иного раздела. В тематическом планировании представлены также способы орг</w:t>
      </w:r>
      <w:r>
        <w:t>а</w:t>
      </w:r>
      <w:r>
        <w:t>низации дифференцированного обучения.</w:t>
      </w:r>
    </w:p>
    <w:p w:rsidR="006320F0" w:rsidRDefault="006320F0" w:rsidP="007B336A">
      <w:pPr>
        <w:pStyle w:val="h1Header"/>
        <w:pageBreakBefore w:val="0"/>
      </w:pPr>
      <w:r>
        <w:t>ПОЯСНИТЕЛЬНАЯ ЗАПИСКА</w:t>
      </w:r>
    </w:p>
    <w:p w:rsidR="006320F0" w:rsidRDefault="006320F0" w:rsidP="006320F0">
      <w:pPr>
        <w:pStyle w:val="body"/>
        <w:rPr>
          <w:spacing w:val="2"/>
        </w:rPr>
      </w:pPr>
      <w:r>
        <w:rPr>
          <w:spacing w:val="2"/>
        </w:rPr>
        <w:t>Примерная рабочая программа учебного предмета «Литературное чт</w:t>
      </w:r>
      <w:r>
        <w:rPr>
          <w:spacing w:val="2"/>
        </w:rPr>
        <w:t>е</w:t>
      </w:r>
      <w:r>
        <w:rPr>
          <w:spacing w:val="2"/>
        </w:rPr>
        <w:t>ние» на уровне начального общего образования составлена на основе Тр</w:t>
      </w:r>
      <w:r>
        <w:rPr>
          <w:spacing w:val="2"/>
        </w:rPr>
        <w:t>е</w:t>
      </w:r>
      <w:r>
        <w:rPr>
          <w:spacing w:val="2"/>
        </w:rPr>
        <w:t>бований к результатам освоения программы начального общего о</w:t>
      </w:r>
      <w:r>
        <w:rPr>
          <w:spacing w:val="2"/>
        </w:rPr>
        <w:t>б</w:t>
      </w:r>
      <w:r>
        <w:rPr>
          <w:spacing w:val="2"/>
        </w:rPr>
        <w:t xml:space="preserve">разования Федерального государственного образовательного стандарта начального </w:t>
      </w:r>
      <w:r>
        <w:rPr>
          <w:spacing w:val="2"/>
        </w:rPr>
        <w:lastRenderedPageBreak/>
        <w:t>общего образования (далее — ФГОС НОО)</w:t>
      </w:r>
      <w:r>
        <w:rPr>
          <w:spacing w:val="2"/>
          <w:vertAlign w:val="superscript"/>
        </w:rPr>
        <w:footnoteReference w:id="9"/>
      </w:r>
      <w:r>
        <w:rPr>
          <w:spacing w:val="2"/>
        </w:rPr>
        <w:t>, а также ориентирована на ц</w:t>
      </w:r>
      <w:r>
        <w:rPr>
          <w:spacing w:val="2"/>
        </w:rPr>
        <w:t>е</w:t>
      </w:r>
      <w:r>
        <w:rPr>
          <w:spacing w:val="2"/>
        </w:rPr>
        <w:t>левые приоритеты духовно-нравственного развития, воспитания и соци</w:t>
      </w:r>
      <w:r>
        <w:rPr>
          <w:spacing w:val="2"/>
        </w:rPr>
        <w:t>а</w:t>
      </w:r>
      <w:r>
        <w:rPr>
          <w:spacing w:val="2"/>
        </w:rPr>
        <w:t>лизации обучающихся, сформулированные в Примерной программе восп</w:t>
      </w:r>
      <w:r>
        <w:rPr>
          <w:spacing w:val="2"/>
        </w:rPr>
        <w:t>и</w:t>
      </w:r>
      <w:r>
        <w:rPr>
          <w:spacing w:val="2"/>
        </w:rPr>
        <w:t>тания</w:t>
      </w:r>
      <w:r>
        <w:rPr>
          <w:spacing w:val="2"/>
          <w:vertAlign w:val="superscript"/>
        </w:rPr>
        <w:footnoteReference w:id="10"/>
      </w:r>
      <w:r>
        <w:rPr>
          <w:spacing w:val="2"/>
        </w:rPr>
        <w:t xml:space="preserve">. </w:t>
      </w:r>
    </w:p>
    <w:p w:rsidR="006320F0" w:rsidRDefault="006320F0" w:rsidP="006320F0">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результатов, ст</w:t>
      </w:r>
      <w:r>
        <w:rPr>
          <w:spacing w:val="-2"/>
        </w:rPr>
        <w:t>а</w:t>
      </w:r>
      <w:r>
        <w:rPr>
          <w:spacing w:val="-2"/>
        </w:rPr>
        <w:t>новление базового умения, необходимого для успешного изучения других предметов и дальнейшего обучения, читательской гр</w:t>
      </w:r>
      <w:r>
        <w:rPr>
          <w:spacing w:val="-2"/>
        </w:rPr>
        <w:t>а</w:t>
      </w:r>
      <w:r>
        <w:rPr>
          <w:spacing w:val="-2"/>
        </w:rPr>
        <w:t>мотности и закладывает основы интеллектуального, речевого, эмоционального, духо</w:t>
      </w:r>
      <w:r>
        <w:rPr>
          <w:spacing w:val="-2"/>
        </w:rPr>
        <w:t>в</w:t>
      </w:r>
      <w:r>
        <w:rPr>
          <w:spacing w:val="-2"/>
        </w:rPr>
        <w:t>но-нравственного развития младших школьников. Курс «Литературное чт</w:t>
      </w:r>
      <w:r>
        <w:rPr>
          <w:spacing w:val="-2"/>
        </w:rPr>
        <w:t>е</w:t>
      </w:r>
      <w:r>
        <w:rPr>
          <w:spacing w:val="-2"/>
        </w:rPr>
        <w:t>ние» призван ввести ребёнка в мир художественной литературы, обеспечить формирование навыков смыслового чте</w:t>
      </w:r>
      <w:r>
        <w:t>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w:t>
      </w:r>
      <w:r>
        <w:t>и</w:t>
      </w:r>
      <w:r>
        <w:t xml:space="preserve">тературы. </w:t>
      </w:r>
    </w:p>
    <w:p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w:t>
      </w:r>
      <w:r>
        <w:t>а</w:t>
      </w:r>
      <w:r>
        <w:t>мотного читателя, мотивированного к использованию читательской де</w:t>
      </w:r>
      <w:r>
        <w:t>я</w:t>
      </w:r>
      <w:r>
        <w:t>тельности как средства самообразования и саморазвития, осозна</w:t>
      </w:r>
      <w:r>
        <w:t>ю</w:t>
      </w:r>
      <w:r>
        <w:t>щего роль чтения в успешности обучения и повседневной жизни, эмоционально откл</w:t>
      </w:r>
      <w:r>
        <w:t>и</w:t>
      </w:r>
      <w:r>
        <w:t>кающегося на прослушанное или прочитанное произведение. Пр</w:t>
      </w:r>
      <w:r>
        <w:t>и</w:t>
      </w:r>
      <w:r>
        <w:t>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w:t>
      </w:r>
      <w:r>
        <w:t>о</w:t>
      </w:r>
      <w:r>
        <w:t xml:space="preserve">ваны в жизни. </w:t>
      </w:r>
    </w:p>
    <w:p w:rsidR="006320F0" w:rsidRDefault="006320F0" w:rsidP="006320F0">
      <w:pPr>
        <w:pStyle w:val="body"/>
      </w:pPr>
      <w:r>
        <w:t>Достижение заявленной цели определяется особенностями курса литер</w:t>
      </w:r>
      <w:r>
        <w:t>а</w:t>
      </w:r>
      <w:r>
        <w:t xml:space="preserve">турного чтения и решением следующих </w:t>
      </w:r>
      <w:r>
        <w:rPr>
          <w:rStyle w:val="Bold"/>
        </w:rPr>
        <w:t>задач</w:t>
      </w:r>
      <w:r>
        <w:t>:</w:t>
      </w:r>
    </w:p>
    <w:p w:rsidR="006320F0" w:rsidRDefault="006320F0" w:rsidP="006320F0">
      <w:pPr>
        <w:pStyle w:val="list-dashleviy"/>
      </w:pPr>
      <w:r>
        <w:t>формирование у младших школьников положительной мотивации к систематическому чтению и слушанию художественной лит</w:t>
      </w:r>
      <w:r>
        <w:t>е</w:t>
      </w:r>
      <w:r>
        <w:t>ратуры и произведений устного народного творчества;</w:t>
      </w:r>
    </w:p>
    <w:p w:rsidR="006320F0" w:rsidRDefault="006320F0" w:rsidP="006320F0">
      <w:pPr>
        <w:pStyle w:val="list-dashleviy"/>
      </w:pPr>
      <w:r>
        <w:t>достижение необходимого для продолжения образования уровня о</w:t>
      </w:r>
      <w:r>
        <w:t>б</w:t>
      </w:r>
      <w:r>
        <w:t>щего речевого развития;</w:t>
      </w:r>
    </w:p>
    <w:p w:rsidR="006320F0" w:rsidRDefault="006320F0" w:rsidP="006320F0">
      <w:pPr>
        <w:pStyle w:val="list-dashleviy"/>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Default="006320F0" w:rsidP="006320F0">
      <w:pPr>
        <w:pStyle w:val="list-dashleviy"/>
      </w:pPr>
      <w:r>
        <w:t>первоначальное представление о многообразии жанров художестве</w:t>
      </w:r>
      <w:r>
        <w:t>н</w:t>
      </w:r>
      <w:r>
        <w:t>ных произведений и произведений устного народного творч</w:t>
      </w:r>
      <w:r>
        <w:t>е</w:t>
      </w:r>
      <w:r>
        <w:t>ства;</w:t>
      </w:r>
    </w:p>
    <w:p w:rsidR="006320F0" w:rsidRDefault="006320F0" w:rsidP="006320F0">
      <w:pPr>
        <w:pStyle w:val="list-dashleviy"/>
      </w:pPr>
      <w:r>
        <w:t>овладение элементарными умениями анализа и интерпретации те</w:t>
      </w:r>
      <w:r>
        <w:t>к</w:t>
      </w:r>
      <w:r>
        <w:t>ста, осознанного использования при анализе текста изученных литер</w:t>
      </w:r>
      <w:r>
        <w:t>а</w:t>
      </w:r>
      <w:r>
        <w:t>турных понятий: прозаическая и стихотворная речь; жанровое разн</w:t>
      </w:r>
      <w:r>
        <w:t>о</w:t>
      </w:r>
      <w:r>
        <w:lastRenderedPageBreak/>
        <w:t>образие произведений (общее представление о жанрах); устное народное творчество, малые жанры фольклора (считалки, послов</w:t>
      </w:r>
      <w:r>
        <w:t>и</w:t>
      </w:r>
      <w:r>
        <w:t>цы, поговорки, загадки, фольклорная сказка); басня (мораль, идея, перс</w:t>
      </w:r>
      <w:r>
        <w:t>о</w:t>
      </w:r>
      <w:r>
        <w:t>нажи); литературная сказка, рассказ; автор; литературный г</w:t>
      </w:r>
      <w:r>
        <w:t>е</w:t>
      </w:r>
      <w:r>
        <w:t>рой; образ; характер; тема; идея; заголовок и содержание; композиция; сюжет; эпизод, смысловые части; стихотворение (ритм, рифма); средства х</w:t>
      </w:r>
      <w:r>
        <w:t>у</w:t>
      </w:r>
      <w:r>
        <w:t>дожественной выразительности (сравнение, эпитет, олицетворение);</w:t>
      </w:r>
    </w:p>
    <w:p w:rsidR="006320F0" w:rsidRDefault="006320F0" w:rsidP="006320F0">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Default="006320F0" w:rsidP="006320F0">
      <w:pPr>
        <w:pStyle w:val="body"/>
      </w:pPr>
      <w:r>
        <w:t>Рабочая программа представляет возможный вариант распределения предметного содержания по годам обучения с характеристикой планир</w:t>
      </w:r>
      <w:r>
        <w:t>у</w:t>
      </w:r>
      <w:r>
        <w:t>емых результатов, отражает примерную последовательность изучения тем/разделов, содержит рекомендации по объёму учебного времени с выд</w:t>
      </w:r>
      <w:r>
        <w:t>е</w:t>
      </w:r>
      <w:r>
        <w:t>лением резервных часов, позволяющие учитывать индивидуальные потре</w:t>
      </w:r>
      <w:r>
        <w:t>б</w:t>
      </w:r>
      <w:r>
        <w:t>ности и способности обучающихся и организовывать дифференцир</w:t>
      </w:r>
      <w:r>
        <w:t>о</w:t>
      </w:r>
      <w:r>
        <w:t>ванный подход, а также предоставляет возможности для реализации различных м</w:t>
      </w:r>
      <w:r>
        <w:t>е</w:t>
      </w:r>
      <w:r>
        <w:t>тодических подходов к преподаванию учебного предмета «Л</w:t>
      </w:r>
      <w:r>
        <w:t>и</w:t>
      </w:r>
      <w:r>
        <w:t>тературное чтение» при условии сохранения обязательной части содерж</w:t>
      </w:r>
      <w:r>
        <w:t>а</w:t>
      </w:r>
      <w:r>
        <w:t>ния курса.</w:t>
      </w:r>
    </w:p>
    <w:p w:rsidR="006320F0" w:rsidRDefault="006320F0" w:rsidP="006320F0">
      <w:pPr>
        <w:pStyle w:val="body"/>
      </w:pPr>
      <w:r>
        <w:t>Содержание учебного предмета «Литературное чтение» раскрывает сл</w:t>
      </w:r>
      <w:r>
        <w:t>е</w:t>
      </w:r>
      <w:r>
        <w:t>дующие направления литературного образования младшего школьника: р</w:t>
      </w:r>
      <w:r>
        <w:t>е</w:t>
      </w:r>
      <w:r>
        <w:t>чевая и читательская деятельности, круг чтения, творческая деятел</w:t>
      </w:r>
      <w:r>
        <w:t>ь</w:t>
      </w:r>
      <w:r>
        <w:t xml:space="preserve">ность. </w:t>
      </w:r>
    </w:p>
    <w:p w:rsidR="006320F0" w:rsidRDefault="006320F0" w:rsidP="006320F0">
      <w:pPr>
        <w:pStyle w:val="body"/>
      </w:pPr>
      <w:r>
        <w:t>В основу отбора произведений положены общедидактические при</w:t>
      </w:r>
      <w:r>
        <w:t>н</w:t>
      </w:r>
      <w:r>
        <w:t>ципы обучения: соответствие возрастным возможностям и особенностям воспри</w:t>
      </w:r>
      <w:r>
        <w:t>я</w:t>
      </w:r>
      <w:r>
        <w:t>тия младшим школьником фольклорных произведений и литературных те</w:t>
      </w:r>
      <w:r>
        <w:t>к</w:t>
      </w:r>
      <w:r>
        <w:t>стов; представленность в произведениях нравственно-эстетических ценн</w:t>
      </w:r>
      <w:r>
        <w:t>о</w:t>
      </w:r>
      <w:r>
        <w:t>стей, культурных традиций народов России, отдельных произведений в</w:t>
      </w:r>
      <w:r>
        <w:t>ы</w:t>
      </w:r>
      <w:r>
        <w:t>дающихся представителей мировой детской литературы. При отборе прои</w:t>
      </w:r>
      <w:r>
        <w:t>з</w:t>
      </w:r>
      <w:r>
        <w:t>ведений для слушания и чтения учитывались преемственные связи с д</w:t>
      </w:r>
      <w:r>
        <w:t>о</w:t>
      </w:r>
      <w:r>
        <w:t>школьным опытом знакомства с произведениями фольклора, художестве</w:t>
      </w:r>
      <w:r>
        <w:t>н</w:t>
      </w:r>
      <w:r>
        <w:t>ными произведениями детской литературы, а также перспективы изучения предмета «Литература» в основной школе. Важным принципом отбора с</w:t>
      </w:r>
      <w:r>
        <w:t>о</w:t>
      </w:r>
      <w:r>
        <w:t>держания предмета «Литературное чтение» является представленность ра</w:t>
      </w:r>
      <w:r>
        <w:t>з</w:t>
      </w:r>
      <w:r>
        <w:t>ных жанров, в</w:t>
      </w:r>
      <w:r>
        <w:t>и</w:t>
      </w:r>
      <w:r>
        <w:t>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w:t>
      </w:r>
      <w:r>
        <w:t>у</w:t>
      </w:r>
      <w:r>
        <w:t xml:space="preserve">чающегося воспринимать различные учебные тексты при изучении других предметов учебного плана начальной школы. </w:t>
      </w:r>
    </w:p>
    <w:p w:rsidR="006320F0" w:rsidRDefault="006320F0" w:rsidP="006320F0">
      <w:pPr>
        <w:pStyle w:val="body"/>
      </w:pPr>
      <w:r>
        <w:t>Планируемые результаты включают личностные, метапредметные р</w:t>
      </w:r>
      <w:r>
        <w:t>е</w:t>
      </w:r>
      <w:r>
        <w:t>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rPr>
          <w:spacing w:val="2"/>
        </w:rPr>
      </w:pPr>
      <w:r>
        <w:rPr>
          <w:spacing w:val="2"/>
        </w:rPr>
        <w:t>Предмет «Литературное чтение» преемственен по отношению к пре</w:t>
      </w:r>
      <w:r>
        <w:rPr>
          <w:spacing w:val="2"/>
        </w:rPr>
        <w:t>д</w:t>
      </w:r>
      <w:r>
        <w:rPr>
          <w:spacing w:val="2"/>
        </w:rPr>
        <w:t>мету «Литература», который изучается в основной школе.</w:t>
      </w:r>
    </w:p>
    <w:p w:rsidR="006320F0" w:rsidRDefault="006320F0" w:rsidP="006320F0">
      <w:pPr>
        <w:pStyle w:val="body"/>
        <w:rPr>
          <w:spacing w:val="2"/>
        </w:rPr>
      </w:pPr>
      <w:r>
        <w:rPr>
          <w:spacing w:val="2"/>
        </w:rPr>
        <w:lastRenderedPageBreak/>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1"/>
      </w:r>
      <w:r>
        <w:rPr>
          <w:spacing w:val="2"/>
        </w:rPr>
        <w:t xml:space="preserve"> (180 ч: 100 ч предмета «Русский язык» и 80 ч предмета «Литературное чт</w:t>
      </w:r>
      <w:r>
        <w:rPr>
          <w:spacing w:val="2"/>
        </w:rPr>
        <w:t>е</w:t>
      </w:r>
      <w:r>
        <w:rPr>
          <w:spacing w:val="2"/>
        </w:rPr>
        <w:t>ние»). После периода обучения грамоте начинается раздельное изучение предм</w:t>
      </w:r>
      <w:r>
        <w:rPr>
          <w:spacing w:val="2"/>
        </w:rPr>
        <w:t>е</w:t>
      </w:r>
      <w:r>
        <w:rPr>
          <w:spacing w:val="2"/>
        </w:rPr>
        <w:t>тов «Русский язык» и «Литературное чтение», на курс «Литературное чт</w:t>
      </w:r>
      <w:r>
        <w:rPr>
          <w:spacing w:val="2"/>
        </w:rPr>
        <w:t>е</w:t>
      </w:r>
      <w:r>
        <w:rPr>
          <w:spacing w:val="2"/>
        </w:rPr>
        <w:t>ние» в 1 классе отводится не менее 10 учебных недель (40 ч</w:t>
      </w:r>
      <w:r>
        <w:rPr>
          <w:spacing w:val="2"/>
        </w:rPr>
        <w:t>а</w:t>
      </w:r>
      <w:r>
        <w:rPr>
          <w:spacing w:val="2"/>
        </w:rPr>
        <w:t xml:space="preserve">сов), во 2—4 классах — по 136 ч (4 ч в неделю в каждом </w:t>
      </w:r>
      <w:r>
        <w:rPr>
          <w:spacing w:val="2"/>
        </w:rPr>
        <w:br/>
        <w:t>классе)</w:t>
      </w:r>
      <w:r>
        <w:rPr>
          <w:spacing w:val="2"/>
          <w:vertAlign w:val="superscript"/>
        </w:rPr>
        <w:footnoteReference w:id="12"/>
      </w:r>
      <w:r>
        <w:rPr>
          <w:spacing w:val="2"/>
        </w:rPr>
        <w:t>.</w:t>
      </w:r>
    </w:p>
    <w:p w:rsidR="006320F0" w:rsidRDefault="006320F0" w:rsidP="006320F0">
      <w:pPr>
        <w:pStyle w:val="h1Header"/>
      </w:pPr>
      <w:r>
        <w:lastRenderedPageBreak/>
        <w:t>СОДЕРЖАНИЕ ОБУЧЕНИЯ</w:t>
      </w:r>
    </w:p>
    <w:p w:rsidR="006320F0" w:rsidRDefault="006320F0" w:rsidP="006320F0">
      <w:pPr>
        <w:pStyle w:val="h2-firstHeader"/>
        <w:spacing w:before="227" w:after="57"/>
      </w:pPr>
      <w:r>
        <w:t xml:space="preserve">1 КЛАСС </w:t>
      </w:r>
    </w:p>
    <w:p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Воспри</w:t>
      </w:r>
      <w:r>
        <w:t>я</w:t>
      </w:r>
      <w:r>
        <w:t xml:space="preserve">тие текста произведений художественной </w:t>
      </w:r>
      <w:r>
        <w:br/>
        <w:t>литературы и устного народного творчества (не менее четырёх произвед</w:t>
      </w:r>
      <w:r>
        <w:t>е</w:t>
      </w:r>
      <w:r>
        <w:t>ний). Фольклорная и литературная (авторская) сказка: сходство и ра</w:t>
      </w:r>
      <w:r>
        <w:t>з</w:t>
      </w:r>
      <w:r>
        <w:t>личия. Реальность и волшебство в сказке. Событийная сторона сказок: последов</w:t>
      </w:r>
      <w:r>
        <w:t>а</w:t>
      </w:r>
      <w:r>
        <w:t>тельность событий в фольклорной (народной) и литературной (а</w:t>
      </w:r>
      <w:r>
        <w:t>в</w:t>
      </w:r>
      <w:r>
        <w:t>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w:t>
      </w:r>
      <w:r>
        <w:t>а</w:t>
      </w:r>
      <w:r>
        <w:t>жающие нравственные качества (отношение к природе, людям, предметам).</w:t>
      </w:r>
    </w:p>
    <w:p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w:t>
      </w:r>
      <w:r>
        <w:t>з</w:t>
      </w:r>
      <w:r>
        <w:t>ведения: его основная идея (чему учит? какие качества воспитывает?). Пр</w:t>
      </w:r>
      <w:r>
        <w:t>о</w:t>
      </w:r>
      <w:r>
        <w:t>изведения одной темы, но разных жанров: рассказ, стихотворение, сказка (общее представление на примере не менее шести произведений К.</w:t>
      </w:r>
      <w:r>
        <w:rPr>
          <w:rFonts w:cs="Times New Roman"/>
        </w:rPr>
        <w:t xml:space="preserve"> </w:t>
      </w:r>
      <w:r>
        <w:t>Д. Ушинского, Л.</w:t>
      </w:r>
      <w:r>
        <w:rPr>
          <w:rFonts w:cs="Times New Roman"/>
        </w:rPr>
        <w:t xml:space="preserve"> </w:t>
      </w:r>
      <w:r>
        <w:t>Н. Толстого, В.</w:t>
      </w:r>
      <w:r>
        <w:rPr>
          <w:rFonts w:cs="Times New Roman"/>
        </w:rPr>
        <w:t xml:space="preserve"> </w:t>
      </w:r>
      <w:r>
        <w:t>Г. Сутеева, Е.</w:t>
      </w:r>
      <w:r>
        <w:rPr>
          <w:rFonts w:cs="Times New Roman"/>
        </w:rPr>
        <w:t xml:space="preserve"> </w:t>
      </w:r>
      <w:r>
        <w:t>А. Пермяка, В.</w:t>
      </w:r>
      <w:r>
        <w:rPr>
          <w:rFonts w:cs="Times New Roman"/>
        </w:rPr>
        <w:t xml:space="preserve"> </w:t>
      </w:r>
      <w:r>
        <w:t>А. Осеевой, А.</w:t>
      </w:r>
      <w:r>
        <w:rPr>
          <w:rFonts w:cs="Times New Roman"/>
        </w:rPr>
        <w:t xml:space="preserve"> </w:t>
      </w:r>
      <w:r>
        <w:t>Л. Барто, Ю.</w:t>
      </w:r>
      <w:r>
        <w:rPr>
          <w:rFonts w:cs="Times New Roman"/>
        </w:rPr>
        <w:t xml:space="preserve"> </w:t>
      </w:r>
      <w:r>
        <w:t>И. Ермолаева, Р.</w:t>
      </w:r>
      <w:r>
        <w:rPr>
          <w:rFonts w:cs="Times New Roman"/>
        </w:rPr>
        <w:t xml:space="preserve"> </w:t>
      </w:r>
      <w:r>
        <w:t>С. Сефа, С.</w:t>
      </w:r>
      <w:r>
        <w:rPr>
          <w:rFonts w:cs="Times New Roman"/>
        </w:rPr>
        <w:t xml:space="preserve"> </w:t>
      </w:r>
      <w:r>
        <w:t>В. Михалкова, В.</w:t>
      </w:r>
      <w:r>
        <w:rPr>
          <w:rFonts w:cs="Times New Roman"/>
        </w:rPr>
        <w:t xml:space="preserve"> </w:t>
      </w:r>
      <w:r>
        <w:t>Д. Берестова, В.</w:t>
      </w:r>
      <w:r>
        <w:rPr>
          <w:rFonts w:cs="Times New Roman"/>
        </w:rPr>
        <w:t xml:space="preserve"> </w:t>
      </w:r>
      <w:r>
        <w:t>Ю. Драгунского и др.). Характеристика героя произведения, общая оценка п</w:t>
      </w:r>
      <w:r>
        <w:t>о</w:t>
      </w:r>
      <w:r>
        <w:t>ступков. Понимание заголовка произведения, его соотношения с содерж</w:t>
      </w:r>
      <w:r>
        <w:t>а</w:t>
      </w:r>
      <w:r>
        <w:t>нием произведения и его идеей. Осознание нравственно-этических понятий: друг, дружба, забота, труд, взаимопомощь.</w:t>
      </w:r>
    </w:p>
    <w:p w:rsidR="006320F0" w:rsidRDefault="006320F0" w:rsidP="006320F0">
      <w:pPr>
        <w:pStyle w:val="body"/>
      </w:pPr>
      <w:r>
        <w:rPr>
          <w:rStyle w:val="Italic"/>
          <w:spacing w:val="-2"/>
        </w:rPr>
        <w:t xml:space="preserve">Произведения о родной природе. </w:t>
      </w:r>
      <w:r>
        <w:rPr>
          <w:spacing w:val="-2"/>
        </w:rPr>
        <w:t>Восприятие и самостоятельное чтение п</w:t>
      </w:r>
      <w:r>
        <w:rPr>
          <w:spacing w:val="-2"/>
        </w:rPr>
        <w:t>о</w:t>
      </w:r>
      <w:r>
        <w:rPr>
          <w:spacing w:val="-2"/>
        </w:rPr>
        <w:t>этических произведений о природе (на примере трёх-четырёх доступных пр</w:t>
      </w:r>
      <w:r>
        <w:rPr>
          <w:spacing w:val="-2"/>
        </w:rPr>
        <w:t>о</w:t>
      </w:r>
      <w:r>
        <w:rPr>
          <w:spacing w:val="-2"/>
        </w:rPr>
        <w:t>изведений А.</w:t>
      </w:r>
      <w:r>
        <w:rPr>
          <w:rFonts w:cs="Times New Roman"/>
          <w:spacing w:val="-2"/>
        </w:rPr>
        <w:t xml:space="preserve"> </w:t>
      </w:r>
      <w:r>
        <w:rPr>
          <w:spacing w:val="-2"/>
        </w:rPr>
        <w:t>С. Пушкина, Ф.</w:t>
      </w:r>
      <w:r>
        <w:rPr>
          <w:rFonts w:cs="Times New Roman"/>
          <w:spacing w:val="-2"/>
        </w:rPr>
        <w:t xml:space="preserve"> </w:t>
      </w:r>
      <w:r>
        <w:rPr>
          <w:spacing w:val="-2"/>
        </w:rPr>
        <w:t>И. Тютчева, А.</w:t>
      </w:r>
      <w:r>
        <w:rPr>
          <w:rFonts w:cs="Times New Roman"/>
          <w:spacing w:val="-2"/>
        </w:rPr>
        <w:t xml:space="preserve"> </w:t>
      </w:r>
      <w:r>
        <w:rPr>
          <w:spacing w:val="-2"/>
        </w:rPr>
        <w:t>К. Толстого, С.</w:t>
      </w:r>
      <w:r>
        <w:rPr>
          <w:rFonts w:cs="Times New Roman"/>
          <w:spacing w:val="-2"/>
        </w:rPr>
        <w:t xml:space="preserve"> </w:t>
      </w:r>
      <w:r>
        <w:rPr>
          <w:spacing w:val="-2"/>
        </w:rPr>
        <w:t>А. Есенина, А.</w:t>
      </w:r>
      <w:r>
        <w:rPr>
          <w:rFonts w:cs="Times New Roman"/>
          <w:spacing w:val="-2"/>
        </w:rPr>
        <w:t xml:space="preserve"> </w:t>
      </w:r>
      <w:r>
        <w:rPr>
          <w:spacing w:val="-2"/>
        </w:rPr>
        <w:t>Н. Плещеева, Е.</w:t>
      </w:r>
      <w:r>
        <w:rPr>
          <w:rFonts w:cs="Times New Roman"/>
          <w:spacing w:val="-2"/>
        </w:rPr>
        <w:t xml:space="preserve"> </w:t>
      </w:r>
      <w:r>
        <w:rPr>
          <w:spacing w:val="-2"/>
        </w:rPr>
        <w:t>А. Баратынского, И.</w:t>
      </w:r>
      <w:r>
        <w:rPr>
          <w:rFonts w:cs="Times New Roman"/>
          <w:spacing w:val="-2"/>
        </w:rPr>
        <w:t xml:space="preserve"> </w:t>
      </w:r>
      <w:r>
        <w:rPr>
          <w:spacing w:val="-2"/>
        </w:rPr>
        <w:t>С. Никитина, Е.</w:t>
      </w:r>
      <w:r>
        <w:rPr>
          <w:rFonts w:cs="Times New Roman"/>
          <w:spacing w:val="-2"/>
        </w:rPr>
        <w:t xml:space="preserve"> </w:t>
      </w:r>
      <w:r>
        <w:rPr>
          <w:spacing w:val="-2"/>
        </w:rPr>
        <w:t>Ф. Трутневой, А.</w:t>
      </w:r>
      <w:r>
        <w:rPr>
          <w:rFonts w:cs="Times New Roman"/>
          <w:spacing w:val="-2"/>
        </w:rPr>
        <w:t xml:space="preserve"> </w:t>
      </w:r>
      <w:r>
        <w:rPr>
          <w:spacing w:val="-2"/>
        </w:rPr>
        <w:t>Л. Барто, С.</w:t>
      </w:r>
      <w:r>
        <w:rPr>
          <w:rFonts w:cs="Times New Roman"/>
          <w:spacing w:val="-2"/>
        </w:rPr>
        <w:t xml:space="preserve"> </w:t>
      </w:r>
      <w:r>
        <w:rPr>
          <w:spacing w:val="-2"/>
        </w:rPr>
        <w:t>Я. Маршака и др.). Тема поэтических произв</w:t>
      </w:r>
      <w:r>
        <w:rPr>
          <w:spacing w:val="-2"/>
        </w:rPr>
        <w:t>е</w:t>
      </w:r>
      <w:r>
        <w:rPr>
          <w:spacing w:val="-2"/>
        </w:rPr>
        <w:t>дений: звуки и краски природы, времена года, человек и природа; Родина, природа родного края. Особенности стихотворной речи, сравнение с пр</w:t>
      </w:r>
      <w:r>
        <w:rPr>
          <w:spacing w:val="-2"/>
        </w:rPr>
        <w:t>о</w:t>
      </w:r>
      <w:r>
        <w:rPr>
          <w:spacing w:val="-2"/>
        </w:rPr>
        <w:t>заической: рифма, ритм (практическое ознакомление). Настроение, которое рождает поэтическое произведение. О</w:t>
      </w:r>
      <w:r>
        <w:rPr>
          <w:spacing w:val="-2"/>
        </w:rPr>
        <w:t>т</w:t>
      </w:r>
      <w:r>
        <w:rPr>
          <w:spacing w:val="-2"/>
        </w:rPr>
        <w:t>ражение нравственной идеи в произведении: любовь к Р</w:t>
      </w:r>
      <w:r>
        <w:rPr>
          <w:spacing w:val="-2"/>
        </w:rPr>
        <w:t>о</w:t>
      </w:r>
      <w:r>
        <w:rPr>
          <w:spacing w:val="-2"/>
        </w:rPr>
        <w:t xml:space="preserve">дине, природе родного края. Иллюстрация к произведению как отражение эмоционального отклика на произведение. </w:t>
      </w:r>
      <w:r>
        <w:t>Выразительное чтение поэзии. Роль интонации при выраз</w:t>
      </w:r>
      <w:r>
        <w:t>и</w:t>
      </w:r>
      <w:r>
        <w:t xml:space="preserve">тельном чтении. Интонационный рисунок выразительного чтения: ритм, темп, сила голоса. </w:t>
      </w:r>
    </w:p>
    <w:p w:rsidR="006320F0" w:rsidRDefault="006320F0" w:rsidP="006320F0">
      <w:pPr>
        <w:pStyle w:val="body"/>
      </w:pPr>
      <w:r>
        <w:rPr>
          <w:rStyle w:val="Italic"/>
        </w:rPr>
        <w:t xml:space="preserve">Устное народное творчество — малые фольклорные жанры </w:t>
      </w:r>
      <w:r>
        <w:t>(не менее шести произведений)</w:t>
      </w:r>
      <w:r>
        <w:rPr>
          <w:rStyle w:val="Italic"/>
        </w:rPr>
        <w:t xml:space="preserve">. </w:t>
      </w:r>
      <w:r>
        <w:t>Многообразие малых жанров устного народного творчества: потешка, загадка, пословица, их назначение (веселить, пот</w:t>
      </w:r>
      <w:r>
        <w:t>е</w:t>
      </w:r>
      <w:r>
        <w:t xml:space="preserve">шать, играть, поучать). Особенности разных малых фольклорных жанров. Потешка — игровой народный фольклор. Загадки — средство воспитания живости ума, </w:t>
      </w:r>
      <w:r>
        <w:lastRenderedPageBreak/>
        <w:t xml:space="preserve">сообразительности. Пословицы — проявление народной мудрости, средство воспитания понимания жизненных правил. </w:t>
      </w:r>
    </w:p>
    <w:p w:rsidR="006320F0" w:rsidRDefault="006320F0" w:rsidP="006320F0">
      <w:pPr>
        <w:pStyle w:val="body"/>
      </w:pPr>
      <w:r>
        <w:rPr>
          <w:rStyle w:val="Italic"/>
        </w:rPr>
        <w:t xml:space="preserve">Произведения о братьях наших меньших </w:t>
      </w:r>
      <w:r>
        <w:t>(трёх-четырёх авторов по в</w:t>
      </w:r>
      <w:r>
        <w:t>ы</w:t>
      </w:r>
      <w:r>
        <w:t>бору)</w:t>
      </w:r>
      <w:r>
        <w:rPr>
          <w:rStyle w:val="Italic"/>
        </w:rPr>
        <w:t xml:space="preserve">. </w:t>
      </w:r>
      <w:r>
        <w:t>Животные — герои произведений. Цель и назначение произведений о вза</w:t>
      </w:r>
      <w:r>
        <w:t>и</w:t>
      </w:r>
      <w:r>
        <w:t>моотношениях человека и животных — воспитание добрых чувств и бере</w:t>
      </w:r>
      <w:r>
        <w:t>ж</w:t>
      </w:r>
      <w:r>
        <w:t>ного отношения к животным. Виды текстов: художественный и нау</w:t>
      </w:r>
      <w:r>
        <w:t>ч</w:t>
      </w:r>
      <w:r>
        <w:t>но-познавательный, их сравнение. Характеристика героя: описание его внешности, поступки, речь, взаимоотношения с другими героями произв</w:t>
      </w:r>
      <w:r>
        <w:t>е</w:t>
      </w:r>
      <w:r>
        <w:t>дения. Авторское отношение к герою. Ос</w:t>
      </w:r>
      <w:r>
        <w:t>о</w:t>
      </w:r>
      <w:r>
        <w:t>знание нравственно-этических понятий: любовь и забота о животных.</w:t>
      </w:r>
    </w:p>
    <w:p w:rsidR="006320F0" w:rsidRDefault="006320F0" w:rsidP="006320F0">
      <w:pPr>
        <w:pStyle w:val="body"/>
      </w:pPr>
      <w:r>
        <w:rPr>
          <w:rStyle w:val="Italic"/>
        </w:rPr>
        <w:t xml:space="preserve">Произведения о маме. </w:t>
      </w:r>
      <w:r>
        <w:t>Восприятие и самостоятельное чтение разножа</w:t>
      </w:r>
      <w:r>
        <w:t>н</w:t>
      </w:r>
      <w:r>
        <w:t>ровых произведений о маме (не менее одного автора по выбору, на примере доступных произведений Е.</w:t>
      </w:r>
      <w:r>
        <w:rPr>
          <w:rFonts w:cs="Times New Roman"/>
        </w:rPr>
        <w:t xml:space="preserve"> </w:t>
      </w:r>
      <w:r>
        <w:t>А. Благининой, А.</w:t>
      </w:r>
      <w:r>
        <w:rPr>
          <w:rFonts w:cs="Times New Roman"/>
        </w:rPr>
        <w:t xml:space="preserve"> </w:t>
      </w:r>
      <w:r>
        <w:t>Л. Барто, Н.</w:t>
      </w:r>
      <w:r>
        <w:rPr>
          <w:rFonts w:cs="Times New Roman"/>
        </w:rPr>
        <w:t xml:space="preserve"> </w:t>
      </w:r>
      <w:r>
        <w:t>Н. Бромлей, А.</w:t>
      </w:r>
      <w:r>
        <w:rPr>
          <w:rFonts w:cs="Times New Roman"/>
        </w:rPr>
        <w:t xml:space="preserve"> </w:t>
      </w:r>
      <w:r>
        <w:t>В. Митяева, В.</w:t>
      </w:r>
      <w:r>
        <w:rPr>
          <w:rFonts w:cs="Times New Roman"/>
        </w:rPr>
        <w:t xml:space="preserve"> </w:t>
      </w:r>
      <w:r>
        <w:t>Д. Берестова, Э.</w:t>
      </w:r>
      <w:r>
        <w:rPr>
          <w:rFonts w:cs="Times New Roman"/>
        </w:rPr>
        <w:t xml:space="preserve"> </w:t>
      </w:r>
      <w:r>
        <w:t>Э. Мошковской, Г.</w:t>
      </w:r>
      <w:r>
        <w:rPr>
          <w:rFonts w:cs="Times New Roman"/>
        </w:rPr>
        <w:t xml:space="preserve"> </w:t>
      </w:r>
      <w:r>
        <w:t>П. Виеру, Р.</w:t>
      </w:r>
      <w:r>
        <w:rPr>
          <w:rFonts w:cs="Times New Roman"/>
        </w:rPr>
        <w:t xml:space="preserve"> </w:t>
      </w:r>
      <w:r>
        <w:t>С. Сефа и др.). Осознание нравственно-этических понятий: чувство любви как пр</w:t>
      </w:r>
      <w:r>
        <w:t>и</w:t>
      </w:r>
      <w:r>
        <w:t xml:space="preserve">вязанность одного человека к другому (матери к ребёнку, детей к матери, близким), проявление любви и заботы о родных людях. </w:t>
      </w:r>
    </w:p>
    <w:p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Способность автора произведения замечать чудесное в каждом жизненном проявлении, необычное в обыкновенных явлениях окр</w:t>
      </w:r>
      <w:r>
        <w:t>у</w:t>
      </w:r>
      <w:r>
        <w:t>жающего мира. Сочетание в произведении реалистических событий с н</w:t>
      </w:r>
      <w:r>
        <w:t>е</w:t>
      </w:r>
      <w:r>
        <w:t xml:space="preserve">обычными, сказочными, фантастическими.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w:t>
      </w:r>
      <w:r>
        <w:t>).</w:t>
      </w:r>
      <w:r>
        <w:rPr>
          <w:rStyle w:val="Italic"/>
        </w:rPr>
        <w:t xml:space="preserve"> </w:t>
      </w:r>
      <w:r>
        <w:t>Предста</w:t>
      </w:r>
      <w:r>
        <w:t>в</w:t>
      </w:r>
      <w:r>
        <w:t>ление о том, что книга — источник необходимых знаний. Обложка, оглавление, и</w:t>
      </w:r>
      <w:r>
        <w:t>л</w:t>
      </w:r>
      <w:r>
        <w:t>люстрации — элементы ориентировки в книге. Умение использовать тем</w:t>
      </w:r>
      <w:r>
        <w:t>а</w:t>
      </w:r>
      <w:r>
        <w:t xml:space="preserve">тический каталог при выборе книг в библиотеке. </w:t>
      </w:r>
    </w:p>
    <w:p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w:t>
      </w:r>
      <w:r>
        <w:t>р</w:t>
      </w:r>
      <w:r>
        <w:t>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w:t>
      </w:r>
    </w:p>
    <w:p w:rsidR="006320F0" w:rsidRDefault="006320F0" w:rsidP="007C3C31">
      <w:pPr>
        <w:pStyle w:val="list-dash0"/>
      </w:pPr>
      <w:r>
        <w:t>понимать фактическое содержание прочитанного или прослуша</w:t>
      </w:r>
      <w:r>
        <w:t>н</w:t>
      </w:r>
      <w:r>
        <w:t>ного произведения;</w:t>
      </w:r>
    </w:p>
    <w:p w:rsidR="006320F0" w:rsidRDefault="006320F0" w:rsidP="007C3C31">
      <w:pPr>
        <w:pStyle w:val="list-dash0"/>
      </w:pPr>
      <w:r>
        <w:t>ориентироваться в терминах и понятиях: фольклор, малые фолькло</w:t>
      </w:r>
      <w:r>
        <w:t>р</w:t>
      </w:r>
      <w:r>
        <w:t>ные жанры, тема, идея, заголовок, содержание произведения, сказка (фольклорная и литературная), автор, герой, рассказ, стих</w:t>
      </w:r>
      <w:r>
        <w:t>о</w:t>
      </w:r>
      <w:r>
        <w:t>творение (в пределах изученного);</w:t>
      </w:r>
    </w:p>
    <w:p w:rsidR="006320F0" w:rsidRDefault="006320F0" w:rsidP="007C3C31">
      <w:pPr>
        <w:pStyle w:val="list-dash0"/>
      </w:pPr>
      <w:r>
        <w:rPr>
          <w:spacing w:val="-2"/>
        </w:rPr>
        <w:t>различать и группировать произведения по жанрам (загадки, по</w:t>
      </w:r>
      <w:r>
        <w:t>сл</w:t>
      </w:r>
      <w:r>
        <w:t>о</w:t>
      </w:r>
      <w:r>
        <w:t>вицы, сказки (фольклорная и литературная), стихотворение, рассказ);</w:t>
      </w:r>
    </w:p>
    <w:p w:rsidR="006320F0" w:rsidRDefault="006320F0" w:rsidP="007C3C31">
      <w:pPr>
        <w:pStyle w:val="list-dash0"/>
      </w:pPr>
      <w:r>
        <w:t>анализировать текст: определять тему, устанавливать последовател</w:t>
      </w:r>
      <w:r>
        <w:t>ь</w:t>
      </w:r>
      <w:r>
        <w:t>ность событий в произведении, характеризовать героя, давать пол</w:t>
      </w:r>
      <w:r>
        <w:t>о</w:t>
      </w:r>
      <w:r>
        <w:t>жительную или отрицательную оценку его поступкам, задавать в</w:t>
      </w:r>
      <w:r>
        <w:t>о</w:t>
      </w:r>
      <w:r>
        <w:t xml:space="preserve">просы по фактическому содержанию; </w:t>
      </w:r>
    </w:p>
    <w:p w:rsidR="006320F0" w:rsidRDefault="006320F0" w:rsidP="007C3C31">
      <w:pPr>
        <w:pStyle w:val="list-dash0"/>
      </w:pPr>
      <w:r>
        <w:lastRenderedPageBreak/>
        <w:t>сравнивать произведения по теме, настроению, которое оно выз</w:t>
      </w:r>
      <w:r>
        <w:t>ы</w:t>
      </w:r>
      <w:r>
        <w:t xml:space="preserve">вает. </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понимать, что текст произведения может быть представлен в илл</w:t>
      </w:r>
      <w:r>
        <w:t>ю</w:t>
      </w:r>
      <w:r>
        <w:t>страциях, различных видах зрительного искусства (фильм, спектакль и т. д.);</w:t>
      </w:r>
    </w:p>
    <w:p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r>
        <w:rPr>
          <w:rStyle w:val="Italic"/>
        </w:rPr>
        <w:t xml:space="preserve"> </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наизусть стихотворения, соблюдать орфоэпические и пункту</w:t>
      </w:r>
      <w:r>
        <w:t>а</w:t>
      </w:r>
      <w:r>
        <w:t>ционные нормы;</w:t>
      </w:r>
    </w:p>
    <w:p w:rsidR="006320F0" w:rsidRDefault="006320F0" w:rsidP="007C3C31">
      <w:pPr>
        <w:pStyle w:val="list-dash0"/>
      </w:pPr>
      <w:r>
        <w:t>участвовать в беседе по обсуждению прослушанного или проч</w:t>
      </w:r>
      <w:r>
        <w:t>и</w:t>
      </w:r>
      <w:r>
        <w:t>танного текста: слушать собеседника, отвечать на вопросы, выск</w:t>
      </w:r>
      <w:r>
        <w:t>а</w:t>
      </w:r>
      <w:r>
        <w:t>зывать своё отношение к обсуждаемой проблеме;</w:t>
      </w:r>
    </w:p>
    <w:p w:rsidR="006320F0" w:rsidRDefault="006320F0" w:rsidP="007C3C31">
      <w:pPr>
        <w:pStyle w:val="list-dash0"/>
      </w:pPr>
      <w:r>
        <w:t>пересказывать (устно) содержание произведения с опорой на в</w:t>
      </w:r>
      <w:r>
        <w:t>о</w:t>
      </w:r>
      <w:r>
        <w:t>просы, рисунки, предложенный план;</w:t>
      </w:r>
    </w:p>
    <w:p w:rsidR="006320F0" w:rsidRDefault="006320F0" w:rsidP="007C3C31">
      <w:pPr>
        <w:pStyle w:val="list-dash0"/>
      </w:pPr>
      <w:r>
        <w:t>объяснять своими словами значение изученных понятий;</w:t>
      </w:r>
    </w:p>
    <w:p w:rsidR="006320F0" w:rsidRDefault="006320F0" w:rsidP="007C3C31">
      <w:pPr>
        <w:pStyle w:val="list-dash0"/>
      </w:pPr>
      <w:r>
        <w:t xml:space="preserve">описывать своё настроение после слушания (чтения) стихотворений, сказок, рассказов. </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rsidR="006320F0" w:rsidRDefault="006320F0" w:rsidP="007C3C31">
      <w:pPr>
        <w:pStyle w:val="list-dash0"/>
      </w:pPr>
      <w:r>
        <w:t>проявлять желание самостоятельно читать, совершенствовать свой навык чтения;</w:t>
      </w:r>
    </w:p>
    <w:p w:rsidR="006320F0" w:rsidRDefault="006320F0" w:rsidP="007C3C31">
      <w:pPr>
        <w:pStyle w:val="list-dash0"/>
      </w:pPr>
      <w:r>
        <w:t>с небольшой помощью учителя оценивать свои успехи/трудности в освоении читательской деятельности.</w:t>
      </w:r>
    </w:p>
    <w:p w:rsidR="006320F0" w:rsidRDefault="006320F0" w:rsidP="006320F0">
      <w:pPr>
        <w:pStyle w:val="h5Header"/>
      </w:pPr>
      <w:r>
        <w:t>Совместная деятельность:</w:t>
      </w:r>
    </w:p>
    <w:p w:rsidR="006320F0" w:rsidRDefault="006320F0" w:rsidP="007C3C31">
      <w:pPr>
        <w:pStyle w:val="list-dash0"/>
      </w:pPr>
      <w:r>
        <w:t>проявлять желание работать в парах, небольших группах;</w:t>
      </w:r>
    </w:p>
    <w:p w:rsidR="006320F0" w:rsidRDefault="006320F0" w:rsidP="007C3C31">
      <w:pPr>
        <w:pStyle w:val="list-dash0"/>
      </w:pPr>
      <w:r>
        <w:t>проявлять культуру взаимодействия, терпение, умение договар</w:t>
      </w:r>
      <w:r>
        <w:t>и</w:t>
      </w:r>
      <w:r>
        <w:t>ваться, ответственно выполнять свою часть работы.</w:t>
      </w:r>
    </w:p>
    <w:p w:rsidR="006320F0" w:rsidRDefault="006320F0" w:rsidP="006320F0">
      <w:pPr>
        <w:pStyle w:val="h2Header"/>
      </w:pPr>
      <w:r>
        <w:t>2 КЛАСС</w:t>
      </w:r>
    </w:p>
    <w:p w:rsidR="006320F0" w:rsidRDefault="006320F0" w:rsidP="006320F0">
      <w:pPr>
        <w:pStyle w:val="body"/>
      </w:pPr>
      <w:r>
        <w:rPr>
          <w:rStyle w:val="Italic"/>
        </w:rPr>
        <w:t>О нашей Родине</w:t>
      </w:r>
      <w:r>
        <w:t>. Круг чтения: произведения о Родине (на примере не менее трёх стихотворений И.</w:t>
      </w:r>
      <w:r>
        <w:rPr>
          <w:rFonts w:cs="Times New Roman"/>
        </w:rPr>
        <w:t xml:space="preserve"> </w:t>
      </w:r>
      <w:r>
        <w:t>С. Никитина, Ф.</w:t>
      </w:r>
      <w:r>
        <w:rPr>
          <w:rFonts w:cs="Times New Roman"/>
        </w:rPr>
        <w:t xml:space="preserve"> </w:t>
      </w:r>
      <w:r>
        <w:t>П. Савинова, А.</w:t>
      </w:r>
      <w:r>
        <w:rPr>
          <w:rFonts w:cs="Times New Roman"/>
        </w:rPr>
        <w:t xml:space="preserve"> </w:t>
      </w:r>
      <w:r>
        <w:t>А. Прок</w:t>
      </w:r>
      <w:r>
        <w:t>о</w:t>
      </w:r>
      <w:r>
        <w:t>фьева, Н.</w:t>
      </w:r>
      <w:r>
        <w:rPr>
          <w:rFonts w:cs="Times New Roman"/>
        </w:rPr>
        <w:t xml:space="preserve"> </w:t>
      </w:r>
      <w:r>
        <w:t>М. Рубцова, С.</w:t>
      </w:r>
      <w:r>
        <w:rPr>
          <w:rFonts w:cs="Times New Roman"/>
        </w:rPr>
        <w:t xml:space="preserve"> </w:t>
      </w:r>
      <w:r>
        <w:t>А. Есенина и др.). Патриотическое звучание произведений о родном крае и природе. Отражение в произведениях нра</w:t>
      </w:r>
      <w:r>
        <w:t>в</w:t>
      </w:r>
      <w:r>
        <w:t>ственно-этических понятий: любовь к Родине, родному краю, Отечеству. Анализ заголовка, с</w:t>
      </w:r>
      <w:r>
        <w:t>о</w:t>
      </w:r>
      <w:r>
        <w:t>отнесение его с главной мыслью и идеей произведения. Иллюстрация к пр</w:t>
      </w:r>
      <w:r>
        <w:t>о</w:t>
      </w:r>
      <w:r>
        <w:t>изведению как отражение эмоционального отклика на произведение. Отр</w:t>
      </w:r>
      <w:r>
        <w:t>а</w:t>
      </w:r>
      <w:r>
        <w:t>жение темы Родины в изобр</w:t>
      </w:r>
      <w:r>
        <w:t>а</w:t>
      </w:r>
      <w:r>
        <w:t>зительном искусстве (пейзажи И.</w:t>
      </w:r>
      <w:r>
        <w:rPr>
          <w:rFonts w:cs="Times New Roman"/>
        </w:rPr>
        <w:t xml:space="preserve"> </w:t>
      </w:r>
      <w:r>
        <w:t>И. Левитана, И.</w:t>
      </w:r>
      <w:r>
        <w:rPr>
          <w:rFonts w:cs="Times New Roman"/>
        </w:rPr>
        <w:t xml:space="preserve"> </w:t>
      </w:r>
      <w:r>
        <w:t>И. Шишкина, В.</w:t>
      </w:r>
      <w:r>
        <w:rPr>
          <w:rFonts w:cs="Times New Roman"/>
        </w:rPr>
        <w:t xml:space="preserve"> </w:t>
      </w:r>
      <w:r>
        <w:t>Д. Поленова и др.).</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жанров фольклора (потешки, считалки, пословицы, скороговорки, небылицы, з</w:t>
      </w:r>
      <w:r>
        <w:t>а</w:t>
      </w:r>
      <w:r>
        <w:t>гадки по выбору). Шуточные фольклорные произведения — скороговорки, неб</w:t>
      </w:r>
      <w:r>
        <w:t>ы</w:t>
      </w:r>
      <w:r>
        <w:t>лицы. Особенности скороговорок, их роль в речи. Игра со словом, «пер</w:t>
      </w:r>
      <w:r>
        <w:t>е</w:t>
      </w:r>
      <w:r>
        <w:lastRenderedPageBreak/>
        <w:t>вёртыш событий» как основа построения небылиц. Ритм и счёт — основные средства выразительности и построения считалки. Народные песни, их ос</w:t>
      </w:r>
      <w:r>
        <w:t>о</w:t>
      </w:r>
      <w:r>
        <w:t>бенности. Загадка как жанр фольклора, темат</w:t>
      </w:r>
      <w:r>
        <w:t>и</w:t>
      </w:r>
      <w:r>
        <w:t>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w:t>
      </w:r>
      <w:r>
        <w:t>о</w:t>
      </w:r>
      <w:r>
        <w:t>бенности сказок о животных: сказки народов Ро</w:t>
      </w:r>
      <w:r>
        <w:t>с</w:t>
      </w:r>
      <w:r>
        <w:t>сии. Бытовая сказка: герои, место действия, особе</w:t>
      </w:r>
      <w:r>
        <w:t>н</w:t>
      </w:r>
      <w:r>
        <w:t>ности построения и языка. Диалог в сказке. Понятие о волшебной сказке (общее представл</w:t>
      </w:r>
      <w:r>
        <w:t>е</w:t>
      </w:r>
      <w:r>
        <w:t>ние): наличие присказки, постоянные эпитеты, волшебные герои. Фольклорные произведения народов России: о</w:t>
      </w:r>
      <w:r>
        <w:t>т</w:t>
      </w:r>
      <w:r>
        <w:t xml:space="preserve">ражение в сказках народного быта и культуры. </w:t>
      </w:r>
    </w:p>
    <w:p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w:t>
      </w:r>
      <w:r>
        <w:t>а</w:t>
      </w:r>
      <w:r>
        <w:t>туры (по выбору, не менее пяти авторов). Эстетическое восприятие явлений пр</w:t>
      </w:r>
      <w:r>
        <w:t>и</w:t>
      </w:r>
      <w:r>
        <w:t>роды (звуки, краски времён года). Средства выразительности при оп</w:t>
      </w:r>
      <w:r>
        <w:t>и</w:t>
      </w:r>
      <w:r>
        <w:t>сании природы: сравнение и эпитет. Настроение, которое создаёт пейза</w:t>
      </w:r>
      <w:r>
        <w:t>ж</w:t>
      </w:r>
      <w:r>
        <w:t>ная лирика. Иллюстрация как отражение эмоционального отклика на произведение. О</w:t>
      </w:r>
      <w:r>
        <w:t>т</w:t>
      </w:r>
      <w:r>
        <w:t>ражение темы «Времена года» в картинах худо</w:t>
      </w:r>
      <w:r>
        <w:t>ж</w:t>
      </w:r>
      <w:r>
        <w:t>ников (на примере пейзажей И.</w:t>
      </w:r>
      <w:r>
        <w:rPr>
          <w:rFonts w:cs="Times New Roman"/>
        </w:rPr>
        <w:t xml:space="preserve"> </w:t>
      </w:r>
      <w:r>
        <w:t>И. Левитана, В.</w:t>
      </w:r>
      <w:r>
        <w:rPr>
          <w:rFonts w:cs="Times New Roman"/>
        </w:rPr>
        <w:t xml:space="preserve"> </w:t>
      </w:r>
      <w:r>
        <w:t>Д. Поленова, А.</w:t>
      </w:r>
      <w:r>
        <w:rPr>
          <w:rFonts w:cs="Times New Roman"/>
        </w:rPr>
        <w:t xml:space="preserve"> </w:t>
      </w:r>
      <w:r>
        <w:t>И. Куинджи, И.</w:t>
      </w:r>
      <w:r>
        <w:rPr>
          <w:rFonts w:cs="Times New Roman"/>
        </w:rPr>
        <w:t xml:space="preserve"> </w:t>
      </w:r>
      <w:r>
        <w:t>И. Шишкина и др.) и м</w:t>
      </w:r>
      <w:r>
        <w:t>у</w:t>
      </w:r>
      <w:r>
        <w:t>зыкальных произведениях (например, произведения П.</w:t>
      </w:r>
      <w:r>
        <w:rPr>
          <w:rFonts w:cs="Times New Roman"/>
        </w:rPr>
        <w:t xml:space="preserve"> </w:t>
      </w:r>
      <w:r>
        <w:t>И. Чайковского, А. Вивальди и др.).</w:t>
      </w:r>
    </w:p>
    <w:p w:rsidR="006320F0" w:rsidRDefault="006320F0" w:rsidP="006320F0">
      <w:pPr>
        <w:pStyle w:val="body"/>
      </w:pPr>
      <w:r>
        <w:rPr>
          <w:rStyle w:val="Italic"/>
        </w:rPr>
        <w:t xml:space="preserve">О детях и дружбе. </w:t>
      </w:r>
      <w:r>
        <w:t>Круг чтения: тема дружбы в художественном прои</w:t>
      </w:r>
      <w:r>
        <w:t>з</w:t>
      </w:r>
      <w:r>
        <w:t>ведении (расширение круга чтения: не менее четырёх произвед</w:t>
      </w:r>
      <w:r>
        <w:t>е</w:t>
      </w:r>
      <w:r>
        <w:t>ний С.</w:t>
      </w:r>
      <w:r>
        <w:rPr>
          <w:rFonts w:cs="Times New Roman"/>
        </w:rPr>
        <w:t xml:space="preserve"> </w:t>
      </w:r>
      <w:r>
        <w:t>А. Баруздина, Н.</w:t>
      </w:r>
      <w:r>
        <w:rPr>
          <w:rFonts w:cs="Times New Roman"/>
        </w:rPr>
        <w:t xml:space="preserve"> </w:t>
      </w:r>
      <w:r>
        <w:t>Н. Носова, В.</w:t>
      </w:r>
      <w:r>
        <w:rPr>
          <w:rFonts w:cs="Times New Roman"/>
        </w:rPr>
        <w:t xml:space="preserve"> </w:t>
      </w:r>
      <w:r>
        <w:t>А. Осеевой, А. Гайдара, В.</w:t>
      </w:r>
      <w:r>
        <w:rPr>
          <w:rFonts w:cs="Times New Roman"/>
        </w:rPr>
        <w:t xml:space="preserve"> </w:t>
      </w:r>
      <w:r>
        <w:t>П. Катаева, И.</w:t>
      </w:r>
      <w:r>
        <w:rPr>
          <w:rFonts w:cs="Times New Roman"/>
        </w:rPr>
        <w:t xml:space="preserve"> </w:t>
      </w:r>
      <w:r>
        <w:t>П. Токмаковой, В.</w:t>
      </w:r>
      <w:r>
        <w:rPr>
          <w:rFonts w:cs="Times New Roman"/>
        </w:rPr>
        <w:t xml:space="preserve"> </w:t>
      </w:r>
      <w:r>
        <w:t>Ю. Драгунского, В.</w:t>
      </w:r>
      <w:r>
        <w:rPr>
          <w:rFonts w:cs="Times New Roman"/>
        </w:rPr>
        <w:t xml:space="preserve"> </w:t>
      </w:r>
      <w:r>
        <w:t>В. Лунина и др.). Отражение в произв</w:t>
      </w:r>
      <w:r>
        <w:t>е</w:t>
      </w:r>
      <w:r>
        <w:t>дениях нравственно-этических понятий: дружба, те</w:t>
      </w:r>
      <w:r>
        <w:t>р</w:t>
      </w:r>
      <w:r>
        <w:t>пение, уважение, помощь друг другу. Главная мысль произведения. Герой произведения (введение п</w:t>
      </w:r>
      <w:r>
        <w:t>о</w:t>
      </w:r>
      <w:r>
        <w:t>нятия «главный герой»), его характер</w:t>
      </w:r>
      <w:r>
        <w:t>и</w:t>
      </w:r>
      <w:r>
        <w:t>стика (портрет), оценка поступков.</w:t>
      </w:r>
    </w:p>
    <w:p w:rsidR="006320F0" w:rsidRDefault="006320F0" w:rsidP="006320F0">
      <w:pPr>
        <w:pStyle w:val="body"/>
        <w:rPr>
          <w:spacing w:val="-1"/>
        </w:rPr>
      </w:pPr>
      <w:r>
        <w:rPr>
          <w:rStyle w:val="Italic"/>
        </w:rPr>
        <w:t>Мир сказок</w:t>
      </w:r>
      <w:r>
        <w:t>. Фольклорная (народная) и литературная (авторская) сказка: «бродячие» сюжеты (произведения по выбору, не менее четырёх). Фоль</w:t>
      </w:r>
      <w:r>
        <w:t>к</w:t>
      </w:r>
      <w:r>
        <w:t>лорная основа авторских сказок: сравнение сюжетов, героев, ос</w:t>
      </w:r>
      <w:r>
        <w:t>о</w:t>
      </w:r>
      <w:r>
        <w:t>бенностей языка (например, народная сказка «Золотая рыбка» и «Сказка о рыбаке и рыбке» А.</w:t>
      </w:r>
      <w:r>
        <w:rPr>
          <w:rFonts w:cs="Times New Roman"/>
        </w:rPr>
        <w:t xml:space="preserve"> </w:t>
      </w:r>
      <w:r>
        <w:t>С. Пушкина, народная сказка «Морозко» и сказка «Мороз Иван</w:t>
      </w:r>
      <w:r>
        <w:t>о</w:t>
      </w:r>
      <w:r>
        <w:t>вич» В.</w:t>
      </w:r>
      <w:r>
        <w:rPr>
          <w:rFonts w:cs="Times New Roman"/>
        </w:rPr>
        <w:t xml:space="preserve"> </w:t>
      </w:r>
      <w:r>
        <w:t xml:space="preserve">Ф. Одоевского). </w:t>
      </w:r>
      <w:r>
        <w:rPr>
          <w:spacing w:val="-1"/>
        </w:rPr>
        <w:t>Тема дружбы в произведениях зарубежных а</w:t>
      </w:r>
      <w:r>
        <w:rPr>
          <w:spacing w:val="-1"/>
        </w:rPr>
        <w:t>в</w:t>
      </w:r>
      <w:r>
        <w:rPr>
          <w:spacing w:val="-1"/>
        </w:rPr>
        <w:t>торов. Составление плана произведения: части текста, их главные темы. Иллюстр</w:t>
      </w:r>
      <w:r>
        <w:rPr>
          <w:spacing w:val="-1"/>
        </w:rPr>
        <w:t>а</w:t>
      </w:r>
      <w:r>
        <w:rPr>
          <w:spacing w:val="-1"/>
        </w:rPr>
        <w:t>ции, их значение в раскрытии содержания пр</w:t>
      </w:r>
      <w:r>
        <w:rPr>
          <w:spacing w:val="-1"/>
        </w:rPr>
        <w:t>о</w:t>
      </w:r>
      <w:r>
        <w:rPr>
          <w:spacing w:val="-1"/>
        </w:rPr>
        <w:t xml:space="preserve">изведения. </w:t>
      </w:r>
    </w:p>
    <w:p w:rsidR="006320F0" w:rsidRDefault="006320F0" w:rsidP="006320F0">
      <w:pPr>
        <w:pStyle w:val="body"/>
        <w:rPr>
          <w:spacing w:val="1"/>
        </w:rPr>
      </w:pPr>
      <w:r>
        <w:rPr>
          <w:rStyle w:val="Italic"/>
          <w:spacing w:val="1"/>
        </w:rPr>
        <w:t xml:space="preserve">О братьях наших меньших. </w:t>
      </w:r>
      <w:r>
        <w:rPr>
          <w:spacing w:val="1"/>
        </w:rPr>
        <w:t>Жанровое многообразие произведений о ж</w:t>
      </w:r>
      <w:r>
        <w:rPr>
          <w:spacing w:val="1"/>
        </w:rPr>
        <w:t>и</w:t>
      </w:r>
      <w:r>
        <w:rPr>
          <w:spacing w:val="1"/>
        </w:rPr>
        <w:t>вотных (песни, загадки, сказки, басни, рассказы, стихотворения; произв</w:t>
      </w:r>
      <w:r>
        <w:rPr>
          <w:spacing w:val="1"/>
        </w:rPr>
        <w:t>е</w:t>
      </w:r>
      <w:r>
        <w:rPr>
          <w:spacing w:val="1"/>
        </w:rPr>
        <w:t>дения по выбору, не менее пяти авторов). Дружба людей и ж</w:t>
      </w:r>
      <w:r>
        <w:rPr>
          <w:spacing w:val="1"/>
        </w:rPr>
        <w:t>и</w:t>
      </w:r>
      <w:r>
        <w:rPr>
          <w:spacing w:val="1"/>
        </w:rPr>
        <w:t>вотных — тема литературы (произведения Д.</w:t>
      </w:r>
      <w:r>
        <w:rPr>
          <w:rFonts w:cs="Times New Roman"/>
          <w:spacing w:val="1"/>
        </w:rPr>
        <w:t xml:space="preserve"> </w:t>
      </w:r>
      <w:r>
        <w:rPr>
          <w:spacing w:val="1"/>
        </w:rPr>
        <w:t>Н. Мамина-Сибиряка, Е.</w:t>
      </w:r>
      <w:r>
        <w:rPr>
          <w:rFonts w:cs="Times New Roman"/>
          <w:spacing w:val="1"/>
        </w:rPr>
        <w:t xml:space="preserve"> </w:t>
      </w:r>
      <w:r>
        <w:rPr>
          <w:spacing w:val="1"/>
        </w:rPr>
        <w:t>И. Чар</w:t>
      </w:r>
      <w:r>
        <w:rPr>
          <w:spacing w:val="1"/>
        </w:rPr>
        <w:t>у</w:t>
      </w:r>
      <w:r>
        <w:rPr>
          <w:spacing w:val="1"/>
        </w:rPr>
        <w:t>шина, В.</w:t>
      </w:r>
      <w:r>
        <w:rPr>
          <w:rFonts w:cs="Times New Roman"/>
          <w:spacing w:val="1"/>
        </w:rPr>
        <w:t xml:space="preserve"> </w:t>
      </w:r>
      <w:r>
        <w:rPr>
          <w:spacing w:val="1"/>
        </w:rPr>
        <w:t>В. Бианки, Г.</w:t>
      </w:r>
      <w:r>
        <w:rPr>
          <w:rFonts w:cs="Times New Roman"/>
          <w:spacing w:val="1"/>
        </w:rPr>
        <w:t xml:space="preserve"> </w:t>
      </w:r>
      <w:r>
        <w:rPr>
          <w:spacing w:val="1"/>
        </w:rPr>
        <w:t>А. Скребицкого, В.</w:t>
      </w:r>
      <w:r>
        <w:rPr>
          <w:rFonts w:cs="Times New Roman"/>
          <w:spacing w:val="1"/>
        </w:rPr>
        <w:t xml:space="preserve"> </w:t>
      </w:r>
      <w:r>
        <w:rPr>
          <w:spacing w:val="1"/>
        </w:rPr>
        <w:t>В. Чаплиной, С.</w:t>
      </w:r>
      <w:r>
        <w:rPr>
          <w:rFonts w:cs="Times New Roman"/>
          <w:spacing w:val="1"/>
        </w:rPr>
        <w:t xml:space="preserve"> </w:t>
      </w:r>
      <w:r>
        <w:rPr>
          <w:spacing w:val="1"/>
        </w:rPr>
        <w:t>В. Михалкова, Б.</w:t>
      </w:r>
      <w:r>
        <w:rPr>
          <w:rFonts w:cs="Times New Roman"/>
          <w:spacing w:val="1"/>
        </w:rPr>
        <w:t xml:space="preserve"> </w:t>
      </w:r>
      <w:r>
        <w:rPr>
          <w:spacing w:val="1"/>
        </w:rPr>
        <w:t>С. Житкова, С.</w:t>
      </w:r>
      <w:r>
        <w:rPr>
          <w:rFonts w:cs="Times New Roman"/>
          <w:spacing w:val="1"/>
        </w:rPr>
        <w:t xml:space="preserve"> </w:t>
      </w:r>
      <w:r>
        <w:rPr>
          <w:spacing w:val="1"/>
        </w:rPr>
        <w:t>В. Образцова, М.</w:t>
      </w:r>
      <w:r>
        <w:rPr>
          <w:rFonts w:cs="Times New Roman"/>
          <w:spacing w:val="1"/>
        </w:rPr>
        <w:t xml:space="preserve"> </w:t>
      </w:r>
      <w:r>
        <w:rPr>
          <w:spacing w:val="1"/>
        </w:rPr>
        <w:t>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w:t>
      </w:r>
      <w:r>
        <w:rPr>
          <w:spacing w:val="1"/>
        </w:rPr>
        <w:t>е</w:t>
      </w:r>
      <w:r>
        <w:rPr>
          <w:spacing w:val="1"/>
        </w:rPr>
        <w:t>ственном и научно-познавательном тексте. Приёмы раскрытия автором о</w:t>
      </w:r>
      <w:r>
        <w:rPr>
          <w:spacing w:val="1"/>
        </w:rPr>
        <w:t>т</w:t>
      </w:r>
      <w:r>
        <w:rPr>
          <w:spacing w:val="1"/>
        </w:rPr>
        <w:t>ношений л</w:t>
      </w:r>
      <w:r>
        <w:rPr>
          <w:spacing w:val="1"/>
        </w:rPr>
        <w:t>ю</w:t>
      </w:r>
      <w:r>
        <w:rPr>
          <w:spacing w:val="1"/>
        </w:rPr>
        <w:t xml:space="preserve">дей и животных. Нравственно-этические понятия: отношение </w:t>
      </w:r>
      <w:r>
        <w:rPr>
          <w:spacing w:val="1"/>
        </w:rPr>
        <w:lastRenderedPageBreak/>
        <w:t>человека к животным (любовь и забота). Особенности басни как жанра л</w:t>
      </w:r>
      <w:r>
        <w:rPr>
          <w:spacing w:val="1"/>
        </w:rPr>
        <w:t>и</w:t>
      </w:r>
      <w:r>
        <w:rPr>
          <w:spacing w:val="1"/>
        </w:rPr>
        <w:t>тературы, прозаические и стихотворные басни (на примере произведений И.</w:t>
      </w:r>
      <w:r>
        <w:rPr>
          <w:rFonts w:cs="Times New Roman"/>
          <w:spacing w:val="1"/>
        </w:rPr>
        <w:t xml:space="preserve"> </w:t>
      </w:r>
      <w:r>
        <w:rPr>
          <w:spacing w:val="1"/>
        </w:rPr>
        <w:t>А. Крылова, Л.</w:t>
      </w:r>
      <w:r>
        <w:rPr>
          <w:rFonts w:cs="Times New Roman"/>
          <w:spacing w:val="1"/>
        </w:rPr>
        <w:t xml:space="preserve"> </w:t>
      </w:r>
      <w:r>
        <w:rPr>
          <w:spacing w:val="1"/>
        </w:rPr>
        <w:t>Н. Толстого). Мораль басни как нравственный урок (поуч</w:t>
      </w:r>
      <w:r>
        <w:rPr>
          <w:spacing w:val="1"/>
        </w:rPr>
        <w:t>е</w:t>
      </w:r>
      <w:r>
        <w:rPr>
          <w:spacing w:val="1"/>
        </w:rPr>
        <w:t>ние). Знакомство с художниками-иллюстраторами, анималистами (без и</w:t>
      </w:r>
      <w:r>
        <w:rPr>
          <w:spacing w:val="1"/>
        </w:rPr>
        <w:t>с</w:t>
      </w:r>
      <w:r>
        <w:rPr>
          <w:spacing w:val="1"/>
        </w:rPr>
        <w:t>пользования термина): Е.</w:t>
      </w:r>
      <w:r>
        <w:rPr>
          <w:rFonts w:cs="Times New Roman"/>
          <w:spacing w:val="1"/>
        </w:rPr>
        <w:t xml:space="preserve"> </w:t>
      </w:r>
      <w:r>
        <w:rPr>
          <w:spacing w:val="1"/>
        </w:rPr>
        <w:t>И. Чарушин, В.</w:t>
      </w:r>
      <w:r>
        <w:rPr>
          <w:rFonts w:cs="Times New Roman"/>
          <w:spacing w:val="1"/>
        </w:rPr>
        <w:t xml:space="preserve"> </w:t>
      </w:r>
      <w:r>
        <w:rPr>
          <w:spacing w:val="1"/>
        </w:rPr>
        <w:t xml:space="preserve">В. Бианки. </w:t>
      </w:r>
    </w:p>
    <w:p w:rsidR="006320F0" w:rsidRDefault="006320F0" w:rsidP="006320F0">
      <w:pPr>
        <w:pStyle w:val="body"/>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w:t>
      </w:r>
      <w:r>
        <w:t>а</w:t>
      </w:r>
      <w:r>
        <w:t>дость общения и защищённость в семье. Тема х</w:t>
      </w:r>
      <w:r>
        <w:t>у</w:t>
      </w:r>
      <w:r>
        <w:t>дожественных произведений: Международный женский день, День П</w:t>
      </w:r>
      <w:r>
        <w:t>о</w:t>
      </w:r>
      <w:r>
        <w:t xml:space="preserve">беды. </w:t>
      </w:r>
    </w:p>
    <w:p w:rsidR="006320F0" w:rsidRDefault="006320F0" w:rsidP="006320F0">
      <w:pPr>
        <w:pStyle w:val="body"/>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w:t>
      </w:r>
      <w:r>
        <w:t>в</w:t>
      </w:r>
      <w:r>
        <w:t>торской сказки: герои, особенности построения и языка. Сходство тем и сюжетов сказок разных народов. Тема дружбы в произведениях зарубе</w:t>
      </w:r>
      <w:r>
        <w:t>ж</w:t>
      </w:r>
      <w:r>
        <w:t>ных авторов. Составление плана художественного произведения: части текста, их главные темы. Иллюстрации, их значение в раскрытии соде</w:t>
      </w:r>
      <w:r>
        <w:t>р</w:t>
      </w:r>
      <w:r>
        <w:t>жания произведения.</w:t>
      </w:r>
    </w:p>
    <w:p w:rsidR="006320F0" w:rsidRDefault="006320F0" w:rsidP="006320F0">
      <w:pPr>
        <w:pStyle w:val="body"/>
      </w:pPr>
      <w:r>
        <w:rPr>
          <w:rStyle w:val="Italic"/>
        </w:rPr>
        <w:t>Библиографическая культура (работа с детской книгой и справочной л</w:t>
      </w:r>
      <w:r>
        <w:rPr>
          <w:rStyle w:val="Italic"/>
        </w:rPr>
        <w:t>и</w:t>
      </w:r>
      <w:r>
        <w:rPr>
          <w:rStyle w:val="Italic"/>
        </w:rPr>
        <w:t xml:space="preserve">тературой). </w:t>
      </w:r>
      <w:r>
        <w:t>Книга как источник необходимых знаний. Элементы книги: содержание или оглавление, аннотация, иллюстрация. Выбор книг на о</w:t>
      </w:r>
      <w:r>
        <w:t>с</w:t>
      </w:r>
      <w:r>
        <w:t>нове рекомендательного списка, тематические картотеки библиотеки. Книга учебная, художественная, справочная.</w:t>
      </w:r>
    </w:p>
    <w:p w:rsidR="006320F0" w:rsidRDefault="006320F0" w:rsidP="006320F0">
      <w:pPr>
        <w:pStyle w:val="body"/>
        <w:spacing w:before="113"/>
      </w:pPr>
      <w:r>
        <w:t>Изучение содержания учебного предмета «Литературное чтение» во вт</w:t>
      </w:r>
      <w:r>
        <w:t>о</w:t>
      </w:r>
      <w:r>
        <w:t xml:space="preserve">ром классе способствует освоению </w:t>
      </w:r>
      <w:r>
        <w:rPr>
          <w:rStyle w:val="Bold"/>
        </w:rPr>
        <w:t>на пропедевтическом уровне</w:t>
      </w:r>
      <w:r>
        <w:t xml:space="preserve"> ряда ун</w:t>
      </w:r>
      <w:r>
        <w:t>и</w:t>
      </w:r>
      <w:r>
        <w:t>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(без отметочного оц</w:t>
      </w:r>
      <w:r>
        <w:t>е</w:t>
      </w:r>
      <w:r>
        <w:t>нивания);</w:t>
      </w:r>
    </w:p>
    <w:p w:rsidR="006320F0" w:rsidRDefault="006320F0" w:rsidP="007C3C31">
      <w:pPr>
        <w:pStyle w:val="list-dash0"/>
      </w:pPr>
      <w:r>
        <w:t>сравнивать и группировать различные произведения по теме (о Р</w:t>
      </w:r>
      <w:r>
        <w:t>о</w:t>
      </w:r>
      <w:r>
        <w:t>дине, о родной природе, о детях и для детей, о животных, о семье, о чудесах и превращениях), по жанрам (произведения устного народного творч</w:t>
      </w:r>
      <w:r>
        <w:t>е</w:t>
      </w:r>
      <w:r>
        <w:t>ства, сказка (фольклорная и литературная), рассказ, басня, стихотв</w:t>
      </w:r>
      <w:r>
        <w:t>о</w:t>
      </w:r>
      <w:r>
        <w:t>рение);</w:t>
      </w:r>
    </w:p>
    <w:p w:rsidR="006320F0" w:rsidRDefault="006320F0" w:rsidP="007C3C31">
      <w:pPr>
        <w:pStyle w:val="list-dash0"/>
      </w:pPr>
      <w:r>
        <w:t>характеризовать (кратко) особенности жанров (произведения ус</w:t>
      </w:r>
      <w:r>
        <w:t>т</w:t>
      </w:r>
      <w:r>
        <w:t>ного народного творчества, литературная сказка, рассказ, басня, стихотв</w:t>
      </w:r>
      <w:r>
        <w:t>о</w:t>
      </w:r>
      <w:r>
        <w:t xml:space="preserve">рение); </w:t>
      </w:r>
    </w:p>
    <w:p w:rsidR="006320F0" w:rsidRDefault="006320F0" w:rsidP="007C3C31">
      <w:pPr>
        <w:pStyle w:val="list-dash0"/>
      </w:pPr>
      <w:r>
        <w:t>анализировать текст сказки, рассказа, басни: определять тему, гла</w:t>
      </w:r>
      <w:r>
        <w:t>в</w:t>
      </w:r>
      <w:r>
        <w:t>ную мысль произведения, находить в тексте слова, подтверждающие х</w:t>
      </w:r>
      <w:r>
        <w:t>а</w:t>
      </w:r>
      <w:r>
        <w:t>рактеристику героя, оценивать его поступки, сравнивать героев по предложенному алгоритму, устанавливать последовательность соб</w:t>
      </w:r>
      <w:r>
        <w:t>ы</w:t>
      </w:r>
      <w:r>
        <w:t xml:space="preserve">тий (действий) в сказке и рассказе; </w:t>
      </w:r>
    </w:p>
    <w:p w:rsidR="006320F0" w:rsidRDefault="006320F0" w:rsidP="007C3C31">
      <w:pPr>
        <w:pStyle w:val="list-dash0"/>
      </w:pPr>
      <w:r>
        <w:t>анализировать текст стихотворения: называть особенности жанра (ритм, рифма), находить в тексте сравнения, эпитеты, слова в пер</w:t>
      </w:r>
      <w:r>
        <w:t>е</w:t>
      </w:r>
      <w:r>
        <w:lastRenderedPageBreak/>
        <w:t>носном значении, объяснять значение незнакомого слова с опорой на контекст и по словарю.</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 xml:space="preserve">соотносить иллюстрации с текстом произведения; </w:t>
      </w:r>
    </w:p>
    <w:p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rsidR="006320F0" w:rsidRDefault="006320F0" w:rsidP="007C3C31">
      <w:pPr>
        <w:pStyle w:val="list-dash0"/>
      </w:pPr>
      <w:r>
        <w:t>по информации, представленной в оглавлении, в иллюстрациях пре</w:t>
      </w:r>
      <w:r>
        <w:t>д</w:t>
      </w:r>
      <w:r>
        <w:t>полагать тему и содержание книги;</w:t>
      </w:r>
    </w:p>
    <w:p w:rsidR="006320F0" w:rsidRDefault="006320F0" w:rsidP="007C3C31">
      <w:pPr>
        <w:pStyle w:val="list-dash0"/>
      </w:pPr>
      <w:r>
        <w:t>пользоваться словарями для уточнения значения незнакомого слова.</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w:t>
      </w:r>
      <w:r>
        <w:t>о</w:t>
      </w:r>
      <w:r>
        <w:t>просы и высказывания на заданную тему;</w:t>
      </w:r>
    </w:p>
    <w:p w:rsidR="006320F0" w:rsidRDefault="006320F0" w:rsidP="007C3C31">
      <w:pPr>
        <w:pStyle w:val="list-dash0"/>
      </w:pPr>
      <w:r>
        <w:t xml:space="preserve">пересказывать подробно и выборочно прочитанное произведение;  </w:t>
      </w:r>
    </w:p>
    <w:p w:rsidR="006320F0" w:rsidRDefault="006320F0" w:rsidP="007C3C31">
      <w:pPr>
        <w:pStyle w:val="list-dash0"/>
      </w:pPr>
      <w:r>
        <w:t>обсуждать (в парах, группах) содержание текста, формулировать (устно) простые выводы на основе прочитанного/прослушанного пр</w:t>
      </w:r>
      <w:r>
        <w:t>о</w:t>
      </w:r>
      <w:r>
        <w:t>изведения;</w:t>
      </w:r>
    </w:p>
    <w:p w:rsidR="006320F0" w:rsidRDefault="006320F0" w:rsidP="007C3C31">
      <w:pPr>
        <w:pStyle w:val="list-dash0"/>
      </w:pPr>
      <w:r>
        <w:t xml:space="preserve">описывать (устно) картины природы; </w:t>
      </w:r>
    </w:p>
    <w:p w:rsidR="006320F0" w:rsidRDefault="006320F0" w:rsidP="007C3C31">
      <w:pPr>
        <w:pStyle w:val="list-dash0"/>
      </w:pPr>
      <w:r>
        <w:t>сочинять по аналогии с прочитанным (загадки, рассказы, небольшие сказки);</w:t>
      </w:r>
    </w:p>
    <w:p w:rsidR="006320F0" w:rsidRDefault="006320F0" w:rsidP="007C3C31">
      <w:pPr>
        <w:pStyle w:val="list-dash0"/>
        <w:rPr>
          <w:rStyle w:val="Italic"/>
        </w:rPr>
      </w:pPr>
      <w:r>
        <w:t>участвовать в инсценировках и драматизации отрывков из худож</w:t>
      </w:r>
      <w:r>
        <w:t>е</w:t>
      </w:r>
      <w:r>
        <w:t>ственных произведений.</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оценивать своё эмоциональное состояние, возникшее при прочт</w:t>
      </w:r>
      <w:r>
        <w:t>е</w:t>
      </w:r>
      <w:r>
        <w:t>нии/слушании произведения;</w:t>
      </w:r>
    </w:p>
    <w:p w:rsidR="006320F0" w:rsidRDefault="006320F0" w:rsidP="007C3C31">
      <w:pPr>
        <w:pStyle w:val="list-dash0"/>
      </w:pPr>
      <w:r>
        <w:t>удерживать в памяти последовательность событий прослушанн</w:t>
      </w:r>
      <w:r>
        <w:t>о</w:t>
      </w:r>
      <w:r>
        <w:t>го/прочитанного текста;</w:t>
      </w:r>
    </w:p>
    <w:p w:rsidR="006320F0" w:rsidRDefault="006320F0" w:rsidP="007C3C31">
      <w:pPr>
        <w:pStyle w:val="list-dash0"/>
      </w:pPr>
      <w:r>
        <w:t>контролировать выполнение поставленной учебной задачи при чт</w:t>
      </w:r>
      <w:r>
        <w:t>е</w:t>
      </w:r>
      <w:r>
        <w:t>нии/слушании произведения;</w:t>
      </w:r>
    </w:p>
    <w:p w:rsidR="006320F0" w:rsidRDefault="006320F0" w:rsidP="007C3C31">
      <w:pPr>
        <w:pStyle w:val="list-dash0"/>
      </w:pPr>
      <w:r>
        <w:t xml:space="preserve">проверять (по образцу) выполнение поставленной учебной задачи. </w:t>
      </w:r>
    </w:p>
    <w:p w:rsidR="006320F0" w:rsidRDefault="006320F0" w:rsidP="006320F0">
      <w:pPr>
        <w:pStyle w:val="h5Header"/>
      </w:pPr>
      <w:r>
        <w:t>Совместная деятельность:</w:t>
      </w:r>
    </w:p>
    <w:p w:rsidR="006320F0" w:rsidRDefault="006320F0" w:rsidP="007C3C31">
      <w:pPr>
        <w:pStyle w:val="list-dash0"/>
      </w:pPr>
      <w:r>
        <w:t>выбирать себе партнёров по совместной деятельности;</w:t>
      </w:r>
    </w:p>
    <w:p w:rsidR="006320F0" w:rsidRDefault="006320F0" w:rsidP="007C3C31">
      <w:pPr>
        <w:pStyle w:val="list-dash0"/>
      </w:pPr>
      <w:r>
        <w:t>распределять работу, договариваться, приходить к общему р</w:t>
      </w:r>
      <w:r>
        <w:t>е</w:t>
      </w:r>
      <w:r>
        <w:t>шению, отвечать за общий результат работы.</w:t>
      </w:r>
    </w:p>
    <w:p w:rsidR="006320F0" w:rsidRDefault="006320F0" w:rsidP="006320F0">
      <w:pPr>
        <w:pStyle w:val="h2Header"/>
      </w:pPr>
      <w:r>
        <w:t>3 КЛАСС</w:t>
      </w:r>
    </w:p>
    <w:p w:rsidR="006320F0" w:rsidRDefault="006320F0" w:rsidP="006320F0">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w:t>
      </w:r>
      <w:r>
        <w:t>о</w:t>
      </w:r>
      <w:r>
        <w:t>ру). Чувство любви к Родине, сопричастность к прошлому и настоящему своей страны и родного края — главные идеи, нравственные ценности, выр</w:t>
      </w:r>
      <w:r>
        <w:t>а</w:t>
      </w:r>
      <w:r>
        <w:t>женные в произведениях о Родине. Образ Родины в стихотворных и пр</w:t>
      </w:r>
      <w:r>
        <w:t>о</w:t>
      </w:r>
      <w:r>
        <w:t>заических произведениях писателей и поэтов ХIХ и ХХ веков. Осознание нравстве</w:t>
      </w:r>
      <w:r>
        <w:t>н</w:t>
      </w:r>
      <w:r>
        <w:t>но-этических понятий: любовь к родной стороне, малой родине, гордость за красоту и величие своей Отчизны. Роль и особенности заголовка произвед</w:t>
      </w:r>
      <w:r>
        <w:t>е</w:t>
      </w:r>
      <w:r>
        <w:lastRenderedPageBreak/>
        <w:t>ния. Репродукции картин как иллюстрации к произведениям о Родине. И</w:t>
      </w:r>
      <w:r>
        <w:t>с</w:t>
      </w:r>
      <w:r>
        <w:t>пользование средств выразительности при чтении вслух: интонация, темп, ритм, логические ударения.</w:t>
      </w:r>
    </w:p>
    <w:p w:rsidR="006320F0" w:rsidRDefault="006320F0" w:rsidP="006320F0">
      <w:pPr>
        <w:pStyle w:val="body"/>
      </w:pPr>
      <w:r>
        <w:rPr>
          <w:rStyle w:val="Italic"/>
        </w:rPr>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w:t>
      </w:r>
      <w:r>
        <w:t>а</w:t>
      </w:r>
      <w:r>
        <w:t>гадки, по выбору). Знакомство с видами загадок. Пословицы народов России (зн</w:t>
      </w:r>
      <w:r>
        <w:t>а</w:t>
      </w:r>
      <w:r>
        <w:t>чение, характеристика, нравственная основа). Книги и сл</w:t>
      </w:r>
      <w:r>
        <w:t>о</w:t>
      </w:r>
      <w:r>
        <w:t>вари, созданные В.</w:t>
      </w:r>
      <w:r>
        <w:rPr>
          <w:rFonts w:cs="Times New Roman"/>
        </w:rPr>
        <w:t xml:space="preserve"> </w:t>
      </w:r>
      <w:r>
        <w:t>И. Далем. Активный словарь устной речи: испол</w:t>
      </w:r>
      <w:r>
        <w:t>ь</w:t>
      </w:r>
      <w:r>
        <w:t>зование образных слов, пословиц и поговорок, крылатых выражений. Нравственные ценности в фольклорных произведениях народов России.</w:t>
      </w:r>
    </w:p>
    <w:p w:rsidR="006320F0" w:rsidRDefault="006320F0" w:rsidP="006320F0">
      <w:pPr>
        <w:pStyle w:val="body"/>
      </w:pPr>
      <w:r>
        <w:t>Фольклорная сказка как отражение общечеловеческих ценностей и нра</w:t>
      </w:r>
      <w:r>
        <w:t>в</w:t>
      </w:r>
      <w:r>
        <w:t>ственных правил. Виды сказок (о животных, бытовые, волшебные). Худож</w:t>
      </w:r>
      <w:r>
        <w:t>е</w:t>
      </w:r>
      <w:r>
        <w:t>ственные особенности сказок: построение (композиция), язык (лексика). Х</w:t>
      </w:r>
      <w:r>
        <w:t>а</w:t>
      </w:r>
      <w:r>
        <w:t>рактеристика героя, волшебные помощники, иллюстрация как отражение сюжета волшебной сказки (например, картины В.</w:t>
      </w:r>
      <w:r>
        <w:rPr>
          <w:rFonts w:cs="Times New Roman"/>
        </w:rPr>
        <w:t xml:space="preserve"> </w:t>
      </w:r>
      <w:r>
        <w:t>М. Васнецова, иллюстрации Ю.</w:t>
      </w:r>
      <w:r>
        <w:rPr>
          <w:rFonts w:cs="Times New Roman"/>
        </w:rPr>
        <w:t xml:space="preserve"> </w:t>
      </w:r>
      <w:r>
        <w:t>А. Васнецова, И.</w:t>
      </w:r>
      <w:r>
        <w:rPr>
          <w:rFonts w:cs="Times New Roman"/>
        </w:rPr>
        <w:t xml:space="preserve"> </w:t>
      </w:r>
      <w:r>
        <w:t>Я. Билибина, В.</w:t>
      </w:r>
      <w:r>
        <w:rPr>
          <w:rFonts w:cs="Times New Roman"/>
        </w:rPr>
        <w:t xml:space="preserve"> </w:t>
      </w:r>
      <w:r>
        <w:t>М. Конашевич). Отр</w:t>
      </w:r>
      <w:r>
        <w:t>а</w:t>
      </w:r>
      <w:r>
        <w:t>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w:t>
      </w:r>
      <w:r>
        <w:t>е</w:t>
      </w:r>
      <w:r>
        <w:t>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w:t>
      </w:r>
      <w:r>
        <w:t>ы</w:t>
      </w:r>
      <w:r>
        <w:t>разительность), характеристика главного героя (где жил, чем занимался, к</w:t>
      </w:r>
      <w:r>
        <w:t>а</w:t>
      </w:r>
      <w:r>
        <w:t>кими качествами обладал). Характеристика былин как героического песе</w:t>
      </w:r>
      <w:r>
        <w:t>н</w:t>
      </w:r>
      <w:r>
        <w:t>ного сказа, их особенности (тема, язык). Язык былин, уст</w:t>
      </w:r>
      <w:r>
        <w:t>а</w:t>
      </w:r>
      <w:r>
        <w:t>ревшие слова, их место в былине и представление в современной лексике. Репродукции картин как иллюстрации к эпизодам фольклорного произв</w:t>
      </w:r>
      <w:r>
        <w:t>е</w:t>
      </w:r>
      <w:r>
        <w:t>дения.</w:t>
      </w:r>
    </w:p>
    <w:p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А.</w:t>
      </w:r>
      <w:r>
        <w:rPr>
          <w:rFonts w:cs="Times New Roman"/>
        </w:rPr>
        <w:t xml:space="preserve"> </w:t>
      </w:r>
      <w:r>
        <w:t>С. Пушкин — великий русский поэт. Лир</w:t>
      </w:r>
      <w:r>
        <w:t>и</w:t>
      </w:r>
      <w:r>
        <w:t>ческие произведения А. С. Пушкина: средства художественной выразител</w:t>
      </w:r>
      <w:r>
        <w:t>ь</w:t>
      </w:r>
      <w:r>
        <w:t>ности (сравнение, эпитет); рифма, ритм. Литературные сказки А.</w:t>
      </w:r>
      <w:r>
        <w:rPr>
          <w:rFonts w:cs="Times New Roman"/>
        </w:rPr>
        <w:t xml:space="preserve"> </w:t>
      </w:r>
      <w:r>
        <w:t>С. Пушкина в стихах (по выбору, например, «Сказка о царе Салтане, о сыне его славном и могучем богатыре князе Гвидоне Салтановиче и о прекрасной царевне Л</w:t>
      </w:r>
      <w:r>
        <w:t>е</w:t>
      </w:r>
      <w:r>
        <w:t>беди»). Нравственный смысл произведения, структура сказо</w:t>
      </w:r>
      <w:r>
        <w:t>ч</w:t>
      </w:r>
      <w:r>
        <w:t xml:space="preserve">ного текста, особенности сюжета, приём повтора как </w:t>
      </w:r>
      <w:r>
        <w:br/>
        <w:t>основа изменения сюжета. Связь пушкинских сказок с фольклорными. П</w:t>
      </w:r>
      <w:r>
        <w:t>о</w:t>
      </w:r>
      <w:r>
        <w:t>ложительные и отрицательные герои, волшебные помощники, язык а</w:t>
      </w:r>
      <w:r>
        <w:t>в</w:t>
      </w:r>
      <w:r>
        <w:t>торской сказки. И.</w:t>
      </w:r>
      <w:r>
        <w:rPr>
          <w:rFonts w:cs="Times New Roman"/>
        </w:rPr>
        <w:t xml:space="preserve"> </w:t>
      </w:r>
      <w:r>
        <w:t>Я. Билибин — иллюстратор сказок А.</w:t>
      </w:r>
      <w:r>
        <w:rPr>
          <w:rFonts w:cs="Times New Roman"/>
        </w:rPr>
        <w:t xml:space="preserve"> </w:t>
      </w:r>
      <w:r>
        <w:t>С. Пушкина.</w:t>
      </w:r>
    </w:p>
    <w:p w:rsidR="006320F0" w:rsidRDefault="006320F0" w:rsidP="006320F0">
      <w:pPr>
        <w:pStyle w:val="body"/>
      </w:pPr>
      <w:r>
        <w:rPr>
          <w:rStyle w:val="Italic"/>
        </w:rPr>
        <w:t>Творчество И.</w:t>
      </w:r>
      <w:r>
        <w:rPr>
          <w:rStyle w:val="Italic"/>
          <w:rFonts w:cs="Times New Roman"/>
        </w:rPr>
        <w:t xml:space="preserve"> </w:t>
      </w:r>
      <w:r>
        <w:rPr>
          <w:rStyle w:val="Italic"/>
        </w:rPr>
        <w:t xml:space="preserve">А. Крылова. </w:t>
      </w:r>
      <w:r>
        <w:t>Басня — произведение-поучение, которое п</w:t>
      </w:r>
      <w:r>
        <w:t>о</w:t>
      </w:r>
      <w:r>
        <w:t>могает увидеть свои и чужие недостатки. Иносказание в баснях. И.</w:t>
      </w:r>
      <w:r>
        <w:rPr>
          <w:rFonts w:cs="Times New Roman"/>
        </w:rPr>
        <w:t xml:space="preserve"> </w:t>
      </w:r>
      <w:r>
        <w:t>А. Крылов — великий русский баснописец. Басни И.</w:t>
      </w:r>
      <w:r>
        <w:rPr>
          <w:rFonts w:cs="Times New Roman"/>
        </w:rPr>
        <w:t xml:space="preserve"> </w:t>
      </w:r>
      <w:r>
        <w:t>А. Крылова (не менее двух): назначение, темы и герои, особенности языка. Явная и скрытая м</w:t>
      </w:r>
      <w:r>
        <w:t>о</w:t>
      </w:r>
      <w:r>
        <w:t>раль басен. Использование крылатых выражений в речи.</w:t>
      </w:r>
    </w:p>
    <w:p w:rsidR="006320F0" w:rsidRDefault="006320F0" w:rsidP="006320F0">
      <w:pPr>
        <w:pStyle w:val="body"/>
        <w:rPr>
          <w:spacing w:val="1"/>
        </w:rPr>
      </w:pPr>
      <w:r>
        <w:rPr>
          <w:rStyle w:val="Italic"/>
          <w:spacing w:val="1"/>
        </w:rPr>
        <w:t xml:space="preserve">Картины природы в произведениях поэтов и писателей ХIХ—ХХ веков. </w:t>
      </w:r>
      <w:r>
        <w:rPr>
          <w:spacing w:val="1"/>
        </w:rPr>
        <w:t>Лирические произведения как способ передачи чувств людей, автора. Ка</w:t>
      </w:r>
      <w:r>
        <w:rPr>
          <w:spacing w:val="1"/>
        </w:rPr>
        <w:t>р</w:t>
      </w:r>
      <w:r>
        <w:rPr>
          <w:spacing w:val="1"/>
        </w:rPr>
        <w:t>тины природы в произведениях поэтов и писателей (не менее пяти авторов по выбору): Ф.</w:t>
      </w:r>
      <w:r>
        <w:rPr>
          <w:rFonts w:cs="Times New Roman"/>
          <w:spacing w:val="1"/>
        </w:rPr>
        <w:t xml:space="preserve"> </w:t>
      </w:r>
      <w:r>
        <w:rPr>
          <w:spacing w:val="1"/>
        </w:rPr>
        <w:t>И. Тютчева, А.</w:t>
      </w:r>
      <w:r>
        <w:rPr>
          <w:rFonts w:cs="Times New Roman"/>
          <w:spacing w:val="1"/>
        </w:rPr>
        <w:t xml:space="preserve"> </w:t>
      </w:r>
      <w:r>
        <w:rPr>
          <w:spacing w:val="1"/>
        </w:rPr>
        <w:t>А. Фета, М.</w:t>
      </w:r>
      <w:r>
        <w:rPr>
          <w:rFonts w:cs="Times New Roman"/>
          <w:spacing w:val="1"/>
        </w:rPr>
        <w:t xml:space="preserve"> </w:t>
      </w:r>
      <w:r>
        <w:rPr>
          <w:spacing w:val="1"/>
        </w:rPr>
        <w:t>Ю. Лермонтова, А.</w:t>
      </w:r>
      <w:r>
        <w:rPr>
          <w:rFonts w:cs="Times New Roman"/>
          <w:spacing w:val="1"/>
        </w:rPr>
        <w:t xml:space="preserve"> </w:t>
      </w:r>
      <w:r>
        <w:rPr>
          <w:spacing w:val="1"/>
        </w:rPr>
        <w:t>Н. Майкова, Н.</w:t>
      </w:r>
      <w:r>
        <w:rPr>
          <w:rFonts w:cs="Times New Roman"/>
          <w:spacing w:val="1"/>
        </w:rPr>
        <w:t xml:space="preserve"> </w:t>
      </w:r>
      <w:r>
        <w:rPr>
          <w:spacing w:val="1"/>
        </w:rPr>
        <w:t xml:space="preserve">А. </w:t>
      </w:r>
      <w:r>
        <w:rPr>
          <w:spacing w:val="1"/>
        </w:rPr>
        <w:lastRenderedPageBreak/>
        <w:t>Некрасова, А.</w:t>
      </w:r>
      <w:r>
        <w:rPr>
          <w:rFonts w:cs="Times New Roman"/>
          <w:spacing w:val="1"/>
        </w:rPr>
        <w:t xml:space="preserve"> </w:t>
      </w:r>
      <w:r>
        <w:rPr>
          <w:spacing w:val="1"/>
        </w:rPr>
        <w:t>А. Блока, С.</w:t>
      </w:r>
      <w:r>
        <w:rPr>
          <w:rFonts w:cs="Times New Roman"/>
          <w:spacing w:val="1"/>
        </w:rPr>
        <w:t xml:space="preserve"> </w:t>
      </w:r>
      <w:r>
        <w:rPr>
          <w:spacing w:val="1"/>
        </w:rPr>
        <w:t>А. Есенина, К.</w:t>
      </w:r>
      <w:r>
        <w:rPr>
          <w:rFonts w:cs="Times New Roman"/>
          <w:spacing w:val="1"/>
        </w:rPr>
        <w:t xml:space="preserve"> </w:t>
      </w:r>
      <w:r>
        <w:rPr>
          <w:spacing w:val="1"/>
        </w:rPr>
        <w:t>Д. Бальмонта, И.</w:t>
      </w:r>
      <w:r>
        <w:rPr>
          <w:rFonts w:cs="Times New Roman"/>
          <w:spacing w:val="1"/>
        </w:rPr>
        <w:t xml:space="preserve"> </w:t>
      </w:r>
      <w:r>
        <w:rPr>
          <w:spacing w:val="1"/>
        </w:rPr>
        <w:t>А. Бунина, А.</w:t>
      </w:r>
      <w:r>
        <w:rPr>
          <w:rFonts w:cs="Times New Roman"/>
          <w:spacing w:val="1"/>
        </w:rPr>
        <w:t xml:space="preserve"> </w:t>
      </w:r>
      <w:r>
        <w:rPr>
          <w:spacing w:val="1"/>
        </w:rPr>
        <w:t>П. Чехова, К. Г. Паустовского и др. Чувства, вызываемые лирическими прои</w:t>
      </w:r>
      <w:r>
        <w:rPr>
          <w:spacing w:val="1"/>
        </w:rPr>
        <w:t>з</w:t>
      </w:r>
      <w:r>
        <w:rPr>
          <w:spacing w:val="1"/>
        </w:rPr>
        <w:t>ведениями. Средства выразительности в произведениях лирики: эпитеты, синонимы, антонимы, сравнения. Звукопись, её выраз</w:t>
      </w:r>
      <w:r>
        <w:rPr>
          <w:spacing w:val="1"/>
        </w:rPr>
        <w:t>и</w:t>
      </w:r>
      <w:r>
        <w:rPr>
          <w:spacing w:val="1"/>
        </w:rPr>
        <w:t>тельное значение. Олицетворение как одно из средств выразительности лирического произв</w:t>
      </w:r>
      <w:r>
        <w:rPr>
          <w:spacing w:val="1"/>
        </w:rPr>
        <w:t>е</w:t>
      </w:r>
      <w:r>
        <w:rPr>
          <w:spacing w:val="1"/>
        </w:rPr>
        <w:t>дения. Живописные полотна как иллюстрация к л</w:t>
      </w:r>
      <w:r>
        <w:rPr>
          <w:spacing w:val="1"/>
        </w:rPr>
        <w:t>и</w:t>
      </w:r>
      <w:r>
        <w:rPr>
          <w:spacing w:val="1"/>
        </w:rPr>
        <w:t>рическому произведению: пейзаж. Сра</w:t>
      </w:r>
      <w:r>
        <w:rPr>
          <w:spacing w:val="1"/>
        </w:rPr>
        <w:t>в</w:t>
      </w:r>
      <w:r>
        <w:rPr>
          <w:spacing w:val="1"/>
        </w:rPr>
        <w:t>нение средств создания пейзажа в тексте-описании (эпитеты, сравнения, олицетворения), в изобразительном искусстве (цвет, композ</w:t>
      </w:r>
      <w:r>
        <w:rPr>
          <w:spacing w:val="1"/>
        </w:rPr>
        <w:t>и</w:t>
      </w:r>
      <w:r>
        <w:rPr>
          <w:spacing w:val="1"/>
        </w:rPr>
        <w:t>ция), в произведениях музыкального искусства (тон, темп, мелодия).</w:t>
      </w:r>
    </w:p>
    <w:p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Жанровое многообразие произведений Л.</w:t>
      </w:r>
      <w:r>
        <w:rPr>
          <w:rFonts w:cs="Times New Roman"/>
        </w:rPr>
        <w:t xml:space="preserve"> </w:t>
      </w:r>
      <w:r>
        <w:t>Н. Толстого: сказки, рассказы, басни, быль (не менее трёх произведений). Ра</w:t>
      </w:r>
      <w:r>
        <w:t>с</w:t>
      </w:r>
      <w:r>
        <w:t>сказ как повествование: связь содержания с реальным событием. Структу</w:t>
      </w:r>
      <w:r>
        <w:t>р</w:t>
      </w:r>
      <w:r>
        <w:t>ные части произведения (композиция): начало, завязка действия, кульмин</w:t>
      </w:r>
      <w:r>
        <w:t>а</w:t>
      </w:r>
      <w:r>
        <w:t>ция, развязка. Эпизод как часть рассказа. Различные виды планов. Сюжет рассказа: основные события, главные герои, де</w:t>
      </w:r>
      <w:r>
        <w:t>й</w:t>
      </w:r>
      <w:r>
        <w:t>ствующие лица, различение рассказчика и автора произведения. Художественные особенности те</w:t>
      </w:r>
      <w:r>
        <w:t>к</w:t>
      </w:r>
      <w:r>
        <w:t>ста-описания, текста-рассуждения.</w:t>
      </w:r>
    </w:p>
    <w:p w:rsidR="006320F0" w:rsidRDefault="006320F0" w:rsidP="006320F0">
      <w:pPr>
        <w:pStyle w:val="body"/>
      </w:pPr>
      <w:r>
        <w:rPr>
          <w:rStyle w:val="Italic"/>
        </w:rPr>
        <w:t xml:space="preserve">Литературная сказка. </w:t>
      </w:r>
      <w:r>
        <w:t>Литературная сказка русских писателей (не менее двух). Круг чтения: произведения Д.</w:t>
      </w:r>
      <w:r>
        <w:rPr>
          <w:rFonts w:cs="Times New Roman"/>
        </w:rPr>
        <w:t xml:space="preserve"> </w:t>
      </w:r>
      <w:r>
        <w:t>Н. Мамина-Сибиряка, В.</w:t>
      </w:r>
      <w:r>
        <w:rPr>
          <w:rFonts w:cs="Times New Roman"/>
        </w:rPr>
        <w:t xml:space="preserve"> </w:t>
      </w:r>
      <w:r>
        <w:t>Ф. Одое</w:t>
      </w:r>
      <w:r>
        <w:t>в</w:t>
      </w:r>
      <w:r>
        <w:t>ского, В.</w:t>
      </w:r>
      <w:r>
        <w:rPr>
          <w:rFonts w:cs="Times New Roman"/>
        </w:rPr>
        <w:t xml:space="preserve"> </w:t>
      </w:r>
      <w:r>
        <w:t>М. Гаршина, М. Горького, И.</w:t>
      </w:r>
      <w:r>
        <w:rPr>
          <w:rFonts w:cs="Times New Roman"/>
        </w:rPr>
        <w:t xml:space="preserve"> </w:t>
      </w:r>
      <w:r>
        <w:t>С. Соколова-Микитова, Г.</w:t>
      </w:r>
      <w:r>
        <w:rPr>
          <w:rFonts w:cs="Times New Roman"/>
        </w:rPr>
        <w:t xml:space="preserve"> </w:t>
      </w:r>
      <w:r>
        <w:t>А. Скр</w:t>
      </w:r>
      <w:r>
        <w:t>е</w:t>
      </w:r>
      <w:r>
        <w:t>бицкого и др. Особенности авторских сказок (сюжет, язык, герои). Составление анн</w:t>
      </w:r>
      <w:r>
        <w:t>о</w:t>
      </w:r>
      <w:r>
        <w:t>тации.</w:t>
      </w:r>
    </w:p>
    <w:p w:rsidR="006320F0" w:rsidRDefault="006320F0" w:rsidP="006320F0">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w:t>
      </w:r>
      <w:r>
        <w:t>е</w:t>
      </w:r>
      <w:r>
        <w:t>ния (по выбору, не менее четырёх авторов): произведения Д.</w:t>
      </w:r>
      <w:r>
        <w:rPr>
          <w:rFonts w:cs="Times New Roman"/>
        </w:rPr>
        <w:t xml:space="preserve"> </w:t>
      </w:r>
      <w:r>
        <w:t>Н. Мам</w:t>
      </w:r>
      <w:r>
        <w:t>и</w:t>
      </w:r>
      <w:r>
        <w:t>на-Сибиряка, К.</w:t>
      </w:r>
      <w:r>
        <w:rPr>
          <w:rFonts w:cs="Times New Roman"/>
        </w:rPr>
        <w:t xml:space="preserve"> </w:t>
      </w:r>
      <w:r>
        <w:t>Г. Паустовского, М.</w:t>
      </w:r>
      <w:r>
        <w:rPr>
          <w:rFonts w:cs="Times New Roman"/>
        </w:rPr>
        <w:t xml:space="preserve"> </w:t>
      </w:r>
      <w:r>
        <w:t>М. Пришвина, С.</w:t>
      </w:r>
      <w:r>
        <w:rPr>
          <w:rFonts w:cs="Times New Roman"/>
        </w:rPr>
        <w:t xml:space="preserve"> </w:t>
      </w:r>
      <w:r>
        <w:t>В. Обра</w:t>
      </w:r>
      <w:r>
        <w:t>з</w:t>
      </w:r>
      <w:r>
        <w:t>цова, В.</w:t>
      </w:r>
      <w:r>
        <w:rPr>
          <w:rFonts w:cs="Times New Roman"/>
        </w:rPr>
        <w:t xml:space="preserve"> </w:t>
      </w:r>
      <w:r>
        <w:t>Л. Дурова, Б.</w:t>
      </w:r>
      <w:r>
        <w:rPr>
          <w:rFonts w:cs="Times New Roman"/>
        </w:rPr>
        <w:t xml:space="preserve"> </w:t>
      </w:r>
      <w:r>
        <w:t>С. Житкова. Особенности рассказа: тема, герои, реальность соб</w:t>
      </w:r>
      <w:r>
        <w:t>ы</w:t>
      </w:r>
      <w:r>
        <w:t>тий, композиция, объекты описания (портрет героя, описание интерь</w:t>
      </w:r>
      <w:r>
        <w:t>е</w:t>
      </w:r>
      <w:r>
        <w:t>ра).</w:t>
      </w:r>
    </w:p>
    <w:p w:rsidR="006320F0" w:rsidRDefault="006320F0" w:rsidP="006320F0">
      <w:pPr>
        <w:pStyle w:val="body"/>
        <w:rPr>
          <w:spacing w:val="1"/>
        </w:rPr>
      </w:pPr>
      <w:r>
        <w:rPr>
          <w:rStyle w:val="Italic"/>
        </w:rPr>
        <w:t xml:space="preserve">Произведения о детях. </w:t>
      </w:r>
      <w:r>
        <w:t>Дети — герои произведений: раскрытие тем «Ра</w:t>
      </w:r>
      <w:r>
        <w:t>з</w:t>
      </w:r>
      <w:r>
        <w:t>ные детские судьбы», «Дети на войне». Отличие автора от героя и расска</w:t>
      </w:r>
      <w:r>
        <w:t>з</w:t>
      </w:r>
      <w:r>
        <w:t>чика. Герой художественного произведения: время и место проживания, особенности внешнего вида и характера. Историческая обст</w:t>
      </w:r>
      <w:r>
        <w:t>а</w:t>
      </w:r>
      <w:r>
        <w:t>новка как фон создания произведения: судьбы крестьянских детей, дети на войне (произв</w:t>
      </w:r>
      <w:r>
        <w:t>е</w:t>
      </w:r>
      <w:r>
        <w:t>дения по выбору двух-трёх авторов). Основные соб</w:t>
      </w:r>
      <w:r>
        <w:t>ы</w:t>
      </w:r>
      <w:r>
        <w:t>тия сюжета, отношение к ним героев произведения. Оценка нравственных качеств, проявляющихся в военное время.</w:t>
      </w:r>
    </w:p>
    <w:p w:rsidR="006320F0" w:rsidRDefault="006320F0" w:rsidP="006320F0">
      <w:pPr>
        <w:pStyle w:val="body"/>
        <w:rPr>
          <w:spacing w:val="2"/>
        </w:rPr>
      </w:pPr>
      <w:r>
        <w:rPr>
          <w:rStyle w:val="Italic"/>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w:t>
      </w:r>
      <w:r>
        <w:rPr>
          <w:spacing w:val="2"/>
        </w:rPr>
        <w:t>и</w:t>
      </w:r>
      <w:r>
        <w:rPr>
          <w:spacing w:val="2"/>
        </w:rPr>
        <w:t>стического содержания: преувеличение. Авторы юмористических ра</w:t>
      </w:r>
      <w:r>
        <w:rPr>
          <w:spacing w:val="2"/>
        </w:rPr>
        <w:t>с</w:t>
      </w:r>
      <w:r>
        <w:rPr>
          <w:spacing w:val="2"/>
        </w:rPr>
        <w:t>сказов (не менее двух произведений): М.</w:t>
      </w:r>
      <w:r>
        <w:rPr>
          <w:rFonts w:cs="Times New Roman"/>
          <w:spacing w:val="2"/>
        </w:rPr>
        <w:t xml:space="preserve"> </w:t>
      </w:r>
      <w:r>
        <w:rPr>
          <w:spacing w:val="2"/>
        </w:rPr>
        <w:t>М. Зощенко, Н.</w:t>
      </w:r>
      <w:r>
        <w:rPr>
          <w:rFonts w:cs="Times New Roman"/>
          <w:spacing w:val="2"/>
        </w:rPr>
        <w:t xml:space="preserve"> </w:t>
      </w:r>
      <w:r>
        <w:rPr>
          <w:spacing w:val="2"/>
        </w:rPr>
        <w:t>Н. Носов, В.</w:t>
      </w:r>
      <w:r>
        <w:rPr>
          <w:rFonts w:cs="Times New Roman"/>
          <w:spacing w:val="2"/>
        </w:rPr>
        <w:t xml:space="preserve"> </w:t>
      </w:r>
      <w:r>
        <w:rPr>
          <w:spacing w:val="2"/>
        </w:rPr>
        <w:t>В. Голявкин и др.</w:t>
      </w:r>
    </w:p>
    <w:p w:rsidR="006320F0" w:rsidRDefault="006320F0" w:rsidP="006320F0">
      <w:pPr>
        <w:pStyle w:val="body"/>
      </w:pPr>
      <w:r>
        <w:rPr>
          <w:rStyle w:val="Italic"/>
        </w:rPr>
        <w:t xml:space="preserve">Зарубежная литература. </w:t>
      </w:r>
      <w:r>
        <w:t>Круг чтения (произведения двух-трёх а</w:t>
      </w:r>
      <w:r>
        <w:t>в</w:t>
      </w:r>
      <w:r>
        <w:t>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w:t>
      </w:r>
      <w:r>
        <w:t>е</w:t>
      </w:r>
      <w:r>
        <w:lastRenderedPageBreak/>
        <w:t>водчики зарубежной литературы: С.</w:t>
      </w:r>
      <w:r>
        <w:rPr>
          <w:rFonts w:cs="Times New Roman"/>
        </w:rPr>
        <w:t xml:space="preserve"> </w:t>
      </w:r>
      <w:r>
        <w:t>Я. Маршак, К.</w:t>
      </w:r>
      <w:r>
        <w:rPr>
          <w:rFonts w:cs="Times New Roman"/>
        </w:rPr>
        <w:t xml:space="preserve"> </w:t>
      </w:r>
      <w:r>
        <w:t>И. Чуковский, Б.</w:t>
      </w:r>
      <w:r>
        <w:rPr>
          <w:rFonts w:cs="Times New Roman"/>
        </w:rPr>
        <w:t xml:space="preserve"> </w:t>
      </w:r>
      <w:r>
        <w:t>В. З</w:t>
      </w:r>
      <w:r>
        <w:t>а</w:t>
      </w:r>
      <w:r>
        <w:t xml:space="preserve">ходер.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w:t>
      </w:r>
      <w:r>
        <w:rPr>
          <w:rStyle w:val="Italic"/>
        </w:rPr>
        <w:t>и</w:t>
      </w:r>
      <w:r>
        <w:rPr>
          <w:rStyle w:val="Italic"/>
        </w:rPr>
        <w:t>тературой</w:t>
      </w:r>
      <w:r>
        <w:t>)</w:t>
      </w:r>
      <w:r>
        <w:rPr>
          <w:rStyle w:val="Italic"/>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t>и</w:t>
      </w:r>
      <w:r>
        <w:t>словие, иллюстрации). Правила юного читателя. Книга как особый вид и</w:t>
      </w:r>
      <w:r>
        <w:t>с</w:t>
      </w:r>
      <w:r>
        <w:t>кусства. Общее представление о первых книгах на Руси, знакомство с рук</w:t>
      </w:r>
      <w:r>
        <w:t>о</w:t>
      </w:r>
      <w:r>
        <w:t>писными книгами.</w:t>
      </w:r>
    </w:p>
    <w:p w:rsidR="006320F0" w:rsidRDefault="006320F0" w:rsidP="006320F0">
      <w:pPr>
        <w:pStyle w:val="body"/>
        <w:spacing w:before="113"/>
      </w:pPr>
      <w:r>
        <w:t>Изучение содержания учебного предмета «Литературное чтение» в тр</w:t>
      </w:r>
      <w:r>
        <w:t>е</w:t>
      </w:r>
      <w:r>
        <w:t>тьем классе способствует освоению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доступные по восприятию и небольшие по объёму проза</w:t>
      </w:r>
      <w:r>
        <w:t>и</w:t>
      </w:r>
      <w:r>
        <w:t>ческие и стихотворные произведения (без отметочного оцен</w:t>
      </w:r>
      <w:r>
        <w:t>и</w:t>
      </w:r>
      <w:r>
        <w:t>вания);</w:t>
      </w:r>
    </w:p>
    <w:p w:rsidR="006320F0" w:rsidRDefault="006320F0" w:rsidP="007C3C31">
      <w:pPr>
        <w:pStyle w:val="list-dash0"/>
      </w:pPr>
      <w:r>
        <w:t>различать сказочные и реалистические, лирические и эпические, народные и авторские произведения;</w:t>
      </w:r>
    </w:p>
    <w:p w:rsidR="006320F0" w:rsidRDefault="006320F0" w:rsidP="007C3C31">
      <w:pPr>
        <w:pStyle w:val="list-dash0"/>
      </w:pPr>
      <w:r>
        <w:t>анализировать текст: обосновывать принадлежность к жанру, опред</w:t>
      </w:r>
      <w:r>
        <w:t>е</w:t>
      </w:r>
      <w:r>
        <w:t>лять тему и главную мысль, делить текст на части, озаглавливать их, находить в тексте заданный эпизод, определять композицию произв</w:t>
      </w:r>
      <w:r>
        <w:t>е</w:t>
      </w:r>
      <w:r>
        <w:t>дения, характеризовать героя;</w:t>
      </w:r>
    </w:p>
    <w:p w:rsidR="006320F0" w:rsidRDefault="006320F0" w:rsidP="007C3C31">
      <w:pPr>
        <w:pStyle w:val="list-dash0"/>
      </w:pPr>
      <w:r>
        <w:t>конструировать план текста, дополнять и восстанавливать нар</w:t>
      </w:r>
      <w:r>
        <w:t>у</w:t>
      </w:r>
      <w:r>
        <w:t>шенную последовательность;</w:t>
      </w:r>
    </w:p>
    <w:p w:rsidR="006320F0" w:rsidRDefault="006320F0" w:rsidP="007C3C31">
      <w:pPr>
        <w:pStyle w:val="list-dash0"/>
      </w:pPr>
      <w:r>
        <w:t>сравнивать произведения, относящиеся к одной теме, но разным жа</w:t>
      </w:r>
      <w:r>
        <w:t>н</w:t>
      </w:r>
      <w:r>
        <w:t>рам; произведения одного жанра, но разной тематики;</w:t>
      </w:r>
    </w:p>
    <w:p w:rsidR="006320F0" w:rsidRDefault="006320F0" w:rsidP="007C3C31">
      <w:pPr>
        <w:pStyle w:val="list-dash0"/>
      </w:pPr>
      <w:r>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сравнивать информацию словесную (текст), графич</w:t>
      </w:r>
      <w:r>
        <w:t>е</w:t>
      </w:r>
      <w:r>
        <w:t>скую/изобразительную (иллюстрация), звуковую (музыкальное пр</w:t>
      </w:r>
      <w:r>
        <w:t>о</w:t>
      </w:r>
      <w:r>
        <w:t>изведение);</w:t>
      </w:r>
    </w:p>
    <w:p w:rsidR="006320F0" w:rsidRDefault="006320F0" w:rsidP="007C3C31">
      <w:pPr>
        <w:pStyle w:val="list-dash0"/>
      </w:pPr>
      <w:r>
        <w:t>подбирать иллюстрации к тексту, соотносить произведения литер</w:t>
      </w:r>
      <w:r>
        <w:t>а</w:t>
      </w:r>
      <w:r>
        <w:t>туры и изобразительного искусства по тематике, настроению, средствам выразительности;</w:t>
      </w:r>
    </w:p>
    <w:p w:rsidR="006320F0" w:rsidRDefault="006320F0" w:rsidP="007C3C31">
      <w:pPr>
        <w:pStyle w:val="list-dash0"/>
      </w:pPr>
      <w:r>
        <w:t>выбирать книгу в библиотеке в соответствии с учебной задачей; с</w:t>
      </w:r>
      <w:r>
        <w:t>о</w:t>
      </w:r>
      <w:r>
        <w:t>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текст с разными интонациями, передавая своё отношение к событиям, героям произведения;</w:t>
      </w:r>
    </w:p>
    <w:p w:rsidR="006320F0" w:rsidRDefault="006320F0" w:rsidP="007C3C31">
      <w:pPr>
        <w:pStyle w:val="list-dash0"/>
      </w:pPr>
      <w:r>
        <w:t>формулировать вопросы по основным событиям текста;</w:t>
      </w:r>
    </w:p>
    <w:p w:rsidR="006320F0" w:rsidRDefault="006320F0" w:rsidP="007C3C31">
      <w:pPr>
        <w:pStyle w:val="list-dash0"/>
      </w:pPr>
      <w:r>
        <w:t>пересказывать текст (подробно, выборочно, с изменением лица);</w:t>
      </w:r>
    </w:p>
    <w:p w:rsidR="006320F0" w:rsidRDefault="006320F0" w:rsidP="007C3C31">
      <w:pPr>
        <w:pStyle w:val="list-dash0"/>
      </w:pPr>
      <w:r>
        <w:t>выразительно исполнять стихотворное произведение, создавая соо</w:t>
      </w:r>
      <w:r>
        <w:t>т</w:t>
      </w:r>
      <w:r>
        <w:t>ветствующее настроение;</w:t>
      </w:r>
    </w:p>
    <w:p w:rsidR="006320F0" w:rsidRDefault="006320F0" w:rsidP="007C3C31">
      <w:pPr>
        <w:pStyle w:val="list-dash0"/>
      </w:pPr>
      <w:r>
        <w:t>сочинять простые истории (сказки, рассказы) по аналогии.</w:t>
      </w:r>
    </w:p>
    <w:p w:rsidR="006320F0" w:rsidRDefault="006320F0" w:rsidP="006320F0">
      <w:pPr>
        <w:pStyle w:val="h5Header"/>
        <w:spacing w:before="142"/>
      </w:pPr>
      <w:r>
        <w:lastRenderedPageBreak/>
        <w:t>Регулятивные универсальные учебные действия:</w:t>
      </w:r>
    </w:p>
    <w:p w:rsidR="006320F0" w:rsidRDefault="006320F0" w:rsidP="007C3C31">
      <w:pPr>
        <w:pStyle w:val="list-dash0"/>
      </w:pPr>
      <w:r>
        <w:t>принимать цель чтения, удерживать её в памяти, использовать в зав</w:t>
      </w:r>
      <w:r>
        <w:t>и</w:t>
      </w:r>
      <w:r>
        <w:t>симости от учебной задачи вид чтения, контролировать реализацию поставленной задачи чтения;</w:t>
      </w:r>
    </w:p>
    <w:p w:rsidR="006320F0" w:rsidRDefault="006320F0" w:rsidP="007C3C31">
      <w:pPr>
        <w:pStyle w:val="list-dash0"/>
      </w:pPr>
      <w:r>
        <w:t>оценивать качество своего восприятия текста на слух;</w:t>
      </w:r>
    </w:p>
    <w:p w:rsidR="006320F0" w:rsidRDefault="006320F0" w:rsidP="007C3C31">
      <w:pPr>
        <w:pStyle w:val="list-dash0"/>
      </w:pPr>
      <w:r>
        <w:t>выполнять действия контроля/самоконтроля и оценки процесса и р</w:t>
      </w:r>
      <w:r>
        <w:t>е</w:t>
      </w:r>
      <w:r>
        <w:t>зультата деятельности, при необходимости вносить коррективы в в</w:t>
      </w:r>
      <w:r>
        <w:t>ы</w:t>
      </w:r>
      <w:r>
        <w:t>полняемые действия.</w:t>
      </w:r>
    </w:p>
    <w:p w:rsidR="006320F0" w:rsidRDefault="006320F0" w:rsidP="006320F0">
      <w:pPr>
        <w:pStyle w:val="h5Header"/>
      </w:pPr>
      <w:r>
        <w:t>Совместная деятельность:</w:t>
      </w:r>
    </w:p>
    <w:p w:rsidR="006320F0" w:rsidRDefault="006320F0" w:rsidP="007C3C31">
      <w:pPr>
        <w:pStyle w:val="list-dash0"/>
      </w:pPr>
      <w:r>
        <w:t>участвовать в совместной деятельности: выполнять роли лидера, по</w:t>
      </w:r>
      <w:r>
        <w:t>д</w:t>
      </w:r>
      <w:r>
        <w:t>чинённого, соблюдать равноправие и дружелюбие;</w:t>
      </w:r>
    </w:p>
    <w:p w:rsidR="006320F0" w:rsidRDefault="006320F0" w:rsidP="007C3C31">
      <w:pPr>
        <w:pStyle w:val="list-dash0"/>
      </w:pPr>
      <w:r>
        <w:t>в коллективной театрализованной деятельности читать по ролям, и</w:t>
      </w:r>
      <w:r>
        <w:t>н</w:t>
      </w:r>
      <w:r>
        <w:t>сценировать/драматизировать несложные произведения фоль</w:t>
      </w:r>
      <w:r>
        <w:t>к</w:t>
      </w:r>
      <w:r>
        <w:t>лора и художественной литературы; выбирать роль, договар</w:t>
      </w:r>
      <w:r>
        <w:t>и</w:t>
      </w:r>
      <w:r>
        <w:t>ваться о манере её исполнения в соответствии с общим замыслом;</w:t>
      </w:r>
    </w:p>
    <w:p w:rsidR="006320F0" w:rsidRDefault="006320F0" w:rsidP="007C3C31">
      <w:pPr>
        <w:pStyle w:val="list-dash0"/>
      </w:pPr>
      <w:r>
        <w:t>осуществлять взаимопомощь, проявлять ответственность при выпо</w:t>
      </w:r>
      <w:r>
        <w:t>л</w:t>
      </w:r>
      <w:r>
        <w:t>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6320F0">
      <w:pPr>
        <w:pStyle w:val="body"/>
      </w:pPr>
      <w:r>
        <w:rPr>
          <w:rStyle w:val="Italic"/>
        </w:rPr>
        <w:t xml:space="preserve">О Родине, героические страницы истории. </w:t>
      </w:r>
      <w:r>
        <w:t>Наше Отечество, образ ро</w:t>
      </w:r>
      <w:r>
        <w:t>д</w:t>
      </w:r>
      <w:r>
        <w:t>ной земли в стихотворных и прозаических произведениях писателей и п</w:t>
      </w:r>
      <w:r>
        <w:t>о</w:t>
      </w:r>
      <w:r>
        <w:t>этов ХIХ и ХХ веков (по выбору, не менее четырёх, например произведения И. С. Н</w:t>
      </w:r>
      <w:r>
        <w:t>и</w:t>
      </w:r>
      <w:r>
        <w:t>китина, Н. М. Языкова, С. Т. Романовского, А. Т. Твардовского, М.</w:t>
      </w:r>
      <w:r>
        <w:rPr>
          <w:rFonts w:cs="Times New Roman"/>
        </w:rPr>
        <w:t xml:space="preserve"> </w:t>
      </w:r>
      <w:r>
        <w:t>М. Пр</w:t>
      </w:r>
      <w:r>
        <w:t>и</w:t>
      </w:r>
      <w:r>
        <w:t>швина, С.</w:t>
      </w:r>
      <w:r>
        <w:rPr>
          <w:rFonts w:cs="Times New Roman"/>
        </w:rPr>
        <w:t xml:space="preserve"> </w:t>
      </w:r>
      <w:r>
        <w:t>Д. Дрожжина, В.</w:t>
      </w:r>
      <w:r>
        <w:rPr>
          <w:rFonts w:cs="Times New Roman"/>
        </w:rPr>
        <w:t xml:space="preserve"> </w:t>
      </w:r>
      <w:r>
        <w:t>М. Пескова и др.). Представление о проявлении любви к родной земле в литературе разных народов (на пр</w:t>
      </w:r>
      <w:r>
        <w:t>и</w:t>
      </w:r>
      <w:r>
        <w:t>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w:t>
      </w:r>
      <w:r>
        <w:t>е</w:t>
      </w:r>
      <w:r>
        <w:t>ние нравственной идеи: любовь к Родине. Геро</w:t>
      </w:r>
      <w:r>
        <w:t>и</w:t>
      </w:r>
      <w:r>
        <w:t>ческое прошлое России, тема Великой Отечественной войны в произведениях литературы (на примере расск</w:t>
      </w:r>
      <w:r>
        <w:t>а</w:t>
      </w:r>
      <w:r>
        <w:t xml:space="preserve">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w:t>
      </w:r>
      <w:r>
        <w:t>у</w:t>
      </w:r>
      <w:r>
        <w:t>ховная культура (произведения по выбору). Многообразие видов фольклора: сл</w:t>
      </w:r>
      <w:r>
        <w:t>о</w:t>
      </w:r>
      <w:r>
        <w:t>весный, музыкальный, обрядовый (календарный). Культурное значение фольклора для появления художественной литературы. Малые жанры фол</w:t>
      </w:r>
      <w:r>
        <w:t>ь</w:t>
      </w:r>
      <w:r>
        <w:t>клора (назначение, сравнение, классификация). С</w:t>
      </w:r>
      <w:r>
        <w:t>о</w:t>
      </w:r>
      <w:r>
        <w:t>биратели фольклора (А.</w:t>
      </w:r>
      <w:r>
        <w:rPr>
          <w:rFonts w:cs="Times New Roman"/>
        </w:rPr>
        <w:t xml:space="preserve"> </w:t>
      </w:r>
      <w:r>
        <w:t>Н. Афанасьев, В.</w:t>
      </w:r>
      <w:r>
        <w:rPr>
          <w:rFonts w:cs="Times New Roman"/>
        </w:rPr>
        <w:t xml:space="preserve"> </w:t>
      </w:r>
      <w:r>
        <w:t>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w:t>
      </w:r>
      <w:r>
        <w:t>о</w:t>
      </w:r>
      <w:r>
        <w:t>дов по тематике, худож</w:t>
      </w:r>
      <w:r>
        <w:t>е</w:t>
      </w:r>
      <w:r>
        <w:t xml:space="preserve">ственным образам и форме («бродячие» сюжеты). </w:t>
      </w:r>
    </w:p>
    <w:p w:rsidR="006320F0" w:rsidRDefault="006320F0" w:rsidP="006320F0">
      <w:pPr>
        <w:pStyle w:val="body"/>
      </w:pPr>
      <w: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w:t>
      </w:r>
      <w:r>
        <w:t>а</w:t>
      </w:r>
      <w:r>
        <w:t>нимался, какими качествами обладал). Средства художественной выраз</w:t>
      </w:r>
      <w:r>
        <w:t>и</w:t>
      </w:r>
      <w:r>
        <w:t>тельности в былине: устойчивые выражения, повторы, гипербола. Устаре</w:t>
      </w:r>
      <w:r>
        <w:t>в</w:t>
      </w:r>
      <w:r>
        <w:t>шие слова, их место в былине и представление в современной лексике. Народные былинно-сказочные темы в творчестве художника В.</w:t>
      </w:r>
      <w:r>
        <w:rPr>
          <w:rFonts w:cs="Times New Roman"/>
        </w:rPr>
        <w:t xml:space="preserve"> </w:t>
      </w:r>
      <w:r>
        <w:t>М. Васн</w:t>
      </w:r>
      <w:r>
        <w:t>е</w:t>
      </w:r>
      <w:r>
        <w:t>цова.</w:t>
      </w:r>
    </w:p>
    <w:p w:rsidR="006320F0" w:rsidRDefault="006320F0" w:rsidP="006320F0">
      <w:pPr>
        <w:pStyle w:val="body"/>
      </w:pPr>
      <w:r>
        <w:rPr>
          <w:rStyle w:val="Italic"/>
        </w:rPr>
        <w:t>Творчество А.</w:t>
      </w:r>
      <w:r>
        <w:rPr>
          <w:rStyle w:val="Italic"/>
          <w:rFonts w:cs="Times New Roman"/>
        </w:rPr>
        <w:t xml:space="preserve"> </w:t>
      </w:r>
      <w:r>
        <w:rPr>
          <w:rStyle w:val="Italic"/>
        </w:rPr>
        <w:t xml:space="preserve">С. Пушкина. </w:t>
      </w:r>
      <w:r>
        <w:t>Картины природы в лирических произвед</w:t>
      </w:r>
      <w:r>
        <w:t>е</w:t>
      </w:r>
      <w:r>
        <w:t>ниях А.</w:t>
      </w:r>
      <w:r>
        <w:rPr>
          <w:rFonts w:cs="Times New Roman"/>
        </w:rPr>
        <w:t xml:space="preserve"> </w:t>
      </w:r>
      <w:r>
        <w:t>С. Пушкина. Средства художественной выразительности в стих</w:t>
      </w:r>
      <w:r>
        <w:t>о</w:t>
      </w:r>
      <w:r>
        <w:t>творном произведении (сравнение, эпитет, олицетворение, мет</w:t>
      </w:r>
      <w:r>
        <w:t>а</w:t>
      </w:r>
      <w:r>
        <w:t>фора). Круг чтения: литературные сказки А.</w:t>
      </w:r>
      <w:r>
        <w:rPr>
          <w:rFonts w:cs="Times New Roman"/>
        </w:rPr>
        <w:t xml:space="preserve"> </w:t>
      </w:r>
      <w:r>
        <w:t>С. Пушкина в стихах: «Сказка о мёртвой царевне и о семи богатырях». Фольклорная основа авторской сказки. П</w:t>
      </w:r>
      <w:r>
        <w:t>о</w:t>
      </w:r>
      <w:r>
        <w:t>ложительные и отрицательные герои, волшебные помощники, язык авто</w:t>
      </w:r>
      <w:r>
        <w:t>р</w:t>
      </w:r>
      <w:r>
        <w:t>ской сказки.</w:t>
      </w:r>
    </w:p>
    <w:p w:rsidR="006320F0" w:rsidRDefault="006320F0" w:rsidP="006320F0">
      <w:pPr>
        <w:pStyle w:val="body"/>
      </w:pPr>
      <w:r>
        <w:rPr>
          <w:rStyle w:val="Italic"/>
        </w:rPr>
        <w:t>Творчество И.</w:t>
      </w:r>
      <w:r>
        <w:rPr>
          <w:rStyle w:val="Italic"/>
          <w:rFonts w:cs="Times New Roman"/>
        </w:rPr>
        <w:t xml:space="preserve"> </w:t>
      </w:r>
      <w:r>
        <w:rPr>
          <w:rStyle w:val="Italic"/>
        </w:rPr>
        <w:t xml:space="preserve">А. Крылова. </w:t>
      </w:r>
      <w:r>
        <w:t>Представление о басне как лиро-эпическом жанре. Круг чтения: басни на примере произведений И.</w:t>
      </w:r>
      <w:r>
        <w:rPr>
          <w:rFonts w:cs="Times New Roman"/>
        </w:rPr>
        <w:t xml:space="preserve"> </w:t>
      </w:r>
      <w:r>
        <w:t>А. Крылова, И.</w:t>
      </w:r>
      <w:r>
        <w:rPr>
          <w:rFonts w:cs="Times New Roman"/>
        </w:rPr>
        <w:t xml:space="preserve"> </w:t>
      </w:r>
      <w:r>
        <w:t>И. Хемницера, Л.</w:t>
      </w:r>
      <w:r>
        <w:rPr>
          <w:rFonts w:cs="Times New Roman"/>
        </w:rPr>
        <w:t xml:space="preserve"> </w:t>
      </w:r>
      <w:r>
        <w:t>Н. Толстого, С.</w:t>
      </w:r>
      <w:r>
        <w:rPr>
          <w:rFonts w:cs="Times New Roman"/>
        </w:rPr>
        <w:t xml:space="preserve"> </w:t>
      </w:r>
      <w:r>
        <w:t>В. Михалкова. Басни стихотворные и проза</w:t>
      </w:r>
      <w:r>
        <w:t>и</w:t>
      </w:r>
      <w:r>
        <w:t>ческие (не менее трёх). Развитие событий в басне, её герои (полож</w:t>
      </w:r>
      <w:r>
        <w:t>и</w:t>
      </w:r>
      <w:r>
        <w:t>тельные, отрицательные). Аллегория в баснях. Сравнение басен: назнач</w:t>
      </w:r>
      <w:r>
        <w:t>е</w:t>
      </w:r>
      <w:r>
        <w:t>ние, темы и герои, особенности языка.</w:t>
      </w:r>
    </w:p>
    <w:p w:rsidR="006320F0" w:rsidRDefault="006320F0" w:rsidP="006320F0">
      <w:pPr>
        <w:pStyle w:val="body"/>
      </w:pPr>
      <w:r>
        <w:rPr>
          <w:rStyle w:val="Italic"/>
        </w:rPr>
        <w:t>Творчество М.</w:t>
      </w:r>
      <w:r>
        <w:rPr>
          <w:rStyle w:val="Italic"/>
          <w:rFonts w:cs="Times New Roman"/>
        </w:rPr>
        <w:t xml:space="preserve"> </w:t>
      </w:r>
      <w:r>
        <w:rPr>
          <w:rStyle w:val="Italic"/>
        </w:rPr>
        <w:t xml:space="preserve">Ю. Лермонтова. </w:t>
      </w:r>
      <w:r>
        <w:t>Круг чтения: лирические произв</w:t>
      </w:r>
      <w:r>
        <w:t>е</w:t>
      </w:r>
      <w:r>
        <w:t>дения М.</w:t>
      </w:r>
      <w:r>
        <w:rPr>
          <w:rFonts w:cs="Times New Roman"/>
        </w:rPr>
        <w:t xml:space="preserve"> </w:t>
      </w:r>
      <w:r>
        <w:t>Ю. Лермонтова (не менее трёх). Средства художественной выраз</w:t>
      </w:r>
      <w:r>
        <w:t>и</w:t>
      </w:r>
      <w:r>
        <w:t>тельности (сравнение, эпитет, олицетворение); рифма, ритм. М</w:t>
      </w:r>
      <w:r>
        <w:t>е</w:t>
      </w:r>
      <w:r>
        <w:t>тафора как «свёрнутое» сравнение. Строфа как элемент композиции стихотворения. Переносное зн</w:t>
      </w:r>
      <w:r>
        <w:t>а</w:t>
      </w:r>
      <w:r>
        <w:t>чение слов в метафоре. Метафора в ст</w:t>
      </w:r>
      <w:r>
        <w:t>и</w:t>
      </w:r>
      <w:r>
        <w:t>хотворениях М.</w:t>
      </w:r>
      <w:r>
        <w:rPr>
          <w:rFonts w:cs="Times New Roman"/>
        </w:rPr>
        <w:t xml:space="preserve"> </w:t>
      </w:r>
      <w:r>
        <w:t>Ю. Лермонтова.</w:t>
      </w:r>
    </w:p>
    <w:p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w:t>
      </w:r>
      <w:r>
        <w:rPr>
          <w:rFonts w:cs="Times New Roman"/>
        </w:rPr>
        <w:t xml:space="preserve"> </w:t>
      </w:r>
      <w:r>
        <w:t>Ю. Лермонтова, П.</w:t>
      </w:r>
      <w:r>
        <w:rPr>
          <w:rFonts w:cs="Times New Roman"/>
        </w:rPr>
        <w:t xml:space="preserve"> </w:t>
      </w:r>
      <w:r>
        <w:t>П. Ершова, П.</w:t>
      </w:r>
      <w:r>
        <w:rPr>
          <w:rFonts w:cs="Times New Roman"/>
        </w:rPr>
        <w:t xml:space="preserve"> </w:t>
      </w:r>
      <w:r>
        <w:t>П. Бажова, С.</w:t>
      </w:r>
      <w:r>
        <w:rPr>
          <w:rFonts w:cs="Times New Roman"/>
        </w:rPr>
        <w:t xml:space="preserve"> </w:t>
      </w:r>
      <w:r>
        <w:t>Т. Аксакова, С.</w:t>
      </w:r>
      <w:r>
        <w:rPr>
          <w:rFonts w:cs="Times New Roman"/>
        </w:rPr>
        <w:t xml:space="preserve"> </w:t>
      </w:r>
      <w:r>
        <w:t>Я. Маршака и др.). Связь лит</w:t>
      </w:r>
      <w:r>
        <w:t>е</w:t>
      </w:r>
      <w:r>
        <w:t>ратурной сказки с фольклорной: народная речь — особе</w:t>
      </w:r>
      <w:r>
        <w:t>н</w:t>
      </w:r>
      <w:r>
        <w:t>ность авторской сказки. Иллюстрации в сказке: назначение, ос</w:t>
      </w:r>
      <w:r>
        <w:t>о</w:t>
      </w:r>
      <w:r>
        <w:t>бенности.</w:t>
      </w:r>
    </w:p>
    <w:p w:rsidR="006320F0" w:rsidRDefault="006320F0" w:rsidP="006320F0">
      <w:pPr>
        <w:pStyle w:val="body"/>
      </w:pPr>
      <w:r>
        <w:rPr>
          <w:rStyle w:val="Italic"/>
        </w:rPr>
        <w:t xml:space="preserve">Картины природы в творчестве поэтов и писателей ХIХ— ХХ веков. </w:t>
      </w:r>
      <w:r>
        <w:t>Л</w:t>
      </w:r>
      <w:r>
        <w:t>и</w:t>
      </w:r>
      <w:r>
        <w:t>рика, лирические произведения как описание в стихотворной форме чувств поэта, связанных с наблюдениями, описаниями природы. Круг чтения: л</w:t>
      </w:r>
      <w:r>
        <w:t>и</w:t>
      </w:r>
      <w:r>
        <w:t>рические произведения поэтов и писателей (не менее пяти авторов по выб</w:t>
      </w:r>
      <w:r>
        <w:t>о</w:t>
      </w:r>
      <w:r>
        <w:t>ру): В.</w:t>
      </w:r>
      <w:r>
        <w:rPr>
          <w:rFonts w:cs="Times New Roman"/>
        </w:rPr>
        <w:t xml:space="preserve"> </w:t>
      </w:r>
      <w:r>
        <w:t>А. Жуковский, Е.</w:t>
      </w:r>
      <w:r>
        <w:rPr>
          <w:rFonts w:cs="Times New Roman"/>
        </w:rPr>
        <w:t xml:space="preserve"> </w:t>
      </w:r>
      <w:r>
        <w:t>А. Баратынский, Ф.</w:t>
      </w:r>
      <w:r>
        <w:rPr>
          <w:rFonts w:cs="Times New Roman"/>
        </w:rPr>
        <w:t xml:space="preserve"> </w:t>
      </w:r>
      <w:r>
        <w:t>И. Тютчев, А.</w:t>
      </w:r>
      <w:r>
        <w:rPr>
          <w:rFonts w:cs="Times New Roman"/>
        </w:rPr>
        <w:t xml:space="preserve"> </w:t>
      </w:r>
      <w:r>
        <w:t>А. Фет, Н.</w:t>
      </w:r>
      <w:r>
        <w:rPr>
          <w:rFonts w:cs="Times New Roman"/>
        </w:rPr>
        <w:t xml:space="preserve"> </w:t>
      </w:r>
      <w:r>
        <w:t>А. Некрасов, И.</w:t>
      </w:r>
      <w:r>
        <w:rPr>
          <w:rFonts w:cs="Times New Roman"/>
        </w:rPr>
        <w:t xml:space="preserve"> </w:t>
      </w:r>
      <w:r>
        <w:t>А. Бунин, А.</w:t>
      </w:r>
      <w:r>
        <w:rPr>
          <w:rFonts w:cs="Times New Roman"/>
        </w:rPr>
        <w:t xml:space="preserve"> </w:t>
      </w:r>
      <w:r>
        <w:t>А. Блок, К.</w:t>
      </w:r>
      <w:r>
        <w:rPr>
          <w:rFonts w:cs="Times New Roman"/>
        </w:rPr>
        <w:t xml:space="preserve"> </w:t>
      </w:r>
      <w:r>
        <w:t>Д. Бальмонт, М.</w:t>
      </w:r>
      <w:r>
        <w:rPr>
          <w:rFonts w:cs="Times New Roman"/>
        </w:rPr>
        <w:t xml:space="preserve"> </w:t>
      </w:r>
      <w:r>
        <w:t>И. Цв</w:t>
      </w:r>
      <w:r>
        <w:t>е</w:t>
      </w:r>
      <w:r>
        <w:t>таева и др. Темы стихотворных произведений, герой лирического прои</w:t>
      </w:r>
      <w:r>
        <w:t>з</w:t>
      </w:r>
      <w:r>
        <w:t>ведения. Авторские приёмы создания художественного образа в лирике. Средства выразительн</w:t>
      </w:r>
      <w:r>
        <w:t>о</w:t>
      </w:r>
      <w:r>
        <w:t>сти в произведениях лирики: эпитеты, синонимы, антонимы, сравнения, олицетворения, метафоры. Репродукция картины как иллюстрация к лир</w:t>
      </w:r>
      <w:r>
        <w:t>и</w:t>
      </w:r>
      <w:r>
        <w:t>ческому произведению.</w:t>
      </w:r>
    </w:p>
    <w:p w:rsidR="006320F0" w:rsidRDefault="006320F0" w:rsidP="006320F0">
      <w:pPr>
        <w:pStyle w:val="body"/>
      </w:pPr>
      <w:r>
        <w:rPr>
          <w:rStyle w:val="Italic"/>
        </w:rPr>
        <w:t>Творчество Л.</w:t>
      </w:r>
      <w:r>
        <w:rPr>
          <w:rStyle w:val="Italic"/>
          <w:rFonts w:cs="Times New Roman"/>
        </w:rPr>
        <w:t xml:space="preserve"> </w:t>
      </w:r>
      <w:r>
        <w:rPr>
          <w:rStyle w:val="Italic"/>
        </w:rPr>
        <w:t xml:space="preserve">Н. Толстого. </w:t>
      </w:r>
      <w:r>
        <w:t>Круг чтения (не менее трёх произведений): рассказ (художественный и научно-познавательный), сказки, ба</w:t>
      </w:r>
      <w:r>
        <w:t>с</w:t>
      </w:r>
      <w:r>
        <w:t>ни, быль. Повесть как эпический жанр (общее представление). Значение реальных жизненных ситуаций в создании рассказа, повести. Отрывки из автобиогр</w:t>
      </w:r>
      <w:r>
        <w:t>а</w:t>
      </w:r>
      <w:r>
        <w:t>фической повести Л.</w:t>
      </w:r>
      <w:r>
        <w:rPr>
          <w:rFonts w:cs="Times New Roman"/>
        </w:rPr>
        <w:t xml:space="preserve"> </w:t>
      </w:r>
      <w:r>
        <w:t>Н. Толстого «Детство». Особенности худож</w:t>
      </w:r>
      <w:r>
        <w:t>е</w:t>
      </w:r>
      <w:r>
        <w:t xml:space="preserve">ственного </w:t>
      </w:r>
      <w:r>
        <w:lastRenderedPageBreak/>
        <w:t>текста-описания: пейзаж, портрет героя, интерьер. Примеры те</w:t>
      </w:r>
      <w:r>
        <w:t>к</w:t>
      </w:r>
      <w:r>
        <w:t>ста-рассуждения в рассказах Л.</w:t>
      </w:r>
      <w:r>
        <w:rPr>
          <w:rFonts w:cs="Times New Roman"/>
        </w:rPr>
        <w:t xml:space="preserve"> </w:t>
      </w:r>
      <w:r>
        <w:t>Н. Толстого.</w:t>
      </w:r>
    </w:p>
    <w:p w:rsidR="006320F0" w:rsidRDefault="006320F0" w:rsidP="006320F0">
      <w:pPr>
        <w:pStyle w:val="body"/>
      </w:pPr>
      <w:r>
        <w:rPr>
          <w:rStyle w:val="Italic"/>
        </w:rPr>
        <w:t xml:space="preserve">Произведения о животных и родной природе. </w:t>
      </w:r>
      <w:r>
        <w:t>Взаимоотношения чел</w:t>
      </w:r>
      <w:r>
        <w:t>о</w:t>
      </w:r>
      <w:r>
        <w:t>века и животных, защита и охрана природы — тема произведений литер</w:t>
      </w:r>
      <w:r>
        <w:t>а</w:t>
      </w:r>
      <w:r>
        <w:t>туры. Круг чтения (не менее трёх авторов): на примере произв</w:t>
      </w:r>
      <w:r>
        <w:t>е</w:t>
      </w:r>
      <w:r>
        <w:t>дений А.</w:t>
      </w:r>
      <w:r>
        <w:rPr>
          <w:rFonts w:cs="Times New Roman"/>
        </w:rPr>
        <w:t xml:space="preserve"> </w:t>
      </w:r>
      <w:r>
        <w:t>И. Куприна, В.</w:t>
      </w:r>
      <w:r>
        <w:rPr>
          <w:rFonts w:cs="Times New Roman"/>
        </w:rPr>
        <w:t xml:space="preserve"> </w:t>
      </w:r>
      <w:r>
        <w:t>П. Астафьева, К.</w:t>
      </w:r>
      <w:r>
        <w:rPr>
          <w:rFonts w:cs="Times New Roman"/>
        </w:rPr>
        <w:t xml:space="preserve"> </w:t>
      </w:r>
      <w:r>
        <w:t>Г. Паустовского, М.</w:t>
      </w:r>
      <w:r>
        <w:rPr>
          <w:rFonts w:cs="Times New Roman"/>
        </w:rPr>
        <w:t xml:space="preserve"> </w:t>
      </w:r>
      <w:r>
        <w:t>М. Пр</w:t>
      </w:r>
      <w:r>
        <w:t>и</w:t>
      </w:r>
      <w:r>
        <w:t>швина, Ю.</w:t>
      </w:r>
      <w:r>
        <w:rPr>
          <w:rFonts w:cs="Times New Roman"/>
        </w:rPr>
        <w:t xml:space="preserve"> </w:t>
      </w:r>
      <w:r>
        <w:t>И. Коваля и др.</w:t>
      </w:r>
    </w:p>
    <w:p w:rsidR="006320F0" w:rsidRDefault="006320F0" w:rsidP="006320F0">
      <w:pPr>
        <w:pStyle w:val="body"/>
      </w:pPr>
      <w:r>
        <w:rPr>
          <w:rStyle w:val="Italic"/>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w:t>
      </w:r>
      <w:r>
        <w:rPr>
          <w:rFonts w:cs="Times New Roman"/>
        </w:rPr>
        <w:t xml:space="preserve"> </w:t>
      </w:r>
      <w:r>
        <w:t>П. Чехова, Б.</w:t>
      </w:r>
      <w:r>
        <w:rPr>
          <w:rFonts w:cs="Times New Roman"/>
        </w:rPr>
        <w:t xml:space="preserve"> </w:t>
      </w:r>
      <w:r>
        <w:t>С. Житкова, Н.</w:t>
      </w:r>
      <w:r>
        <w:rPr>
          <w:rFonts w:cs="Times New Roman"/>
        </w:rPr>
        <w:t xml:space="preserve"> </w:t>
      </w:r>
      <w:r>
        <w:t>Г. Г</w:t>
      </w:r>
      <w:r>
        <w:t>а</w:t>
      </w:r>
      <w:r>
        <w:t>рина-Михайловского, В.</w:t>
      </w:r>
      <w:r>
        <w:rPr>
          <w:rFonts w:cs="Times New Roman"/>
        </w:rPr>
        <w:t xml:space="preserve"> </w:t>
      </w:r>
      <w:r>
        <w:t>В. Крапивина и др. Словесный портрет героя как его характеристика. Авторский способ выражения главной мысли. О</w:t>
      </w:r>
      <w:r>
        <w:t>с</w:t>
      </w:r>
      <w:r>
        <w:t>новные события сюжета, отношение к ним героев.</w:t>
      </w:r>
    </w:p>
    <w:p w:rsidR="006320F0" w:rsidRDefault="006320F0" w:rsidP="006320F0">
      <w:pPr>
        <w:pStyle w:val="body"/>
      </w:pPr>
      <w:r>
        <w:rPr>
          <w:rStyle w:val="Italic"/>
        </w:rPr>
        <w:t xml:space="preserve">Пьеса. </w:t>
      </w:r>
      <w:r>
        <w:t>Знакомство с новым жанром — пьесой-сказкой. Пьеса — произв</w:t>
      </w:r>
      <w:r>
        <w:t>е</w:t>
      </w:r>
      <w:r>
        <w:t>дение литературы и театрального искусства (одна по выбору). Пьеса как жанр драматического произведения. Пьеса и сказка: драматическое и эп</w:t>
      </w:r>
      <w:r>
        <w:t>и</w:t>
      </w:r>
      <w:r>
        <w:t>ческое произведения. Авторские ремарки: назначение, содержание.</w:t>
      </w:r>
    </w:p>
    <w:p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w:t>
      </w:r>
      <w:r>
        <w:rPr>
          <w:spacing w:val="-2"/>
        </w:rPr>
        <w:t>е</w:t>
      </w:r>
      <w:r>
        <w:rPr>
          <w:spacing w:val="-2"/>
        </w:rPr>
        <w:t>дений по выбору): юмористические произведения на примере рассказов М.</w:t>
      </w:r>
      <w:r>
        <w:rPr>
          <w:rFonts w:cs="Times New Roman"/>
          <w:spacing w:val="-2"/>
        </w:rPr>
        <w:t xml:space="preserve"> </w:t>
      </w:r>
      <w:r>
        <w:rPr>
          <w:spacing w:val="-2"/>
        </w:rPr>
        <w:t>М. З</w:t>
      </w:r>
      <w:r>
        <w:rPr>
          <w:spacing w:val="-2"/>
        </w:rPr>
        <w:t>о</w:t>
      </w:r>
      <w:r>
        <w:rPr>
          <w:spacing w:val="-2"/>
        </w:rPr>
        <w:t>щенко, В.</w:t>
      </w:r>
      <w:r>
        <w:rPr>
          <w:rFonts w:cs="Times New Roman"/>
          <w:spacing w:val="-2"/>
        </w:rPr>
        <w:t xml:space="preserve"> </w:t>
      </w:r>
      <w:r>
        <w:rPr>
          <w:spacing w:val="-2"/>
        </w:rPr>
        <w:t>Ю. Драгунского, Н.</w:t>
      </w:r>
      <w:r>
        <w:rPr>
          <w:rFonts w:cs="Times New Roman"/>
          <w:spacing w:val="-2"/>
        </w:rPr>
        <w:t xml:space="preserve"> </w:t>
      </w:r>
      <w:r>
        <w:rPr>
          <w:spacing w:val="-2"/>
        </w:rPr>
        <w:t>Н. Носова, В.</w:t>
      </w:r>
      <w:r>
        <w:rPr>
          <w:rFonts w:cs="Times New Roman"/>
          <w:spacing w:val="-2"/>
        </w:rPr>
        <w:t xml:space="preserve"> </w:t>
      </w:r>
      <w:r>
        <w:rPr>
          <w:spacing w:val="-2"/>
        </w:rPr>
        <w:t>В. Голявкина. Герои юмористич</w:t>
      </w:r>
      <w:r>
        <w:rPr>
          <w:spacing w:val="-2"/>
        </w:rPr>
        <w:t>е</w:t>
      </w:r>
      <w:r>
        <w:rPr>
          <w:spacing w:val="-2"/>
        </w:rPr>
        <w:t>ских произведений. Средства выразительности текста юмористического с</w:t>
      </w:r>
      <w:r>
        <w:rPr>
          <w:spacing w:val="-2"/>
        </w:rPr>
        <w:t>о</w:t>
      </w:r>
      <w:r>
        <w:rPr>
          <w:spacing w:val="-2"/>
        </w:rPr>
        <w:t>держания: гипербола. Юмористические произведения в кино и т</w:t>
      </w:r>
      <w:r>
        <w:rPr>
          <w:spacing w:val="-2"/>
        </w:rPr>
        <w:t>е</w:t>
      </w:r>
      <w:r>
        <w:rPr>
          <w:spacing w:val="-2"/>
        </w:rPr>
        <w:t>атре.</w:t>
      </w:r>
    </w:p>
    <w:p w:rsidR="006320F0" w:rsidRDefault="006320F0" w:rsidP="006320F0">
      <w:pPr>
        <w:pStyle w:val="body"/>
      </w:pPr>
      <w:r>
        <w:rPr>
          <w:rStyle w:val="Italic"/>
        </w:rPr>
        <w:t xml:space="preserve">Зарубежная литература. </w:t>
      </w:r>
      <w:r>
        <w:t>Расширение круга чтения произведений зар</w:t>
      </w:r>
      <w:r>
        <w:t>у</w:t>
      </w:r>
      <w:r>
        <w:t>бежных писателей. Литературные сказки Ш. Перро, Х.-К. Андерс</w:t>
      </w:r>
      <w:r>
        <w:t>е</w:t>
      </w:r>
      <w:r>
        <w:t>на, братьев Гримм, Э. Т. А. Гофмана, Т. Янссон и др. (по выбору). Прикл</w:t>
      </w:r>
      <w:r>
        <w:t>ю</w:t>
      </w:r>
      <w:r>
        <w:t>ченческая литература: произведения Дж. Свифта, Марка Твена.</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w:t>
      </w:r>
      <w:r>
        <w:rPr>
          <w:rStyle w:val="Italic"/>
        </w:rPr>
        <w:t>и</w:t>
      </w:r>
      <w:r>
        <w:rPr>
          <w:rStyle w:val="Italic"/>
        </w:rPr>
        <w:t>тературой</w:t>
      </w:r>
      <w:r>
        <w:t>)</w:t>
      </w:r>
      <w:r>
        <w:rPr>
          <w:rStyle w:val="Italic"/>
        </w:rPr>
        <w:t xml:space="preserve">. </w:t>
      </w:r>
      <w:r>
        <w:t>Польза чтения и книги: книга — друг и учитель. Правила чит</w:t>
      </w:r>
      <w:r>
        <w:t>а</w:t>
      </w:r>
      <w:r>
        <w:t>теля и способы выбора книги (тематический, систематический кат</w:t>
      </w:r>
      <w:r>
        <w:t>а</w:t>
      </w:r>
      <w:r>
        <w:t>лог). Виды информации в книге: научная, художественная (с опорой на внешние пок</w:t>
      </w:r>
      <w:r>
        <w:t>а</w:t>
      </w:r>
      <w:r>
        <w:t>затели книги), её справочно-иллюстративный материал. Очерк как повеств</w:t>
      </w:r>
      <w:r>
        <w:t>о</w:t>
      </w:r>
      <w:r>
        <w:t>вание о реальном событии. Типы книг (изданий): книга-произведение, кн</w:t>
      </w:r>
      <w:r>
        <w:t>и</w:t>
      </w:r>
      <w:r>
        <w:t>га-сборник, собрание сочинений, периодическая п</w:t>
      </w:r>
      <w:r>
        <w:t>е</w:t>
      </w:r>
      <w:r>
        <w:t>чать, справочные издания. Работа с источниками периодической печати.</w:t>
      </w:r>
    </w:p>
    <w:p w:rsidR="006320F0" w:rsidRDefault="006320F0" w:rsidP="006320F0">
      <w:pPr>
        <w:pStyle w:val="body"/>
        <w:spacing w:before="113"/>
      </w:pPr>
      <w:r>
        <w:t>Изучение содержания учебного предмета «Литературное чтение» в че</w:t>
      </w:r>
      <w:r>
        <w:t>т</w:t>
      </w:r>
      <w:r>
        <w:t>вёртом классе способствует освоению ряда универсальных учебных де</w:t>
      </w:r>
      <w:r>
        <w:t>й</w:t>
      </w:r>
      <w:r>
        <w:t>ствий.</w:t>
      </w:r>
    </w:p>
    <w:p w:rsidR="006320F0" w:rsidRDefault="006320F0" w:rsidP="006320F0">
      <w:pPr>
        <w:pStyle w:val="h5Header"/>
        <w:spacing w:before="113"/>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(без отметочного оц</w:t>
      </w:r>
      <w:r>
        <w:t>е</w:t>
      </w:r>
      <w:r>
        <w:t>нивания);</w:t>
      </w:r>
    </w:p>
    <w:p w:rsidR="006320F0" w:rsidRDefault="006320F0" w:rsidP="007C3C31">
      <w:pPr>
        <w:pStyle w:val="list-dash0"/>
      </w:pPr>
      <w:r>
        <w:t>читать про себя (молча), оценивать своё чтение с точки зрения пон</w:t>
      </w:r>
      <w:r>
        <w:t>и</w:t>
      </w:r>
      <w:r>
        <w:t>мания и запоминания текста;</w:t>
      </w:r>
    </w:p>
    <w:p w:rsidR="006320F0" w:rsidRDefault="006320F0" w:rsidP="007C3C31">
      <w:pPr>
        <w:pStyle w:val="list-dash0"/>
      </w:pPr>
      <w:r>
        <w:t>анализировать текст: определять главную мысль, обосновывать пр</w:t>
      </w:r>
      <w:r>
        <w:t>и</w:t>
      </w:r>
      <w:r>
        <w:t xml:space="preserve">надлежность к жанру, определять тему и главную мысль, находить в </w:t>
      </w:r>
      <w:r>
        <w:lastRenderedPageBreak/>
        <w:t>тексте заданный эпизод, устанавливать взаимосвязь между событиями, эпизодами текста;</w:t>
      </w:r>
    </w:p>
    <w:p w:rsidR="006320F0" w:rsidRDefault="006320F0" w:rsidP="007C3C31">
      <w:pPr>
        <w:pStyle w:val="list-dash0"/>
      </w:pPr>
      <w:r>
        <w:t>характеризовать героя и давать оценку его поступкам; сравнивать г</w:t>
      </w:r>
      <w:r>
        <w:t>е</w:t>
      </w:r>
      <w:r>
        <w:t>роев одного произведения по предложенным критериям, самосто</w:t>
      </w:r>
      <w:r>
        <w:t>я</w:t>
      </w:r>
      <w:r>
        <w:t>тельно выбирать критерий сопоставления героев, их поступков (по контрасту или аналогии);</w:t>
      </w:r>
    </w:p>
    <w:p w:rsidR="006320F0" w:rsidRDefault="006320F0" w:rsidP="007C3C31">
      <w:pPr>
        <w:pStyle w:val="list-dash0"/>
      </w:pPr>
      <w:r>
        <w:t>составлять план (вопросный, номинативный, цитатный) текста, д</w:t>
      </w:r>
      <w:r>
        <w:t>о</w:t>
      </w:r>
      <w:r>
        <w:t>полнять и восстанавливать нарушенную последовательность;</w:t>
      </w:r>
    </w:p>
    <w:p w:rsidR="006320F0" w:rsidRDefault="006320F0" w:rsidP="007C3C31">
      <w:pPr>
        <w:pStyle w:val="list-dash0"/>
      </w:pPr>
      <w:r>
        <w:t>исследовать текст: находить средства художественной выразительн</w:t>
      </w:r>
      <w:r>
        <w:t>о</w:t>
      </w:r>
      <w:r>
        <w:t>сти (сравнение, эпитет, олицетворение, метафора), описания в прои</w:t>
      </w:r>
      <w:r>
        <w:t>з</w:t>
      </w:r>
      <w:r>
        <w:t>ведениях разных жанров (пейзаж, интерьер), выявлять особенности стихотворного текста (ритм, рифма, строфа).</w:t>
      </w:r>
    </w:p>
    <w:p w:rsidR="006320F0" w:rsidRDefault="006320F0" w:rsidP="006320F0">
      <w:pPr>
        <w:pStyle w:val="body"/>
        <w:rPr>
          <w:rStyle w:val="Italic"/>
        </w:rPr>
      </w:pPr>
      <w:r>
        <w:rPr>
          <w:rStyle w:val="Italic"/>
        </w:rPr>
        <w:t>Работа с текстом</w:t>
      </w:r>
      <w:r>
        <w:t>:</w:t>
      </w:r>
    </w:p>
    <w:p w:rsidR="006320F0" w:rsidRDefault="006320F0" w:rsidP="007C3C31">
      <w:pPr>
        <w:pStyle w:val="list-dash0"/>
      </w:pPr>
      <w:r>
        <w:t>использовать справочную информацию для получения дополн</w:t>
      </w:r>
      <w:r>
        <w:t>и</w:t>
      </w:r>
      <w:r>
        <w:t>тельной информации в соответствии с учебной задачей;</w:t>
      </w:r>
    </w:p>
    <w:p w:rsidR="006320F0" w:rsidRDefault="006320F0" w:rsidP="007C3C31">
      <w:pPr>
        <w:pStyle w:val="list-dash0"/>
      </w:pPr>
      <w:r>
        <w:t>характеризовать книгу по её элементам (обложка, оглавление, анн</w:t>
      </w:r>
      <w:r>
        <w:t>о</w:t>
      </w:r>
      <w:r>
        <w:t>тация, предисловие, иллюстрации, примечания и др.);</w:t>
      </w:r>
    </w:p>
    <w:p w:rsidR="006320F0" w:rsidRDefault="006320F0" w:rsidP="007C3C31">
      <w:pPr>
        <w:pStyle w:val="list-dash0"/>
      </w:pPr>
      <w:r>
        <w:t>выбирать книгу в библиотеке в соответствии с учебной задачей; с</w:t>
      </w:r>
      <w:r>
        <w:t>о</w:t>
      </w:r>
      <w:r>
        <w:t>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7C3C31">
      <w:pPr>
        <w:pStyle w:val="list-dash0"/>
      </w:pPr>
      <w:r>
        <w:t>пересказывать текст в соответствии с учебной задачей;</w:t>
      </w:r>
    </w:p>
    <w:p w:rsidR="006320F0" w:rsidRDefault="006320F0" w:rsidP="007C3C31">
      <w:pPr>
        <w:pStyle w:val="list-dash0"/>
      </w:pPr>
      <w:r>
        <w:t>рассказывать о тематике детской литературы, о любимом писателе и его произведениях;</w:t>
      </w:r>
    </w:p>
    <w:p w:rsidR="006320F0" w:rsidRDefault="006320F0" w:rsidP="007C3C31">
      <w:pPr>
        <w:pStyle w:val="list-dash0"/>
      </w:pPr>
      <w:r>
        <w:t>оценивать мнение авторов о героях и своё отношение к ним;</w:t>
      </w:r>
    </w:p>
    <w:p w:rsidR="006320F0" w:rsidRDefault="006320F0" w:rsidP="007C3C31">
      <w:pPr>
        <w:pStyle w:val="list-dash0"/>
      </w:pPr>
      <w:r>
        <w:t>использовать элементы импровизации при исполнении фоль</w:t>
      </w:r>
      <w:r>
        <w:t>к</w:t>
      </w:r>
      <w:r>
        <w:t>лорных произведений;</w:t>
      </w:r>
    </w:p>
    <w:p w:rsidR="006320F0" w:rsidRDefault="006320F0" w:rsidP="007C3C31">
      <w:pPr>
        <w:pStyle w:val="list-dash0"/>
      </w:pPr>
      <w:r>
        <w:t>сочинять небольшие тексты повествовательного и описательного х</w:t>
      </w:r>
      <w:r>
        <w:t>а</w:t>
      </w:r>
      <w:r>
        <w:t>рактера по наблюдениям, на заданную тему.</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значение чтения для самообразования и саморазвития; с</w:t>
      </w:r>
      <w:r>
        <w:t>а</w:t>
      </w:r>
      <w:r>
        <w:t>мостоятельно организовывать читательскую деятельность во время досуга;</w:t>
      </w:r>
    </w:p>
    <w:p w:rsidR="006320F0" w:rsidRDefault="006320F0" w:rsidP="007C3C31">
      <w:pPr>
        <w:pStyle w:val="list-dash0"/>
      </w:pPr>
      <w:r>
        <w:t>определять цель выразительного исполнения и работы с текстом;</w:t>
      </w:r>
    </w:p>
    <w:p w:rsidR="006320F0" w:rsidRDefault="006320F0" w:rsidP="007C3C31">
      <w:pPr>
        <w:pStyle w:val="list-dash0"/>
      </w:pPr>
      <w:r>
        <w:t>оценивать выступление (своё и одноклассников) с точки зрения пер</w:t>
      </w:r>
      <w:r>
        <w:t>е</w:t>
      </w:r>
      <w:r>
        <w:t>дачи настроения, особенностей произведения и героев;</w:t>
      </w:r>
    </w:p>
    <w:p w:rsidR="006320F0" w:rsidRDefault="006320F0" w:rsidP="007C3C31">
      <w:pPr>
        <w:pStyle w:val="list-dash0"/>
      </w:pPr>
      <w:r>
        <w:t>осуществлять контроль процесса и результата деятельности, устана</w:t>
      </w:r>
      <w:r>
        <w:t>в</w:t>
      </w:r>
      <w:r>
        <w:t>ливать причины возникших ошибок и трудностей, проявлять спосо</w:t>
      </w:r>
      <w:r>
        <w:t>б</w:t>
      </w:r>
      <w:r>
        <w:t>ность предвидеть их в предстоящей работе.</w:t>
      </w:r>
    </w:p>
    <w:p w:rsidR="006320F0" w:rsidRDefault="006320F0" w:rsidP="006320F0">
      <w:pPr>
        <w:pStyle w:val="h5Header"/>
      </w:pPr>
      <w:r>
        <w:t>Совместная деятельность:</w:t>
      </w:r>
    </w:p>
    <w:p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7C3C31">
      <w:pPr>
        <w:pStyle w:val="list-dash0"/>
      </w:pPr>
      <w:r>
        <w:lastRenderedPageBreak/>
        <w:t>ответственно относиться к своим обязанностям в процессе со</w:t>
      </w:r>
      <w:r>
        <w:t>в</w:t>
      </w:r>
      <w:r>
        <w:t>местной деятельности, оценивать свой вклад в общее дело.</w:t>
      </w:r>
    </w:p>
    <w:p w:rsidR="006320F0" w:rsidRDefault="006320F0" w:rsidP="006320F0">
      <w:pPr>
        <w:pStyle w:val="body"/>
      </w:pPr>
    </w:p>
    <w:p w:rsidR="006320F0" w:rsidRDefault="006320F0" w:rsidP="006320F0">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6320F0" w:rsidRDefault="006320F0" w:rsidP="006320F0">
      <w:pPr>
        <w:pStyle w:val="h2-firstHeader"/>
      </w:pPr>
      <w:r>
        <w:t>ЛИЧНОСТНЫЕ РЕЗУЛЬТАТЫ</w:t>
      </w:r>
    </w:p>
    <w:p w:rsidR="006320F0" w:rsidRDefault="006320F0" w:rsidP="006320F0">
      <w:pPr>
        <w:pStyle w:val="body"/>
        <w:rPr>
          <w:spacing w:val="1"/>
        </w:rPr>
      </w:pPr>
      <w:r>
        <w:rPr>
          <w:spacing w:val="1"/>
        </w:rPr>
        <w:t>Личностные результаты освоения программы предмета «Литературное чтение» достигаются в процессе единства учебной и воспитательной де</w:t>
      </w:r>
      <w:r>
        <w:rPr>
          <w:spacing w:val="1"/>
        </w:rPr>
        <w:t>я</w:t>
      </w:r>
      <w:r>
        <w:rPr>
          <w:spacing w:val="1"/>
        </w:rPr>
        <w:t>тельности, обеспечивающей позитивную динамику развития личности младшего школьника, ориентированную на процессы самопознания, сам</w:t>
      </w:r>
      <w:r>
        <w:rPr>
          <w:spacing w:val="1"/>
        </w:rPr>
        <w:t>о</w:t>
      </w:r>
      <w:r>
        <w:rPr>
          <w:spacing w:val="1"/>
        </w:rPr>
        <w:t>развития и самовоспитания. Личностные результаты освоения пр</w:t>
      </w:r>
      <w:r>
        <w:rPr>
          <w:spacing w:val="1"/>
        </w:rPr>
        <w:t>о</w:t>
      </w:r>
      <w:r>
        <w:rPr>
          <w:spacing w:val="1"/>
        </w:rPr>
        <w:t>граммы предмета «Литературное чтение» отражают освоение младшими школьн</w:t>
      </w:r>
      <w:r>
        <w:rPr>
          <w:spacing w:val="1"/>
        </w:rPr>
        <w:t>и</w:t>
      </w:r>
      <w:r>
        <w:rPr>
          <w:spacing w:val="1"/>
        </w:rPr>
        <w:t>ками социально значимых норм и отношений, развитие позитивного отн</w:t>
      </w:r>
      <w:r>
        <w:rPr>
          <w:spacing w:val="1"/>
        </w:rPr>
        <w:t>о</w:t>
      </w:r>
      <w:r>
        <w:rPr>
          <w:spacing w:val="1"/>
        </w:rPr>
        <w:t>шения обучающихся к общественным, традиционным, соци</w:t>
      </w:r>
      <w:r>
        <w:rPr>
          <w:spacing w:val="1"/>
        </w:rPr>
        <w:t>о</w:t>
      </w:r>
      <w:r>
        <w:rPr>
          <w:spacing w:val="1"/>
        </w:rPr>
        <w:t>культурным и духовно-нравственным ценностям, приобретение опыта применения сфо</w:t>
      </w:r>
      <w:r>
        <w:rPr>
          <w:spacing w:val="1"/>
        </w:rPr>
        <w:t>р</w:t>
      </w:r>
      <w:r>
        <w:rPr>
          <w:spacing w:val="1"/>
        </w:rPr>
        <w:t>мированных предста</w:t>
      </w:r>
      <w:r>
        <w:rPr>
          <w:spacing w:val="1"/>
        </w:rPr>
        <w:t>в</w:t>
      </w:r>
      <w:r>
        <w:rPr>
          <w:spacing w:val="1"/>
        </w:rPr>
        <w:t xml:space="preserve">лений и отношений на практике. </w:t>
      </w:r>
    </w:p>
    <w:p w:rsidR="006320F0" w:rsidRDefault="006320F0" w:rsidP="006320F0">
      <w:pPr>
        <w:pStyle w:val="h4Header"/>
        <w:spacing w:before="300"/>
      </w:pPr>
      <w:r>
        <w:t xml:space="preserve">Гражданско-патриотическое воспитание: </w:t>
      </w:r>
    </w:p>
    <w:p w:rsidR="006320F0" w:rsidRDefault="006320F0" w:rsidP="006320F0">
      <w:pPr>
        <w:pStyle w:val="list-dashleviy"/>
      </w:pPr>
      <w:r>
        <w:t>становление ценностного отношения к своей Родине — России, м</w:t>
      </w:r>
      <w:r>
        <w:t>а</w:t>
      </w:r>
      <w:r>
        <w:t>лой родине, проявление интереса к изучению родного языка, истории и культуре Российской Федерации, понимание естественной связи пр</w:t>
      </w:r>
      <w:r>
        <w:t>о</w:t>
      </w:r>
      <w:r>
        <w:t>шлого и настоящего в культуре общества;</w:t>
      </w:r>
    </w:p>
    <w:p w:rsidR="006320F0" w:rsidRDefault="006320F0" w:rsidP="006320F0">
      <w:pPr>
        <w:pStyle w:val="list-dashleviy"/>
      </w:pPr>
      <w:r>
        <w:t>осознание своей этнокультурной и российской гражданской иденти</w:t>
      </w:r>
      <w:r>
        <w:t>ч</w:t>
      </w:r>
      <w:r>
        <w:t>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w:t>
      </w:r>
      <w:r>
        <w:t>е</w:t>
      </w:r>
      <w:r>
        <w:t xml:space="preserve">ний выдающихся представителей русской литературы и творчества народов России; </w:t>
      </w:r>
    </w:p>
    <w:p w:rsidR="006320F0" w:rsidRDefault="006320F0" w:rsidP="006320F0">
      <w:pPr>
        <w:pStyle w:val="list-dashleviy"/>
      </w:pPr>
      <w:r>
        <w:t>первоначальные представления о человеке как члене общества, о пр</w:t>
      </w:r>
      <w:r>
        <w:t>а</w:t>
      </w:r>
      <w:r>
        <w:t>вах и ответственности, уважении и достоинстве человека, о нра</w:t>
      </w:r>
      <w:r>
        <w:t>в</w:t>
      </w:r>
      <w:r>
        <w:t>ственно-этических нормах поведения и правилах межличностных о</w:t>
      </w:r>
      <w:r>
        <w:t>т</w:t>
      </w:r>
      <w:r>
        <w:t>ношений.</w:t>
      </w:r>
    </w:p>
    <w:p w:rsidR="006320F0" w:rsidRDefault="006320F0" w:rsidP="006320F0">
      <w:pPr>
        <w:pStyle w:val="h4Header"/>
        <w:spacing w:before="300"/>
      </w:pPr>
      <w:r>
        <w:t xml:space="preserve">Духовно-нравственное воспитание: </w:t>
      </w:r>
    </w:p>
    <w:p w:rsidR="006320F0" w:rsidRDefault="006320F0" w:rsidP="00D03A75">
      <w:pPr>
        <w:pStyle w:val="list-dash0"/>
      </w:pPr>
      <w:r>
        <w:t>освоение опыта человеческих взаимоотношений, признаки индивид</w:t>
      </w:r>
      <w:r>
        <w:t>у</w:t>
      </w:r>
      <w:r>
        <w:t>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w:t>
      </w:r>
      <w:r>
        <w:t>ь</w:t>
      </w:r>
      <w:r>
        <w:t>ного статуса, вероисповедания;</w:t>
      </w:r>
    </w:p>
    <w:p w:rsidR="006320F0" w:rsidRDefault="006320F0" w:rsidP="00D03A75">
      <w:pPr>
        <w:pStyle w:val="list-dash0"/>
      </w:pPr>
      <w:r>
        <w:t>осознание этических понятий, оценка поведения и поступков перс</w:t>
      </w:r>
      <w:r>
        <w:t>о</w:t>
      </w:r>
      <w:r>
        <w:t>нажей художественных произведений в ситуации нравственного в</w:t>
      </w:r>
      <w:r>
        <w:t>ы</w:t>
      </w:r>
      <w:r>
        <w:t>бора;</w:t>
      </w:r>
    </w:p>
    <w:p w:rsidR="006320F0" w:rsidRDefault="006320F0" w:rsidP="006320F0">
      <w:pPr>
        <w:pStyle w:val="list-dashleviy"/>
      </w:pPr>
      <w:r>
        <w:lastRenderedPageBreak/>
        <w:t>выражение своего видения мира, индивидуальной позиции посре</w:t>
      </w:r>
      <w:r>
        <w:t>д</w:t>
      </w:r>
      <w:r>
        <w:t>ством накопления и систематизации литературных впечатлений, ра</w:t>
      </w:r>
      <w:r>
        <w:t>з</w:t>
      </w:r>
      <w:r>
        <w:t>нообразных по эмоциональной окраске;</w:t>
      </w:r>
    </w:p>
    <w:p w:rsidR="006320F0" w:rsidRDefault="006320F0" w:rsidP="006320F0">
      <w:pPr>
        <w:pStyle w:val="list-dashleviy"/>
      </w:pPr>
      <w:r>
        <w:t>неприятие любых форм поведения, направленных на причинение ф</w:t>
      </w:r>
      <w:r>
        <w:t>и</w:t>
      </w:r>
      <w:r>
        <w:t>зического и морального вреда другим людям.</w:t>
      </w:r>
    </w:p>
    <w:p w:rsidR="006320F0" w:rsidRDefault="006320F0" w:rsidP="006320F0">
      <w:pPr>
        <w:pStyle w:val="h4Header"/>
        <w:spacing w:before="283"/>
      </w:pPr>
      <w:r>
        <w:t>Эстетическое воспитание:</w:t>
      </w:r>
    </w:p>
    <w:p w:rsidR="006320F0" w:rsidRDefault="006320F0" w:rsidP="006320F0">
      <w:pPr>
        <w:pStyle w:val="list-dashleviy"/>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w:t>
      </w:r>
      <w:r>
        <w:t>н</w:t>
      </w:r>
      <w:r>
        <w:t>ной деятельности;</w:t>
      </w:r>
    </w:p>
    <w:p w:rsidR="006320F0" w:rsidRDefault="006320F0" w:rsidP="006320F0">
      <w:pPr>
        <w:pStyle w:val="list-dashleviy"/>
      </w:pPr>
      <w:r>
        <w:t>приобретение эстетического опыта слушания, чтения и эмоционал</w:t>
      </w:r>
      <w:r>
        <w:t>ь</w:t>
      </w:r>
      <w:r>
        <w:t>но-эстетической оценки произведений фольклора и художественной литературы;</w:t>
      </w:r>
    </w:p>
    <w:p w:rsidR="006320F0" w:rsidRDefault="006320F0" w:rsidP="006320F0">
      <w:pPr>
        <w:pStyle w:val="list-dashleviy"/>
      </w:pPr>
      <w:r>
        <w:t>понимание образного языка художественных произведений, выраз</w:t>
      </w:r>
      <w:r>
        <w:t>и</w:t>
      </w:r>
      <w:r>
        <w:t>тельных средств, создающих художественный образ.</w:t>
      </w:r>
    </w:p>
    <w:p w:rsidR="006320F0" w:rsidRDefault="006320F0" w:rsidP="006320F0">
      <w:pPr>
        <w:pStyle w:val="h4Header"/>
        <w:spacing w:before="283"/>
      </w:pPr>
      <w:r>
        <w:t>Физическое воспитание, формирование культуры здоровья эмоционал</w:t>
      </w:r>
      <w:r>
        <w:t>ь</w:t>
      </w:r>
      <w:r>
        <w:t>ного благополучия:</w:t>
      </w:r>
    </w:p>
    <w:p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информ</w:t>
      </w:r>
      <w:r>
        <w:t>а</w:t>
      </w:r>
      <w:r>
        <w:t>ционной);</w:t>
      </w:r>
    </w:p>
    <w:p w:rsidR="006320F0" w:rsidRDefault="006320F0" w:rsidP="006320F0">
      <w:pPr>
        <w:pStyle w:val="list-dashleviy"/>
      </w:pPr>
      <w:r>
        <w:t>бережное отношение к физическому и психическому здоровью.</w:t>
      </w:r>
    </w:p>
    <w:p w:rsidR="006320F0" w:rsidRDefault="006320F0" w:rsidP="006320F0">
      <w:pPr>
        <w:pStyle w:val="h4Header"/>
        <w:spacing w:before="283"/>
      </w:pPr>
      <w:r>
        <w:t>Трудовое воспитание:</w:t>
      </w:r>
    </w:p>
    <w:p w:rsidR="006320F0" w:rsidRDefault="006320F0" w:rsidP="006320F0">
      <w:pPr>
        <w:pStyle w:val="list-dashleviy"/>
      </w:pPr>
      <w:r>
        <w:t>осознание ценности труда в жизни человека и общества, отве</w:t>
      </w:r>
      <w:r>
        <w:t>т</w:t>
      </w:r>
      <w:r>
        <w:t>ственное потребление и бережное отношение к результатам труда, навыки уч</w:t>
      </w:r>
      <w:r>
        <w:t>а</w:t>
      </w:r>
      <w:r>
        <w:t>стия в различных видах трудовой деятельности, инт</w:t>
      </w:r>
      <w:r>
        <w:t>е</w:t>
      </w:r>
      <w:r>
        <w:t xml:space="preserve">рес к различным профессиям. </w:t>
      </w:r>
    </w:p>
    <w:p w:rsidR="006320F0" w:rsidRDefault="006320F0" w:rsidP="006320F0">
      <w:pPr>
        <w:pStyle w:val="h4Header"/>
        <w:spacing w:before="283"/>
      </w:pPr>
      <w:r>
        <w:t xml:space="preserve">Экологическое воспитание: </w:t>
      </w:r>
    </w:p>
    <w:p w:rsidR="006320F0" w:rsidRDefault="006320F0" w:rsidP="006320F0">
      <w:pPr>
        <w:pStyle w:val="list-dashleviy"/>
      </w:pPr>
      <w:r>
        <w:t>бережное отношение к природе, осознание проблем взаимоотнош</w:t>
      </w:r>
      <w:r>
        <w:t>е</w:t>
      </w:r>
      <w:r>
        <w:t>ний человека и животных, отражённых в литературных произвед</w:t>
      </w:r>
      <w:r>
        <w:t>е</w:t>
      </w:r>
      <w:r>
        <w:t>ниях;</w:t>
      </w:r>
    </w:p>
    <w:p w:rsidR="006320F0" w:rsidRDefault="006320F0" w:rsidP="006320F0">
      <w:pPr>
        <w:pStyle w:val="list-dashleviy"/>
      </w:pPr>
      <w:r>
        <w:t>неприятие действий, приносящих ей вред.</w:t>
      </w:r>
    </w:p>
    <w:p w:rsidR="006320F0" w:rsidRDefault="006320F0" w:rsidP="006320F0">
      <w:pPr>
        <w:pStyle w:val="h4Header"/>
      </w:pPr>
      <w:r>
        <w:t>Ценности научного познания:</w:t>
      </w:r>
    </w:p>
    <w:p w:rsidR="006320F0" w:rsidRDefault="006320F0" w:rsidP="006320F0">
      <w:pPr>
        <w:pStyle w:val="list-dashleviy"/>
      </w:pPr>
      <w:r>
        <w:t>ориентация в деятельности на первоначальные представления о нау</w:t>
      </w:r>
      <w:r>
        <w:t>ч</w:t>
      </w:r>
      <w:r>
        <w:t>ной картине мира, понимание важности слова как средства создания словесно-художественного образа, способа выражения мы</w:t>
      </w:r>
      <w:r>
        <w:t>с</w:t>
      </w:r>
      <w:r>
        <w:t>лей, чувств, идей автора;</w:t>
      </w:r>
    </w:p>
    <w:p w:rsidR="006320F0" w:rsidRDefault="006320F0" w:rsidP="006320F0">
      <w:pPr>
        <w:pStyle w:val="list-dashleviy"/>
      </w:pPr>
      <w:r>
        <w:t>овладение смысловым чтением для решения различного уровня уче</w:t>
      </w:r>
      <w:r>
        <w:t>б</w:t>
      </w:r>
      <w:r>
        <w:t>ных и жизненных задач;</w:t>
      </w:r>
    </w:p>
    <w:p w:rsidR="006320F0" w:rsidRDefault="006320F0" w:rsidP="006320F0">
      <w:pPr>
        <w:pStyle w:val="list-dashleviy"/>
      </w:pPr>
      <w:r>
        <w:t>потребность в самостоятельной читательской деятельности, самора</w:t>
      </w:r>
      <w:r>
        <w:t>з</w:t>
      </w:r>
      <w:r>
        <w:t xml:space="preserve">витии средствами литературы, развитие познавательного интереса, </w:t>
      </w:r>
      <w:r>
        <w:lastRenderedPageBreak/>
        <w:t>активности, инициативности, любознательности и самосто</w:t>
      </w:r>
      <w:r>
        <w:t>я</w:t>
      </w:r>
      <w:r>
        <w:t>тельности в познании произведений фольклора и художественной литературы, творчества писателей.</w:t>
      </w:r>
    </w:p>
    <w:p w:rsidR="006320F0" w:rsidRDefault="006320F0" w:rsidP="006320F0">
      <w:pPr>
        <w:pStyle w:val="h2Header"/>
      </w:pPr>
      <w:r>
        <w:t>МЕТАПРЕДМЕТНЫЕ РЕЗУЛЬТАТЫ</w:t>
      </w:r>
    </w:p>
    <w:p w:rsidR="006320F0" w:rsidRDefault="006320F0" w:rsidP="006320F0">
      <w:pPr>
        <w:pStyle w:val="body"/>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универсальные учебные действия:</w:t>
      </w:r>
    </w:p>
    <w:p w:rsidR="006320F0" w:rsidRDefault="006320F0" w:rsidP="006320F0">
      <w:pPr>
        <w:pStyle w:val="body"/>
        <w:rPr>
          <w:rStyle w:val="Italic"/>
        </w:rPr>
      </w:pPr>
      <w:r>
        <w:rPr>
          <w:rStyle w:val="Italic"/>
        </w:rPr>
        <w:t>базовые логические действия:</w:t>
      </w:r>
    </w:p>
    <w:p w:rsidR="006320F0" w:rsidRDefault="006320F0" w:rsidP="006320F0">
      <w:pPr>
        <w:pStyle w:val="list-dashleviy"/>
        <w:rPr>
          <w:spacing w:val="-2"/>
        </w:rPr>
      </w:pPr>
      <w:r>
        <w:rPr>
          <w:spacing w:val="-2"/>
        </w:rPr>
        <w:t>сравнивать произведения по теме, главной мысли (морали), жанру, с</w:t>
      </w:r>
      <w:r>
        <w:rPr>
          <w:spacing w:val="-2"/>
        </w:rPr>
        <w:t>о</w:t>
      </w:r>
      <w:r>
        <w:rPr>
          <w:spacing w:val="-2"/>
        </w:rPr>
        <w:t>относить произведение и его автора, устанавливать основания для сравнения произведений, устанавливать аналогии;</w:t>
      </w:r>
    </w:p>
    <w:p w:rsidR="006320F0" w:rsidRDefault="006320F0" w:rsidP="006320F0">
      <w:pPr>
        <w:pStyle w:val="list-dashleviy"/>
      </w:pPr>
      <w:r>
        <w:t>объединять произведения по жанру, авторской принадлежности;</w:t>
      </w:r>
    </w:p>
    <w:p w:rsidR="006320F0" w:rsidRDefault="006320F0" w:rsidP="006320F0">
      <w:pPr>
        <w:pStyle w:val="list-dashleviy"/>
      </w:pPr>
      <w:r>
        <w:t>определять существенный признак для классификации, классифиц</w:t>
      </w:r>
      <w:r>
        <w:t>и</w:t>
      </w:r>
      <w:r>
        <w:t>ровать произведения по темам, жанрам и видам;</w:t>
      </w:r>
    </w:p>
    <w:p w:rsidR="006320F0" w:rsidRDefault="006320F0" w:rsidP="006320F0">
      <w:pPr>
        <w:pStyle w:val="list-dashleviy"/>
      </w:pPr>
      <w:r>
        <w:t>находить закономерности и противоречия при анализе сюжета (ко</w:t>
      </w:r>
      <w:r>
        <w:t>м</w:t>
      </w:r>
      <w:r>
        <w:t>позиции), восстанавливать нарушенную последовательность событий (сюжета), составлять аннотацию, отзыв по предложе</w:t>
      </w:r>
      <w:r>
        <w:t>н</w:t>
      </w:r>
      <w:r>
        <w:t>ному алгоритму;</w:t>
      </w:r>
    </w:p>
    <w:p w:rsidR="006320F0" w:rsidRDefault="006320F0" w:rsidP="006320F0">
      <w:pPr>
        <w:pStyle w:val="list-dashleviy"/>
      </w:pPr>
      <w:r>
        <w:t>выявлять недостаток информации для решения учебной (практич</w:t>
      </w:r>
      <w:r>
        <w:t>е</w:t>
      </w:r>
      <w:r>
        <w:t>ской) задачи на основе предложенного алгоритма;</w:t>
      </w:r>
    </w:p>
    <w:p w:rsidR="006320F0" w:rsidRDefault="006320F0" w:rsidP="006320F0">
      <w:pPr>
        <w:pStyle w:val="list-dashleviy"/>
      </w:pPr>
      <w:r>
        <w:t>устанавливать причинно-следственные связи в сюжете фолькло</w:t>
      </w:r>
      <w:r>
        <w:t>р</w:t>
      </w:r>
      <w:r>
        <w:t>ного и художественного текста, при составлении плана, пересказе текста, х</w:t>
      </w:r>
      <w:r>
        <w:t>а</w:t>
      </w:r>
      <w:r>
        <w:t>рактеристике поступков героев;</w:t>
      </w:r>
    </w:p>
    <w:p w:rsidR="006320F0" w:rsidRDefault="006320F0" w:rsidP="006320F0">
      <w:pPr>
        <w:pStyle w:val="body"/>
      </w:pPr>
      <w:r>
        <w:rPr>
          <w:rStyle w:val="Italic"/>
        </w:rPr>
        <w:t>базовые исследовательские действия</w:t>
      </w:r>
      <w:r>
        <w:t>:</w:t>
      </w:r>
    </w:p>
    <w:p w:rsidR="006320F0" w:rsidRDefault="006320F0" w:rsidP="006320F0">
      <w:pPr>
        <w:pStyle w:val="list-dashleviy"/>
      </w:pPr>
      <w:r>
        <w:t>определять разрыв между реальным и желательным состоянием об</w:t>
      </w:r>
      <w:r>
        <w:t>ъ</w:t>
      </w:r>
      <w:r>
        <w:t>екта (ситуации) на основе предложенных учителем вопросов;</w:t>
      </w:r>
    </w:p>
    <w:p w:rsidR="006320F0" w:rsidRDefault="006320F0" w:rsidP="006320F0">
      <w:pPr>
        <w:pStyle w:val="list-dashleviy"/>
      </w:pPr>
      <w:r>
        <w:t>формулировать с помощью учителя цель, планировать изменения объекта, ситуации;</w:t>
      </w:r>
    </w:p>
    <w:p w:rsidR="006320F0" w:rsidRDefault="006320F0" w:rsidP="006320F0">
      <w:pPr>
        <w:pStyle w:val="list-dashleviy"/>
        <w:rPr>
          <w:spacing w:val="-2"/>
        </w:rPr>
      </w:pPr>
      <w:r>
        <w:rPr>
          <w:spacing w:val="-2"/>
        </w:rPr>
        <w:t xml:space="preserve">сравнивать несколько вариантов решения задачи, выбирать наиболее подходящий (на основе предложенных критериев); </w:t>
      </w:r>
    </w:p>
    <w:p w:rsidR="006320F0" w:rsidRDefault="006320F0" w:rsidP="006320F0">
      <w:pPr>
        <w:pStyle w:val="list-dashleviy"/>
      </w:pPr>
      <w:r>
        <w:t>проводить по предложенному плану опыт, несложное исслед</w:t>
      </w:r>
      <w:r>
        <w:t>о</w:t>
      </w:r>
      <w:r>
        <w:t>вание по установлению особенностей объекта изучения и связей между объе</w:t>
      </w:r>
      <w:r>
        <w:t>к</w:t>
      </w:r>
      <w:r>
        <w:t>тами (часть — целое, причина — следствие);</w:t>
      </w:r>
    </w:p>
    <w:p w:rsidR="006320F0" w:rsidRDefault="006320F0" w:rsidP="006320F0">
      <w:pPr>
        <w:pStyle w:val="list-dashleviy"/>
      </w:pPr>
      <w:r>
        <w:t>формулировать выводы и подкреплять их доказательствами на о</w:t>
      </w:r>
      <w:r>
        <w:t>с</w:t>
      </w:r>
      <w:r>
        <w:t>нове результатов проведённого наблюдения (опыта, классификации, сра</w:t>
      </w:r>
      <w:r>
        <w:t>в</w:t>
      </w:r>
      <w:r>
        <w:t>нения, исследования);</w:t>
      </w:r>
    </w:p>
    <w:p w:rsidR="006320F0" w:rsidRDefault="006320F0" w:rsidP="006320F0">
      <w:pPr>
        <w:pStyle w:val="list-dashleviy"/>
      </w:pPr>
      <w:r>
        <w:t>прогнозировать возможное развитие процессов, событий и их после</w:t>
      </w:r>
      <w:r>
        <w:t>д</w:t>
      </w:r>
      <w:r>
        <w:t>ствия в аналогичных или сходных ситуациях;</w:t>
      </w:r>
    </w:p>
    <w:p w:rsidR="006320F0" w:rsidRDefault="006320F0" w:rsidP="006320F0">
      <w:pPr>
        <w:pStyle w:val="body"/>
        <w:rPr>
          <w:rStyle w:val="Italic"/>
        </w:rPr>
      </w:pPr>
      <w:r>
        <w:rPr>
          <w:rStyle w:val="Italic"/>
        </w:rPr>
        <w:t>работа с информацией:</w:t>
      </w:r>
    </w:p>
    <w:p w:rsidR="006320F0" w:rsidRDefault="006320F0" w:rsidP="006320F0">
      <w:pPr>
        <w:pStyle w:val="list-dashleviy"/>
      </w:pPr>
      <w:r>
        <w:t>выбирать источник получения информации;</w:t>
      </w:r>
    </w:p>
    <w:p w:rsidR="006320F0" w:rsidRDefault="006320F0" w:rsidP="006320F0">
      <w:pPr>
        <w:pStyle w:val="list-dashleviy"/>
      </w:pPr>
      <w:r>
        <w:t>согласно заданному алгоритму находить в предложенном источнике информацию, представленную в явном виде;</w:t>
      </w:r>
    </w:p>
    <w:p w:rsidR="006320F0" w:rsidRDefault="006320F0" w:rsidP="006320F0">
      <w:pPr>
        <w:pStyle w:val="list-dashleviy"/>
      </w:pPr>
      <w:r>
        <w:t>распознавать достоверную и недостоверную информацию самосто</w:t>
      </w:r>
      <w:r>
        <w:t>я</w:t>
      </w:r>
      <w:r>
        <w:t>тельно или на основании предложенного учителем способа её пр</w:t>
      </w:r>
      <w:r>
        <w:t>о</w:t>
      </w:r>
      <w:r>
        <w:t>верки;</w:t>
      </w:r>
    </w:p>
    <w:p w:rsidR="006320F0" w:rsidRDefault="006320F0" w:rsidP="006320F0">
      <w:pPr>
        <w:pStyle w:val="list-dashleviy"/>
      </w:pPr>
      <w:r>
        <w:lastRenderedPageBreak/>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Default="006320F0" w:rsidP="006320F0">
      <w:pPr>
        <w:pStyle w:val="list-dashleviy"/>
      </w:pPr>
      <w:r>
        <w:t>анализировать и создавать текстовую, видео, графическую, зв</w:t>
      </w:r>
      <w:r>
        <w:t>у</w:t>
      </w:r>
      <w:r>
        <w:t>ковую информацию в соответствии с учебной задачей;</w:t>
      </w:r>
    </w:p>
    <w:p w:rsidR="006320F0" w:rsidRDefault="006320F0" w:rsidP="006320F0">
      <w:pPr>
        <w:pStyle w:val="list-dashleviy"/>
      </w:pPr>
      <w:r>
        <w:t>самостоятельно создавать схемы, таблицы для представления инфо</w:t>
      </w:r>
      <w:r>
        <w:t>р</w:t>
      </w:r>
      <w:r>
        <w:t>мации.</w:t>
      </w:r>
    </w:p>
    <w:p w:rsidR="006320F0" w:rsidRDefault="006320F0" w:rsidP="006320F0">
      <w:pPr>
        <w:pStyle w:val="list-dashleviy"/>
      </w:pPr>
      <w:r>
        <w:t>К концу обучения в начальной школе у обучающегося формир</w:t>
      </w:r>
      <w:r>
        <w:t>у</w:t>
      </w:r>
      <w:r>
        <w:t xml:space="preserve">ются </w:t>
      </w:r>
      <w:r>
        <w:rPr>
          <w:rStyle w:val="Bold"/>
        </w:rPr>
        <w:t>коммуникативные</w:t>
      </w:r>
      <w:r>
        <w:t xml:space="preserve"> универсальные учебные действия:</w:t>
      </w:r>
    </w:p>
    <w:p w:rsidR="006320F0" w:rsidRDefault="006320F0" w:rsidP="006320F0">
      <w:pPr>
        <w:pStyle w:val="body"/>
        <w:rPr>
          <w:rStyle w:val="Italic"/>
        </w:rPr>
      </w:pPr>
      <w:r>
        <w:rPr>
          <w:rStyle w:val="Italic"/>
        </w:rPr>
        <w:t>общение:</w:t>
      </w:r>
    </w:p>
    <w:p w:rsidR="006320F0" w:rsidRDefault="006320F0" w:rsidP="006320F0">
      <w:pPr>
        <w:pStyle w:val="list-dashleviy"/>
      </w:pPr>
      <w:r>
        <w:t>воспринимать и формулировать суждения, выражать эмоции в соо</w:t>
      </w:r>
      <w:r>
        <w:t>т</w:t>
      </w:r>
      <w:r>
        <w:t>ветствии с целями и условиями общения в знакомой среде;</w:t>
      </w:r>
    </w:p>
    <w:p w:rsidR="006320F0" w:rsidRDefault="006320F0" w:rsidP="006320F0">
      <w:pPr>
        <w:pStyle w:val="list-dashleviy"/>
      </w:pPr>
      <w:r>
        <w:t>проявлять уважительное отношение к собеседнику, соблюдать пр</w:t>
      </w:r>
      <w:r>
        <w:t>а</w:t>
      </w:r>
      <w:r>
        <w:t>вила ведения диалога и дискуссии;</w:t>
      </w:r>
    </w:p>
    <w:p w:rsidR="006320F0" w:rsidRDefault="006320F0" w:rsidP="006320F0">
      <w:pPr>
        <w:pStyle w:val="list-dashleviy"/>
      </w:pPr>
      <w:r>
        <w:t>признавать возможность существования разных точек зрения;</w:t>
      </w:r>
    </w:p>
    <w:p w:rsidR="006320F0" w:rsidRDefault="006320F0" w:rsidP="006320F0">
      <w:pPr>
        <w:pStyle w:val="list-dashleviy"/>
      </w:pPr>
      <w:r>
        <w:t>корректно и аргументированно высказывать своё мнение;</w:t>
      </w:r>
    </w:p>
    <w:p w:rsidR="006320F0" w:rsidRDefault="006320F0" w:rsidP="006320F0">
      <w:pPr>
        <w:pStyle w:val="list-dashleviy"/>
      </w:pPr>
      <w:r>
        <w:t>строить речевое высказывание в соответствии с поставленной зад</w:t>
      </w:r>
      <w:r>
        <w:t>а</w:t>
      </w:r>
      <w:r>
        <w:t>чей;</w:t>
      </w:r>
    </w:p>
    <w:p w:rsidR="006320F0" w:rsidRDefault="006320F0" w:rsidP="006320F0">
      <w:pPr>
        <w:pStyle w:val="list-dashleviy"/>
      </w:pPr>
      <w:r>
        <w:t>создавать устные и письменные тексты (описание, рассуждение, п</w:t>
      </w:r>
      <w:r>
        <w:t>о</w:t>
      </w:r>
      <w:r>
        <w:t>вествование);</w:t>
      </w:r>
    </w:p>
    <w:p w:rsidR="006320F0" w:rsidRDefault="006320F0" w:rsidP="006320F0">
      <w:pPr>
        <w:pStyle w:val="list-dashleviy"/>
      </w:pPr>
      <w:r>
        <w:t>готовить небольшие публичные выступления;</w:t>
      </w:r>
    </w:p>
    <w:p w:rsidR="006320F0" w:rsidRDefault="006320F0" w:rsidP="006320F0">
      <w:pPr>
        <w:pStyle w:val="list-dashleviy"/>
      </w:pPr>
      <w:r>
        <w:t>подбирать иллюстративный материал (рисунки, фото, плакаты) к те</w:t>
      </w:r>
      <w:r>
        <w:t>к</w:t>
      </w:r>
      <w:r>
        <w:t>сту выступления.</w:t>
      </w:r>
    </w:p>
    <w:p w:rsidR="006320F0" w:rsidRDefault="006320F0" w:rsidP="006320F0">
      <w:pPr>
        <w:pStyle w:val="list-dashleviy"/>
      </w:pPr>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6320F0" w:rsidRDefault="006320F0" w:rsidP="00D03A75">
      <w:pPr>
        <w:pStyle w:val="body"/>
        <w:keepNext/>
        <w:rPr>
          <w:rStyle w:val="Italic"/>
        </w:rPr>
      </w:pPr>
      <w:r>
        <w:rPr>
          <w:rStyle w:val="Italic"/>
        </w:rPr>
        <w:t>самоорганизация:</w:t>
      </w:r>
    </w:p>
    <w:p w:rsidR="006320F0" w:rsidRDefault="006320F0" w:rsidP="00D03A75">
      <w:pPr>
        <w:pStyle w:val="list-dash0"/>
      </w:pPr>
      <w:r>
        <w:t>планировать действия по решению учебной задачи для получения р</w:t>
      </w:r>
      <w:r>
        <w:t>е</w:t>
      </w:r>
      <w:r>
        <w:t xml:space="preserve">зультата; </w:t>
      </w:r>
    </w:p>
    <w:p w:rsidR="006320F0" w:rsidRDefault="006320F0" w:rsidP="00D03A75">
      <w:pPr>
        <w:pStyle w:val="list-dash0"/>
      </w:pPr>
      <w:r>
        <w:t>выстраивать последовательность выбранных действий;</w:t>
      </w:r>
    </w:p>
    <w:p w:rsidR="006320F0" w:rsidRDefault="006320F0" w:rsidP="006320F0">
      <w:pPr>
        <w:pStyle w:val="body"/>
        <w:rPr>
          <w:rStyle w:val="Italic"/>
        </w:rPr>
      </w:pPr>
      <w:r>
        <w:rPr>
          <w:rStyle w:val="Italic"/>
        </w:rPr>
        <w:t>самоконтроль:</w:t>
      </w:r>
    </w:p>
    <w:p w:rsidR="006320F0" w:rsidRDefault="006320F0" w:rsidP="006320F0">
      <w:pPr>
        <w:pStyle w:val="list-dashleviy"/>
      </w:pPr>
      <w:r>
        <w:t>устанавливать причины успеха/неудач учебной деятельности;</w:t>
      </w:r>
    </w:p>
    <w:p w:rsidR="006320F0" w:rsidRDefault="006320F0" w:rsidP="006320F0">
      <w:pPr>
        <w:pStyle w:val="list-dashleviy"/>
      </w:pPr>
      <w:r>
        <w:t>корректировать свои учебные действия для преодоления ошибок.</w:t>
      </w:r>
    </w:p>
    <w:p w:rsidR="006320F0" w:rsidRDefault="006320F0" w:rsidP="006320F0">
      <w:pPr>
        <w:pStyle w:val="h5Header"/>
      </w:pPr>
      <w:r>
        <w:t xml:space="preserve">Совместная деятельность: </w:t>
      </w:r>
    </w:p>
    <w:p w:rsidR="006320F0" w:rsidRDefault="006320F0" w:rsidP="006320F0">
      <w:pPr>
        <w:pStyle w:val="list-dashleviy"/>
        <w:rPr>
          <w:spacing w:val="-2"/>
        </w:rPr>
      </w:pPr>
      <w:r>
        <w:rPr>
          <w:spacing w:val="-2"/>
        </w:rPr>
        <w:t>формулировать краткосрочные и долгосрочные цели (индивидуал</w:t>
      </w:r>
      <w:r>
        <w:rPr>
          <w:spacing w:val="-2"/>
        </w:rPr>
        <w:t>ь</w:t>
      </w:r>
      <w:r>
        <w:rPr>
          <w:spacing w:val="-2"/>
        </w:rPr>
        <w:t>ные с учётом участия в коллективных задачах) в стандартной (типовой) сит</w:t>
      </w:r>
      <w:r>
        <w:rPr>
          <w:spacing w:val="-2"/>
        </w:rPr>
        <w:t>у</w:t>
      </w:r>
      <w:r>
        <w:rPr>
          <w:spacing w:val="-2"/>
        </w:rPr>
        <w:t>ации на основе предложенного формата планирования, ра</w:t>
      </w:r>
      <w:r>
        <w:rPr>
          <w:spacing w:val="-2"/>
        </w:rPr>
        <w:t>с</w:t>
      </w:r>
      <w:r>
        <w:rPr>
          <w:spacing w:val="-2"/>
        </w:rPr>
        <w:t>пределения промежуточных шагов и сроков;</w:t>
      </w:r>
    </w:p>
    <w:p w:rsidR="006320F0" w:rsidRDefault="006320F0" w:rsidP="006320F0">
      <w:pPr>
        <w:pStyle w:val="list-dashleviy"/>
      </w:pPr>
      <w:r>
        <w:t>принимать цель совместной деятельности, коллективно строить де</w:t>
      </w:r>
      <w:r>
        <w:t>й</w:t>
      </w:r>
      <w:r>
        <w:t>ствия по её достижению: распределять роли, договариваться, обсу</w:t>
      </w:r>
      <w:r>
        <w:t>ж</w:t>
      </w:r>
      <w:r>
        <w:t xml:space="preserve">дать процесс и результат совместной работы; </w:t>
      </w:r>
    </w:p>
    <w:p w:rsidR="006320F0" w:rsidRDefault="006320F0" w:rsidP="006320F0">
      <w:pPr>
        <w:pStyle w:val="list-dashleviy"/>
      </w:pPr>
      <w:r>
        <w:t>проявлять готовность руководить, выполнять поручения, подч</w:t>
      </w:r>
      <w:r>
        <w:t>и</w:t>
      </w:r>
      <w:r>
        <w:t>няться;</w:t>
      </w:r>
    </w:p>
    <w:p w:rsidR="006320F0" w:rsidRDefault="006320F0" w:rsidP="006320F0">
      <w:pPr>
        <w:pStyle w:val="list-dashleviy"/>
      </w:pPr>
      <w:r>
        <w:t>ответственно выполнять свою часть работы;</w:t>
      </w:r>
    </w:p>
    <w:p w:rsidR="006320F0" w:rsidRDefault="006320F0" w:rsidP="006320F0">
      <w:pPr>
        <w:pStyle w:val="list-dashleviy"/>
      </w:pPr>
      <w:r>
        <w:t>оценивать свой вклад в общий результат;</w:t>
      </w:r>
    </w:p>
    <w:p w:rsidR="006320F0" w:rsidRDefault="006320F0" w:rsidP="006320F0">
      <w:pPr>
        <w:pStyle w:val="list-dashleviy"/>
      </w:pPr>
      <w:r>
        <w:t>выполнять совместные проектные задания с опорой на предложе</w:t>
      </w:r>
      <w:r>
        <w:t>н</w:t>
      </w:r>
      <w:r>
        <w:t>ные образцы;</w:t>
      </w:r>
    </w:p>
    <w:p w:rsidR="006320F0" w:rsidRDefault="006320F0" w:rsidP="006320F0">
      <w:pPr>
        <w:pStyle w:val="h2Header"/>
        <w:spacing w:before="283"/>
      </w:pPr>
      <w:r>
        <w:lastRenderedPageBreak/>
        <w:t>ПРЕДМЕТНЫЕ РЕЗУЛЬТАТЫ</w:t>
      </w:r>
    </w:p>
    <w:p w:rsidR="006320F0" w:rsidRDefault="006320F0" w:rsidP="006320F0">
      <w:pPr>
        <w:pStyle w:val="body"/>
      </w:pPr>
      <w:r>
        <w:t>Предметные результаты освоения программы начального общего образ</w:t>
      </w:r>
      <w:r>
        <w:t>о</w:t>
      </w:r>
      <w:r>
        <w:t>вания по учебному предмету «Литературное чтение» отражают спец</w:t>
      </w:r>
      <w:r>
        <w:t>и</w:t>
      </w:r>
      <w:r>
        <w:t>фику содержания предметной области, ориентированы на применение знаний, умений и навыков обучающимися в различных учебных ситуациях и жи</w:t>
      </w:r>
      <w:r>
        <w:t>з</w:t>
      </w:r>
      <w:r>
        <w:t xml:space="preserve">ненных условиях и представлены по годам обучения. </w:t>
      </w:r>
    </w:p>
    <w:p w:rsidR="006320F0" w:rsidRDefault="006320F0" w:rsidP="006320F0">
      <w:pPr>
        <w:pStyle w:val="h2Header"/>
        <w:spacing w:before="283"/>
      </w:pPr>
      <w:r>
        <w:t>1 КЛАСС</w:t>
      </w:r>
    </w:p>
    <w:p w:rsidR="006320F0" w:rsidRDefault="006320F0" w:rsidP="006320F0">
      <w:pPr>
        <w:pStyle w:val="body"/>
      </w:pPr>
      <w:r>
        <w:t xml:space="preserve">К концу обучения </w:t>
      </w:r>
      <w:r>
        <w:rPr>
          <w:rStyle w:val="Bold"/>
        </w:rPr>
        <w:t xml:space="preserve">в первом классе </w:t>
      </w:r>
      <w:r>
        <w:t>обучающийся научится:</w:t>
      </w:r>
    </w:p>
    <w:p w:rsidR="006320F0" w:rsidRDefault="006320F0" w:rsidP="006320F0">
      <w:pPr>
        <w:pStyle w:val="list-dashleviy"/>
      </w:pPr>
      <w:r>
        <w:t>понимать ценность чтения для решения учебных задач и прим</w:t>
      </w:r>
      <w:r>
        <w:t>е</w:t>
      </w:r>
      <w:r>
        <w:t>нения в различных жизненных ситуациях: отвечать на вопрос о важности чт</w:t>
      </w:r>
      <w:r>
        <w:t>е</w:t>
      </w:r>
      <w:r>
        <w:t>ния для личного развития, находить в художественных произв</w:t>
      </w:r>
      <w:r>
        <w:t>е</w:t>
      </w:r>
      <w:r>
        <w:t>дениях отражение нравственных ценностей, традиций, быта разных народов;</w:t>
      </w:r>
    </w:p>
    <w:p w:rsidR="006320F0" w:rsidRDefault="006320F0" w:rsidP="006320F0">
      <w:pPr>
        <w:pStyle w:val="list-dashleviy"/>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w:t>
      </w:r>
      <w:r>
        <w:rPr>
          <w:spacing w:val="-2"/>
        </w:rPr>
        <w:t>о</w:t>
      </w:r>
      <w:r>
        <w:rPr>
          <w:spacing w:val="-2"/>
        </w:rPr>
        <w:t>пусков и перестановок букв и слогов доступные для восприятия и небольшие по объёму произведения в темпе не менее 30 слов в минуту (без отмето</w:t>
      </w:r>
      <w:r>
        <w:rPr>
          <w:spacing w:val="-2"/>
        </w:rPr>
        <w:t>ч</w:t>
      </w:r>
      <w:r>
        <w:rPr>
          <w:spacing w:val="-2"/>
        </w:rPr>
        <w:t>ного оценивания);</w:t>
      </w:r>
    </w:p>
    <w:p w:rsidR="006320F0" w:rsidRDefault="006320F0" w:rsidP="006320F0">
      <w:pPr>
        <w:pStyle w:val="list-dashleviy"/>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(нестихотворную) и стихотворную речь;</w:t>
      </w:r>
    </w:p>
    <w:p w:rsidR="006320F0" w:rsidRDefault="006320F0" w:rsidP="006320F0">
      <w:pPr>
        <w:pStyle w:val="list-dashleviy"/>
      </w:pPr>
      <w:r>
        <w:t>различать и называть отдельные жанры фольклора (устного наро</w:t>
      </w:r>
      <w:r>
        <w:t>д</w:t>
      </w:r>
      <w:r>
        <w:t>ного творчества) и художественной литературы (загадки, пословицы, п</w:t>
      </w:r>
      <w:r>
        <w:t>о</w:t>
      </w:r>
      <w:r>
        <w:t>тешки, сказки (фольклорные и литературные), рассказы, стихотвор</w:t>
      </w:r>
      <w:r>
        <w:t>е</w:t>
      </w:r>
      <w:r>
        <w:t>ния);</w:t>
      </w:r>
    </w:p>
    <w:p w:rsidR="006320F0" w:rsidRDefault="006320F0" w:rsidP="006320F0">
      <w:pPr>
        <w:pStyle w:val="list-dashleviy"/>
      </w:pPr>
      <w:r>
        <w:t>понимать содержание прослушанного/прочитанного произведения: отвечать на вопросы по фактическому содержанию прои</w:t>
      </w:r>
      <w:r>
        <w:t>з</w:t>
      </w:r>
      <w:r>
        <w:t>ведения;</w:t>
      </w:r>
    </w:p>
    <w:p w:rsidR="006320F0" w:rsidRDefault="006320F0" w:rsidP="006320F0">
      <w:pPr>
        <w:pStyle w:val="list-dashleviy"/>
      </w:pPr>
      <w:r>
        <w:t xml:space="preserve"> владеть элементарными умениями анализа текста прослушанн</w:t>
      </w:r>
      <w:r>
        <w:t>о</w:t>
      </w:r>
      <w:r>
        <w:t>го/прочитанного произведения: определять последовательность с</w:t>
      </w:r>
      <w:r>
        <w:t>о</w:t>
      </w:r>
      <w:r>
        <w:t>бытий в произведении, характеризовать поступки (полож</w:t>
      </w:r>
      <w:r>
        <w:t>и</w:t>
      </w:r>
      <w:r>
        <w:t>тельные или отрицательные) героя, объяснять значение незнакомого слова с и</w:t>
      </w:r>
      <w:r>
        <w:t>с</w:t>
      </w:r>
      <w:r>
        <w:t>пользованием словаря;</w:t>
      </w:r>
    </w:p>
    <w:p w:rsidR="006320F0" w:rsidRDefault="006320F0" w:rsidP="006320F0">
      <w:pPr>
        <w:pStyle w:val="list-dashleviy"/>
      </w:pPr>
      <w:r>
        <w:t>участвовать в обсуждении прослушанного/прочитанного произвед</w:t>
      </w:r>
      <w:r>
        <w:t>е</w:t>
      </w:r>
      <w:r>
        <w:t>ния: отвечать на вопросы о впечатлении от произведения, и</w:t>
      </w:r>
      <w:r>
        <w:t>с</w:t>
      </w:r>
      <w:r>
        <w:t>пользовать в беседе изученные литературные понятия (автор, герой, тема, идея, заголовок, содержание произведения), подтверждать свой ответ пр</w:t>
      </w:r>
      <w:r>
        <w:t>и</w:t>
      </w:r>
      <w:r>
        <w:t>мерами из текста;</w:t>
      </w:r>
    </w:p>
    <w:p w:rsidR="006320F0" w:rsidRDefault="006320F0" w:rsidP="006320F0">
      <w:pPr>
        <w:pStyle w:val="list-dashleviy"/>
      </w:pPr>
      <w:r>
        <w:t>пересказывать (устно) содержание произведения с соблюдением п</w:t>
      </w:r>
      <w:r>
        <w:t>о</w:t>
      </w:r>
      <w:r>
        <w:t>следовательности событий, с опорой на предложенные ключевые сл</w:t>
      </w:r>
      <w:r>
        <w:t>о</w:t>
      </w:r>
      <w:r>
        <w:t>ва, вопросы, рисунки, предложенный план;</w:t>
      </w:r>
    </w:p>
    <w:p w:rsidR="006320F0" w:rsidRDefault="006320F0" w:rsidP="006320F0">
      <w:pPr>
        <w:pStyle w:val="list-dashleviy"/>
      </w:pPr>
      <w:r>
        <w:t>читать по ролям с соблюдением норм произношения, расстановки ударения;</w:t>
      </w:r>
    </w:p>
    <w:p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rsidR="006320F0" w:rsidRDefault="006320F0" w:rsidP="006320F0">
      <w:pPr>
        <w:pStyle w:val="list-dashleviy"/>
      </w:pPr>
      <w:r>
        <w:lastRenderedPageBreak/>
        <w:t>сочинять небольшие тексты по предложенному началу и др. (не м</w:t>
      </w:r>
      <w:r>
        <w:t>е</w:t>
      </w:r>
      <w:r>
        <w:t>нее 3 предложений);</w:t>
      </w:r>
    </w:p>
    <w:p w:rsidR="006320F0" w:rsidRDefault="006320F0" w:rsidP="006320F0">
      <w:pPr>
        <w:pStyle w:val="list-dashleviy"/>
      </w:pPr>
      <w:r>
        <w:t>ориентироваться в книге/учебнике по обложке, оглавлению, илл</w:t>
      </w:r>
      <w:r>
        <w:t>ю</w:t>
      </w:r>
      <w:r>
        <w:t>страциям;</w:t>
      </w:r>
    </w:p>
    <w:p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Default="006320F0" w:rsidP="006320F0">
      <w:pPr>
        <w:pStyle w:val="list-dashleviy"/>
      </w:pPr>
      <w:r>
        <w:t>обращаться к справочной литературе для получения дополн</w:t>
      </w:r>
      <w:r>
        <w:t>и</w:t>
      </w:r>
      <w:r>
        <w:t xml:space="preserve">тельной информации в соответствии с учебной задачей. </w:t>
      </w:r>
    </w:p>
    <w:p w:rsidR="006320F0" w:rsidRDefault="006320F0" w:rsidP="0023475C">
      <w:pPr>
        <w:pStyle w:val="h2Header"/>
        <w:keepNext/>
        <w:spacing w:before="340"/>
      </w:pPr>
      <w:r>
        <w:t>2 КЛАСС</w:t>
      </w:r>
    </w:p>
    <w:p w:rsidR="006320F0" w:rsidRDefault="006320F0" w:rsidP="006320F0">
      <w:pPr>
        <w:pStyle w:val="body"/>
      </w:pPr>
      <w:r>
        <w:t xml:space="preserve">К концу обучения </w:t>
      </w:r>
      <w:r>
        <w:rPr>
          <w:rStyle w:val="Bold"/>
        </w:rPr>
        <w:t xml:space="preserve">во втором классе </w:t>
      </w:r>
      <w:r>
        <w:t>обучающийся научится:</w:t>
      </w:r>
    </w:p>
    <w:p w:rsidR="006320F0" w:rsidRDefault="006320F0" w:rsidP="006320F0">
      <w:pPr>
        <w:pStyle w:val="list-dashleviy"/>
      </w:pPr>
      <w:r>
        <w:t>объяснять важность чтения для решения учебных задач и примен</w:t>
      </w:r>
      <w:r>
        <w:t>е</w:t>
      </w:r>
      <w:r>
        <w:t>ния в различных жизненных ситуациях: переходить от чтения вслух к чт</w:t>
      </w:r>
      <w:r>
        <w:t>е</w:t>
      </w:r>
      <w:r>
        <w:t>нию про себя в соответствии с учебной задачей, о</w:t>
      </w:r>
      <w:r>
        <w:t>б</w:t>
      </w:r>
      <w:r>
        <w:t>ращаться к разным видам чтения (изучающее, ознакомительное, поисковое в</w:t>
      </w:r>
      <w:r>
        <w:t>ы</w:t>
      </w:r>
      <w:r>
        <w:t>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w:t>
      </w:r>
      <w:r>
        <w:t>в</w:t>
      </w:r>
      <w:r>
        <w:t>ственно-этических понятиях в контексте изученных произведений;</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в темпе не менее 40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и стихотворную речь: называть особенн</w:t>
      </w:r>
      <w:r>
        <w:t>о</w:t>
      </w:r>
      <w:r>
        <w:t>сти стихотворного произведения (ритм, рифма);</w:t>
      </w:r>
    </w:p>
    <w:p w:rsidR="006320F0" w:rsidRDefault="006320F0" w:rsidP="006320F0">
      <w:pPr>
        <w:pStyle w:val="list-dashleviy"/>
      </w:pPr>
      <w:r>
        <w:t>понимать содержание, смысл прослушанного/прочитанного произв</w:t>
      </w:r>
      <w:r>
        <w:t>е</w:t>
      </w:r>
      <w:r>
        <w:t>дения: отвечать и формулировать вопросы по фактическому содерж</w:t>
      </w:r>
      <w:r>
        <w:t>а</w:t>
      </w:r>
      <w:r>
        <w:t>нию произведения;</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скороговорки, сказки о животных, бытовые и волшебные) и художественной литер</w:t>
      </w:r>
      <w:r>
        <w:t>а</w:t>
      </w:r>
      <w:r>
        <w:t>туры (литературные сказки, рассказы, стихотв</w:t>
      </w:r>
      <w:r>
        <w:t>о</w:t>
      </w:r>
      <w:r>
        <w:t>рения, басни);</w:t>
      </w:r>
    </w:p>
    <w:p w:rsidR="006320F0" w:rsidRDefault="006320F0" w:rsidP="006320F0">
      <w:pPr>
        <w:pStyle w:val="list-dashleviy"/>
      </w:pPr>
      <w:r>
        <w:t>владеть элементарными умениями анализа и интерпретации текста: определять тему и главную мысль, воспроизводить последовател</w:t>
      </w:r>
      <w:r>
        <w:t>ь</w:t>
      </w:r>
      <w:r>
        <w:t>ность событий в тексте произведения, составлять план текста (вопросный, номинативный);</w:t>
      </w:r>
    </w:p>
    <w:p w:rsidR="006320F0" w:rsidRDefault="006320F0" w:rsidP="006320F0">
      <w:pPr>
        <w:pStyle w:val="list-dashleviy"/>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w:t>
      </w:r>
      <w:r>
        <w:t>о</w:t>
      </w:r>
      <w:r>
        <w:lastRenderedPageBreak/>
        <w:t>женным критериям, характеризовать отношение автора к героям, его поступкам;</w:t>
      </w:r>
    </w:p>
    <w:p w:rsidR="006320F0" w:rsidRDefault="006320F0" w:rsidP="006320F0">
      <w:pPr>
        <w:pStyle w:val="list-dashleviy"/>
      </w:pPr>
      <w:r>
        <w:t>объяснять значение незнакомого слова с опорой на контекст и с и</w:t>
      </w:r>
      <w:r>
        <w:t>с</w:t>
      </w:r>
      <w:r>
        <w:t>пользованием словаря; находить в тексте примеры использования слов в прямом и переносном значении;</w:t>
      </w:r>
    </w:p>
    <w:p w:rsidR="006320F0" w:rsidRDefault="006320F0" w:rsidP="006320F0">
      <w:pPr>
        <w:pStyle w:val="list-dashleviy"/>
      </w:pPr>
      <w:r>
        <w:t>осознанно применять для анализа текста изученные понятия (автор, литературный герой, тема, идея, заголовок, содержание произвед</w:t>
      </w:r>
      <w:r>
        <w:t>е</w:t>
      </w:r>
      <w:r>
        <w:t>ния, сравнение, эпитет);</w:t>
      </w:r>
    </w:p>
    <w:p w:rsidR="006320F0" w:rsidRDefault="006320F0" w:rsidP="006320F0">
      <w:pPr>
        <w:pStyle w:val="list-dashleviy"/>
      </w:pPr>
      <w:r>
        <w:t>участвовать в обсуждении прослушанного/прочитанного произвед</w:t>
      </w:r>
      <w:r>
        <w:t>е</w:t>
      </w:r>
      <w:r>
        <w:t>ния: понимать жанровую принадлежность произведения, формулир</w:t>
      </w:r>
      <w:r>
        <w:t>о</w:t>
      </w:r>
      <w:r>
        <w:t>вать устно простые выводы, подтверждать свой ответ примерами из текста;</w:t>
      </w:r>
    </w:p>
    <w:p w:rsidR="006320F0" w:rsidRDefault="006320F0" w:rsidP="006320F0">
      <w:pPr>
        <w:pStyle w:val="list-dashleviy"/>
      </w:pPr>
      <w:r>
        <w:t>пересказывать (устно) содержание произведения подробно, выб</w:t>
      </w:r>
      <w:r>
        <w:t>о</w:t>
      </w:r>
      <w:r>
        <w:t>рочно, от лица героя,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высказывания на заданную тему по содержанию произв</w:t>
      </w:r>
      <w:r>
        <w:t>е</w:t>
      </w:r>
      <w:r>
        <w:t>дения (не менее 5 предложений);</w:t>
      </w:r>
    </w:p>
    <w:p w:rsidR="006320F0" w:rsidRDefault="006320F0" w:rsidP="006320F0">
      <w:pPr>
        <w:pStyle w:val="list-dashleviy"/>
      </w:pPr>
      <w:r>
        <w:t>сочинять по аналогии с прочитанным загадки, небольшие сказки, ра</w:t>
      </w:r>
      <w:r>
        <w:t>с</w:t>
      </w:r>
      <w:r>
        <w:t>сказы;</w:t>
      </w:r>
    </w:p>
    <w:p w:rsidR="006320F0" w:rsidRDefault="006320F0" w:rsidP="006320F0">
      <w:pPr>
        <w:pStyle w:val="list-dashleviy"/>
      </w:pPr>
      <w:r>
        <w:t>ориентироваться в книге/учебнике по обложке, оглавлению, аннот</w:t>
      </w:r>
      <w:r>
        <w:t>а</w:t>
      </w:r>
      <w:r>
        <w:t>ции, иллюстрациям, предисловию, условным обозначениям;</w:t>
      </w:r>
    </w:p>
    <w:p w:rsidR="006320F0" w:rsidRDefault="006320F0" w:rsidP="006320F0">
      <w:pPr>
        <w:pStyle w:val="list-dashleviy"/>
      </w:pPr>
      <w:r>
        <w:t>выбирать книги для самостоятельного чтения с учётом рекоменд</w:t>
      </w:r>
      <w:r>
        <w:t>а</w:t>
      </w:r>
      <w:r>
        <w:t>тельного списка, используя картотеки, рассказывать о прочитанной книге;</w:t>
      </w:r>
    </w:p>
    <w:p w:rsidR="006320F0" w:rsidRDefault="006320F0" w:rsidP="006320F0">
      <w:pPr>
        <w:pStyle w:val="list-dashleviy"/>
      </w:pPr>
      <w:r>
        <w:t>использовать справочную литературу для получения дополнител</w:t>
      </w:r>
      <w:r>
        <w:t>ь</w:t>
      </w:r>
      <w:r>
        <w:t>ной информации в соответствии с учебной задачей.</w:t>
      </w:r>
    </w:p>
    <w:p w:rsidR="006320F0" w:rsidRDefault="006320F0" w:rsidP="006320F0">
      <w:pPr>
        <w:pStyle w:val="h2Header"/>
      </w:pPr>
      <w:r>
        <w:t>3 КЛАСС</w:t>
      </w:r>
    </w:p>
    <w:p w:rsidR="006320F0" w:rsidRDefault="006320F0" w:rsidP="006320F0">
      <w:pPr>
        <w:pStyle w:val="body"/>
      </w:pPr>
      <w:r>
        <w:t xml:space="preserve">К концу обучения </w:t>
      </w:r>
      <w:r>
        <w:rPr>
          <w:rStyle w:val="Bold"/>
        </w:rPr>
        <w:t xml:space="preserve">в третьем классе </w:t>
      </w:r>
      <w:r>
        <w:t>обучающийся научится:</w:t>
      </w:r>
    </w:p>
    <w:p w:rsidR="006320F0" w:rsidRDefault="006320F0" w:rsidP="006320F0">
      <w:pPr>
        <w:pStyle w:val="list-dashleviy"/>
      </w:pPr>
      <w:r>
        <w:t>отвечать на вопрос о культурной значимости устного народного тво</w:t>
      </w:r>
      <w:r>
        <w:t>р</w:t>
      </w:r>
      <w:r>
        <w:t>чества и художественной литературы, находить в фольклоре и лит</w:t>
      </w:r>
      <w:r>
        <w:t>е</w:t>
      </w:r>
      <w:r>
        <w:t>ратурных произведениях отражение нравственных ценностей, трад</w:t>
      </w:r>
      <w:r>
        <w:t>и</w:t>
      </w:r>
      <w:r>
        <w:t>ций, быта, культуры разных народов, ориентироваться в нравстве</w:t>
      </w:r>
      <w:r>
        <w:t>н</w:t>
      </w:r>
      <w:r>
        <w:t>но-этических понятиях в контексте изученных пр</w:t>
      </w:r>
      <w:r>
        <w:t>о</w:t>
      </w:r>
      <w:r>
        <w:t>изведений;</w:t>
      </w:r>
    </w:p>
    <w:p w:rsidR="006320F0" w:rsidRDefault="006320F0" w:rsidP="006320F0">
      <w:pPr>
        <w:pStyle w:val="list-dashleviy"/>
      </w:pPr>
      <w:r>
        <w:t>читать вслух и про себя в соответствии с учебной задачей, испол</w:t>
      </w:r>
      <w:r>
        <w:t>ь</w:t>
      </w:r>
      <w:r>
        <w:t>зовать разные виды чтения (изучающее, ознакомительное, поисковое выб</w:t>
      </w:r>
      <w:r>
        <w:t>о</w:t>
      </w:r>
      <w:r>
        <w:t>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в темпе не менее 60 слов в минуту (без отметочного оценивания);</w:t>
      </w:r>
    </w:p>
    <w:p w:rsidR="006320F0" w:rsidRDefault="006320F0" w:rsidP="006320F0">
      <w:pPr>
        <w:pStyle w:val="list-dashleviy"/>
      </w:pPr>
      <w:r>
        <w:t>читать наизусть не менее 4 стихотворений в соответствии с изуче</w:t>
      </w:r>
      <w:r>
        <w:t>н</w:t>
      </w:r>
      <w:r>
        <w:t>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lastRenderedPageBreak/>
        <w:t>различать прозаическую и стихотворную речь: называть особенн</w:t>
      </w:r>
      <w:r>
        <w:t>о</w:t>
      </w:r>
      <w:r>
        <w:t>сти стихотворного произведения (ритм, рифма, строфа), отличать лирич</w:t>
      </w:r>
      <w:r>
        <w:t>е</w:t>
      </w:r>
      <w:r>
        <w:t>ское произведение от эпического;</w:t>
      </w:r>
    </w:p>
    <w:p w:rsidR="006320F0" w:rsidRDefault="006320F0" w:rsidP="006320F0">
      <w:pPr>
        <w:pStyle w:val="list-dashleviy"/>
      </w:pPr>
      <w:r>
        <w:t>понимать жанровую принадлежность, содержание, смысл просл</w:t>
      </w:r>
      <w:r>
        <w:t>у</w:t>
      </w:r>
      <w:r>
        <w:t>шанного/прочитанного произведения: отвечать и формулировать в</w:t>
      </w:r>
      <w:r>
        <w:t>о</w:t>
      </w:r>
      <w:r>
        <w:t>просы к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скороговорки, сказки о животных, бытовые и волшебные) и художественной литер</w:t>
      </w:r>
      <w:r>
        <w:t>а</w:t>
      </w:r>
      <w:r>
        <w:t>туры (литературные сказки, рассказы, стихотворения, басни), прив</w:t>
      </w:r>
      <w:r>
        <w:t>о</w:t>
      </w:r>
      <w:r>
        <w:t>дить примеры произведений фольклора разных народов Ро</w:t>
      </w:r>
      <w:r>
        <w:t>с</w:t>
      </w:r>
      <w:r>
        <w:t>сии;</w:t>
      </w:r>
    </w:p>
    <w:p w:rsidR="006320F0" w:rsidRDefault="006320F0" w:rsidP="006320F0">
      <w:pPr>
        <w:pStyle w:val="list-dashleviy"/>
      </w:pPr>
      <w:r>
        <w:t>владеть элементарными умениями анализа и интерпретации текста: формулировать тему и главную мысль, определять последовател</w:t>
      </w:r>
      <w:r>
        <w:t>ь</w:t>
      </w:r>
      <w:r>
        <w:t>ность событий в тексте произведения, выявлять связь событий, эпизодов текста; составлять план текста (вопросный, н</w:t>
      </w:r>
      <w:r>
        <w:t>о</w:t>
      </w:r>
      <w:r>
        <w:t>минативный, цитатный);</w:t>
      </w:r>
    </w:p>
    <w:p w:rsidR="006320F0" w:rsidRDefault="006320F0" w:rsidP="006320F0">
      <w:pPr>
        <w:pStyle w:val="list-dashleviy"/>
      </w:pPr>
      <w:r>
        <w:t>характеризовать героев, описывать характер героя, давать оценку п</w:t>
      </w:r>
      <w:r>
        <w:t>о</w:t>
      </w:r>
      <w:r>
        <w:t>ступкам героев, составлять портретные характеристики персон</w:t>
      </w:r>
      <w:r>
        <w:t>а</w:t>
      </w:r>
      <w:r>
        <w:t>жей; выявлять взаимосвязь между поступками, мыслями, чу</w:t>
      </w:r>
      <w:r>
        <w:t>в</w:t>
      </w:r>
      <w:r>
        <w:t>ствами героев, сравнивать героев одного произведения и сопоставлять их поступки по предложенным критериям (по аналогии или по ко</w:t>
      </w:r>
      <w:r>
        <w:t>н</w:t>
      </w:r>
      <w:r>
        <w:t>трасту);</w:t>
      </w:r>
    </w:p>
    <w:p w:rsidR="006320F0" w:rsidRDefault="006320F0" w:rsidP="006320F0">
      <w:pPr>
        <w:pStyle w:val="list-dashleviy"/>
      </w:pPr>
      <w:r>
        <w:t>отличать автора произведения от героя и рассказчика, характериз</w:t>
      </w:r>
      <w:r>
        <w:t>о</w:t>
      </w:r>
      <w:r>
        <w:t>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Default="006320F0" w:rsidP="006320F0">
      <w:pPr>
        <w:pStyle w:val="list-dashleviy"/>
        <w:rPr>
          <w:spacing w:val="-2"/>
        </w:rPr>
      </w:pPr>
      <w:r>
        <w:rPr>
          <w:spacing w:val="-2"/>
        </w:rPr>
        <w:t>объяснять значение незнакомого слова с опорой на контекст и с и</w:t>
      </w:r>
      <w:r>
        <w:rPr>
          <w:spacing w:val="-2"/>
        </w:rPr>
        <w:t>с</w:t>
      </w:r>
      <w:r>
        <w:rPr>
          <w:spacing w:val="-2"/>
        </w:rPr>
        <w:t>пользованием словаря; находить в тексте примеры использов</w:t>
      </w:r>
      <w:r>
        <w:rPr>
          <w:spacing w:val="-2"/>
        </w:rPr>
        <w:t>а</w:t>
      </w:r>
      <w:r>
        <w:rPr>
          <w:spacing w:val="-2"/>
        </w:rPr>
        <w:t>ния слов в прямом и переносном значении, средств художественной выразител</w:t>
      </w:r>
      <w:r>
        <w:rPr>
          <w:spacing w:val="-2"/>
        </w:rPr>
        <w:t>ь</w:t>
      </w:r>
      <w:r>
        <w:rPr>
          <w:spacing w:val="-2"/>
        </w:rPr>
        <w:t>ности (сравнение, эпитет, олицетворение);</w:t>
      </w:r>
    </w:p>
    <w:p w:rsidR="006320F0" w:rsidRDefault="006320F0" w:rsidP="006320F0">
      <w:pPr>
        <w:pStyle w:val="list-dashleviy"/>
      </w:pPr>
      <w:r>
        <w:t>осознанно применять изученные понятия (автор, мораль басни, лит</w:t>
      </w:r>
      <w:r>
        <w:t>е</w:t>
      </w:r>
      <w:r>
        <w:t>ратурный герой, персонаж, характер, тема, идея, заголовок, с</w:t>
      </w:r>
      <w:r>
        <w:t>о</w:t>
      </w:r>
      <w:r>
        <w:t>держание произведения, эпизод, смысловые части, композиция, сравнение, эп</w:t>
      </w:r>
      <w:r>
        <w:t>и</w:t>
      </w:r>
      <w:r>
        <w:t>тет, олицетворение);</w:t>
      </w:r>
    </w:p>
    <w:p w:rsidR="006320F0" w:rsidRDefault="006320F0" w:rsidP="006320F0">
      <w:pPr>
        <w:pStyle w:val="list-dashleviy"/>
      </w:pPr>
      <w:r>
        <w:t>участвовать в обсуждении прослушанного/прочитанного произвед</w:t>
      </w:r>
      <w:r>
        <w:t>е</w:t>
      </w:r>
      <w:r>
        <w:t>ния: строить монологическое и диалогическое высказывание с собл</w:t>
      </w:r>
      <w:r>
        <w:t>ю</w:t>
      </w:r>
      <w:r>
        <w:t>дением орфоэпических и пунктуационных норм, устно и письменно формулировать простые выводы, подтверждать свой о</w:t>
      </w:r>
      <w:r>
        <w:t>т</w:t>
      </w:r>
      <w:r>
        <w:t>вет примерами из текста; использовать в беседе изученные литер</w:t>
      </w:r>
      <w:r>
        <w:t>а</w:t>
      </w:r>
      <w:r>
        <w:t>турные понятия;</w:t>
      </w:r>
    </w:p>
    <w:p w:rsidR="006320F0" w:rsidRDefault="006320F0" w:rsidP="006320F0">
      <w:pPr>
        <w:pStyle w:val="list-dashleviy"/>
      </w:pPr>
      <w:r>
        <w:t>пересказывать произведение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w:t>
      </w:r>
      <w:r>
        <w:t>б</w:t>
      </w:r>
      <w:r>
        <w:t>ного и художественного текстов;</w:t>
      </w:r>
    </w:p>
    <w:p w:rsidR="006320F0" w:rsidRDefault="006320F0" w:rsidP="006320F0">
      <w:pPr>
        <w:pStyle w:val="list-dashleviy"/>
      </w:pPr>
      <w:r>
        <w:t>читать по ролям с соблюдением норм произношения, инсценировать небольшие эпизоды из произведения;</w:t>
      </w:r>
    </w:p>
    <w:p w:rsidR="006320F0" w:rsidRDefault="006320F0" w:rsidP="006320F0">
      <w:pPr>
        <w:pStyle w:val="list-dashleviy"/>
      </w:pPr>
      <w:r>
        <w:lastRenderedPageBreak/>
        <w:t>составлять устные и письменные высказывания на основе прочита</w:t>
      </w:r>
      <w:r>
        <w:t>н</w:t>
      </w:r>
      <w:r>
        <w:t>ного/прослушанного текста на заданную тему по содержанию прои</w:t>
      </w:r>
      <w:r>
        <w:t>з</w:t>
      </w:r>
      <w:r>
        <w:t>ведения (не менее 8 предложений), корректировать собственный письменный текст;</w:t>
      </w:r>
    </w:p>
    <w:p w:rsidR="006320F0" w:rsidRDefault="006320F0" w:rsidP="006320F0">
      <w:pPr>
        <w:pStyle w:val="list-dashleviy"/>
      </w:pPr>
      <w:r>
        <w:t>составлять краткий отзыв о прочитанном произведении по зада</w:t>
      </w:r>
      <w:r>
        <w:t>н</w:t>
      </w:r>
      <w:r>
        <w:t>ному алгоритму;</w:t>
      </w:r>
    </w:p>
    <w:p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rsidR="006320F0" w:rsidRDefault="006320F0" w:rsidP="006320F0">
      <w:pPr>
        <w:pStyle w:val="list-dashleviy"/>
      </w:pPr>
      <w:r>
        <w:t>использовать в соответствии с учебной задачей аппарат издания (о</w:t>
      </w:r>
      <w:r>
        <w:t>б</w:t>
      </w:r>
      <w:r>
        <w:t>ложку, оглавление, аннотацию, иллюстрации, предисловие, прилож</w:t>
      </w:r>
      <w:r>
        <w:t>е</w:t>
      </w:r>
      <w:r>
        <w:t>ния, сноски, примечания);</w:t>
      </w:r>
    </w:p>
    <w:p w:rsidR="006320F0" w:rsidRDefault="006320F0" w:rsidP="006320F0">
      <w:pPr>
        <w:pStyle w:val="list-dashleviy"/>
      </w:pPr>
      <w:r>
        <w:t>выбирать книги для самостоятельного чтения с учётом рекоменд</w:t>
      </w:r>
      <w:r>
        <w:t>а</w:t>
      </w:r>
      <w:r>
        <w:t>тельного списка, используя картотеки, рассказывать о прочитанной книге;</w:t>
      </w:r>
    </w:p>
    <w:p w:rsidR="006320F0" w:rsidRDefault="006320F0" w:rsidP="006320F0">
      <w:pPr>
        <w:pStyle w:val="list-dashleviy"/>
      </w:pPr>
      <w:r>
        <w:t>использовать справочные издания, в том числе верифицированные электронные ресурсы, включённые в федеральный перечень.</w:t>
      </w:r>
    </w:p>
    <w:p w:rsidR="006320F0" w:rsidRDefault="006320F0" w:rsidP="006320F0">
      <w:pPr>
        <w:pStyle w:val="h2Header"/>
        <w:spacing w:before="340"/>
      </w:pPr>
      <w:r>
        <w:t>4 КЛАСС</w:t>
      </w:r>
    </w:p>
    <w:p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произвед</w:t>
      </w:r>
      <w:r>
        <w:t>е</w:t>
      </w:r>
      <w:r>
        <w:t>ниях отражение нравственных ценностей, фактов бытовой и духовной культуры народов России и мира, ориентироваться в нравстве</w:t>
      </w:r>
      <w:r>
        <w:t>н</w:t>
      </w:r>
      <w:r>
        <w:t>но-этических понятиях в контексте изученных прои</w:t>
      </w:r>
      <w:r>
        <w:t>з</w:t>
      </w:r>
      <w:r>
        <w:t>ведений;</w:t>
      </w:r>
    </w:p>
    <w:p w:rsidR="006320F0" w:rsidRDefault="006320F0" w:rsidP="006320F0">
      <w:pPr>
        <w:pStyle w:val="list-dashleviy"/>
      </w:pPr>
      <w:r>
        <w:t>демонстрировать интерес и положительную мотивацию к системат</w:t>
      </w:r>
      <w:r>
        <w:t>и</w:t>
      </w:r>
      <w:r>
        <w:t>ческому чтению и слушанию художественной литературы и произв</w:t>
      </w:r>
      <w:r>
        <w:t>е</w:t>
      </w:r>
      <w:r>
        <w:t>дений устного народного творчества: формировать со</w:t>
      </w:r>
      <w:r>
        <w:t>б</w:t>
      </w:r>
      <w:r>
        <w:t>ственный круг чтения;</w:t>
      </w:r>
    </w:p>
    <w:p w:rsidR="006320F0" w:rsidRDefault="006320F0" w:rsidP="006320F0">
      <w:pPr>
        <w:pStyle w:val="list-dashleviy"/>
      </w:pPr>
      <w:r>
        <w:t>читать вслух и про себя в соответствии с учебной задачей, испол</w:t>
      </w:r>
      <w:r>
        <w:t>ь</w:t>
      </w:r>
      <w:r>
        <w:t>зовать разные виды чтения (изучающее, ознакомительное, поисковое выб</w:t>
      </w:r>
      <w:r>
        <w:t>о</w:t>
      </w:r>
      <w:r>
        <w:t>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в темпе не менее 80 слов в минуту (без отметочного оценивания);</w:t>
      </w:r>
    </w:p>
    <w:p w:rsidR="006320F0" w:rsidRDefault="006320F0" w:rsidP="006320F0">
      <w:pPr>
        <w:pStyle w:val="list-dashleviy"/>
      </w:pPr>
      <w:r>
        <w:t>читать наизусть не менее 5 стихотворений в соответствии с изуче</w:t>
      </w:r>
      <w:r>
        <w:t>н</w:t>
      </w:r>
      <w:r>
        <w:t>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особенн</w:t>
      </w:r>
      <w:r>
        <w:t>о</w:t>
      </w:r>
      <w:r>
        <w:t>сти стихотворного произведения (ритм, рифма, строфа), отличать лирич</w:t>
      </w:r>
      <w:r>
        <w:t>е</w:t>
      </w:r>
      <w:r>
        <w:t>ское произведение от эпического;</w:t>
      </w:r>
    </w:p>
    <w:p w:rsidR="006320F0" w:rsidRDefault="006320F0" w:rsidP="006320F0">
      <w:pPr>
        <w:pStyle w:val="list-dashleviy"/>
      </w:pPr>
      <w:r>
        <w:t>понимать жанровую принадлежность, содержание, смысл просл</w:t>
      </w:r>
      <w:r>
        <w:t>у</w:t>
      </w:r>
      <w:r>
        <w:t>шанного/прочитанного произведения: отвечать и формулировать в</w:t>
      </w:r>
      <w:r>
        <w:t>о</w:t>
      </w:r>
      <w:r>
        <w:t>просы (в том числе проблемные) к познавательным, учебным и худ</w:t>
      </w:r>
      <w:r>
        <w:t>о</w:t>
      </w:r>
      <w:r>
        <w:lastRenderedPageBreak/>
        <w:t>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скороговорки, сказки о животных, бытовые и волшебные), приводить примеры пр</w:t>
      </w:r>
      <w:r>
        <w:t>о</w:t>
      </w:r>
      <w:r>
        <w:t>изведений фольклора разных народов России;</w:t>
      </w:r>
    </w:p>
    <w:p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Default="006320F0" w:rsidP="006320F0">
      <w:pPr>
        <w:pStyle w:val="list-dashleviy"/>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Default="006320F0" w:rsidP="006320F0">
      <w:pPr>
        <w:pStyle w:val="list-dashleviy"/>
        <w:rPr>
          <w:spacing w:val="-2"/>
        </w:rPr>
      </w:pPr>
      <w:r>
        <w:rPr>
          <w:spacing w:val="-2"/>
        </w:rPr>
        <w:t>характеризовать героев, давать оценку их поступкам, составлять пор</w:t>
      </w:r>
      <w:r>
        <w:rPr>
          <w:spacing w:val="-2"/>
        </w:rPr>
        <w:t>т</w:t>
      </w:r>
      <w:r>
        <w:rPr>
          <w:spacing w:val="-2"/>
        </w:rPr>
        <w:t>ретные характеристики персонажей, выявлять взаимосвязь между п</w:t>
      </w:r>
      <w:r>
        <w:rPr>
          <w:spacing w:val="-2"/>
        </w:rPr>
        <w:t>о</w:t>
      </w:r>
      <w:r>
        <w:rPr>
          <w:spacing w:val="-2"/>
        </w:rPr>
        <w:t>ступками и мыслями, чувствами героев, сравнивать героев одного пр</w:t>
      </w:r>
      <w:r>
        <w:rPr>
          <w:spacing w:val="-2"/>
        </w:rPr>
        <w:t>о</w:t>
      </w:r>
      <w:r>
        <w:rPr>
          <w:spacing w:val="-2"/>
        </w:rPr>
        <w:t>изведения по самостоятельно выбранному критерию (по аналогии или по контрасту), характеризовать собственное отношение к героям, посту</w:t>
      </w:r>
      <w:r>
        <w:rPr>
          <w:spacing w:val="-2"/>
        </w:rPr>
        <w:t>п</w:t>
      </w:r>
      <w:r>
        <w:rPr>
          <w:spacing w:val="-2"/>
        </w:rPr>
        <w:t>кам; находить в тексте средства изображения героев (портрет) и выр</w:t>
      </w:r>
      <w:r>
        <w:rPr>
          <w:spacing w:val="-2"/>
        </w:rPr>
        <w:t>а</w:t>
      </w:r>
      <w:r>
        <w:rPr>
          <w:spacing w:val="-2"/>
        </w:rPr>
        <w:t>жения их чувств, описание пейзажа и интерьера, устанавливать пр</w:t>
      </w:r>
      <w:r>
        <w:rPr>
          <w:spacing w:val="-2"/>
        </w:rPr>
        <w:t>и</w:t>
      </w:r>
      <w:r>
        <w:rPr>
          <w:spacing w:val="-2"/>
        </w:rPr>
        <w:t>чинно-следственные связи событий, явлений, поступков героев;</w:t>
      </w:r>
    </w:p>
    <w:p w:rsidR="006320F0" w:rsidRDefault="006320F0" w:rsidP="006320F0">
      <w:pPr>
        <w:pStyle w:val="list-dashleviy"/>
      </w:pPr>
      <w:r>
        <w:t>объяснять значение незнакомого слова с опорой на контекст и с и</w:t>
      </w:r>
      <w:r>
        <w:t>с</w:t>
      </w:r>
      <w:r>
        <w:t>пользованием словаря; находить в тексте примеры использования слов в прямом и переносном значении, средства художественной выраз</w:t>
      </w:r>
      <w:r>
        <w:t>и</w:t>
      </w:r>
      <w:r>
        <w:t>тельности (сравнение, эпитет, олицетворение, метафора);</w:t>
      </w:r>
    </w:p>
    <w:p w:rsidR="006320F0" w:rsidRDefault="006320F0" w:rsidP="006320F0">
      <w:pPr>
        <w:pStyle w:val="list-dashleviy"/>
      </w:pPr>
      <w:r>
        <w:t>осознанно применять изученные понятия (автор, мораль басни, лит</w:t>
      </w:r>
      <w:r>
        <w:t>е</w:t>
      </w:r>
      <w:r>
        <w:t>ратурный герой, персонаж, характер, тема, идея, заголовок, с</w:t>
      </w:r>
      <w:r>
        <w:t>о</w:t>
      </w:r>
      <w:r>
        <w:t>держание произведения, эпизод, смысловые части, композиция, сравнение, эп</w:t>
      </w:r>
      <w:r>
        <w:t>и</w:t>
      </w:r>
      <w:r>
        <w:t>тет, олицетворение, метафора, лирика, эпос, образ);</w:t>
      </w:r>
    </w:p>
    <w:p w:rsidR="006320F0" w:rsidRDefault="006320F0" w:rsidP="006320F0">
      <w:pPr>
        <w:pStyle w:val="list-dashleviy"/>
      </w:pPr>
      <w:r>
        <w:t>участвовать в обсуждении прослушанного/прочитанного произвед</w:t>
      </w:r>
      <w:r>
        <w:t>е</w:t>
      </w:r>
      <w:r>
        <w:t>ния: строить монологическое и диалогическое высказывание с собл</w:t>
      </w:r>
      <w:r>
        <w:t>ю</w:t>
      </w:r>
      <w:r>
        <w:t>дением норм русского литературного языка (норм произношения, словоупотребления, грамматики); устно и письменно фо</w:t>
      </w:r>
      <w:r>
        <w:t>р</w:t>
      </w:r>
      <w:r>
        <w:t>мулировать простые выводы на основе прослушанного/прочитанного текста, по</w:t>
      </w:r>
      <w:r>
        <w:t>д</w:t>
      </w:r>
      <w:r>
        <w:t>тверждать свой ответ примерами из текста;</w:t>
      </w:r>
    </w:p>
    <w:p w:rsidR="006320F0" w:rsidRDefault="006320F0" w:rsidP="006320F0">
      <w:pPr>
        <w:pStyle w:val="list-dashleviy"/>
      </w:pPr>
      <w:r>
        <w:t>составлять план текста (вопросный, номинативный, цитатный), пер</w:t>
      </w:r>
      <w:r>
        <w:t>е</w:t>
      </w:r>
      <w:r>
        <w:t>сказывать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соч</w:t>
      </w:r>
      <w:r>
        <w:t>и</w:t>
      </w:r>
      <w:r>
        <w:t>нения на заданную тему, используя разные типы речи (повеств</w:t>
      </w:r>
      <w:r>
        <w:t>о</w:t>
      </w:r>
      <w:r>
        <w:t>вание, описание, рассуждение), корректировать собстве</w:t>
      </w:r>
      <w:r>
        <w:t>н</w:t>
      </w:r>
      <w:r>
        <w:t>ный текст с учётом правильности, выразительности письменной речи;</w:t>
      </w:r>
    </w:p>
    <w:p w:rsidR="006320F0" w:rsidRDefault="006320F0" w:rsidP="006320F0">
      <w:pPr>
        <w:pStyle w:val="list-dashleviy"/>
      </w:pPr>
      <w:r>
        <w:t>составлять краткий отзыв о прочитанном произведении по зада</w:t>
      </w:r>
      <w:r>
        <w:t>н</w:t>
      </w:r>
      <w:r>
        <w:t>ному алгоритму;</w:t>
      </w:r>
    </w:p>
    <w:p w:rsidR="006320F0" w:rsidRDefault="006320F0" w:rsidP="006320F0">
      <w:pPr>
        <w:pStyle w:val="list-dashleviy"/>
      </w:pPr>
      <w:r>
        <w:lastRenderedPageBreak/>
        <w:t>сочинять по аналогии с прочитанным, составлять рассказ по илл</w:t>
      </w:r>
      <w:r>
        <w:t>ю</w:t>
      </w:r>
      <w:r>
        <w:t>страциям, от имени одного из героев, придумывать продолжение пр</w:t>
      </w:r>
      <w:r>
        <w:t>о</w:t>
      </w:r>
      <w:r>
        <w:t>читанного произведения (не менее 10 предложений);</w:t>
      </w:r>
    </w:p>
    <w:p w:rsidR="006320F0" w:rsidRDefault="006320F0" w:rsidP="006320F0">
      <w:pPr>
        <w:pStyle w:val="list-dashleviy"/>
      </w:pPr>
      <w:r>
        <w:t>использовать в соответствии с учебной задачей аппарат издания (о</w:t>
      </w:r>
      <w:r>
        <w:t>б</w:t>
      </w:r>
      <w:r>
        <w:t>ложку, оглавление, аннотацию, иллюстрации, предисловие, прилож</w:t>
      </w:r>
      <w:r>
        <w:t>е</w:t>
      </w:r>
      <w:r>
        <w:t>ния, сноски, примечания);</w:t>
      </w:r>
    </w:p>
    <w:p w:rsidR="006320F0" w:rsidRDefault="006320F0" w:rsidP="006320F0">
      <w:pPr>
        <w:pStyle w:val="list-dashleviy"/>
      </w:pPr>
      <w:r>
        <w:t>выбирать книги для самостоятельного чтения с учётом рекоменд</w:t>
      </w:r>
      <w:r>
        <w:t>а</w:t>
      </w:r>
      <w:r>
        <w:t>тельного списка, используя картотеки, рассказывать о прочитанной книге;</w:t>
      </w:r>
    </w:p>
    <w:p w:rsidR="006320F0" w:rsidRDefault="006320F0" w:rsidP="006320F0">
      <w:pPr>
        <w:pStyle w:val="list-dashleviy"/>
      </w:pPr>
      <w:r>
        <w:t>использовать справочную литературу, включая ресурсы сети И</w:t>
      </w:r>
      <w:r>
        <w:t>н</w:t>
      </w:r>
      <w:r>
        <w:t>тернет (в условиях контролируемого входа), для получения допо</w:t>
      </w:r>
      <w:r>
        <w:t>л</w:t>
      </w:r>
      <w:r>
        <w:t>нительной информации в соответствии с учебной задачей.</w:t>
      </w:r>
    </w:p>
    <w:p w:rsidR="006320F0" w:rsidRPr="00767BB0" w:rsidRDefault="006320F0" w:rsidP="00767BB0">
      <w:pPr>
        <w:pStyle w:val="NoParagraphStyle"/>
        <w:rPr>
          <w:rFonts w:ascii="Calibri" w:hAnsi="Calibri"/>
          <w:lang w:val="ru-RU"/>
        </w:rPr>
      </w:pPr>
    </w:p>
    <w:p w:rsidR="00767BB0" w:rsidRDefault="00767BB0" w:rsidP="00767BB0">
      <w:pPr>
        <w:pStyle w:val="h1Header"/>
        <w:spacing w:before="510" w:after="198"/>
      </w:pPr>
      <w:r>
        <w:lastRenderedPageBreak/>
        <w:t>Иностранный (английский) язык</w:t>
      </w:r>
    </w:p>
    <w:p w:rsidR="00767BB0" w:rsidRDefault="00767BB0" w:rsidP="00767BB0">
      <w:pPr>
        <w:pStyle w:val="body"/>
      </w:pPr>
      <w:r>
        <w:t>Примерная рабочая программа по английскому языку на уровне начального общего образования составлена на основе Требований к р</w:t>
      </w:r>
      <w:r>
        <w:t>е</w:t>
      </w:r>
      <w:r>
        <w:t>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w:t>
      </w:r>
      <w:r>
        <w:t>и</w:t>
      </w:r>
      <w:r>
        <w:t>мерной программы воспитания с учётом концепции или истор</w:t>
      </w:r>
      <w:r>
        <w:t>и</w:t>
      </w:r>
      <w:r>
        <w:t xml:space="preserve">ко-культурного стандарта при наличии. </w:t>
      </w:r>
    </w:p>
    <w:p w:rsidR="00767BB0" w:rsidRDefault="00767BB0" w:rsidP="00781C30">
      <w:pPr>
        <w:pStyle w:val="h1Header"/>
        <w:pageBreakBefore w:val="0"/>
        <w:spacing w:before="510" w:after="198"/>
      </w:pPr>
      <w:r>
        <w:t>ПОЯСНИТЕЛЬНАЯ ЗАПИСКА</w:t>
      </w:r>
    </w:p>
    <w:p w:rsidR="00767BB0" w:rsidRDefault="00767BB0" w:rsidP="00767BB0">
      <w:pPr>
        <w:pStyle w:val="body"/>
      </w:pPr>
      <w:r>
        <w:t>Рабочая программа по иностранному языку на уровне начального общего образования составлена на основе Федерального государственного образ</w:t>
      </w:r>
      <w:r>
        <w:t>о</w:t>
      </w:r>
      <w:r>
        <w:t>вательного стандарта начального общего образования, Примерной о</w:t>
      </w:r>
      <w:r>
        <w:t>с</w:t>
      </w:r>
      <w:r>
        <w:t>новной образовательной программы начального общего образования и Универсал</w:t>
      </w:r>
      <w:r>
        <w:t>ь</w:t>
      </w:r>
      <w:r>
        <w:t>ного кодификатора распределённых по кла</w:t>
      </w:r>
      <w:r>
        <w:t>с</w:t>
      </w:r>
      <w:r>
        <w:t>сам проверяемых требований к результатам освоения основной образовательной программы начального о</w:t>
      </w:r>
      <w:r>
        <w:t>б</w:t>
      </w:r>
      <w:r>
        <w:t>щего образования и элементов с</w:t>
      </w:r>
      <w:r>
        <w:t>о</w:t>
      </w:r>
      <w:r>
        <w:t>держания по английскому языку (одобрено решением ФУМО).</w:t>
      </w:r>
    </w:p>
    <w:p w:rsidR="00767BB0" w:rsidRDefault="00767BB0" w:rsidP="00767BB0">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w:t>
      </w:r>
      <w:r>
        <w:rPr>
          <w:spacing w:val="-2"/>
        </w:rPr>
        <w:t>ь</w:t>
      </w:r>
      <w:r>
        <w:rPr>
          <w:spacing w:val="-2"/>
        </w:rPr>
        <w:t>ном уровне обязательного общего образования, определяет обязательную (и</w:t>
      </w:r>
      <w:r>
        <w:rPr>
          <w:spacing w:val="-2"/>
        </w:rPr>
        <w:t>н</w:t>
      </w:r>
      <w:r>
        <w:rPr>
          <w:spacing w:val="-2"/>
        </w:rPr>
        <w:t>вариантную) часть содержания учебного курса по изучаемому иностранному языку, за пределами которой остаётся возможность выбора учителем вари</w:t>
      </w:r>
      <w:r>
        <w:rPr>
          <w:spacing w:val="-2"/>
        </w:rPr>
        <w:t>а</w:t>
      </w:r>
      <w:r>
        <w:rPr>
          <w:spacing w:val="-2"/>
        </w:rPr>
        <w:t>тивной составляющей содержания о</w:t>
      </w:r>
      <w:r>
        <w:rPr>
          <w:spacing w:val="-2"/>
        </w:rPr>
        <w:t>б</w:t>
      </w:r>
      <w:r>
        <w:rPr>
          <w:spacing w:val="-2"/>
        </w:rPr>
        <w:t>разования по предмету.</w:t>
      </w:r>
    </w:p>
    <w:p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rsidR="00767BB0" w:rsidRDefault="00767BB0" w:rsidP="00767BB0">
      <w:pPr>
        <w:pStyle w:val="body"/>
      </w:pPr>
      <w:r>
        <w:t>В начальной школе закладывается база для всего последующего иноязы</w:t>
      </w:r>
      <w:r>
        <w:t>ч</w:t>
      </w:r>
      <w:r>
        <w:t>ного образования школьников, формируются основы функциональной гр</w:t>
      </w:r>
      <w:r>
        <w:t>а</w:t>
      </w:r>
      <w:r>
        <w:t>мотности, что придаёт особую ответственность данному этапу общего обр</w:t>
      </w:r>
      <w:r>
        <w:t>а</w:t>
      </w:r>
      <w:r>
        <w:t>зования. Изучение иностранного языка в общеобразовательных орг</w:t>
      </w:r>
      <w:r>
        <w:t>а</w:t>
      </w:r>
      <w:r>
        <w:t>низациях России начинается со 2 класса. Учащиеся данного возраста х</w:t>
      </w:r>
      <w:r>
        <w:t>а</w:t>
      </w:r>
      <w:r>
        <w:t>рактеризуются большой восприимчивостью к овладению языками, что позволяет им овл</w:t>
      </w:r>
      <w:r>
        <w:t>а</w:t>
      </w:r>
      <w:r>
        <w:t>девать основами общения на новом для них языке с меньшими затратами времени и усилий по сравн</w:t>
      </w:r>
      <w:r>
        <w:t>е</w:t>
      </w:r>
      <w:r>
        <w:t>нию с учащимися других возрастных групп.</w:t>
      </w:r>
    </w:p>
    <w:p w:rsidR="00767BB0" w:rsidRDefault="00767BB0" w:rsidP="00767BB0">
      <w:pPr>
        <w:pStyle w:val="body"/>
      </w:pPr>
      <w:r>
        <w:t>Построение программы имеет нелинейный характер и основано на ко</w:t>
      </w:r>
      <w:r>
        <w:t>н</w:t>
      </w:r>
      <w:r>
        <w:t>центрическом принципе. В каждом классе даются новые элементы содерж</w:t>
      </w:r>
      <w:r>
        <w:t>а</w:t>
      </w:r>
      <w:r>
        <w:t>ния и новые требования. В процессе обучения освоенные на опред</w:t>
      </w:r>
      <w:r>
        <w:t>е</w:t>
      </w:r>
      <w:r>
        <w:t>лённом этапе грамматические формы и конструкции повторяются и з</w:t>
      </w:r>
      <w:r>
        <w:t>а</w:t>
      </w:r>
      <w:r>
        <w:t xml:space="preserve">крепляются на </w:t>
      </w:r>
      <w:r>
        <w:lastRenderedPageBreak/>
        <w:t>новом лексическом материале и расширяющемся темат</w:t>
      </w:r>
      <w:r>
        <w:t>и</w:t>
      </w:r>
      <w:r>
        <w:t>ческом содержании речи.</w:t>
      </w:r>
    </w:p>
    <w:p w:rsidR="00767BB0" w:rsidRDefault="00767BB0" w:rsidP="00767BB0">
      <w:pPr>
        <w:pStyle w:val="h3Header"/>
      </w:pPr>
      <w:r>
        <w:t xml:space="preserve">Цели изучения учебного предмета </w:t>
      </w:r>
      <w:r>
        <w:br/>
        <w:t>«Иностранный (английский) язык»</w:t>
      </w:r>
    </w:p>
    <w:p w:rsidR="00767BB0" w:rsidRDefault="00767BB0" w:rsidP="00767BB0">
      <w:pPr>
        <w:pStyle w:val="body"/>
      </w:pPr>
      <w:r>
        <w:t>Цели обучения иностранному языку в начальной школе можно условно разделить на образовательные, развивающие, воспитывающие.</w:t>
      </w:r>
    </w:p>
    <w:p w:rsidR="00767BB0" w:rsidRDefault="00767BB0" w:rsidP="00767BB0">
      <w:pPr>
        <w:pStyle w:val="body"/>
      </w:pPr>
      <w:r>
        <w:t>Образовательные цели учебного предмета «Иностранный (английский) язык» в начальной школе включают:</w:t>
      </w:r>
    </w:p>
    <w:p w:rsidR="00767BB0" w:rsidRDefault="00767BB0" w:rsidP="00767BB0">
      <w:pPr>
        <w:pStyle w:val="list-dash0"/>
      </w:pPr>
      <w:r>
        <w:t>формирование элементарной иноязычной коммуникативной комп</w:t>
      </w:r>
      <w:r>
        <w:t>е</w:t>
      </w:r>
      <w:r>
        <w:t>тенции, т. е. способности и готовности общаться с носителями изуч</w:t>
      </w:r>
      <w:r>
        <w:t>а</w:t>
      </w:r>
      <w:r>
        <w:t>емого иностранного языка в устной (говорение и аудирование) и письменной (чтение и письмо) форме с учётом возрастных возможн</w:t>
      </w:r>
      <w:r>
        <w:t>о</w:t>
      </w:r>
      <w:r>
        <w:t>стей и потребностей младшего школьника;</w:t>
      </w:r>
    </w:p>
    <w:p w:rsidR="00767BB0" w:rsidRDefault="00767BB0" w:rsidP="00767BB0">
      <w:pPr>
        <w:pStyle w:val="list-dash0"/>
      </w:pPr>
      <w:r>
        <w:t>расширение лингвистического кругозора обучающихся за счёт овл</w:t>
      </w:r>
      <w:r>
        <w:t>а</w:t>
      </w:r>
      <w:r>
        <w:t>дения новыми языковыми средствами (фонетическими, орфографич</w:t>
      </w:r>
      <w:r>
        <w:t>е</w:t>
      </w:r>
      <w:r>
        <w:t>скими, лексическими, грамматическими) в соответствии c отобра</w:t>
      </w:r>
      <w:r>
        <w:t>н</w:t>
      </w:r>
      <w:r>
        <w:t xml:space="preserve">ными темами общения; </w:t>
      </w:r>
    </w:p>
    <w:p w:rsidR="00767BB0" w:rsidRDefault="00767BB0" w:rsidP="00767BB0">
      <w:pPr>
        <w:pStyle w:val="list-dash0"/>
      </w:pPr>
      <w:r>
        <w:t>освоение знаний о языковых явлениях изучаемого иностранного языка, о разных способах выражения мысли на родном и иностра</w:t>
      </w:r>
      <w:r>
        <w:t>н</w:t>
      </w:r>
      <w:r>
        <w:t xml:space="preserve">ном языках; </w:t>
      </w:r>
    </w:p>
    <w:p w:rsidR="00767BB0" w:rsidRDefault="00767BB0" w:rsidP="00767BB0">
      <w:pPr>
        <w:pStyle w:val="list-dash0"/>
      </w:pPr>
      <w:r>
        <w:t>использование для решения учебных задач интеллектуальных опер</w:t>
      </w:r>
      <w:r>
        <w:t>а</w:t>
      </w:r>
      <w:r>
        <w:t>ций (сравнение, анализ, обобщение и др.);</w:t>
      </w:r>
    </w:p>
    <w:p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w:t>
      </w:r>
      <w:r>
        <w:t>ь</w:t>
      </w:r>
      <w:r>
        <w:t>зоваться при необходимости словарями по иностранному языку.</w:t>
      </w:r>
    </w:p>
    <w:p w:rsidR="00767BB0" w:rsidRDefault="00767BB0" w:rsidP="00767BB0">
      <w:pPr>
        <w:pStyle w:val="body"/>
      </w:pPr>
      <w:r>
        <w:t>Развивающие цели учебного предмета «Иностранный (английский) язык» в начальной школе включают:</w:t>
      </w:r>
    </w:p>
    <w:p w:rsidR="00767BB0" w:rsidRDefault="00767BB0" w:rsidP="00767BB0">
      <w:pPr>
        <w:pStyle w:val="list-dash0"/>
      </w:pPr>
      <w:r>
        <w:t>осознание младшими школьниками роли языков как средства ме</w:t>
      </w:r>
      <w:r>
        <w:t>ж</w:t>
      </w:r>
      <w:r>
        <w:t>личностного и межкультурного взаимодействия в условиях поликул</w:t>
      </w:r>
      <w:r>
        <w:t>ь</w:t>
      </w:r>
      <w:r>
        <w:t>турного, многоязычного мира и инструмента познания мира и кул</w:t>
      </w:r>
      <w:r>
        <w:t>ь</w:t>
      </w:r>
      <w:r>
        <w:t>туры других народов;</w:t>
      </w:r>
    </w:p>
    <w:p w:rsidR="00767BB0" w:rsidRDefault="00767BB0" w:rsidP="00767BB0">
      <w:pPr>
        <w:pStyle w:val="list-dash0"/>
      </w:pPr>
      <w:r>
        <w:t>становление коммуникативной культуры обучающихся и их общего речевого развития;</w:t>
      </w:r>
    </w:p>
    <w:p w:rsidR="00767BB0" w:rsidRDefault="00767BB0" w:rsidP="00767BB0">
      <w:pPr>
        <w:pStyle w:val="list-dash0"/>
      </w:pPr>
      <w:r>
        <w:t>развитие компенсаторной способности адаптироваться к ситуациям общения при получении и передаче информации в условиях деф</w:t>
      </w:r>
      <w:r>
        <w:t>и</w:t>
      </w:r>
      <w:r>
        <w:t xml:space="preserve">цита языковых средств; </w:t>
      </w:r>
    </w:p>
    <w:p w:rsidR="00767BB0" w:rsidRDefault="00767BB0" w:rsidP="00767BB0">
      <w:pPr>
        <w:pStyle w:val="list-dash0"/>
      </w:pPr>
      <w:r>
        <w:t>формирование регулятивных действий: планирование последов</w:t>
      </w:r>
      <w:r>
        <w:t>а</w:t>
      </w:r>
      <w:r>
        <w:t>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0"/>
      </w:pPr>
      <w:r>
        <w:t>становление способности к оценке своих достижений в изучении ин</w:t>
      </w:r>
      <w:r>
        <w:t>о</w:t>
      </w:r>
      <w:r>
        <w:t>странного языка, мотивация совершенствовать свои коммун</w:t>
      </w:r>
      <w:r>
        <w:t>и</w:t>
      </w:r>
      <w:r>
        <w:t>кативные умения на иностранном языке.</w:t>
      </w:r>
    </w:p>
    <w:p w:rsidR="00767BB0" w:rsidRDefault="00767BB0" w:rsidP="00767BB0">
      <w:pPr>
        <w:pStyle w:val="body"/>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w:t>
      </w:r>
      <w:r>
        <w:rPr>
          <w:spacing w:val="-2"/>
        </w:rPr>
        <w:t>ч</w:t>
      </w:r>
      <w:r>
        <w:rPr>
          <w:spacing w:val="-2"/>
        </w:rPr>
        <w:lastRenderedPageBreak/>
        <w:t>ности, чувства патриотизма и гордости за свой народ, свой край, свою страну, помочь лучше осознать свою этническую и национальную прина</w:t>
      </w:r>
      <w:r>
        <w:rPr>
          <w:spacing w:val="-2"/>
        </w:rPr>
        <w:t>д</w:t>
      </w:r>
      <w:r>
        <w:rPr>
          <w:spacing w:val="-2"/>
        </w:rPr>
        <w:t>лежность и проявлять интерес к языкам и культурам других народов, ос</w:t>
      </w:r>
      <w:r>
        <w:rPr>
          <w:spacing w:val="-2"/>
        </w:rPr>
        <w:t>о</w:t>
      </w:r>
      <w:r>
        <w:rPr>
          <w:spacing w:val="-2"/>
        </w:rPr>
        <w:t>знать наличие и значение общечеловеческих и базовых национальных ценностей. Вклад пре</w:t>
      </w:r>
      <w:r>
        <w:rPr>
          <w:spacing w:val="-2"/>
        </w:rPr>
        <w:t>д</w:t>
      </w:r>
      <w:r>
        <w:rPr>
          <w:spacing w:val="-2"/>
        </w:rPr>
        <w:t>мета «Иностранный (английский) язык» в реализацию воспитательных целей обеспечивает:</w:t>
      </w:r>
    </w:p>
    <w:p w:rsidR="00767BB0" w:rsidRDefault="00767BB0" w:rsidP="00767BB0">
      <w:pPr>
        <w:pStyle w:val="list-dash0"/>
      </w:pPr>
      <w:r>
        <w:t>понимание необходимости овладения иностранным языком как сре</w:t>
      </w:r>
      <w:r>
        <w:t>д</w:t>
      </w:r>
      <w:r>
        <w:t>ством общения в условиях взаимодействия разных стран и народов;</w:t>
      </w:r>
    </w:p>
    <w:p w:rsidR="00767BB0" w:rsidRDefault="00767BB0" w:rsidP="00767BB0">
      <w:pPr>
        <w:pStyle w:val="list-dash0"/>
        <w:rPr>
          <w:spacing w:val="-2"/>
        </w:rPr>
      </w:pPr>
      <w:r>
        <w:rPr>
          <w:spacing w:val="-2"/>
        </w:rPr>
        <w:t>формирование предпосылок социокультурной/межкультурной комп</w:t>
      </w:r>
      <w:r>
        <w:rPr>
          <w:spacing w:val="-2"/>
        </w:rPr>
        <w:t>е</w:t>
      </w:r>
      <w:r>
        <w:rPr>
          <w:spacing w:val="-2"/>
        </w:rPr>
        <w:t>тенции, позволяющей приобщаться к культуре, традициям, реалиям стран/страны изучаемого языка, готовности представлять свою стр</w:t>
      </w:r>
      <w:r>
        <w:rPr>
          <w:spacing w:val="-2"/>
        </w:rPr>
        <w:t>а</w:t>
      </w:r>
      <w:r>
        <w:rPr>
          <w:spacing w:val="-2"/>
        </w:rPr>
        <w:t>ну, её культуру в условиях межкультурного общения, соблюдая речевой этикет и адекватно используя имеющиеся р</w:t>
      </w:r>
      <w:r>
        <w:rPr>
          <w:spacing w:val="-2"/>
        </w:rPr>
        <w:t>е</w:t>
      </w:r>
      <w:r>
        <w:rPr>
          <w:spacing w:val="-2"/>
        </w:rPr>
        <w:t>чевые и неречевые средства общения;</w:t>
      </w:r>
    </w:p>
    <w:p w:rsidR="00767BB0" w:rsidRDefault="00767BB0" w:rsidP="00767BB0">
      <w:pPr>
        <w:pStyle w:val="list-dash0"/>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0"/>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rsidR="00767BB0" w:rsidRDefault="00767BB0" w:rsidP="00767BB0">
      <w:pPr>
        <w:pStyle w:val="h3Header"/>
      </w:pPr>
      <w:r>
        <w:t xml:space="preserve">Место учебного предмета </w:t>
      </w:r>
      <w:r>
        <w:br/>
        <w:t>«Иностранный (английский) язык» в учебном плане</w:t>
      </w:r>
    </w:p>
    <w:p w:rsidR="00767BB0" w:rsidRDefault="00767BB0" w:rsidP="00767BB0">
      <w:pPr>
        <w:pStyle w:val="body"/>
      </w:pPr>
      <w:r>
        <w:t>Учебный предмет «Иностранный (английский) язык» входит в число об</w:t>
      </w:r>
      <w:r>
        <w:t>я</w:t>
      </w:r>
      <w:r>
        <w:t>зательных предметов, изучаемых на всех уровнях общего среднего образ</w:t>
      </w:r>
      <w:r>
        <w:t>о</w:t>
      </w:r>
      <w:r>
        <w:t>вания: со 2 по 11 класс. На этапе начального общего образования на изучение иностранного языка выделяется 204 часа: 2 класс — 68 ч</w:t>
      </w:r>
      <w:r>
        <w:t>а</w:t>
      </w:r>
      <w:r>
        <w:t xml:space="preserve">сов, 3 класс — 68 часов, 4 класс — 68 часов. </w:t>
      </w:r>
    </w:p>
    <w:p w:rsidR="00767BB0" w:rsidRDefault="00767BB0" w:rsidP="00767BB0">
      <w:pPr>
        <w:pStyle w:val="h1Header"/>
        <w:spacing w:before="510"/>
      </w:pPr>
      <w:r>
        <w:lastRenderedPageBreak/>
        <w:t xml:space="preserve">СОДЕРЖАНИЕ УЧЕБНОГО ПРЕДМЕТА </w:t>
      </w:r>
      <w:r>
        <w:br/>
        <w:t>«ИНОСТРАННЫЙ (АНГЛИЙСКИЙ) ЯЗЫК»</w:t>
      </w:r>
    </w:p>
    <w:p w:rsidR="00767BB0" w:rsidRDefault="00767BB0" w:rsidP="00767BB0">
      <w:pPr>
        <w:pStyle w:val="h2-firstHeader"/>
      </w:pPr>
      <w:r>
        <w:t>2 класс</w:t>
      </w:r>
    </w:p>
    <w:p w:rsidR="00767BB0" w:rsidRDefault="00767BB0" w:rsidP="00767BB0">
      <w:pPr>
        <w:pStyle w:val="h3-firstHeader"/>
      </w:pPr>
      <w:r>
        <w:t>Тематическое содержание речи</w:t>
      </w:r>
    </w:p>
    <w:p w:rsidR="00767BB0" w:rsidRDefault="00767BB0" w:rsidP="00767BB0">
      <w:pPr>
        <w:pStyle w:val="body"/>
      </w:pPr>
      <w:r>
        <w:rPr>
          <w:rStyle w:val="Italic"/>
        </w:rPr>
        <w:t>Мир моего «я»</w:t>
      </w:r>
      <w:r>
        <w:t>. Приветствие. Знакомство. Моя семья. Мой день рожд</w:t>
      </w:r>
      <w:r>
        <w:t>е</w:t>
      </w:r>
      <w:r>
        <w:t>ния. Моя любимая еда.</w:t>
      </w:r>
    </w:p>
    <w:p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rsidR="00767BB0" w:rsidRDefault="00767BB0" w:rsidP="00767BB0">
      <w:pPr>
        <w:pStyle w:val="body"/>
      </w:pPr>
      <w:r>
        <w:rPr>
          <w:rStyle w:val="Italic"/>
        </w:rPr>
        <w:t>Мир вокруг меня</w:t>
      </w:r>
      <w:r>
        <w:t>. Моя школа. Мои друзья. Моя малая родина (город, село).</w:t>
      </w:r>
    </w:p>
    <w:p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w:t>
      </w:r>
      <w:r>
        <w:t>к</w:t>
      </w:r>
      <w:r>
        <w:t>лора. Литературные персонажи детских книг. Праздники родной страны и страны/стран изучаемого языка (Новый год, Рождество).</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иллюстр</w:t>
      </w:r>
      <w:r>
        <w:t>а</w:t>
      </w:r>
      <w:r>
        <w:t>ции с соблюдением норм речевого этикета, принятых в стране/странах из</w:t>
      </w:r>
      <w:r>
        <w:t>у</w:t>
      </w:r>
      <w:r>
        <w:t>чаемого языка:</w:t>
      </w:r>
    </w:p>
    <w:p w:rsidR="00767BB0" w:rsidRDefault="00767BB0" w:rsidP="00767BB0">
      <w:pPr>
        <w:pStyle w:val="body"/>
      </w:pPr>
      <w:r>
        <w:t>диалога этикетного характера: приветствие, начало и завершение разгов</w:t>
      </w:r>
      <w:r>
        <w:t>о</w:t>
      </w:r>
      <w:r>
        <w:t>ра, знакомство с собеседником; поздравление с праздником; выражение бл</w:t>
      </w:r>
      <w:r>
        <w:t>а</w:t>
      </w:r>
      <w:r>
        <w:t>годарности за поздравление; извинение;</w:t>
      </w:r>
    </w:p>
    <w:p w:rsidR="00767BB0" w:rsidRDefault="00767BB0" w:rsidP="00767BB0">
      <w:pPr>
        <w:pStyle w:val="body"/>
      </w:pPr>
      <w:r>
        <w:t>диалога-расспроса: запрашивание интересующей информации; соо</w:t>
      </w:r>
      <w:r>
        <w:t>б</w:t>
      </w:r>
      <w:r>
        <w:t xml:space="preserve">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w:t>
      </w:r>
      <w:r>
        <w:t>е</w:t>
      </w:r>
      <w:r>
        <w:t xml:space="preserve">ловека или литературного персонажа; рассказ о себе, члене семьи, друге и т. д.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общ</w:t>
      </w:r>
      <w:r>
        <w:t>е</w:t>
      </w:r>
      <w:r>
        <w:t xml:space="preserve">нии).  </w:t>
      </w:r>
    </w:p>
    <w:p w:rsidR="00767BB0" w:rsidRDefault="00767BB0" w:rsidP="00767BB0">
      <w:pPr>
        <w:pStyle w:val="body"/>
      </w:pPr>
      <w:r>
        <w:t>Восприятие и понимание на слух учебных текстов, построенных на из</w:t>
      </w:r>
      <w:r>
        <w:t>у</w:t>
      </w:r>
      <w:r>
        <w:t>ченном языковом материале, в соответствии с поставленной коммуникати</w:t>
      </w:r>
      <w:r>
        <w:t>в</w:t>
      </w:r>
      <w:r>
        <w:t>ной задачей: с пониманием основного содержания, с пониманием запраш</w:t>
      </w:r>
      <w:r>
        <w:t>и</w:t>
      </w:r>
      <w:r>
        <w:t>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предполагает определение основной темы и главных фактов/событий в воспр</w:t>
      </w:r>
      <w:r>
        <w:t>и</w:t>
      </w:r>
      <w:r>
        <w:t>нимаемом на слух тексте с опорой на иллюстрации и с использованием языковой д</w:t>
      </w:r>
      <w:r>
        <w:t>о</w:t>
      </w:r>
      <w:r>
        <w:t xml:space="preserve">гадки. </w:t>
      </w:r>
    </w:p>
    <w:p w:rsidR="00767BB0" w:rsidRDefault="00767BB0" w:rsidP="00767BB0">
      <w:pPr>
        <w:pStyle w:val="body"/>
      </w:pPr>
      <w:r>
        <w:t>Аудирование с пониманием запрашиваемой информации предполагает выделение из воспринимаемого на слух текста и понимание и</w:t>
      </w:r>
      <w:r>
        <w:t>н</w:t>
      </w:r>
      <w:r>
        <w:t xml:space="preserve">формации </w:t>
      </w:r>
      <w:r>
        <w:lastRenderedPageBreak/>
        <w:t>фактического характера (например, имя, возраст, любимое занятие, цвет и т. д.) с опорой на иллюстрации и с использованием яз</w:t>
      </w:r>
      <w:r>
        <w:t>ы</w:t>
      </w:r>
      <w:r>
        <w:t xml:space="preserve">ковой догадки. </w:t>
      </w:r>
    </w:p>
    <w:p w:rsidR="00767BB0" w:rsidRDefault="00767BB0" w:rsidP="00767BB0">
      <w:pPr>
        <w:pStyle w:val="body"/>
      </w:pPr>
      <w:r>
        <w:t>Тексты для аудирования: диалог, высказывания собеседников в ситу</w:t>
      </w:r>
      <w:r>
        <w:t>а</w:t>
      </w:r>
      <w:r>
        <w:t>циях повседневного общения, рассказ, сказка.</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w:t>
      </w:r>
      <w:r>
        <w:t>а</w:t>
      </w:r>
      <w:r>
        <w:t>териале, с соблюдением правил чтения и соответствующей интонацией; п</w:t>
      </w:r>
      <w:r>
        <w:t>о</w:t>
      </w:r>
      <w:r>
        <w:t xml:space="preserve">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языковом материале, с различной глубиной проникновения в их содержание в завис</w:t>
      </w:r>
      <w:r>
        <w:t>и</w:t>
      </w:r>
      <w:r>
        <w:t>мости от поставленной коммуникативной задачи: с пониманием осно</w:t>
      </w:r>
      <w:r>
        <w:t>в</w:t>
      </w:r>
      <w:r>
        <w:t xml:space="preserve">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w:t>
      </w:r>
      <w:r>
        <w:t>е</w:t>
      </w:r>
      <w:r>
        <w:t>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body"/>
      </w:pPr>
      <w:r>
        <w:t>Чтение с пониманием запрашиваемой информации предполагает нахо</w:t>
      </w:r>
      <w:r>
        <w:t>ж</w:t>
      </w:r>
      <w:r>
        <w:t>дение в прочитанном тексте и понимание запрашиваемой информации фа</w:t>
      </w:r>
      <w:r>
        <w:t>к</w:t>
      </w:r>
      <w:r>
        <w:t>тического характера с опорой на иллюстрации и с использ</w:t>
      </w:r>
      <w:r>
        <w:t>о</w:t>
      </w:r>
      <w:r>
        <w:t>ванием языковой догадки.</w:t>
      </w:r>
    </w:p>
    <w:p w:rsidR="00767BB0" w:rsidRDefault="00767BB0" w:rsidP="00767BB0">
      <w:pPr>
        <w:pStyle w:val="body"/>
      </w:pPr>
      <w:r>
        <w:t>Тексты для чтения про себя: диалог, рассказ, сказка, электронное сообщ</w:t>
      </w:r>
      <w:r>
        <w:t>е</w:t>
      </w:r>
      <w:r>
        <w:t xml:space="preserve">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pPr>
      <w:r>
        <w:t>Овладение техникой письма (полупечатное написание букв, буквосочет</w:t>
      </w:r>
      <w:r>
        <w:t>а</w:t>
      </w:r>
      <w:r>
        <w:t>ний, слов).</w:t>
      </w:r>
    </w:p>
    <w:p w:rsidR="00767BB0" w:rsidRDefault="00767BB0" w:rsidP="00767BB0">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w:t>
      </w:r>
      <w:r>
        <w:rPr>
          <w:spacing w:val="-1"/>
        </w:rPr>
        <w:t>е</w:t>
      </w:r>
      <w:r>
        <w:rPr>
          <w:spacing w:val="-1"/>
        </w:rPr>
        <w:t xml:space="preserve">мой учебной задачей. </w:t>
      </w:r>
    </w:p>
    <w:p w:rsidR="00767BB0" w:rsidRDefault="00767BB0" w:rsidP="00767BB0">
      <w:pPr>
        <w:pStyle w:val="body"/>
        <w:rPr>
          <w:spacing w:val="-3"/>
        </w:rPr>
      </w:pPr>
      <w:r>
        <w:rPr>
          <w:spacing w:val="-3"/>
        </w:rPr>
        <w:t>Заполнение простых формуляров с указанием личной информации (имя, фамилия, возраст, страна проживания) в соответствии с нормами, прин</w:t>
      </w:r>
      <w:r>
        <w:rPr>
          <w:spacing w:val="-3"/>
        </w:rPr>
        <w:t>я</w:t>
      </w:r>
      <w:r>
        <w:rPr>
          <w:spacing w:val="-3"/>
        </w:rPr>
        <w:t xml:space="preserve">тыми в стране/странах изучаемого языка. </w:t>
      </w:r>
    </w:p>
    <w:p w:rsidR="00767BB0" w:rsidRDefault="00767BB0" w:rsidP="00767BB0">
      <w:pPr>
        <w:pStyle w:val="body"/>
      </w:pPr>
      <w:r>
        <w:t>Написание с опорой на образец коротких поздравлений с праздниками (с днём рождения, Новым годом).</w:t>
      </w:r>
    </w:p>
    <w:p w:rsidR="00767BB0" w:rsidRDefault="00767BB0" w:rsidP="00767BB0">
      <w:pPr>
        <w:pStyle w:val="h3Header"/>
      </w:pPr>
      <w:r>
        <w:t>Языковые знания и навыки</w:t>
      </w:r>
    </w:p>
    <w:p w:rsidR="00767BB0" w:rsidRDefault="00767BB0" w:rsidP="00767BB0">
      <w:pPr>
        <w:pStyle w:val="h5Header"/>
      </w:pPr>
      <w:r>
        <w:rPr>
          <w:rStyle w:val="BoldItalic0"/>
          <w:b/>
          <w:bCs/>
          <w:i/>
          <w:iCs/>
        </w:rPr>
        <w:t>Фонетическая сторона речи</w:t>
      </w:r>
    </w:p>
    <w:p w:rsidR="00767BB0" w:rsidRDefault="00767BB0" w:rsidP="00767BB0">
      <w:pPr>
        <w:pStyle w:val="body"/>
      </w:pPr>
      <w:r>
        <w:t xml:space="preserve">Буквы английского алфавита. Корректное называние букв английского алфавита. </w:t>
      </w:r>
    </w:p>
    <w:p w:rsidR="00767BB0" w:rsidRDefault="00767BB0" w:rsidP="00767BB0">
      <w:pPr>
        <w:pStyle w:val="body"/>
      </w:pPr>
      <w:r>
        <w:t>Нормы произношения: долгота и краткость гласных, отсутствие огл</w:t>
      </w:r>
      <w:r>
        <w:t>у</w:t>
      </w:r>
      <w:r>
        <w:t>шения звонких согласных в конце слога или слова, отсутствие смягчения согласных перед гласными. Связующее “r” (there is/there).</w:t>
      </w:r>
    </w:p>
    <w:p w:rsidR="00767BB0" w:rsidRDefault="00767BB0" w:rsidP="00767BB0">
      <w:pPr>
        <w:pStyle w:val="body"/>
        <w:rPr>
          <w:spacing w:val="-1"/>
        </w:rPr>
      </w:pPr>
      <w:r>
        <w:rPr>
          <w:spacing w:val="-1"/>
        </w:rPr>
        <w:t>Различение на слух и адекватное, без ошибок, ведущих к сбою в коммун</w:t>
      </w:r>
      <w:r>
        <w:rPr>
          <w:spacing w:val="-1"/>
        </w:rPr>
        <w:t>и</w:t>
      </w:r>
      <w:r>
        <w:rPr>
          <w:spacing w:val="-1"/>
        </w:rPr>
        <w:t>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w:t>
      </w:r>
      <w:r>
        <w:rPr>
          <w:spacing w:val="-1"/>
        </w:rPr>
        <w:t>ь</w:t>
      </w:r>
      <w:r>
        <w:rPr>
          <w:spacing w:val="-1"/>
        </w:rPr>
        <w:t xml:space="preserve">ного: </w:t>
      </w:r>
      <w:r>
        <w:rPr>
          <w:spacing w:val="-1"/>
        </w:rPr>
        <w:lastRenderedPageBreak/>
        <w:t>общий и специальный вопросы) с соблюдением их ритм</w:t>
      </w:r>
      <w:r>
        <w:rPr>
          <w:spacing w:val="-1"/>
        </w:rPr>
        <w:t>и</w:t>
      </w:r>
      <w:r>
        <w:rPr>
          <w:spacing w:val="-1"/>
        </w:rPr>
        <w:t xml:space="preserve">ко-интонационных особенностей. </w:t>
      </w:r>
    </w:p>
    <w:p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английского языка.</w:t>
      </w:r>
    </w:p>
    <w:p w:rsidR="00767BB0" w:rsidRDefault="00767BB0" w:rsidP="00767BB0">
      <w:pPr>
        <w:pStyle w:val="body"/>
      </w:pPr>
      <w:r>
        <w:t>Знаки английской транскрипции; отличие их от букв английского алфав</w:t>
      </w:r>
      <w:r>
        <w:t>и</w:t>
      </w:r>
      <w:r>
        <w:t>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Графически корректное (полупечатное) написание букв английского а</w:t>
      </w:r>
      <w:r>
        <w:t>л</w:t>
      </w:r>
      <w:r>
        <w:t xml:space="preserve">фавита в буквосочетаниях и словах. 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вание апострофа в изученных сокращённых формах глагола-связки, вспомогател</w:t>
      </w:r>
      <w:r>
        <w:t>ь</w:t>
      </w:r>
      <w:r>
        <w:t>ного и модального глаголов (например, I’m, isn’t; don’t, doesn’t; can’t), сущ</w:t>
      </w:r>
      <w:r>
        <w:t>е</w:t>
      </w:r>
      <w:r>
        <w:t xml:space="preserve">ствительных в притяжательном падеже (Ann’s).  </w:t>
      </w:r>
    </w:p>
    <w:p w:rsidR="00767BB0" w:rsidRDefault="00767BB0" w:rsidP="00767BB0">
      <w:pPr>
        <w:pStyle w:val="h5Header"/>
        <w:rPr>
          <w:rStyle w:val="BoldItalic0"/>
          <w:b/>
          <w:bCs/>
          <w:i/>
          <w:iCs/>
        </w:rPr>
      </w:pPr>
      <w:r>
        <w:rPr>
          <w:rStyle w:val="BoldItalic0"/>
          <w:b/>
          <w:bCs/>
          <w:i/>
          <w:iCs/>
        </w:rPr>
        <w:t xml:space="preserve">Лексическая сторона речи </w:t>
      </w:r>
    </w:p>
    <w:p w:rsidR="00767BB0" w:rsidRDefault="00767BB0" w:rsidP="00767BB0">
      <w:pPr>
        <w:pStyle w:val="body"/>
      </w:pPr>
      <w:r>
        <w:t>Распознавание и употребление в устной и письменной речи не менее 200 лексических единиц (слов, словосочетаний, речевых клише), обслужив</w:t>
      </w:r>
      <w:r>
        <w:t>а</w:t>
      </w:r>
      <w:r>
        <w:t xml:space="preserve">ющих ситуации общения в рамках тематического содержания речи для 2 класса. </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синтаксических ко</w:t>
      </w:r>
      <w:r>
        <w:t>н</w:t>
      </w:r>
      <w:r>
        <w:t>струкций английского языка.</w:t>
      </w:r>
    </w:p>
    <w:p w:rsidR="00767BB0" w:rsidRDefault="00767BB0" w:rsidP="00767BB0">
      <w:pPr>
        <w:pStyle w:val="body"/>
        <w:rPr>
          <w:spacing w:val="-1"/>
        </w:rPr>
      </w:pPr>
      <w:r>
        <w:rPr>
          <w:spacing w:val="-1"/>
        </w:rPr>
        <w:t>Коммуникативные типы предложений: повествовательные (утвердител</w:t>
      </w:r>
      <w:r>
        <w:rPr>
          <w:spacing w:val="-1"/>
        </w:rPr>
        <w:t>ь</w:t>
      </w:r>
      <w:r>
        <w:rPr>
          <w:spacing w:val="-1"/>
        </w:rPr>
        <w:t>ные, отрицательные), вопросительные (общий, специальный вопрос), поб</w:t>
      </w:r>
      <w:r>
        <w:rPr>
          <w:spacing w:val="-1"/>
        </w:rPr>
        <w:t>у</w:t>
      </w:r>
      <w:r>
        <w:rPr>
          <w:spacing w:val="-1"/>
        </w:rPr>
        <w:t xml:space="preserve">дительные (в утвердительной форме).  </w:t>
      </w:r>
    </w:p>
    <w:p w:rsidR="00767BB0" w:rsidRDefault="00767BB0" w:rsidP="00767BB0">
      <w:pPr>
        <w:pStyle w:val="body"/>
      </w:pPr>
      <w:r>
        <w:t xml:space="preserve">Нераспространённые и распространённые простые предложения.    </w:t>
      </w:r>
    </w:p>
    <w:p w:rsidR="00767BB0" w:rsidRDefault="00767BB0" w:rsidP="00767BB0">
      <w:pPr>
        <w:pStyle w:val="body"/>
      </w:pPr>
      <w:r>
        <w:t xml:space="preserve">Предложения с начальным It (It’s a red ball.).  </w:t>
      </w:r>
    </w:p>
    <w:p w:rsidR="00767BB0" w:rsidRPr="00520904" w:rsidRDefault="00767BB0" w:rsidP="00767BB0">
      <w:pPr>
        <w:pStyle w:val="body"/>
        <w:rPr>
          <w:spacing w:val="1"/>
          <w:lang w:val="en-US"/>
        </w:rPr>
      </w:pPr>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520904" w:rsidRDefault="00767BB0" w:rsidP="00767BB0">
      <w:pPr>
        <w:pStyle w:val="body"/>
        <w:rPr>
          <w:lang w:val="en-US"/>
        </w:rPr>
      </w:pPr>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w:t>
      </w:r>
      <w:r w:rsidRPr="00520904">
        <w:rPr>
          <w:lang w:val="en-US"/>
        </w:rPr>
        <w:t>n</w:t>
      </w:r>
      <w:r w:rsidRPr="00520904">
        <w:rPr>
          <w:lang w:val="en-US"/>
        </w:rPr>
        <w:t xml:space="preserve">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w:t>
      </w:r>
      <w:r>
        <w:t>а</w:t>
      </w:r>
      <w:r>
        <w:t>гольным</w:t>
      </w:r>
      <w:r w:rsidRPr="00520904">
        <w:rPr>
          <w:lang w:val="en-US"/>
        </w:rPr>
        <w:t xml:space="preserve"> </w:t>
      </w:r>
      <w:r>
        <w:t>сказуемым</w:t>
      </w:r>
      <w:r w:rsidRPr="00520904">
        <w:rPr>
          <w:lang w:val="en-US"/>
        </w:rPr>
        <w:t xml:space="preserve"> (I like to play with my cat. She can play the piano.). </w:t>
      </w:r>
    </w:p>
    <w:p w:rsidR="00767BB0" w:rsidRPr="00520904" w:rsidRDefault="00767BB0" w:rsidP="00767BB0">
      <w:pPr>
        <w:pStyle w:val="body"/>
        <w:rPr>
          <w:lang w:val="en-US"/>
        </w:rPr>
      </w:pPr>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w:t>
      </w:r>
      <w:r w:rsidRPr="00520904">
        <w:rPr>
          <w:lang w:val="en-US"/>
        </w:rPr>
        <w:t>a</w:t>
      </w:r>
      <w:r w:rsidRPr="00520904">
        <w:rPr>
          <w:lang w:val="en-US"/>
        </w:rPr>
        <w:t>ther is a doctor. Is it a red ball? — Yes, it is./No, it isn’t. )</w:t>
      </w:r>
    </w:p>
    <w:p w:rsidR="00767BB0" w:rsidRDefault="00767BB0" w:rsidP="00767BB0">
      <w:pPr>
        <w:pStyle w:val="body"/>
      </w:pPr>
      <w:r>
        <w:t>Предложения с краткими глагольными формами (She can’t swim. I don’t like porridge.).</w:t>
      </w:r>
    </w:p>
    <w:p w:rsidR="00767BB0" w:rsidRDefault="00767BB0" w:rsidP="00767BB0">
      <w:pPr>
        <w:pStyle w:val="body"/>
      </w:pPr>
      <w:r>
        <w:t>Побудительные предложения в утвердительной форме (Come in, please.).</w:t>
      </w:r>
    </w:p>
    <w:p w:rsidR="00767BB0" w:rsidRDefault="00767BB0" w:rsidP="00767BB0">
      <w:pPr>
        <w:pStyle w:val="body"/>
      </w:pPr>
      <w:r>
        <w:lastRenderedPageBreak/>
        <w:t>Глаголы в Present Simple Tense в повествовательных (утвердительных и отрицательных) и вопросительных (общий и специальный вопросы) предл</w:t>
      </w:r>
      <w:r>
        <w:t>о</w:t>
      </w:r>
      <w:r>
        <w:t xml:space="preserve">жениях. </w:t>
      </w:r>
    </w:p>
    <w:p w:rsidR="00767BB0" w:rsidRPr="00520904" w:rsidRDefault="00767BB0" w:rsidP="00767BB0">
      <w:pPr>
        <w:pStyle w:val="body"/>
        <w:rPr>
          <w:lang w:val="en-US"/>
        </w:rPr>
      </w:pPr>
      <w:r>
        <w:t>Глагольная</w:t>
      </w:r>
      <w:r w:rsidRPr="00520904">
        <w:rPr>
          <w:lang w:val="en-US"/>
        </w:rPr>
        <w:t xml:space="preserve"> </w:t>
      </w:r>
      <w:r>
        <w:t>конструкция</w:t>
      </w:r>
      <w:r w:rsidRPr="00520904">
        <w:rPr>
          <w:lang w:val="en-US"/>
        </w:rPr>
        <w:t xml:space="preserve"> have got (I’ve got a cat. He’s/She’s got a cat. Have you got a cat? — Yes, I have./No, I haven’t. What have you got?).</w:t>
      </w:r>
    </w:p>
    <w:p w:rsidR="00767BB0" w:rsidRDefault="00767BB0" w:rsidP="00767BB0">
      <w:pPr>
        <w:pStyle w:val="body"/>
      </w:pPr>
      <w:r>
        <w:t>Модальный глагол can: для выражения умения (I can play tennis.) и отсу</w:t>
      </w:r>
      <w:r>
        <w:t>т</w:t>
      </w:r>
      <w:r>
        <w:t xml:space="preserve">ствия умения (I can’t play chess.); для получения разрешения (Can I go out?). </w:t>
      </w:r>
    </w:p>
    <w:p w:rsidR="00767BB0" w:rsidRDefault="00767BB0" w:rsidP="00767BB0">
      <w:pPr>
        <w:pStyle w:val="body"/>
      </w:pPr>
      <w:r>
        <w:t>Определённый, неопределённый и нулевой артикли c именами существ</w:t>
      </w:r>
      <w:r>
        <w:t>и</w:t>
      </w:r>
      <w:r>
        <w:t xml:space="preserve">тельными (наиболее распространённые случаи). </w:t>
      </w:r>
    </w:p>
    <w:p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rsidR="00767BB0" w:rsidRDefault="00767BB0" w:rsidP="00767BB0">
      <w:pPr>
        <w:pStyle w:val="body"/>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мест</w:t>
      </w:r>
      <w:r>
        <w:t>о</w:t>
      </w:r>
      <w:r>
        <w:t>имения</w:t>
      </w:r>
      <w:r w:rsidRPr="00520904">
        <w:rPr>
          <w:lang w:val="en-US"/>
        </w:rPr>
        <w:t xml:space="preserve"> (my, your, his/her/its, our, their). </w:t>
      </w:r>
      <w:r>
        <w:t xml:space="preserve">Указательные местоимения (this — these). </w:t>
      </w:r>
    </w:p>
    <w:p w:rsidR="00767BB0" w:rsidRDefault="00767BB0" w:rsidP="00767BB0">
      <w:pPr>
        <w:pStyle w:val="body"/>
      </w:pPr>
      <w:r>
        <w:t>Количественные числительные (1</w:t>
      </w:r>
      <w:r w:rsidR="00C47638">
        <w:t>—</w:t>
      </w:r>
      <w:r>
        <w:t xml:space="preserve">12). </w:t>
      </w:r>
    </w:p>
    <w:p w:rsidR="00767BB0" w:rsidRDefault="00767BB0" w:rsidP="00767BB0">
      <w:pPr>
        <w:pStyle w:val="body"/>
      </w:pPr>
      <w:r>
        <w:t>Вопросительные слова (who, what, how, where, how many).</w:t>
      </w:r>
    </w:p>
    <w:p w:rsidR="00767BB0" w:rsidRPr="00520904" w:rsidRDefault="00767BB0" w:rsidP="00767BB0">
      <w:pPr>
        <w:pStyle w:val="body"/>
        <w:rPr>
          <w:lang w:val="en-US"/>
        </w:rPr>
      </w:pPr>
      <w:r>
        <w:t>Предлоги</w:t>
      </w:r>
      <w:r w:rsidRPr="00520904">
        <w:rPr>
          <w:lang w:val="en-US"/>
        </w:rPr>
        <w:t xml:space="preserve"> </w:t>
      </w:r>
      <w:r>
        <w:t>места</w:t>
      </w:r>
      <w:r w:rsidRPr="00520904">
        <w:rPr>
          <w:lang w:val="en-US"/>
        </w:rPr>
        <w:t xml:space="preserve"> (in, on, near, under).</w:t>
      </w:r>
    </w:p>
    <w:p w:rsidR="00767BB0" w:rsidRDefault="00767BB0" w:rsidP="00767BB0">
      <w:pPr>
        <w:pStyle w:val="body"/>
      </w:pPr>
      <w:r>
        <w:t>Союзы and и but (c однородными членами).</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реч</w:t>
      </w:r>
      <w:r>
        <w:t>е</w:t>
      </w:r>
      <w:r>
        <w:t>вого поведенческого этикета, принятого в стране/странах изучаемого языка в н</w:t>
      </w:r>
      <w:r>
        <w:t>е</w:t>
      </w:r>
      <w:r>
        <w:t>которых ситуациях общения: приветствие, прощание, знакомство, в</w:t>
      </w:r>
      <w:r>
        <w:t>ы</w:t>
      </w:r>
      <w:r>
        <w:t>ражение благодарности, извинение, поздравление (с днём рождения, Н</w:t>
      </w:r>
      <w:r>
        <w:t>о</w:t>
      </w:r>
      <w:r>
        <w:t>вым годом, Рождеством).</w:t>
      </w:r>
    </w:p>
    <w:p w:rsidR="00767BB0" w:rsidRDefault="00767BB0" w:rsidP="00767BB0">
      <w:pPr>
        <w:pStyle w:val="body"/>
      </w:pPr>
      <w:r>
        <w:t>Знание небольших произведений детского фольклора страны/стран из</w:t>
      </w:r>
      <w:r>
        <w:t>у</w:t>
      </w:r>
      <w:r>
        <w:t>чаемого языка (рифмовки, стихи, песенки); персонажей детских книг.</w:t>
      </w:r>
    </w:p>
    <w:p w:rsidR="00767BB0" w:rsidRDefault="00767BB0" w:rsidP="00767BB0">
      <w:pPr>
        <w:pStyle w:val="body"/>
      </w:pPr>
      <w:r>
        <w:t>Знание названий родной страны и страны/стран изучаемого языка и их столиц.</w:t>
      </w:r>
    </w:p>
    <w:p w:rsidR="00767BB0" w:rsidRDefault="00767BB0" w:rsidP="00767BB0">
      <w:pPr>
        <w:pStyle w:val="h3Header"/>
      </w:pPr>
      <w:r>
        <w:t xml:space="preserve">Компенсаторные умения </w:t>
      </w:r>
    </w:p>
    <w:p w:rsidR="00767BB0" w:rsidRDefault="00767BB0" w:rsidP="00767BB0">
      <w:pPr>
        <w:pStyle w:val="body"/>
      </w:pPr>
      <w:r>
        <w:t>Использование при чтении и аудировании языковой догадки (умения п</w:t>
      </w:r>
      <w:r>
        <w:t>о</w:t>
      </w:r>
      <w:r>
        <w:t xml:space="preserve">нять значение незнакомого слова или новое значение знакомого слова по контексту). </w:t>
      </w:r>
    </w:p>
    <w:p w:rsidR="00767BB0" w:rsidRDefault="00767BB0" w:rsidP="00767BB0">
      <w:pPr>
        <w:pStyle w:val="body"/>
      </w:pPr>
      <w:r>
        <w:t>Использование в качестве опоры при порождении собственных высказ</w:t>
      </w:r>
      <w:r>
        <w:t>ы</w:t>
      </w:r>
      <w:r>
        <w:t>ваний ключевых слов, вопросов; иллюстраций.</w:t>
      </w:r>
    </w:p>
    <w:p w:rsidR="00767BB0" w:rsidRDefault="00767BB0" w:rsidP="00767BB0">
      <w:pPr>
        <w:pStyle w:val="h2Header"/>
        <w:spacing w:before="340"/>
      </w:pPr>
      <w:r>
        <w:t>3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767BB0" w:rsidRDefault="00767BB0" w:rsidP="00767BB0">
      <w:pPr>
        <w:pStyle w:val="body"/>
      </w:pPr>
      <w:r>
        <w:rPr>
          <w:rStyle w:val="Italic"/>
        </w:rPr>
        <w:lastRenderedPageBreak/>
        <w:t>Мир вокруг меня</w:t>
      </w:r>
      <w:r>
        <w:t>. Моя комната (квартира, дом). Моя школа. Мои друзья. Моя малая родина (город, село). Дикие и домашние животные. Погода. Вр</w:t>
      </w:r>
      <w:r>
        <w:t>е</w:t>
      </w:r>
      <w:r>
        <w:t>мена года (месяцы).</w:t>
      </w:r>
    </w:p>
    <w:p w:rsidR="00767BB0" w:rsidRDefault="00767BB0" w:rsidP="00767BB0">
      <w:pPr>
        <w:pStyle w:val="body"/>
      </w:pPr>
      <w:r>
        <w:rPr>
          <w:rStyle w:val="Italic"/>
        </w:rPr>
        <w:t>Родная страна и страны изучаемого языка</w:t>
      </w:r>
      <w:r>
        <w:t>. Россия и страна/страны из</w:t>
      </w:r>
      <w:r>
        <w:t>у</w:t>
      </w:r>
      <w:r>
        <w:t>чаемого языка. Их столицы, достопримечательности и интересные факты. Произведения детского фольклора. Литературные персонажи де</w:t>
      </w:r>
      <w:r>
        <w:t>т</w:t>
      </w:r>
      <w:r>
        <w:t>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иллюстр</w:t>
      </w:r>
      <w:r>
        <w:t>а</w:t>
      </w:r>
      <w:r>
        <w:t>ции с соблюдением норм речевого этикета, принятых в стране/странах из</w:t>
      </w:r>
      <w:r>
        <w:t>у</w:t>
      </w:r>
      <w:r>
        <w:t>чаемого языка:</w:t>
      </w:r>
    </w:p>
    <w:p w:rsidR="00767BB0" w:rsidRDefault="00767BB0" w:rsidP="00767BB0">
      <w:pPr>
        <w:pStyle w:val="body"/>
        <w:rPr>
          <w:spacing w:val="-2"/>
        </w:rPr>
      </w:pPr>
      <w:r>
        <w:rPr>
          <w:spacing w:val="-2"/>
        </w:rPr>
        <w:t>диалога этикетного характера: приветствие, начало и завершение разг</w:t>
      </w:r>
      <w:r>
        <w:rPr>
          <w:spacing w:val="-2"/>
        </w:rPr>
        <w:t>о</w:t>
      </w:r>
      <w:r>
        <w:rPr>
          <w:spacing w:val="-2"/>
        </w:rPr>
        <w:t>вора, знакомство с собеседником; поздравление с праздником; выражение благ</w:t>
      </w:r>
      <w:r>
        <w:rPr>
          <w:spacing w:val="-2"/>
        </w:rPr>
        <w:t>о</w:t>
      </w:r>
      <w:r>
        <w:rPr>
          <w:spacing w:val="-2"/>
        </w:rPr>
        <w:t>дарности за поздравление; извинение;</w:t>
      </w:r>
    </w:p>
    <w:p w:rsidR="00767BB0" w:rsidRDefault="00767BB0" w:rsidP="00767BB0">
      <w:pPr>
        <w:pStyle w:val="body"/>
      </w:pPr>
      <w:r>
        <w:t>диалога — побуждения к действию: приглашение собеседника к совмес</w:t>
      </w:r>
      <w:r>
        <w:t>т</w:t>
      </w:r>
      <w:r>
        <w:t>ной деятельности, вежливое согласие/не согласие на предложение собесе</w:t>
      </w:r>
      <w:r>
        <w:t>д</w:t>
      </w:r>
      <w:r>
        <w:t xml:space="preserve">ника; </w:t>
      </w:r>
    </w:p>
    <w:p w:rsidR="00767BB0" w:rsidRDefault="00767BB0" w:rsidP="00767BB0">
      <w:pPr>
        <w:pStyle w:val="body"/>
      </w:pPr>
      <w:r>
        <w:t>диалога-расспроса: запрашивание интересующей информации; соо</w:t>
      </w:r>
      <w:r>
        <w:t>б</w:t>
      </w:r>
      <w:r>
        <w:t xml:space="preserve">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w:t>
      </w:r>
      <w:r>
        <w:t>е</w:t>
      </w:r>
      <w:r>
        <w:t>ловека или литературного персонажа; рассказ о себе, члене семьи, друге и т. д.</w:t>
      </w:r>
    </w:p>
    <w:p w:rsidR="00767BB0" w:rsidRDefault="00767BB0" w:rsidP="00767BB0">
      <w:pPr>
        <w:pStyle w:val="body"/>
      </w:pPr>
      <w:r>
        <w:t>Пересказ с опорой на ключевые слова, вопросы и/или иллюстрации о</w:t>
      </w:r>
      <w:r>
        <w:t>с</w:t>
      </w:r>
      <w:r>
        <w:t xml:space="preserve">новного содержания прочитанного текста.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общ</w:t>
      </w:r>
      <w:r>
        <w:t>е</w:t>
      </w:r>
      <w:r>
        <w:t xml:space="preserve">нии).  </w:t>
      </w:r>
    </w:p>
    <w:p w:rsidR="00767BB0" w:rsidRDefault="00767BB0" w:rsidP="00767BB0">
      <w:pPr>
        <w:pStyle w:val="body"/>
      </w:pPr>
      <w:r>
        <w:t>Восприятие и понимание на слух учебных текстов, построенных на из</w:t>
      </w:r>
      <w:r>
        <w:t>у</w:t>
      </w:r>
      <w:r>
        <w:t>ченном языковом материале, в соответствии с поставленной коммуникати</w:t>
      </w:r>
      <w:r>
        <w:t>в</w:t>
      </w:r>
      <w:r>
        <w:t>ной задачей: с пониманием основного содержания, с пониманием запраш</w:t>
      </w:r>
      <w:r>
        <w:t>и</w:t>
      </w:r>
      <w:r>
        <w:t>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предполагает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предполагает выделение из воспринимаемого на слух тексте и понимание и</w:t>
      </w:r>
      <w:r>
        <w:t>н</w:t>
      </w:r>
      <w:r>
        <w:t>формации фактического характера с опорой на иллюстрации и с использованием яз</w:t>
      </w:r>
      <w:r>
        <w:t>ы</w:t>
      </w:r>
      <w:r>
        <w:t xml:space="preserve">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 xml:space="preserve">туациях повседневного общения, рассказ, сказка. </w:t>
      </w:r>
    </w:p>
    <w:p w:rsidR="00767BB0" w:rsidRDefault="00767BB0" w:rsidP="00767BB0">
      <w:pPr>
        <w:pStyle w:val="h5Header"/>
      </w:pPr>
      <w:r>
        <w:rPr>
          <w:rStyle w:val="BoldItalic0"/>
          <w:b/>
          <w:bCs/>
          <w:i/>
          <w:iCs/>
        </w:rPr>
        <w:lastRenderedPageBreak/>
        <w:t xml:space="preserve">Смысловое чтение </w:t>
      </w:r>
    </w:p>
    <w:p w:rsidR="00767BB0" w:rsidRDefault="00767BB0" w:rsidP="00767BB0">
      <w:pPr>
        <w:pStyle w:val="body"/>
      </w:pPr>
      <w:r>
        <w:t>Чтение вслух учебных текстов, построенных на изученном языковом м</w:t>
      </w:r>
      <w:r>
        <w:t>а</w:t>
      </w:r>
      <w:r>
        <w:t>териале, с соблюдением правил чтения и соответствующей интонацией; п</w:t>
      </w:r>
      <w:r>
        <w:t>о</w:t>
      </w:r>
      <w:r>
        <w:t xml:space="preserve">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языковом материале, с различной глубиной проникновения в их содержание в завис</w:t>
      </w:r>
      <w:r>
        <w:t>и</w:t>
      </w:r>
      <w:r>
        <w:t xml:space="preserve">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w:t>
      </w:r>
      <w:r>
        <w:t>е</w:t>
      </w:r>
      <w:r>
        <w:t>ление основной темы и главных фактов/событий в прочитанном тексте с опорой и без опоры на иллюстрации и с использованием с и</w:t>
      </w:r>
      <w:r>
        <w:t>с</w:t>
      </w:r>
      <w:r>
        <w:t>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нахо</w:t>
      </w:r>
      <w:r>
        <w:t>ж</w:t>
      </w:r>
      <w:r>
        <w:t>дение в прочитанном тексте и понимание запрашиваемой информации фа</w:t>
      </w:r>
      <w:r>
        <w:t>к</w:t>
      </w:r>
      <w:r>
        <w:t>тического характера с опорой и без опоры на иллюстрации, а также с и</w:t>
      </w:r>
      <w:r>
        <w:t>с</w:t>
      </w:r>
      <w:r>
        <w:t>пользованием языковой, в том числе контекстуальной, д</w:t>
      </w:r>
      <w:r>
        <w:t>о</w:t>
      </w:r>
      <w:r>
        <w:t>гадки.</w:t>
      </w:r>
    </w:p>
    <w:p w:rsidR="00767BB0" w:rsidRDefault="00767BB0" w:rsidP="00767BB0">
      <w:pPr>
        <w:pStyle w:val="body"/>
      </w:pPr>
      <w:r>
        <w:t>Тексты для чтения: диалог, рассказ, сказка, электронное сообщение ли</w:t>
      </w:r>
      <w:r>
        <w:t>ч</w:t>
      </w:r>
      <w:r>
        <w:t xml:space="preserve">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1"/>
        </w:rPr>
      </w:pPr>
      <w:r>
        <w:rPr>
          <w:spacing w:val="-1"/>
        </w:rPr>
        <w:t>Списывание текста; выписывание из текста слов, словосочетаний, предл</w:t>
      </w:r>
      <w:r>
        <w:rPr>
          <w:spacing w:val="-1"/>
        </w:rPr>
        <w:t>о</w:t>
      </w:r>
      <w:r>
        <w:rPr>
          <w:spacing w:val="-1"/>
        </w:rPr>
        <w:t xml:space="preserve">жений; вставка пропущенного слова в предложение в соответствии с решаемой коммуникативной/учебной задачей. </w:t>
      </w:r>
    </w:p>
    <w:p w:rsidR="00767BB0" w:rsidRDefault="00767BB0" w:rsidP="00767BB0">
      <w:pPr>
        <w:pStyle w:val="body"/>
      </w:pPr>
      <w:r>
        <w:t>Создание подписей к картинкам, фотографиям с пояснением, что на них изображено.</w:t>
      </w:r>
    </w:p>
    <w:p w:rsidR="00767BB0" w:rsidRDefault="00767BB0" w:rsidP="00767BB0">
      <w:pPr>
        <w:pStyle w:val="body"/>
      </w:pPr>
      <w:r>
        <w:t>Заполнение анкет и формуляров с указанием личной информации (имя, фамилия, возраст, страна проживания, любимые занятия) в соо</w:t>
      </w:r>
      <w:r>
        <w:t>т</w:t>
      </w:r>
      <w:r>
        <w:t xml:space="preserve">ветствии с нормами, принятыми в стране/странах изучаемого языка. </w:t>
      </w:r>
    </w:p>
    <w:p w:rsidR="00767BB0" w:rsidRDefault="00767BB0" w:rsidP="00767BB0">
      <w:pPr>
        <w:pStyle w:val="body"/>
      </w:pPr>
      <w:r>
        <w:t>Написание с опорой на образец поздравлений с праздниками (с днём ро</w:t>
      </w:r>
      <w:r>
        <w:t>ж</w:t>
      </w:r>
      <w:r>
        <w:t xml:space="preserve">дения, Новым годом, Рождеством) с выражением пожеланий.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rsidR="00767BB0" w:rsidRDefault="00767BB0" w:rsidP="00767BB0">
      <w:pPr>
        <w:pStyle w:val="body"/>
      </w:pPr>
      <w:r>
        <w:t>Нормы произношения: долгота и краткость гласных, правильное отсу</w:t>
      </w:r>
      <w:r>
        <w:t>т</w:t>
      </w:r>
      <w:r>
        <w:t>ствие оглушения звонких согласных в конце слога или слова, отсутствие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2"/>
        </w:rPr>
      </w:pPr>
      <w:r>
        <w:rPr>
          <w:spacing w:val="2"/>
        </w:rPr>
        <w:t>Различение на слух и адекватное, без ошибок произнесение слов с с</w:t>
      </w:r>
      <w:r>
        <w:rPr>
          <w:spacing w:val="2"/>
        </w:rPr>
        <w:t>о</w:t>
      </w:r>
      <w:r>
        <w:rPr>
          <w:spacing w:val="2"/>
        </w:rPr>
        <w:t>блюдением правильного ударения и фраз/предложений с соблюд</w:t>
      </w:r>
      <w:r>
        <w:rPr>
          <w:spacing w:val="2"/>
        </w:rPr>
        <w:t>е</w:t>
      </w:r>
      <w:r>
        <w:rPr>
          <w:spacing w:val="2"/>
        </w:rPr>
        <w:t xml:space="preserve">нием их ритмико-интонационных особенностей. </w:t>
      </w:r>
    </w:p>
    <w:p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w:t>
      </w:r>
      <w:r>
        <w:t>у</w:t>
      </w:r>
      <w:r>
        <w:lastRenderedPageBreak/>
        <w:t>кобуквенных сочетаний, в частности сложных сочетаний букв (например,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w:t>
      </w:r>
    </w:p>
    <w:p w:rsidR="00767BB0" w:rsidRDefault="00767BB0" w:rsidP="00767BB0">
      <w:pPr>
        <w:pStyle w:val="body"/>
      </w:pPr>
      <w:r>
        <w:t>Знаки английской транскрипции; отличие их от букв английского алфав</w:t>
      </w:r>
      <w:r>
        <w:t>и</w:t>
      </w:r>
      <w:r>
        <w:t>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вание знака апострофа в сокращённых формах глагола-связки, вспом</w:t>
      </w:r>
      <w:r>
        <w:t>о</w:t>
      </w:r>
      <w:r>
        <w:t xml:space="preserve">гательного и модального глаголов, существительных в притяжательном падеже.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w:t>
      </w:r>
      <w:r>
        <w:t>к</w:t>
      </w:r>
      <w:r>
        <w:t xml:space="preserve">сических единиц, усвоенных на первом году обучения. </w:t>
      </w:r>
    </w:p>
    <w:p w:rsidR="00767BB0" w:rsidRDefault="00767BB0" w:rsidP="00767BB0">
      <w:pPr>
        <w:pStyle w:val="body"/>
      </w:pPr>
      <w:r>
        <w:t>Распознавание и употребление в устной и письменной речи слов, образ</w:t>
      </w:r>
      <w:r>
        <w:t>о</w:t>
      </w:r>
      <w:r>
        <w:t>ванных с использованием основных способов словообразования: аффиксации (образование числительных с помощью суффиксов -teen, -ty, -th) и слов</w:t>
      </w:r>
      <w:r>
        <w:t>о</w:t>
      </w:r>
      <w:r>
        <w:t>сложения (sportsman).</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body"/>
        <w:rPr>
          <w:rStyle w:val="BoldItalic0"/>
        </w:rPr>
      </w:pPr>
      <w:r>
        <w:rPr>
          <w:rStyle w:val="BoldItalic0"/>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w:t>
      </w:r>
      <w:r>
        <w:t>в</w:t>
      </w:r>
      <w:r>
        <w:t>ных способов словообразования: аффиксации (суффиксы числительных -teen, -ty, -th) и словосложения (football, snowman)</w:t>
      </w:r>
    </w:p>
    <w:p w:rsidR="00767BB0" w:rsidRPr="007425C3" w:rsidRDefault="00767BB0" w:rsidP="00767BB0">
      <w:pPr>
        <w:pStyle w:val="body"/>
        <w:rPr>
          <w:lang w:val="en-US"/>
        </w:rPr>
      </w:pPr>
      <w:r>
        <w:t>Предложения</w:t>
      </w:r>
      <w:r w:rsidRPr="007425C3">
        <w:rPr>
          <w:lang w:val="en-US"/>
        </w:rPr>
        <w:t xml:space="preserve"> </w:t>
      </w:r>
      <w:r>
        <w:t>с</w:t>
      </w:r>
      <w:r w:rsidRPr="007425C3">
        <w:rPr>
          <w:lang w:val="en-US"/>
        </w:rPr>
        <w:t xml:space="preserve"> </w:t>
      </w:r>
      <w:r>
        <w:t>начальным</w:t>
      </w:r>
      <w:r w:rsidRPr="007425C3">
        <w:rPr>
          <w:lang w:val="en-US"/>
        </w:rPr>
        <w:t xml:space="preserve"> There + to be </w:t>
      </w:r>
      <w:r>
        <w:t>в</w:t>
      </w:r>
      <w:r w:rsidRPr="007425C3">
        <w:rPr>
          <w:lang w:val="en-US"/>
        </w:rPr>
        <w:t xml:space="preserve"> Past Simple Tense (There was an old house near the river.).</w:t>
      </w:r>
    </w:p>
    <w:p w:rsidR="00767BB0" w:rsidRDefault="00767BB0" w:rsidP="00767BB0">
      <w:pPr>
        <w:pStyle w:val="body"/>
      </w:pPr>
      <w:r>
        <w:t>Побудительные предложения в отрицательной (Don’t talk, please.) форме.</w:t>
      </w:r>
    </w:p>
    <w:p w:rsidR="00767BB0" w:rsidRDefault="00767BB0" w:rsidP="00767BB0">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w:t>
      </w:r>
      <w:r>
        <w:rPr>
          <w:spacing w:val="2"/>
        </w:rPr>
        <w:t>и</w:t>
      </w:r>
      <w:r>
        <w:rPr>
          <w:spacing w:val="2"/>
        </w:rPr>
        <w:t>тельных (общий и специальный вопросы) предложениях.</w:t>
      </w:r>
    </w:p>
    <w:p w:rsidR="00767BB0" w:rsidRPr="00C33B32" w:rsidRDefault="00767BB0" w:rsidP="00767BB0">
      <w:pPr>
        <w:pStyle w:val="body"/>
        <w:rPr>
          <w:lang w:val="en-US"/>
        </w:rPr>
      </w:pPr>
      <w:r>
        <w:t>Конструкция</w:t>
      </w:r>
      <w:r w:rsidRPr="00C33B32">
        <w:rPr>
          <w:lang w:val="en-US"/>
        </w:rPr>
        <w:t xml:space="preserve"> I’d like to … (I’d like to read this book.).</w:t>
      </w:r>
    </w:p>
    <w:p w:rsidR="00767BB0" w:rsidRPr="00C33B32" w:rsidRDefault="00767BB0" w:rsidP="00767BB0">
      <w:pPr>
        <w:pStyle w:val="body"/>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-ing: to like/enjoy doing smth (I like riding my bike.).</w:t>
      </w:r>
    </w:p>
    <w:p w:rsidR="00767BB0" w:rsidRPr="00C33B32" w:rsidRDefault="00767BB0" w:rsidP="00767BB0">
      <w:pPr>
        <w:pStyle w:val="body"/>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rsidR="00767BB0" w:rsidRDefault="00767BB0" w:rsidP="00767BB0">
      <w:pPr>
        <w:pStyle w:val="body"/>
      </w:pPr>
      <w:r>
        <w:t>Слова, выражающие количество с исчисляемыми и неисчисляемыми с</w:t>
      </w:r>
      <w:r>
        <w:t>у</w:t>
      </w:r>
      <w:r>
        <w:t>ществительными (much/many/a lot of).</w:t>
      </w:r>
    </w:p>
    <w:p w:rsidR="00767BB0" w:rsidRDefault="00767BB0" w:rsidP="00767BB0">
      <w:pPr>
        <w:pStyle w:val="body"/>
      </w:pPr>
      <w:r>
        <w:lastRenderedPageBreak/>
        <w:t>Личные местоимения в объектном (me, you, him/her/it, us, them) падеже. Указательные местоимения (this — these; that — those). Неопределённые м</w:t>
      </w:r>
      <w:r>
        <w:t>е</w:t>
      </w:r>
      <w:r>
        <w:t>стоимения (some/any) в повествовательных и вопрос</w:t>
      </w:r>
      <w:r>
        <w:t>и</w:t>
      </w:r>
      <w:r>
        <w:t xml:space="preserve">тельных предложениях (Have you got any friends? </w:t>
      </w:r>
      <w:r w:rsidR="00C47638">
        <w:t>—</w:t>
      </w:r>
      <w:r>
        <w:t>Yes, I’ve got some.).</w:t>
      </w:r>
    </w:p>
    <w:p w:rsidR="00767BB0" w:rsidRDefault="00767BB0" w:rsidP="00767BB0">
      <w:pPr>
        <w:pStyle w:val="body"/>
      </w:pPr>
      <w:r>
        <w:t>Наречия частотности (usually, often).</w:t>
      </w:r>
    </w:p>
    <w:p w:rsidR="00767BB0" w:rsidRDefault="00767BB0" w:rsidP="00767BB0">
      <w:pPr>
        <w:pStyle w:val="body"/>
      </w:pPr>
      <w:r>
        <w:t>Количественные числительные (13—100). Порядковые числительные (1—30).</w:t>
      </w:r>
    </w:p>
    <w:p w:rsidR="00767BB0" w:rsidRDefault="00767BB0" w:rsidP="00767BB0">
      <w:pPr>
        <w:pStyle w:val="body"/>
      </w:pPr>
      <w:r>
        <w:t>Вопросительные слова (when, whose, why).</w:t>
      </w:r>
    </w:p>
    <w:p w:rsidR="00767BB0" w:rsidRPr="00C33B32" w:rsidRDefault="00767BB0" w:rsidP="00767BB0">
      <w:pPr>
        <w:pStyle w:val="body"/>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w:t>
      </w:r>
      <w:r>
        <w:t>е</w:t>
      </w:r>
      <w:r>
        <w:t>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произведений детского фольклора (рифмовок, стихов, песенок), персонажей детских книг.</w:t>
      </w:r>
    </w:p>
    <w:p w:rsidR="00767BB0" w:rsidRDefault="00767BB0" w:rsidP="00767BB0">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Default="00767BB0" w:rsidP="00767BB0">
      <w:pPr>
        <w:pStyle w:val="h3Header"/>
      </w:pPr>
      <w:r>
        <w:t>Компенсаторные умения</w:t>
      </w:r>
    </w:p>
    <w:p w:rsidR="00767BB0" w:rsidRDefault="00767BB0" w:rsidP="00767BB0">
      <w:pPr>
        <w:pStyle w:val="body"/>
      </w:pPr>
      <w:r>
        <w:t>Использование при чтении и аудировании языковой, в том числе конте</w:t>
      </w:r>
      <w:r>
        <w:t>к</w:t>
      </w:r>
      <w:r>
        <w:t>стуальной, догадки.</w:t>
      </w:r>
    </w:p>
    <w:p w:rsidR="00767BB0" w:rsidRDefault="00767BB0" w:rsidP="00767BB0">
      <w:pPr>
        <w:pStyle w:val="body"/>
      </w:pPr>
      <w:r>
        <w:t>Использование в качестве опоры при порождении собственных высказ</w:t>
      </w:r>
      <w:r>
        <w:t>ы</w:t>
      </w:r>
      <w:r>
        <w:t xml:space="preserve">ваний ключевых слов, вопросов; иллюстраций. </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w:t>
      </w:r>
      <w:r>
        <w:t>ж</w:t>
      </w:r>
      <w:r>
        <w:t>дения в тексте запрашиваемой информации.</w:t>
      </w:r>
    </w:p>
    <w:p w:rsidR="00767BB0" w:rsidRDefault="00767BB0" w:rsidP="00767BB0">
      <w:pPr>
        <w:pStyle w:val="h2Header"/>
        <w:spacing w:before="1077"/>
      </w:pPr>
      <w:r>
        <w:t>4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подарки. Моя люб</w:t>
      </w:r>
      <w:r>
        <w:t>и</w:t>
      </w:r>
      <w:r>
        <w:t>мая еда. Мой день (распорядок дня, домашние обязанности).</w:t>
      </w:r>
    </w:p>
    <w:p w:rsidR="00767BB0" w:rsidRDefault="00767BB0" w:rsidP="00767BB0">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767BB0" w:rsidRDefault="00767BB0" w:rsidP="00767BB0">
      <w:pPr>
        <w:pStyle w:val="body"/>
      </w:pPr>
      <w:r>
        <w:rPr>
          <w:rStyle w:val="Italic"/>
        </w:rPr>
        <w:t>Мир вокруг меня</w:t>
      </w:r>
      <w:r>
        <w:t>. Моя комната (квартира, дом), предметы мебели и инт</w:t>
      </w:r>
      <w:r>
        <w:t>е</w:t>
      </w:r>
      <w:r>
        <w:t xml:space="preserve">рьера. Моя школа, любимые учебные предметы. Мои друзья, их внешность и </w:t>
      </w:r>
      <w:r>
        <w:lastRenderedPageBreak/>
        <w:t>черты характера. Моя малая родина (город, село). Путешествия. Дикие и д</w:t>
      </w:r>
      <w:r>
        <w:t>о</w:t>
      </w:r>
      <w:r>
        <w:t>машние животные. Погода. Времена года (месяцы). Покупки.</w:t>
      </w:r>
    </w:p>
    <w:p w:rsidR="00767BB0" w:rsidRDefault="00767BB0" w:rsidP="00767BB0">
      <w:pPr>
        <w:pStyle w:val="body"/>
      </w:pPr>
      <w:r>
        <w:rPr>
          <w:rStyle w:val="Italic"/>
        </w:rPr>
        <w:t>Родная страна и страны изучаемого языка</w:t>
      </w:r>
      <w:r>
        <w:t>. Россия и страна/страны из</w:t>
      </w:r>
      <w:r>
        <w:t>у</w:t>
      </w:r>
      <w:r>
        <w:t>чаемого языка. Их столицы, основные достопримечательности и и</w:t>
      </w:r>
      <w:r>
        <w:t>н</w:t>
      </w:r>
      <w:r>
        <w:t>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иллюстр</w:t>
      </w:r>
      <w:r>
        <w:t>а</w:t>
      </w:r>
      <w:r>
        <w:t>ции с соблюдением норм речевого этикета, принятых в стране/странах из</w:t>
      </w:r>
      <w:r>
        <w:t>у</w:t>
      </w:r>
      <w:r>
        <w:t>чаемого языка:</w:t>
      </w:r>
    </w:p>
    <w:p w:rsidR="00767BB0" w:rsidRDefault="00767BB0" w:rsidP="00767BB0">
      <w:pPr>
        <w:pStyle w:val="body"/>
      </w:pPr>
      <w:r>
        <w:t>диалога этикетного характера: приветствие, ответ на приветствие; заве</w:t>
      </w:r>
      <w:r>
        <w:t>р</w:t>
      </w:r>
      <w:r>
        <w:t>шение разговора (в том числе по телефону), прощание; знакомство с соб</w:t>
      </w:r>
      <w:r>
        <w:t>е</w:t>
      </w:r>
      <w:r>
        <w:t>седником; поздравление с праздником, выражение благодарности за п</w:t>
      </w:r>
      <w:r>
        <w:t>о</w:t>
      </w:r>
      <w:r>
        <w:t xml:space="preserve">здравление; выражение извинения; </w:t>
      </w:r>
    </w:p>
    <w:p w:rsidR="00767BB0" w:rsidRDefault="00767BB0" w:rsidP="00767BB0">
      <w:pPr>
        <w:pStyle w:val="body"/>
      </w:pPr>
      <w:r>
        <w:t>диалога — побуждения к действию: обращение к собеседнику с просьбой, вежливое согласие выполнить просьбу; приглашение собеседника к со</w:t>
      </w:r>
      <w:r>
        <w:t>в</w:t>
      </w:r>
      <w:r>
        <w:t>местной деятельности, вежливое согласие/несогласие на предложение соб</w:t>
      </w:r>
      <w:r>
        <w:t>е</w:t>
      </w:r>
      <w:r>
        <w:t xml:space="preserve">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w:t>
      </w:r>
      <w:r>
        <w:t>с</w:t>
      </w:r>
      <w:r>
        <w:t xml:space="preserve">сказ/сообщение (повествование) с опорой на ключевые слова, вопросы и/или иллюстрации. </w:t>
      </w:r>
    </w:p>
    <w:p w:rsidR="00767BB0" w:rsidRDefault="00767BB0" w:rsidP="00767BB0">
      <w:pPr>
        <w:pStyle w:val="body"/>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rsidR="00767BB0" w:rsidRDefault="00767BB0" w:rsidP="00767BB0">
      <w:pPr>
        <w:pStyle w:val="body"/>
      </w:pPr>
      <w:r>
        <w:t>Пересказ основного содержания прочитанного текста с опорой на ключ</w:t>
      </w:r>
      <w:r>
        <w:t>е</w:t>
      </w:r>
      <w:r>
        <w:t xml:space="preserve">вые слова, вопросы, план и/или иллюстрации. </w:t>
      </w:r>
    </w:p>
    <w:p w:rsidR="00767BB0" w:rsidRDefault="00767BB0" w:rsidP="00767BB0">
      <w:pPr>
        <w:pStyle w:val="body"/>
      </w:pPr>
      <w:r>
        <w:t>Краткое устное изложение результатов выполненного несложного пр</w:t>
      </w:r>
      <w:r>
        <w:t>о</w:t>
      </w:r>
      <w:r>
        <w:t>ектного задания.</w:t>
      </w:r>
    </w:p>
    <w:p w:rsidR="00767BB0" w:rsidRDefault="00767BB0" w:rsidP="00767BB0">
      <w:pPr>
        <w:pStyle w:val="h5Header"/>
      </w:pPr>
      <w:r>
        <w:rPr>
          <w:rStyle w:val="BoldItalic0"/>
          <w:b/>
          <w:bCs/>
          <w:i/>
          <w:iCs/>
        </w:rPr>
        <w:t xml:space="preserve">Аудирование </w:t>
      </w:r>
    </w:p>
    <w:p w:rsidR="00767BB0" w:rsidRDefault="00767BB0" w:rsidP="00767BB0">
      <w:pPr>
        <w:pStyle w:val="body"/>
      </w:pPr>
      <w:r>
        <w:t xml:space="preserve">Коммуникативные умения </w:t>
      </w:r>
      <w:r>
        <w:rPr>
          <w:rStyle w:val="BoldItalic0"/>
        </w:rPr>
        <w:t>аудирования</w:t>
      </w:r>
      <w:r>
        <w:t xml:space="preserve">.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и адаптированных ауте</w:t>
      </w:r>
      <w:r>
        <w:t>н</w:t>
      </w:r>
      <w:r>
        <w:t>тичных текстов, построенных на изученном языковом материале, в с</w:t>
      </w:r>
      <w:r>
        <w:t>о</w:t>
      </w:r>
      <w:r>
        <w:t>ответствии с поставленной коммуникативной задачей: с пониманием основного содерж</w:t>
      </w:r>
      <w:r>
        <w:t>а</w:t>
      </w:r>
      <w:r>
        <w:t>ния, с пониманием запрашиваемой информации (при опосредованном о</w:t>
      </w:r>
      <w:r>
        <w:t>б</w:t>
      </w:r>
      <w:r>
        <w:t>щении).</w:t>
      </w:r>
    </w:p>
    <w:p w:rsidR="00767BB0" w:rsidRDefault="00767BB0" w:rsidP="00767BB0">
      <w:pPr>
        <w:pStyle w:val="body"/>
      </w:pPr>
      <w:r>
        <w:lastRenderedPageBreak/>
        <w:t>Аудирование с пониманием основного содержания текста предполагает умение определять основную тему и главные факты/события в восприним</w:t>
      </w:r>
      <w:r>
        <w:t>а</w:t>
      </w:r>
      <w:r>
        <w:t xml:space="preserve">емом на слух тексте с опорой и без опоры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предполагает умение выделять запрашиваемую информацию фактического х</w:t>
      </w:r>
      <w:r>
        <w:t>а</w:t>
      </w:r>
      <w:r>
        <w:t xml:space="preserve">рактера с опорой и без опоры на иллюстрации, а также с использованием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 сообщение информационного х</w:t>
      </w:r>
      <w:r>
        <w:t>а</w:t>
      </w:r>
      <w:r>
        <w:t xml:space="preserve">рактера. </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с соблюдением правил чтения и соотве</w:t>
      </w:r>
      <w:r>
        <w:t>т</w:t>
      </w:r>
      <w:r>
        <w:t xml:space="preserve">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языковом материале, с различной глубиной проникновения в их содержание в завис</w:t>
      </w:r>
      <w:r>
        <w:t>и</w:t>
      </w:r>
      <w:r>
        <w:t xml:space="preserve">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rPr>
          <w:spacing w:val="-2"/>
        </w:rPr>
      </w:pPr>
      <w:r>
        <w:rPr>
          <w:spacing w:val="-2"/>
        </w:rPr>
        <w:t>Чтение с пониманием основного содержания текста предполагает опред</w:t>
      </w:r>
      <w:r>
        <w:rPr>
          <w:spacing w:val="-2"/>
        </w:rPr>
        <w:t>е</w:t>
      </w:r>
      <w:r>
        <w:rPr>
          <w:spacing w:val="-2"/>
        </w:rPr>
        <w:t>ление основной темы и главных фактов/событий в прочитанном тексте с оп</w:t>
      </w:r>
      <w:r>
        <w:rPr>
          <w:spacing w:val="-2"/>
        </w:rPr>
        <w:t>о</w:t>
      </w:r>
      <w:r>
        <w:rPr>
          <w:spacing w:val="-2"/>
        </w:rPr>
        <w:t>рой и без опоры на иллюстрации, с использованием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нахо</w:t>
      </w:r>
      <w:r>
        <w:t>ж</w:t>
      </w:r>
      <w:r>
        <w:t>дение в прочитанном тексте и понимание запрашиваемой информации фа</w:t>
      </w:r>
      <w:r>
        <w:t>к</w:t>
      </w:r>
      <w:r>
        <w:t xml:space="preserve">тического характера с опорой и без опоры на иллюстрации, с использованием языковой, в том числе контекстуальной, догадки. </w:t>
      </w:r>
    </w:p>
    <w:p w:rsidR="00767BB0" w:rsidRDefault="00767BB0" w:rsidP="00767BB0">
      <w:pPr>
        <w:pStyle w:val="body"/>
        <w:rPr>
          <w:spacing w:val="-3"/>
        </w:rPr>
      </w:pPr>
      <w:r>
        <w:rPr>
          <w:spacing w:val="-3"/>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w:t>
      </w:r>
      <w:r>
        <w:rPr>
          <w:spacing w:val="-3"/>
        </w:rPr>
        <w:t>у</w:t>
      </w:r>
      <w:r>
        <w:rPr>
          <w:spacing w:val="-3"/>
        </w:rPr>
        <w:t xml:space="preserve">альной. </w:t>
      </w:r>
    </w:p>
    <w:p w:rsidR="00767BB0" w:rsidRDefault="00767BB0" w:rsidP="00767BB0">
      <w:pPr>
        <w:pStyle w:val="body"/>
      </w:pPr>
      <w:r>
        <w:t>Прогнозирование содержания текста на основе заголовка</w:t>
      </w:r>
    </w:p>
    <w:p w:rsidR="00767BB0" w:rsidRDefault="00767BB0" w:rsidP="00767BB0">
      <w:pPr>
        <w:pStyle w:val="body"/>
      </w:pPr>
      <w:r>
        <w:t>Чтение несплошных текстов (таблиц, диаграмм) и понимание предста</w:t>
      </w:r>
      <w:r>
        <w:t>в</w:t>
      </w:r>
      <w:r>
        <w:t>ленной в них информации.</w:t>
      </w:r>
    </w:p>
    <w:p w:rsidR="00767BB0" w:rsidRDefault="00767BB0" w:rsidP="00767BB0">
      <w:pPr>
        <w:pStyle w:val="body"/>
      </w:pPr>
      <w:r>
        <w:t>Тексты для чтения: диалог, рассказ, сказка, электронное сообщение ли</w:t>
      </w:r>
      <w:r>
        <w:t>ч</w:t>
      </w:r>
      <w:r>
        <w:t>ного характера, текст научно-популярного характера, стихотворение.</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2"/>
        </w:rPr>
      </w:pPr>
      <w:r>
        <w:rPr>
          <w:spacing w:val="2"/>
        </w:rPr>
        <w:t>Выписывание из текста слов, словосочетаний, предложений; вставка пропущенных букв в слово или слов в предложение в соответствии с р</w:t>
      </w:r>
      <w:r>
        <w:rPr>
          <w:spacing w:val="2"/>
        </w:rPr>
        <w:t>е</w:t>
      </w:r>
      <w:r>
        <w:rPr>
          <w:spacing w:val="2"/>
        </w:rPr>
        <w:t xml:space="preserve">шаемой коммуникативной/учебной задачей. </w:t>
      </w:r>
    </w:p>
    <w:p w:rsidR="00767BB0" w:rsidRDefault="00767BB0" w:rsidP="00767BB0">
      <w:pPr>
        <w:pStyle w:val="body"/>
      </w:pPr>
      <w:r>
        <w:t>Заполнение простых анкет и формуляров с указанием личной и</w:t>
      </w:r>
      <w:r>
        <w:t>н</w:t>
      </w:r>
      <w:r>
        <w:t>формации (имя, фамилия, возраст, местожительство (страна проживания, город), л</w:t>
      </w:r>
      <w:r>
        <w:t>ю</w:t>
      </w:r>
      <w:r>
        <w:t>бимые занятия) в соответствии с нормами, принятыми в стране/странах из</w:t>
      </w:r>
      <w:r>
        <w:t>у</w:t>
      </w:r>
      <w:r>
        <w:t xml:space="preserve">чаемого языка. </w:t>
      </w:r>
    </w:p>
    <w:p w:rsidR="00767BB0" w:rsidRDefault="00767BB0" w:rsidP="00767BB0">
      <w:pPr>
        <w:pStyle w:val="body"/>
      </w:pPr>
      <w:r>
        <w:lastRenderedPageBreak/>
        <w:t>Написание с опорой на образец поздравления с праздниками (с днём ро</w:t>
      </w:r>
      <w:r>
        <w:t>ж</w:t>
      </w:r>
      <w:r>
        <w:t>дения, Новым годом, Рождеством) с выражением пожеланий.</w:t>
      </w:r>
    </w:p>
    <w:p w:rsidR="00767BB0" w:rsidRDefault="00767BB0" w:rsidP="00767BB0">
      <w:pPr>
        <w:pStyle w:val="body"/>
      </w:pPr>
      <w:r>
        <w:t>Написание электронного сообщения личного характера с опорой на обр</w:t>
      </w:r>
      <w:r>
        <w:t>а</w:t>
      </w:r>
      <w:r>
        <w:t xml:space="preserve">зец.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побудител</w:t>
      </w:r>
      <w:r>
        <w:t>ь</w:t>
      </w:r>
      <w:r>
        <w:t>ного и вопросительного (общий и специальный вопрос) предлож</w:t>
      </w:r>
      <w:r>
        <w:t>е</w:t>
      </w:r>
      <w:r>
        <w:t>ний.</w:t>
      </w:r>
    </w:p>
    <w:p w:rsidR="00767BB0" w:rsidRDefault="00767BB0" w:rsidP="00767BB0">
      <w:pPr>
        <w:pStyle w:val="body"/>
        <w:rPr>
          <w:spacing w:val="-1"/>
        </w:rPr>
      </w:pPr>
      <w:r>
        <w:rPr>
          <w:spacing w:val="-1"/>
        </w:rPr>
        <w:t>Различение на слух и адекватное, без ошибок, ведущих к сбою в коммун</w:t>
      </w:r>
      <w:r>
        <w:rPr>
          <w:spacing w:val="-1"/>
        </w:rPr>
        <w:t>и</w:t>
      </w:r>
      <w:r>
        <w:rPr>
          <w:spacing w:val="-1"/>
        </w:rPr>
        <w:t>кации, произнесение слов с соблюдением правильного ударения и фраз с с</w:t>
      </w:r>
      <w:r>
        <w:rPr>
          <w:spacing w:val="-1"/>
        </w:rPr>
        <w:t>о</w:t>
      </w:r>
      <w:r>
        <w:rPr>
          <w:spacing w:val="-1"/>
        </w:rPr>
        <w:t>блюдением их ритмико-интонационных особенностей, в том числе соблюд</w:t>
      </w:r>
      <w:r>
        <w:rPr>
          <w:spacing w:val="-1"/>
        </w:rPr>
        <w:t>е</w:t>
      </w:r>
      <w:r>
        <w:rPr>
          <w:spacing w:val="-1"/>
        </w:rPr>
        <w:t>ние правила отсутствия ударения на служебных словах; интонации перечи</w:t>
      </w:r>
      <w:r>
        <w:rPr>
          <w:spacing w:val="-1"/>
        </w:rPr>
        <w:t>с</w:t>
      </w:r>
      <w:r>
        <w:rPr>
          <w:spacing w:val="-1"/>
        </w:rPr>
        <w:t xml:space="preserve">ления. </w:t>
      </w:r>
    </w:p>
    <w:p w:rsidR="00767BB0" w:rsidRDefault="00767BB0" w:rsidP="00767BB0">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 по аналогии.</w:t>
      </w:r>
    </w:p>
    <w:p w:rsidR="00767BB0" w:rsidRDefault="00767BB0" w:rsidP="00767BB0">
      <w:pPr>
        <w:pStyle w:val="body"/>
      </w:pPr>
      <w:r>
        <w:t>Знаки английской транскрипции; отличие их от букв английского алфав</w:t>
      </w:r>
      <w:r>
        <w:t>и</w:t>
      </w:r>
      <w:r>
        <w:t>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w:t>
      </w:r>
      <w:r>
        <w:t>ь</w:t>
      </w:r>
      <w:r>
        <w:t>зование знака апострофа в сокращённых формах глагола-связки, вспомог</w:t>
      </w:r>
      <w:r>
        <w:t>а</w:t>
      </w:r>
      <w:r>
        <w:t xml:space="preserve">тельного и модального глаголов, существительных в притяжательном падеже (Possessive Case).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w:t>
      </w:r>
      <w:r>
        <w:t>к</w:t>
      </w:r>
      <w:r>
        <w:t xml:space="preserve">сических единиц, усвоенных в предыдущие два года обучения. </w:t>
      </w:r>
    </w:p>
    <w:p w:rsidR="00767BB0" w:rsidRDefault="00767BB0" w:rsidP="00767BB0">
      <w:pPr>
        <w:pStyle w:val="body"/>
      </w:pPr>
      <w:r>
        <w:t>Распознавание и образование в устной и письменной речи родственных слов с использованием основных способов словообразования: а</w:t>
      </w:r>
      <w:r>
        <w:t>ф</w:t>
      </w:r>
      <w:r>
        <w:t>фиксации (образование существительных с помощью суффиксов -er/-or, -ist (worker, actor, artist) и конверсии (to play — a play).</w:t>
      </w:r>
    </w:p>
    <w:p w:rsidR="00767BB0" w:rsidRDefault="00767BB0" w:rsidP="00767BB0">
      <w:pPr>
        <w:pStyle w:val="body"/>
      </w:pPr>
      <w:r>
        <w:lastRenderedPageBreak/>
        <w:t>Использование языковой догадки для распознавания интернаци</w:t>
      </w:r>
      <w:r>
        <w:t>о</w:t>
      </w:r>
      <w:r>
        <w:t xml:space="preserve">нальных слов (pilot, film).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синтаксических ко</w:t>
      </w:r>
      <w:r>
        <w:t>н</w:t>
      </w:r>
      <w:r>
        <w:t xml:space="preserve">струкций английского языка. </w:t>
      </w:r>
    </w:p>
    <w:p w:rsidR="00767BB0" w:rsidRDefault="00767BB0" w:rsidP="00767BB0">
      <w:pPr>
        <w:pStyle w:val="body"/>
      </w:pPr>
      <w:r>
        <w:t>Глаголы в Present/Past Simple Tense, Present Continuous Tense в повеств</w:t>
      </w:r>
      <w:r>
        <w:t>о</w:t>
      </w:r>
      <w:r>
        <w:t xml:space="preserve">вательных (утвердительных и отрицательных) и вопросительных (общий и специальный вопросы) предложениях. </w:t>
      </w:r>
    </w:p>
    <w:p w:rsidR="00767BB0" w:rsidRDefault="00767BB0" w:rsidP="00767BB0">
      <w:pPr>
        <w:pStyle w:val="body"/>
      </w:pPr>
      <w:r>
        <w:t xml:space="preserve">Модальные глаголы must и have to. </w:t>
      </w:r>
    </w:p>
    <w:p w:rsidR="00767BB0" w:rsidRDefault="00767BB0" w:rsidP="00767BB0">
      <w:pPr>
        <w:pStyle w:val="body"/>
      </w:pPr>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w:t>
      </w:r>
      <w:r>
        <w:t>у</w:t>
      </w:r>
      <w:r>
        <w:t>дущего</w:t>
      </w:r>
      <w:r w:rsidRPr="00C33B32">
        <w:rPr>
          <w:lang w:val="en-US"/>
        </w:rPr>
        <w:t xml:space="preserve"> </w:t>
      </w:r>
      <w:r>
        <w:t>действия</w:t>
      </w:r>
      <w:r w:rsidRPr="00C33B32">
        <w:rPr>
          <w:lang w:val="en-US"/>
        </w:rPr>
        <w:t xml:space="preserve"> (I am going to have my birthday party on Saturday. </w:t>
      </w:r>
      <w:r>
        <w:t>Wait, I’ll help you.).</w:t>
      </w:r>
    </w:p>
    <w:p w:rsidR="00767BB0" w:rsidRDefault="00767BB0" w:rsidP="00767BB0">
      <w:pPr>
        <w:pStyle w:val="body"/>
      </w:pPr>
      <w:r>
        <w:t>Отрицательное местоимение no.</w:t>
      </w:r>
    </w:p>
    <w:p w:rsidR="00767BB0" w:rsidRDefault="00767BB0" w:rsidP="00767BB0">
      <w:pPr>
        <w:pStyle w:val="body"/>
      </w:pPr>
      <w:r>
        <w:t>Степени сравнения прилагательных (формы, образованные по правилу и исключения: good — better — (the) best, bad — worse — (the) worst.</w:t>
      </w:r>
    </w:p>
    <w:p w:rsidR="00767BB0" w:rsidRDefault="00767BB0" w:rsidP="00767BB0">
      <w:pPr>
        <w:pStyle w:val="body"/>
      </w:pPr>
      <w:r>
        <w:t>Наречия времени.</w:t>
      </w:r>
    </w:p>
    <w:p w:rsidR="00767BB0" w:rsidRDefault="00767BB0" w:rsidP="00767BB0">
      <w:pPr>
        <w:pStyle w:val="body"/>
      </w:pPr>
      <w:r>
        <w:t xml:space="preserve">Обозначение даты и года. Обозначение времени (5 o’clock; 3 am, 2 pm). </w:t>
      </w:r>
    </w:p>
    <w:p w:rsidR="00767BB0" w:rsidRDefault="00767BB0" w:rsidP="00767BB0">
      <w:pPr>
        <w:pStyle w:val="h3Header"/>
      </w:pPr>
      <w:r>
        <w:t>Социокультурные знания и умения</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w:t>
      </w:r>
      <w:r>
        <w:t>е</w:t>
      </w:r>
      <w:r>
        <w:t>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 разговор по телефону).</w:t>
      </w:r>
    </w:p>
    <w:p w:rsidR="00767BB0" w:rsidRDefault="00767BB0" w:rsidP="00767BB0">
      <w:pPr>
        <w:pStyle w:val="body"/>
      </w:pPr>
      <w:r>
        <w:t>Знание произведений детского фольклора (рифмовок, стихов, песенок), персонажей детских книг.</w:t>
      </w:r>
    </w:p>
    <w:p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w:t>
      </w:r>
      <w:r>
        <w:t>о</w:t>
      </w:r>
      <w:r>
        <w:t>нальных флагов; основные достопримечательности).</w:t>
      </w:r>
    </w:p>
    <w:p w:rsidR="00767BB0" w:rsidRDefault="00767BB0" w:rsidP="0023475C">
      <w:pPr>
        <w:pStyle w:val="h3Header"/>
      </w:pPr>
      <w:r>
        <w:t>Компенсаторные умения</w:t>
      </w:r>
    </w:p>
    <w:p w:rsidR="00767BB0" w:rsidRDefault="00767BB0" w:rsidP="00767BB0">
      <w:pPr>
        <w:pStyle w:val="body"/>
      </w:pPr>
      <w:r>
        <w:t>Использование при чтении и аудировании языковой догадки (умения п</w:t>
      </w:r>
      <w:r>
        <w:t>о</w:t>
      </w:r>
      <w:r>
        <w:t>нять значение незнакомого слова или новое значение знакомого слова из контекста).</w:t>
      </w:r>
    </w:p>
    <w:p w:rsidR="00767BB0" w:rsidRDefault="00767BB0" w:rsidP="00767BB0">
      <w:pPr>
        <w:pStyle w:val="body"/>
      </w:pPr>
      <w:r>
        <w:t>Использование в качестве опоры при порождении собственных высказ</w:t>
      </w:r>
      <w:r>
        <w:t>ы</w:t>
      </w:r>
      <w:r>
        <w:t xml:space="preserve">ваний ключевых слов, вопросов; картинок, фотографий.  </w:t>
      </w:r>
    </w:p>
    <w:p w:rsidR="00767BB0" w:rsidRDefault="00767BB0" w:rsidP="00767BB0">
      <w:pPr>
        <w:pStyle w:val="body"/>
      </w:pPr>
      <w:r>
        <w:t>Прогнозирование содержание текста для чтения на основе заголовка.</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w:t>
      </w:r>
      <w:r>
        <w:t>ж</w:t>
      </w:r>
      <w:r>
        <w:t>дения в тексте запрашиваемой информации.</w:t>
      </w:r>
    </w:p>
    <w:p w:rsidR="00767BB0" w:rsidRDefault="00767BB0" w:rsidP="00767BB0">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767BB0" w:rsidRDefault="00767BB0" w:rsidP="00767BB0">
      <w:pPr>
        <w:pStyle w:val="body"/>
      </w:pPr>
      <w:r>
        <w:t>В результате изучения иностранного языка в начальной школе у обуча</w:t>
      </w:r>
      <w:r>
        <w:t>ю</w:t>
      </w:r>
      <w:r>
        <w:t>щегося будут сформированы личностные, метапредметные и пре</w:t>
      </w:r>
      <w:r>
        <w:t>д</w:t>
      </w:r>
      <w:r>
        <w:t>метные результаты, обеспечивающие выполнение ФГОС НОО и его успешное дал</w:t>
      </w:r>
      <w:r>
        <w:t>ь</w:t>
      </w:r>
      <w:r>
        <w:t>нейшее образование.</w:t>
      </w:r>
    </w:p>
    <w:p w:rsidR="00767BB0" w:rsidRDefault="00767BB0" w:rsidP="00767BB0">
      <w:pPr>
        <w:pStyle w:val="h3Header"/>
      </w:pPr>
      <w:r>
        <w:t>Личностные результаты</w:t>
      </w:r>
    </w:p>
    <w:p w:rsidR="00767BB0" w:rsidRDefault="00767BB0" w:rsidP="00767BB0">
      <w:pPr>
        <w:pStyle w:val="body"/>
      </w:pPr>
      <w:r>
        <w:t>Личностные результаты освоения программы начального общего образ</w:t>
      </w:r>
      <w:r>
        <w:t>о</w:t>
      </w:r>
      <w:r>
        <w:t>вания достигаются в единстве учебной и воспитательной деятельности О</w:t>
      </w:r>
      <w:r>
        <w:t>р</w:t>
      </w:r>
      <w:r>
        <w:t>ганизации в соответствии с традиционными российскими с</w:t>
      </w:r>
      <w:r>
        <w:t>о</w:t>
      </w:r>
      <w: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w:t>
      </w:r>
      <w:r>
        <w:t>а</w:t>
      </w:r>
      <w:r>
        <w:t>ния и саморазвития, формирования вну</w:t>
      </w:r>
      <w:r>
        <w:t>т</w:t>
      </w:r>
      <w:r>
        <w:t>ренней позиции личности.</w:t>
      </w:r>
    </w:p>
    <w:p w:rsidR="00767BB0" w:rsidRDefault="00767BB0" w:rsidP="00767BB0">
      <w:pPr>
        <w:pStyle w:val="body"/>
      </w:pPr>
      <w:r>
        <w:t>Личностные результаты освоения программы начального общего образ</w:t>
      </w:r>
      <w:r>
        <w:t>о</w:t>
      </w:r>
      <w:r>
        <w:t>вания должны отражать готовность обучающихся руководствоваться ценн</w:t>
      </w:r>
      <w:r>
        <w:t>о</w:t>
      </w:r>
      <w:r>
        <w:t xml:space="preserve">стями и приобретение первоначального опыта деятельности на их основе, в том числе в части: </w:t>
      </w:r>
    </w:p>
    <w:p w:rsidR="00767BB0" w:rsidRDefault="00767BB0" w:rsidP="00767BB0">
      <w:pPr>
        <w:pStyle w:val="body"/>
      </w:pPr>
      <w:r>
        <w:rPr>
          <w:rStyle w:val="BoldItalic0"/>
        </w:rPr>
        <w:t>Гражданско-патриотического воспитания:</w:t>
      </w:r>
    </w:p>
    <w:p w:rsidR="00767BB0" w:rsidRDefault="00767BB0" w:rsidP="00767BB0">
      <w:pPr>
        <w:pStyle w:val="list-dash0"/>
      </w:pPr>
      <w:r>
        <w:t>становление ценностного отношения к своей Родине — России;</w:t>
      </w:r>
    </w:p>
    <w:p w:rsidR="00767BB0" w:rsidRDefault="00767BB0" w:rsidP="00767BB0">
      <w:pPr>
        <w:pStyle w:val="list-dash0"/>
      </w:pPr>
      <w:r>
        <w:t>осознание своей этнокультурной и российской гражданской иденти</w:t>
      </w:r>
      <w:r>
        <w:t>ч</w:t>
      </w:r>
      <w:r>
        <w:t xml:space="preserve">ности; </w:t>
      </w:r>
    </w:p>
    <w:p w:rsidR="00767BB0" w:rsidRDefault="00767BB0" w:rsidP="00767BB0">
      <w:pPr>
        <w:pStyle w:val="list-dash0"/>
      </w:pPr>
      <w:r>
        <w:t xml:space="preserve">сопричастность к прошлому, настоящему и будущему своей страны и родного края; </w:t>
      </w:r>
    </w:p>
    <w:p w:rsidR="00767BB0" w:rsidRDefault="00767BB0" w:rsidP="00767BB0">
      <w:pPr>
        <w:pStyle w:val="list-dash0"/>
      </w:pPr>
      <w:r>
        <w:t>уважение к своему и другим народам;</w:t>
      </w:r>
    </w:p>
    <w:p w:rsidR="00767BB0" w:rsidRDefault="00767BB0" w:rsidP="00767BB0">
      <w:pPr>
        <w:pStyle w:val="list-dash0"/>
      </w:pPr>
      <w:r>
        <w:t>первоначальные представления о человеке как члене общества, о пр</w:t>
      </w:r>
      <w:r>
        <w:t>а</w:t>
      </w:r>
      <w:r>
        <w:t>вах и ответственности, уважении и достоинстве человека, о нра</w:t>
      </w:r>
      <w:r>
        <w:t>в</w:t>
      </w:r>
      <w:r>
        <w:t>ственно-этических нормах поведения и правилах межличностных о</w:t>
      </w:r>
      <w:r>
        <w:t>т</w:t>
      </w:r>
      <w:r>
        <w:t>ношений.</w:t>
      </w:r>
    </w:p>
    <w:p w:rsidR="00767BB0" w:rsidRDefault="00767BB0" w:rsidP="00767BB0">
      <w:pPr>
        <w:pStyle w:val="body"/>
        <w:rPr>
          <w:rStyle w:val="BoldItalic0"/>
        </w:rPr>
      </w:pPr>
      <w:r>
        <w:rPr>
          <w:rStyle w:val="BoldItalic0"/>
        </w:rPr>
        <w:t>Духовно-нравственного воспитания:</w:t>
      </w:r>
    </w:p>
    <w:p w:rsidR="00767BB0" w:rsidRDefault="00767BB0" w:rsidP="00767BB0">
      <w:pPr>
        <w:pStyle w:val="list-dash0"/>
      </w:pPr>
      <w:r>
        <w:t xml:space="preserve">признание индивидуальности каждого человека; </w:t>
      </w:r>
    </w:p>
    <w:p w:rsidR="00767BB0" w:rsidRDefault="00767BB0" w:rsidP="00767BB0">
      <w:pPr>
        <w:pStyle w:val="list-dash0"/>
        <w:rPr>
          <w:spacing w:val="-2"/>
        </w:rPr>
      </w:pPr>
      <w:r>
        <w:rPr>
          <w:spacing w:val="-2"/>
        </w:rPr>
        <w:t xml:space="preserve">проявление сопереживания, уважения и доброжелательности; </w:t>
      </w:r>
    </w:p>
    <w:p w:rsidR="00767BB0" w:rsidRDefault="00767BB0" w:rsidP="00767BB0">
      <w:pPr>
        <w:pStyle w:val="list-dash0"/>
      </w:pPr>
      <w:r>
        <w:t>неприятие любых форм поведения, направленных на причинение ф</w:t>
      </w:r>
      <w:r>
        <w:t>и</w:t>
      </w:r>
      <w:r>
        <w:t>зического и морального вреда другим людям.</w:t>
      </w:r>
    </w:p>
    <w:p w:rsidR="00767BB0" w:rsidRDefault="00767BB0" w:rsidP="00767BB0">
      <w:pPr>
        <w:pStyle w:val="body"/>
        <w:rPr>
          <w:rStyle w:val="BoldItalic0"/>
        </w:rPr>
      </w:pPr>
      <w:r>
        <w:rPr>
          <w:rStyle w:val="BoldItalic0"/>
        </w:rPr>
        <w:t>Эстетического воспитания:</w:t>
      </w:r>
    </w:p>
    <w:p w:rsidR="00767BB0" w:rsidRDefault="00767BB0" w:rsidP="00767BB0">
      <w:pPr>
        <w:pStyle w:val="list-dash0"/>
      </w:pPr>
      <w:r>
        <w:t>уважительное отношение и интерес к художественной культуре, во</w:t>
      </w:r>
      <w:r>
        <w:t>с</w:t>
      </w:r>
      <w:r>
        <w:t>приимчивость к разным видам искусства, традициям и творчеству своего и других народов;</w:t>
      </w:r>
    </w:p>
    <w:p w:rsidR="00767BB0" w:rsidRDefault="00767BB0" w:rsidP="00767BB0">
      <w:pPr>
        <w:pStyle w:val="list-dash0"/>
      </w:pPr>
      <w:r>
        <w:lastRenderedPageBreak/>
        <w:t>стремление к самовыражению в разных видах художественной де</w:t>
      </w:r>
      <w:r>
        <w:t>я</w:t>
      </w:r>
      <w:r>
        <w:t>тельности.</w:t>
      </w:r>
    </w:p>
    <w:p w:rsidR="00767BB0" w:rsidRDefault="00767BB0" w:rsidP="00767BB0">
      <w:pPr>
        <w:pStyle w:val="body"/>
        <w:rPr>
          <w:rStyle w:val="BoldItalic0"/>
        </w:rPr>
      </w:pPr>
      <w:r>
        <w:rPr>
          <w:rStyle w:val="BoldItalic0"/>
        </w:rPr>
        <w:t>Физического воспитания, формирования культуры здоровья и эмоци</w:t>
      </w:r>
      <w:r>
        <w:rPr>
          <w:rStyle w:val="BoldItalic0"/>
        </w:rPr>
        <w:t>о</w:t>
      </w:r>
      <w:r>
        <w:rPr>
          <w:rStyle w:val="BoldItalic0"/>
        </w:rPr>
        <w:t>нального благополучия:</w:t>
      </w:r>
    </w:p>
    <w:p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767BB0" w:rsidRDefault="00767BB0" w:rsidP="00767BB0">
      <w:pPr>
        <w:pStyle w:val="list-dash0"/>
        <w:rPr>
          <w:spacing w:val="-3"/>
        </w:rPr>
      </w:pPr>
      <w:r>
        <w:rPr>
          <w:spacing w:val="-3"/>
        </w:rPr>
        <w:t>бережное отношение к физическому и психическому здоровью.</w:t>
      </w:r>
    </w:p>
    <w:p w:rsidR="00767BB0" w:rsidRDefault="00767BB0" w:rsidP="00767BB0">
      <w:pPr>
        <w:pStyle w:val="body"/>
        <w:rPr>
          <w:rStyle w:val="BoldItalic0"/>
        </w:rPr>
      </w:pPr>
      <w:r>
        <w:rPr>
          <w:rStyle w:val="BoldItalic0"/>
        </w:rPr>
        <w:t>Трудового воспитания:</w:t>
      </w:r>
    </w:p>
    <w:p w:rsidR="00767BB0" w:rsidRDefault="00767BB0" w:rsidP="00767BB0">
      <w:pPr>
        <w:pStyle w:val="list-dash0"/>
      </w:pPr>
      <w:r>
        <w:t>осознание ценности труда в жизни человека и общества, отве</w:t>
      </w:r>
      <w:r>
        <w:t>т</w:t>
      </w:r>
      <w:r>
        <w:t>ственное потребление и бережное отношение к результатам труда, навыки уч</w:t>
      </w:r>
      <w:r>
        <w:t>а</w:t>
      </w:r>
      <w:r>
        <w:t>стия в различных видах трудовой деятельности, инт</w:t>
      </w:r>
      <w:r>
        <w:t>е</w:t>
      </w:r>
      <w:r>
        <w:t>рес к различным профессиям</w:t>
      </w:r>
    </w:p>
    <w:p w:rsidR="00767BB0" w:rsidRDefault="00767BB0" w:rsidP="00767BB0">
      <w:pPr>
        <w:pStyle w:val="body"/>
        <w:rPr>
          <w:rStyle w:val="BoldItalic0"/>
        </w:rPr>
      </w:pPr>
      <w:r>
        <w:rPr>
          <w:rStyle w:val="BoldItalic0"/>
        </w:rPr>
        <w:t>Экологического воспитания:</w:t>
      </w:r>
    </w:p>
    <w:p w:rsidR="00767BB0" w:rsidRDefault="00767BB0" w:rsidP="00767BB0">
      <w:pPr>
        <w:pStyle w:val="list-dash0"/>
      </w:pPr>
      <w:r>
        <w:t xml:space="preserve">бережное отношение к природе; </w:t>
      </w:r>
    </w:p>
    <w:p w:rsidR="00767BB0" w:rsidRDefault="00767BB0" w:rsidP="00767BB0">
      <w:pPr>
        <w:pStyle w:val="list-dash0"/>
      </w:pPr>
      <w:r>
        <w:t>неприятие действий, приносящих ей вред.</w:t>
      </w:r>
    </w:p>
    <w:p w:rsidR="00767BB0" w:rsidRDefault="00767BB0" w:rsidP="00767BB0">
      <w:pPr>
        <w:pStyle w:val="body"/>
      </w:pPr>
      <w:r>
        <w:rPr>
          <w:rStyle w:val="BoldItalic0"/>
        </w:rPr>
        <w:t>Ценности научного познания:</w:t>
      </w:r>
    </w:p>
    <w:p w:rsidR="00767BB0" w:rsidRDefault="00767BB0" w:rsidP="00767BB0">
      <w:pPr>
        <w:pStyle w:val="list-dash0"/>
      </w:pPr>
      <w:r>
        <w:t>первоначальные представления о научной картине мира;</w:t>
      </w:r>
    </w:p>
    <w:p w:rsidR="00767BB0" w:rsidRDefault="00767BB0" w:rsidP="00767BB0">
      <w:pPr>
        <w:pStyle w:val="list-dash0"/>
      </w:pPr>
      <w:r>
        <w:t>познавательные интересы, активность, инициативность, любозн</w:t>
      </w:r>
      <w:r>
        <w:t>а</w:t>
      </w:r>
      <w:r>
        <w:t>тельность и самостоятельность в познании.</w:t>
      </w:r>
    </w:p>
    <w:p w:rsidR="00767BB0" w:rsidRDefault="00767BB0" w:rsidP="00767BB0">
      <w:pPr>
        <w:pStyle w:val="h3Header"/>
      </w:pPr>
      <w:r>
        <w:t>Метапредметные результаты</w:t>
      </w:r>
    </w:p>
    <w:p w:rsidR="00767BB0" w:rsidRDefault="00767BB0" w:rsidP="00767BB0">
      <w:pPr>
        <w:pStyle w:val="body"/>
      </w:pPr>
      <w:r>
        <w:t>Метапредметные результаты освоения программы начального общего о</w:t>
      </w:r>
      <w:r>
        <w:t>б</w:t>
      </w:r>
      <w:r>
        <w:t xml:space="preserve">разования должны отражать: </w:t>
      </w:r>
    </w:p>
    <w:p w:rsidR="00767BB0" w:rsidRDefault="00767BB0" w:rsidP="00767BB0">
      <w:pPr>
        <w:pStyle w:val="body"/>
        <w:rPr>
          <w:rStyle w:val="Bold"/>
        </w:rPr>
      </w:pPr>
      <w:r>
        <w:rPr>
          <w:rStyle w:val="Bold"/>
        </w:rPr>
        <w:t>Овладение универсальными учебными познавательными действи</w:t>
      </w:r>
      <w:r>
        <w:rPr>
          <w:rStyle w:val="Bold"/>
        </w:rPr>
        <w:t>я</w:t>
      </w:r>
      <w:r>
        <w:rPr>
          <w:rStyle w:val="Bold"/>
        </w:rPr>
        <w:t>ми:</w:t>
      </w:r>
    </w:p>
    <w:p w:rsidR="00767BB0" w:rsidRDefault="00767BB0" w:rsidP="00767BB0">
      <w:pPr>
        <w:pStyle w:val="body"/>
        <w:rPr>
          <w:rStyle w:val="BoldItalic0"/>
        </w:rPr>
      </w:pPr>
      <w:r>
        <w:rPr>
          <w:rStyle w:val="BoldItalic0"/>
        </w:rPr>
        <w:t>1)</w:t>
      </w:r>
      <w:r>
        <w:rPr>
          <w:rStyle w:val="BoldItalic0"/>
        </w:rPr>
        <w:tab/>
        <w:t>базовые логические действия:</w:t>
      </w:r>
    </w:p>
    <w:p w:rsidR="00767BB0" w:rsidRDefault="00767BB0" w:rsidP="00767BB0">
      <w:pPr>
        <w:pStyle w:val="list-dash0"/>
      </w:pPr>
      <w:r>
        <w:t>сравнивать объекты, устанавливать основания для сравнения, уст</w:t>
      </w:r>
      <w:r>
        <w:t>а</w:t>
      </w:r>
      <w:r>
        <w:t xml:space="preserve">навливать аналогии; </w:t>
      </w:r>
    </w:p>
    <w:p w:rsidR="00767BB0" w:rsidRDefault="00767BB0" w:rsidP="00767BB0">
      <w:pPr>
        <w:pStyle w:val="list-dash0"/>
      </w:pPr>
      <w:r>
        <w:t>объединять части объекта (объекты) по определённому признаку;</w:t>
      </w:r>
    </w:p>
    <w:p w:rsidR="00767BB0" w:rsidRDefault="00767BB0" w:rsidP="00767BB0">
      <w:pPr>
        <w:pStyle w:val="list-dash0"/>
      </w:pPr>
      <w:r>
        <w:t>определять существенный признак для классификации, классифиц</w:t>
      </w:r>
      <w:r>
        <w:t>и</w:t>
      </w:r>
      <w:r>
        <w:t>ровать предложенные объекты;</w:t>
      </w:r>
    </w:p>
    <w:p w:rsidR="00767BB0" w:rsidRDefault="00767BB0" w:rsidP="00767BB0">
      <w:pPr>
        <w:pStyle w:val="list-dash0"/>
      </w:pPr>
      <w:r>
        <w:t>находить закономерности и противоречия в рассматриваемых фактах, данных и наблюдениях на основе предложенного педагогическим р</w:t>
      </w:r>
      <w:r>
        <w:t>а</w:t>
      </w:r>
      <w:r>
        <w:t>ботником алгоритма;</w:t>
      </w:r>
    </w:p>
    <w:p w:rsidR="00767BB0" w:rsidRDefault="00767BB0" w:rsidP="00767BB0">
      <w:pPr>
        <w:pStyle w:val="list-dash0"/>
      </w:pPr>
      <w:r>
        <w:t>выявлять недостаток информации для решения учебной (практ</w:t>
      </w:r>
      <w:r>
        <w:t>и</w:t>
      </w:r>
      <w:r>
        <w:t>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подда</w:t>
      </w:r>
      <w:r>
        <w:t>ю</w:t>
      </w:r>
      <w:r>
        <w:t>щихся непосредственному наблюдению или знакомых по опыту, д</w:t>
      </w:r>
      <w:r>
        <w:t>е</w:t>
      </w:r>
      <w:r>
        <w:t>лать выводы;</w:t>
      </w:r>
    </w:p>
    <w:p w:rsidR="00767BB0" w:rsidRDefault="00767BB0" w:rsidP="00767BB0">
      <w:pPr>
        <w:pStyle w:val="body"/>
        <w:rPr>
          <w:rStyle w:val="BoldItalic0"/>
        </w:rPr>
      </w:pPr>
      <w:r>
        <w:rPr>
          <w:rStyle w:val="BoldItalic0"/>
        </w:rPr>
        <w:t>2)</w:t>
      </w:r>
      <w:r>
        <w:rPr>
          <w:rStyle w:val="BoldItalic0"/>
        </w:rPr>
        <w:tab/>
        <w:t>базовые исследовательские действия:</w:t>
      </w:r>
    </w:p>
    <w:p w:rsidR="00767BB0" w:rsidRDefault="00767BB0" w:rsidP="00767BB0">
      <w:pPr>
        <w:pStyle w:val="list-dash0"/>
      </w:pPr>
      <w:r>
        <w:t>определять разрыв между реальным и желательным состоянием об</w:t>
      </w:r>
      <w:r>
        <w:t>ъ</w:t>
      </w:r>
      <w:r>
        <w:t>екта (ситуации) на основе предложенных педагогическим р</w:t>
      </w:r>
      <w:r>
        <w:t>а</w:t>
      </w:r>
      <w:r>
        <w:t xml:space="preserve">ботником вопросов; </w:t>
      </w:r>
    </w:p>
    <w:p w:rsidR="00767BB0" w:rsidRDefault="00767BB0" w:rsidP="00767BB0">
      <w:pPr>
        <w:pStyle w:val="list-dash0"/>
      </w:pPr>
      <w:r>
        <w:t>с помощью педагогического работника формулировать цель, план</w:t>
      </w:r>
      <w:r>
        <w:t>и</w:t>
      </w:r>
      <w:r>
        <w:t>ровать изменения объекта, ситуации;</w:t>
      </w:r>
    </w:p>
    <w:p w:rsidR="00767BB0" w:rsidRDefault="00767BB0" w:rsidP="00767BB0">
      <w:pPr>
        <w:pStyle w:val="list-dash0"/>
      </w:pPr>
      <w:r>
        <w:lastRenderedPageBreak/>
        <w:t xml:space="preserve">сравнивать несколько вариантов решения задачи, выбирать наиболее подходящий (на основе предложенных критериев); </w:t>
      </w:r>
    </w:p>
    <w:p w:rsidR="00767BB0" w:rsidRDefault="00767BB0" w:rsidP="00767BB0">
      <w:pPr>
        <w:pStyle w:val="list-dash0"/>
        <w:rPr>
          <w:spacing w:val="3"/>
        </w:rPr>
      </w:pPr>
      <w:r>
        <w:rPr>
          <w:spacing w:val="3"/>
        </w:rPr>
        <w:t>проводить по предложенному плану опыт, несложное исслед</w:t>
      </w:r>
      <w:r>
        <w:rPr>
          <w:spacing w:val="3"/>
        </w:rPr>
        <w:t>о</w:t>
      </w:r>
      <w:r>
        <w:rPr>
          <w:spacing w:val="3"/>
        </w:rPr>
        <w:t>вание по установлению особенностей объекта изучения и связей между объектами (часть целое, причина следствие);</w:t>
      </w:r>
    </w:p>
    <w:p w:rsidR="00767BB0" w:rsidRDefault="00767BB0" w:rsidP="00767BB0">
      <w:pPr>
        <w:pStyle w:val="list-dash0"/>
      </w:pPr>
      <w:r>
        <w:t>формулировать выводы и подкреплять их доказательствами на основе результатов проведенного наблюдения (опыта, измерения, классиф</w:t>
      </w:r>
      <w:r>
        <w:t>и</w:t>
      </w:r>
      <w:r>
        <w:t>кации, сравнения, исследования);</w:t>
      </w:r>
    </w:p>
    <w:p w:rsidR="00767BB0" w:rsidRDefault="00767BB0" w:rsidP="00767BB0">
      <w:pPr>
        <w:pStyle w:val="list-dash0"/>
      </w:pPr>
      <w:r>
        <w:t>прогнозировать возможное развитие процессов, событий и их после</w:t>
      </w:r>
      <w:r>
        <w:t>д</w:t>
      </w:r>
      <w:r>
        <w:t>ствия в аналогичных или сходных ситуациях;</w:t>
      </w:r>
    </w:p>
    <w:p w:rsidR="00767BB0" w:rsidRDefault="00767BB0" w:rsidP="00767BB0">
      <w:pPr>
        <w:pStyle w:val="body"/>
        <w:rPr>
          <w:rStyle w:val="BoldItalic0"/>
        </w:rPr>
      </w:pPr>
      <w:r>
        <w:rPr>
          <w:rStyle w:val="BoldItalic0"/>
        </w:rPr>
        <w:t>3)</w:t>
      </w:r>
      <w:r>
        <w:rPr>
          <w:rStyle w:val="BoldItalic0"/>
        </w:rPr>
        <w:tab/>
        <w:t>работа с информацией:</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самосто</w:t>
      </w:r>
      <w:r>
        <w:t>я</w:t>
      </w:r>
      <w:r>
        <w:t>тельно или на основании предложенного педагогическим работником способа её проверки;</w:t>
      </w:r>
    </w:p>
    <w:p w:rsidR="00767BB0" w:rsidRDefault="00767BB0" w:rsidP="00767BB0">
      <w:pPr>
        <w:pStyle w:val="list-dash0"/>
      </w:pPr>
      <w:r>
        <w:t>соблюдать с помощью взрослых (педагогических работников, родит</w:t>
      </w:r>
      <w:r>
        <w:t>е</w:t>
      </w:r>
      <w:r>
        <w:t xml:space="preserve">лей (законных представителей) несовершеннолетних обучающихся)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767BB0">
      <w:pPr>
        <w:pStyle w:val="list-dash0"/>
      </w:pPr>
      <w:r>
        <w:t>самостоятельно создавать схемы, таблицы для представления инфо</w:t>
      </w:r>
      <w:r>
        <w:t>р</w:t>
      </w:r>
      <w:r>
        <w:t>мации.</w:t>
      </w:r>
    </w:p>
    <w:p w:rsidR="00767BB0" w:rsidRDefault="00767BB0" w:rsidP="00767BB0">
      <w:pPr>
        <w:pStyle w:val="body"/>
        <w:rPr>
          <w:rStyle w:val="Bold"/>
        </w:rPr>
      </w:pPr>
      <w:r>
        <w:rPr>
          <w:rStyle w:val="Bold"/>
        </w:rPr>
        <w:t>Овладение универсальными учебными коммуникативными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общение:</w:t>
      </w:r>
    </w:p>
    <w:p w:rsidR="00767BB0" w:rsidRDefault="00767BB0" w:rsidP="00767BB0">
      <w:pPr>
        <w:pStyle w:val="list-dash0"/>
      </w:pPr>
      <w:r>
        <w:t>воспринимать и формулировать суждения, выражать эмоции в соо</w:t>
      </w:r>
      <w:r>
        <w:t>т</w:t>
      </w:r>
      <w:r>
        <w:t>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w:t>
      </w:r>
      <w:r>
        <w:t>о</w:t>
      </w:r>
      <w:r>
        <w:t>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w:t>
      </w:r>
      <w:r>
        <w:t>к</w:t>
      </w:r>
      <w:r>
        <w:t>сту выступления;</w:t>
      </w:r>
    </w:p>
    <w:p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планирования, распред</w:t>
      </w:r>
      <w:r>
        <w:t>е</w:t>
      </w:r>
      <w:r>
        <w:t>ления промежуточных шагов и сроков;</w:t>
      </w:r>
    </w:p>
    <w:p w:rsidR="00767BB0" w:rsidRDefault="00767BB0" w:rsidP="00767BB0">
      <w:pPr>
        <w:pStyle w:val="list-dash0"/>
      </w:pPr>
      <w:r>
        <w:lastRenderedPageBreak/>
        <w:t>принимать цель совместной деятельности, коллективно строить де</w:t>
      </w:r>
      <w:r>
        <w:t>й</w:t>
      </w:r>
      <w:r>
        <w:t>ствия по её достижению: распределять роли, договариваться, обсу</w:t>
      </w:r>
      <w:r>
        <w:t>ж</w:t>
      </w:r>
      <w:r>
        <w:t xml:space="preserve">дать процесс и результат совместной работы; </w:t>
      </w:r>
    </w:p>
    <w:p w:rsidR="00767BB0" w:rsidRDefault="00767BB0" w:rsidP="00767BB0">
      <w:pPr>
        <w:pStyle w:val="list-dash0"/>
      </w:pPr>
      <w:r>
        <w:t>проявлять готовность руководить, выполнять поручения, подч</w:t>
      </w:r>
      <w:r>
        <w:t>и</w:t>
      </w:r>
      <w:r>
        <w:t>няться;</w:t>
      </w:r>
    </w:p>
    <w:p w:rsidR="00767BB0" w:rsidRDefault="00767BB0" w:rsidP="00767BB0">
      <w:pPr>
        <w:pStyle w:val="list-dash0"/>
      </w:pPr>
      <w:r>
        <w:t xml:space="preserve">ответственно выполнять свою часть работы; </w:t>
      </w:r>
    </w:p>
    <w:p w:rsidR="00767BB0" w:rsidRDefault="00767BB0" w:rsidP="00767BB0">
      <w:pPr>
        <w:pStyle w:val="list-dash0"/>
      </w:pPr>
      <w:r>
        <w:t>оценивать свой вклад в общий результат;</w:t>
      </w:r>
    </w:p>
    <w:p w:rsidR="00767BB0" w:rsidRDefault="00767BB0" w:rsidP="00767BB0">
      <w:pPr>
        <w:pStyle w:val="list-dash0"/>
      </w:pPr>
      <w:r>
        <w:t>выполнять совместные проектные задания с опорой на предл</w:t>
      </w:r>
      <w:r>
        <w:t>о</w:t>
      </w:r>
      <w:r>
        <w:t>женные образцы.</w:t>
      </w:r>
    </w:p>
    <w:p w:rsidR="00767BB0" w:rsidRDefault="00767BB0" w:rsidP="00767BB0">
      <w:pPr>
        <w:pStyle w:val="body"/>
        <w:rPr>
          <w:rStyle w:val="Bold"/>
        </w:rPr>
      </w:pPr>
      <w:r>
        <w:rPr>
          <w:rStyle w:val="Bold"/>
        </w:rPr>
        <w:t>Овладение универсальными учебными регулятивными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самоорганизация:</w:t>
      </w:r>
    </w:p>
    <w:p w:rsidR="00767BB0" w:rsidRDefault="00767BB0" w:rsidP="00767BB0">
      <w:pPr>
        <w:pStyle w:val="list-dash0"/>
      </w:pPr>
      <w:r>
        <w:t>планировать действия по решению учебной задачи для получения р</w:t>
      </w:r>
      <w:r>
        <w:t>е</w:t>
      </w:r>
      <w:r>
        <w:t xml:space="preserve">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rPr>
          <w:rStyle w:val="BoldItalic0"/>
        </w:rPr>
      </w:pPr>
      <w:r>
        <w:rPr>
          <w:rStyle w:val="BoldItalic0"/>
        </w:rPr>
        <w:t>2)</w:t>
      </w:r>
      <w:r>
        <w:rPr>
          <w:rStyle w:val="BoldItalic0"/>
        </w:rPr>
        <w:tab/>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h3Header"/>
      </w:pPr>
      <w:r>
        <w:t>Предметные результаты</w:t>
      </w:r>
    </w:p>
    <w:p w:rsidR="00767BB0" w:rsidRDefault="00767BB0" w:rsidP="00767BB0">
      <w:pPr>
        <w:pStyle w:val="body"/>
      </w:pPr>
      <w:r>
        <w:t>Предметные результаты по учебному предмету «Иностранный (англи</w:t>
      </w:r>
      <w:r>
        <w:t>й</w:t>
      </w:r>
      <w:r>
        <w:t>ский) язык» предметной области «Иностранный язык» должны быть орие</w:t>
      </w:r>
      <w:r>
        <w:t>н</w:t>
      </w:r>
      <w:r>
        <w:t>тированы на применение знаний, умений и навыков в типичных учебных ситуациях и реальных жизненных условиях, отражать сфо</w:t>
      </w:r>
      <w:r>
        <w:t>р</w:t>
      </w:r>
      <w:r>
        <w:t>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w:t>
      </w:r>
      <w:r>
        <w:t>б</w:t>
      </w:r>
      <w:r>
        <w:t>но-познавательной).</w:t>
      </w:r>
    </w:p>
    <w:p w:rsidR="00767BB0" w:rsidRDefault="00767BB0" w:rsidP="00767BB0">
      <w:pPr>
        <w:pStyle w:val="h2Header"/>
        <w:spacing w:before="283"/>
      </w:pPr>
      <w:r>
        <w:t>2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w:t>
      </w:r>
      <w:r>
        <w:t>ж</w:t>
      </w:r>
      <w:r>
        <w:t xml:space="preserve">дого собеседника); </w:t>
      </w:r>
    </w:p>
    <w:p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картинки, ф</w:t>
      </w:r>
      <w:r>
        <w:t>о</w:t>
      </w:r>
      <w:r>
        <w:t>тографии и/или ключевые слова, вопросы.</w:t>
      </w:r>
    </w:p>
    <w:p w:rsidR="00767BB0" w:rsidRDefault="00767BB0" w:rsidP="00767BB0">
      <w:pPr>
        <w:pStyle w:val="h5Header"/>
      </w:pPr>
      <w:r>
        <w:rPr>
          <w:rStyle w:val="BoldItalic0"/>
          <w:b/>
          <w:bCs/>
          <w:i/>
          <w:iCs/>
        </w:rPr>
        <w:t>Аудирование</w:t>
      </w:r>
      <w:r>
        <w:t xml:space="preserve"> </w:t>
      </w:r>
    </w:p>
    <w:p w:rsidR="00767BB0" w:rsidRDefault="00767BB0" w:rsidP="00767BB0">
      <w:pPr>
        <w:pStyle w:val="list-dash0"/>
      </w:pPr>
      <w:r>
        <w:t xml:space="preserve">воспринимать на слух и понимать речь учителя и одноклассников; </w:t>
      </w:r>
    </w:p>
    <w:p w:rsidR="00767BB0" w:rsidRDefault="00767BB0" w:rsidP="00767BB0">
      <w:pPr>
        <w:pStyle w:val="list-dash0"/>
        <w:rPr>
          <w:spacing w:val="-1"/>
        </w:rPr>
      </w:pPr>
      <w:r>
        <w:rPr>
          <w:spacing w:val="-1"/>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1"/>
        </w:rPr>
        <w:lastRenderedPageBreak/>
        <w:t>информации фактического характера, используя зрительные опоры и языковую догадку (время звучания те</w:t>
      </w:r>
      <w:r>
        <w:rPr>
          <w:spacing w:val="-1"/>
        </w:rPr>
        <w:t>к</w:t>
      </w:r>
      <w:r>
        <w:rPr>
          <w:spacing w:val="-1"/>
        </w:rPr>
        <w:t>ста/текстов для аудирования — до 40 секунд).</w:t>
      </w:r>
    </w:p>
    <w:p w:rsidR="00767BB0" w:rsidRDefault="00767BB0" w:rsidP="00767BB0">
      <w:pPr>
        <w:pStyle w:val="h5Header"/>
      </w:pPr>
      <w:r>
        <w:rPr>
          <w:rStyle w:val="BoldItalic0"/>
          <w:b/>
          <w:bCs/>
          <w:i/>
          <w:iCs/>
        </w:rPr>
        <w:t>Смысловое чтение</w:t>
      </w:r>
      <w:r>
        <w:t xml:space="preserve"> </w:t>
      </w:r>
    </w:p>
    <w:p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w:t>
      </w:r>
      <w:r>
        <w:t>о</w:t>
      </w:r>
      <w:r>
        <w:t>ответствующей интонации, демонстрируя понимание проч</w:t>
      </w:r>
      <w:r>
        <w:t>и</w:t>
      </w:r>
      <w:r>
        <w:t>танного;</w:t>
      </w:r>
    </w:p>
    <w:p w:rsidR="00767BB0" w:rsidRDefault="00767BB0" w:rsidP="00767BB0">
      <w:pPr>
        <w:pStyle w:val="list-dash0"/>
      </w:pPr>
      <w:r>
        <w:t>читать про себя и понимать учебные тексты, построенные на изуче</w:t>
      </w:r>
      <w:r>
        <w:t>н</w:t>
      </w:r>
      <w:r>
        <w:t>ном языковом материале, с различной глубиной проникновения в их содержание в зависимости от поставленной комм</w:t>
      </w:r>
      <w:r>
        <w:t>у</w:t>
      </w:r>
      <w:r>
        <w:t xml:space="preserve">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767BB0" w:rsidRDefault="00767BB0" w:rsidP="00767BB0">
      <w:pPr>
        <w:pStyle w:val="h5Header"/>
        <w:rPr>
          <w:rStyle w:val="BoldItalic0"/>
          <w:b/>
          <w:bCs/>
          <w:i/>
          <w:iCs/>
        </w:rPr>
      </w:pPr>
      <w:r>
        <w:rPr>
          <w:rStyle w:val="BoldItalic0"/>
          <w:b/>
          <w:bCs/>
          <w:i/>
          <w:iCs/>
        </w:rPr>
        <w:t xml:space="preserve">Письмо </w:t>
      </w:r>
    </w:p>
    <w:p w:rsidR="00767BB0" w:rsidRDefault="00767BB0" w:rsidP="00767BB0">
      <w:pPr>
        <w:pStyle w:val="list-dash0"/>
      </w:pPr>
      <w:r>
        <w:t>заполнять простые формуляры, сообщая о себе основные свед</w:t>
      </w:r>
      <w:r>
        <w:t>е</w:t>
      </w:r>
      <w:r>
        <w:t xml:space="preserve">ния, в соответствии с нормами, принятыми в стране/странах изучаемого языка; </w:t>
      </w:r>
    </w:p>
    <w:p w:rsidR="00767BB0" w:rsidRDefault="00767BB0" w:rsidP="00767BB0">
      <w:pPr>
        <w:pStyle w:val="list-dash0"/>
      </w:pPr>
      <w:r>
        <w:t>писать с опорой на образец короткие поздравления с праздниками (с днём рождения, Новым годом).</w:t>
      </w:r>
    </w:p>
    <w:p w:rsidR="00767BB0" w:rsidRDefault="00767BB0" w:rsidP="00767BB0">
      <w:pPr>
        <w:pStyle w:val="h3Header"/>
        <w:spacing w:before="198"/>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знать буквы алфавита английского языка в правильной последов</w:t>
      </w:r>
      <w:r>
        <w:t>а</w:t>
      </w:r>
      <w:r>
        <w:t>тельности, фонетически корректно их озвучивать и графически ко</w:t>
      </w:r>
      <w:r>
        <w:t>р</w:t>
      </w:r>
      <w:r>
        <w:t>ректно воспроизводить (полупечатное написание букв, буквосочет</w:t>
      </w:r>
      <w:r>
        <w:t>а</w:t>
      </w:r>
      <w:r>
        <w:t>ний, слов);</w:t>
      </w:r>
    </w:p>
    <w:p w:rsidR="00767BB0" w:rsidRDefault="00767BB0" w:rsidP="00767BB0">
      <w:pPr>
        <w:pStyle w:val="list-dash0"/>
      </w:pPr>
      <w:r>
        <w:t>применять правила чтения гласных в открытом и закрытом слоге в односложных словах, вычленять некоторые звукобуквенные с</w:t>
      </w:r>
      <w:r>
        <w:t>о</w:t>
      </w:r>
      <w:r>
        <w:t>четания при анализе знакомых слов; озвучивать транскрипционные знаки, о</w:t>
      </w:r>
      <w:r>
        <w:t>т</w:t>
      </w:r>
      <w:r>
        <w:t>личать их от букв;</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w:t>
      </w:r>
      <w:r>
        <w:t>н</w:t>
      </w:r>
      <w:r>
        <w:t>ностей.</w:t>
      </w:r>
    </w:p>
    <w:p w:rsidR="00767BB0" w:rsidRDefault="00767BB0" w:rsidP="00767BB0">
      <w:pPr>
        <w:pStyle w:val="h5Header"/>
      </w:pPr>
      <w: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заполнять пропуски словами; дописывать предложения;</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w:t>
      </w:r>
      <w:r>
        <w:t>о</w:t>
      </w:r>
      <w:r>
        <w:t>гательного и модального глаголов.</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w:t>
      </w:r>
      <w:r>
        <w:t>у</w:t>
      </w:r>
      <w:r>
        <w:lastRenderedPageBreak/>
        <w:t>живающих ситуации общения в рамках тематики, пред</w:t>
      </w:r>
      <w:r>
        <w:t>у</w:t>
      </w:r>
      <w:r>
        <w:t>смотренной на первом году обучения;</w:t>
      </w:r>
    </w:p>
    <w:p w:rsidR="00767BB0" w:rsidRDefault="00767BB0" w:rsidP="00767BB0">
      <w:pPr>
        <w:pStyle w:val="list-dash0"/>
      </w:pPr>
      <w:r>
        <w:t>использовать языковую догадку в распознавании интернаци</w:t>
      </w:r>
      <w:r>
        <w:t>о</w:t>
      </w:r>
      <w:r>
        <w:t>нальных слов.</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различные коммуникативные типы предложений: повествовательные (утверд</w:t>
      </w:r>
      <w:r>
        <w:t>и</w:t>
      </w:r>
      <w:r>
        <w:t>тельные, отрицательные), вопросительные (общий, специальный, в</w:t>
      </w:r>
      <w:r>
        <w:t>о</w:t>
      </w:r>
      <w:r>
        <w:t>просы), побудительные (в утвердительной форме);</w:t>
      </w:r>
    </w:p>
    <w:p w:rsidR="00767BB0" w:rsidRDefault="00767BB0" w:rsidP="00767BB0">
      <w:pPr>
        <w:pStyle w:val="list-dash0"/>
      </w:pPr>
      <w:r>
        <w:t>распознавать и употреблять нераспространённые и распростр</w:t>
      </w:r>
      <w:r>
        <w:t>а</w:t>
      </w:r>
      <w:r>
        <w:t>нённые простые предложения;</w:t>
      </w:r>
    </w:p>
    <w:p w:rsidR="00767BB0" w:rsidRDefault="00767BB0" w:rsidP="00767BB0">
      <w:pPr>
        <w:pStyle w:val="list-dash0"/>
      </w:pPr>
      <w:r>
        <w:t>распознавать и употреблять в устной и письменной речи предл</w:t>
      </w:r>
      <w:r>
        <w:t>о</w:t>
      </w:r>
      <w:r>
        <w:t>жения с начальным It;</w:t>
      </w:r>
    </w:p>
    <w:p w:rsidR="00767BB0" w:rsidRDefault="00767BB0" w:rsidP="00767BB0">
      <w:pPr>
        <w:pStyle w:val="list-dash0"/>
      </w:pPr>
      <w:r>
        <w:t>распознавать и употреблять в устной и письменной речи предл</w:t>
      </w:r>
      <w:r>
        <w:t>о</w:t>
      </w:r>
      <w:r>
        <w:t>жения с начальным There + to be в Present Simple Tense;</w:t>
      </w:r>
    </w:p>
    <w:p w:rsidR="00767BB0" w:rsidRDefault="00767BB0" w:rsidP="00767BB0">
      <w:pPr>
        <w:pStyle w:val="list-dash0"/>
      </w:pPr>
      <w:r>
        <w:t>распознавать и употреблять в устной и письменной речи простые предложения с простым глагольным сказуемым (He speaks English.);</w:t>
      </w:r>
    </w:p>
    <w:p w:rsidR="00767BB0" w:rsidRDefault="00767BB0" w:rsidP="00767BB0">
      <w:pPr>
        <w:pStyle w:val="list-dash0"/>
      </w:pPr>
      <w:r>
        <w:t>распознавать и употреблять в устной и письменной речи предл</w:t>
      </w:r>
      <w:r>
        <w:t>о</w:t>
      </w:r>
      <w:r>
        <w:t>жения с составным глагольным сказуемым (I want to dance. She can skate well.);</w:t>
      </w:r>
    </w:p>
    <w:p w:rsidR="00767BB0" w:rsidRDefault="00767BB0" w:rsidP="00767BB0">
      <w:pPr>
        <w:pStyle w:val="list-dash0"/>
      </w:pPr>
      <w:r>
        <w:t>распознавать и употреблять в устной и письменной речи предл</w:t>
      </w:r>
      <w:r>
        <w:t>о</w:t>
      </w:r>
      <w:r>
        <w:t>жения с глаголом-связкой to be в Present Simple Tense в составе таких фраз, как I’m Dima, I’m eight. I’m fine. I’m sorry. It’s… Is it…? What’s …?;</w:t>
      </w:r>
    </w:p>
    <w:p w:rsidR="00767BB0" w:rsidRDefault="00767BB0" w:rsidP="00767BB0">
      <w:pPr>
        <w:pStyle w:val="list-dash0"/>
      </w:pPr>
      <w:r>
        <w:t>распознавать и употреблять в устной и письменной речи предл</w:t>
      </w:r>
      <w:r>
        <w:t>о</w:t>
      </w:r>
      <w:r>
        <w:t>жения с краткими глагольными формами;</w:t>
      </w:r>
    </w:p>
    <w:p w:rsidR="00767BB0" w:rsidRDefault="00767BB0" w:rsidP="00767BB0">
      <w:pPr>
        <w:pStyle w:val="list-dash0"/>
      </w:pPr>
      <w:r>
        <w:t>распознавать и употреблять в устной и письменной речи повел</w:t>
      </w:r>
      <w:r>
        <w:t>и</w:t>
      </w:r>
      <w:r>
        <w:t>тельное наклонение: побудительные предложения в утвердительной форме (Come in, please.);</w:t>
      </w:r>
    </w:p>
    <w:p w:rsidR="00767BB0" w:rsidRDefault="00767BB0" w:rsidP="00767BB0">
      <w:pPr>
        <w:pStyle w:val="list-dash0"/>
      </w:pPr>
      <w:r>
        <w:t>распознавать и употреблять в устной и письменной речи настоящее простое время (Present Simple Tense) в повествовательных (утверд</w:t>
      </w:r>
      <w:r>
        <w:t>и</w:t>
      </w:r>
      <w:r>
        <w:t>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гл</w:t>
      </w:r>
      <w:r>
        <w:t>а</w:t>
      </w:r>
      <w:r>
        <w:t>гольную конструкцию have got (I’ve got … Have you got …?);</w:t>
      </w:r>
    </w:p>
    <w:p w:rsidR="00767BB0" w:rsidRDefault="00767BB0" w:rsidP="00767BB0">
      <w:pPr>
        <w:pStyle w:val="list-dash0"/>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767BB0" w:rsidRDefault="00767BB0" w:rsidP="00767BB0">
      <w:pPr>
        <w:pStyle w:val="list-dash0"/>
        <w:rPr>
          <w:spacing w:val="-2"/>
        </w:rPr>
      </w:pPr>
      <w:r>
        <w:rPr>
          <w:spacing w:val="-2"/>
        </w:rPr>
        <w:t>распознавать и употреблять в устной и письменной речи неопределё</w:t>
      </w:r>
      <w:r>
        <w:rPr>
          <w:spacing w:val="-2"/>
        </w:rPr>
        <w:t>н</w:t>
      </w:r>
      <w:r>
        <w:rPr>
          <w:spacing w:val="-2"/>
        </w:rPr>
        <w:t>ный, определённый и нулевой артикль с существительными (наиболее распространённые случаи употребления);</w:t>
      </w:r>
    </w:p>
    <w:p w:rsidR="00767BB0" w:rsidRDefault="00767BB0" w:rsidP="00767BB0">
      <w:pPr>
        <w:pStyle w:val="list-dash0"/>
      </w:pPr>
      <w:r>
        <w:t>распознавать и употреблять в устной и письменной речи множестве</w:t>
      </w:r>
      <w:r>
        <w:t>н</w:t>
      </w:r>
      <w:r>
        <w:t>ное число существительных, образованное по правилам и исключения: a pen — pens; a man — men;</w:t>
      </w:r>
    </w:p>
    <w:p w:rsidR="00767BB0" w:rsidRDefault="00767BB0" w:rsidP="00767BB0">
      <w:pPr>
        <w:pStyle w:val="list-dash0"/>
      </w:pPr>
      <w:r>
        <w:t>распознавать и употреблять в устной и письменной речи личные и притяжательные местоимения;</w:t>
      </w:r>
    </w:p>
    <w:p w:rsidR="00767BB0" w:rsidRDefault="00767BB0" w:rsidP="00767BB0">
      <w:pPr>
        <w:pStyle w:val="list-dash0"/>
      </w:pPr>
      <w:r>
        <w:lastRenderedPageBreak/>
        <w:t>распознавать и употреблять в устной и письменной речи указ</w:t>
      </w:r>
      <w:r>
        <w:t>а</w:t>
      </w:r>
      <w:r>
        <w:t>тельные местоимения this — these;</w:t>
      </w:r>
    </w:p>
    <w:p w:rsidR="00767BB0" w:rsidRDefault="00767BB0" w:rsidP="00767BB0">
      <w:pPr>
        <w:pStyle w:val="list-dash0"/>
      </w:pPr>
      <w:r>
        <w:t>распознавать и употреблять в устной и письменной речи колич</w:t>
      </w:r>
      <w:r>
        <w:t>е</w:t>
      </w:r>
      <w:r>
        <w:t>ственные числительные (1—12);</w:t>
      </w:r>
    </w:p>
    <w:p w:rsidR="00767BB0" w:rsidRDefault="00767BB0" w:rsidP="00767BB0">
      <w:pPr>
        <w:pStyle w:val="list-dash0"/>
      </w:pPr>
      <w:r>
        <w:t>распознавать и употреблять в устной и письменной речи вопрос</w:t>
      </w:r>
      <w:r>
        <w:t>и</w:t>
      </w:r>
      <w:r>
        <w:t>тельные слова who, what, how, where, how many;</w:t>
      </w:r>
    </w:p>
    <w:p w:rsidR="00767BB0" w:rsidRDefault="00767BB0" w:rsidP="00767BB0">
      <w:pPr>
        <w:pStyle w:val="list-dash0"/>
      </w:pPr>
      <w:r>
        <w:t>распознавать и употреблять в устной и письменной речи предлоги м</w:t>
      </w:r>
      <w:r>
        <w:t>е</w:t>
      </w:r>
      <w:r>
        <w:t>ста on, in, near, under;</w:t>
      </w:r>
    </w:p>
    <w:p w:rsidR="00767BB0" w:rsidRDefault="00767BB0" w:rsidP="00767BB0">
      <w:pPr>
        <w:pStyle w:val="list-dash0"/>
      </w:pPr>
      <w:r>
        <w:t>распознавать и употреблять в устной и письменной речи союзы and и but (при однородных членах).</w:t>
      </w:r>
    </w:p>
    <w:p w:rsidR="00767BB0" w:rsidRDefault="00767BB0" w:rsidP="00767BB0">
      <w:pPr>
        <w:pStyle w:val="h3Header"/>
      </w:pPr>
      <w:r>
        <w:t>Социокультурные знания и умения</w:t>
      </w:r>
    </w:p>
    <w:p w:rsidR="00767BB0" w:rsidRDefault="00767BB0" w:rsidP="00767BB0">
      <w:pPr>
        <w:pStyle w:val="list-dash0"/>
      </w:pPr>
      <w:r>
        <w:t>владеть отдельными социокультурными элементами речевого пов</w:t>
      </w:r>
      <w:r>
        <w:t>е</w:t>
      </w:r>
      <w:r>
        <w:t>денческого этикета, принятыми в англоязычной среде, в некоторых ситуациях общения: приветствие, прощание, зн</w:t>
      </w:r>
      <w:r>
        <w:t>а</w:t>
      </w:r>
      <w:r>
        <w:t>комство, выражение благодарности, извинение, поздравление с днём рождения, Новым г</w:t>
      </w:r>
      <w:r>
        <w:t>о</w:t>
      </w:r>
      <w:r>
        <w:t>дом, Рождеством;</w:t>
      </w:r>
    </w:p>
    <w:p w:rsidR="00767BB0" w:rsidRDefault="00767BB0" w:rsidP="00767BB0">
      <w:pPr>
        <w:pStyle w:val="list-dash0"/>
      </w:pPr>
      <w:r>
        <w:t>знать названия родной страны и страны/стран изучаемого языка и их столиц.</w:t>
      </w:r>
    </w:p>
    <w:p w:rsidR="00767BB0" w:rsidRDefault="00767BB0" w:rsidP="00767BB0">
      <w:pPr>
        <w:pStyle w:val="h2Header"/>
        <w:spacing w:before="397"/>
      </w:pPr>
      <w:r>
        <w:t>3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Говорение</w:t>
      </w:r>
      <w:r>
        <w:t xml:space="preserve">  </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в стандартных ситуациях неоф</w:t>
      </w:r>
      <w:r>
        <w:t>и</w:t>
      </w:r>
      <w:r>
        <w:t xml:space="preserve">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Default="00767BB0" w:rsidP="00767BB0">
      <w:pPr>
        <w:pStyle w:val="list-dash0"/>
      </w:pPr>
      <w:r>
        <w:t>создавать устные связные монологические высказывания (описание; повествование/рассказ) в рамках изучаемой тематики объёмом не м</w:t>
      </w:r>
      <w:r>
        <w:t>е</w:t>
      </w:r>
      <w:r>
        <w:t xml:space="preserve">нее 4 фраз с вербальными и/или зрительными опорами; </w:t>
      </w:r>
    </w:p>
    <w:p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w:t>
      </w:r>
      <w:r>
        <w:t>е</w:t>
      </w:r>
      <w:r>
        <w:t>ского высказывания — не менее 4 фраз).</w:t>
      </w:r>
    </w:p>
    <w:p w:rsidR="00767BB0" w:rsidRDefault="00767BB0" w:rsidP="00767BB0">
      <w:pPr>
        <w:pStyle w:val="h5Header"/>
      </w:pPr>
      <w:r>
        <w:rPr>
          <w:rStyle w:val="BoldItalic0"/>
          <w:b/>
          <w:bCs/>
          <w:i/>
          <w:iCs/>
        </w:rPr>
        <w:t>Аудирование</w:t>
      </w:r>
      <w:r>
        <w:t xml:space="preserve">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w:t>
      </w:r>
      <w:r>
        <w:rPr>
          <w:spacing w:val="1"/>
        </w:rPr>
        <w:t>к</w:t>
      </w:r>
      <w:r>
        <w:rPr>
          <w:spacing w:val="1"/>
        </w:rPr>
        <w:t>новения в их содержание в зависимости от поставленной коммуникативной з</w:t>
      </w:r>
      <w:r>
        <w:rPr>
          <w:spacing w:val="1"/>
        </w:rPr>
        <w:t>а</w:t>
      </w:r>
      <w:r>
        <w:rPr>
          <w:spacing w:val="1"/>
        </w:rPr>
        <w:t>дачи: с пониманием основного содержания, с пониманием запраш</w:t>
      </w:r>
      <w:r>
        <w:rPr>
          <w:spacing w:val="1"/>
        </w:rPr>
        <w:t>и</w:t>
      </w:r>
      <w:r>
        <w:rPr>
          <w:spacing w:val="1"/>
        </w:rPr>
        <w:t>ваемой информации фактического хара</w:t>
      </w:r>
      <w:r>
        <w:rPr>
          <w:spacing w:val="1"/>
        </w:rPr>
        <w:t>к</w:t>
      </w:r>
      <w:r>
        <w:rPr>
          <w:spacing w:val="1"/>
        </w:rPr>
        <w:t xml:space="preserve">тера, со зрительной опорой и с </w:t>
      </w:r>
      <w:r>
        <w:rPr>
          <w:spacing w:val="1"/>
        </w:rPr>
        <w:lastRenderedPageBreak/>
        <w:t>использованием языковой, в том числе контекстуальной, догадки (время звучания текста/текстов для аудирования — до 1 минуты).</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w:t>
      </w:r>
      <w:r>
        <w:t>о</w:t>
      </w:r>
      <w:r>
        <w:t>ответствующей интонацией, демонстрируя понимание проч</w:t>
      </w:r>
      <w:r>
        <w:t>и</w:t>
      </w:r>
      <w:r>
        <w:t>танного;</w:t>
      </w:r>
    </w:p>
    <w:p w:rsidR="00767BB0" w:rsidRDefault="00767BB0" w:rsidP="00767BB0">
      <w:pPr>
        <w:pStyle w:val="list-dash0"/>
      </w:pPr>
      <w:r>
        <w:t>читать про себя и понимать учебные тексты, содержащие отдельные незнакомые слова, с различной глубиной проникновения в их соде</w:t>
      </w:r>
      <w:r>
        <w:t>р</w:t>
      </w:r>
      <w:r>
        <w:t>жание в зависимости от поставленной коммуникативной задачи: с п</w:t>
      </w:r>
      <w:r>
        <w:t>о</w:t>
      </w:r>
      <w:r>
        <w:t>ниманием основного содержания, с пониманием запрашиваемой и</w:t>
      </w:r>
      <w:r>
        <w:t>н</w:t>
      </w:r>
      <w:r>
        <w:t>формации, со зрительной опорой и без опоры, а также с использов</w:t>
      </w:r>
      <w:r>
        <w:t>а</w:t>
      </w:r>
      <w:r>
        <w:t>нием языковой, в том числе контекстуальной, догадки (объём те</w:t>
      </w:r>
      <w:r>
        <w:t>к</w:t>
      </w:r>
      <w:r>
        <w:t xml:space="preserve">ста/текстов для чтения — до 130 слов). </w:t>
      </w:r>
    </w:p>
    <w:p w:rsidR="00767BB0" w:rsidRDefault="00767BB0" w:rsidP="00767BB0">
      <w:pPr>
        <w:pStyle w:val="h5Header"/>
      </w:pPr>
      <w:r>
        <w:rPr>
          <w:rStyle w:val="BoldItalic0"/>
          <w:b/>
          <w:bCs/>
          <w:i/>
          <w:iCs/>
        </w:rPr>
        <w:t>Письмо</w:t>
      </w:r>
      <w:r>
        <w:t xml:space="preserve"> </w:t>
      </w:r>
    </w:p>
    <w:p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создавать подписи к иллюстрациям с пояснением, что на них изобр</w:t>
      </w:r>
      <w:r>
        <w:t>а</w:t>
      </w:r>
      <w:r>
        <w:t xml:space="preserve">жено.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применять правила чтения гласных в третьем типе слога (гласная + r);</w:t>
      </w:r>
    </w:p>
    <w:p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w:t>
      </w:r>
      <w:r>
        <w:t>н</w:t>
      </w:r>
      <w:r>
        <w:t>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w:t>
      </w:r>
    </w:p>
    <w:p w:rsidR="00767BB0" w:rsidRDefault="00767BB0" w:rsidP="00767BB0">
      <w:pPr>
        <w:pStyle w:val="h5Header"/>
      </w:pPr>
      <w:r>
        <w:t>Лексическая сторона речи</w:t>
      </w:r>
    </w:p>
    <w:p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Default="00767BB0" w:rsidP="00767BB0">
      <w:pPr>
        <w:pStyle w:val="list-dash0"/>
      </w:pPr>
      <w:r>
        <w:t>распознавать и образовывать родственные слова с использованием основных способов словообразования: аффиксации (суффиксы числ</w:t>
      </w:r>
      <w:r>
        <w:t>и</w:t>
      </w:r>
      <w:r>
        <w:t>тельных -teen, -ty, -th) и словосложения (football, snowman).</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побудител</w:t>
      </w:r>
      <w:r>
        <w:t>ь</w:t>
      </w:r>
      <w:r>
        <w:t>ные предложения в отрицательной форме (Don’t talk, please.);</w:t>
      </w:r>
    </w:p>
    <w:p w:rsidR="00767BB0" w:rsidRDefault="00767BB0" w:rsidP="00767BB0">
      <w:pPr>
        <w:pStyle w:val="list-dash0"/>
        <w:rPr>
          <w:spacing w:val="-2"/>
        </w:rPr>
      </w:pPr>
      <w:r>
        <w:rPr>
          <w:spacing w:val="-2"/>
        </w:rPr>
        <w:lastRenderedPageBreak/>
        <w:t>распознавать и употреблять в устной и письменной речи предл</w:t>
      </w:r>
      <w:r>
        <w:rPr>
          <w:spacing w:val="-2"/>
        </w:rPr>
        <w:t>о</w:t>
      </w:r>
      <w:r>
        <w:rPr>
          <w:spacing w:val="-2"/>
        </w:rPr>
        <w:t>жения с начальным There + to be в Past Simple Tense (There was a bridge across the river. There were mountains in the south.);</w:t>
      </w:r>
    </w:p>
    <w:p w:rsidR="00767BB0" w:rsidRDefault="00767BB0" w:rsidP="00767BB0">
      <w:pPr>
        <w:pStyle w:val="list-dash0"/>
      </w:pPr>
      <w:r>
        <w:t>распознавать и употреблять в устной и письменной речи ко</w:t>
      </w:r>
      <w:r>
        <w:t>н</w:t>
      </w:r>
      <w:r>
        <w:t>струкции с глаголами на -ing: to like/enjoy doing something;</w:t>
      </w:r>
    </w:p>
    <w:p w:rsidR="00767BB0" w:rsidRDefault="00767BB0" w:rsidP="00767BB0">
      <w:pPr>
        <w:pStyle w:val="list-dash0"/>
      </w:pPr>
      <w:r>
        <w:t>распознавать и употреблять в устной и письменной речи ко</w:t>
      </w:r>
      <w:r>
        <w:t>н</w:t>
      </w:r>
      <w:r>
        <w:t>струкцию I’d like to …;</w:t>
      </w:r>
    </w:p>
    <w:p w:rsidR="00767BB0" w:rsidRDefault="00767BB0" w:rsidP="00767BB0">
      <w:pPr>
        <w:pStyle w:val="list-dash0"/>
      </w:pPr>
      <w:r>
        <w:t>распознавать и употреблять в устной и письменной речи пр</w:t>
      </w:r>
      <w:r>
        <w:t>а</w:t>
      </w:r>
      <w:r>
        <w:t>вильные и неправильные глаголы в Past Simple Tense в повествовательных (утвердительных и отрицательных) и вопросительных (общий и сп</w:t>
      </w:r>
      <w:r>
        <w:t>е</w:t>
      </w:r>
      <w:r>
        <w:t>циальный вопрос) предложениях;</w:t>
      </w:r>
    </w:p>
    <w:p w:rsidR="00767BB0" w:rsidRDefault="00767BB0" w:rsidP="00767BB0">
      <w:pPr>
        <w:pStyle w:val="list-dash0"/>
      </w:pPr>
      <w:r>
        <w:t>распознавать и употреблять в устной и письменной речи существ</w:t>
      </w:r>
      <w:r>
        <w:t>и</w:t>
      </w:r>
      <w:r>
        <w:t>тельные в притяжательном падеже (Possessive Case);</w:t>
      </w:r>
    </w:p>
    <w:p w:rsidR="00767BB0" w:rsidRDefault="00767BB0" w:rsidP="00767BB0">
      <w:pPr>
        <w:pStyle w:val="list-dash0"/>
      </w:pPr>
      <w:r>
        <w:t>распознавать и употреблять в устной и письменной речи cлова, выр</w:t>
      </w:r>
      <w:r>
        <w:t>а</w:t>
      </w:r>
      <w:r>
        <w:t>жающие количество c исчисляемыми и неисчисляемыми существ</w:t>
      </w:r>
      <w:r>
        <w:t>и</w:t>
      </w:r>
      <w:r>
        <w:t>тельными (much/many/a lot of);</w:t>
      </w:r>
    </w:p>
    <w:p w:rsidR="00767BB0" w:rsidRDefault="00767BB0" w:rsidP="00767BB0">
      <w:pPr>
        <w:pStyle w:val="list-dash0"/>
      </w:pPr>
      <w:r>
        <w:t>распознавать и употреблять в устной и письменной речи наречия ч</w:t>
      </w:r>
      <w:r>
        <w:t>а</w:t>
      </w:r>
      <w:r>
        <w:t>стотности usually, often;</w:t>
      </w:r>
    </w:p>
    <w:p w:rsidR="00767BB0" w:rsidRDefault="00767BB0" w:rsidP="00767BB0">
      <w:pPr>
        <w:pStyle w:val="list-dash0"/>
      </w:pPr>
      <w:r>
        <w:t>распознавать и употреблять в устной и письменной речи личные м</w:t>
      </w:r>
      <w:r>
        <w:t>е</w:t>
      </w:r>
      <w:r>
        <w:t>стоимения в объектном падеже;</w:t>
      </w:r>
    </w:p>
    <w:p w:rsidR="00767BB0" w:rsidRDefault="00767BB0" w:rsidP="00767BB0">
      <w:pPr>
        <w:pStyle w:val="list-dash0"/>
      </w:pPr>
      <w:r>
        <w:t>распознавать и употреблять в устной и письменной речи указ</w:t>
      </w:r>
      <w:r>
        <w:t>а</w:t>
      </w:r>
      <w:r>
        <w:t>тельные местоимения that — those;</w:t>
      </w:r>
    </w:p>
    <w:p w:rsidR="00767BB0" w:rsidRDefault="00767BB0" w:rsidP="00767BB0">
      <w:pPr>
        <w:pStyle w:val="list-dash0"/>
      </w:pPr>
      <w:r>
        <w:t>распознавать и употреблять в устной и письменной речи неопред</w:t>
      </w:r>
      <w:r>
        <w:t>е</w:t>
      </w:r>
      <w:r>
        <w:t>лённые местоимения some/any в повествовательных и вопросительных предложениях;</w:t>
      </w:r>
    </w:p>
    <w:p w:rsidR="00767BB0" w:rsidRDefault="00767BB0" w:rsidP="00767BB0">
      <w:pPr>
        <w:pStyle w:val="list-dash0"/>
      </w:pPr>
      <w:r>
        <w:t>распознавать и употреблять в устной и письменной речи вопрос</w:t>
      </w:r>
      <w:r>
        <w:t>и</w:t>
      </w:r>
      <w:r>
        <w:t>тельные слова when, whose, why;</w:t>
      </w:r>
    </w:p>
    <w:p w:rsidR="00767BB0" w:rsidRDefault="00767BB0" w:rsidP="00767BB0">
      <w:pPr>
        <w:pStyle w:val="list-dash0"/>
      </w:pPr>
      <w:r>
        <w:t>распознавать и употреблять в устной и письменной речи колич</w:t>
      </w:r>
      <w:r>
        <w:t>е</w:t>
      </w:r>
      <w:r>
        <w:t>ственные числительные (13—100);</w:t>
      </w:r>
    </w:p>
    <w:p w:rsidR="00767BB0" w:rsidRDefault="00767BB0" w:rsidP="00767BB0">
      <w:pPr>
        <w:pStyle w:val="list-dash0"/>
      </w:pPr>
      <w:r>
        <w:t>распознавать и употреблять в устной и письменной речи поря</w:t>
      </w:r>
      <w:r>
        <w:t>д</w:t>
      </w:r>
      <w:r>
        <w:t>ковые числительные (1—30);</w:t>
      </w:r>
    </w:p>
    <w:p w:rsidR="00767BB0" w:rsidRDefault="00767BB0" w:rsidP="00767BB0">
      <w:pPr>
        <w:pStyle w:val="list-dash0"/>
      </w:pPr>
      <w:r>
        <w:t>распознавать и употреблять в устной и письменной речи предлог направления движения to (We went to Moscow last year.);</w:t>
      </w:r>
    </w:p>
    <w:p w:rsidR="00767BB0" w:rsidRDefault="00767BB0" w:rsidP="00767BB0">
      <w:pPr>
        <w:pStyle w:val="list-dash0"/>
      </w:pPr>
      <w:r>
        <w:t>распознавать и употреблять в устной и письменной речи предлоги м</w:t>
      </w:r>
      <w:r>
        <w:t>е</w:t>
      </w:r>
      <w:r>
        <w:t>ста next to, in front of, behind;</w:t>
      </w:r>
    </w:p>
    <w:p w:rsidR="00767BB0" w:rsidRDefault="00767BB0" w:rsidP="00767BB0">
      <w:pPr>
        <w:pStyle w:val="list-dash0"/>
      </w:pPr>
      <w:r>
        <w:t>распознавать и употреблять в устной и письменной речи предлоги времени: at, in, on в выражениях at 4 o’clock, in the morning, on Monday.</w:t>
      </w:r>
    </w:p>
    <w:p w:rsidR="00767BB0" w:rsidRDefault="00767BB0" w:rsidP="00767BB0">
      <w:pPr>
        <w:pStyle w:val="h3Header"/>
        <w:spacing w:before="283"/>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w:t>
      </w:r>
      <w:r>
        <w:t>и</w:t>
      </w:r>
      <w:r>
        <w:t>кета, принятыми в англоязычной среде, в некоторых ситуациях общ</w:t>
      </w:r>
      <w:r>
        <w:t>е</w:t>
      </w:r>
      <w:r>
        <w:t>ния (приветствие, прощание, знакомство, просьба, выражение благ</w:t>
      </w:r>
      <w:r>
        <w:t>о</w:t>
      </w:r>
      <w:r>
        <w:t>дарности, извинение, поздравление с днём рождения, Новым годом, Рождеством);</w:t>
      </w:r>
    </w:p>
    <w:p w:rsidR="00767BB0" w:rsidRDefault="00767BB0" w:rsidP="00767BB0">
      <w:pPr>
        <w:pStyle w:val="list-dash0"/>
      </w:pPr>
      <w:r>
        <w:lastRenderedPageBreak/>
        <w:t>кратко представлять свою страну и страну/страны изучаемого языка на английском языке.</w:t>
      </w:r>
    </w:p>
    <w:p w:rsidR="00767BB0" w:rsidRDefault="00767BB0" w:rsidP="00767BB0">
      <w:pPr>
        <w:pStyle w:val="h2Header"/>
        <w:spacing w:before="283"/>
      </w:pPr>
      <w:r>
        <w:t>4 класс</w:t>
      </w:r>
    </w:p>
    <w:p w:rsidR="00767BB0" w:rsidRDefault="00767BB0" w:rsidP="00767BB0">
      <w:pPr>
        <w:pStyle w:val="h3-firstHeader"/>
        <w:spacing w:before="227"/>
      </w:pPr>
      <w:r>
        <w:t>Коммуникативные умения</w:t>
      </w:r>
    </w:p>
    <w:p w:rsidR="00767BB0" w:rsidRDefault="00767BB0" w:rsidP="00767BB0">
      <w:pPr>
        <w:pStyle w:val="h5Header"/>
        <w:rPr>
          <w:rStyle w:val="BoldItalic0"/>
          <w:b/>
          <w:bCs/>
          <w:i/>
          <w:iCs/>
        </w:rP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на основе вербальных и/или зр</w:t>
      </w:r>
      <w:r>
        <w:t>и</w:t>
      </w:r>
      <w:r>
        <w:t xml:space="preserve">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Default="00767BB0" w:rsidP="00767BB0">
      <w:pPr>
        <w:pStyle w:val="list-dash0"/>
      </w:pPr>
      <w:r>
        <w:t>вести диалог — разговор по телефону с опорой на картинки, фот</w:t>
      </w:r>
      <w:r>
        <w:t>о</w:t>
      </w:r>
      <w:r>
        <w:t>графии и/или ключевые слова в стандартных ситуациях неофициал</w:t>
      </w:r>
      <w:r>
        <w:t>ь</w:t>
      </w:r>
      <w:r>
        <w:t>ного общения с соблюдением норм речевого этикета в объёме не менее 4—5 реплик со стороны каждого собеседника;</w:t>
      </w:r>
    </w:p>
    <w:p w:rsidR="00767BB0" w:rsidRDefault="00767BB0" w:rsidP="00767BB0">
      <w:pPr>
        <w:pStyle w:val="list-dash0"/>
      </w:pPr>
      <w:r>
        <w:t>создавать устные связные монологические высказывания (описание, рассуждение; повествование/сообщение) с вербальными и/или зр</w:t>
      </w:r>
      <w:r>
        <w:t>и</w:t>
      </w:r>
      <w:r>
        <w:t xml:space="preserve">тельными опорами в рамках тематического содержания речи для 4 класса (объём монологического высказывания — не менее 4—5 фраз); </w:t>
      </w:r>
    </w:p>
    <w:p w:rsidR="00767BB0" w:rsidRDefault="00767BB0" w:rsidP="00767BB0">
      <w:pPr>
        <w:pStyle w:val="list-dash0"/>
      </w:pPr>
      <w:r>
        <w:t>создавать устные связные монологические высказывания по о</w:t>
      </w:r>
      <w:r>
        <w:t>б</w:t>
      </w:r>
      <w:r>
        <w:t>разцу; выражать своё отношение к предмету речи;</w:t>
      </w:r>
    </w:p>
    <w:p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w:t>
      </w:r>
      <w:r>
        <w:t>ы</w:t>
      </w:r>
      <w:r>
        <w:t>ступления, в объёме не менее 4—5 фраз.</w:t>
      </w:r>
    </w:p>
    <w:p w:rsidR="00767BB0" w:rsidRDefault="00767BB0" w:rsidP="00767BB0">
      <w:pPr>
        <w:pStyle w:val="h5Header"/>
      </w:pPr>
      <w:r>
        <w:rPr>
          <w:rStyle w:val="BoldItalic0"/>
          <w:b/>
          <w:bCs/>
          <w:i/>
          <w:iCs/>
        </w:rPr>
        <w:t xml:space="preserve">Аудирование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pPr>
      <w:r>
        <w:t>воспринимать на слух и понимать учебные и адаптированные ауте</w:t>
      </w:r>
      <w:r>
        <w:t>н</w:t>
      </w:r>
      <w:r>
        <w:t>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w:t>
      </w:r>
      <w:r>
        <w:t>о</w:t>
      </w:r>
      <w:r>
        <w:t>держания, с пониманием запрашиваемой информации фактического характера со зрительной опорой и с и</w:t>
      </w:r>
      <w:r>
        <w:t>с</w:t>
      </w:r>
      <w:r>
        <w:t xml:space="preserve">пользованием языковой, в том числе контекстуальной, догадки (время звучания текста/текстов для аудирования — до 1 минуты).  </w:t>
      </w:r>
    </w:p>
    <w:p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r>
        <w:rPr>
          <w:rFonts w:ascii="SchoolBookSanPin-Bold" w:hAnsi="SchoolBookSanPin-Bold" w:cs="SchoolBookSanPin-Bold"/>
          <w:i w:val="0"/>
          <w:iCs w:val="0"/>
        </w:rPr>
        <w:t xml:space="preserve">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w:t>
      </w:r>
      <w:r>
        <w:t>о</w:t>
      </w:r>
      <w:r>
        <w:t>ответствующей интонацией, демонстрируя понимание проч</w:t>
      </w:r>
      <w:r>
        <w:t>и</w:t>
      </w:r>
      <w:r>
        <w:t>танного;</w:t>
      </w:r>
    </w:p>
    <w:p w:rsidR="00767BB0" w:rsidRDefault="00767BB0" w:rsidP="00767BB0">
      <w:pPr>
        <w:pStyle w:val="list-dash0"/>
        <w:rPr>
          <w:spacing w:val="1"/>
        </w:rPr>
      </w:pPr>
      <w:r>
        <w:rPr>
          <w:spacing w:val="1"/>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w:t>
      </w:r>
      <w:r>
        <w:rPr>
          <w:spacing w:val="1"/>
        </w:rPr>
        <w:t>о</w:t>
      </w:r>
      <w:r>
        <w:rPr>
          <w:spacing w:val="1"/>
        </w:rPr>
        <w:lastRenderedPageBreak/>
        <w:t xml:space="preserve">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767BB0" w:rsidRDefault="00767BB0" w:rsidP="00767BB0">
      <w:pPr>
        <w:pStyle w:val="list-dash0"/>
      </w:pPr>
      <w:r>
        <w:t>прогнозировать содержание текста на основе заголовка;</w:t>
      </w:r>
    </w:p>
    <w:p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rsidR="00767BB0" w:rsidRDefault="00767BB0" w:rsidP="00767BB0">
      <w:pPr>
        <w:pStyle w:val="h5Header"/>
      </w:pPr>
      <w:r>
        <w:rPr>
          <w:rStyle w:val="BoldItalic0"/>
          <w:b/>
          <w:bCs/>
          <w:i/>
          <w:iCs/>
        </w:rPr>
        <w:t>Письмо</w:t>
      </w:r>
      <w:r>
        <w:t xml:space="preserve"> </w:t>
      </w:r>
    </w:p>
    <w:p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город), л</w:t>
      </w:r>
      <w:r>
        <w:t>ю</w:t>
      </w:r>
      <w:r>
        <w:t>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писать с опорой на образец электронное сообщение личного х</w:t>
      </w:r>
      <w:r>
        <w:t>а</w:t>
      </w:r>
      <w:r>
        <w:t xml:space="preserve">рактера (объём сообщения — до 50 слов).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w:t>
      </w:r>
      <w:r>
        <w:t>н</w:t>
      </w:r>
      <w:r>
        <w:t>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w:t>
      </w:r>
      <w:r>
        <w:t>е</w:t>
      </w:r>
      <w:r>
        <w:t>ния;</w:t>
      </w:r>
    </w:p>
    <w:p w:rsidR="00767BB0" w:rsidRDefault="00767BB0" w:rsidP="00767BB0">
      <w:pPr>
        <w:pStyle w:val="list-dash0"/>
      </w:pPr>
      <w:r>
        <w:t>распознавать и образовывать родственные слова с использованием основных способов словообразования: аффиксации (су</w:t>
      </w:r>
      <w:r>
        <w:t>ф</w:t>
      </w:r>
      <w:r>
        <w:t>фиксы -er/-or, -ist: teacher, actor, artist), словосложения (blackboard), конверсии (to play — a play).</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Present Continuous Tense в повествовательных (утвердительных и отриц</w:t>
      </w:r>
      <w:r>
        <w:t>а</w:t>
      </w:r>
      <w:r>
        <w:t>тельных), вопросительных (общий и специальный вопрос) предлож</w:t>
      </w:r>
      <w:r>
        <w:t>е</w:t>
      </w:r>
      <w:r>
        <w:t>ниях;</w:t>
      </w:r>
    </w:p>
    <w:p w:rsidR="00767BB0" w:rsidRDefault="00767BB0" w:rsidP="00767BB0">
      <w:pPr>
        <w:pStyle w:val="list-dash0"/>
      </w:pPr>
      <w:r>
        <w:t>распознавать и употреблять в устной и письменной речи ко</w:t>
      </w:r>
      <w:r>
        <w:t>н</w:t>
      </w:r>
      <w:r>
        <w:t>струкцию to be going to и Future Simple Tense для выражения б</w:t>
      </w:r>
      <w:r>
        <w:t>у</w:t>
      </w:r>
      <w:r>
        <w:t>дущего действия;</w:t>
      </w:r>
    </w:p>
    <w:p w:rsidR="00767BB0" w:rsidRDefault="00767BB0" w:rsidP="00767BB0">
      <w:pPr>
        <w:pStyle w:val="list-dash0"/>
      </w:pPr>
      <w:r>
        <w:t>распознавать и употреблять в устной и письменной речи модальные глаголы долженствования must и have to;</w:t>
      </w:r>
    </w:p>
    <w:p w:rsidR="00767BB0" w:rsidRDefault="00767BB0" w:rsidP="00767BB0">
      <w:pPr>
        <w:pStyle w:val="list-dash0"/>
      </w:pPr>
      <w:r>
        <w:lastRenderedPageBreak/>
        <w:t>распознавать и употреблять в устной и письменной речи отриц</w:t>
      </w:r>
      <w:r>
        <w:t>а</w:t>
      </w:r>
      <w:r>
        <w:t>тельное местоимение no;</w:t>
      </w:r>
    </w:p>
    <w:p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w:t>
      </w:r>
      <w:r>
        <w:t>с</w:t>
      </w:r>
      <w:r>
        <w:t>ключения: good — better — (the) best, bad — worse — (the) worst);</w:t>
      </w:r>
    </w:p>
    <w:p w:rsidR="00767BB0" w:rsidRDefault="00767BB0" w:rsidP="00767BB0">
      <w:pPr>
        <w:pStyle w:val="list-dash0"/>
      </w:pPr>
      <w:r>
        <w:t>распознавать и употреблять в устной и письменной речи наречия вр</w:t>
      </w:r>
      <w:r>
        <w:t>е</w:t>
      </w:r>
      <w:r>
        <w:t>мени;</w:t>
      </w:r>
    </w:p>
    <w:p w:rsidR="00767BB0" w:rsidRDefault="00767BB0" w:rsidP="00767BB0">
      <w:pPr>
        <w:pStyle w:val="list-dash0"/>
      </w:pPr>
      <w:r>
        <w:t>распознавать и употреблять в устной и письменной речи обозн</w:t>
      </w:r>
      <w:r>
        <w:t>а</w:t>
      </w:r>
      <w:r>
        <w:t>чение даты и года;</w:t>
      </w:r>
    </w:p>
    <w:p w:rsidR="00767BB0" w:rsidRDefault="00767BB0" w:rsidP="00767BB0">
      <w:pPr>
        <w:pStyle w:val="list-dash0"/>
      </w:pPr>
      <w:r>
        <w:t>распознавать и употреблять в устной и письменной речи обозн</w:t>
      </w:r>
      <w:r>
        <w:t>а</w:t>
      </w:r>
      <w:r>
        <w:t>чение времени.</w:t>
      </w:r>
    </w:p>
    <w:p w:rsidR="00767BB0" w:rsidRDefault="00767BB0" w:rsidP="00767BB0">
      <w:pPr>
        <w:pStyle w:val="h3Header"/>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w:t>
      </w:r>
      <w:r>
        <w:t>и</w:t>
      </w:r>
      <w:r>
        <w:t>кета, принятыми в англоязычной среде, в некоторых ситуациях общ</w:t>
      </w:r>
      <w:r>
        <w:t>е</w:t>
      </w:r>
      <w:r>
        <w:t>ния (приветствие, прощание, знакомство, выражение благодарности, извинение, поздравление с днём рождения, Новым годом, Рожд</w:t>
      </w:r>
      <w:r>
        <w:t>е</w:t>
      </w:r>
      <w:r>
        <w:t>ством);</w:t>
      </w:r>
    </w:p>
    <w:p w:rsidR="00767BB0" w:rsidRDefault="00767BB0" w:rsidP="00767BB0">
      <w:pPr>
        <w:pStyle w:val="list-dash0"/>
      </w:pPr>
      <w:r>
        <w:t xml:space="preserve">знать названия родной страны и страны/стран изучаемого языка; </w:t>
      </w:r>
    </w:p>
    <w:p w:rsidR="00767BB0" w:rsidRDefault="00767BB0" w:rsidP="00767BB0">
      <w:pPr>
        <w:pStyle w:val="list-dash0"/>
      </w:pPr>
      <w:r>
        <w:t>знать некоторых литературных персонажей;</w:t>
      </w:r>
    </w:p>
    <w:p w:rsidR="00767BB0" w:rsidRDefault="00767BB0" w:rsidP="00767BB0">
      <w:pPr>
        <w:pStyle w:val="list-dash0"/>
      </w:pPr>
      <w:r>
        <w:t>знать небольшие произведения детского фольклора (рифмовки, песни);</w:t>
      </w:r>
    </w:p>
    <w:p w:rsidR="00767BB0" w:rsidRDefault="00767BB0" w:rsidP="00767BB0">
      <w:pPr>
        <w:pStyle w:val="list-dash0"/>
      </w:pPr>
      <w:r>
        <w:t>кратко представлять свою страну на иностранном языке в рамках из</w:t>
      </w:r>
      <w:r>
        <w:t>у</w:t>
      </w:r>
      <w:r>
        <w:t>чаемой тематики.</w:t>
      </w:r>
    </w:p>
    <w:p w:rsidR="00767BB0" w:rsidRDefault="00767BB0" w:rsidP="00767BB0">
      <w:pPr>
        <w:pStyle w:val="h1"/>
      </w:pPr>
      <w:r>
        <w:lastRenderedPageBreak/>
        <w:t>МАТЕМАТИКА</w:t>
      </w:r>
    </w:p>
    <w:p w:rsidR="00767BB0" w:rsidRDefault="00767BB0" w:rsidP="00767BB0">
      <w:pPr>
        <w:pStyle w:val="body"/>
      </w:pPr>
      <w:r>
        <w:t>Примерная рабочая программа по предмету «Математика» на уровне начального общего образования составлена на основе Требований к резул</w:t>
      </w:r>
      <w:r>
        <w:t>ь</w:t>
      </w:r>
      <w:r>
        <w:t>татам освоения основной образовательной программы начального общего образования, представленных в Федеральном государственном образов</w:t>
      </w:r>
      <w:r>
        <w:t>а</w:t>
      </w:r>
      <w:r>
        <w:t>тельном стандарте начального общего образования, а также Примерной пр</w:t>
      </w:r>
      <w:r>
        <w:t>о</w:t>
      </w:r>
      <w:r>
        <w:t>граммы воспитания.</w:t>
      </w:r>
    </w:p>
    <w:p w:rsidR="00767BB0" w:rsidRDefault="00767BB0" w:rsidP="002A346E">
      <w:pPr>
        <w:pStyle w:val="h2"/>
      </w:pPr>
      <w:r>
        <w:t>ПОЯСНИТЕЛЬНАЯ ЗАПИСКА</w:t>
      </w:r>
    </w:p>
    <w:p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w:t>
      </w:r>
      <w:r>
        <w:t>о</w:t>
      </w:r>
      <w:r>
        <w:t>держание учебного предмета «Математика» для 1—4 классов начальной школы, ра</w:t>
      </w:r>
      <w:r>
        <w:t>с</w:t>
      </w:r>
      <w:r>
        <w:t>пределённое по годам обучения, планируемые результаты освоения учебного предмета «Математика» на уровне начального общего образования и тем</w:t>
      </w:r>
      <w:r>
        <w:t>а</w:t>
      </w:r>
      <w:r>
        <w:t>тическое планирование изучения курса.</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которые пре</w:t>
      </w:r>
      <w:r>
        <w:t>д</w:t>
      </w:r>
      <w:r>
        <w:t>лагаются для обязательного изучения в каждом классе начальной школы.</w:t>
      </w:r>
    </w:p>
    <w:p w:rsidR="00767BB0" w:rsidRDefault="00767BB0" w:rsidP="00767BB0">
      <w:pPr>
        <w:pStyle w:val="body"/>
        <w:rPr>
          <w:spacing w:val="-1"/>
        </w:rPr>
      </w:pPr>
      <w:r>
        <w:rPr>
          <w:spacing w:val="-1"/>
        </w:rPr>
        <w:t>Содержание обучения в каждом классе завершается перечнем униве</w:t>
      </w:r>
      <w:r>
        <w:rPr>
          <w:spacing w:val="-1"/>
        </w:rPr>
        <w:t>р</w:t>
      </w:r>
      <w:r>
        <w:rPr>
          <w:spacing w:val="-1"/>
        </w:rPr>
        <w:t>сальных учебных действий (УУД) — познавательных, коммуник</w:t>
      </w:r>
      <w:r>
        <w:rPr>
          <w:spacing w:val="-1"/>
        </w:rPr>
        <w:t>а</w:t>
      </w:r>
      <w:r>
        <w:rPr>
          <w:spacing w:val="-1"/>
        </w:rPr>
        <w:t>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w:t>
      </w:r>
      <w:r>
        <w:rPr>
          <w:spacing w:val="-1"/>
        </w:rPr>
        <w:t>о</w:t>
      </w:r>
      <w:r>
        <w:rPr>
          <w:spacing w:val="-1"/>
        </w:rPr>
        <w:t>вания УУД. В познавательных униве</w:t>
      </w:r>
      <w:r>
        <w:rPr>
          <w:spacing w:val="-1"/>
        </w:rPr>
        <w:t>р</w:t>
      </w:r>
      <w:r>
        <w:rPr>
          <w:spacing w:val="-1"/>
        </w:rPr>
        <w:t>сальных учебных действиях выделен специальный раздел «Работа с и</w:t>
      </w:r>
      <w:r>
        <w:rPr>
          <w:spacing w:val="-1"/>
        </w:rPr>
        <w:t>н</w:t>
      </w:r>
      <w:r>
        <w:rPr>
          <w:spacing w:val="-1"/>
        </w:rPr>
        <w:t>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w:t>
      </w:r>
      <w:r>
        <w:rPr>
          <w:spacing w:val="-1"/>
        </w:rPr>
        <w:t>а</w:t>
      </w:r>
      <w:r>
        <w:rPr>
          <w:spacing w:val="-1"/>
        </w:rPr>
        <w:t>тивных (способность вербальными средствами устанавливать взаимоотн</w:t>
      </w:r>
      <w:r>
        <w:rPr>
          <w:spacing w:val="-1"/>
        </w:rPr>
        <w:t>о</w:t>
      </w:r>
      <w:r>
        <w:rPr>
          <w:spacing w:val="-1"/>
        </w:rPr>
        <w:t>шения) универсальных учебных действий, их перечень дан в специальном ра</w:t>
      </w:r>
      <w:r>
        <w:rPr>
          <w:spacing w:val="-1"/>
        </w:rPr>
        <w:t>з</w:t>
      </w:r>
      <w:r>
        <w:rPr>
          <w:spacing w:val="-1"/>
        </w:rPr>
        <w:t>деле — «Совместная деятельность». Планируемые результаты включают личностные, метапредметные результаты за период обучения, а также пре</w:t>
      </w:r>
      <w:r>
        <w:rPr>
          <w:spacing w:val="-1"/>
        </w:rPr>
        <w:t>д</w:t>
      </w:r>
      <w:r>
        <w:rPr>
          <w:spacing w:val="-1"/>
        </w:rPr>
        <w:t>метные достижения младшего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(темам) содержания обучения каждого класса, а также ра</w:t>
      </w:r>
      <w:r>
        <w:t>с</w:t>
      </w:r>
      <w:r>
        <w:t xml:space="preserve">крываются методы и формы организации обучения и характеристика видов </w:t>
      </w:r>
      <w:r>
        <w:lastRenderedPageBreak/>
        <w:t>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Default="00767BB0" w:rsidP="00767BB0">
      <w:pPr>
        <w:pStyle w:val="body"/>
      </w:pPr>
      <w:r>
        <w:t>В начальной школе изучение математики имеет особое значение в развитии младшего школьника. Приобретённые им знания, опыт выполнения пре</w:t>
      </w:r>
      <w:r>
        <w:t>д</w:t>
      </w:r>
      <w:r>
        <w:t>метных и универсальных действий на математическом материале, первон</w:t>
      </w:r>
      <w:r>
        <w:t>а</w:t>
      </w:r>
      <w:r>
        <w:t>чальное овладение математическим языком станут фундаментом обучения в основном звене школы, а также будут востр</w:t>
      </w:r>
      <w:r>
        <w:t>е</w:t>
      </w:r>
      <w:r>
        <w:t>бованы в жизни.</w:t>
      </w:r>
    </w:p>
    <w:p w:rsidR="00767BB0" w:rsidRDefault="00767BB0" w:rsidP="00767BB0">
      <w:pPr>
        <w:pStyle w:val="body"/>
      </w:pPr>
      <w:r>
        <w:t>Изучение математики в начальной школе направлено на достижение сл</w:t>
      </w:r>
      <w:r>
        <w:t>е</w:t>
      </w:r>
      <w:r>
        <w:t>дующих образовательных, развивающих целей, а также целей во</w:t>
      </w:r>
      <w:r>
        <w:t>с</w:t>
      </w:r>
      <w:r>
        <w:t>питания:</w:t>
      </w:r>
    </w:p>
    <w:p w:rsidR="00767BB0" w:rsidRDefault="00767BB0" w:rsidP="00767BB0">
      <w:pPr>
        <w:pStyle w:val="body"/>
      </w:pPr>
      <w:r>
        <w:t>1.</w:t>
      </w:r>
      <w:r>
        <w:tab/>
        <w:t>Освоение начальных математических знаний — понимание значения величин и способов их измерения; использование арифмет</w:t>
      </w:r>
      <w:r>
        <w:t>и</w:t>
      </w:r>
      <w:r>
        <w:t>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w:t>
      </w:r>
      <w:r>
        <w:t>ы</w:t>
      </w:r>
      <w:r>
        <w:t>полнения арифметических действий.</w:t>
      </w:r>
    </w:p>
    <w:p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w:t>
      </w:r>
      <w:r>
        <w:t>е</w:t>
      </w:r>
      <w:r>
        <w:t>шения учебно-познавательных и учебно-практических задач, постр</w:t>
      </w:r>
      <w:r>
        <w:t>о</w:t>
      </w:r>
      <w:r>
        <w:t>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w:t>
      </w:r>
      <w:r>
        <w:t>и</w:t>
      </w:r>
      <w:r>
        <w:t>тельность события).</w:t>
      </w:r>
    </w:p>
    <w:p w:rsidR="00767BB0" w:rsidRDefault="00767BB0" w:rsidP="00767BB0">
      <w:pPr>
        <w:pStyle w:val="body"/>
      </w:pPr>
      <w:r>
        <w:t>3.</w:t>
      </w:r>
      <w:r>
        <w:tab/>
        <w:t>Обеспечение математического развития младшего школьника — формирование способности к интеллектуальной деятельности, простра</w:t>
      </w:r>
      <w:r>
        <w:t>н</w:t>
      </w:r>
      <w:r>
        <w:t>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w:t>
      </w:r>
      <w:r>
        <w:t>о</w:t>
      </w:r>
      <w:r>
        <w:t>чения, вариантов и др.).</w:t>
      </w:r>
    </w:p>
    <w:p w:rsidR="00767BB0" w:rsidRDefault="00767BB0" w:rsidP="00767BB0">
      <w:pPr>
        <w:pStyle w:val="body"/>
      </w:pPr>
      <w:r>
        <w:t>4.</w:t>
      </w:r>
      <w:r>
        <w:tab/>
        <w:t>Становление учебно-познавательных мотивов и интереса к изучению математики и умственному труду; важнейших качеств и</w:t>
      </w:r>
      <w:r>
        <w:t>н</w:t>
      </w:r>
      <w:r>
        <w:t>теллектуальной деятельности: теоретического и пространственного мышления, воображения, математической речи, ориентировки в мат</w:t>
      </w:r>
      <w:r>
        <w:t>е</w:t>
      </w:r>
      <w:r>
        <w:t>матических терминах и понятиях; прочных навыков использования м</w:t>
      </w:r>
      <w:r>
        <w:t>а</w:t>
      </w:r>
      <w:r>
        <w:t>тематических знаний в повседневной жизни.</w:t>
      </w:r>
    </w:p>
    <w:p w:rsidR="00767BB0" w:rsidRDefault="00767BB0" w:rsidP="00767BB0">
      <w:pPr>
        <w:pStyle w:val="body"/>
        <w:rPr>
          <w:spacing w:val="2"/>
        </w:rPr>
      </w:pPr>
      <w:r>
        <w:rPr>
          <w:spacing w:val="2"/>
        </w:rPr>
        <w:t>В основе конструирования содержания и отбора планируемых результ</w:t>
      </w:r>
      <w:r>
        <w:rPr>
          <w:spacing w:val="2"/>
        </w:rPr>
        <w:t>а</w:t>
      </w:r>
      <w:r>
        <w:rPr>
          <w:spacing w:val="2"/>
        </w:rPr>
        <w:t>тов лежат следующие ценности математики, коррелирующие со становл</w:t>
      </w:r>
      <w:r>
        <w:rPr>
          <w:spacing w:val="2"/>
        </w:rPr>
        <w:t>е</w:t>
      </w:r>
      <w:r>
        <w:rPr>
          <w:spacing w:val="2"/>
        </w:rPr>
        <w:t>нием личности младшего школьника:</w:t>
      </w:r>
    </w:p>
    <w:p w:rsidR="00767BB0" w:rsidRDefault="00767BB0" w:rsidP="002A346E">
      <w:pPr>
        <w:pStyle w:val="list-bullet"/>
      </w:pPr>
      <w:r>
        <w:t>понимание математических отношений выступает средством п</w:t>
      </w:r>
      <w:r>
        <w:t>о</w:t>
      </w:r>
      <w:r>
        <w:t>знания закономерностей существования окружающего мира, фактов, проце</w:t>
      </w:r>
      <w:r>
        <w:t>с</w:t>
      </w:r>
      <w:r>
        <w:t>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767BB0" w:rsidRDefault="00767BB0" w:rsidP="002A346E">
      <w:pPr>
        <w:pStyle w:val="list-bullet"/>
      </w:pPr>
      <w:r>
        <w:t>математические представления о числах, величинах, геометрич</w:t>
      </w:r>
      <w:r>
        <w:t>е</w:t>
      </w:r>
      <w:r>
        <w:t>ских фигурах являются условием целостного восприятия твор</w:t>
      </w:r>
      <w:r>
        <w:t>е</w:t>
      </w:r>
      <w:r>
        <w:t xml:space="preserve">ний природы и человека (памятники архитектуры, сокровища искусства и культуры, объекты природы); </w:t>
      </w:r>
    </w:p>
    <w:p w:rsidR="00767BB0" w:rsidRDefault="00767BB0" w:rsidP="002A346E">
      <w:pPr>
        <w:pStyle w:val="list-bullet"/>
      </w:pPr>
      <w:r>
        <w:lastRenderedPageBreak/>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w:t>
      </w:r>
      <w:r>
        <w:t>и</w:t>
      </w:r>
      <w:r>
        <w:t>ком многих математических явлений помогает его тяга к м</w:t>
      </w:r>
      <w:r>
        <w:t>о</w:t>
      </w:r>
      <w:r>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w:t>
      </w:r>
      <w:r>
        <w:t>о</w:t>
      </w:r>
      <w:r>
        <w:t>вание графических форм представления информации). Приобретённые уч</w:t>
      </w:r>
      <w:r>
        <w:t>е</w:t>
      </w:r>
      <w:r>
        <w:t>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w:t>
      </w:r>
      <w:r>
        <w:t>т</w:t>
      </w:r>
      <w:r>
        <w:t>рических фигур, нахождение геометрических величин (длина, периметр, площадь) становятся показателями сформированной функциональной гр</w:t>
      </w:r>
      <w:r>
        <w:t>а</w:t>
      </w:r>
      <w:r>
        <w:t>мотности младшего школьника и предпосылкой успешного дальнейшего обучения в основном звене школы.</w:t>
      </w:r>
    </w:p>
    <w:p w:rsidR="00767BB0" w:rsidRDefault="00767BB0" w:rsidP="00767BB0">
      <w:pPr>
        <w:pStyle w:val="body"/>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Default="00767BB0" w:rsidP="00767BB0">
      <w:pPr>
        <w:pStyle w:val="h1"/>
      </w:pPr>
      <w:r>
        <w:lastRenderedPageBreak/>
        <w:t>СОДЕРЖАНИЕ ОБУЧЕНИЯ</w:t>
      </w:r>
    </w:p>
    <w:p w:rsidR="00767BB0" w:rsidRDefault="00767BB0" w:rsidP="00767BB0">
      <w:pPr>
        <w:pStyle w:val="body"/>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w:t>
      </w:r>
      <w:r>
        <w:rPr>
          <w:spacing w:val="-1"/>
        </w:rPr>
        <w:t>о</w:t>
      </w:r>
      <w:r>
        <w:rPr>
          <w:spacing w:val="-1"/>
        </w:rPr>
        <w:t>вые задачи», «Пространственные отношения и геометрические фигуры», «Мат</w:t>
      </w:r>
      <w:r>
        <w:rPr>
          <w:spacing w:val="-1"/>
        </w:rPr>
        <w:t>е</w:t>
      </w:r>
      <w:r>
        <w:rPr>
          <w:spacing w:val="-1"/>
        </w:rPr>
        <w:t>матическая информация».</w:t>
      </w:r>
    </w:p>
    <w:p w:rsidR="00767BB0" w:rsidRDefault="00767BB0" w:rsidP="00767BB0">
      <w:pPr>
        <w:pStyle w:val="h2"/>
      </w:pPr>
      <w:r>
        <w:t xml:space="preserve">1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измерении, в</w:t>
      </w:r>
      <w:r>
        <w:t>ы</w:t>
      </w:r>
      <w:r>
        <w:t>числении.</w:t>
      </w:r>
    </w:p>
    <w:p w:rsidR="00767BB0" w:rsidRDefault="00767BB0" w:rsidP="00767BB0">
      <w:pPr>
        <w:pStyle w:val="body"/>
      </w:pPr>
      <w:r>
        <w:t>Числа в пределах 20: чтение, запись, сравнение. Однозначные и дв</w:t>
      </w:r>
      <w:r>
        <w:t>у</w:t>
      </w:r>
      <w:r>
        <w:t xml:space="preserve">значные числа. Увеличение (уменьшение) числа на несколько единиц. </w:t>
      </w:r>
    </w:p>
    <w:p w:rsidR="00767BB0" w:rsidRDefault="00767BB0" w:rsidP="00767BB0">
      <w:pPr>
        <w:pStyle w:val="body"/>
      </w:pPr>
      <w:r>
        <w:t>Длина и её измерение. Единицы длины: сантиметр, дециметр; уст</w:t>
      </w:r>
      <w:r>
        <w:t>а</w:t>
      </w:r>
      <w:r>
        <w:t>новление соотношения между ними.</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Сложение и вычитание чисел в пределах 20. Названия компонентов де</w:t>
      </w:r>
      <w:r>
        <w:t>й</w:t>
      </w:r>
      <w:r>
        <w:t xml:space="preserve">ствий, результатов действий сложения, вычитания. Вычитание как действие, обратное сложению.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rPr>
          <w:spacing w:val="-2"/>
        </w:rPr>
      </w:pPr>
      <w:r>
        <w:rPr>
          <w:spacing w:val="-2"/>
        </w:rPr>
        <w:t>Текстовая задача: структурные элементы, составление текстовой задачи по образцу. Зависимость между данными и искомой величиной в текст</w:t>
      </w:r>
      <w:r>
        <w:rPr>
          <w:spacing w:val="-2"/>
        </w:rPr>
        <w:t>о</w:t>
      </w:r>
      <w:r>
        <w:rPr>
          <w:spacing w:val="-2"/>
        </w:rPr>
        <w:t xml:space="preserve">вой задаче. Решение задач в одно действие. </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Расположение предметов и объектов на плоскости, в пространстве: сл</w:t>
      </w:r>
      <w:r>
        <w:t>е</w:t>
      </w:r>
      <w:r>
        <w:t xml:space="preserve">ва/справа, сверху/снизу, между; установление пространственных отношений. </w:t>
      </w:r>
    </w:p>
    <w:p w:rsidR="00767BB0" w:rsidRDefault="00767BB0" w:rsidP="00767BB0">
      <w:pPr>
        <w:pStyle w:val="body"/>
      </w:pPr>
      <w:r>
        <w:t>Геометрические фигуры: распознавание круга, треугольника, прям</w:t>
      </w:r>
      <w:r>
        <w:t>о</w:t>
      </w:r>
      <w:r>
        <w:t>угольника, отрезка. Построение отрезка, квадрата, треугольника с п</w:t>
      </w:r>
      <w:r>
        <w:t>о</w:t>
      </w:r>
      <w:r>
        <w:t>мощью линейки на листе в клетку; измерение длины отрезка в сант</w:t>
      </w:r>
      <w:r>
        <w:t>и</w:t>
      </w:r>
      <w:r>
        <w:t>метрах.</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Сбор данных об объекте по образцу. Характеристики объекта, группы объектов (количество, форма, размер). Группировка объектов по зада</w:t>
      </w:r>
      <w:r>
        <w:t>н</w:t>
      </w:r>
      <w:r>
        <w:t xml:space="preserve">ному признаку. </w:t>
      </w:r>
    </w:p>
    <w:p w:rsidR="00767BB0" w:rsidRDefault="00767BB0" w:rsidP="00767BB0">
      <w:pPr>
        <w:pStyle w:val="body"/>
      </w:pPr>
      <w:r>
        <w:t>Закономерность в ряду заданных объектов: её обнаружение, продо</w:t>
      </w:r>
      <w:r>
        <w:t>л</w:t>
      </w:r>
      <w:r>
        <w:t>жение ряда.</w:t>
      </w:r>
    </w:p>
    <w:p w:rsidR="00767BB0" w:rsidRDefault="00767BB0" w:rsidP="00767BB0">
      <w:pPr>
        <w:pStyle w:val="body"/>
      </w:pPr>
      <w:r>
        <w:lastRenderedPageBreak/>
        <w:t>Верные (истинные) и неверные (ложные) предложения, составленные о</w:t>
      </w:r>
      <w:r>
        <w:t>т</w:t>
      </w:r>
      <w:r>
        <w:t>носительно заданного набора математических объектов.</w:t>
      </w:r>
    </w:p>
    <w:p w:rsidR="00767BB0" w:rsidRDefault="00767BB0" w:rsidP="00767BB0">
      <w:pPr>
        <w:pStyle w:val="body"/>
      </w:pPr>
      <w:r>
        <w:t>Чтение таблицы (содержащей не более 4-х данных); извлечение да</w:t>
      </w:r>
      <w:r>
        <w:t>н</w:t>
      </w:r>
      <w:r>
        <w:t>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Default="00767BB0" w:rsidP="00767BB0">
      <w:pPr>
        <w:pStyle w:val="body"/>
      </w:pPr>
      <w:r>
        <w:t>Двух-трёхшаговые инструкции, связанные с вычислением, измерением длины, изображением геометрической фигуры.</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объекты (числа, величины) в окр</w:t>
      </w:r>
      <w:r>
        <w:t>у</w:t>
      </w:r>
      <w:r>
        <w:t>жающем мире;</w:t>
      </w:r>
    </w:p>
    <w:p w:rsidR="00767BB0" w:rsidRDefault="00767BB0" w:rsidP="00767BB0">
      <w:pPr>
        <w:pStyle w:val="list-dash0"/>
      </w:pPr>
      <w:r>
        <w:t>обнаруживать общее и различное в записи арифметических де</w:t>
      </w:r>
      <w:r>
        <w:t>й</w:t>
      </w:r>
      <w:r>
        <w:t>ствий;</w:t>
      </w:r>
    </w:p>
    <w:p w:rsidR="00767BB0" w:rsidRDefault="00767BB0" w:rsidP="00767BB0">
      <w:pPr>
        <w:pStyle w:val="list-dash0"/>
      </w:pPr>
      <w:r>
        <w:t>понимать назначение и необходимость использования величин в жи</w:t>
      </w:r>
      <w:r>
        <w:t>з</w:t>
      </w:r>
      <w:r>
        <w:t xml:space="preserve">ни; </w:t>
      </w:r>
    </w:p>
    <w:p w:rsidR="00767BB0" w:rsidRDefault="00767BB0" w:rsidP="00767BB0">
      <w:pPr>
        <w:pStyle w:val="list-dash0"/>
      </w:pPr>
      <w:r>
        <w:t xml:space="preserve">наблюдать действие измерительных приборов; </w:t>
      </w:r>
    </w:p>
    <w:p w:rsidR="00767BB0" w:rsidRDefault="00767BB0" w:rsidP="00767BB0">
      <w:pPr>
        <w:pStyle w:val="list-dash0"/>
      </w:pPr>
      <w:r>
        <w:t>сравнивать два объекта, два числа;</w:t>
      </w:r>
    </w:p>
    <w:p w:rsidR="00767BB0" w:rsidRDefault="00767BB0" w:rsidP="00767BB0">
      <w:pPr>
        <w:pStyle w:val="list-dash0"/>
      </w:pPr>
      <w:r>
        <w:t>распределять объекты на группы по заданному основанию;</w:t>
      </w:r>
    </w:p>
    <w:p w:rsidR="00767BB0" w:rsidRDefault="00767BB0" w:rsidP="00767BB0">
      <w:pPr>
        <w:pStyle w:val="list-dash0"/>
      </w:pPr>
      <w:r>
        <w:t xml:space="preserve">копировать изученные фигуры, рисовать от руки по собственному замыслу; </w:t>
      </w:r>
    </w:p>
    <w:p w:rsidR="00767BB0" w:rsidRDefault="00767BB0" w:rsidP="00767BB0">
      <w:pPr>
        <w:pStyle w:val="list-dash0"/>
      </w:pPr>
      <w:r>
        <w:t>приводить примеры чисел, геометрических фигур;</w:t>
      </w:r>
    </w:p>
    <w:p w:rsidR="00767BB0" w:rsidRDefault="00767BB0" w:rsidP="00767BB0">
      <w:pPr>
        <w:pStyle w:val="list-dash0"/>
      </w:pPr>
      <w:r>
        <w:t>вести порядковый и количественный счет (соблюдать последовател</w:t>
      </w:r>
      <w:r>
        <w:t>ь</w:t>
      </w:r>
      <w:r>
        <w:t>ность).</w:t>
      </w:r>
    </w:p>
    <w:p w:rsidR="00767BB0" w:rsidRDefault="00767BB0" w:rsidP="00767BB0">
      <w:pPr>
        <w:pStyle w:val="body"/>
      </w:pPr>
      <w:r>
        <w:rPr>
          <w:rStyle w:val="Italic"/>
        </w:rPr>
        <w:t>Работа с информацией:</w:t>
      </w:r>
    </w:p>
    <w:p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рисунок, схема;</w:t>
      </w:r>
    </w:p>
    <w:p w:rsidR="00767BB0" w:rsidRDefault="00767BB0" w:rsidP="00767BB0">
      <w:pPr>
        <w:pStyle w:val="list-dash0"/>
      </w:pPr>
      <w:r>
        <w:t>читать таблицу, извлекать информацию, представленную в та</w:t>
      </w:r>
      <w:r>
        <w:t>б</w:t>
      </w:r>
      <w:r>
        <w:t>личной форме.</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характеризовать (описывать) число, геометрическую фигуру, посл</w:t>
      </w:r>
      <w:r>
        <w:t>е</w:t>
      </w:r>
      <w:r>
        <w:t>довательность из нескольких чисел, записанных по порядку;</w:t>
      </w:r>
    </w:p>
    <w:p w:rsidR="00767BB0" w:rsidRDefault="00767BB0" w:rsidP="00767BB0">
      <w:pPr>
        <w:pStyle w:val="list-dash0"/>
      </w:pPr>
      <w:r>
        <w:t>комментировать ход сравнения двух объектов;</w:t>
      </w:r>
    </w:p>
    <w:p w:rsidR="00767BB0" w:rsidRDefault="00767BB0" w:rsidP="00767BB0">
      <w:pPr>
        <w:pStyle w:val="list-dash0"/>
      </w:pP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767BB0" w:rsidRDefault="00767BB0" w:rsidP="00767BB0">
      <w:pPr>
        <w:pStyle w:val="list-dash0"/>
      </w:pPr>
      <w:r>
        <w:t xml:space="preserve">различать и использовать математические знаки; </w:t>
      </w:r>
    </w:p>
    <w:p w:rsidR="00767BB0" w:rsidRDefault="00767BB0" w:rsidP="00767BB0">
      <w:pPr>
        <w:pStyle w:val="list-dash0"/>
      </w:pPr>
      <w:r>
        <w:t>строить предложения относительно заданного набора объектов.</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принимать учебную задачу, удерживать её в процессе деятельн</w:t>
      </w:r>
      <w:r>
        <w:t>о</w:t>
      </w:r>
      <w:r>
        <w:t>сти;</w:t>
      </w:r>
    </w:p>
    <w:p w:rsidR="00767BB0" w:rsidRDefault="00767BB0" w:rsidP="00767BB0">
      <w:pPr>
        <w:pStyle w:val="list-dash0"/>
      </w:pPr>
      <w:r>
        <w:t>действовать в соответствии с предложенным образцом, инстру</w:t>
      </w:r>
      <w:r>
        <w:t>к</w:t>
      </w:r>
      <w:r>
        <w:t>цией;</w:t>
      </w:r>
    </w:p>
    <w:p w:rsidR="00767BB0" w:rsidRDefault="00767BB0" w:rsidP="00767BB0">
      <w:pPr>
        <w:pStyle w:val="list-dash0"/>
      </w:pPr>
      <w:r>
        <w:lastRenderedPageBreak/>
        <w:t>проявлять интерес к проверке результатов решения учебной з</w:t>
      </w:r>
      <w:r>
        <w:t>а</w:t>
      </w:r>
      <w:r>
        <w:t>дачи, с помощью учителя устанавливать причину возникшей ошибки и тру</w:t>
      </w:r>
      <w:r>
        <w:t>д</w:t>
      </w:r>
      <w:r>
        <w:t>ности;</w:t>
      </w:r>
    </w:p>
    <w:p w:rsidR="00767BB0" w:rsidRDefault="00767BB0" w:rsidP="00767BB0">
      <w:pPr>
        <w:pStyle w:val="list-dash0"/>
      </w:pPr>
      <w:r>
        <w:t>проверять правильность вычисления с помощью другого приёма в</w:t>
      </w:r>
      <w:r>
        <w:t>ы</w:t>
      </w:r>
      <w:r>
        <w:t>полнения действия.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парной работе с математическим материалом; в</w:t>
      </w:r>
      <w:r>
        <w:t>ы</w:t>
      </w:r>
      <w:r>
        <w:t>полнять правила совместной деятельности: договариваться, считаться с мн</w:t>
      </w:r>
      <w:r>
        <w:t>е</w:t>
      </w:r>
      <w:r>
        <w:t>нием партнёра, спокойно и мирно разрешать ко</w:t>
      </w:r>
      <w:r>
        <w:t>н</w:t>
      </w:r>
      <w:r>
        <w:t>фликты.</w:t>
      </w:r>
    </w:p>
    <w:p w:rsidR="00767BB0" w:rsidRDefault="00767BB0" w:rsidP="00767BB0">
      <w:pPr>
        <w:pStyle w:val="h2"/>
        <w:spacing w:before="369"/>
      </w:pPr>
      <w:r>
        <w:t xml:space="preserve">2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 чтение, запись, десятичный состав, сравнение. З</w:t>
      </w:r>
      <w:r>
        <w:t>а</w:t>
      </w:r>
      <w:r>
        <w:t>пись равенства, неравенства. Увеличение/уменьшение числа на н</w:t>
      </w:r>
      <w:r>
        <w:t>е</w:t>
      </w:r>
      <w:r>
        <w:t>сколько единиц/десятков; разностное сравнение чисел.</w:t>
      </w:r>
    </w:p>
    <w:p w:rsidR="00767BB0" w:rsidRDefault="00767BB0" w:rsidP="00767BB0">
      <w:pPr>
        <w:pStyle w:val="body"/>
      </w:pPr>
      <w:r>
        <w:t>Величины: сравнение по массе (единица массы — килограмм); изм</w:t>
      </w:r>
      <w:r>
        <w:t>е</w:t>
      </w:r>
      <w:r>
        <w:t>рение длины (единицы длины — метр, дециметр, сантиметр, милл</w:t>
      </w:r>
      <w:r>
        <w:t>и</w:t>
      </w:r>
      <w:r>
        <w:t>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Устное сложение и вычитание чисел в пределах 100 без перехода и с п</w:t>
      </w:r>
      <w:r>
        <w:t>е</w:t>
      </w:r>
      <w:r>
        <w:t>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w:t>
      </w:r>
      <w:r>
        <w:t>с</w:t>
      </w:r>
      <w:r>
        <w:t>ления (реальность ответа, обратное действие).</w:t>
      </w:r>
    </w:p>
    <w:p w:rsidR="00767BB0" w:rsidRDefault="00767BB0" w:rsidP="00767BB0">
      <w:pPr>
        <w:pStyle w:val="body"/>
      </w:pPr>
      <w:r>
        <w:t>Действия умножения и деления чисел в практических и учебных ситуац</w:t>
      </w:r>
      <w:r>
        <w:t>и</w:t>
      </w:r>
      <w:r>
        <w:t xml:space="preserve">ях. Названия компонентов действий умножения, деления. </w:t>
      </w:r>
    </w:p>
    <w:p w:rsidR="00767BB0" w:rsidRDefault="00767BB0" w:rsidP="00767BB0">
      <w:pPr>
        <w:pStyle w:val="body"/>
      </w:pPr>
      <w:r>
        <w:t>Табличное умножение в пределах 50. Табличные случаи умножения, д</w:t>
      </w:r>
      <w:r>
        <w:t>е</w:t>
      </w:r>
      <w:r>
        <w:t>ления при вычислениях и решении задач. Переместительное свойство умн</w:t>
      </w:r>
      <w:r>
        <w:t>о</w:t>
      </w:r>
      <w:r>
        <w:t>жения. Взаимосвязь компонентов и результата действия умнож</w:t>
      </w:r>
      <w:r>
        <w:t>е</w:t>
      </w:r>
      <w:r>
        <w:t xml:space="preserve">ния, действия деления. </w:t>
      </w:r>
    </w:p>
    <w:p w:rsidR="00767BB0" w:rsidRDefault="00767BB0" w:rsidP="00767BB0">
      <w:pPr>
        <w:pStyle w:val="body"/>
      </w:pPr>
      <w:r>
        <w:t>Неизвестный компонент действия сложения, действия вычитания; его нахождение.</w:t>
      </w:r>
    </w:p>
    <w:p w:rsidR="00767BB0" w:rsidRDefault="00767BB0" w:rsidP="00767BB0">
      <w:pPr>
        <w:pStyle w:val="body"/>
      </w:pPr>
      <w:r>
        <w:t>Числовое выражение: чтение, запись, вычисление значения. Порядок в</w:t>
      </w:r>
      <w:r>
        <w:t>ы</w:t>
      </w:r>
      <w:r>
        <w:t>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w:t>
      </w:r>
      <w:r>
        <w:t>ы</w:t>
      </w:r>
      <w:r>
        <w:t xml:space="preserve">числений: использование переместительного и сочетательного свойства.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Чтение, представление текста задачи в виде рисунка, схемы или другой модели. План решения задачи в два действия, выбор соответству</w:t>
      </w:r>
      <w:r>
        <w:t>ю</w:t>
      </w:r>
      <w:r>
        <w:t xml:space="preserve">щих плану </w:t>
      </w:r>
      <w:r>
        <w:lastRenderedPageBreak/>
        <w:t>арифметических действий. Запись решения и ответа задачи. Решение те</w:t>
      </w:r>
      <w:r>
        <w:t>к</w:t>
      </w:r>
      <w:r>
        <w:t>стовых задач на применение смысла арифметического де</w:t>
      </w:r>
      <w:r>
        <w:t>й</w:t>
      </w:r>
      <w:r>
        <w:t>ствия (сложение, вычитание, умножение, деление). Расчётные задачи на увелич</w:t>
      </w:r>
      <w:r>
        <w:t>е</w:t>
      </w:r>
      <w:r>
        <w:t>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Распознавание и изображение геометрических фигур: точка, прямая, пр</w:t>
      </w:r>
      <w:r>
        <w:t>я</w:t>
      </w:r>
      <w:r>
        <w:t>мой угол, ломаная, многоугольник. Построение отрезка заданной длины с помощью линейки. Изображение на клетчатой бумаге прямоугольника с з</w:t>
      </w:r>
      <w:r>
        <w:t>а</w:t>
      </w:r>
      <w:r>
        <w:t>данными длинами сторон, квадрата с заданной длиной стороны. Длина л</w:t>
      </w:r>
      <w:r>
        <w:t>о</w:t>
      </w:r>
      <w:r>
        <w:t xml:space="preserve">маной. Измерение периметра данного/изображенного прямоугольника (квадрата), запись результата измерения в сантиметрах.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rPr>
          <w:spacing w:val="1"/>
        </w:rPr>
      </w:pPr>
      <w:r>
        <w:rPr>
          <w:spacing w:val="1"/>
        </w:rPr>
        <w:t>Нахождение, формулирование одного-двух общих признаков набора м</w:t>
      </w:r>
      <w:r>
        <w:rPr>
          <w:spacing w:val="1"/>
        </w:rPr>
        <w:t>а</w:t>
      </w:r>
      <w:r>
        <w:rPr>
          <w:spacing w:val="1"/>
        </w:rPr>
        <w:t>тематических объектов: чисел, величин, геометрических фигур. Классиф</w:t>
      </w:r>
      <w:r>
        <w:rPr>
          <w:spacing w:val="1"/>
        </w:rPr>
        <w:t>и</w:t>
      </w:r>
      <w:r>
        <w:rPr>
          <w:spacing w:val="1"/>
        </w:rPr>
        <w:t>кация объектов по заданному или самостоятельно устано</w:t>
      </w:r>
      <w:r>
        <w:rPr>
          <w:spacing w:val="1"/>
        </w:rPr>
        <w:t>в</w:t>
      </w:r>
      <w:r>
        <w:rPr>
          <w:spacing w:val="1"/>
        </w:rPr>
        <w:t>ленному признаку. Закономерность в ряду чисел, геометрических ф</w:t>
      </w:r>
      <w:r>
        <w:rPr>
          <w:spacing w:val="1"/>
        </w:rPr>
        <w:t>и</w:t>
      </w:r>
      <w:r>
        <w:rPr>
          <w:spacing w:val="1"/>
        </w:rPr>
        <w:t xml:space="preserve">гур, объектов повседневной жизни. </w:t>
      </w:r>
    </w:p>
    <w:p w:rsidR="00767BB0" w:rsidRDefault="00767BB0" w:rsidP="00767BB0">
      <w:pPr>
        <w:pStyle w:val="body"/>
      </w:pPr>
      <w:r>
        <w:t>Верные (истинные) и неверные (ложные) утверждения, содержащие к</w:t>
      </w:r>
      <w:r>
        <w:t>о</w:t>
      </w:r>
      <w:r>
        <w:t>личественные, пространственные отношения, зависимости между числ</w:t>
      </w:r>
      <w:r>
        <w:t>а</w:t>
      </w:r>
      <w:r>
        <w:t>ми/величинами. Конструирование утверждений с использованием слов «каждый», «все».</w:t>
      </w:r>
    </w:p>
    <w:p w:rsidR="00767BB0" w:rsidRDefault="00767BB0" w:rsidP="00767BB0">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767BB0">
      <w:pPr>
        <w:pStyle w:val="body"/>
      </w:pPr>
      <w:r>
        <w:t>Внесение данных в таблицу, дополнение моделей (схем, изображений) готовыми числовыми данными.</w:t>
      </w:r>
    </w:p>
    <w:p w:rsidR="00767BB0" w:rsidRDefault="00767BB0" w:rsidP="00767BB0">
      <w:pPr>
        <w:pStyle w:val="body"/>
      </w:pPr>
      <w:r>
        <w:t>Алгоритмы (приёмы, правила) устных и письменных вычислений, изм</w:t>
      </w:r>
      <w:r>
        <w:t>е</w:t>
      </w:r>
      <w:r>
        <w:t>рений и построения геометрических фигур.</w:t>
      </w:r>
    </w:p>
    <w:p w:rsidR="00767BB0" w:rsidRDefault="00767BB0" w:rsidP="00767BB0">
      <w:pPr>
        <w:pStyle w:val="body"/>
      </w:pPr>
      <w:r>
        <w:t>Правила работы с электронными средствами обучения (электронной фо</w:t>
      </w:r>
      <w:r>
        <w:t>р</w:t>
      </w:r>
      <w:r>
        <w:t>мой учебника, компьютерными тренажёрами).</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отношения (часть-целое, бол</w:t>
      </w:r>
      <w:r>
        <w:t>ь</w:t>
      </w:r>
      <w:r>
        <w:t>ше-меньше) в окружающем мире;</w:t>
      </w:r>
    </w:p>
    <w:p w:rsidR="00767BB0" w:rsidRDefault="00767BB0" w:rsidP="00767BB0">
      <w:pPr>
        <w:pStyle w:val="list-dash0"/>
      </w:pPr>
      <w:r>
        <w:t>характеризовать назначение и использовать простейшие измерител</w:t>
      </w:r>
      <w:r>
        <w:t>ь</w:t>
      </w:r>
      <w:r>
        <w:t>ные приборы (сантиметровая лента, весы);</w:t>
      </w:r>
    </w:p>
    <w:p w:rsidR="00767BB0" w:rsidRDefault="00767BB0" w:rsidP="00767BB0">
      <w:pPr>
        <w:pStyle w:val="list-dash0"/>
      </w:pPr>
      <w:r>
        <w:t>сравнивать группы объектов (чисел, величин, геометрических фигур) по самостоятельно выбранному основанию;</w:t>
      </w:r>
    </w:p>
    <w:p w:rsidR="00767BB0" w:rsidRDefault="00767BB0" w:rsidP="00767BB0">
      <w:pPr>
        <w:pStyle w:val="list-dash0"/>
      </w:pPr>
      <w:r>
        <w:lastRenderedPageBreak/>
        <w:t>распределять (классифицировать) объекты (числа, величины, геоме</w:t>
      </w:r>
      <w:r>
        <w:t>т</w:t>
      </w:r>
      <w:r>
        <w:t>рические фигуры, текстовые задачи в одно действие) на группы;</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вести поиск различных решений задачи (расчётной, с геометр</w:t>
      </w:r>
      <w:r>
        <w:t>и</w:t>
      </w:r>
      <w:r>
        <w:t>ческим содержанием);</w:t>
      </w:r>
    </w:p>
    <w:p w:rsidR="00767BB0" w:rsidRDefault="00767BB0" w:rsidP="00767BB0">
      <w:pPr>
        <w:pStyle w:val="list-dash0"/>
      </w:pPr>
      <w:r>
        <w:t>воспроизводить порядок выполнения действий в числовом выр</w:t>
      </w:r>
      <w:r>
        <w:t>а</w:t>
      </w:r>
      <w:r>
        <w:t>жении, содержащем действия сложения и вычитания (со скобк</w:t>
      </w:r>
      <w:r>
        <w:t>а</w:t>
      </w:r>
      <w:r>
        <w:t xml:space="preserve">ми/без скобок); </w:t>
      </w:r>
    </w:p>
    <w:p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rsidR="00767BB0" w:rsidRDefault="00767BB0" w:rsidP="00767BB0">
      <w:pPr>
        <w:pStyle w:val="list-dash0"/>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767BB0">
      <w:pPr>
        <w:pStyle w:val="list-dash0"/>
      </w:pPr>
      <w:r>
        <w:t>извлекать и использовать информацию, представленную в те</w:t>
      </w:r>
      <w:r>
        <w:t>к</w:t>
      </w:r>
      <w:r>
        <w:t>стовой, графической (рисунок, схема, таблица) форме, заполнять таблицы;</w:t>
      </w:r>
    </w:p>
    <w:p w:rsidR="00767BB0" w:rsidRDefault="00767BB0" w:rsidP="00767BB0">
      <w:pPr>
        <w:pStyle w:val="list-dash0"/>
      </w:pPr>
      <w:r>
        <w:t>устанавливать логику перебора вариантов для решения простейших комбинаторных задач;</w:t>
      </w:r>
    </w:p>
    <w:p w:rsidR="00767BB0" w:rsidRDefault="00767BB0" w:rsidP="00767BB0">
      <w:pPr>
        <w:pStyle w:val="list-dash0"/>
      </w:pPr>
      <w:r>
        <w:t>дополнять модели (схемы, изображения) готовыми числовыми да</w:t>
      </w:r>
      <w:r>
        <w:t>н</w:t>
      </w:r>
      <w:r>
        <w:t>ными.</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комментировать ход вычислений;</w:t>
      </w:r>
    </w:p>
    <w:p w:rsidR="00767BB0" w:rsidRDefault="00767BB0" w:rsidP="00767BB0">
      <w:pPr>
        <w:pStyle w:val="list-dash0"/>
      </w:pPr>
      <w:r>
        <w:t>объяснять выбор величины, соответствующей ситуации измер</w:t>
      </w:r>
      <w:r>
        <w:t>е</w:t>
      </w:r>
      <w:r>
        <w:t>ния;</w:t>
      </w:r>
    </w:p>
    <w:p w:rsidR="00767BB0" w:rsidRDefault="00767BB0" w:rsidP="00767BB0">
      <w:pPr>
        <w:pStyle w:val="list-dash0"/>
      </w:pPr>
      <w:r>
        <w:t>составлять текстовую задачу с заданным отношением (готовым реш</w:t>
      </w:r>
      <w:r>
        <w:t>е</w:t>
      </w:r>
      <w:r>
        <w:t>нием) по образцу;</w:t>
      </w:r>
    </w:p>
    <w:p w:rsidR="00767BB0" w:rsidRDefault="00767BB0" w:rsidP="00767BB0">
      <w:pPr>
        <w:pStyle w:val="list-dash0"/>
      </w:pPr>
      <w:r>
        <w:t>использовать математические знаки и терминологию для описания сюжетной ситуации; конструирования утверждений, выводов относ</w:t>
      </w:r>
      <w:r>
        <w:t>и</w:t>
      </w:r>
      <w:r>
        <w:t xml:space="preserve">тельно данных объектов, отношения; </w:t>
      </w:r>
    </w:p>
    <w:p w:rsidR="00767BB0" w:rsidRDefault="00767BB0" w:rsidP="00767BB0">
      <w:pPr>
        <w:pStyle w:val="list-dash0"/>
      </w:pPr>
      <w:r>
        <w:t>называть числа, величины, геометрические фигуры, обладающие з</w:t>
      </w:r>
      <w:r>
        <w:t>а</w:t>
      </w:r>
      <w:r>
        <w:t>данным свойством;</w:t>
      </w:r>
    </w:p>
    <w:p w:rsidR="00767BB0" w:rsidRDefault="00767BB0" w:rsidP="00767BB0">
      <w:pPr>
        <w:pStyle w:val="list-dash0"/>
      </w:pPr>
      <w:r>
        <w:t>записывать, читать число, числовое выражение; приводить пр</w:t>
      </w:r>
      <w:r>
        <w:t>и</w:t>
      </w:r>
      <w:r>
        <w:t>меры, иллюстрирующие смысл арифметического действия.</w:t>
      </w:r>
    </w:p>
    <w:p w:rsidR="00767BB0" w:rsidRDefault="00767BB0" w:rsidP="00767BB0">
      <w:pPr>
        <w:pStyle w:val="list-dash0"/>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следовать установленному правилу, по которому составлен ряд чисел, величин, геометрических фигур;</w:t>
      </w:r>
    </w:p>
    <w:p w:rsidR="00767BB0" w:rsidRDefault="00767BB0" w:rsidP="00767BB0">
      <w:pPr>
        <w:pStyle w:val="list-dash0"/>
      </w:pPr>
      <w:r>
        <w:t xml:space="preserve">организовывать, участвовать, контролировать ход и результат парной работы с математическим материалом; </w:t>
      </w:r>
    </w:p>
    <w:p w:rsidR="00767BB0" w:rsidRDefault="00767BB0" w:rsidP="00767BB0">
      <w:pPr>
        <w:pStyle w:val="list-dash0"/>
      </w:pPr>
      <w:r>
        <w:t>проверять правильность вычисления с помощью другого приёма в</w:t>
      </w:r>
      <w:r>
        <w:t>ы</w:t>
      </w:r>
      <w:r>
        <w:t>полнения действия, обратного действия;</w:t>
      </w:r>
    </w:p>
    <w:p w:rsidR="00767BB0" w:rsidRDefault="00767BB0" w:rsidP="00767BB0">
      <w:pPr>
        <w:pStyle w:val="list-dash0"/>
      </w:pPr>
      <w:r>
        <w:t>находить с помощью учителя причину возникшей ошибки и трудности.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rsidR="00767BB0" w:rsidRDefault="00767BB0" w:rsidP="00767BB0">
      <w:pPr>
        <w:pStyle w:val="list-dash0"/>
      </w:pPr>
      <w:r>
        <w:t>участвовать в парной и групповой работе с математическим матери</w:t>
      </w:r>
      <w:r>
        <w:t>а</w:t>
      </w:r>
      <w:r>
        <w:t>лом: обсуждать цель деятельности, ход работы, коммент</w:t>
      </w:r>
      <w:r>
        <w:t>и</w:t>
      </w:r>
      <w:r>
        <w:t>ровать свои действия, выслушивать мнения других участников, готовить презе</w:t>
      </w:r>
      <w:r>
        <w:t>н</w:t>
      </w:r>
      <w:r>
        <w:t>тацию (устное выступление) решения или ответа;</w:t>
      </w:r>
    </w:p>
    <w:p w:rsidR="00767BB0" w:rsidRDefault="00767BB0" w:rsidP="00767BB0">
      <w:pPr>
        <w:pStyle w:val="list-dash0"/>
      </w:pPr>
      <w:r>
        <w:lastRenderedPageBreak/>
        <w:t>решать совместно математические задачи поискового и творческого характера (определять с помощью измерительных инструментов дл</w:t>
      </w:r>
      <w:r>
        <w:t>и</w:t>
      </w:r>
      <w:r>
        <w:t>ну, определять время и продолжительность с помощью часов; выпо</w:t>
      </w:r>
      <w:r>
        <w:t>л</w:t>
      </w:r>
      <w:r>
        <w:t>нять прикидку и оценку результата действий, изм</w:t>
      </w:r>
      <w:r>
        <w:t>е</w:t>
      </w:r>
      <w:r>
        <w:t xml:space="preserve">рений); </w:t>
      </w:r>
    </w:p>
    <w:p w:rsidR="00767BB0" w:rsidRDefault="00767BB0" w:rsidP="00767BB0">
      <w:pPr>
        <w:pStyle w:val="list-dash0"/>
      </w:pPr>
      <w:r>
        <w:t>совместно с учителем оценивать результаты выполнения общей р</w:t>
      </w:r>
      <w:r>
        <w:t>а</w:t>
      </w:r>
      <w:r>
        <w:t>боты.</w:t>
      </w:r>
    </w:p>
    <w:p w:rsidR="00767BB0" w:rsidRDefault="00767BB0" w:rsidP="00767BB0">
      <w:pPr>
        <w:pStyle w:val="h2"/>
      </w:pPr>
      <w:r>
        <w:t xml:space="preserve">3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Default="00767BB0" w:rsidP="00767BB0">
      <w:pPr>
        <w:pStyle w:val="body"/>
      </w:pPr>
      <w:r>
        <w:t>Масса (единица массы — грамм); соотношение между килограммом и граммом; отношение «тяжелее/легче на/в».</w:t>
      </w:r>
    </w:p>
    <w:p w:rsidR="00767BB0" w:rsidRDefault="00767BB0" w:rsidP="00767BB0">
      <w:pPr>
        <w:pStyle w:val="body"/>
      </w:pPr>
      <w:r>
        <w:t>Стоимость (единицы — рубль, копейка); установление отношения «дор</w:t>
      </w:r>
      <w:r>
        <w:t>о</w:t>
      </w:r>
      <w:r>
        <w:t>же/дешевле на/в». Соотношение «цена, количество, стоимость» в практич</w:t>
      </w:r>
      <w:r>
        <w:t>е</w:t>
      </w:r>
      <w:r>
        <w:t>ской ситуации.</w:t>
      </w:r>
    </w:p>
    <w:p w:rsidR="00767BB0" w:rsidRDefault="00767BB0" w:rsidP="00767BB0">
      <w:pPr>
        <w:pStyle w:val="body"/>
      </w:pPr>
      <w:r>
        <w:t>Время (единица времени — секунда); установление отношения «быс</w:t>
      </w:r>
      <w:r>
        <w:t>т</w:t>
      </w:r>
      <w:r>
        <w:t>рее/медленнее на/в». Соотношение «начало, окончание, продо</w:t>
      </w:r>
      <w:r>
        <w:t>л</w:t>
      </w:r>
      <w:r>
        <w:t>жительность события» в практической ситуации.</w:t>
      </w:r>
    </w:p>
    <w:p w:rsidR="00767BB0" w:rsidRDefault="00767BB0" w:rsidP="00767BB0">
      <w:pPr>
        <w:pStyle w:val="body"/>
      </w:pPr>
      <w:r>
        <w:t>Длина (единица длины — миллиметр, километр); соотношение между в</w:t>
      </w:r>
      <w:r>
        <w:t>е</w:t>
      </w:r>
      <w:r>
        <w:t xml:space="preserve">личинами в пределах тысячи. </w:t>
      </w:r>
    </w:p>
    <w:p w:rsidR="00767BB0" w:rsidRDefault="00767BB0" w:rsidP="00767BB0">
      <w:pPr>
        <w:pStyle w:val="body"/>
      </w:pPr>
      <w:r>
        <w:t>Площадь (единицы площади — квадратный метр, квадратный сант</w:t>
      </w:r>
      <w:r>
        <w:t>и</w:t>
      </w:r>
      <w:r>
        <w:t>метр, квадратный дециметр, квадратный метр).</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767BB0">
      <w:pPr>
        <w:pStyle w:val="body"/>
      </w:pPr>
      <w:r>
        <w:t>Письменное сложение, вычитание чисел в пределах 1000. Действия с чи</w:t>
      </w:r>
      <w:r>
        <w:t>с</w:t>
      </w:r>
      <w:r>
        <w:t xml:space="preserve">лами 0 и 1. </w:t>
      </w:r>
    </w:p>
    <w:p w:rsidR="00767BB0" w:rsidRDefault="00767BB0" w:rsidP="00767BB0">
      <w:pPr>
        <w:pStyle w:val="body"/>
      </w:pPr>
      <w:r>
        <w:t>Письменное умножение в столбик, письменное деление уголком. Пис</w:t>
      </w:r>
      <w:r>
        <w:t>ь</w:t>
      </w:r>
      <w:r>
        <w:t>менное умножение, деление на однозначное число в пределах 100. Проверка результата вычисления (прикидка или оценка результата, о</w:t>
      </w:r>
      <w:r>
        <w:t>б</w:t>
      </w:r>
      <w:r>
        <w:t>ратное действие, применение алгоритма, использование калькулятора).</w:t>
      </w:r>
    </w:p>
    <w:p w:rsidR="00767BB0" w:rsidRDefault="00767BB0" w:rsidP="00767BB0">
      <w:pPr>
        <w:pStyle w:val="body"/>
      </w:pPr>
      <w:r>
        <w:t xml:space="preserve">Переместительное, сочетательное свойства сложения, умножения при вычислениях. </w:t>
      </w:r>
    </w:p>
    <w:p w:rsidR="00767BB0" w:rsidRDefault="00767BB0" w:rsidP="00767BB0">
      <w:pPr>
        <w:pStyle w:val="body"/>
      </w:pPr>
      <w:r>
        <w:t>Нахождение неизвестного компонента арифметического действия.</w:t>
      </w:r>
    </w:p>
    <w:p w:rsidR="00767BB0" w:rsidRDefault="00767BB0" w:rsidP="00767BB0">
      <w:pPr>
        <w:pStyle w:val="body"/>
      </w:pPr>
      <w:r>
        <w:t>Порядок действий в числовом выражении, значение числового в</w:t>
      </w:r>
      <w:r>
        <w:t>ы</w:t>
      </w:r>
      <w:r>
        <w:t xml:space="preserve">ражения, содержащего несколько действий (со скобками/без скобок), с вычислениями в пределах 1000. </w:t>
      </w:r>
    </w:p>
    <w:p w:rsidR="00767BB0" w:rsidRDefault="00767BB0" w:rsidP="00767BB0">
      <w:pPr>
        <w:pStyle w:val="body"/>
      </w:pPr>
      <w:r>
        <w:t>Однородные величины: сложение и вычитание.</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lastRenderedPageBreak/>
        <w:t>Работа с текстовой задачей: анализ данных и отношений, предста</w:t>
      </w:r>
      <w:r>
        <w:t>в</w:t>
      </w:r>
      <w:r>
        <w:t>ление на модели, планирование хода решения задачи, решение арифметическим сп</w:t>
      </w:r>
      <w:r>
        <w:t>о</w:t>
      </w:r>
      <w:r>
        <w:t>собом. Задачи на понимание смысла арифметических де</w:t>
      </w:r>
      <w:r>
        <w:t>й</w:t>
      </w:r>
      <w:r>
        <w:t>ствий (в том числе деления с остатком), отношений (больше/меньше на/в), зависимостей (ку</w:t>
      </w:r>
      <w:r>
        <w:t>п</w:t>
      </w:r>
      <w:r>
        <w:t>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w:t>
      </w:r>
      <w:r>
        <w:t>у</w:t>
      </w:r>
      <w:r>
        <w:t>ченного результата.</w:t>
      </w:r>
    </w:p>
    <w:p w:rsidR="00767BB0" w:rsidRDefault="00767BB0" w:rsidP="00767BB0">
      <w:pPr>
        <w:pStyle w:val="body"/>
      </w:pPr>
      <w:r>
        <w:t>Доля величины: половина, треть, четверть, пятая, десятая часть в практ</w:t>
      </w:r>
      <w:r>
        <w:t>и</w:t>
      </w:r>
      <w:r>
        <w:t>ческой ситуации; сравнение долей одной величины. Задачи на нахождение доли величины.</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Конструирование геометрических фигур (разбиение фигуры на части, с</w:t>
      </w:r>
      <w:r>
        <w:t>о</w:t>
      </w:r>
      <w:r>
        <w:t>ставление фигуры из частей).</w:t>
      </w:r>
    </w:p>
    <w:p w:rsidR="00767BB0" w:rsidRDefault="00767BB0" w:rsidP="00767BB0">
      <w:pPr>
        <w:pStyle w:val="body"/>
      </w:pPr>
      <w:r>
        <w:t>Периметр многоугольника: измерение, вычисление, запись равенства.</w:t>
      </w:r>
    </w:p>
    <w:p w:rsidR="00767BB0" w:rsidRDefault="00767BB0" w:rsidP="00767BB0">
      <w:pPr>
        <w:pStyle w:val="body"/>
        <w:rPr>
          <w:spacing w:val="1"/>
        </w:rPr>
      </w:pPr>
      <w:r>
        <w:rPr>
          <w:spacing w:val="1"/>
        </w:rPr>
        <w:t>Измерение площади, запись результата измерения в квадратных сант</w:t>
      </w:r>
      <w:r>
        <w:rPr>
          <w:spacing w:val="1"/>
        </w:rPr>
        <w:t>и</w:t>
      </w:r>
      <w:r>
        <w:rPr>
          <w:spacing w:val="1"/>
        </w:rPr>
        <w:t>метрах. Вычисление площади прямоугольника (квадрата) с заданными ст</w:t>
      </w:r>
      <w:r>
        <w:rPr>
          <w:spacing w:val="1"/>
        </w:rPr>
        <w:t>о</w:t>
      </w:r>
      <w:r>
        <w:rPr>
          <w:spacing w:val="1"/>
        </w:rPr>
        <w:t>ронами, запись равенства. Изображение на клетчатой б</w:t>
      </w:r>
      <w:r>
        <w:rPr>
          <w:spacing w:val="1"/>
        </w:rPr>
        <w:t>у</w:t>
      </w:r>
      <w:r>
        <w:rPr>
          <w:spacing w:val="1"/>
        </w:rPr>
        <w:t>маге прямоугольника с заданным значением площади. Сравнение пл</w:t>
      </w:r>
      <w:r>
        <w:rPr>
          <w:spacing w:val="1"/>
        </w:rPr>
        <w:t>о</w:t>
      </w:r>
      <w:r>
        <w:rPr>
          <w:spacing w:val="1"/>
        </w:rPr>
        <w:t xml:space="preserve">щадей фигур с помощью наложения.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Классификация объектов по двум признакам. </w:t>
      </w:r>
    </w:p>
    <w:p w:rsidR="00767BB0" w:rsidRDefault="00767BB0" w:rsidP="00767BB0">
      <w:pPr>
        <w:pStyle w:val="body"/>
      </w:pPr>
      <w:r>
        <w:t>Верные (истинные) и неверные (ложные) утверждения: конструир</w:t>
      </w:r>
      <w:r>
        <w:t>о</w:t>
      </w:r>
      <w:r>
        <w:t>вание, проверка. Логические рассуждения со связками «если …, то …», «поэтому», «значит».</w:t>
      </w:r>
    </w:p>
    <w:p w:rsidR="00767BB0" w:rsidRDefault="00767BB0" w:rsidP="00767BB0">
      <w:pPr>
        <w:pStyle w:val="body"/>
      </w:pPr>
      <w:r>
        <w:t>Извлечение и использование для выполнения заданий информации, пре</w:t>
      </w:r>
      <w:r>
        <w:t>д</w:t>
      </w:r>
      <w:r>
        <w:t>ставленной в таблицах с данными о реальных процессах и явлениях окр</w:t>
      </w:r>
      <w:r>
        <w:t>у</w:t>
      </w:r>
      <w:r>
        <w:t xml:space="preserve">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767BB0">
      <w:pPr>
        <w:pStyle w:val="body"/>
      </w:pPr>
      <w:r>
        <w:t xml:space="preserve">Формализованное описание последовательности действий (инструкция, план, схема, алгоритм). </w:t>
      </w:r>
    </w:p>
    <w:p w:rsidR="00767BB0" w:rsidRDefault="00767BB0" w:rsidP="00767BB0">
      <w:pPr>
        <w:pStyle w:val="body"/>
      </w:pPr>
      <w:r>
        <w:t>Столбчатая диаграмма: чтение, использование данных для решения уче</w:t>
      </w:r>
      <w:r>
        <w:t>б</w:t>
      </w:r>
      <w:r>
        <w:t>ных и практических задач.</w:t>
      </w:r>
    </w:p>
    <w:p w:rsidR="00767BB0" w:rsidRDefault="00767BB0" w:rsidP="00767BB0">
      <w:pPr>
        <w:pStyle w:val="body"/>
        <w:rPr>
          <w:spacing w:val="2"/>
        </w:rPr>
      </w:pPr>
      <w:r>
        <w:rPr>
          <w:spacing w:val="2"/>
        </w:rPr>
        <w:t>Алгоритмы изучения материала, выполнения обучающих и тестовых з</w:t>
      </w:r>
      <w:r>
        <w:rPr>
          <w:spacing w:val="2"/>
        </w:rPr>
        <w:t>а</w:t>
      </w:r>
      <w:r>
        <w:rPr>
          <w:spacing w:val="2"/>
        </w:rPr>
        <w:t>даний на доступных электронных средствах обучения (интеракти</w:t>
      </w:r>
      <w:r>
        <w:rPr>
          <w:spacing w:val="2"/>
        </w:rPr>
        <w:t>в</w:t>
      </w:r>
      <w:r>
        <w:rPr>
          <w:spacing w:val="2"/>
        </w:rPr>
        <w:t xml:space="preserve">ной доске, компьютере, других устройствах). </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сравнивать математические объекты (числа, величины, геоме</w:t>
      </w:r>
      <w:r>
        <w:t>т</w:t>
      </w:r>
      <w:r>
        <w:t>рические фигуры);</w:t>
      </w:r>
    </w:p>
    <w:p w:rsidR="00767BB0" w:rsidRDefault="00767BB0" w:rsidP="00767BB0">
      <w:pPr>
        <w:pStyle w:val="list-dash0"/>
      </w:pPr>
      <w:r>
        <w:t>выбирать приём вычисления, выполнения действия;</w:t>
      </w:r>
    </w:p>
    <w:p w:rsidR="00767BB0" w:rsidRDefault="00767BB0" w:rsidP="00767BB0">
      <w:pPr>
        <w:pStyle w:val="list-dash0"/>
      </w:pPr>
      <w:r>
        <w:t>конструировать геометрические фигуры;</w:t>
      </w:r>
    </w:p>
    <w:p w:rsidR="00767BB0" w:rsidRDefault="00767BB0" w:rsidP="00767BB0">
      <w:pPr>
        <w:pStyle w:val="list-dash0"/>
      </w:pPr>
      <w:r>
        <w:lastRenderedPageBreak/>
        <w:t>классифицировать объекты (числа, величины, геометрические фигуры, текстовые задачи в одно действие) по выбранному пр</w:t>
      </w:r>
      <w:r>
        <w:t>и</w:t>
      </w:r>
      <w:r>
        <w:t>знаку;</w:t>
      </w:r>
    </w:p>
    <w:p w:rsidR="00767BB0" w:rsidRDefault="00767BB0" w:rsidP="00767BB0">
      <w:pPr>
        <w:pStyle w:val="list-dash0"/>
      </w:pPr>
      <w:r>
        <w:t>прикидывать размеры фигуры, её элементов;</w:t>
      </w:r>
    </w:p>
    <w:p w:rsidR="00767BB0" w:rsidRDefault="00767BB0" w:rsidP="00767BB0">
      <w:pPr>
        <w:pStyle w:val="list-dash0"/>
      </w:pPr>
      <w:r>
        <w:t>понимать смысл зависимостей и математических отношений, оп</w:t>
      </w:r>
      <w:r>
        <w:t>и</w:t>
      </w:r>
      <w:r>
        <w:t>санных в задаче;</w:t>
      </w:r>
    </w:p>
    <w:p w:rsidR="00767BB0" w:rsidRDefault="00767BB0" w:rsidP="00767BB0">
      <w:pPr>
        <w:pStyle w:val="list-dash0"/>
      </w:pPr>
      <w:r>
        <w:t>различать и использовать разные приёмы и алгоритмы вычисл</w:t>
      </w:r>
      <w:r>
        <w:t>е</w:t>
      </w:r>
      <w:r>
        <w:t xml:space="preserve">ния; </w:t>
      </w:r>
    </w:p>
    <w:p w:rsidR="00767BB0" w:rsidRDefault="00767BB0" w:rsidP="00767BB0">
      <w:pPr>
        <w:pStyle w:val="list-dash0"/>
      </w:pPr>
      <w:r>
        <w:t>выбирать метод решения (моделирование ситуации, перебор вариа</w:t>
      </w:r>
      <w:r>
        <w:t>н</w:t>
      </w:r>
      <w:r>
        <w:t>тов, использование алгоритма);</w:t>
      </w:r>
    </w:p>
    <w:p w:rsidR="00767BB0" w:rsidRDefault="00767BB0" w:rsidP="00767BB0">
      <w:pPr>
        <w:pStyle w:val="list-dash0"/>
      </w:pPr>
      <w:r>
        <w:t>соотносить начало, окончание, продолжительность события в практ</w:t>
      </w:r>
      <w:r>
        <w:t>и</w:t>
      </w:r>
      <w:r>
        <w:t xml:space="preserve">ческой ситуации; </w:t>
      </w:r>
    </w:p>
    <w:p w:rsidR="00767BB0" w:rsidRDefault="00767BB0" w:rsidP="00767BB0">
      <w:pPr>
        <w:pStyle w:val="list-dash0"/>
      </w:pPr>
      <w:r>
        <w:t>составлять ряд чисел (величин, геометрических фигур) по самосто</w:t>
      </w:r>
      <w:r>
        <w:t>я</w:t>
      </w:r>
      <w:r>
        <w:t>тельно выбранному правилу;</w:t>
      </w:r>
    </w:p>
    <w:p w:rsidR="00767BB0" w:rsidRDefault="00767BB0" w:rsidP="00767BB0">
      <w:pPr>
        <w:pStyle w:val="list-dash0"/>
      </w:pPr>
      <w:r>
        <w:t xml:space="preserve">моделировать предложенную практическую ситуацию; </w:t>
      </w:r>
    </w:p>
    <w:p w:rsidR="00767BB0" w:rsidRDefault="00767BB0" w:rsidP="00767BB0">
      <w:pPr>
        <w:pStyle w:val="list-dash0"/>
      </w:pPr>
      <w:r>
        <w:t>устанавливать последовательность событий, действий сюжета текст</w:t>
      </w:r>
      <w:r>
        <w:t>о</w:t>
      </w:r>
      <w:r>
        <w:t>вой задачи.</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читать информацию, представленную в разных формах;</w:t>
      </w:r>
    </w:p>
    <w:p w:rsidR="00767BB0" w:rsidRDefault="00767BB0" w:rsidP="00767BB0">
      <w:pPr>
        <w:pStyle w:val="list-dash0"/>
      </w:pPr>
      <w:r>
        <w:t>извлекать и интерпретировать числовые данные, представленные в таблице, на диаграмме;</w:t>
      </w:r>
    </w:p>
    <w:p w:rsidR="00767BB0" w:rsidRDefault="00767BB0" w:rsidP="00767BB0">
      <w:pPr>
        <w:pStyle w:val="list-dash0"/>
      </w:pPr>
      <w:r>
        <w:t>заполнять таблицы сложения и умножения, дополнять данными че</w:t>
      </w:r>
      <w:r>
        <w:t>р</w:t>
      </w:r>
      <w:r>
        <w:t>теж;</w:t>
      </w:r>
    </w:p>
    <w:p w:rsidR="00767BB0" w:rsidRDefault="00767BB0" w:rsidP="00767BB0">
      <w:pPr>
        <w:pStyle w:val="list-dash0"/>
      </w:pPr>
      <w:r>
        <w:t>устанавливать соответствие между различными записями решения з</w:t>
      </w:r>
      <w:r>
        <w:t>а</w:t>
      </w:r>
      <w:r>
        <w:t>дачи;</w:t>
      </w:r>
    </w:p>
    <w:p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w:t>
      </w:r>
      <w:r>
        <w:t>я</w:t>
      </w:r>
      <w:r>
        <w:t>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описания о</w:t>
      </w:r>
      <w:r>
        <w:t>т</w:t>
      </w:r>
      <w:r>
        <w:t>ношений и зависимостей;</w:t>
      </w:r>
    </w:p>
    <w:p w:rsidR="00767BB0" w:rsidRDefault="00767BB0" w:rsidP="00767BB0">
      <w:pPr>
        <w:pStyle w:val="list-dash0"/>
      </w:pPr>
      <w:r>
        <w:t>строить речевые высказывания для решения задач; составлять текст</w:t>
      </w:r>
      <w:r>
        <w:t>о</w:t>
      </w:r>
      <w:r>
        <w:t>вую задачу;</w:t>
      </w:r>
    </w:p>
    <w:p w:rsidR="00767BB0" w:rsidRDefault="00767BB0" w:rsidP="00767BB0">
      <w:pPr>
        <w:pStyle w:val="list-dash0"/>
      </w:pPr>
      <w:r>
        <w:t>объяснять на примерах отношения «больше/меньше на … », «бол</w:t>
      </w:r>
      <w:r>
        <w:t>ь</w:t>
      </w:r>
      <w:r>
        <w:t>ше/меньше в … », «равно»;</w:t>
      </w:r>
    </w:p>
    <w:p w:rsidR="00767BB0" w:rsidRDefault="00767BB0" w:rsidP="00767BB0">
      <w:pPr>
        <w:pStyle w:val="list-dash0"/>
      </w:pPr>
      <w:r>
        <w:t>использовать математическую символику для составления чи</w:t>
      </w:r>
      <w:r>
        <w:t>с</w:t>
      </w:r>
      <w:r>
        <w:t>ловых выражений;</w:t>
      </w:r>
    </w:p>
    <w:p w:rsidR="00767BB0" w:rsidRDefault="00767BB0" w:rsidP="00767BB0">
      <w:pPr>
        <w:pStyle w:val="list-dash0"/>
        <w:rPr>
          <w:spacing w:val="1"/>
        </w:rPr>
      </w:pPr>
      <w:r>
        <w:rPr>
          <w:spacing w:val="1"/>
        </w:rPr>
        <w:t>выбирать, осуществлять переход от одних единиц измерения вел</w:t>
      </w:r>
      <w:r>
        <w:rPr>
          <w:spacing w:val="1"/>
        </w:rPr>
        <w:t>и</w:t>
      </w:r>
      <w:r>
        <w:rPr>
          <w:spacing w:val="1"/>
        </w:rPr>
        <w:t>чины к другим в соответствии с практической ситуацией;</w:t>
      </w:r>
    </w:p>
    <w:p w:rsidR="00767BB0" w:rsidRDefault="00767BB0" w:rsidP="00767BB0">
      <w:pPr>
        <w:pStyle w:val="list-dash0"/>
      </w:pPr>
      <w:r>
        <w:t xml:space="preserve">участвовать в обсуждении ошибок в ходе и результате выполнения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проверять ход и результат выполнения действия;</w:t>
      </w:r>
    </w:p>
    <w:p w:rsidR="00767BB0" w:rsidRDefault="00767BB0" w:rsidP="00767BB0">
      <w:pPr>
        <w:pStyle w:val="list-dash0"/>
      </w:pPr>
      <w:r>
        <w:t>вести поиск ошибок, характеризовать их и исправлять;</w:t>
      </w:r>
    </w:p>
    <w:p w:rsidR="00767BB0" w:rsidRDefault="00767BB0" w:rsidP="00767BB0">
      <w:pPr>
        <w:pStyle w:val="list-dash0"/>
      </w:pPr>
      <w:r>
        <w:t>формулировать ответ (вывод), подтверждать его объяснением, расч</w:t>
      </w:r>
      <w:r>
        <w:t>ё</w:t>
      </w:r>
      <w:r>
        <w:t>тами;</w:t>
      </w:r>
    </w:p>
    <w:p w:rsidR="00767BB0" w:rsidRDefault="00767BB0" w:rsidP="00767BB0">
      <w:pPr>
        <w:pStyle w:val="list-dash0"/>
      </w:pPr>
      <w:r>
        <w:lastRenderedPageBreak/>
        <w:t>выбирать и использовать различные приёмы прикидки и проверки правильности вычисления; проверять полноту и правильность запо</w:t>
      </w:r>
      <w:r>
        <w:t>л</w:t>
      </w:r>
      <w:r>
        <w:t>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 работе в группе или в паре выполнять предложенные задания (находить разные решения; определять с помощью цифровых и ан</w:t>
      </w:r>
      <w:r>
        <w:t>а</w:t>
      </w:r>
      <w:r>
        <w:t>логовых приборов, измерительных инструментов длину, ма</w:t>
      </w:r>
      <w:r>
        <w:t>с</w:t>
      </w:r>
      <w:r>
        <w:t xml:space="preserve">су, время); </w:t>
      </w:r>
    </w:p>
    <w:p w:rsidR="00767BB0" w:rsidRDefault="00767BB0" w:rsidP="00767BB0">
      <w:pPr>
        <w:pStyle w:val="list-dash0"/>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Default="00767BB0" w:rsidP="00767BB0">
      <w:pPr>
        <w:pStyle w:val="list-dash0"/>
      </w:pPr>
      <w:r>
        <w:t>выполнять совместно прикидку и оценку результата выполнения о</w:t>
      </w:r>
      <w:r>
        <w:t>б</w:t>
      </w:r>
      <w:r>
        <w:t>щей работы.</w:t>
      </w:r>
    </w:p>
    <w:p w:rsidR="00767BB0" w:rsidRDefault="00767BB0" w:rsidP="00767BB0">
      <w:pPr>
        <w:pStyle w:val="h2"/>
      </w:pPr>
      <w:r>
        <w:t xml:space="preserve">4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миллиона: чтение, запись, поразрядное сравнение уп</w:t>
      </w:r>
      <w:r>
        <w:t>о</w:t>
      </w:r>
      <w:r>
        <w:t>рядочение. Число, большее или меньшее данного числа на заданное число разрядных единиц, в заданное число раз.</w:t>
      </w:r>
    </w:p>
    <w:p w:rsidR="00767BB0" w:rsidRDefault="00767BB0" w:rsidP="00767BB0">
      <w:pPr>
        <w:pStyle w:val="body"/>
      </w:pPr>
      <w:r>
        <w:t>Величины: сравнение объектов по массе, длине, площади, вместим</w:t>
      </w:r>
      <w:r>
        <w:t>о</w:t>
      </w:r>
      <w:r>
        <w:t xml:space="preserve">сти. </w:t>
      </w:r>
    </w:p>
    <w:p w:rsidR="00767BB0" w:rsidRDefault="00767BB0" w:rsidP="00767BB0">
      <w:pPr>
        <w:pStyle w:val="body"/>
      </w:pPr>
      <w:r>
        <w:t>Единицы массы — центнер, тонна; соотношения между единицами массы.</w:t>
      </w:r>
    </w:p>
    <w:p w:rsidR="00767BB0" w:rsidRDefault="00767BB0" w:rsidP="00767BB0">
      <w:pPr>
        <w:pStyle w:val="body"/>
      </w:pPr>
      <w:r>
        <w:t xml:space="preserve">Единицы времени (сутки, неделя, месяц, год, век), соотношение между ними. </w:t>
      </w:r>
    </w:p>
    <w:p w:rsidR="00767BB0" w:rsidRDefault="00767BB0" w:rsidP="00767BB0">
      <w:pPr>
        <w:pStyle w:val="body"/>
      </w:pPr>
      <w:r>
        <w:t>Единицы длины (миллиметр, сантиметр, дециметр, метр, километр), пл</w:t>
      </w:r>
      <w:r>
        <w:t>о</w:t>
      </w:r>
      <w:r>
        <w:t>щади (квадратный метр, квадратный сантиметр), вместимости (литр), скор</w:t>
      </w:r>
      <w:r>
        <w:t>о</w:t>
      </w:r>
      <w:r>
        <w:t>сти (километры в час, метры в минуту, метры в секунду); соотн</w:t>
      </w:r>
      <w:r>
        <w:t>о</w:t>
      </w:r>
      <w:r>
        <w:t>шение между единицами в пределах 100</w:t>
      </w:r>
      <w:r>
        <w:rPr>
          <w:rFonts w:cs="Times New Roman"/>
        </w:rPr>
        <w:t> </w:t>
      </w:r>
      <w:r>
        <w:t>000.</w:t>
      </w:r>
    </w:p>
    <w:p w:rsidR="00767BB0" w:rsidRDefault="00767BB0" w:rsidP="00767BB0">
      <w:pPr>
        <w:pStyle w:val="body"/>
      </w:pPr>
      <w:r>
        <w:t xml:space="preserve">Доля величины времени, массы, длины. </w:t>
      </w:r>
    </w:p>
    <w:p w:rsidR="00767BB0" w:rsidRDefault="00767BB0" w:rsidP="00767BB0">
      <w:pPr>
        <w:pStyle w:val="body"/>
      </w:pPr>
    </w:p>
    <w:p w:rsidR="00767BB0" w:rsidRDefault="00767BB0" w:rsidP="002A346E">
      <w:pPr>
        <w:pStyle w:val="body"/>
        <w:keepNext/>
        <w:rPr>
          <w:rStyle w:val="Bold"/>
        </w:rPr>
      </w:pPr>
      <w:r>
        <w:rPr>
          <w:rStyle w:val="Bold"/>
        </w:rPr>
        <w:t>Арифметические действия</w:t>
      </w:r>
    </w:p>
    <w:p w:rsidR="00767BB0" w:rsidRDefault="00767BB0" w:rsidP="00767BB0">
      <w:pPr>
        <w:pStyle w:val="body"/>
      </w:pPr>
      <w:r>
        <w:t>Письменное сложение, вычитание многозначных чисел в пределах ми</w:t>
      </w:r>
      <w:r>
        <w:t>л</w:t>
      </w:r>
      <w:r>
        <w:t>лиона. Письменное умножение, деление многозначных чисел на однозна</w:t>
      </w:r>
      <w:r>
        <w:t>ч</w:t>
      </w:r>
      <w:r>
        <w:t>ное/двузначное число в пределах 100</w:t>
      </w:r>
      <w:r>
        <w:rPr>
          <w:rFonts w:cs="Times New Roman"/>
        </w:rPr>
        <w:t> </w:t>
      </w:r>
      <w:r>
        <w:t>000; деление с остатком. Умнож</w:t>
      </w:r>
      <w:r>
        <w:t>е</w:t>
      </w:r>
      <w:r>
        <w:t xml:space="preserve">ние/деление на 10, 100, 1000. </w:t>
      </w:r>
    </w:p>
    <w:p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w:t>
      </w:r>
      <w:r>
        <w:t>о</w:t>
      </w:r>
      <w:r>
        <w:t>мощью калькулятора.</w:t>
      </w:r>
    </w:p>
    <w:p w:rsidR="00767BB0" w:rsidRDefault="00767BB0" w:rsidP="00767BB0">
      <w:pPr>
        <w:pStyle w:val="body"/>
      </w:pPr>
      <w:r>
        <w:t>Равенство, содержащее неизвестный компонент арифметического де</w:t>
      </w:r>
      <w:r>
        <w:t>й</w:t>
      </w:r>
      <w:r>
        <w:t>ствия: запись, нахождение неизвестного компонента.</w:t>
      </w:r>
    </w:p>
    <w:p w:rsidR="00767BB0" w:rsidRDefault="00767BB0" w:rsidP="00767BB0">
      <w:pPr>
        <w:pStyle w:val="body"/>
      </w:pPr>
      <w:r>
        <w:t>Умножение и деление величины на однозначное число.</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 xml:space="preserve">Работа с текстовой задачей, решение которой содержит 2—3 действия: анализ, представление на модели; планирование и запись решения; проверка </w:t>
      </w:r>
      <w:r>
        <w:lastRenderedPageBreak/>
        <w:t>решения и ответа. Анализ зависимостей, характеризующих процессы: дв</w:t>
      </w:r>
      <w:r>
        <w:t>и</w:t>
      </w:r>
      <w:r>
        <w:t>жения (скорость, время, пройденный путь), р</w:t>
      </w:r>
      <w:r>
        <w:t>а</w:t>
      </w:r>
      <w:r>
        <w:t>боты (производительность, время, объём работы), купли-продажи (цена, количество, стоимость) и р</w:t>
      </w:r>
      <w:r>
        <w:t>е</w:t>
      </w:r>
      <w:r>
        <w:t>шение соответствующих задач. Задачи на установление времени (начало, продолжительность и окончание события), расчёта количества, расхода, и</w:t>
      </w:r>
      <w:r>
        <w:t>з</w:t>
      </w:r>
      <w:r>
        <w:t>менения. Задачи на нахождение доли величины, величины по её доле. Разные способы решения нек</w:t>
      </w:r>
      <w:r>
        <w:t>о</w:t>
      </w:r>
      <w:r>
        <w:t>торых видов изученных задач. Оформление решения по действиям с пояснением, по вопросам, с помощью числового выражения.</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Наглядные представления о симметрии.</w:t>
      </w:r>
    </w:p>
    <w:p w:rsidR="00767BB0" w:rsidRDefault="00767BB0" w:rsidP="00767BB0">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Default="00767BB0" w:rsidP="00767BB0">
      <w:pPr>
        <w:pStyle w:val="body"/>
      </w:pPr>
      <w:r>
        <w:t>Пространственные геометрические фигуры (тела): шар, куб, цилиндр, к</w:t>
      </w:r>
      <w:r>
        <w:t>о</w:t>
      </w:r>
      <w:r>
        <w:t>нус, пирамида; различение, называние.</w:t>
      </w:r>
    </w:p>
    <w:p w:rsidR="00767BB0" w:rsidRDefault="00767BB0" w:rsidP="00767BB0">
      <w:pPr>
        <w:pStyle w:val="body"/>
      </w:pPr>
      <w:r>
        <w:t>Конструирование: разбиение фигуры на прямоугольники (квадраты), с</w:t>
      </w:r>
      <w:r>
        <w:t>о</w:t>
      </w:r>
      <w:r>
        <w:t>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Работа с утверждениями: конструирование, проверка истинности; соста</w:t>
      </w:r>
      <w:r>
        <w:t>в</w:t>
      </w:r>
      <w:r>
        <w:t xml:space="preserve">ление и проверка логических рассуждений при решении задач. </w:t>
      </w:r>
    </w:p>
    <w:p w:rsidR="00767BB0" w:rsidRDefault="00767BB0" w:rsidP="00767BB0">
      <w:pPr>
        <w:pStyle w:val="body"/>
      </w:pPr>
      <w:r>
        <w:t>Данные о реальных процессах и явлениях окружающего мира, предста</w:t>
      </w:r>
      <w:r>
        <w:t>в</w:t>
      </w:r>
      <w:r>
        <w:t>ленные на диаграммах, схемах, в таблицах, текстах. Сбор матем</w:t>
      </w:r>
      <w:r>
        <w:t>а</w:t>
      </w:r>
      <w:r>
        <w:t>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767BB0">
      <w:pPr>
        <w:pStyle w:val="body"/>
      </w:pPr>
      <w:r>
        <w:t>Доступные электронные средства обучения, пособия, тренажёры, их и</w:t>
      </w:r>
      <w:r>
        <w:t>с</w:t>
      </w:r>
      <w:r>
        <w:t>пользование под руководством педагога и самостоятельно. Правила бе</w:t>
      </w:r>
      <w:r>
        <w:t>з</w:t>
      </w:r>
      <w:r>
        <w:t>опасной работы с электронными источниками информации (эле</w:t>
      </w:r>
      <w:r>
        <w:t>к</w:t>
      </w:r>
      <w:r>
        <w:t>тронная форма учебника, электронные словари, образовательные сайты, ориентир</w:t>
      </w:r>
      <w:r>
        <w:t>о</w:t>
      </w:r>
      <w:r>
        <w:t>ванные на детей младшего школьного возраста).</w:t>
      </w:r>
    </w:p>
    <w:p w:rsidR="00767BB0" w:rsidRDefault="00767BB0" w:rsidP="00767BB0">
      <w:pPr>
        <w:pStyle w:val="body"/>
      </w:pPr>
      <w:r>
        <w:t>Алгоритмы решения учебных и практических задач.</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ориентироваться в изученной математической терминологии, испол</w:t>
      </w:r>
      <w:r>
        <w:t>ь</w:t>
      </w:r>
      <w:r>
        <w:t>зовать её в высказываниях и рассуждениях;</w:t>
      </w:r>
    </w:p>
    <w:p w:rsidR="00767BB0" w:rsidRDefault="00767BB0" w:rsidP="00767BB0">
      <w:pPr>
        <w:pStyle w:val="list-dash0"/>
      </w:pPr>
      <w:r>
        <w:t>сравнивать математические объекты (числа, величины, геоме</w:t>
      </w:r>
      <w:r>
        <w:t>т</w:t>
      </w:r>
      <w:r>
        <w:t>рические фигуры), записывать признак сравнения;</w:t>
      </w:r>
    </w:p>
    <w:p w:rsidR="00767BB0" w:rsidRDefault="00767BB0" w:rsidP="00767BB0">
      <w:pPr>
        <w:pStyle w:val="list-dash0"/>
      </w:pPr>
      <w:r>
        <w:t>выбирать метод решения математической задачи (алгоритм де</w:t>
      </w:r>
      <w:r>
        <w:t>й</w:t>
      </w:r>
      <w:r>
        <w:t>ствия, приём вычисления, способ решения, моделирование сит</w:t>
      </w:r>
      <w:r>
        <w:t>у</w:t>
      </w:r>
      <w:r>
        <w:t>ации, перебор вариантов);</w:t>
      </w:r>
    </w:p>
    <w:p w:rsidR="00767BB0" w:rsidRDefault="00767BB0" w:rsidP="00767BB0">
      <w:pPr>
        <w:pStyle w:val="list-dash0"/>
      </w:pPr>
      <w:r>
        <w:lastRenderedPageBreak/>
        <w:t>обнаруживать модели изученных геометрических фигур в окружа</w:t>
      </w:r>
      <w:r>
        <w:t>ю</w:t>
      </w:r>
      <w:r>
        <w:t>щем мире;</w:t>
      </w:r>
    </w:p>
    <w:p w:rsidR="00767BB0" w:rsidRDefault="00767BB0" w:rsidP="00767BB0">
      <w:pPr>
        <w:pStyle w:val="list-dash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Default="00767BB0" w:rsidP="00767BB0">
      <w:pPr>
        <w:pStyle w:val="list-dash0"/>
      </w:pPr>
      <w:r>
        <w:t>классифицировать объекты по 1—2 выбранным признакам.</w:t>
      </w:r>
    </w:p>
    <w:p w:rsidR="00767BB0" w:rsidRDefault="00767BB0" w:rsidP="00767BB0">
      <w:pPr>
        <w:pStyle w:val="list-dash0"/>
      </w:pPr>
      <w:r>
        <w:t>составлять модель математической задачи, проверять её соотве</w:t>
      </w:r>
      <w:r>
        <w:t>т</w:t>
      </w:r>
      <w:r>
        <w:t>ствие условиям задачи;</w:t>
      </w:r>
    </w:p>
    <w:p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w:t>
      </w:r>
      <w:r>
        <w:t>е</w:t>
      </w:r>
      <w:r>
        <w:t>стимость (с помощью измерительных сосудов).</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 xml:space="preserve">представлять информацию в разных формах; </w:t>
      </w:r>
    </w:p>
    <w:p w:rsidR="00767BB0" w:rsidRDefault="00767BB0" w:rsidP="00767BB0">
      <w:pPr>
        <w:pStyle w:val="list-dash0"/>
      </w:pPr>
      <w:r>
        <w:t>извлекать и интерпретировать информацию, представленную в табл</w:t>
      </w:r>
      <w:r>
        <w:t>и</w:t>
      </w:r>
      <w:r>
        <w:t>це, на диаграмме;</w:t>
      </w:r>
    </w:p>
    <w:p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rsidR="00767BB0" w:rsidRDefault="00767BB0" w:rsidP="00767BB0">
      <w:pPr>
        <w:pStyle w:val="list-dash0"/>
      </w:pPr>
      <w:r>
        <w:t>приводить примеры и контрпримеры для подтвержд</w:t>
      </w:r>
      <w:r>
        <w:t>е</w:t>
      </w:r>
      <w:r>
        <w:t>ния/опровержения вывода, гипотезы;</w:t>
      </w:r>
    </w:p>
    <w:p w:rsidR="00767BB0" w:rsidRDefault="00767BB0" w:rsidP="00767BB0">
      <w:pPr>
        <w:pStyle w:val="list-dash0"/>
      </w:pPr>
      <w:r>
        <w:t>конструировать, читать числовое выражение;</w:t>
      </w:r>
    </w:p>
    <w:p w:rsidR="00767BB0" w:rsidRDefault="00767BB0" w:rsidP="00767BB0">
      <w:pPr>
        <w:pStyle w:val="list-dash0"/>
      </w:pPr>
      <w:r>
        <w:t>описывать практическую ситуацию с использованием изученной те</w:t>
      </w:r>
      <w:r>
        <w:t>р</w:t>
      </w:r>
      <w:r>
        <w:t>минологии;</w:t>
      </w:r>
    </w:p>
    <w:p w:rsidR="00767BB0" w:rsidRDefault="00767BB0" w:rsidP="00767BB0">
      <w:pPr>
        <w:pStyle w:val="list-dash0"/>
      </w:pPr>
      <w:r>
        <w:t>характеризовать математические объекты, явления и события с пом</w:t>
      </w:r>
      <w:r>
        <w:t>о</w:t>
      </w:r>
      <w:r>
        <w:t>щью изученных величин;</w:t>
      </w:r>
    </w:p>
    <w:p w:rsidR="00767BB0" w:rsidRDefault="00767BB0" w:rsidP="00767BB0">
      <w:pPr>
        <w:pStyle w:val="list-dash0"/>
      </w:pPr>
      <w:r>
        <w:t>составлять инструкцию, записывать рассуждение;</w:t>
      </w:r>
    </w:p>
    <w:p w:rsidR="00767BB0" w:rsidRDefault="00767BB0" w:rsidP="00767BB0">
      <w:pPr>
        <w:pStyle w:val="list-dash0"/>
      </w:pPr>
      <w:r>
        <w:t>инициировать обсуждение разных способов выполнения задания, п</w:t>
      </w:r>
      <w:r>
        <w:t>о</w:t>
      </w:r>
      <w:r>
        <w:t>иск ошибок в решении.</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Default="00767BB0" w:rsidP="00767BB0">
      <w:pPr>
        <w:pStyle w:val="list-dash0"/>
      </w:pPr>
      <w:r>
        <w:t>самостоятельно выполнять прикидку и оценку результата изм</w:t>
      </w:r>
      <w:r>
        <w:t>е</w:t>
      </w:r>
      <w:r>
        <w:t>рений;</w:t>
      </w:r>
    </w:p>
    <w:p w:rsidR="00767BB0" w:rsidRDefault="00767BB0" w:rsidP="00767BB0">
      <w:pPr>
        <w:pStyle w:val="list-dash0"/>
      </w:pPr>
      <w:r>
        <w:t>находить, исправлять, прогнозировать трудности и ошибки и трудн</w:t>
      </w:r>
      <w:r>
        <w:t>о</w:t>
      </w:r>
      <w:r>
        <w:t>сти в решении учебной задачи.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w:t>
      </w:r>
      <w:r>
        <w:t>а</w:t>
      </w:r>
      <w:r>
        <w:t>риантов), согласовывать мнения в ходе поиска доказ</w:t>
      </w:r>
      <w:r>
        <w:t>а</w:t>
      </w:r>
      <w:r>
        <w:t>тельств, выбора рационального способа;</w:t>
      </w:r>
    </w:p>
    <w:p w:rsidR="00767BB0" w:rsidRDefault="00767BB0" w:rsidP="00767BB0">
      <w:pPr>
        <w:pStyle w:val="list-dash0"/>
      </w:pPr>
      <w:r>
        <w:lastRenderedPageBreak/>
        <w:t>договариваться с одноклассниками в ходе организации проектной р</w:t>
      </w:r>
      <w:r>
        <w:t>а</w:t>
      </w:r>
      <w:r>
        <w:t>боты с величинами (составление расписания, подсчёт денег, оценка стоимости и веса покупки, рост и вес человека, прибл</w:t>
      </w:r>
      <w:r>
        <w:t>и</w:t>
      </w:r>
      <w:r>
        <w:t>жённая оценка расстояний и временных интервалов; взвешивание; измерение темп</w:t>
      </w:r>
      <w:r>
        <w:t>е</w:t>
      </w:r>
      <w:r>
        <w:t>ратуры воздуха и воды), геометрическими ф</w:t>
      </w:r>
      <w:r>
        <w:t>и</w:t>
      </w:r>
      <w:r>
        <w:t>гурами (выбор формы и деталей при конструировании, расчёт и разметка, прикидка и оценка конечного результата).</w:t>
      </w:r>
    </w:p>
    <w:p w:rsidR="00767BB0" w:rsidRDefault="00767BB0" w:rsidP="00767BB0">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767BB0" w:rsidRDefault="00767BB0" w:rsidP="00767BB0">
      <w:pPr>
        <w:pStyle w:val="body"/>
      </w:pPr>
      <w:r>
        <w:t>Младший школьник достигает планируемых результатов обучения в с</w:t>
      </w:r>
      <w:r>
        <w:t>о</w:t>
      </w:r>
      <w:r>
        <w:t>ответствии со своими возможностями и способностями. На его успешность оказывают влияние темп деятельности ребенка, скорость психического с</w:t>
      </w:r>
      <w:r>
        <w:t>о</w:t>
      </w:r>
      <w:r>
        <w:t>зревания, особенности формирования учебной де</w:t>
      </w:r>
      <w:r>
        <w:t>я</w:t>
      </w:r>
      <w:r>
        <w:t xml:space="preserve">тельности (способность к целеполаганию, готовность планировать свою работу, самоконтроль и т. д.). </w:t>
      </w:r>
    </w:p>
    <w:p w:rsidR="00767BB0" w:rsidRDefault="00767BB0" w:rsidP="00767BB0">
      <w:pPr>
        <w:pStyle w:val="body"/>
      </w:pPr>
      <w:r>
        <w:t>Планируемые результаты освоения программы по математике, предста</w:t>
      </w:r>
      <w:r>
        <w:t>в</w:t>
      </w:r>
      <w:r>
        <w:t>ленные по годам обучения, отражают, в первую очередь, предметные дост</w:t>
      </w:r>
      <w:r>
        <w:t>и</w:t>
      </w:r>
      <w:r>
        <w:t>жения обучающегося. Также они включают отдельные результаты в области становления личностных качеств и метапредметных действий и умений, к</w:t>
      </w:r>
      <w:r>
        <w:t>о</w:t>
      </w:r>
      <w:r>
        <w:t>торые могут быть достигнуты на этом этапе обучения. Тем самым подчерк</w:t>
      </w:r>
      <w:r>
        <w:t>и</w:t>
      </w:r>
      <w:r>
        <w:t>вается, что становление личностных новообразований и универсальных учебных действий осуществляется средствами матем</w:t>
      </w:r>
      <w:r>
        <w:t>а</w:t>
      </w:r>
      <w:r>
        <w:t>тического содержания курса.</w:t>
      </w:r>
    </w:p>
    <w:p w:rsidR="00767BB0" w:rsidRDefault="00767BB0" w:rsidP="00767BB0">
      <w:pPr>
        <w:pStyle w:val="h2"/>
      </w:pPr>
      <w:r>
        <w:t xml:space="preserve">Личностные результаты </w:t>
      </w:r>
    </w:p>
    <w:p w:rsidR="00767BB0" w:rsidRDefault="00767BB0" w:rsidP="00767BB0">
      <w:pPr>
        <w:pStyle w:val="body"/>
      </w:pPr>
      <w:r>
        <w:t>В результате изучения предмета «Математика» в начальной школе у об</w:t>
      </w:r>
      <w:r>
        <w:t>у</w:t>
      </w:r>
      <w:r>
        <w:t>чающегося будут сформированы следующие личностные результаты:</w:t>
      </w:r>
    </w:p>
    <w:p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w:t>
      </w:r>
      <w:r>
        <w:t>з</w:t>
      </w:r>
      <w:r>
        <w:t>вития способности мыслить, рассуждать, выдвигать предп</w:t>
      </w:r>
      <w:r>
        <w:t>о</w:t>
      </w:r>
      <w:r>
        <w:t>ложения и доказывать или опровергать их;</w:t>
      </w:r>
    </w:p>
    <w:p w:rsidR="00767BB0" w:rsidRDefault="00767BB0" w:rsidP="00767BB0">
      <w:pPr>
        <w:pStyle w:val="list-dash0"/>
      </w:pPr>
      <w:r>
        <w:t>применять правила совместной деятельности со сверстниками, проя</w:t>
      </w:r>
      <w:r>
        <w:t>в</w:t>
      </w:r>
      <w:r>
        <w:t>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Default="00767BB0" w:rsidP="00767BB0">
      <w:pPr>
        <w:pStyle w:val="list-dash0"/>
      </w:pPr>
      <w:r>
        <w:t>осваивать навыки организации безопасного поведения в информац</w:t>
      </w:r>
      <w:r>
        <w:t>и</w:t>
      </w:r>
      <w:r>
        <w:t>онной среде;</w:t>
      </w:r>
    </w:p>
    <w:p w:rsidR="00767BB0" w:rsidRDefault="00767BB0" w:rsidP="00767BB0">
      <w:pPr>
        <w:pStyle w:val="list-dash0"/>
      </w:pPr>
      <w:r>
        <w:t>применять математику для решения практических задач в повседне</w:t>
      </w:r>
      <w:r>
        <w:t>в</w:t>
      </w:r>
      <w:r>
        <w:t>ной жизни, в том числе при оказании помощи одноклассн</w:t>
      </w:r>
      <w:r>
        <w:t>и</w:t>
      </w:r>
      <w:r>
        <w:t>кам, детям младшего возраста, взрослым и пожилым людям;</w:t>
      </w:r>
    </w:p>
    <w:p w:rsidR="00767BB0" w:rsidRDefault="00767BB0" w:rsidP="00767BB0">
      <w:pPr>
        <w:pStyle w:val="list-dash0"/>
      </w:pPr>
      <w:r>
        <w:t>работать в ситуациях, расширяющих опыт применения матем</w:t>
      </w:r>
      <w:r>
        <w:t>а</w:t>
      </w:r>
      <w:r>
        <w:t>тических отношений в реальной жизни, повышающих интерес к интеллект</w:t>
      </w:r>
      <w:r>
        <w:t>у</w:t>
      </w:r>
      <w:r>
        <w:t>альному труду и уверенность своих силах при решении поставленных задач, умение преодолевать трудности;</w:t>
      </w:r>
    </w:p>
    <w:p w:rsidR="00767BB0" w:rsidRDefault="00767BB0" w:rsidP="00767BB0">
      <w:pPr>
        <w:pStyle w:val="list-dash0"/>
      </w:pPr>
      <w:r>
        <w:t>оценивать практические и учебные ситуации с точки зрения возмо</w:t>
      </w:r>
      <w:r>
        <w:t>ж</w:t>
      </w:r>
      <w:r>
        <w:t>ности применения математики для рационального и эффективного решения учебных и жизненных проблем;</w:t>
      </w:r>
    </w:p>
    <w:p w:rsidR="00767BB0" w:rsidRDefault="00767BB0" w:rsidP="00767BB0">
      <w:pPr>
        <w:pStyle w:val="list-dash0"/>
      </w:pPr>
      <w:r>
        <w:lastRenderedPageBreak/>
        <w:t>оценивать свои успехи в изучении математики, намечать пути устр</w:t>
      </w:r>
      <w:r>
        <w:t>а</w:t>
      </w:r>
      <w:r>
        <w:t>нения трудностей; стремиться углублять свои математич</w:t>
      </w:r>
      <w:r>
        <w:t>е</w:t>
      </w:r>
      <w:r>
        <w:t>ские знания и умения;</w:t>
      </w:r>
    </w:p>
    <w:p w:rsidR="00767BB0" w:rsidRDefault="00767BB0" w:rsidP="00767BB0">
      <w:pPr>
        <w:pStyle w:val="list-dash0"/>
      </w:pPr>
      <w:r>
        <w:t>пользоваться разнообразными информационными средствами для р</w:t>
      </w:r>
      <w:r>
        <w:t>е</w:t>
      </w:r>
      <w:r>
        <w:t>шения предложенных и самостоятельно выбранных учебных проблем, задач.</w:t>
      </w:r>
    </w:p>
    <w:p w:rsidR="00767BB0" w:rsidRDefault="00767BB0" w:rsidP="00767BB0">
      <w:pPr>
        <w:pStyle w:val="h2"/>
      </w:pPr>
      <w:r>
        <w:t xml:space="preserve">Метапредметные результаты </w:t>
      </w:r>
    </w:p>
    <w:p w:rsidR="00767BB0" w:rsidRDefault="00767BB0" w:rsidP="00767BB0">
      <w:pPr>
        <w:pStyle w:val="body"/>
      </w:pPr>
      <w:r>
        <w:t>К концу обучения в начальной школе у обучающегося формируются сл</w:t>
      </w:r>
      <w:r>
        <w:t>е</w:t>
      </w:r>
      <w:r>
        <w:t>дующие универсальные учебные действия.</w:t>
      </w:r>
    </w:p>
    <w:p w:rsidR="00767BB0" w:rsidRDefault="00767BB0" w:rsidP="00767BB0">
      <w:pPr>
        <w:pStyle w:val="h3"/>
      </w:pPr>
      <w:r>
        <w:t xml:space="preserve">Универсальные познавательные учебные действия: </w:t>
      </w:r>
    </w:p>
    <w:p w:rsidR="00767BB0" w:rsidRDefault="00767BB0" w:rsidP="00767BB0">
      <w:pPr>
        <w:pStyle w:val="body"/>
        <w:rPr>
          <w:rStyle w:val="Italic"/>
        </w:rPr>
      </w:pPr>
      <w:r>
        <w:rPr>
          <w:rStyle w:val="Italic"/>
        </w:rPr>
        <w:t>1) Базовые логические действия:</w:t>
      </w:r>
    </w:p>
    <w:p w:rsidR="00767BB0" w:rsidRDefault="00767BB0" w:rsidP="00767BB0">
      <w:pPr>
        <w:pStyle w:val="list-dash0"/>
        <w:rPr>
          <w:spacing w:val="2"/>
        </w:rPr>
      </w:pPr>
      <w:r>
        <w:rPr>
          <w:spacing w:val="2"/>
        </w:rPr>
        <w:t>устанавливать связи и зависимости между математическими объе</w:t>
      </w:r>
      <w:r>
        <w:rPr>
          <w:spacing w:val="2"/>
        </w:rPr>
        <w:t>к</w:t>
      </w:r>
      <w:r>
        <w:rPr>
          <w:spacing w:val="2"/>
        </w:rPr>
        <w:t>тами (часть-целое; причина-следствие; протяжённость);</w:t>
      </w:r>
    </w:p>
    <w:p w:rsidR="00767BB0" w:rsidRDefault="00767BB0" w:rsidP="00767BB0">
      <w:pPr>
        <w:pStyle w:val="list-dash0"/>
      </w:pPr>
      <w:r>
        <w:t xml:space="preserve">применять базовые логические универсальные действия: сравнение, анализ, классификация (группировка), обобщение; </w:t>
      </w:r>
    </w:p>
    <w:p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767BB0">
      <w:pPr>
        <w:pStyle w:val="list-dash0"/>
      </w:pPr>
      <w:r>
        <w:t>представлять текстовую задачу, её решение в виде модели, схемы, арифметической записи, текста в соответствии с предложенной уче</w:t>
      </w:r>
      <w:r>
        <w:t>б</w:t>
      </w:r>
      <w:r>
        <w:t xml:space="preserve">ной проблемой.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767BB0">
      <w:pPr>
        <w:pStyle w:val="list-dash0"/>
      </w:pPr>
      <w:r>
        <w:t xml:space="preserve">проявлять способность ориентироваться в учебном материале разных разделов курса математики; </w:t>
      </w:r>
    </w:p>
    <w:p w:rsidR="00767BB0" w:rsidRDefault="00767BB0" w:rsidP="00767BB0">
      <w:pPr>
        <w:pStyle w:val="list-dash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Default="00767BB0" w:rsidP="00767BB0">
      <w:pPr>
        <w:pStyle w:val="list-dash0"/>
      </w:pPr>
      <w:r>
        <w:t>применять изученные методы познания (измерение, моделирование, перебор вариантов)</w:t>
      </w:r>
    </w:p>
    <w:p w:rsidR="00767BB0" w:rsidRDefault="00767BB0" w:rsidP="00767BB0">
      <w:pPr>
        <w:pStyle w:val="body"/>
        <w:rPr>
          <w:rStyle w:val="Italic"/>
        </w:rPr>
      </w:pPr>
      <w:r>
        <w:rPr>
          <w:rStyle w:val="Italic"/>
        </w:rPr>
        <w:t>3) Работа с информацией:</w:t>
      </w:r>
    </w:p>
    <w:p w:rsidR="00767BB0" w:rsidRDefault="00767BB0" w:rsidP="00767BB0">
      <w:pPr>
        <w:pStyle w:val="list-dash0"/>
      </w:pPr>
      <w:r>
        <w:t>находить и использовать для решения учебных задач текстовую, гр</w:t>
      </w:r>
      <w:r>
        <w:t>а</w:t>
      </w:r>
      <w:r>
        <w:t xml:space="preserve">фическую информацию в разных источниках информационной среды; </w:t>
      </w:r>
    </w:p>
    <w:p w:rsidR="00767BB0" w:rsidRDefault="00767BB0" w:rsidP="00767BB0">
      <w:pPr>
        <w:pStyle w:val="list-dash0"/>
      </w:pPr>
      <w:r>
        <w:t>читать, интерпретировать графически представленную информацию (схему, таблицу, диаграмму, другую модель);</w:t>
      </w:r>
    </w:p>
    <w:p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w:t>
      </w:r>
      <w:r>
        <w:t>е</w:t>
      </w:r>
      <w:r>
        <w:t>бованиями учебной задачи;</w:t>
      </w:r>
    </w:p>
    <w:p w:rsidR="00767BB0" w:rsidRDefault="00767BB0" w:rsidP="00767BB0">
      <w:pPr>
        <w:pStyle w:val="list-dash0"/>
      </w:pPr>
      <w:r>
        <w:t>принимать правила, безопасно использовать предлагаемые электро</w:t>
      </w:r>
      <w:r>
        <w:t>н</w:t>
      </w:r>
      <w:r>
        <w:t>ные средства и источники информации.</w:t>
      </w:r>
    </w:p>
    <w:p w:rsidR="00767BB0" w:rsidRDefault="00767BB0" w:rsidP="00767BB0">
      <w:pPr>
        <w:pStyle w:val="h3"/>
      </w:pPr>
      <w:r>
        <w:lastRenderedPageBreak/>
        <w:t xml:space="preserve">Универсальные коммуникативные учебные действия: </w:t>
      </w:r>
    </w:p>
    <w:p w:rsidR="00767BB0" w:rsidRDefault="00767BB0" w:rsidP="00767BB0">
      <w:pPr>
        <w:pStyle w:val="list-dash0"/>
      </w:pPr>
      <w:r>
        <w:t>конструировать утверждения, проверять их истинность; строить лог</w:t>
      </w:r>
      <w:r>
        <w:t>и</w:t>
      </w:r>
      <w:r>
        <w:t xml:space="preserve">ческое рассуждение; </w:t>
      </w:r>
    </w:p>
    <w:p w:rsidR="00767BB0" w:rsidRDefault="00767BB0" w:rsidP="00767BB0">
      <w:pPr>
        <w:pStyle w:val="list-dash0"/>
      </w:pPr>
      <w:r>
        <w:t>использовать текст задания для объяснения способа и хода решения математической задачи; формулировать ответ;</w:t>
      </w:r>
    </w:p>
    <w:p w:rsidR="00767BB0" w:rsidRDefault="00767BB0" w:rsidP="00767BB0">
      <w:pPr>
        <w:pStyle w:val="list-dash0"/>
      </w:pPr>
      <w:r>
        <w:t>комментировать процесс вычисления, построения, решения;</w:t>
      </w:r>
    </w:p>
    <w:p w:rsidR="00767BB0" w:rsidRDefault="00767BB0" w:rsidP="00767BB0">
      <w:pPr>
        <w:pStyle w:val="list-dash0"/>
      </w:pPr>
      <w:r>
        <w:t>объяснять полученный ответ с использованием изученной термин</w:t>
      </w:r>
      <w:r>
        <w:t>о</w:t>
      </w:r>
      <w:r>
        <w:t xml:space="preserve">логии; </w:t>
      </w:r>
    </w:p>
    <w:p w:rsidR="00767BB0" w:rsidRDefault="00767BB0" w:rsidP="00767BB0">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767BB0">
      <w:pPr>
        <w:pStyle w:val="list-dash0"/>
      </w:pPr>
      <w:r>
        <w:t>создавать в соответствии с учебной задачей тексты разного вида</w:t>
      </w:r>
      <w:r w:rsidR="00C47638">
        <w:t xml:space="preserve"> — </w:t>
      </w:r>
      <w:r>
        <w:t>описание (например, геометрической фигуры), рассуждение (к пр</w:t>
      </w:r>
      <w:r>
        <w:t>и</w:t>
      </w:r>
      <w:r>
        <w:t>меру, при решении задачи), инструкция (например, изм</w:t>
      </w:r>
      <w:r>
        <w:t>е</w:t>
      </w:r>
      <w:r>
        <w:t xml:space="preserve">рение длины отрезка); </w:t>
      </w:r>
    </w:p>
    <w:p w:rsidR="00767BB0" w:rsidRDefault="00767BB0" w:rsidP="00767BB0">
      <w:pPr>
        <w:pStyle w:val="list-dash0"/>
      </w:pPr>
      <w:r>
        <w:t>ориентироваться в алгоритмах: воспроизводить, дополнять, и</w:t>
      </w:r>
      <w:r>
        <w:t>с</w:t>
      </w:r>
      <w:r>
        <w:t>правлять деформированные; составлять по аналогии;</w:t>
      </w:r>
    </w:p>
    <w:p w:rsidR="00767BB0" w:rsidRDefault="00767BB0" w:rsidP="00767BB0">
      <w:pPr>
        <w:pStyle w:val="list-dash0"/>
      </w:pPr>
      <w:r>
        <w:t xml:space="preserve">самостоятельно составлять тексты заданий, аналогичные типовым изученным. </w:t>
      </w:r>
    </w:p>
    <w:p w:rsidR="00767BB0" w:rsidRDefault="00767BB0" w:rsidP="00767BB0">
      <w:pPr>
        <w:pStyle w:val="h3"/>
      </w:pPr>
      <w:r>
        <w:t xml:space="preserve">Универсальные регулятивные учебные действия: </w:t>
      </w:r>
    </w:p>
    <w:p w:rsidR="00767BB0" w:rsidRDefault="00767BB0" w:rsidP="00767BB0">
      <w:pPr>
        <w:pStyle w:val="body"/>
        <w:rPr>
          <w:rStyle w:val="Italic"/>
        </w:rPr>
      </w:pPr>
      <w:r>
        <w:rPr>
          <w:rStyle w:val="Italic"/>
        </w:rPr>
        <w:t>1) Самоорганизация:</w:t>
      </w:r>
    </w:p>
    <w:p w:rsidR="00767BB0" w:rsidRDefault="00767BB0" w:rsidP="00767BB0">
      <w:pPr>
        <w:pStyle w:val="list-dash0"/>
      </w:pPr>
      <w:r>
        <w:t>планировать этапы предстоящей работы, определять последовател</w:t>
      </w:r>
      <w:r>
        <w:t>ь</w:t>
      </w:r>
      <w:r>
        <w:t xml:space="preserve">ность учебных действий; </w:t>
      </w:r>
    </w:p>
    <w:p w:rsidR="00767BB0" w:rsidRDefault="00767BB0" w:rsidP="00767BB0">
      <w:pPr>
        <w:pStyle w:val="list-dash0"/>
      </w:pPr>
      <w:r>
        <w:t>выполнять правила безопасного использования электронных средств, предлагаемых в процессе обучения.</w:t>
      </w:r>
    </w:p>
    <w:p w:rsidR="00767BB0" w:rsidRDefault="00767BB0" w:rsidP="00767BB0">
      <w:pPr>
        <w:pStyle w:val="body"/>
        <w:rPr>
          <w:rStyle w:val="Italic"/>
        </w:rPr>
      </w:pPr>
      <w:r>
        <w:rPr>
          <w:rStyle w:val="Italic"/>
        </w:rPr>
        <w:t>2) Самоконтроль:</w:t>
      </w:r>
    </w:p>
    <w:p w:rsidR="00767BB0" w:rsidRDefault="00767BB0" w:rsidP="00767BB0">
      <w:pPr>
        <w:pStyle w:val="list-dash0"/>
      </w:pPr>
      <w:r>
        <w:t>осуществлять контроль процесса и результата своей деятельности; объективно оценивать их;</w:t>
      </w:r>
    </w:p>
    <w:p w:rsidR="00767BB0" w:rsidRDefault="00767BB0" w:rsidP="00767BB0">
      <w:pPr>
        <w:pStyle w:val="list-dash0"/>
      </w:pPr>
      <w:r>
        <w:t>выбирать и при необходимости корректировать способы де</w:t>
      </w:r>
      <w:r>
        <w:t>й</w:t>
      </w:r>
      <w:r>
        <w:t>ствий;</w:t>
      </w:r>
    </w:p>
    <w:p w:rsidR="00767BB0" w:rsidRDefault="00767BB0" w:rsidP="00767BB0">
      <w:pPr>
        <w:pStyle w:val="list-dash0"/>
      </w:pPr>
      <w:r>
        <w:t>находить ошибки в своей работе, устанавливать их причины, вести поиск путей преодоления ошибок;</w:t>
      </w:r>
    </w:p>
    <w:p w:rsidR="00767BB0" w:rsidRDefault="00767BB0" w:rsidP="00767BB0">
      <w:pPr>
        <w:pStyle w:val="body"/>
        <w:rPr>
          <w:rStyle w:val="Italic"/>
        </w:rPr>
      </w:pPr>
      <w:r>
        <w:rPr>
          <w:rStyle w:val="Italic"/>
        </w:rPr>
        <w:t>3) Самооценка:</w:t>
      </w:r>
    </w:p>
    <w:p w:rsidR="00767BB0" w:rsidRDefault="00767BB0" w:rsidP="00767BB0">
      <w:pPr>
        <w:pStyle w:val="list-dash0"/>
      </w:pPr>
      <w:r>
        <w:t>предвидеть возможность возникновения трудностей и ошибок, предусматривать способы их предупреждения (формулирование в</w:t>
      </w:r>
      <w:r>
        <w:t>о</w:t>
      </w:r>
      <w:r>
        <w:t xml:space="preserve">просов, обращение к учебнику, дополнительным средствам обучения, в том числе электронным); </w:t>
      </w:r>
    </w:p>
    <w:p w:rsidR="00767BB0" w:rsidRDefault="00767BB0" w:rsidP="00767BB0">
      <w:pPr>
        <w:pStyle w:val="list-dash0"/>
      </w:pPr>
      <w:r>
        <w:t>оценивать рациональность своих действий, давать им качественную характеристику.</w:t>
      </w:r>
    </w:p>
    <w:p w:rsidR="00767BB0" w:rsidRDefault="00767BB0" w:rsidP="00767BB0">
      <w:pPr>
        <w:pStyle w:val="h3"/>
      </w:pPr>
      <w:r>
        <w:lastRenderedPageBreak/>
        <w:t>Совместная деятельность:</w:t>
      </w:r>
    </w:p>
    <w:p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требующих п</w:t>
      </w:r>
      <w:r>
        <w:t>е</w:t>
      </w:r>
      <w:r>
        <w:t>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w:t>
      </w:r>
      <w:r>
        <w:t>р</w:t>
      </w:r>
      <w:r>
        <w:t>мации;</w:t>
      </w:r>
    </w:p>
    <w:p w:rsidR="00767BB0" w:rsidRDefault="00767BB0" w:rsidP="00767BB0">
      <w:pPr>
        <w:pStyle w:val="list-dash0"/>
      </w:pPr>
      <w:r>
        <w:t>осуществлять совместный контроль и оценку выполняемых де</w:t>
      </w:r>
      <w:r>
        <w:t>й</w:t>
      </w:r>
      <w:r>
        <w:t>ствий, предвидеть возможность возникновения ошибок и трудностей, предусматривать пути их предупреждения.</w:t>
      </w:r>
    </w:p>
    <w:p w:rsidR="00767BB0" w:rsidRDefault="00767BB0" w:rsidP="00767BB0">
      <w:pPr>
        <w:pStyle w:val="h2"/>
      </w:pPr>
      <w:r>
        <w:t xml:space="preserve">Предметные результаты </w:t>
      </w:r>
    </w:p>
    <w:p w:rsidR="00767BB0" w:rsidRDefault="00767BB0" w:rsidP="00767BB0">
      <w:pPr>
        <w:pStyle w:val="body"/>
      </w:pPr>
      <w:r>
        <w:t xml:space="preserve">К концу обучения в </w:t>
      </w:r>
      <w:r>
        <w:rPr>
          <w:rStyle w:val="Bold"/>
        </w:rPr>
        <w:t>первом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от 0 до 20;</w:t>
      </w:r>
    </w:p>
    <w:p w:rsidR="00767BB0" w:rsidRDefault="00767BB0" w:rsidP="00767BB0">
      <w:pPr>
        <w:pStyle w:val="list-dash0"/>
      </w:pPr>
      <w:r>
        <w:t>пересчитывать различные объекты, устанавливать порядковый номер объекта;</w:t>
      </w:r>
    </w:p>
    <w:p w:rsidR="00767BB0" w:rsidRDefault="00767BB0" w:rsidP="00767BB0">
      <w:pPr>
        <w:pStyle w:val="list-dash0"/>
      </w:pPr>
      <w:r>
        <w:t>находить числа, большие/меньшие данного числа на заданное число;</w:t>
      </w:r>
    </w:p>
    <w:p w:rsidR="00767BB0" w:rsidRDefault="00767BB0" w:rsidP="00767BB0">
      <w:pPr>
        <w:pStyle w:val="list-dash0"/>
      </w:pPr>
      <w:r>
        <w:t xml:space="preserve">выполнять арифметические действия сложения и вычитания в пределах 20 (устно и письменно) без перехода через десяток; </w:t>
      </w:r>
    </w:p>
    <w:p w:rsidR="00767BB0" w:rsidRDefault="00767BB0" w:rsidP="00767BB0">
      <w:pPr>
        <w:pStyle w:val="list-dash0"/>
      </w:pPr>
      <w:r>
        <w:t>называть и различать компоненты действий сложения (слагаемые, сумма) и вычитания (уменьшаемое, вычитаемое, разность);</w:t>
      </w:r>
    </w:p>
    <w:p w:rsidR="00767BB0" w:rsidRDefault="00767BB0" w:rsidP="00767BB0">
      <w:pPr>
        <w:pStyle w:val="list-dash0"/>
      </w:pPr>
      <w:r>
        <w:t>решать текстовые задачи в одно действие на сложение и вычитание: выделять условие и требование (вопрос);</w:t>
      </w:r>
    </w:p>
    <w:p w:rsidR="00767BB0" w:rsidRDefault="00767BB0" w:rsidP="00767BB0">
      <w:pPr>
        <w:pStyle w:val="list-dash0"/>
      </w:pPr>
      <w:r>
        <w:t>сравнивать объекты по длине, устанавливая между ними соотн</w:t>
      </w:r>
      <w:r>
        <w:t>о</w:t>
      </w:r>
      <w:r>
        <w:t xml:space="preserve">шение длиннее/короче (выше/ниже, шире/уже); </w:t>
      </w:r>
    </w:p>
    <w:p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см); </w:t>
      </w:r>
    </w:p>
    <w:p w:rsidR="00767BB0" w:rsidRDefault="00767BB0" w:rsidP="00767BB0">
      <w:pPr>
        <w:pStyle w:val="list-dash0"/>
      </w:pPr>
      <w:r>
        <w:t>различать число и цифру;</w:t>
      </w:r>
    </w:p>
    <w:p w:rsidR="00767BB0" w:rsidRDefault="00767BB0" w:rsidP="00767BB0">
      <w:pPr>
        <w:pStyle w:val="list-dash0"/>
      </w:pPr>
      <w:r>
        <w:t>распознавать геометрические фигуры: круг, треугольник, прям</w:t>
      </w:r>
      <w:r>
        <w:t>о</w:t>
      </w:r>
      <w:r>
        <w:t>угольник (квадрат), отрезок;</w:t>
      </w:r>
    </w:p>
    <w:p w:rsidR="00767BB0" w:rsidRDefault="00767BB0" w:rsidP="00767BB0">
      <w:pPr>
        <w:pStyle w:val="list-dash0"/>
      </w:pPr>
      <w:r>
        <w:t>устанавливать между объектами соотношения: слева/справа, дал</w:t>
      </w:r>
      <w:r>
        <w:t>ь</w:t>
      </w:r>
      <w:r>
        <w:t>ше/ближе, между, перед/за, над/под;</w:t>
      </w:r>
    </w:p>
    <w:p w:rsidR="00767BB0" w:rsidRDefault="00767BB0" w:rsidP="00767BB0">
      <w:pPr>
        <w:pStyle w:val="list-dash0"/>
        <w:rPr>
          <w:spacing w:val="-1"/>
        </w:rPr>
      </w:pPr>
      <w:r>
        <w:rPr>
          <w:spacing w:val="-1"/>
        </w:rPr>
        <w:t>распознавать верные (истинные) и неверные (ложные) утверждения относительно заданного набора объектов/предметов;</w:t>
      </w:r>
    </w:p>
    <w:p w:rsidR="00767BB0" w:rsidRDefault="00767BB0" w:rsidP="00767BB0">
      <w:pPr>
        <w:pStyle w:val="list-dash0"/>
      </w:pPr>
      <w:r>
        <w:t>группировать объекты по заданному признаку; находить и называть закономерности в ряду объектов повседневной жизни;</w:t>
      </w:r>
    </w:p>
    <w:p w:rsidR="00767BB0" w:rsidRDefault="00767BB0" w:rsidP="00767BB0">
      <w:pPr>
        <w:pStyle w:val="list-dash0"/>
      </w:pPr>
      <w:r>
        <w:t>различать строки и столбцы таблицы, вносить данное в таблицу, и</w:t>
      </w:r>
      <w:r>
        <w:t>з</w:t>
      </w:r>
      <w:r>
        <w:t>влекать данное/данные из таблицы;</w:t>
      </w:r>
    </w:p>
    <w:p w:rsidR="00767BB0" w:rsidRDefault="00767BB0" w:rsidP="00767BB0">
      <w:pPr>
        <w:pStyle w:val="list-dash0"/>
      </w:pPr>
      <w:r>
        <w:t>сравнивать два объекта (числа, геометрические фигуры);</w:t>
      </w:r>
    </w:p>
    <w:p w:rsidR="00767BB0" w:rsidRDefault="00767BB0" w:rsidP="00767BB0">
      <w:pPr>
        <w:pStyle w:val="list-dash0"/>
      </w:pPr>
      <w:r>
        <w:t>распределять объекты на две группы по заданному основанию.</w:t>
      </w:r>
    </w:p>
    <w:p w:rsidR="00767BB0" w:rsidRDefault="00767BB0" w:rsidP="00767BB0">
      <w:pPr>
        <w:pStyle w:val="body"/>
      </w:pPr>
    </w:p>
    <w:p w:rsidR="00767BB0" w:rsidRDefault="00767BB0" w:rsidP="00767BB0">
      <w:pPr>
        <w:pStyle w:val="body"/>
      </w:pPr>
      <w:r>
        <w:t xml:space="preserve">К концу обучения во </w:t>
      </w:r>
      <w:r>
        <w:rPr>
          <w:rStyle w:val="Bold"/>
        </w:rPr>
        <w:t>втором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w:t>
      </w:r>
    </w:p>
    <w:p w:rsidR="00767BB0" w:rsidRDefault="00767BB0" w:rsidP="00767BB0">
      <w:pPr>
        <w:pStyle w:val="list-dash0"/>
      </w:pPr>
      <w:r>
        <w:lastRenderedPageBreak/>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767BB0">
      <w:pPr>
        <w:pStyle w:val="list-dash0"/>
      </w:pPr>
      <w:r>
        <w:t>устанавливать и соблюдать порядок при вычислении значения числ</w:t>
      </w:r>
      <w:r>
        <w:t>о</w:t>
      </w:r>
      <w:r>
        <w:t>вого выражения (со скобками/без скобок), содержащего действия сложения и вычитания в пределах 100;</w:t>
      </w:r>
    </w:p>
    <w:p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Default="00767BB0" w:rsidP="00767BB0">
      <w:pPr>
        <w:pStyle w:val="list-dash0"/>
      </w:pPr>
      <w:r>
        <w:t>называть и различать компоненты действий умножения (множ</w:t>
      </w:r>
      <w:r>
        <w:t>и</w:t>
      </w:r>
      <w:r>
        <w:t>тели, произведение); деления (делимое, делитель, частное);</w:t>
      </w:r>
    </w:p>
    <w:p w:rsidR="00767BB0" w:rsidRDefault="00767BB0" w:rsidP="00767BB0">
      <w:pPr>
        <w:pStyle w:val="list-dash0"/>
      </w:pPr>
      <w:r>
        <w:t>находить неизвестный компонент сложения, вычитания;</w:t>
      </w:r>
    </w:p>
    <w:p w:rsidR="00767BB0" w:rsidRDefault="00767BB0" w:rsidP="00767BB0">
      <w:pPr>
        <w:pStyle w:val="list-dash0"/>
      </w:pPr>
      <w:r>
        <w:t>использовать при выполнении практических заданий единицы величин длины (сантиметр, дециметр, метр), массы (килограмм), времени (м</w:t>
      </w:r>
      <w:r>
        <w:t>и</w:t>
      </w:r>
      <w:r>
        <w:t>нута, час); стоимости (рубль, копейка); преобраз</w:t>
      </w:r>
      <w:r>
        <w:t>о</w:t>
      </w:r>
      <w:r>
        <w:t>вывать одни единицы данных величин в другие;</w:t>
      </w:r>
    </w:p>
    <w:p w:rsidR="00767BB0" w:rsidRDefault="00767BB0" w:rsidP="00767BB0">
      <w:pPr>
        <w:pStyle w:val="list-dash0"/>
        <w:rPr>
          <w:spacing w:val="-2"/>
        </w:rPr>
      </w:pPr>
      <w:r>
        <w:t>определять с помощью измерительных инструментов длину; опред</w:t>
      </w:r>
      <w:r>
        <w:t>е</w:t>
      </w:r>
      <w:r>
        <w:t xml:space="preserve">лять время с помощью часов; выполнять прикидку и оценку результата измерений; </w:t>
      </w:r>
      <w:r>
        <w:rPr>
          <w:spacing w:val="-2"/>
        </w:rPr>
        <w:t>сравнивать величины длины, массы, времени, стоимости, устанавливая между ними соотношение «бол</w:t>
      </w:r>
      <w:r>
        <w:rPr>
          <w:spacing w:val="-2"/>
        </w:rPr>
        <w:t>ь</w:t>
      </w:r>
      <w:r>
        <w:rPr>
          <w:spacing w:val="-2"/>
        </w:rPr>
        <w:t>ше/меньше на»;</w:t>
      </w:r>
    </w:p>
    <w:p w:rsidR="00767BB0" w:rsidRDefault="00767BB0" w:rsidP="00767BB0">
      <w:pPr>
        <w:pStyle w:val="list-dash0"/>
      </w:pPr>
      <w:r>
        <w:t>решать текстовые задачи в одно-два действия: представлять задачу (краткая запись, рисунок, таблица или другая модель); пл</w:t>
      </w:r>
      <w:r>
        <w:t>а</w:t>
      </w:r>
      <w:r>
        <w:t>нировать ход решения текстовой задачи в два действия, оформлять его в виде арифметического действия/действий, записывать ответ;</w:t>
      </w:r>
    </w:p>
    <w:p w:rsidR="00767BB0" w:rsidRDefault="00767BB0" w:rsidP="00767BB0">
      <w:pPr>
        <w:pStyle w:val="list-dash0"/>
      </w:pPr>
      <w:r>
        <w:t>различать и называть геометрические фигуры: прямой угол; л</w:t>
      </w:r>
      <w:r>
        <w:t>о</w:t>
      </w:r>
      <w:r>
        <w:t>маную, многоугольник; выделять среди четырехугольников пр</w:t>
      </w:r>
      <w:r>
        <w:t>я</w:t>
      </w:r>
      <w:r>
        <w:t>моугольники, квадраты;</w:t>
      </w:r>
    </w:p>
    <w:p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использ</w:t>
      </w:r>
      <w:r>
        <w:t>о</w:t>
      </w:r>
      <w:r>
        <w:t>вать для выполнения построений линейку, угольник;</w:t>
      </w:r>
    </w:p>
    <w:p w:rsidR="00767BB0" w:rsidRDefault="00767BB0" w:rsidP="00767BB0">
      <w:pPr>
        <w:pStyle w:val="list-dash0"/>
      </w:pPr>
      <w:r>
        <w:t>выполнять измерение длин реальных объектов с помощью л</w:t>
      </w:r>
      <w:r>
        <w:t>и</w:t>
      </w:r>
      <w:r>
        <w:t>нейки;</w:t>
      </w:r>
    </w:p>
    <w:p w:rsidR="00767BB0" w:rsidRDefault="00767BB0" w:rsidP="00767BB0">
      <w:pPr>
        <w:pStyle w:val="list-dash0"/>
      </w:pPr>
      <w:r>
        <w:t>находить длину ломаной, состоящей из двух-трёх звеньев, периметр прямоугольника (квадрата);</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со словами «все», «каждый»; проводить одно-двухшаговые логические рассуждения и делать выводы;</w:t>
      </w:r>
    </w:p>
    <w:p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rsidR="00767BB0" w:rsidRDefault="00767BB0" w:rsidP="00767BB0">
      <w:pPr>
        <w:pStyle w:val="list-dash0"/>
      </w:pPr>
      <w:r>
        <w:t xml:space="preserve">находить закономерность в ряду объектов (чисел, геометрических фигур); </w:t>
      </w:r>
    </w:p>
    <w:p w:rsidR="00767BB0" w:rsidRDefault="00767BB0" w:rsidP="00767BB0">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w:t>
      </w:r>
      <w:r>
        <w:t>и</w:t>
      </w:r>
      <w:r>
        <w:t>гур);</w:t>
      </w:r>
    </w:p>
    <w:p w:rsidR="00767BB0" w:rsidRDefault="00767BB0" w:rsidP="00767BB0">
      <w:pPr>
        <w:pStyle w:val="list-dash0"/>
      </w:pPr>
      <w:r>
        <w:t>сравнивать группы объектов (находить общее, различное);</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lastRenderedPageBreak/>
        <w:t>подбирать примеры, подтверждающие суждение, ответ;</w:t>
      </w:r>
    </w:p>
    <w:p w:rsidR="00767BB0" w:rsidRDefault="00767BB0" w:rsidP="00767BB0">
      <w:pPr>
        <w:pStyle w:val="list-dash0"/>
      </w:pPr>
      <w:r>
        <w:t>составлять (дополнять) текстовую задачу;</w:t>
      </w:r>
    </w:p>
    <w:p w:rsidR="00767BB0" w:rsidRDefault="00767BB0" w:rsidP="00767BB0">
      <w:pPr>
        <w:pStyle w:val="list-dash0"/>
      </w:pPr>
      <w:r>
        <w:t>проверять правильность вычислений.</w:t>
      </w:r>
    </w:p>
    <w:p w:rsidR="00767BB0" w:rsidRDefault="00767BB0" w:rsidP="00767BB0">
      <w:pPr>
        <w:pStyle w:val="body"/>
      </w:pPr>
    </w:p>
    <w:p w:rsidR="00767BB0" w:rsidRDefault="00767BB0" w:rsidP="00767BB0">
      <w:pPr>
        <w:pStyle w:val="body"/>
      </w:pPr>
      <w:r>
        <w:t xml:space="preserve">К концу обучения в </w:t>
      </w:r>
      <w:r>
        <w:rPr>
          <w:rStyle w:val="Bold"/>
        </w:rPr>
        <w:t>третьем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1000;</w:t>
      </w:r>
    </w:p>
    <w:p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rsidR="00767BB0" w:rsidRDefault="00767BB0" w:rsidP="00767BB0">
      <w:pPr>
        <w:pStyle w:val="list-dash0"/>
      </w:pPr>
      <w:r>
        <w:t>выполнять арифметические действия: сложение и вычитание (в пр</w:t>
      </w:r>
      <w:r>
        <w:t>е</w:t>
      </w:r>
      <w:r>
        <w:t xml:space="preserve">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767BB0">
      <w:pPr>
        <w:pStyle w:val="list-dash0"/>
      </w:pPr>
      <w:r>
        <w:t>выполнять действия умножение и деление с числами 0 и 1; дел</w:t>
      </w:r>
      <w:r>
        <w:t>е</w:t>
      </w:r>
      <w:r>
        <w:t>ние с остатком;</w:t>
      </w:r>
    </w:p>
    <w:p w:rsidR="00767BB0" w:rsidRDefault="00767BB0" w:rsidP="00767BB0">
      <w:pPr>
        <w:pStyle w:val="list-dash0"/>
      </w:pPr>
      <w:r>
        <w:t>устанавливать и соблюдать порядок действий при вычислении знач</w:t>
      </w:r>
      <w:r>
        <w:t>е</w:t>
      </w:r>
      <w:r>
        <w:t>ния числового выражения (со скобками/без скобок), содержащего арифметические действия сложения, вычитания, умн</w:t>
      </w:r>
      <w:r>
        <w:t>о</w:t>
      </w:r>
      <w:r>
        <w:t>жения и деления;</w:t>
      </w:r>
    </w:p>
    <w:p w:rsidR="00767BB0" w:rsidRDefault="00767BB0" w:rsidP="00767BB0">
      <w:pPr>
        <w:pStyle w:val="list-dash0"/>
      </w:pPr>
      <w:r>
        <w:t>использовать при вычислениях переместительное и сочетательное свойства сложения;</w:t>
      </w:r>
    </w:p>
    <w:p w:rsidR="00767BB0" w:rsidRDefault="00767BB0" w:rsidP="00767BB0">
      <w:pPr>
        <w:pStyle w:val="list-dash0"/>
        <w:rPr>
          <w:spacing w:val="-1"/>
        </w:rPr>
      </w:pPr>
      <w:r>
        <w:rPr>
          <w:spacing w:val="-1"/>
        </w:rPr>
        <w:t>находить неизвестный компонент арифметического действия;</w:t>
      </w:r>
    </w:p>
    <w:p w:rsidR="00767BB0" w:rsidRDefault="00767BB0" w:rsidP="00767BB0">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w:t>
      </w:r>
      <w:r>
        <w:t>е</w:t>
      </w:r>
      <w:r>
        <w:t>кунда), стоимости (копейка, рубль); преобразовывать одни ед</w:t>
      </w:r>
      <w:r>
        <w:t>и</w:t>
      </w:r>
      <w:r>
        <w:t>ницы данной величины в другие;</w:t>
      </w:r>
    </w:p>
    <w:p w:rsidR="00767BB0" w:rsidRDefault="00767BB0" w:rsidP="00767BB0">
      <w:pPr>
        <w:pStyle w:val="list-dash0"/>
      </w:pPr>
      <w:r>
        <w:t>определять с помощью цифровых и аналоговых приборов, измер</w:t>
      </w:r>
      <w:r>
        <w:t>и</w:t>
      </w:r>
      <w:r>
        <w:t>тельных инструментов длину, массу, время; выполнять прикидку и оценку результата измерений; определять продолжительность соб</w:t>
      </w:r>
      <w:r>
        <w:t>ы</w:t>
      </w:r>
      <w:r>
        <w:t>тия;</w:t>
      </w:r>
    </w:p>
    <w:p w:rsidR="00767BB0" w:rsidRDefault="00767BB0" w:rsidP="00767BB0">
      <w:pPr>
        <w:pStyle w:val="list-dash0"/>
      </w:pPr>
      <w:r>
        <w:t>сравнивать величины длины, площади, массы, времени, стоимости, устанавливая между ними соотношение «больше/меньше на/в»;</w:t>
      </w:r>
    </w:p>
    <w:p w:rsidR="00767BB0" w:rsidRDefault="00767BB0" w:rsidP="00767BB0">
      <w:pPr>
        <w:pStyle w:val="list-dash0"/>
      </w:pPr>
      <w:r>
        <w:t>называть, находить долю величины (половина, четверть);</w:t>
      </w:r>
    </w:p>
    <w:p w:rsidR="00767BB0" w:rsidRDefault="00767BB0" w:rsidP="00767BB0">
      <w:pPr>
        <w:pStyle w:val="list-dash0"/>
      </w:pPr>
      <w:r>
        <w:t>сравнивать величины, выраженные долями;</w:t>
      </w:r>
    </w:p>
    <w:p w:rsidR="00767BB0" w:rsidRDefault="00767BB0" w:rsidP="00767BB0">
      <w:pPr>
        <w:pStyle w:val="list-dash0"/>
      </w:pPr>
      <w:r>
        <w:t>знать и использовать при решении задач и в практических сит</w:t>
      </w:r>
      <w:r>
        <w:t>у</w:t>
      </w:r>
      <w:r>
        <w:t>ациях (покупка товара, определение времени, выполнение расчётов) соо</w:t>
      </w:r>
      <w:r>
        <w:t>т</w:t>
      </w:r>
      <w:r>
        <w:t>ношение между величинами; выполнять сложение и вычитание одн</w:t>
      </w:r>
      <w:r>
        <w:t>о</w:t>
      </w:r>
      <w:r>
        <w:t>родных величин, умножение и деление величины на однозначное число;</w:t>
      </w:r>
    </w:p>
    <w:p w:rsidR="00767BB0" w:rsidRDefault="00767BB0" w:rsidP="00767BB0">
      <w:pPr>
        <w:pStyle w:val="list-dash0"/>
      </w:pPr>
      <w:r>
        <w:t>решать задачи в одно-два действия: представлять текст задачи, пл</w:t>
      </w:r>
      <w:r>
        <w:t>а</w:t>
      </w:r>
      <w:r>
        <w:t>нировать ход решения, записывать решение и ответ, анализировать решение (искать другой способ решения), оценивать ответ (устана</w:t>
      </w:r>
      <w:r>
        <w:t>в</w:t>
      </w:r>
      <w:r>
        <w:t>ливать его реалистичность, проверять вычисления);</w:t>
      </w:r>
    </w:p>
    <w:p w:rsidR="00767BB0" w:rsidRDefault="00767BB0" w:rsidP="00767BB0">
      <w:pPr>
        <w:pStyle w:val="list-dash0"/>
      </w:pPr>
      <w:r>
        <w:t>конструировать прямоугольник из данных фигур (квадратов), делить прямоугольник, многоугольник на заданные части;</w:t>
      </w:r>
    </w:p>
    <w:p w:rsidR="00767BB0" w:rsidRDefault="00767BB0" w:rsidP="00767BB0">
      <w:pPr>
        <w:pStyle w:val="list-dash0"/>
      </w:pPr>
      <w:r>
        <w:lastRenderedPageBreak/>
        <w:t>сравнивать фигуры по площади (наложение, сопоставление чи</w:t>
      </w:r>
      <w:r>
        <w:t>с</w:t>
      </w:r>
      <w:r>
        <w:t>ловых значений);</w:t>
      </w:r>
    </w:p>
    <w:p w:rsidR="00767BB0" w:rsidRDefault="00767BB0" w:rsidP="00767BB0">
      <w:pPr>
        <w:pStyle w:val="list-dash0"/>
      </w:pPr>
      <w:r>
        <w:t>находить периметр прямоугольника (квадрата), площадь прямоугол</w:t>
      </w:r>
      <w:r>
        <w:t>ь</w:t>
      </w:r>
      <w:r>
        <w:t>ника (квадрата), используя правило/алгоритм;</w:t>
      </w:r>
    </w:p>
    <w:p w:rsidR="00767BB0" w:rsidRDefault="00767BB0" w:rsidP="00767BB0">
      <w:pPr>
        <w:pStyle w:val="list-dash0"/>
      </w:pPr>
      <w:r>
        <w:t>распознавать верные (истинные) и неверные (ложные) утве</w:t>
      </w:r>
      <w:r>
        <w:t>р</w:t>
      </w:r>
      <w:r>
        <w:t>ждения со словами: «все», «некоторые», «и», «каждый», «если…, то…»; форм</w:t>
      </w:r>
      <w:r>
        <w:t>у</w:t>
      </w:r>
      <w:r>
        <w:t>лировать утверждение (вывод), строить логические рассуждения (о</w:t>
      </w:r>
      <w:r>
        <w:t>д</w:t>
      </w:r>
      <w:r>
        <w:t>но-двухшаговые), в том числе с использованием изученных связок;</w:t>
      </w:r>
    </w:p>
    <w:p w:rsidR="00767BB0" w:rsidRDefault="00767BB0" w:rsidP="00767BB0">
      <w:pPr>
        <w:pStyle w:val="list-dash0"/>
      </w:pPr>
      <w:r>
        <w:t>классифицировать объекты по одному-двум признакам;</w:t>
      </w:r>
    </w:p>
    <w:p w:rsidR="00767BB0" w:rsidRDefault="00767BB0" w:rsidP="00767BB0">
      <w:pPr>
        <w:pStyle w:val="list-dash0"/>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Default="00767BB0" w:rsidP="00767BB0">
      <w:pPr>
        <w:pStyle w:val="list-dash0"/>
      </w:pPr>
      <w:r>
        <w:t>структурировать информацию: заполнять простейшие таблицы по о</w:t>
      </w:r>
      <w:r>
        <w:t>б</w:t>
      </w:r>
      <w:r>
        <w:t>разцу;</w:t>
      </w:r>
    </w:p>
    <w:p w:rsidR="00767BB0" w:rsidRDefault="00767BB0" w:rsidP="00767BB0">
      <w:pPr>
        <w:pStyle w:val="list-dash0"/>
      </w:pPr>
      <w:r>
        <w:t>составлять план выполнения учебного задания и следовать ему; в</w:t>
      </w:r>
      <w:r>
        <w:t>ы</w:t>
      </w:r>
      <w:r>
        <w:t>полнять действия по алгоритму;</w:t>
      </w:r>
    </w:p>
    <w:p w:rsidR="00767BB0" w:rsidRDefault="00767BB0" w:rsidP="00767BB0">
      <w:pPr>
        <w:pStyle w:val="list-dash0"/>
      </w:pPr>
      <w:r>
        <w:t>сравнивать математические объекты (находить общее, различное, уникальное);</w:t>
      </w:r>
    </w:p>
    <w:p w:rsidR="00767BB0" w:rsidRDefault="00767BB0" w:rsidP="00767BB0">
      <w:pPr>
        <w:pStyle w:val="list-dash0"/>
      </w:pPr>
      <w:r>
        <w:t>выбирать верное решение математической задачи.</w:t>
      </w:r>
    </w:p>
    <w:p w:rsidR="00767BB0" w:rsidRDefault="00767BB0" w:rsidP="00767BB0">
      <w:pPr>
        <w:pStyle w:val="body"/>
      </w:pPr>
    </w:p>
    <w:p w:rsidR="00767BB0" w:rsidRDefault="00767BB0" w:rsidP="00767BB0">
      <w:pPr>
        <w:pStyle w:val="body"/>
      </w:pPr>
      <w:r>
        <w:t xml:space="preserve">К концу обучения в </w:t>
      </w:r>
      <w:r>
        <w:rPr>
          <w:rStyle w:val="Bold"/>
        </w:rPr>
        <w:t>четвертом классе</w:t>
      </w:r>
      <w:r>
        <w:t xml:space="preserve"> обучающийся научится:</w:t>
      </w:r>
    </w:p>
    <w:p w:rsidR="00767BB0" w:rsidRDefault="00767BB0" w:rsidP="00767BB0">
      <w:pPr>
        <w:pStyle w:val="list-dash0"/>
      </w:pPr>
      <w:r>
        <w:t>читать, записывать, сравнивать, упорядочивать многозначные числа;</w:t>
      </w:r>
    </w:p>
    <w:p w:rsidR="00767BB0" w:rsidRDefault="00767BB0" w:rsidP="00767BB0">
      <w:pPr>
        <w:pStyle w:val="list-dash0"/>
      </w:pPr>
      <w:r>
        <w:t>находить число большее/меньшее данного числа на заданное число, в заданное число раз;</w:t>
      </w:r>
    </w:p>
    <w:p w:rsidR="00767BB0" w:rsidRDefault="00767BB0" w:rsidP="00767BB0">
      <w:pPr>
        <w:pStyle w:val="list-dash0"/>
      </w:pPr>
      <w:r>
        <w:t>выполнять арифметические действия: сложение и вычитание с мног</w:t>
      </w:r>
      <w:r>
        <w:t>о</w:t>
      </w:r>
      <w:r>
        <w:t>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67BB0" w:rsidRDefault="00767BB0" w:rsidP="00767BB0">
      <w:pPr>
        <w:pStyle w:val="list-dash0"/>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Default="00767BB0" w:rsidP="00767BB0">
      <w:pPr>
        <w:pStyle w:val="list-dash0"/>
      </w:pPr>
      <w:r>
        <w:t>использовать при вычислениях изученные свойства арифметических действий;</w:t>
      </w:r>
    </w:p>
    <w:p w:rsidR="00767BB0" w:rsidRDefault="00767BB0" w:rsidP="00767BB0">
      <w:pPr>
        <w:pStyle w:val="list-dash0"/>
      </w:pPr>
      <w:r>
        <w:t>выполнять прикидку результата вычислений; осуществлять пр</w:t>
      </w:r>
      <w:r>
        <w:t>о</w:t>
      </w:r>
      <w:r>
        <w:t>верку полученного результата по критериям: достоверность(реальность), соответствие правилу/алгоритму, а также с помощью калькулятора;</w:t>
      </w:r>
    </w:p>
    <w:p w:rsidR="00767BB0" w:rsidRDefault="00767BB0" w:rsidP="00767BB0">
      <w:pPr>
        <w:pStyle w:val="list-dash0"/>
      </w:pPr>
      <w:r>
        <w:t>находить долю величины, величину по ее доле;</w:t>
      </w:r>
    </w:p>
    <w:p w:rsidR="00767BB0" w:rsidRDefault="00767BB0" w:rsidP="00767BB0">
      <w:pPr>
        <w:pStyle w:val="list-dash0"/>
      </w:pPr>
      <w:r>
        <w:t>находить неизвестный компонент арифметического действия;</w:t>
      </w:r>
    </w:p>
    <w:p w:rsidR="00767BB0" w:rsidRDefault="00767BB0" w:rsidP="00767BB0">
      <w:pPr>
        <w:pStyle w:val="list-dash0"/>
      </w:pPr>
      <w:r>
        <w:t>использовать единицы величин для при решении задач (длина, масса, время, вместимость, стоимость, площадь, скорость);</w:t>
      </w:r>
    </w:p>
    <w:p w:rsidR="00767BB0" w:rsidRDefault="00767BB0" w:rsidP="00767BB0">
      <w:pPr>
        <w:pStyle w:val="list-dash0"/>
      </w:pPr>
      <w:r>
        <w:t>использовать при решении задач единицы длины (миллиметр, сант</w:t>
      </w:r>
      <w:r>
        <w:t>и</w:t>
      </w:r>
      <w:r>
        <w:t xml:space="preserve">метр, дециметр, метр, километр), массы (грамм, килограмм, центнер, тонна), времени (секунда, минута, час; сутки, неделя, месяц, год, век), </w:t>
      </w:r>
      <w:r>
        <w:lastRenderedPageBreak/>
        <w:t>вместимости (литр), стоимости (копейка, рубль), площади (квадратный метр, квадратный дециметр, квадратный сантиметр), скорости (кил</w:t>
      </w:r>
      <w:r>
        <w:t>о</w:t>
      </w:r>
      <w:r>
        <w:t xml:space="preserve">метр в час, метр в секунду); </w:t>
      </w:r>
    </w:p>
    <w:p w:rsidR="00767BB0" w:rsidRDefault="00767BB0" w:rsidP="00767BB0">
      <w:pPr>
        <w:pStyle w:val="list-dash0"/>
      </w:pPr>
      <w:r>
        <w:t>использовать при решении текстовых задач и в практических ситу</w:t>
      </w:r>
      <w:r>
        <w:t>а</w:t>
      </w:r>
      <w:r>
        <w:t>циях соотношения между скоростью, временем и пройденным путем, между производительностью, временем и объёмом работы;</w:t>
      </w:r>
    </w:p>
    <w:p w:rsidR="00767BB0" w:rsidRDefault="00767BB0" w:rsidP="00767BB0">
      <w:pPr>
        <w:pStyle w:val="list-dash0"/>
      </w:pPr>
      <w:r>
        <w:t>определять с помощью цифровых и аналоговых приборов массу предмета, температуру (например, воды, воздуха в помещении), ск</w:t>
      </w:r>
      <w:r>
        <w:t>о</w:t>
      </w:r>
      <w:r>
        <w:t>рость движения транспортного средства; определять с помощью и</w:t>
      </w:r>
      <w:r>
        <w:t>з</w:t>
      </w:r>
      <w:r>
        <w:t>мерительных сосудов вместимость; выполнять прикидку и оценку р</w:t>
      </w:r>
      <w:r>
        <w:t>е</w:t>
      </w:r>
      <w:r>
        <w:t xml:space="preserve">зультата измерений; </w:t>
      </w:r>
    </w:p>
    <w:p w:rsidR="00767BB0" w:rsidRDefault="00767BB0" w:rsidP="00767BB0">
      <w:pPr>
        <w:pStyle w:val="list-dash0"/>
      </w:pPr>
      <w:r>
        <w:t>решать текстовые задачи в 1—3 действия, выполнять преобраз</w:t>
      </w:r>
      <w:r>
        <w:t>о</w:t>
      </w:r>
      <w:r>
        <w:t>вание заданных величин, выбирать при решении подходящие способы в</w:t>
      </w:r>
      <w:r>
        <w:t>ы</w:t>
      </w:r>
      <w:r>
        <w:t>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767BB0" w:rsidRDefault="00767BB0" w:rsidP="00767BB0">
      <w:pPr>
        <w:pStyle w:val="list-dash0"/>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Default="00767BB0" w:rsidP="00767BB0">
      <w:pPr>
        <w:pStyle w:val="list-dash0"/>
      </w:pPr>
      <w:r>
        <w:t>различать, называть геометрические фигуры: окружность, круг;</w:t>
      </w:r>
    </w:p>
    <w:p w:rsidR="00767BB0" w:rsidRDefault="00767BB0" w:rsidP="00767BB0">
      <w:pPr>
        <w:pStyle w:val="list-dash0"/>
      </w:pPr>
      <w:r>
        <w:t>изображать с помощью циркуля и линейки окружность заданного р</w:t>
      </w:r>
      <w:r>
        <w:t>а</w:t>
      </w:r>
      <w:r>
        <w:t>диуса;</w:t>
      </w:r>
    </w:p>
    <w:p w:rsidR="00767BB0" w:rsidRDefault="00767BB0" w:rsidP="00767BB0">
      <w:pPr>
        <w:pStyle w:val="list-dash0"/>
      </w:pPr>
      <w:r>
        <w:t>различать изображения простейших пространственных фигур: шара, куба, цилиндра, конуса, пирамиды; распознавать в пр</w:t>
      </w:r>
      <w:r>
        <w:t>о</w:t>
      </w:r>
      <w:r>
        <w:t xml:space="preserve">стейших случаях проекции предметов окружающего мира на плоскость (пол, стену); </w:t>
      </w:r>
    </w:p>
    <w:p w:rsidR="00767BB0" w:rsidRDefault="00767BB0" w:rsidP="00767BB0">
      <w:pPr>
        <w:pStyle w:val="list-dash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w:t>
      </w:r>
      <w:r>
        <w:t>д</w:t>
      </w:r>
      <w:r>
        <w:t>ратов);</w:t>
      </w:r>
    </w:p>
    <w:p w:rsidR="00767BB0" w:rsidRDefault="00767BB0" w:rsidP="00767BB0">
      <w:pPr>
        <w:pStyle w:val="list-dash0"/>
      </w:pPr>
      <w:r>
        <w:t xml:space="preserve">распознавать верные (истинные) и неверные (ложные) утверждения; приводить пример, контрпример; </w:t>
      </w:r>
    </w:p>
    <w:p w:rsidR="00767BB0" w:rsidRDefault="00767BB0" w:rsidP="00767BB0">
      <w:pPr>
        <w:pStyle w:val="list-dash0"/>
      </w:pPr>
      <w:r>
        <w:t>формулировать утверждение (вывод), строить логические ра</w:t>
      </w:r>
      <w:r>
        <w:t>с</w:t>
      </w:r>
      <w:r>
        <w:t>суждения (одно-/двухшаговые) с использованием изученных связок;</w:t>
      </w:r>
    </w:p>
    <w:p w:rsidR="00767BB0" w:rsidRDefault="00767BB0" w:rsidP="00767BB0">
      <w:pPr>
        <w:pStyle w:val="list-dash0"/>
      </w:pPr>
      <w:r>
        <w:t>классифицировать объекты по заданным/самостоятельно установле</w:t>
      </w:r>
      <w:r>
        <w:t>н</w:t>
      </w:r>
      <w:r>
        <w:t>ным одному-двум признакам;</w:t>
      </w:r>
    </w:p>
    <w:p w:rsidR="00767BB0" w:rsidRDefault="00767BB0" w:rsidP="00767BB0">
      <w:pPr>
        <w:pStyle w:val="list-dash0"/>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w:t>
      </w:r>
      <w:r>
        <w:t>е</w:t>
      </w:r>
      <w:r>
        <w:t>ниях окружающего мира (например, календарь, расписание), в предметах повседневной жизни (например, счет, меню, прайс-лист, объявление);</w:t>
      </w:r>
    </w:p>
    <w:p w:rsidR="00767BB0" w:rsidRDefault="00767BB0" w:rsidP="00767BB0">
      <w:pPr>
        <w:pStyle w:val="list-dash0"/>
      </w:pPr>
      <w:r>
        <w:t>заполнять данными предложенную таблицу, столбчатую ди</w:t>
      </w:r>
      <w:r>
        <w:t>а</w:t>
      </w:r>
      <w:r>
        <w:t>грамму;</w:t>
      </w:r>
    </w:p>
    <w:p w:rsidR="00767BB0" w:rsidRDefault="00767BB0" w:rsidP="00767BB0">
      <w:pPr>
        <w:pStyle w:val="list-dash0"/>
      </w:pPr>
      <w:r>
        <w:lastRenderedPageBreak/>
        <w:t>использовать формализованные описания последовательности де</w:t>
      </w:r>
      <w:r>
        <w:t>й</w:t>
      </w:r>
      <w:r>
        <w:t>ствий (алгоритм, план, схема) в практических и учебных ситуациях; дополнять алгоритм, упорядочивать шаги алгоритма;</w:t>
      </w:r>
    </w:p>
    <w:p w:rsidR="00767BB0" w:rsidRDefault="00767BB0" w:rsidP="00767BB0">
      <w:pPr>
        <w:pStyle w:val="list-dash0"/>
      </w:pPr>
      <w:r>
        <w:t>выбирать рациональное решение;</w:t>
      </w:r>
    </w:p>
    <w:p w:rsidR="00767BB0" w:rsidRDefault="00767BB0" w:rsidP="00767BB0">
      <w:pPr>
        <w:pStyle w:val="list-dash0"/>
      </w:pPr>
      <w:r>
        <w:t>составлять модель текстовой задачи, числовое выражение;</w:t>
      </w:r>
    </w:p>
    <w:p w:rsidR="00767BB0" w:rsidRDefault="00767BB0" w:rsidP="00767BB0">
      <w:pPr>
        <w:pStyle w:val="list-dash0"/>
      </w:pPr>
      <w:r>
        <w:t>конструировать ход решения математической задачи;</w:t>
      </w:r>
    </w:p>
    <w:p w:rsidR="00767BB0" w:rsidRDefault="00767BB0" w:rsidP="000E5641">
      <w:pPr>
        <w:pStyle w:val="list-dash0"/>
      </w:pPr>
      <w:r>
        <w:t>находить все верные решения задачи из предложенных.</w:t>
      </w:r>
    </w:p>
    <w:p w:rsidR="00767BB0" w:rsidRDefault="00767BB0" w:rsidP="00767BB0">
      <w:pPr>
        <w:pStyle w:val="h1"/>
      </w:pPr>
      <w:r>
        <w:lastRenderedPageBreak/>
        <w:t>ОКРУЖАЮЩИЙ МИР</w:t>
      </w:r>
    </w:p>
    <w:p w:rsidR="00767BB0" w:rsidRDefault="00767BB0" w:rsidP="00767BB0">
      <w:pPr>
        <w:pStyle w:val="body"/>
      </w:pPr>
      <w:r>
        <w:t>Программа по учебному предмету «Окружающий мир» (предметная о</w:t>
      </w:r>
      <w:r>
        <w:t>б</w:t>
      </w:r>
      <w:r>
        <w:t>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w:t>
      </w:r>
      <w:r>
        <w:t>а</w:t>
      </w:r>
      <w:r>
        <w:t>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для обязател</w:t>
      </w:r>
      <w:r>
        <w:t>ь</w:t>
      </w:r>
      <w:r>
        <w:t xml:space="preserve">ного изучения в каждом классе начальной школы. Содержание обучения в каждом классе завершатся перечнем универсальных учебных действий — познавательных, </w:t>
      </w:r>
      <w:r>
        <w:br/>
        <w:t>коммуникативных и регулятивных, которые возможно формировать сре</w:t>
      </w:r>
      <w:r>
        <w:t>д</w:t>
      </w:r>
      <w:r>
        <w:t>ствами учебного предмета «Окружающий мир» с учётом возрастных ос</w:t>
      </w:r>
      <w:r>
        <w:t>о</w:t>
      </w:r>
      <w:r>
        <w:t>бенностей младших школьников. В первом и втором классах пре</w:t>
      </w:r>
      <w:r>
        <w:t>д</w:t>
      </w:r>
      <w:r>
        <w:t>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w:t>
      </w:r>
      <w:r>
        <w:t>я</w:t>
      </w:r>
      <w:r>
        <w:t>тельности строится на интеграции регулятивных (определенные волевые усилия, саморегуляция, самоконтроль, проявление терпения и добр</w:t>
      </w:r>
      <w:r>
        <w:t>о</w:t>
      </w:r>
      <w:r>
        <w:t>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w:t>
      </w:r>
      <w:r>
        <w:t>е</w:t>
      </w:r>
      <w:r>
        <w:t>речень дан в специальном ра</w:t>
      </w:r>
      <w:r>
        <w:t>з</w:t>
      </w:r>
      <w:r>
        <w:t>деле — «Совместная деятельность».</w:t>
      </w:r>
    </w:p>
    <w:p w:rsidR="00767BB0" w:rsidRDefault="00767BB0" w:rsidP="00767BB0">
      <w:pPr>
        <w:pStyle w:val="body"/>
      </w:pPr>
      <w:r>
        <w:t>Планируемые результаты включают личностные, метапредметные р</w:t>
      </w:r>
      <w:r>
        <w:t>е</w:t>
      </w:r>
      <w:r>
        <w:t>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w:t>
      </w:r>
      <w:r>
        <w:t>с</w:t>
      </w:r>
      <w:r>
        <w:t>крываются методы и формы организации обучения и характеристика деятельностей, которые целесообразно использовать при изучении той или иной програм</w:t>
      </w:r>
      <w:r>
        <w:t>м</w:t>
      </w:r>
      <w:r>
        <w:t>ной темы.</w:t>
      </w:r>
    </w:p>
    <w:p w:rsidR="00767BB0" w:rsidRDefault="00767BB0" w:rsidP="00767BB0">
      <w:pPr>
        <w:pStyle w:val="body"/>
      </w:pPr>
      <w:r>
        <w:t>Представлены также способы организации дифференцированного обуч</w:t>
      </w:r>
      <w:r>
        <w:t>е</w:t>
      </w:r>
      <w:r>
        <w:t>ния.</w:t>
      </w:r>
    </w:p>
    <w:p w:rsidR="00767BB0" w:rsidRDefault="00767BB0" w:rsidP="00767BB0">
      <w:pPr>
        <w:pStyle w:val="h1"/>
      </w:pPr>
      <w:r>
        <w:lastRenderedPageBreak/>
        <w:t>ПОЯСНИТЕЛЬНАЯ ЗАПИСКА</w:t>
      </w:r>
    </w:p>
    <w:p w:rsidR="00767BB0" w:rsidRDefault="00767BB0" w:rsidP="00767BB0">
      <w:pPr>
        <w:pStyle w:val="body"/>
        <w:rPr>
          <w:spacing w:val="2"/>
        </w:rPr>
      </w:pPr>
      <w:r>
        <w:rPr>
          <w:spacing w:val="2"/>
        </w:rPr>
        <w:t>Примерная рабочая программа по предмету «Окружающий мир» на уровне начального общего образования составлена на основе Треб</w:t>
      </w:r>
      <w:r>
        <w:rPr>
          <w:spacing w:val="2"/>
        </w:rPr>
        <w:t>о</w:t>
      </w:r>
      <w:r>
        <w:rPr>
          <w:spacing w:val="2"/>
        </w:rPr>
        <w:t>ваний к результатам освоения основной образовательной программы начального общего образования, представленных в Федеральном государственном о</w:t>
      </w:r>
      <w:r>
        <w:rPr>
          <w:spacing w:val="2"/>
        </w:rPr>
        <w:t>б</w:t>
      </w:r>
      <w:r>
        <w:rPr>
          <w:spacing w:val="2"/>
        </w:rPr>
        <w:t>разовательном стандарте начального общего образования, Примерной пр</w:t>
      </w:r>
      <w:r>
        <w:rPr>
          <w:spacing w:val="2"/>
        </w:rPr>
        <w:t>о</w:t>
      </w:r>
      <w:r>
        <w:rPr>
          <w:spacing w:val="2"/>
        </w:rPr>
        <w:t>граммы воспитания, а также с учётом истор</w:t>
      </w:r>
      <w:r>
        <w:rPr>
          <w:spacing w:val="2"/>
        </w:rPr>
        <w:t>и</w:t>
      </w:r>
      <w:r>
        <w:rPr>
          <w:spacing w:val="2"/>
        </w:rPr>
        <w:t>ко-культурного стандарта.</w:t>
      </w:r>
    </w:p>
    <w:p w:rsidR="00767BB0" w:rsidRDefault="00767BB0" w:rsidP="00767BB0">
      <w:pPr>
        <w:pStyle w:val="body"/>
      </w:pPr>
      <w:r>
        <w:t>Изучение предмета «Окружающий мир», интегрирующего знания о пр</w:t>
      </w:r>
      <w:r>
        <w:t>и</w:t>
      </w:r>
      <w:r>
        <w:t>роде, предметном мире, обществе и взаимодействии людей в нём, соотве</w:t>
      </w:r>
      <w:r>
        <w:t>т</w:t>
      </w:r>
      <w:r>
        <w:t>ствует потребностям и интересам детей младшего школьного возраста и направлено на достижение следующих целей:</w:t>
      </w:r>
    </w:p>
    <w:p w:rsidR="00767BB0" w:rsidRDefault="00767BB0" w:rsidP="00767BB0">
      <w:r>
        <w:t>формирование целостного взгляда на мир, осознание места в нём ч</w:t>
      </w:r>
      <w:r>
        <w:t>е</w:t>
      </w:r>
      <w:r>
        <w:t>ловека на основе целостного взгляда на окружающий мир (природную и социальную среду обитания); освоение естественно-научных, обществоведческих, нра</w:t>
      </w:r>
      <w:r>
        <w:t>в</w:t>
      </w:r>
      <w:r>
        <w:t>ственно-этических понятий, представленных в с</w:t>
      </w:r>
      <w:r>
        <w:t>о</w:t>
      </w:r>
      <w:r>
        <w:t xml:space="preserve">держании данного учебного предмета; </w:t>
      </w:r>
    </w:p>
    <w:p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w:t>
      </w:r>
      <w:r>
        <w:t>и</w:t>
      </w:r>
      <w:r>
        <w:t>тельной, художественной деятел</w:t>
      </w:r>
      <w:r>
        <w:t>ь</w:t>
      </w:r>
      <w:r>
        <w:t>ности;</w:t>
      </w:r>
    </w:p>
    <w:p w:rsidR="00767BB0" w:rsidRDefault="00767BB0" w:rsidP="00767BB0">
      <w:r>
        <w:t>духовно-нравственное развитие и воспитание личности гражданина Ро</w:t>
      </w:r>
      <w:r>
        <w:t>с</w:t>
      </w:r>
      <w:r>
        <w:t>сии, понимание своей принадлежности к Российскому государству, опред</w:t>
      </w:r>
      <w:r>
        <w:t>е</w:t>
      </w:r>
      <w:r>
        <w:t>лённому этносу; проявление уважения к истории, культуре, традициям народов РФ; освоение младшими школьниками мирового кул</w:t>
      </w:r>
      <w:r>
        <w:t>ь</w:t>
      </w:r>
      <w:r>
        <w:t>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767BB0">
      <w:r>
        <w:t>развитие способности ребёнка к социализации на основе принятия гум</w:t>
      </w:r>
      <w:r>
        <w:t>а</w:t>
      </w:r>
      <w:r>
        <w:t>нистических норм жизни, приобретение опыта эмоционал</w:t>
      </w:r>
      <w:r>
        <w:t>ь</w:t>
      </w:r>
      <w:r>
        <w:t>но-положительного отношения к природе в соответствии с экологич</w:t>
      </w:r>
      <w:r>
        <w:t>е</w:t>
      </w:r>
      <w:r>
        <w:t>скими нормами поведения; становление навыков повседневного проявления кул</w:t>
      </w:r>
      <w:r>
        <w:t>ь</w:t>
      </w:r>
      <w:r>
        <w:t>туры общения, гуманного отношения к людям, уважительного отношения к их взглядам, мнению и индивидуальности.</w:t>
      </w:r>
    </w:p>
    <w:p w:rsidR="00767BB0" w:rsidRDefault="00767BB0" w:rsidP="00767BB0">
      <w:pPr>
        <w:pStyle w:val="body"/>
      </w:pPr>
      <w:r>
        <w:t>Центральной идеей конструирования содержания и планируемых резул</w:t>
      </w:r>
      <w:r>
        <w:t>ь</w:t>
      </w:r>
      <w:r>
        <w:t>татов обучения является раскрытие роли человека в природе и о</w:t>
      </w:r>
      <w:r>
        <w:t>б</w:t>
      </w:r>
      <w:r>
        <w:t>ществе, ознакомление с правилами поведения в среде обитания и освоение общеч</w:t>
      </w:r>
      <w:r>
        <w:t>е</w:t>
      </w:r>
      <w:r>
        <w:t>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w:t>
      </w:r>
      <w:r>
        <w:t>о</w:t>
      </w:r>
      <w:r>
        <w:t>рового и безопасного образа жизни на основе разв</w:t>
      </w:r>
      <w:r>
        <w:t>и</w:t>
      </w:r>
      <w:r>
        <w:t xml:space="preserve">вающейся способности предвидеть результаты своих поступков и оценки возникшей ситуации. Отбор </w:t>
      </w:r>
      <w:r>
        <w:lastRenderedPageBreak/>
        <w:t xml:space="preserve">содержания курса «Окружающий мир» осуществлён на основе следующих ведущих идей: </w:t>
      </w:r>
    </w:p>
    <w:p w:rsidR="00767BB0" w:rsidRDefault="00767BB0" w:rsidP="00767BB0">
      <w:r>
        <w:t>раскрытие роли человека в природе и обществе;</w:t>
      </w:r>
    </w:p>
    <w:p w:rsidR="00767BB0" w:rsidRDefault="00767BB0" w:rsidP="00767BB0">
      <w:r>
        <w:t>освоение общечеловеческих ценностей взаимодействия в системах «Ч</w:t>
      </w:r>
      <w:r>
        <w:t>е</w:t>
      </w:r>
      <w:r>
        <w:t>ловек и природа», «Человек и общество», «Человек и другие люди», «Человек и его самость», «Человек и познание».</w:t>
      </w:r>
    </w:p>
    <w:p w:rsidR="00767BB0" w:rsidRDefault="00767BB0" w:rsidP="00767BB0">
      <w:pPr>
        <w:pStyle w:val="body"/>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Default="00767BB0" w:rsidP="00767BB0">
      <w:pPr>
        <w:pStyle w:val="h1"/>
      </w:pPr>
      <w:r>
        <w:lastRenderedPageBreak/>
        <w:t xml:space="preserve">СОДЕРЖАНИЕ УЧЕБНОГО ПРЕДМЕТА </w:t>
      </w:r>
      <w:r>
        <w:br/>
        <w:t>«ОКРУЖАЮЩИЙ МИР»</w:t>
      </w:r>
    </w:p>
    <w:p w:rsidR="00767BB0" w:rsidRDefault="00767BB0" w:rsidP="00767BB0">
      <w:pPr>
        <w:pStyle w:val="h2-first"/>
      </w:pPr>
      <w:r>
        <w:t xml:space="preserve">1 класс (66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w:t>
      </w:r>
      <w:r>
        <w:t>с</w:t>
      </w:r>
      <w:r>
        <w:t>сниками — учёба, игры, отдых. Рабочее место школьника: удобное разм</w:t>
      </w:r>
      <w:r>
        <w:t>е</w:t>
      </w:r>
      <w:r>
        <w:t>щение учебных материалов и учебного оборудования; поза; освещение р</w:t>
      </w:r>
      <w:r>
        <w:t>а</w:t>
      </w:r>
      <w:r>
        <w:t>бочего места. Правила безопасной работы на учебном месте. Режим труда и отдыха.</w:t>
      </w:r>
    </w:p>
    <w:p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w:t>
      </w:r>
      <w:r>
        <w:rPr>
          <w:spacing w:val="3"/>
        </w:rPr>
        <w:t>в</w:t>
      </w:r>
      <w:r>
        <w:rPr>
          <w:spacing w:val="3"/>
        </w:rPr>
        <w:t>местный труд и отдых. Домашний адрес.</w:t>
      </w:r>
    </w:p>
    <w:p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w:t>
      </w:r>
      <w:r>
        <w:t>о</w:t>
      </w:r>
      <w:r>
        <w:t>ведения в социуме.</w:t>
      </w:r>
    </w:p>
    <w:p w:rsidR="00767BB0" w:rsidRDefault="00767BB0" w:rsidP="00767BB0">
      <w:pPr>
        <w:pStyle w:val="body"/>
      </w:pPr>
      <w:r>
        <w:rPr>
          <w:rStyle w:val="Italic"/>
        </w:rPr>
        <w:t>Человек и природа</w:t>
      </w:r>
    </w:p>
    <w:p w:rsidR="00767BB0" w:rsidRDefault="00767BB0" w:rsidP="00767BB0">
      <w:pPr>
        <w:pStyle w:val="body"/>
      </w:pPr>
      <w:r>
        <w:t>Природа — среда обитания человека. Природа и предметы, созданные ч</w:t>
      </w:r>
      <w:r>
        <w:t>е</w:t>
      </w:r>
      <w:r>
        <w:t>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w:t>
      </w:r>
      <w:r>
        <w:t>о</w:t>
      </w:r>
      <w:r>
        <w:t xml:space="preserve">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767BB0">
      <w:pPr>
        <w:pStyle w:val="body"/>
      </w:pPr>
      <w:r>
        <w:t>Растительный мир. Растения ближайшего окружения (узнавание, назыв</w:t>
      </w:r>
      <w:r>
        <w:t>а</w:t>
      </w:r>
      <w:r>
        <w:t>ние, краткое описание). Лиственные и хвойные растения. Дик</w:t>
      </w:r>
      <w:r>
        <w:t>о</w:t>
      </w:r>
      <w:r>
        <w:t>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Понимание необходимости соблюдения режима дня, правил здорового питания и личной гигиены. Правила безопасности в быту: пользование б</w:t>
      </w:r>
      <w:r>
        <w:t>ы</w:t>
      </w:r>
      <w:r>
        <w:t>товыми электроприборами, газовыми плитами.</w:t>
      </w:r>
    </w:p>
    <w:p w:rsidR="00767BB0" w:rsidRDefault="00767BB0" w:rsidP="00767BB0">
      <w:pPr>
        <w:pStyle w:val="body"/>
      </w:pPr>
      <w:r>
        <w:t>Дорога от дома до школы. Правила безопасного поведения пешехода (д</w:t>
      </w:r>
      <w:r>
        <w:t>о</w:t>
      </w:r>
      <w:r>
        <w:t xml:space="preserve">рожные знаки, дорожная разметка, дорожные сигналы). </w:t>
      </w:r>
    </w:p>
    <w:p w:rsidR="00767BB0" w:rsidRDefault="00767BB0" w:rsidP="00767BB0">
      <w:pPr>
        <w:pStyle w:val="body"/>
      </w:pPr>
      <w:r>
        <w:lastRenderedPageBreak/>
        <w:t>Безопасность в сети Интернет (электронный дневник и электронные р</w:t>
      </w:r>
      <w:r>
        <w:t>е</w:t>
      </w:r>
      <w:r>
        <w:t>сурсы школы) в условиях контролируемого доступа в Интернет.</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pPr>
      <w:r>
        <w:rPr>
          <w:rStyle w:val="Italic"/>
        </w:rPr>
        <w:t>Познавательные универсальные учебные действия:</w:t>
      </w:r>
      <w:r>
        <w:t xml:space="preserve"> </w:t>
      </w:r>
    </w:p>
    <w:p w:rsidR="00767BB0" w:rsidRDefault="00767BB0" w:rsidP="002A346E">
      <w:pPr>
        <w:pStyle w:val="list-bullet"/>
      </w:pPr>
      <w:r>
        <w:t>сравнивать происходящие в природе изменения, наблюдать завис</w:t>
      </w:r>
      <w:r>
        <w:t>и</w:t>
      </w:r>
      <w:r>
        <w:t>мость изменений в живой природе от состояния неживой природы;</w:t>
      </w:r>
    </w:p>
    <w:p w:rsidR="00767BB0" w:rsidRDefault="00767BB0" w:rsidP="002A346E">
      <w:pPr>
        <w:pStyle w:val="list-bullet"/>
      </w:pPr>
      <w:r>
        <w:t>приводить примеры представителей разных групп животных (звери, насекомые, рыбы, птицы), называть главную особенность представ</w:t>
      </w:r>
      <w:r>
        <w:t>и</w:t>
      </w:r>
      <w:r>
        <w:t>телей одной группы (в пределах изученного);</w:t>
      </w:r>
    </w:p>
    <w:p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rsidR="00767BB0" w:rsidRDefault="00767BB0" w:rsidP="002A346E">
      <w:pPr>
        <w:pStyle w:val="list-bullet"/>
        <w:rPr>
          <w:rStyle w:val="Italic"/>
        </w:rPr>
      </w:pPr>
      <w:r>
        <w:rPr>
          <w:rStyle w:val="Italic"/>
        </w:rPr>
        <w:t>Работа с информацией:</w:t>
      </w:r>
    </w:p>
    <w:p w:rsidR="00767BB0" w:rsidRDefault="00767BB0" w:rsidP="002A346E">
      <w:pPr>
        <w:pStyle w:val="list-bullet"/>
      </w:pPr>
      <w:r>
        <w:t>понимать, что информация может быть представлена в разной фо</w:t>
      </w:r>
      <w:r>
        <w:t>р</w:t>
      </w:r>
      <w:r>
        <w:t>ме — текста, иллюстраций, видео, таблицы;</w:t>
      </w:r>
    </w:p>
    <w:p w:rsidR="00767BB0" w:rsidRDefault="00767BB0" w:rsidP="002A346E">
      <w:pPr>
        <w:pStyle w:val="list-bullet"/>
      </w:pPr>
      <w:r>
        <w:t>соотносить иллюстрацию явления (объекта, предмета) с его названием.</w:t>
      </w:r>
    </w:p>
    <w:p w:rsidR="00767BB0" w:rsidRDefault="00767BB0" w:rsidP="002A346E">
      <w:pPr>
        <w:pStyle w:val="list-bullet"/>
        <w:rPr>
          <w:rStyle w:val="Italic"/>
        </w:rPr>
      </w:pPr>
      <w:r>
        <w:rPr>
          <w:rStyle w:val="Italic"/>
        </w:rPr>
        <w:t xml:space="preserve">Коммуникативные универсальные учебные действия: </w:t>
      </w:r>
    </w:p>
    <w:p w:rsidR="00767BB0" w:rsidRDefault="00767BB0" w:rsidP="002A346E">
      <w:pPr>
        <w:pStyle w:val="list-bullet"/>
      </w:pPr>
      <w:r>
        <w:t>в процессе учебного диалога слушать говорящего; отвечать на вопр</w:t>
      </w:r>
      <w:r>
        <w:t>о</w:t>
      </w:r>
      <w:r>
        <w:t>сы, дополнять ответы участников; уважительно относиться к разным мнениям;</w:t>
      </w:r>
    </w:p>
    <w:p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w:t>
      </w:r>
      <w:r>
        <w:t>о</w:t>
      </w:r>
      <w:r>
        <w:t>женному плану;</w:t>
      </w:r>
    </w:p>
    <w:p w:rsidR="00767BB0" w:rsidRDefault="00767BB0" w:rsidP="002A346E">
      <w:pPr>
        <w:pStyle w:val="list-bullet"/>
      </w:pPr>
      <w:r>
        <w:t>описывать по предложенному плану время года, передавать в рассказе своё отношение к природным явлениям;</w:t>
      </w:r>
    </w:p>
    <w:p w:rsidR="00767BB0" w:rsidRDefault="00767BB0" w:rsidP="002A346E">
      <w:pPr>
        <w:pStyle w:val="list-bullet"/>
      </w:pPr>
      <w:r>
        <w:t>сравнивать домашних и диких животных, объяснять, чем они разл</w:t>
      </w:r>
      <w:r>
        <w:t>и</w:t>
      </w:r>
      <w:r>
        <w:t>чаются.</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сравнивать организацию своей жизни с установленными правилами здорового образа жизни (выполнение режима, двигательная акти</w:t>
      </w:r>
      <w:r>
        <w:t>в</w:t>
      </w:r>
      <w:r>
        <w:t>ность, закаливание, безопасность использования бытовых электр</w:t>
      </w:r>
      <w:r>
        <w:t>о</w:t>
      </w:r>
      <w:r>
        <w:t>приборов);</w:t>
      </w:r>
    </w:p>
    <w:p w:rsidR="00767BB0" w:rsidRDefault="00767BB0" w:rsidP="002A346E">
      <w:pPr>
        <w:pStyle w:val="list-bullet"/>
      </w:pPr>
      <w:r>
        <w:t>оценивать выполнение правил безопасного поведения на дорогах и улицах другими детьми, выполнять самооценку;</w:t>
      </w:r>
    </w:p>
    <w:p w:rsidR="00767BB0" w:rsidRDefault="00767BB0" w:rsidP="002A346E">
      <w:pPr>
        <w:pStyle w:val="list-bullet"/>
      </w:pPr>
      <w:r>
        <w:t>анализировать предложенные ситуации: устанавливать нарушения режима дня, организации учебной работы; нарушения правил доро</w:t>
      </w:r>
      <w:r>
        <w:t>ж</w:t>
      </w:r>
      <w:r>
        <w:t>ного движения, правил пользования электро- и газовыми приборами.</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соблюдать правила общения в совместной деятельности: договар</w:t>
      </w:r>
      <w:r>
        <w:t>и</w:t>
      </w:r>
      <w:r>
        <w:t>ваться, справедливо распределять работу, определять нарушение пр</w:t>
      </w:r>
      <w:r>
        <w:t>а</w:t>
      </w:r>
      <w:r>
        <w:lastRenderedPageBreak/>
        <w:t>вил взаимоотношений, при участии учителя устранять возникающие конфликты.</w:t>
      </w:r>
    </w:p>
    <w:p w:rsidR="00767BB0" w:rsidRDefault="00767BB0" w:rsidP="00767BB0">
      <w:pPr>
        <w:pStyle w:val="h2"/>
      </w:pPr>
      <w:r>
        <w:t xml:space="preserve">2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w:t>
      </w:r>
      <w:r>
        <w:rPr>
          <w:spacing w:val="1"/>
        </w:rPr>
        <w:t>я</w:t>
      </w:r>
      <w:r>
        <w:rPr>
          <w:spacing w:val="1"/>
        </w:rPr>
        <w:t>тыни Москвы — святыни России: Кремль, Красная площадь, Большой театр и др. Характеристика отдельных исторических событий, связанных с Мос</w:t>
      </w:r>
      <w:r>
        <w:rPr>
          <w:spacing w:val="1"/>
        </w:rPr>
        <w:t>к</w:t>
      </w:r>
      <w:r>
        <w:rPr>
          <w:spacing w:val="1"/>
        </w:rPr>
        <w:t>вой (основание Москвы, строительство Кремля и др.). Герб Москвы. Расп</w:t>
      </w:r>
      <w:r>
        <w:rPr>
          <w:spacing w:val="1"/>
        </w:rPr>
        <w:t>о</w:t>
      </w:r>
      <w:r>
        <w:rPr>
          <w:spacing w:val="1"/>
        </w:rPr>
        <w:t>ложение Москвы на карте. Города России. Ро</w:t>
      </w:r>
      <w:r>
        <w:rPr>
          <w:spacing w:val="1"/>
        </w:rPr>
        <w:t>с</w:t>
      </w:r>
      <w:r>
        <w:rPr>
          <w:spacing w:val="1"/>
        </w:rPr>
        <w:t>сия — многонациональное государство. Народы России, их традиции, обычаи, праздники. Родной край, его природные и культурные дост</w:t>
      </w:r>
      <w:r>
        <w:rPr>
          <w:spacing w:val="1"/>
        </w:rPr>
        <w:t>о</w:t>
      </w:r>
      <w:r>
        <w:rPr>
          <w:spacing w:val="1"/>
        </w:rPr>
        <w:t>примечательности. Значимые события истории родного края. Свой р</w:t>
      </w:r>
      <w:r>
        <w:rPr>
          <w:spacing w:val="1"/>
        </w:rPr>
        <w:t>е</w:t>
      </w:r>
      <w:r>
        <w:rPr>
          <w:spacing w:val="1"/>
        </w:rPr>
        <w:t>гион и его главный город на карте; символика своего региона. Хозя</w:t>
      </w:r>
      <w:r>
        <w:rPr>
          <w:spacing w:val="1"/>
        </w:rPr>
        <w:t>й</w:t>
      </w:r>
      <w:r>
        <w:rPr>
          <w:spacing w:val="1"/>
        </w:rPr>
        <w:t>ственные занятия, профессии жителей родного края. Значение труда в жизни человека и общества.</w:t>
      </w:r>
    </w:p>
    <w:p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rsidR="00767BB0" w:rsidRDefault="00767BB0" w:rsidP="00767BB0">
      <w:pPr>
        <w:pStyle w:val="body"/>
      </w:pPr>
      <w:r>
        <w:t>Правила культурного поведения в общественных местах. Доброта, спр</w:t>
      </w:r>
      <w:r>
        <w:t>а</w:t>
      </w:r>
      <w:r>
        <w:t>ведливость, честность, уважение к чужому мнению и особенностям других людей — главные правила взаимоотношений членов общества.</w:t>
      </w:r>
    </w:p>
    <w:p w:rsidR="00767BB0" w:rsidRDefault="00767BB0" w:rsidP="00767BB0">
      <w:pPr>
        <w:pStyle w:val="body"/>
      </w:pPr>
      <w:r>
        <w:rPr>
          <w:rStyle w:val="Italic"/>
        </w:rPr>
        <w:t>Человек и природа</w:t>
      </w:r>
    </w:p>
    <w:p w:rsidR="00767BB0" w:rsidRDefault="00767BB0" w:rsidP="00767BB0">
      <w:pPr>
        <w:pStyle w:val="body"/>
        <w:rPr>
          <w:spacing w:val="1"/>
        </w:rPr>
      </w:pPr>
      <w:r>
        <w:rPr>
          <w:spacing w:val="1"/>
        </w:rPr>
        <w:t>Методы познания природы: наблюдения, опыты, измерения. Звёзды и с</w:t>
      </w:r>
      <w:r>
        <w:rPr>
          <w:spacing w:val="1"/>
        </w:rPr>
        <w:t>о</w:t>
      </w:r>
      <w:r>
        <w:rPr>
          <w:spacing w:val="1"/>
        </w:rPr>
        <w:t>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w:t>
      </w:r>
      <w:r>
        <w:rPr>
          <w:spacing w:val="1"/>
        </w:rPr>
        <w:t>и</w:t>
      </w:r>
      <w:r>
        <w:rPr>
          <w:spacing w:val="1"/>
        </w:rPr>
        <w:t>зонта при помощи компаса. Ориентирование на местности по местным природным признакам, Солнцу. Компас, устройство; ориентирование с помощью ко</w:t>
      </w:r>
      <w:r>
        <w:rPr>
          <w:spacing w:val="1"/>
        </w:rPr>
        <w:t>м</w:t>
      </w:r>
      <w:r>
        <w:rPr>
          <w:spacing w:val="1"/>
        </w:rPr>
        <w:t xml:space="preserve">паса. </w:t>
      </w:r>
    </w:p>
    <w:p w:rsidR="00767BB0" w:rsidRDefault="00767BB0" w:rsidP="00767BB0">
      <w:pPr>
        <w:pStyle w:val="body"/>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w:t>
      </w:r>
      <w:r>
        <w:t>с</w:t>
      </w:r>
      <w:r>
        <w:t>тений. Многообразие животных. Насекомые, рыбы, птицы, звери, земн</w:t>
      </w:r>
      <w:r>
        <w:t>о</w:t>
      </w:r>
      <w:r>
        <w:t>водные, пресмыкающиеся: общая характеристика внешних пр</w:t>
      </w:r>
      <w:r>
        <w:t>и</w:t>
      </w:r>
      <w:r>
        <w:t>знаков. Связи в природе. Годовой ход изменений в жизни животных.</w:t>
      </w:r>
    </w:p>
    <w:p w:rsidR="00767BB0" w:rsidRDefault="00767BB0" w:rsidP="00767BB0">
      <w:pPr>
        <w:pStyle w:val="body"/>
        <w:rPr>
          <w:rStyle w:val="Italic"/>
        </w:rPr>
      </w:pPr>
      <w:r>
        <w:t>Красная книга России, её значение, отдельные представители раст</w:t>
      </w:r>
      <w:r>
        <w:t>е</w:t>
      </w:r>
      <w:r>
        <w:t>ний и животных Красной книги. Заповедники, природные парки. Охрана природы. Правила нравственного поведения на природе.</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w:t>
      </w:r>
      <w:r>
        <w:rPr>
          <w:spacing w:val="2"/>
        </w:rPr>
        <w:t>з</w:t>
      </w:r>
      <w:r>
        <w:rPr>
          <w:spacing w:val="2"/>
        </w:rPr>
        <w:t>духе как условие сохранения и укрепления здоровья. Пр</w:t>
      </w:r>
      <w:r>
        <w:rPr>
          <w:spacing w:val="2"/>
        </w:rPr>
        <w:t>а</w:t>
      </w:r>
      <w:r>
        <w:rPr>
          <w:spacing w:val="2"/>
        </w:rPr>
        <w:t>вила безопасности в школе (маршрут до школы, правила поведения на занятиях, переменах, при приёмах пищи и на пришкольной территории), в быту, на прогулках. Пр</w:t>
      </w:r>
      <w:r>
        <w:rPr>
          <w:spacing w:val="2"/>
        </w:rPr>
        <w:t>а</w:t>
      </w:r>
      <w:r>
        <w:rPr>
          <w:spacing w:val="2"/>
        </w:rPr>
        <w:lastRenderedPageBreak/>
        <w:t>вила безопасного поведения пассажира наземного транспорта и метро (ожидание на остановке, посадка, ра</w:t>
      </w:r>
      <w:r>
        <w:rPr>
          <w:spacing w:val="2"/>
        </w:rPr>
        <w:t>з</w:t>
      </w:r>
      <w:r>
        <w:rPr>
          <w:spacing w:val="2"/>
        </w:rPr>
        <w:t>мещение в салоне или вагоне, высадка, знаки безопасности на общественном транспорте). Номера телефонов эк</w:t>
      </w:r>
      <w:r>
        <w:rPr>
          <w:spacing w:val="2"/>
        </w:rPr>
        <w:t>с</w:t>
      </w:r>
      <w:r>
        <w:rPr>
          <w:spacing w:val="2"/>
        </w:rPr>
        <w:t>тренной помощи. Правила поведения при пользовании компьютером. Бе</w:t>
      </w:r>
      <w:r>
        <w:rPr>
          <w:spacing w:val="2"/>
        </w:rPr>
        <w:t>з</w:t>
      </w:r>
      <w:r>
        <w:rPr>
          <w:spacing w:val="2"/>
        </w:rPr>
        <w:t>опасность в Интернете (коммуникация в мессенджерах и социальных группах) в условиях контролируемого доступа в Интернет.</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pPr>
      <w:r>
        <w:rPr>
          <w:rStyle w:val="Italic"/>
        </w:rPr>
        <w:t>Познавательные универсальные учебные действия:</w:t>
      </w:r>
      <w:r>
        <w:t xml:space="preserve"> </w:t>
      </w:r>
    </w:p>
    <w:p w:rsidR="00767BB0" w:rsidRDefault="00767BB0" w:rsidP="002A346E">
      <w:pPr>
        <w:pStyle w:val="list-bullet"/>
      </w:pPr>
      <w:r>
        <w:t>ориентироваться в методах познания природы (наблюдение, опыт, сравнение, измерение);</w:t>
      </w:r>
    </w:p>
    <w:p w:rsidR="00767BB0" w:rsidRDefault="00767BB0" w:rsidP="002A346E">
      <w:pPr>
        <w:pStyle w:val="list-bullet"/>
      </w:pPr>
      <w:r>
        <w:t>на основе наблюдения определять состояние вещества (жидкое, твё</w:t>
      </w:r>
      <w:r>
        <w:t>р</w:t>
      </w:r>
      <w:r>
        <w:t>дое, газообразное);</w:t>
      </w:r>
    </w:p>
    <w:p w:rsidR="00767BB0" w:rsidRDefault="00767BB0" w:rsidP="002A346E">
      <w:pPr>
        <w:pStyle w:val="list-bullet"/>
      </w:pPr>
      <w:r>
        <w:t>различать символы РФ;</w:t>
      </w:r>
    </w:p>
    <w:p w:rsidR="00767BB0" w:rsidRDefault="00767BB0" w:rsidP="002A346E">
      <w:pPr>
        <w:pStyle w:val="list-bullet"/>
      </w:pPr>
      <w:r>
        <w:t>различать деревья, кустарники, травы; приводить примеры (в пределах изученного);</w:t>
      </w:r>
    </w:p>
    <w:p w:rsidR="00767BB0" w:rsidRDefault="00767BB0" w:rsidP="002A346E">
      <w:pPr>
        <w:pStyle w:val="list-bullet"/>
      </w:pPr>
      <w:r>
        <w:t>группировать растения: дикорастущие и культурные; лека</w:t>
      </w:r>
      <w:r>
        <w:t>р</w:t>
      </w:r>
      <w:r>
        <w:t>ственные и ядовитые (в пределах изученного);</w:t>
      </w:r>
    </w:p>
    <w:p w:rsidR="00767BB0" w:rsidRDefault="00767BB0" w:rsidP="002A346E">
      <w:pPr>
        <w:pStyle w:val="list-bullet"/>
      </w:pPr>
      <w:r>
        <w:t xml:space="preserve">различать прошлое, настоящее, будущее. </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 xml:space="preserve">различать информацию, представленную в тексте, графически, аудиовизуально; </w:t>
      </w:r>
    </w:p>
    <w:p w:rsidR="00767BB0" w:rsidRDefault="00767BB0" w:rsidP="002A346E">
      <w:pPr>
        <w:pStyle w:val="list-bullet"/>
      </w:pPr>
      <w:r>
        <w:t>читать информацию, представленную в схеме, таблице;</w:t>
      </w:r>
    </w:p>
    <w:p w:rsidR="00767BB0" w:rsidRDefault="00767BB0" w:rsidP="002A346E">
      <w:pPr>
        <w:pStyle w:val="list-bullet"/>
      </w:pPr>
      <w:r>
        <w:t>используя текстовую информацию, заполнять таблицы; дополнять схемы;</w:t>
      </w:r>
    </w:p>
    <w:p w:rsidR="00767BB0" w:rsidRDefault="00767BB0" w:rsidP="002A346E">
      <w:pPr>
        <w:pStyle w:val="list-bullet"/>
      </w:pPr>
      <w:r>
        <w:t>соотносить пример (рисунок, предложенную ситуацию) со вр</w:t>
      </w:r>
      <w:r>
        <w:t>е</w:t>
      </w:r>
      <w:r>
        <w:t>менем протекания.</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ориентироваться в терминах (понятиях), соотносить их с краткой х</w:t>
      </w:r>
      <w:r>
        <w:t>а</w:t>
      </w:r>
      <w:r>
        <w:t xml:space="preserve">рактеристикой: </w:t>
      </w:r>
    </w:p>
    <w:p w:rsidR="00767BB0" w:rsidRDefault="00767BB0" w:rsidP="00767BB0">
      <w:pPr>
        <w:pStyle w:val="list-dash0"/>
      </w:pPr>
      <w:r>
        <w:t>понятия и термины, связанные с социальным миром (индивидуал</w:t>
      </w:r>
      <w:r>
        <w:t>ь</w:t>
      </w:r>
      <w:r>
        <w:t xml:space="preserve">ность человека, органы чувств, жизнедеятельность; поколение, старшее поколение, культура поведения; Родина, столица, родной край, регион); </w:t>
      </w:r>
    </w:p>
    <w:p w:rsidR="00767BB0" w:rsidRDefault="00767BB0" w:rsidP="00767BB0">
      <w:pPr>
        <w:pStyle w:val="list-dash0"/>
      </w:pPr>
      <w:r>
        <w:t>понятия и термины, связанные с миром природы (среда обитания, тело, явление, вещество; заповедник);</w:t>
      </w:r>
    </w:p>
    <w:p w:rsidR="00767BB0" w:rsidRDefault="00767BB0" w:rsidP="00767BB0">
      <w:pPr>
        <w:pStyle w:val="list-dash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Default="00767BB0" w:rsidP="002A346E">
      <w:pPr>
        <w:pStyle w:val="list-bullet"/>
      </w:pPr>
      <w:r>
        <w:t>описывать условия жизни на Земле, отличие нашей планеты от других планет Солнечной системы;</w:t>
      </w:r>
    </w:p>
    <w:p w:rsidR="00767BB0" w:rsidRDefault="00767BB0" w:rsidP="002A346E">
      <w:pPr>
        <w:pStyle w:val="list-bullet"/>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Default="00767BB0" w:rsidP="002A346E">
      <w:pPr>
        <w:pStyle w:val="list-bullet"/>
      </w:pPr>
      <w:r>
        <w:lastRenderedPageBreak/>
        <w:t>создавать высказывания-рассуждения (например, признаки ж</w:t>
      </w:r>
      <w:r>
        <w:t>и</w:t>
      </w:r>
      <w:r>
        <w:t>вотного и растения как живого существа; связь изменений в живой природе с явлениями неживой природы);</w:t>
      </w:r>
    </w:p>
    <w:p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rsidR="00767BB0" w:rsidRDefault="00767BB0" w:rsidP="002A346E">
      <w:pPr>
        <w:pStyle w:val="list-bullet"/>
      </w:pPr>
      <w:r>
        <w:t>описывать современные события от имени их участника.</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следовать образцу, предложенному плану и инструкции при р</w:t>
      </w:r>
      <w:r>
        <w:t>е</w:t>
      </w:r>
      <w:r>
        <w:t>шении учебной задачи;</w:t>
      </w:r>
    </w:p>
    <w:p w:rsidR="00767BB0" w:rsidRDefault="00767BB0" w:rsidP="002A346E">
      <w:pPr>
        <w:pStyle w:val="list-bullet"/>
      </w:pPr>
      <w:r>
        <w:t>контролировать с небольшой помощью учителя последовательность действий по решению учебной задачи;</w:t>
      </w:r>
    </w:p>
    <w:p w:rsidR="00767BB0" w:rsidRDefault="00767BB0" w:rsidP="002A346E">
      <w:pPr>
        <w:pStyle w:val="list-bullet"/>
      </w:pPr>
      <w:r>
        <w:t>оценивать результаты своей работы, анализировать оценку уч</w:t>
      </w:r>
      <w:r>
        <w:t>и</w:t>
      </w:r>
      <w:r>
        <w:t>теля и одноклассников, спокойно, без обид принимать советы и замечания.</w:t>
      </w:r>
    </w:p>
    <w:p w:rsidR="00767BB0" w:rsidRDefault="00767BB0" w:rsidP="00767BB0">
      <w:pPr>
        <w:pStyle w:val="body"/>
        <w:rPr>
          <w:rStyle w:val="Italic"/>
        </w:rPr>
      </w:pPr>
      <w:r>
        <w:rPr>
          <w:rStyle w:val="Italic"/>
        </w:rPr>
        <w:t xml:space="preserve">Совместная деятельность: </w:t>
      </w:r>
    </w:p>
    <w:p w:rsidR="00767BB0" w:rsidRDefault="00767BB0" w:rsidP="002A346E">
      <w:pPr>
        <w:pStyle w:val="list-bullet"/>
      </w:pPr>
      <w:r>
        <w:t>строить свою учебную и игровую деятельность, житейские сит</w:t>
      </w:r>
      <w:r>
        <w:t>у</w:t>
      </w:r>
      <w:r>
        <w:t>ации в соответствии с правилами поведения, принятыми в общ</w:t>
      </w:r>
      <w:r>
        <w:t>е</w:t>
      </w:r>
      <w:r>
        <w:t xml:space="preserve">стве; </w:t>
      </w:r>
    </w:p>
    <w:p w:rsidR="00767BB0" w:rsidRDefault="00767BB0" w:rsidP="002A346E">
      <w:pPr>
        <w:pStyle w:val="list-bullet"/>
      </w:pPr>
      <w:r>
        <w:t>оценивать жизненные ситуации с точки зрения правил поведения, культуры общения, проявления терпения и уважения к собесе</w:t>
      </w:r>
      <w:r>
        <w:t>д</w:t>
      </w:r>
      <w:r>
        <w:t>нику;</w:t>
      </w:r>
    </w:p>
    <w:p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совместно нам</w:t>
      </w:r>
      <w:r>
        <w:t>е</w:t>
      </w:r>
      <w:r>
        <w:t>чать план работы, оценивать свой вклад в общее дело;</w:t>
      </w:r>
    </w:p>
    <w:p w:rsidR="00767BB0" w:rsidRDefault="00767BB0" w:rsidP="002A346E">
      <w:pPr>
        <w:pStyle w:val="list-bullet"/>
      </w:pPr>
      <w:r>
        <w:t>определять причины возможных конфликтов, выбирать (из предл</w:t>
      </w:r>
      <w:r>
        <w:t>о</w:t>
      </w:r>
      <w:r>
        <w:t>женных) способы их разрешения.</w:t>
      </w:r>
    </w:p>
    <w:p w:rsidR="00767BB0" w:rsidRDefault="00767BB0" w:rsidP="00767BB0">
      <w:pPr>
        <w:pStyle w:val="h2"/>
      </w:pPr>
      <w:r>
        <w:t>3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w:t>
      </w:r>
      <w:r>
        <w:t>а</w:t>
      </w:r>
      <w:r>
        <w:t>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w:t>
      </w:r>
      <w:r>
        <w:t>ь</w:t>
      </w:r>
      <w:r>
        <w:t xml:space="preserve">туре, традициям своего народа и других народов, государственным символам России. </w:t>
      </w:r>
    </w:p>
    <w:p w:rsidR="00767BB0" w:rsidRDefault="00767BB0" w:rsidP="00767BB0">
      <w:pPr>
        <w:pStyle w:val="body"/>
      </w:pPr>
      <w:r>
        <w:t>Семья — коллектив близких, родных людей. Семейный бюджет, д</w:t>
      </w:r>
      <w:r>
        <w:t>о</w:t>
      </w:r>
      <w:r>
        <w:t>ходы и расходы семьи. Уважение к семейным ценностям.</w:t>
      </w:r>
    </w:p>
    <w:p w:rsidR="00767BB0" w:rsidRDefault="00767BB0" w:rsidP="00767BB0">
      <w:pPr>
        <w:pStyle w:val="body"/>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Default="00767BB0" w:rsidP="00767BB0">
      <w:pPr>
        <w:pStyle w:val="body"/>
      </w:pPr>
      <w:r>
        <w:t>Значение труда в жизни человека и общества. Трудолюбие как общ</w:t>
      </w:r>
      <w:r>
        <w:t>е</w:t>
      </w:r>
      <w:r>
        <w:t>ственно значимая ценность в культуре народов России. Особенности труда людей родного края, их профессии.</w:t>
      </w:r>
    </w:p>
    <w:p w:rsidR="00767BB0" w:rsidRDefault="00767BB0" w:rsidP="00767BB0">
      <w:pPr>
        <w:pStyle w:val="body"/>
      </w:pPr>
      <w:r>
        <w:t>Страны и народы мира. Памятники природы и культуры — символы стран, в которых они находятся.</w:t>
      </w:r>
    </w:p>
    <w:p w:rsidR="00767BB0" w:rsidRDefault="00767BB0" w:rsidP="00767BB0">
      <w:pPr>
        <w:pStyle w:val="body"/>
      </w:pPr>
      <w:r>
        <w:rPr>
          <w:rStyle w:val="Italic"/>
        </w:rPr>
        <w:t>Человек и природа</w:t>
      </w:r>
    </w:p>
    <w:p w:rsidR="00767BB0" w:rsidRDefault="00767BB0" w:rsidP="00767BB0">
      <w:pPr>
        <w:pStyle w:val="body"/>
      </w:pPr>
      <w:r>
        <w:lastRenderedPageBreak/>
        <w:t>Методы изучения природы. Карта мира. Материки и части света. Вещество. Разнообразие веществ в окружающем мире. Примеры в</w:t>
      </w:r>
      <w:r>
        <w:t>е</w:t>
      </w:r>
      <w:r>
        <w:t>ществ: соль, сахар, вода, природный газ. Твёрдые тела, жидкости, газы. Простейшие практич</w:t>
      </w:r>
      <w:r>
        <w:t>е</w:t>
      </w:r>
      <w:r>
        <w:t>ские работы с веществами, жидкостями, газами. Воздух — смесь газов. Свойства воздуха. Значение воздуха для раст</w:t>
      </w:r>
      <w:r>
        <w:t>е</w:t>
      </w:r>
      <w:r>
        <w:t>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w:t>
      </w:r>
      <w:r>
        <w:t>с</w:t>
      </w:r>
      <w:r>
        <w:t>копаемые, их значение в хозяйстве человека, бережное отношение людей к полезным ископа</w:t>
      </w:r>
      <w:r>
        <w:t>е</w:t>
      </w:r>
      <w:r>
        <w:t>мым. Полезные ископаемые родного края (2—3 примера). Почва, её состав, значение для живой природы и хозяйственной жизни чел</w:t>
      </w:r>
      <w:r>
        <w:t>о</w:t>
      </w:r>
      <w:r>
        <w:t>века.</w:t>
      </w:r>
    </w:p>
    <w:p w:rsidR="00767BB0" w:rsidRDefault="00767BB0" w:rsidP="00767BB0">
      <w:pPr>
        <w:pStyle w:val="body"/>
        <w:rPr>
          <w:spacing w:val="2"/>
        </w:rPr>
      </w:pPr>
      <w:r>
        <w:rPr>
          <w:spacing w:val="2"/>
        </w:rPr>
        <w:t>Первоначальные представления о бактериях. Грибы: строение шляпо</w:t>
      </w:r>
      <w:r>
        <w:rPr>
          <w:spacing w:val="2"/>
        </w:rPr>
        <w:t>ч</w:t>
      </w:r>
      <w:r>
        <w:rPr>
          <w:spacing w:val="2"/>
        </w:rPr>
        <w:t>ных грибов. Грибы съедобные и несъедобные. Разнообразие растений. З</w:t>
      </w:r>
      <w:r>
        <w:rPr>
          <w:spacing w:val="2"/>
        </w:rPr>
        <w:t>а</w:t>
      </w:r>
      <w:r>
        <w:rPr>
          <w:spacing w:val="2"/>
        </w:rPr>
        <w:t>висимость жизненного цикла организмов от условий окр</w:t>
      </w:r>
      <w:r>
        <w:rPr>
          <w:spacing w:val="2"/>
        </w:rPr>
        <w:t>у</w:t>
      </w:r>
      <w:r>
        <w:rPr>
          <w:spacing w:val="2"/>
        </w:rPr>
        <w:t>жающей среды. Размножение и развитие растений. Особенности питания и дыхания раст</w:t>
      </w:r>
      <w:r>
        <w:rPr>
          <w:spacing w:val="2"/>
        </w:rPr>
        <w:t>е</w:t>
      </w:r>
      <w:r>
        <w:rPr>
          <w:spacing w:val="2"/>
        </w:rPr>
        <w:t>ний. Роль растений в природе и жизни людей, бережное отношение человека к растениям. Условия, необходимые для жизни растения (свет, тепло, во</w:t>
      </w:r>
      <w:r>
        <w:rPr>
          <w:spacing w:val="2"/>
        </w:rPr>
        <w:t>з</w:t>
      </w:r>
      <w:r>
        <w:rPr>
          <w:spacing w:val="2"/>
        </w:rPr>
        <w:t>дух, вода). Наблюдение роста раст</w:t>
      </w:r>
      <w:r>
        <w:rPr>
          <w:spacing w:val="2"/>
        </w:rPr>
        <w:t>е</w:t>
      </w:r>
      <w:r>
        <w:rPr>
          <w:spacing w:val="2"/>
        </w:rPr>
        <w:t>ний, фиксация изменений. Растения родного края, названия и краткая характеристика на основе наблюдений. Охрана растений.</w:t>
      </w:r>
    </w:p>
    <w:p w:rsidR="00767BB0" w:rsidRDefault="00767BB0" w:rsidP="00767BB0">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w:t>
      </w:r>
      <w:r>
        <w:t>е</w:t>
      </w:r>
      <w:r>
        <w:t>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Default="00767BB0" w:rsidP="00767BB0">
      <w:pPr>
        <w:pStyle w:val="body"/>
        <w:rPr>
          <w:spacing w:val="2"/>
        </w:rPr>
      </w:pPr>
      <w:r>
        <w:rPr>
          <w:spacing w:val="2"/>
        </w:rPr>
        <w:t>Природные сообщества: лес, луг, пруд. Взаимосвязи в природном соо</w:t>
      </w:r>
      <w:r>
        <w:rPr>
          <w:spacing w:val="2"/>
        </w:rPr>
        <w:t>б</w:t>
      </w:r>
      <w:r>
        <w:rPr>
          <w:spacing w:val="2"/>
        </w:rPr>
        <w:t>ществе: растения — пища и укрытие для животных; животные — распр</w:t>
      </w:r>
      <w:r>
        <w:rPr>
          <w:spacing w:val="2"/>
        </w:rPr>
        <w:t>о</w:t>
      </w:r>
      <w:r>
        <w:rPr>
          <w:spacing w:val="2"/>
        </w:rPr>
        <w:t>странители плодов и семян растений. Влияние человека на природные с</w:t>
      </w:r>
      <w:r>
        <w:rPr>
          <w:spacing w:val="2"/>
        </w:rPr>
        <w:t>о</w:t>
      </w:r>
      <w:r>
        <w:rPr>
          <w:spacing w:val="2"/>
        </w:rPr>
        <w:t>общества. Природные сообщества родного края (2—3 примера на основе наблюдений). Правила нравственного поведения в природных сообществах.</w:t>
      </w:r>
    </w:p>
    <w:p w:rsidR="00767BB0" w:rsidRDefault="00767BB0" w:rsidP="00767BB0">
      <w:pPr>
        <w:pStyle w:val="body"/>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w:t>
      </w:r>
      <w:r>
        <w:t>а</w:t>
      </w:r>
      <w:r>
        <w:t>низма. Измерение температуры тела человека, частоты пульса.</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двигательная активность (утренняя зарядка, д</w:t>
      </w:r>
      <w:r>
        <w:t>и</w:t>
      </w:r>
      <w:r>
        <w:t>намические паузы), закаливание и профилактика заболеваний. Забота о зд</w:t>
      </w:r>
      <w:r>
        <w:t>о</w:t>
      </w:r>
      <w:r>
        <w:t>ровье и безопасности окружающих людей. Безопасность во дворе жилого дома (правила перемещения внутри двора и пересечения двор</w:t>
      </w:r>
      <w:r>
        <w:t>о</w:t>
      </w:r>
      <w:r>
        <w:t>вой проезжей части, безопасные зоны электрических, газовых, тепловых подстанций и других опасных объектов инженерной инфраструктуры жилого дома, пр</w:t>
      </w:r>
      <w:r>
        <w:t>е</w:t>
      </w:r>
      <w:r>
        <w:t>дупреждающие знаки безопасности). Правила безопасного поведения пасс</w:t>
      </w:r>
      <w:r>
        <w:t>а</w:t>
      </w:r>
      <w:r>
        <w:lastRenderedPageBreak/>
        <w:t>жира железнодорожного, водного и ави</w:t>
      </w:r>
      <w:r>
        <w:t>а</w:t>
      </w:r>
      <w:r>
        <w:t>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w:t>
      </w:r>
      <w:r>
        <w:t>и</w:t>
      </w:r>
      <w:r>
        <w:t>ентирование в признаках мошеннических действий, защита персональной информации, правила коммуникации в мессенджерах и социальных группах) в условиях ко</w:t>
      </w:r>
      <w:r>
        <w:t>н</w:t>
      </w:r>
      <w:r>
        <w:t>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проводить несложные наблюдения в природе (сезонные изменения, поведение животных) по предложенному и самостоятельно соста</w:t>
      </w:r>
      <w:r>
        <w:t>в</w:t>
      </w:r>
      <w:r>
        <w:t>ленному плану; на основе результатов совместных с одн</w:t>
      </w:r>
      <w:r>
        <w:t>о</w:t>
      </w:r>
      <w:r>
        <w:t>классниками наблюдений (в парах, группах) делать выводы;</w:t>
      </w:r>
    </w:p>
    <w:p w:rsidR="00767BB0" w:rsidRDefault="00767BB0" w:rsidP="002A346E">
      <w:pPr>
        <w:pStyle w:val="list-bullet"/>
      </w:pPr>
      <w:r>
        <w:t>устанавливать зависимость между внешним видом, особенностями поведения и условиями жизни животного;</w:t>
      </w:r>
    </w:p>
    <w:p w:rsidR="00767BB0" w:rsidRDefault="00767BB0" w:rsidP="002A346E">
      <w:pPr>
        <w:pStyle w:val="list-bullet"/>
      </w:pPr>
      <w:r>
        <w:t>определять (в процессе рассматривания объектов и явлений) сущ</w:t>
      </w:r>
      <w:r>
        <w:t>е</w:t>
      </w:r>
      <w:r>
        <w:t>ственные признаки и отношения между объектами и явлени</w:t>
      </w:r>
      <w:r>
        <w:t>я</w:t>
      </w:r>
      <w:r>
        <w:t>ми;</w:t>
      </w:r>
    </w:p>
    <w:p w:rsidR="00767BB0" w:rsidRDefault="00767BB0" w:rsidP="002A346E">
      <w:pPr>
        <w:pStyle w:val="list-bullet"/>
      </w:pPr>
      <w:r>
        <w:t>моделировать цепи питания в природном сообществе;</w:t>
      </w:r>
    </w:p>
    <w:p w:rsidR="00767BB0" w:rsidRDefault="00767BB0" w:rsidP="002A346E">
      <w:pPr>
        <w:pStyle w:val="list-bullet"/>
        <w:rPr>
          <w:spacing w:val="-1"/>
        </w:rPr>
      </w:pPr>
      <w:r>
        <w:rPr>
          <w:spacing w:val="-1"/>
        </w:rPr>
        <w:t>различать понятия «век», «столетие», «историческое время»; соотн</w:t>
      </w:r>
      <w:r>
        <w:rPr>
          <w:spacing w:val="-1"/>
        </w:rPr>
        <w:t>о</w:t>
      </w:r>
      <w:r>
        <w:rPr>
          <w:spacing w:val="-1"/>
        </w:rPr>
        <w:t>сить историческое событие с датой (историческим периодом).</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Default="00767BB0" w:rsidP="002A346E">
      <w:pPr>
        <w:pStyle w:val="list-bullet"/>
      </w:pPr>
      <w:r>
        <w:t>читать несложные планы, соотносить условные обозначения с изо</w:t>
      </w:r>
      <w:r>
        <w:t>б</w:t>
      </w:r>
      <w:r>
        <w:t>ражёнными объектами;</w:t>
      </w:r>
    </w:p>
    <w:p w:rsidR="00767BB0" w:rsidRDefault="00767BB0" w:rsidP="002A346E">
      <w:pPr>
        <w:pStyle w:val="list-bullet"/>
        <w:rPr>
          <w:spacing w:val="3"/>
        </w:rPr>
      </w:pPr>
      <w:r>
        <w:rPr>
          <w:spacing w:val="3"/>
        </w:rPr>
        <w:t>находить по предложению учителя информацию в разных источн</w:t>
      </w:r>
      <w:r>
        <w:rPr>
          <w:spacing w:val="3"/>
        </w:rPr>
        <w:t>и</w:t>
      </w:r>
      <w:r>
        <w:rPr>
          <w:spacing w:val="3"/>
        </w:rPr>
        <w:t>ках — текстах, таблицах, схемах, в том числе в Интернете (в усл</w:t>
      </w:r>
      <w:r>
        <w:rPr>
          <w:spacing w:val="3"/>
        </w:rPr>
        <w:t>о</w:t>
      </w:r>
      <w:r>
        <w:rPr>
          <w:spacing w:val="3"/>
        </w:rPr>
        <w:t>виях контролируемого входа); соблюдать правила бе</w:t>
      </w:r>
      <w:r>
        <w:rPr>
          <w:spacing w:val="3"/>
        </w:rPr>
        <w:t>з</w:t>
      </w:r>
      <w:r>
        <w:rPr>
          <w:spacing w:val="3"/>
        </w:rPr>
        <w:t>опасности при работе в информационной среде.</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rsidR="00767BB0" w:rsidRDefault="00767BB0" w:rsidP="00767BB0">
      <w:pPr>
        <w:pStyle w:val="list-dash0"/>
      </w:pPr>
      <w:r>
        <w:t xml:space="preserve">понятия и термины, связанные с социальным миром (безопасность, семейный бюджет, памятник культуры); </w:t>
      </w:r>
    </w:p>
    <w:p w:rsidR="00767BB0" w:rsidRDefault="00767BB0" w:rsidP="00767BB0">
      <w:pPr>
        <w:pStyle w:val="list-dash0"/>
      </w:pPr>
      <w:r>
        <w:t>понятия и термины, связанные с миром природы (планета, материк, океан, модель Земли, царство природы, природное сообщ</w:t>
      </w:r>
      <w:r>
        <w:t>е</w:t>
      </w:r>
      <w:r>
        <w:t xml:space="preserve">ство, цепь питания, Красная книга); </w:t>
      </w:r>
    </w:p>
    <w:p w:rsidR="00767BB0" w:rsidRDefault="00767BB0" w:rsidP="00767BB0">
      <w:pPr>
        <w:pStyle w:val="list-dash0"/>
      </w:pPr>
      <w: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Default="00767BB0" w:rsidP="002A346E">
      <w:pPr>
        <w:pStyle w:val="list-bullet"/>
      </w:pPr>
      <w:r>
        <w:t>описывать (характеризовать) условия жизни на Земле;</w:t>
      </w:r>
    </w:p>
    <w:p w:rsidR="00767BB0" w:rsidRDefault="00767BB0" w:rsidP="002A346E">
      <w:pPr>
        <w:pStyle w:val="list-bullet"/>
      </w:pPr>
      <w:r>
        <w:lastRenderedPageBreak/>
        <w:t>на основе сравнения объектов природы описывать схожие, ра</w:t>
      </w:r>
      <w:r>
        <w:t>з</w:t>
      </w:r>
      <w:r>
        <w:t>личные, индивидуальные признаки;</w:t>
      </w:r>
    </w:p>
    <w:p w:rsidR="00767BB0" w:rsidRDefault="00767BB0" w:rsidP="002A346E">
      <w:pPr>
        <w:pStyle w:val="list-bullet"/>
      </w:pPr>
      <w:r>
        <w:t>приводить примеры, кратко характеризовать представителей разных царств природы;</w:t>
      </w:r>
    </w:p>
    <w:p w:rsidR="00767BB0" w:rsidRDefault="00767BB0" w:rsidP="002A346E">
      <w:pPr>
        <w:pStyle w:val="list-bullet"/>
      </w:pPr>
      <w:r>
        <w:t>называть признаки (характеризовать) животного (растения) как живого организма;</w:t>
      </w:r>
    </w:p>
    <w:p w:rsidR="00767BB0" w:rsidRDefault="00767BB0" w:rsidP="002A346E">
      <w:pPr>
        <w:pStyle w:val="list-bullet"/>
      </w:pPr>
      <w:r>
        <w:t>описывать (характеризовать) отдельные страницы истории нашей страны (в пределах изученного).</w:t>
      </w:r>
    </w:p>
    <w:p w:rsidR="00767BB0" w:rsidRDefault="00767BB0" w:rsidP="00767BB0">
      <w:pPr>
        <w:pStyle w:val="body"/>
        <w:rPr>
          <w:rStyle w:val="Italic"/>
        </w:rPr>
      </w:pPr>
      <w:r>
        <w:rPr>
          <w:rStyle w:val="Italic"/>
        </w:rPr>
        <w:t xml:space="preserve">Регулятивные универсальные учебные действия: </w:t>
      </w:r>
    </w:p>
    <w:p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rsidR="00767BB0" w:rsidRDefault="00767BB0" w:rsidP="002A346E">
      <w:pPr>
        <w:pStyle w:val="list-bullet"/>
      </w:pPr>
      <w:r>
        <w:t>устанавливать причину возникающей трудности или ошибки, корре</w:t>
      </w:r>
      <w:r>
        <w:t>к</w:t>
      </w:r>
      <w:r>
        <w:t>тировать свои действия.</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участвуя в совместной деятельности, выполнять роли руководителя (лидера), подчинённого; справедливо оценивать результаты деятел</w:t>
      </w:r>
      <w:r>
        <w:t>ь</w:t>
      </w:r>
      <w:r>
        <w:t>ности участников, положительно реагировать на советы и замечания в свой адрес;</w:t>
      </w:r>
    </w:p>
    <w:p w:rsidR="00767BB0" w:rsidRDefault="00767BB0" w:rsidP="002A346E">
      <w:pPr>
        <w:pStyle w:val="list-bullet"/>
      </w:pPr>
      <w:r>
        <w:t>выполнять правила совместной деятельности, признавать право др</w:t>
      </w:r>
      <w:r>
        <w:t>у</w:t>
      </w:r>
      <w:r>
        <w:t>гого человека иметь собственное суждение, мнение; самостоятельно разрешать возникающие конфликты с учётом этики о</w:t>
      </w:r>
      <w:r>
        <w:t>б</w:t>
      </w:r>
      <w:r>
        <w:t>щения.</w:t>
      </w:r>
    </w:p>
    <w:p w:rsidR="00767BB0" w:rsidRDefault="00767BB0" w:rsidP="00767BB0">
      <w:pPr>
        <w:pStyle w:val="h2"/>
      </w:pPr>
      <w:r>
        <w:t xml:space="preserve">4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Конституция — Основной закон Российской Федерации. Права и обяза</w:t>
      </w:r>
      <w:r>
        <w:t>н</w:t>
      </w:r>
      <w:r>
        <w:t>ности гражданина Российской Федерации. Президент Российской Федер</w:t>
      </w:r>
      <w:r>
        <w:t>а</w:t>
      </w:r>
      <w:r>
        <w:t>ции — глава государства. Политико-административная карта России. Общая характеристика родного края, важнейшие достопримечательности, знамен</w:t>
      </w:r>
      <w:r>
        <w:t>и</w:t>
      </w:r>
      <w:r>
        <w:t>тые соотечественники.</w:t>
      </w:r>
    </w:p>
    <w:p w:rsidR="00767BB0" w:rsidRDefault="00767BB0" w:rsidP="00767BB0">
      <w:pPr>
        <w:pStyle w:val="body"/>
      </w:pPr>
      <w:r>
        <w:t>Города России. Святыни городов России. Главный город родного края: достопримечательности, история и характеристика отдельных и</w:t>
      </w:r>
      <w:r>
        <w:t>с</w:t>
      </w:r>
      <w:r>
        <w:t xml:space="preserve">торических событий, связанных с ним. </w:t>
      </w:r>
    </w:p>
    <w:p w:rsidR="00767BB0" w:rsidRDefault="00767BB0" w:rsidP="00767BB0">
      <w:pPr>
        <w:pStyle w:val="body"/>
      </w:pPr>
      <w:r>
        <w:t>Праздник в жизни общества как средство укрепления общественной с</w:t>
      </w:r>
      <w:r>
        <w:t>о</w:t>
      </w:r>
      <w:r>
        <w:t>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w:t>
      </w:r>
      <w:r>
        <w:t>и</w:t>
      </w:r>
      <w:r>
        <w:t>туции. Праздники и памятные даты своего региона. Уважение к культуре, истории, традициям своего народа и других народов, государственным си</w:t>
      </w:r>
      <w:r>
        <w:t>м</w:t>
      </w:r>
      <w:r>
        <w:t>волам России.</w:t>
      </w:r>
    </w:p>
    <w:p w:rsidR="00767BB0" w:rsidRDefault="00767BB0" w:rsidP="00767BB0">
      <w:pPr>
        <w:pStyle w:val="body"/>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w:t>
      </w:r>
      <w:r>
        <w:t>й</w:t>
      </w:r>
      <w:r>
        <w:t>ская империя, СССР, Российская Федерация. Картины быта, труда, духо</w:t>
      </w:r>
      <w:r>
        <w:t>в</w:t>
      </w:r>
      <w:r>
        <w:t>но-нравственные и культурные традиции людей в разные исторические вр</w:t>
      </w:r>
      <w:r>
        <w:t>е</w:t>
      </w:r>
      <w:r>
        <w:lastRenderedPageBreak/>
        <w:t>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w:t>
      </w:r>
      <w:r>
        <w:t>а</w:t>
      </w:r>
      <w:r>
        <w:t>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w:t>
      </w:r>
      <w:r>
        <w:t>и</w:t>
      </w:r>
      <w:r>
        <w:t>ко-культурного наследия своего края.</w:t>
      </w:r>
    </w:p>
    <w:p w:rsidR="00767BB0" w:rsidRDefault="00767BB0" w:rsidP="00767BB0">
      <w:pPr>
        <w:pStyle w:val="body"/>
      </w:pPr>
      <w:r>
        <w:t>Правила нравственного поведения в социуме, отношение к людям нез</w:t>
      </w:r>
      <w:r>
        <w:t>а</w:t>
      </w:r>
      <w:r>
        <w:t>висимо от их национальности, социального статуса, религиозной прина</w:t>
      </w:r>
      <w:r>
        <w:t>д</w:t>
      </w:r>
      <w:r>
        <w:t>лежности.</w:t>
      </w:r>
    </w:p>
    <w:p w:rsidR="00767BB0" w:rsidRDefault="00767BB0" w:rsidP="00767BB0">
      <w:pPr>
        <w:pStyle w:val="body"/>
      </w:pPr>
      <w:r>
        <w:rPr>
          <w:rStyle w:val="Italic"/>
        </w:rPr>
        <w:t>Человек и природа</w:t>
      </w:r>
    </w:p>
    <w:p w:rsidR="00767BB0" w:rsidRDefault="00767BB0" w:rsidP="00767BB0">
      <w:pPr>
        <w:pStyle w:val="body"/>
      </w:pPr>
      <w:r>
        <w:t>Методы познания окружающей природы: наблюдения, сравнения, изм</w:t>
      </w:r>
      <w:r>
        <w:t>е</w:t>
      </w:r>
      <w:r>
        <w:t>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w:t>
      </w:r>
      <w:r>
        <w:t>е</w:t>
      </w:r>
      <w:r>
        <w:t>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w:t>
      </w:r>
      <w:r>
        <w:t>о</w:t>
      </w:r>
      <w:r>
        <w:t>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w:t>
      </w:r>
      <w:r>
        <w:t>и</w:t>
      </w:r>
      <w:r>
        <w:t>родных зонах.</w:t>
      </w:r>
    </w:p>
    <w:p w:rsidR="00767BB0" w:rsidRDefault="00767BB0" w:rsidP="00767BB0">
      <w:pPr>
        <w:pStyle w:val="body"/>
      </w:pPr>
      <w:r>
        <w:t>Некоторые доступные для понимания экологические проблемы взаим</w:t>
      </w:r>
      <w:r>
        <w:t>о</w:t>
      </w:r>
      <w:r>
        <w:t>действия человека и природы. Охрана природных богатств: воды, воздуха, полезных ископаемых, растительного и животного мира. Правила нра</w:t>
      </w:r>
      <w:r>
        <w:t>в</w:t>
      </w:r>
      <w:r>
        <w:t>ственного поведения в природе. Международная Красная книга (отдельные примеры).</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профилактика вредных привычек. Безопа</w:t>
      </w:r>
      <w:r>
        <w:t>с</w:t>
      </w:r>
      <w:r>
        <w:t>ность в городе (планирование маршрутов с учётом транспортной и</w:t>
      </w:r>
      <w:r>
        <w:t>н</w:t>
      </w:r>
      <w:r>
        <w:t>фраструктуры города; правила безопасного поведения в общественных местах, зонах отд</w:t>
      </w:r>
      <w:r>
        <w:t>ы</w:t>
      </w:r>
      <w:r>
        <w:t>ха, учреждениях культуры). Правила безопасного поведения велосипедиста с учётом дорожных знаков и разметки, сигналов и средств защиты велосип</w:t>
      </w:r>
      <w:r>
        <w:t>е</w:t>
      </w:r>
      <w:r>
        <w:t>диста. Безопасность в Интернете (поиск достоверной информации, опозн</w:t>
      </w:r>
      <w:r>
        <w:t>а</w:t>
      </w:r>
      <w:r>
        <w:t>вание государственных образов</w:t>
      </w:r>
      <w:r>
        <w:t>а</w:t>
      </w:r>
      <w:r>
        <w:t>тельных ресурсов и детских развлекательных порталов) в условиях контролируемого доступа в Интернет.</w:t>
      </w:r>
    </w:p>
    <w:p w:rsidR="00767BB0" w:rsidRDefault="00767BB0" w:rsidP="00767BB0">
      <w:pPr>
        <w:pStyle w:val="h3"/>
      </w:pPr>
      <w:r>
        <w:lastRenderedPageBreak/>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устанавливать последовательность этапов возрастного развития чел</w:t>
      </w:r>
      <w:r>
        <w:t>о</w:t>
      </w:r>
      <w:r>
        <w:t xml:space="preserve">века; </w:t>
      </w:r>
    </w:p>
    <w:p w:rsidR="00767BB0" w:rsidRDefault="00767BB0" w:rsidP="002A346E">
      <w:pPr>
        <w:pStyle w:val="list-bullet"/>
      </w:pPr>
      <w:r>
        <w:t>конструировать в учебных и игровых ситуациях правила бе</w:t>
      </w:r>
      <w:r>
        <w:t>з</w:t>
      </w:r>
      <w:r>
        <w:t>опасного поведения в среде обитания;</w:t>
      </w:r>
    </w:p>
    <w:p w:rsidR="00767BB0" w:rsidRDefault="00767BB0" w:rsidP="002A346E">
      <w:pPr>
        <w:pStyle w:val="list-bullet"/>
      </w:pPr>
      <w:r>
        <w:t>моделировать схемы природных объектов (строение почвы; дв</w:t>
      </w:r>
      <w:r>
        <w:t>и</w:t>
      </w:r>
      <w:r>
        <w:t xml:space="preserve">жение реки, форма поверхности); </w:t>
      </w:r>
    </w:p>
    <w:p w:rsidR="00767BB0" w:rsidRDefault="00767BB0" w:rsidP="002A346E">
      <w:pPr>
        <w:pStyle w:val="list-bullet"/>
      </w:pPr>
      <w:r>
        <w:t>соотносить объекты природы с принадлежностью к определённой природной зоне;</w:t>
      </w:r>
    </w:p>
    <w:p w:rsidR="00767BB0" w:rsidRDefault="00767BB0" w:rsidP="002A346E">
      <w:pPr>
        <w:pStyle w:val="list-bullet"/>
      </w:pPr>
      <w:r>
        <w:t>классифицировать природные объекты по принадлежности к природной зоне;</w:t>
      </w:r>
    </w:p>
    <w:p w:rsidR="00767BB0" w:rsidRDefault="00767BB0" w:rsidP="002A346E">
      <w:pPr>
        <w:pStyle w:val="list-bullet"/>
      </w:pPr>
      <w:r>
        <w:t>определять разрыв между реальным и желательным состоянием об</w:t>
      </w:r>
      <w:r>
        <w:t>ъ</w:t>
      </w:r>
      <w:r>
        <w:t>екта (ситуации) на основе предложенных учителем вопросов.</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использовать умения работать с информацией, представленной в ра</w:t>
      </w:r>
      <w:r>
        <w:t>з</w:t>
      </w:r>
      <w:r>
        <w:t>ных формах; оценивать объективность информации, учитывать пр</w:t>
      </w:r>
      <w:r>
        <w:t>а</w:t>
      </w:r>
      <w:r>
        <w:t>вила безопасного использования электронных ресурсов шк</w:t>
      </w:r>
      <w:r>
        <w:t>о</w:t>
      </w:r>
      <w:r>
        <w:t>лы;</w:t>
      </w:r>
    </w:p>
    <w:p w:rsidR="00767BB0" w:rsidRDefault="00767BB0" w:rsidP="002A346E">
      <w:pPr>
        <w:pStyle w:val="list-bullet"/>
      </w:pPr>
      <w:r>
        <w:t>использовать для уточнения и расширения своих знаний об окружа</w:t>
      </w:r>
      <w:r>
        <w:t>ю</w:t>
      </w:r>
      <w:r>
        <w:t>щем мире словари, справочники, энциклопедии, в том числе и Инте</w:t>
      </w:r>
      <w:r>
        <w:t>р</w:t>
      </w:r>
      <w:r>
        <w:t>нет (в условиях контролируемого выхода);</w:t>
      </w:r>
    </w:p>
    <w:p w:rsidR="00767BB0" w:rsidRDefault="00767BB0" w:rsidP="002A346E">
      <w:pPr>
        <w:pStyle w:val="list-bullet"/>
      </w:pPr>
      <w:r>
        <w:t>на основе дополнительной информации делать сообщения (д</w:t>
      </w:r>
      <w:r>
        <w:t>о</w:t>
      </w:r>
      <w:r>
        <w:t>клады) на предложенную тему, подготавливать презентацию, включая в неё и</w:t>
      </w:r>
      <w:r>
        <w:t>л</w:t>
      </w:r>
      <w:r>
        <w:t>люстрации, таблицы, диаграммы.</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ориентироваться в понятиях: организм, возраст,</w:t>
      </w:r>
      <w:r>
        <w:rPr>
          <w:rStyle w:val="Italic"/>
        </w:rPr>
        <w:t xml:space="preserve"> </w:t>
      </w:r>
      <w:r>
        <w:t>система органов; культура, долг, соотечественник, берестяная грамота, первоп</w:t>
      </w:r>
      <w:r>
        <w:t>е</w:t>
      </w:r>
      <w:r>
        <w:t>чатник, иконопись, объект Всемирного природного и культурного наследия;</w:t>
      </w:r>
    </w:p>
    <w:p w:rsidR="00767BB0" w:rsidRDefault="00767BB0" w:rsidP="002A346E">
      <w:pPr>
        <w:pStyle w:val="list-bulle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rsidR="00767BB0" w:rsidRDefault="00767BB0" w:rsidP="002A346E">
      <w:pPr>
        <w:pStyle w:val="list-bullet"/>
      </w:pPr>
      <w:r>
        <w:t>описывать ситуации проявления нравственных качеств — отзывчив</w:t>
      </w:r>
      <w:r>
        <w:t>о</w:t>
      </w:r>
      <w:r>
        <w:t>сти, доброты, справедливости и др.;</w:t>
      </w:r>
    </w:p>
    <w:p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w:t>
      </w:r>
      <w:r>
        <w:t>и</w:t>
      </w:r>
      <w:r>
        <w:t>щевых цепей);</w:t>
      </w:r>
    </w:p>
    <w:p w:rsidR="00767BB0" w:rsidRDefault="00767BB0" w:rsidP="002A346E">
      <w:pPr>
        <w:pStyle w:val="list-bullet"/>
      </w:pPr>
      <w:r>
        <w:t xml:space="preserve">составлять небольшие тексты «Права и обязанности гражданина РФ»; </w:t>
      </w:r>
    </w:p>
    <w:p w:rsidR="00767BB0" w:rsidRDefault="00767BB0" w:rsidP="002A346E">
      <w:pPr>
        <w:pStyle w:val="list-bullet"/>
      </w:pPr>
      <w:r>
        <w:t>создавать небольшие тексты о знаменательных страницах истории нашей страны (в рамках изученного).</w:t>
      </w:r>
    </w:p>
    <w:p w:rsidR="00767BB0" w:rsidRDefault="00767BB0" w:rsidP="00767BB0">
      <w:pPr>
        <w:pStyle w:val="body"/>
      </w:pPr>
      <w:r>
        <w:rPr>
          <w:rStyle w:val="Italic"/>
        </w:rPr>
        <w:t>Регулятивные универсальные учебные действия</w:t>
      </w:r>
      <w:r>
        <w:t>:</w:t>
      </w:r>
    </w:p>
    <w:p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rsidR="00767BB0" w:rsidRDefault="00767BB0" w:rsidP="002A346E">
      <w:pPr>
        <w:pStyle w:val="list-bullet"/>
      </w:pPr>
      <w:r>
        <w:lastRenderedPageBreak/>
        <w:t>контролировать процесс и результат выполнения задания, коррект</w:t>
      </w:r>
      <w:r>
        <w:t>и</w:t>
      </w:r>
      <w:r>
        <w:t>ровать учебные действия при необходимости;</w:t>
      </w:r>
    </w:p>
    <w:p w:rsidR="00767BB0" w:rsidRDefault="00767BB0" w:rsidP="002A346E">
      <w:pPr>
        <w:pStyle w:val="list-bullet"/>
      </w:pPr>
      <w:r>
        <w:t>адекватно принимать оценку своей работы; планировать работу над ошибками;</w:t>
      </w:r>
    </w:p>
    <w:p w:rsidR="00767BB0" w:rsidRDefault="00767BB0" w:rsidP="002A346E">
      <w:pPr>
        <w:pStyle w:val="list-bullet"/>
      </w:pPr>
      <w:r>
        <w:t>находить ошибки в своей и чужих работах, устанавливать их причины.</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выполнять правила совместной деятельности при выполнении разных ролей — руководитель, подчинённый, напарник, член большого ко</w:t>
      </w:r>
      <w:r>
        <w:t>л</w:t>
      </w:r>
      <w:r>
        <w:t>лектива;</w:t>
      </w:r>
    </w:p>
    <w:p w:rsidR="00767BB0" w:rsidRDefault="00767BB0" w:rsidP="002A346E">
      <w:pPr>
        <w:pStyle w:val="list-bullet"/>
      </w:pPr>
      <w:r>
        <w:t>ответственно относиться к своим обязанностям в процессе со</w:t>
      </w:r>
      <w:r>
        <w:t>в</w:t>
      </w:r>
      <w:r>
        <w:t>местной деятельности, объективно оценивать свой вклад в общее дело;</w:t>
      </w:r>
    </w:p>
    <w:p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Default="00767BB0" w:rsidP="00767BB0">
      <w:pPr>
        <w:pStyle w:val="h1"/>
      </w:pPr>
      <w:r>
        <w:lastRenderedPageBreak/>
        <w:t>ПЛАНИРУЕМЫЕ РЕЗУЛЬТАТЫ ОСВОЕНИЯ ПРОГРАММЫ УЧЕБНОГО ПРЕДМЕТА «ОКРУЖАЮЩИЙ МИР»</w:t>
      </w:r>
    </w:p>
    <w:p w:rsidR="00767BB0" w:rsidRDefault="00767BB0" w:rsidP="00767BB0">
      <w:pPr>
        <w:pStyle w:val="body"/>
        <w:rPr>
          <w:spacing w:val="1"/>
        </w:rPr>
      </w:pPr>
      <w:r>
        <w:rPr>
          <w:spacing w:val="1"/>
        </w:rPr>
        <w:t>В младшем школьном возрасте многие психические и личностные нов</w:t>
      </w:r>
      <w:r>
        <w:rPr>
          <w:spacing w:val="1"/>
        </w:rPr>
        <w:t>о</w:t>
      </w:r>
      <w:r>
        <w:rPr>
          <w:spacing w:val="1"/>
        </w:rPr>
        <w:t>образования находятся в стадии становления и не отражают з</w:t>
      </w:r>
      <w:r>
        <w:rPr>
          <w:spacing w:val="1"/>
        </w:rPr>
        <w:t>а</w:t>
      </w:r>
      <w:r>
        <w:rPr>
          <w:spacing w:val="1"/>
        </w:rPr>
        <w:t>вершённый этап их развития. Это происходит индивидуально в соответствии с возмо</w:t>
      </w:r>
      <w:r>
        <w:rPr>
          <w:spacing w:val="1"/>
        </w:rPr>
        <w:t>ж</w:t>
      </w:r>
      <w:r>
        <w:rPr>
          <w:spacing w:val="1"/>
        </w:rPr>
        <w:t>ностями ребёнка, темпом его обучаемости, особенностями социальной ср</w:t>
      </w:r>
      <w:r>
        <w:rPr>
          <w:spacing w:val="1"/>
        </w:rPr>
        <w:t>е</w:t>
      </w:r>
      <w:r>
        <w:rPr>
          <w:spacing w:val="1"/>
        </w:rPr>
        <w:t>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w:t>
      </w:r>
      <w:r>
        <w:rPr>
          <w:spacing w:val="1"/>
        </w:rPr>
        <w:t>и</w:t>
      </w:r>
      <w:r>
        <w:rPr>
          <w:spacing w:val="1"/>
        </w:rPr>
        <w:t>жений по годам обучения нецелесообразно. Исходя из этого, планир</w:t>
      </w:r>
      <w:r>
        <w:rPr>
          <w:spacing w:val="1"/>
        </w:rPr>
        <w:t>у</w:t>
      </w:r>
      <w:r>
        <w:rPr>
          <w:spacing w:val="1"/>
        </w:rPr>
        <w:t>емые результаты начинаются с характеристики обобщённых достижений в становлении личностных и метапредметных способов де</w:t>
      </w:r>
      <w:r>
        <w:rPr>
          <w:spacing w:val="1"/>
        </w:rPr>
        <w:t>й</w:t>
      </w:r>
      <w:r>
        <w:rPr>
          <w:spacing w:val="1"/>
        </w:rPr>
        <w:t>ствий и качеств субъекта учебной деятельности, которые могут быть сфо</w:t>
      </w:r>
      <w:r>
        <w:rPr>
          <w:spacing w:val="1"/>
        </w:rPr>
        <w:t>р</w:t>
      </w:r>
      <w:r>
        <w:rPr>
          <w:spacing w:val="1"/>
        </w:rPr>
        <w:t xml:space="preserve">мированы у младших школьников к концу обучения. </w:t>
      </w:r>
    </w:p>
    <w:p w:rsidR="00767BB0" w:rsidRDefault="00767BB0" w:rsidP="00767BB0">
      <w:pPr>
        <w:pStyle w:val="h2"/>
      </w:pPr>
      <w:r>
        <w:t>ЛИЧНОСТНЫЕ РЕЗУЛЬТАТЫ</w:t>
      </w:r>
    </w:p>
    <w:p w:rsidR="00767BB0" w:rsidRDefault="00767BB0" w:rsidP="00767BB0">
      <w:pPr>
        <w:pStyle w:val="body"/>
      </w:pPr>
      <w:r>
        <w:t>Личностные результаты изучения предмета «Окружающий мир» характ</w:t>
      </w:r>
      <w:r>
        <w:t>е</w:t>
      </w:r>
      <w:r>
        <w:t>ризуют готовность обучающихся руководствоваться традиционными ро</w:t>
      </w:r>
      <w:r>
        <w:t>с</w:t>
      </w:r>
      <w:r>
        <w:t>сийскими социокультурными и духовно-нравственными ценностями, пр</w:t>
      </w:r>
      <w:r>
        <w:t>и</w:t>
      </w:r>
      <w:r>
        <w:t xml:space="preserve">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Default="00767BB0" w:rsidP="00767BB0">
      <w:pPr>
        <w:pStyle w:val="body"/>
      </w:pPr>
      <w:r>
        <w:rPr>
          <w:rStyle w:val="Bold"/>
        </w:rPr>
        <w:t>Гражданско-патриотического воспитания:</w:t>
      </w:r>
    </w:p>
    <w:p w:rsidR="00767BB0" w:rsidRDefault="00767BB0" w:rsidP="002A346E">
      <w:pPr>
        <w:pStyle w:val="list-bullet"/>
      </w:pPr>
      <w:r>
        <w:t>становление ценностного отношения к своей Родине — России; п</w:t>
      </w:r>
      <w:r>
        <w:t>о</w:t>
      </w:r>
      <w:r>
        <w:t>нимание особой роли многонациональной России в совреме</w:t>
      </w:r>
      <w:r>
        <w:t>н</w:t>
      </w:r>
      <w:r>
        <w:t>ном мире;</w:t>
      </w:r>
    </w:p>
    <w:p w:rsidR="00767BB0" w:rsidRDefault="00767BB0" w:rsidP="002A346E">
      <w:pPr>
        <w:pStyle w:val="list-bullet"/>
      </w:pPr>
      <w:r>
        <w:t>осознание своей этнокультурной и российской гражданской иденти</w:t>
      </w:r>
      <w:r>
        <w:t>ч</w:t>
      </w:r>
      <w:r>
        <w:t>ности, принадлежности к российскому народу, к своей национальной общности;</w:t>
      </w:r>
    </w:p>
    <w:p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767BB0" w:rsidRDefault="00767BB0" w:rsidP="002A346E">
      <w:pPr>
        <w:pStyle w:val="list-bullet"/>
      </w:pPr>
      <w:r>
        <w:t>первоначальные представления о человеке как члене общества, ос</w:t>
      </w:r>
      <w:r>
        <w:t>о</w:t>
      </w:r>
      <w:r>
        <w:t>знание прав и ответственности человека как члена общества.</w:t>
      </w:r>
    </w:p>
    <w:p w:rsidR="00767BB0" w:rsidRDefault="00767BB0" w:rsidP="002A346E">
      <w:pPr>
        <w:pStyle w:val="body"/>
        <w:keepNext/>
      </w:pPr>
      <w:r>
        <w:rPr>
          <w:rStyle w:val="Bold"/>
        </w:rPr>
        <w:t>Духовно-нравственного воспитания:</w:t>
      </w:r>
    </w:p>
    <w:p w:rsidR="00767BB0" w:rsidRDefault="00767BB0" w:rsidP="002A346E">
      <w:pPr>
        <w:pStyle w:val="list-bullet"/>
      </w:pPr>
      <w:r>
        <w:t>проявление культуры общения, уважительного отношения к л</w:t>
      </w:r>
      <w:r>
        <w:t>ю</w:t>
      </w:r>
      <w:r>
        <w:t>дям, их взглядам, признанию их индивидуальности;</w:t>
      </w:r>
    </w:p>
    <w:p w:rsidR="00767BB0" w:rsidRDefault="00767BB0" w:rsidP="002A346E">
      <w:pPr>
        <w:pStyle w:val="list-bullet"/>
      </w:pPr>
      <w:r>
        <w:t>принятие существующих в обществе нравственно-этических норм п</w:t>
      </w:r>
      <w:r>
        <w:t>о</w:t>
      </w:r>
      <w:r>
        <w:t>ведения и правил межличностных отношений, которые строятся на проявлении гуманизма, сопереживания, уважения и доброжелател</w:t>
      </w:r>
      <w:r>
        <w:t>ь</w:t>
      </w:r>
      <w:r>
        <w:t>ности;</w:t>
      </w:r>
    </w:p>
    <w:p w:rsidR="00767BB0" w:rsidRDefault="00767BB0" w:rsidP="002A346E">
      <w:pPr>
        <w:pStyle w:val="list-bullet"/>
      </w:pPr>
      <w:r>
        <w:lastRenderedPageBreak/>
        <w:t>применение правил совместной деятельности, проявление сп</w:t>
      </w:r>
      <w:r>
        <w:t>о</w:t>
      </w:r>
      <w:r>
        <w:t>собности договариваться, неприятие любых форм поведения, направленных на причинение физического и морального вреда другим людям.</w:t>
      </w:r>
    </w:p>
    <w:p w:rsidR="00767BB0" w:rsidRDefault="00767BB0" w:rsidP="00767BB0">
      <w:pPr>
        <w:pStyle w:val="body"/>
      </w:pPr>
      <w:r>
        <w:rPr>
          <w:rStyle w:val="Bold"/>
        </w:rPr>
        <w:t>Эстетического воспитания:</w:t>
      </w:r>
    </w:p>
    <w:p w:rsidR="00767BB0" w:rsidRDefault="00767BB0" w:rsidP="002A346E">
      <w:pPr>
        <w:pStyle w:val="list-bullet"/>
      </w:pPr>
      <w:r>
        <w:t>понимание особой роли России в развитии общемировой худож</w:t>
      </w:r>
      <w:r>
        <w:t>е</w:t>
      </w:r>
      <w:r>
        <w:t>ственной культуры, проявление уважительного отношения, воспр</w:t>
      </w:r>
      <w:r>
        <w:t>и</w:t>
      </w:r>
      <w:r>
        <w:t>имчивости и интереса к разным видам искусства, традициям и тво</w:t>
      </w:r>
      <w:r>
        <w:t>р</w:t>
      </w:r>
      <w:r>
        <w:t>честву своего и других народов;</w:t>
      </w:r>
    </w:p>
    <w:p w:rsidR="00767BB0" w:rsidRDefault="00767BB0" w:rsidP="002A346E">
      <w:pPr>
        <w:pStyle w:val="list-bullet"/>
      </w:pPr>
      <w:r>
        <w:t>использование полученных знаний в продуктивной и преобр</w:t>
      </w:r>
      <w:r>
        <w:t>а</w:t>
      </w:r>
      <w:r>
        <w:t>зующей деятельности, в разных видах художественной деятел</w:t>
      </w:r>
      <w:r>
        <w:t>ь</w:t>
      </w:r>
      <w:r>
        <w:t>ности.</w:t>
      </w:r>
    </w:p>
    <w:p w:rsidR="00767BB0" w:rsidRDefault="00767BB0" w:rsidP="00767BB0">
      <w:pPr>
        <w:pStyle w:val="body"/>
      </w:pPr>
      <w:r>
        <w:rPr>
          <w:rStyle w:val="Bold"/>
        </w:rPr>
        <w:t>Физического воспитания, формирования культуры здоровья и эм</w:t>
      </w:r>
      <w:r>
        <w:rPr>
          <w:rStyle w:val="Bold"/>
        </w:rPr>
        <w:t>о</w:t>
      </w:r>
      <w:r>
        <w:rPr>
          <w:rStyle w:val="Bold"/>
        </w:rPr>
        <w:t>ционального благополучия:</w:t>
      </w:r>
    </w:p>
    <w:p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безопасного пов</w:t>
      </w:r>
      <w:r>
        <w:t>е</w:t>
      </w:r>
      <w:r>
        <w:t>дении в окружающей среде (в том числе информ</w:t>
      </w:r>
      <w:r>
        <w:t>а</w:t>
      </w:r>
      <w:r>
        <w:t>ционной);</w:t>
      </w:r>
    </w:p>
    <w:p w:rsidR="00767BB0" w:rsidRDefault="00767BB0" w:rsidP="002A346E">
      <w:pPr>
        <w:pStyle w:val="list-bullet"/>
      </w:pPr>
      <w:r>
        <w:t>приобретение опыта эмоционального отношения к среде обитания, бережное отношение к физическому и психическому здор</w:t>
      </w:r>
      <w:r>
        <w:t>о</w:t>
      </w:r>
      <w:r>
        <w:t>вью.</w:t>
      </w:r>
    </w:p>
    <w:p w:rsidR="00767BB0" w:rsidRDefault="00767BB0" w:rsidP="00767BB0">
      <w:pPr>
        <w:pStyle w:val="body"/>
      </w:pPr>
      <w:r>
        <w:rPr>
          <w:rStyle w:val="Bold"/>
        </w:rPr>
        <w:t>Трудового воспитания:</w:t>
      </w:r>
    </w:p>
    <w:p w:rsidR="00767BB0" w:rsidRDefault="00767BB0" w:rsidP="002A346E">
      <w:pPr>
        <w:pStyle w:val="list-bullet"/>
      </w:pPr>
      <w:r>
        <w:t>осознание ценности трудовой деятельности в жизни человека и общ</w:t>
      </w:r>
      <w:r>
        <w:t>е</w:t>
      </w:r>
      <w:r>
        <w:t>ства, ответственное потребление и бережное отношение к результатам труда, навыки участия в различных видах трудовой деятельности, и</w:t>
      </w:r>
      <w:r>
        <w:t>н</w:t>
      </w:r>
      <w:r>
        <w:t xml:space="preserve">терес к различным профессиям. </w:t>
      </w:r>
    </w:p>
    <w:p w:rsidR="00767BB0" w:rsidRDefault="00767BB0" w:rsidP="00767BB0">
      <w:pPr>
        <w:pStyle w:val="body"/>
      </w:pPr>
      <w:r>
        <w:rPr>
          <w:rStyle w:val="Bold"/>
        </w:rPr>
        <w:t>Экологического воспитания:</w:t>
      </w:r>
    </w:p>
    <w:p w:rsidR="00767BB0" w:rsidRDefault="00767BB0" w:rsidP="002A346E">
      <w:pPr>
        <w:pStyle w:val="list-bullet"/>
      </w:pPr>
      <w:r>
        <w:t>осознание роли человека в природе и обществе, принятие экологич</w:t>
      </w:r>
      <w:r>
        <w:t>е</w:t>
      </w:r>
      <w:r>
        <w:t>ских норм поведения, бережного отношения к природе, неприятие действий, приносящих ей вред.</w:t>
      </w:r>
    </w:p>
    <w:p w:rsidR="00767BB0" w:rsidRDefault="00767BB0" w:rsidP="00767BB0">
      <w:pPr>
        <w:pStyle w:val="body"/>
      </w:pPr>
      <w:r>
        <w:rPr>
          <w:rStyle w:val="Bold"/>
        </w:rPr>
        <w:t>Ценности научного познания:</w:t>
      </w:r>
    </w:p>
    <w:p w:rsidR="00767BB0" w:rsidRDefault="00767BB0" w:rsidP="002A346E">
      <w:pPr>
        <w:pStyle w:val="list-bullet"/>
      </w:pPr>
      <w:r>
        <w:t>ориентация в деятельности на первоначальные представления о нау</w:t>
      </w:r>
      <w:r>
        <w:t>ч</w:t>
      </w:r>
      <w:r>
        <w:t xml:space="preserve">ной картине мира; </w:t>
      </w:r>
    </w:p>
    <w:p w:rsidR="00767BB0" w:rsidRDefault="00767BB0" w:rsidP="002A346E">
      <w:pPr>
        <w:pStyle w:val="list-bullet"/>
      </w:pPr>
      <w:r>
        <w:t>осознание ценности познания, проявление познавательного и</w:t>
      </w:r>
      <w:r>
        <w:t>н</w:t>
      </w:r>
      <w:r>
        <w:t>тереса, активности, инициативности, любознательности и сам</w:t>
      </w:r>
      <w:r>
        <w:t>о</w:t>
      </w:r>
      <w:r>
        <w:t xml:space="preserve">стоятельности в обогащении своих знаний, в том числе с использованием различных информационных средств. </w:t>
      </w:r>
    </w:p>
    <w:p w:rsidR="00767BB0" w:rsidRDefault="00767BB0" w:rsidP="00767BB0">
      <w:pPr>
        <w:pStyle w:val="h2"/>
      </w:pPr>
      <w:r>
        <w:t>МЕТАПРЕДМЕТНЫЕ РЕЗУЛЬТАТЫ</w:t>
      </w:r>
    </w:p>
    <w:p w:rsidR="00767BB0" w:rsidRDefault="00767BB0" w:rsidP="00767BB0">
      <w:pPr>
        <w:pStyle w:val="h3-first"/>
      </w:pPr>
      <w:r>
        <w:t>Познавательные универсальные учебные действия:</w:t>
      </w:r>
    </w:p>
    <w:p w:rsidR="00767BB0" w:rsidRDefault="00767BB0" w:rsidP="00767BB0">
      <w:pPr>
        <w:pStyle w:val="body"/>
        <w:rPr>
          <w:rStyle w:val="Italic"/>
        </w:rPr>
      </w:pPr>
      <w:r>
        <w:rPr>
          <w:rStyle w:val="Italic"/>
        </w:rPr>
        <w:t>1) Базовые логические действия:</w:t>
      </w:r>
    </w:p>
    <w:p w:rsidR="00767BB0" w:rsidRDefault="00767BB0" w:rsidP="002A346E">
      <w:pPr>
        <w:pStyle w:val="list-bullet"/>
      </w:pPr>
      <w:r>
        <w:t>понимать целостность окружающего мира (взаимосвязь приро</w:t>
      </w:r>
      <w:r>
        <w:t>д</w:t>
      </w:r>
      <w:r>
        <w:t>ной и социальной среды обитания), проявлять способность ор</w:t>
      </w:r>
      <w:r>
        <w:t>и</w:t>
      </w:r>
      <w:r>
        <w:t xml:space="preserve">ентироваться в изменяющейся действительности; </w:t>
      </w:r>
    </w:p>
    <w:p w:rsidR="00767BB0" w:rsidRDefault="00767BB0" w:rsidP="002A346E">
      <w:pPr>
        <w:pStyle w:val="list-bullet"/>
      </w:pPr>
      <w:r>
        <w:t>на основе наблюдений доступных объектов окружающего мира уст</w:t>
      </w:r>
      <w:r>
        <w:t>а</w:t>
      </w:r>
      <w:r>
        <w:t>навливать связи и зависимости между объектами (часть — целое; причина — следствие; изменения во времени и в пространстве);</w:t>
      </w:r>
    </w:p>
    <w:p w:rsidR="00767BB0" w:rsidRDefault="00767BB0" w:rsidP="002A346E">
      <w:pPr>
        <w:pStyle w:val="list-bullet"/>
      </w:pPr>
      <w:r>
        <w:lastRenderedPageBreak/>
        <w:t xml:space="preserve">сравнивать объекты окружающего мира, устанавливать основания для сравнения, устанавливать аналогии; </w:t>
      </w:r>
    </w:p>
    <w:p w:rsidR="00767BB0" w:rsidRDefault="00767BB0" w:rsidP="002A346E">
      <w:pPr>
        <w:pStyle w:val="list-bullet"/>
      </w:pPr>
      <w:r>
        <w:t>объединять части объекта (объекты) по определённому признаку;</w:t>
      </w:r>
    </w:p>
    <w:p w:rsidR="00767BB0" w:rsidRDefault="00767BB0" w:rsidP="002A346E">
      <w:pPr>
        <w:pStyle w:val="list-bullet"/>
      </w:pPr>
      <w:r>
        <w:t>определять существенный признак для классификации, классифиц</w:t>
      </w:r>
      <w:r>
        <w:t>и</w:t>
      </w:r>
      <w:r>
        <w:t>ровать предложенные объекты;</w:t>
      </w:r>
    </w:p>
    <w:p w:rsidR="00767BB0" w:rsidRDefault="00767BB0" w:rsidP="002A346E">
      <w:pPr>
        <w:pStyle w:val="list-bullet"/>
      </w:pPr>
      <w:r>
        <w:t>находить закономерности и противоречия в рассматриваемых фактах, данных и наблюдениях на основе предложенного алг</w:t>
      </w:r>
      <w:r>
        <w:t>о</w:t>
      </w:r>
      <w:r>
        <w:t>ритма;</w:t>
      </w:r>
    </w:p>
    <w:p w:rsidR="00767BB0" w:rsidRDefault="00767BB0" w:rsidP="002A346E">
      <w:pPr>
        <w:pStyle w:val="list-bullet"/>
      </w:pPr>
      <w:r>
        <w:t>выявлять недостаток информации для решения учебной (практ</w:t>
      </w:r>
      <w:r>
        <w:t>и</w:t>
      </w:r>
      <w:r>
        <w:t xml:space="preserve">ческой) задачи на основе предложенного алгоритма.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767BB0" w:rsidRDefault="00767BB0" w:rsidP="002A346E">
      <w:pPr>
        <w:pStyle w:val="list-bullet"/>
        <w:rPr>
          <w:spacing w:val="-1"/>
        </w:rPr>
      </w:pPr>
      <w:r>
        <w:rPr>
          <w:spacing w:val="-1"/>
        </w:rPr>
        <w:t>определять разницу между реальным и желательным состоянием об</w:t>
      </w:r>
      <w:r>
        <w:rPr>
          <w:spacing w:val="-1"/>
        </w:rPr>
        <w:t>ъ</w:t>
      </w:r>
      <w:r>
        <w:rPr>
          <w:spacing w:val="-1"/>
        </w:rPr>
        <w:t>екта (ситуации) на основе предложенных вопросов;</w:t>
      </w:r>
    </w:p>
    <w:p w:rsidR="00767BB0" w:rsidRDefault="00767BB0" w:rsidP="002A346E">
      <w:pPr>
        <w:pStyle w:val="list-bullet"/>
      </w:pPr>
      <w:r>
        <w:t>формулировать с помощью учителя цель предстоящей работы, пр</w:t>
      </w:r>
      <w:r>
        <w:t>о</w:t>
      </w:r>
      <w:r>
        <w:t>гнозировать возможное развитие процессов, событий и п</w:t>
      </w:r>
      <w:r>
        <w:t>о</w:t>
      </w:r>
      <w:r>
        <w:t>следствия в аналогичных или сходных ситуациях;</w:t>
      </w:r>
    </w:p>
    <w:p w:rsidR="00767BB0" w:rsidRDefault="00767BB0" w:rsidP="002A346E">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питания; природные з</w:t>
      </w:r>
      <w:r>
        <w:rPr>
          <w:spacing w:val="-2"/>
        </w:rPr>
        <w:t>о</w:t>
      </w:r>
      <w:r>
        <w:rPr>
          <w:spacing w:val="-2"/>
        </w:rPr>
        <w:t>ны), а также в социуме (лента времени; поведение и его последствия; колле</w:t>
      </w:r>
      <w:r>
        <w:rPr>
          <w:spacing w:val="-2"/>
        </w:rPr>
        <w:t>к</w:t>
      </w:r>
      <w:r>
        <w:rPr>
          <w:spacing w:val="-2"/>
        </w:rPr>
        <w:t xml:space="preserve">тивный труд и его результаты и др.); </w:t>
      </w:r>
    </w:p>
    <w:p w:rsidR="00767BB0" w:rsidRDefault="00767BB0" w:rsidP="002A346E">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w:t>
      </w:r>
      <w:r>
        <w:t>к</w:t>
      </w:r>
      <w:r>
        <w:t>тами (часть — целое, причина — следствие);</w:t>
      </w:r>
    </w:p>
    <w:p w:rsidR="00767BB0" w:rsidRDefault="00767BB0" w:rsidP="002A346E">
      <w:pPr>
        <w:pStyle w:val="list-bullet"/>
      </w:pPr>
      <w:r>
        <w:t>формулировать выводы и подкреплять их доказательствами на основе результатов проведённого наблюдения (опыта, измерения, исследов</w:t>
      </w:r>
      <w:r>
        <w:t>а</w:t>
      </w:r>
      <w:r>
        <w:t>ния).</w:t>
      </w:r>
    </w:p>
    <w:p w:rsidR="00767BB0" w:rsidRDefault="00767BB0" w:rsidP="00767BB0">
      <w:pPr>
        <w:pStyle w:val="body"/>
        <w:rPr>
          <w:rStyle w:val="Italic"/>
        </w:rPr>
      </w:pPr>
      <w:r>
        <w:rPr>
          <w:rStyle w:val="Italic"/>
        </w:rPr>
        <w:t>3) Работа с информацией:</w:t>
      </w:r>
    </w:p>
    <w:p w:rsidR="00767BB0" w:rsidRDefault="00767BB0" w:rsidP="002A346E">
      <w:pPr>
        <w:pStyle w:val="list-bullet"/>
      </w:pPr>
      <w:r>
        <w:t>использовать различные источники для поиска информации, в</w:t>
      </w:r>
      <w:r>
        <w:t>ы</w:t>
      </w:r>
      <w:r>
        <w:t xml:space="preserve">бирать источник получения информации с учётом учебной задачи; </w:t>
      </w:r>
    </w:p>
    <w:p w:rsidR="00767BB0" w:rsidRDefault="00767BB0" w:rsidP="002A346E">
      <w:pPr>
        <w:pStyle w:val="list-bullet"/>
      </w:pPr>
      <w:r>
        <w:t>согласно заданному алгоритму находить в предложенном источнике информацию, представленную в явном виде;</w:t>
      </w:r>
    </w:p>
    <w:p w:rsidR="00767BB0" w:rsidRDefault="00767BB0" w:rsidP="002A346E">
      <w:pPr>
        <w:pStyle w:val="list-bullet"/>
      </w:pPr>
      <w:r>
        <w:t>распознавать достоверную и недостоверную информацию самосто</w:t>
      </w:r>
      <w:r>
        <w:t>я</w:t>
      </w:r>
      <w:r>
        <w:t xml:space="preserve">тельно или на основе предложенного учителем способа её проверки; </w:t>
      </w:r>
    </w:p>
    <w:p w:rsidR="00767BB0" w:rsidRDefault="00767BB0" w:rsidP="002A346E">
      <w:pPr>
        <w:pStyle w:val="list-bullet"/>
      </w:pPr>
      <w:r>
        <w:t>находить и использовать для решения учебных задач текстовую, гр</w:t>
      </w:r>
      <w:r>
        <w:t>а</w:t>
      </w:r>
      <w:r>
        <w:t>фическую, аудиовизуальную информацию;</w:t>
      </w:r>
    </w:p>
    <w:p w:rsidR="00767BB0" w:rsidRDefault="00767BB0" w:rsidP="002A346E">
      <w:pPr>
        <w:pStyle w:val="list-bullet"/>
      </w:pPr>
      <w:r>
        <w:t>читать и интерпретировать графически представленную инфо</w:t>
      </w:r>
      <w:r>
        <w:t>р</w:t>
      </w:r>
      <w:r>
        <w:t>мацию (схему, таблицу, иллюстрацию);</w:t>
      </w:r>
    </w:p>
    <w:p w:rsidR="00767BB0" w:rsidRDefault="00767BB0" w:rsidP="002A346E">
      <w:pPr>
        <w:pStyle w:val="list-bullet"/>
        <w:rPr>
          <w:spacing w:val="3"/>
        </w:rPr>
      </w:pPr>
      <w:r>
        <w:rPr>
          <w:spacing w:val="3"/>
        </w:rPr>
        <w:t>соблюдать правила информационной безопасности в условиях ко</w:t>
      </w:r>
      <w:r>
        <w:rPr>
          <w:spacing w:val="3"/>
        </w:rPr>
        <w:t>н</w:t>
      </w:r>
      <w:r>
        <w:rPr>
          <w:spacing w:val="3"/>
        </w:rPr>
        <w:t>тролируемого доступа в Интернет (с помощью учителя);</w:t>
      </w:r>
    </w:p>
    <w:p w:rsidR="00767BB0" w:rsidRDefault="00767BB0" w:rsidP="002A346E">
      <w:pPr>
        <w:pStyle w:val="list-bullet"/>
        <w:rPr>
          <w:spacing w:val="3"/>
        </w:rPr>
      </w:pPr>
      <w:r>
        <w:rPr>
          <w:spacing w:val="3"/>
        </w:rPr>
        <w:t>анализировать и создавать текстовую, видео-, графическую, звук</w:t>
      </w:r>
      <w:r>
        <w:rPr>
          <w:spacing w:val="3"/>
        </w:rPr>
        <w:t>о</w:t>
      </w:r>
      <w:r>
        <w:rPr>
          <w:spacing w:val="3"/>
        </w:rPr>
        <w:t>вую информацию в соответствии с учебной задачей;</w:t>
      </w:r>
    </w:p>
    <w:p w:rsidR="00767BB0" w:rsidRDefault="00767BB0" w:rsidP="002A346E">
      <w:pPr>
        <w:pStyle w:val="list-bullet"/>
      </w:pPr>
      <w:r>
        <w:lastRenderedPageBreak/>
        <w:t>фиксировать полученные результаты в текстовой форме (отчёт, в</w:t>
      </w:r>
      <w:r>
        <w:t>ы</w:t>
      </w:r>
      <w:r>
        <w:t>ступление, высказывание) и графическом виде (рисунок, схема, ди</w:t>
      </w:r>
      <w:r>
        <w:t>а</w:t>
      </w:r>
      <w:r>
        <w:t>грамма).</w:t>
      </w:r>
    </w:p>
    <w:p w:rsidR="00767BB0" w:rsidRDefault="00767BB0" w:rsidP="00767BB0">
      <w:pPr>
        <w:pStyle w:val="h3"/>
      </w:pPr>
      <w:r>
        <w:t>Коммуникативные универсальные учебные действия:</w:t>
      </w:r>
    </w:p>
    <w:p w:rsidR="00767BB0" w:rsidRDefault="00767BB0" w:rsidP="002A346E">
      <w:pPr>
        <w:pStyle w:val="list-bullet"/>
      </w:pPr>
      <w:r>
        <w:t>в процессе диалогов задавать вопросы, высказывать суждения, оцен</w:t>
      </w:r>
      <w:r>
        <w:t>и</w:t>
      </w:r>
      <w:r>
        <w:t>вать выступления участников;</w:t>
      </w:r>
    </w:p>
    <w:p w:rsidR="00767BB0" w:rsidRDefault="00767BB0" w:rsidP="002A346E">
      <w:pPr>
        <w:pStyle w:val="list-bullet"/>
      </w:pPr>
      <w:r>
        <w:t>признавать возможность существования разных точек зрения; ко</w:t>
      </w:r>
      <w:r>
        <w:t>р</w:t>
      </w:r>
      <w:r>
        <w:t>ректно и аргументированно высказывать своё мнение; приводить д</w:t>
      </w:r>
      <w:r>
        <w:t>о</w:t>
      </w:r>
      <w:r>
        <w:t>казательства своей правоты;</w:t>
      </w:r>
    </w:p>
    <w:p w:rsidR="00767BB0" w:rsidRDefault="00767BB0" w:rsidP="002A346E">
      <w:pPr>
        <w:pStyle w:val="list-bullet"/>
      </w:pPr>
      <w:r>
        <w:t>соблюдать правила ведения диалога и дискуссии; проявлять уваж</w:t>
      </w:r>
      <w:r>
        <w:t>и</w:t>
      </w:r>
      <w:r>
        <w:t>тельное отношение к собеседнику;</w:t>
      </w:r>
    </w:p>
    <w:p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2A346E">
      <w:pPr>
        <w:pStyle w:val="list-bullet"/>
      </w:pPr>
      <w:r>
        <w:t>создавать устные и письменные тексты (описание, рассуждение, п</w:t>
      </w:r>
      <w:r>
        <w:t>о</w:t>
      </w:r>
      <w:r>
        <w:t>вествование);</w:t>
      </w:r>
    </w:p>
    <w:p w:rsidR="00767BB0" w:rsidRDefault="00767BB0" w:rsidP="002A346E">
      <w:pPr>
        <w:pStyle w:val="list-bullet"/>
      </w:pPr>
      <w:r>
        <w:t>конструировать обобщения и выводы на основе полученных резул</w:t>
      </w:r>
      <w:r>
        <w:t>ь</w:t>
      </w:r>
      <w:r>
        <w:t>татов наблюдений и опытной работы, подкреплять их доказател</w:t>
      </w:r>
      <w:r>
        <w:t>ь</w:t>
      </w:r>
      <w:r>
        <w:t>ствами;</w:t>
      </w:r>
    </w:p>
    <w:p w:rsidR="00767BB0" w:rsidRDefault="00767BB0" w:rsidP="002A346E">
      <w:pPr>
        <w:pStyle w:val="list-bullet"/>
      </w:pPr>
      <w:r>
        <w:t>находить ошибки и восстанавливать деформированный текст об из</w:t>
      </w:r>
      <w:r>
        <w:t>у</w:t>
      </w:r>
      <w:r>
        <w:t>ченных объектах и явлениях природы, событиях социальной жизни;</w:t>
      </w:r>
    </w:p>
    <w:p w:rsidR="00767BB0" w:rsidRDefault="00767BB0" w:rsidP="002A346E">
      <w:pPr>
        <w:pStyle w:val="list-bullet"/>
      </w:pPr>
      <w:r>
        <w:t>готовить небольшие публичные выступления с возможной презент</w:t>
      </w:r>
      <w:r>
        <w:t>а</w:t>
      </w:r>
      <w:r>
        <w:t>цией (текст, рисунки, фото, плакаты и др.) к тексту высту</w:t>
      </w:r>
      <w:r>
        <w:t>п</w:t>
      </w:r>
      <w:r>
        <w:t>ления.</w:t>
      </w:r>
    </w:p>
    <w:p w:rsidR="00767BB0" w:rsidRDefault="00767BB0" w:rsidP="00767BB0">
      <w:pPr>
        <w:pStyle w:val="h3"/>
      </w:pPr>
      <w:r>
        <w:t>Регулятивные универсальные учебные действия:</w:t>
      </w:r>
    </w:p>
    <w:p w:rsidR="00767BB0" w:rsidRDefault="00767BB0" w:rsidP="00767BB0">
      <w:pPr>
        <w:pStyle w:val="body"/>
        <w:rPr>
          <w:rStyle w:val="Italic"/>
        </w:rPr>
      </w:pPr>
      <w:r>
        <w:rPr>
          <w:rStyle w:val="Italic"/>
        </w:rPr>
        <w:t>1) Самоорганизация:</w:t>
      </w:r>
    </w:p>
    <w:p w:rsidR="00767BB0" w:rsidRDefault="00767BB0" w:rsidP="002A346E">
      <w:pPr>
        <w:pStyle w:val="list-bullet"/>
      </w:pPr>
      <w:r>
        <w:t>планировать самостоятельно или с небольшой помощью учителя де</w:t>
      </w:r>
      <w:r>
        <w:t>й</w:t>
      </w:r>
      <w:r>
        <w:t xml:space="preserve">ствия по решению учебной задачи; </w:t>
      </w:r>
    </w:p>
    <w:p w:rsidR="00767BB0" w:rsidRDefault="00767BB0" w:rsidP="002A346E">
      <w:pPr>
        <w:pStyle w:val="list-bullet"/>
      </w:pPr>
      <w:r>
        <w:t>выстраивать последовательность выбранных действий и опер</w:t>
      </w:r>
      <w:r>
        <w:t>а</w:t>
      </w:r>
      <w:r>
        <w:t>ций.</w:t>
      </w:r>
    </w:p>
    <w:p w:rsidR="00767BB0" w:rsidRDefault="00767BB0" w:rsidP="00767BB0">
      <w:pPr>
        <w:pStyle w:val="body"/>
        <w:rPr>
          <w:rStyle w:val="Italic"/>
        </w:rPr>
      </w:pPr>
      <w:r>
        <w:rPr>
          <w:rStyle w:val="Italic"/>
        </w:rPr>
        <w:t>2) Самоконтроль:</w:t>
      </w:r>
    </w:p>
    <w:p w:rsidR="00767BB0" w:rsidRDefault="00767BB0" w:rsidP="002A346E">
      <w:pPr>
        <w:pStyle w:val="list-bullet"/>
      </w:pPr>
      <w:r>
        <w:t xml:space="preserve">осуществлять контроль процесса и результата своей деятельности; </w:t>
      </w:r>
    </w:p>
    <w:p w:rsidR="00767BB0" w:rsidRDefault="00767BB0" w:rsidP="002A346E">
      <w:pPr>
        <w:pStyle w:val="list-bullet"/>
      </w:pPr>
      <w:r>
        <w:t>находить ошибки в своей работе и устанавливать их причины; ко</w:t>
      </w:r>
      <w:r>
        <w:t>р</w:t>
      </w:r>
      <w:r>
        <w:t>ректировать свои действия при необходимости (с небольшой помощью учителя);</w:t>
      </w:r>
    </w:p>
    <w:p w:rsidR="00767BB0" w:rsidRDefault="00767BB0" w:rsidP="002A346E">
      <w:pPr>
        <w:pStyle w:val="list-bullet"/>
        <w:rPr>
          <w:spacing w:val="-1"/>
        </w:rPr>
      </w:pPr>
      <w:r>
        <w:rPr>
          <w:spacing w:val="-1"/>
        </w:rPr>
        <w:t>предвидеть возможность возникновения трудностей и ошибок, пред</w:t>
      </w:r>
      <w:r>
        <w:rPr>
          <w:spacing w:val="-1"/>
        </w:rPr>
        <w:t>у</w:t>
      </w:r>
      <w:r>
        <w:rPr>
          <w:spacing w:val="-1"/>
        </w:rPr>
        <w:t>сматривать способы их предупреждения, в том числе в житейских с</w:t>
      </w:r>
      <w:r>
        <w:rPr>
          <w:spacing w:val="-1"/>
        </w:rPr>
        <w:t>и</w:t>
      </w:r>
      <w:r>
        <w:rPr>
          <w:spacing w:val="-1"/>
        </w:rPr>
        <w:t>туациях, опасных для здоровья и жизни.</w:t>
      </w:r>
    </w:p>
    <w:p w:rsidR="00767BB0" w:rsidRDefault="00767BB0" w:rsidP="00767BB0">
      <w:pPr>
        <w:pStyle w:val="body"/>
      </w:pPr>
      <w:r>
        <w:rPr>
          <w:rStyle w:val="Italic"/>
        </w:rPr>
        <w:t>3) Самооценка</w:t>
      </w:r>
      <w:r>
        <w:t>:</w:t>
      </w:r>
    </w:p>
    <w:p w:rsidR="00767BB0" w:rsidRDefault="00767BB0" w:rsidP="002A346E">
      <w:pPr>
        <w:pStyle w:val="list-bullet"/>
      </w:pPr>
      <w:r>
        <w:t>объективно оценивать результаты своей деятельности, соотносить свою оценку с оценкой учителя;</w:t>
      </w:r>
    </w:p>
    <w:p w:rsidR="00767BB0" w:rsidRDefault="00767BB0" w:rsidP="002A346E">
      <w:pPr>
        <w:pStyle w:val="list-bullet"/>
      </w:pPr>
      <w:r>
        <w:lastRenderedPageBreak/>
        <w:t>оценивать целесообразность выбранных способов действия, при необходимости корректировать их.</w:t>
      </w:r>
    </w:p>
    <w:p w:rsidR="00767BB0" w:rsidRDefault="00767BB0" w:rsidP="00767BB0">
      <w:pPr>
        <w:pStyle w:val="h3"/>
      </w:pPr>
      <w:r>
        <w:t>Совместная деятельность:</w:t>
      </w:r>
    </w:p>
    <w:p w:rsidR="00767BB0" w:rsidRDefault="00767BB0" w:rsidP="002A346E">
      <w:pPr>
        <w:pStyle w:val="list-bullet"/>
      </w:pPr>
      <w:r>
        <w:t>понимать значение коллективной деятельности для успешного реш</w:t>
      </w:r>
      <w:r>
        <w:t>е</w:t>
      </w:r>
      <w:r>
        <w:t>ния учебной (практической) задачи; активно участвовать в формул</w:t>
      </w:r>
      <w:r>
        <w:t>и</w:t>
      </w:r>
      <w:r>
        <w:t>ровании краткосрочных и долгосрочных целей совместной деятел</w:t>
      </w:r>
      <w:r>
        <w:t>ь</w:t>
      </w:r>
      <w:r>
        <w:t>ности (на основе изученного материала по окружа</w:t>
      </w:r>
      <w:r>
        <w:t>ю</w:t>
      </w:r>
      <w:r>
        <w:t>щему миру);</w:t>
      </w:r>
    </w:p>
    <w:p w:rsidR="00767BB0" w:rsidRDefault="00767BB0" w:rsidP="002A346E">
      <w:pPr>
        <w:pStyle w:val="list-bullet"/>
      </w:pPr>
      <w:r>
        <w:t>коллективно строить действия по достижению общей цели: распред</w:t>
      </w:r>
      <w:r>
        <w:t>е</w:t>
      </w:r>
      <w:r>
        <w:t>лять роли, договариваться, обсуждать процесс и результат совместной работы;</w:t>
      </w:r>
    </w:p>
    <w:p w:rsidR="00767BB0" w:rsidRDefault="00767BB0" w:rsidP="002A346E">
      <w:pPr>
        <w:pStyle w:val="list-bullet"/>
      </w:pPr>
      <w:r>
        <w:t>проявлять готовность руководить, выполнять поручения, подч</w:t>
      </w:r>
      <w:r>
        <w:t>и</w:t>
      </w:r>
      <w:r>
        <w:t>няться;</w:t>
      </w:r>
    </w:p>
    <w:p w:rsidR="00767BB0" w:rsidRDefault="00767BB0" w:rsidP="002A346E">
      <w:pPr>
        <w:pStyle w:val="list-bullet"/>
      </w:pPr>
      <w:r>
        <w:t>выполнять правила совместной деятельности: справедливо распред</w:t>
      </w:r>
      <w:r>
        <w:t>е</w:t>
      </w:r>
      <w:r>
        <w:t>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Default="00767BB0" w:rsidP="002A346E">
      <w:pPr>
        <w:pStyle w:val="list-bullet"/>
      </w:pPr>
      <w:r>
        <w:t>ответственно выполнять свою часть работы.</w:t>
      </w:r>
    </w:p>
    <w:p w:rsidR="00767BB0" w:rsidRDefault="00767BB0" w:rsidP="00767BB0">
      <w:pPr>
        <w:pStyle w:val="h2"/>
      </w:pPr>
      <w:r>
        <w:t xml:space="preserve">ПРЕДМЕТНЫЕ РЕЗУЛЬТАТЫ ОСВОЕНИЯ ПРОГРАММЫ </w:t>
      </w:r>
      <w:r>
        <w:br/>
        <w:t>ПО ГОДАМ ОБУЧЕНИЯ</w:t>
      </w:r>
    </w:p>
    <w:p w:rsidR="00767BB0" w:rsidRDefault="00767BB0" w:rsidP="00767BB0">
      <w:pPr>
        <w:pStyle w:val="h3-first"/>
      </w:pPr>
      <w:r>
        <w:t>1 класс</w:t>
      </w:r>
    </w:p>
    <w:p w:rsidR="00767BB0" w:rsidRDefault="00767BB0" w:rsidP="00767BB0">
      <w:pPr>
        <w:pStyle w:val="body"/>
      </w:pPr>
      <w:r>
        <w:t xml:space="preserve">К концу обучения в </w:t>
      </w:r>
      <w:r>
        <w:rPr>
          <w:rStyle w:val="Bold"/>
        </w:rPr>
        <w:t>1 классе</w:t>
      </w:r>
      <w:r>
        <w:t xml:space="preserve"> обучающийся научится: </w:t>
      </w:r>
    </w:p>
    <w:p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Default="00767BB0" w:rsidP="002A346E">
      <w:pPr>
        <w:pStyle w:val="list-bullet"/>
      </w:pPr>
      <w:r>
        <w:t xml:space="preserve">воспроизводить название своего населённого пункта, региона, страны; </w:t>
      </w:r>
    </w:p>
    <w:p w:rsidR="00767BB0" w:rsidRDefault="00767BB0" w:rsidP="002A346E">
      <w:pPr>
        <w:pStyle w:val="list-bullet"/>
      </w:pPr>
      <w:r>
        <w:t>приводить примеры культурных объектов родного края, школьных традиций и праздников, традиций и ценностей своей семьи, профессий;</w:t>
      </w:r>
    </w:p>
    <w:p w:rsidR="00767BB0" w:rsidRDefault="00767BB0" w:rsidP="002A346E">
      <w:pPr>
        <w:pStyle w:val="list-bullet"/>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w:t>
      </w:r>
      <w:r>
        <w:t>о</w:t>
      </w:r>
      <w:r>
        <w:t>машних животных; сезонные явления в разные времена года; деревья, куста</w:t>
      </w:r>
      <w:r>
        <w:t>р</w:t>
      </w:r>
      <w:r>
        <w:t>ники, травы; основные группы животных (насекомые, рыбы, птицы, звери); выделять их наиболее существенные признаки;</w:t>
      </w:r>
    </w:p>
    <w:p w:rsidR="00767BB0" w:rsidRDefault="00767BB0" w:rsidP="002A346E">
      <w:pPr>
        <w:pStyle w:val="list-bullet"/>
      </w:pPr>
      <w:r>
        <w:t>применять правила ухода за комнатными растениями и домашними животными;</w:t>
      </w:r>
    </w:p>
    <w:p w:rsidR="00767BB0" w:rsidRDefault="00767BB0" w:rsidP="002A346E">
      <w:pPr>
        <w:pStyle w:val="list-bullet"/>
      </w:pPr>
      <w:r>
        <w:lastRenderedPageBreak/>
        <w:t>проводить, соблюдая правила безопасного труда, несложные групп</w:t>
      </w:r>
      <w:r>
        <w:t>о</w:t>
      </w:r>
      <w:r>
        <w:t>вые и индивидуальные наблюдения (в том числе за сезонными изм</w:t>
      </w:r>
      <w:r>
        <w:t>е</w:t>
      </w:r>
      <w:r>
        <w:t>нениями в природе своей местности), измерения (в том числе вести счёт времени, измерять температуру воздуха) и опыты под руково</w:t>
      </w:r>
      <w:r>
        <w:t>д</w:t>
      </w:r>
      <w:r>
        <w:t>ством учителя;</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оценивать ситуации, раскрывающие положительное и негативное о</w:t>
      </w:r>
      <w:r>
        <w:t>т</w:t>
      </w:r>
      <w:r>
        <w:t>ношение к природе; правила поведения в быту, в общественных м</w:t>
      </w:r>
      <w:r>
        <w:t>е</w:t>
      </w:r>
      <w:r>
        <w:t>стах;</w:t>
      </w:r>
    </w:p>
    <w:p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w:t>
      </w:r>
      <w:r>
        <w:t>к</w:t>
      </w:r>
      <w:r>
        <w:t>троприборами;</w:t>
      </w:r>
    </w:p>
    <w:p w:rsidR="00767BB0" w:rsidRDefault="00767BB0" w:rsidP="002A346E">
      <w:pPr>
        <w:pStyle w:val="list-bullet"/>
      </w:pPr>
      <w:r>
        <w:t>соблюдать правила здорового питания и личной гигиены;</w:t>
      </w:r>
    </w:p>
    <w:p w:rsidR="00767BB0" w:rsidRDefault="00767BB0" w:rsidP="002A346E">
      <w:pPr>
        <w:pStyle w:val="list-bullet"/>
      </w:pPr>
      <w:r>
        <w:t>соблюдать правила безопасного поведения пешехода;</w:t>
      </w:r>
    </w:p>
    <w:p w:rsidR="00767BB0" w:rsidRDefault="00767BB0" w:rsidP="002A346E">
      <w:pPr>
        <w:pStyle w:val="list-bullet"/>
      </w:pPr>
      <w:r>
        <w:t>соблюдать правила безопасного поведения в природе;</w:t>
      </w:r>
    </w:p>
    <w:p w:rsidR="00767BB0" w:rsidRDefault="00767BB0" w:rsidP="002A346E">
      <w:pPr>
        <w:pStyle w:val="list-bullet"/>
      </w:pPr>
      <w:r>
        <w:t>с помощью взрослых (учителя, родителей) пользоваться эле</w:t>
      </w:r>
      <w:r>
        <w:t>к</w:t>
      </w:r>
      <w:r>
        <w:t>тронным дневником и электронными ресурсами школы.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обучающийся научится:</w:t>
      </w:r>
    </w:p>
    <w:p w:rsidR="00767BB0" w:rsidRDefault="00767BB0" w:rsidP="002A346E">
      <w:pPr>
        <w:pStyle w:val="list-bullet"/>
      </w:pPr>
      <w:r>
        <w:t>находить Россию на карте мира, на карте России — Москву, свой р</w:t>
      </w:r>
      <w:r>
        <w:t>е</w:t>
      </w:r>
      <w:r>
        <w:t>гион и его главный город;</w:t>
      </w:r>
    </w:p>
    <w:p w:rsidR="00767BB0" w:rsidRDefault="00767BB0" w:rsidP="002A346E">
      <w:pPr>
        <w:pStyle w:val="list-bullet"/>
      </w:pPr>
      <w:r>
        <w:t>узнавать государственную символику Российской Федерации (гимн, герб, флаг) и своего региона;</w:t>
      </w:r>
    </w:p>
    <w:p w:rsidR="00767BB0" w:rsidRDefault="00767BB0" w:rsidP="002A346E">
      <w:pPr>
        <w:pStyle w:val="list-bulle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Default="00767BB0" w:rsidP="002A346E">
      <w:pPr>
        <w:pStyle w:val="list-bullet"/>
      </w:pPr>
      <w:r>
        <w:t>распознавать изученные объекты окружающего мира по их оп</w:t>
      </w:r>
      <w:r>
        <w:t>и</w:t>
      </w:r>
      <w:r>
        <w:t>санию, рисункам и фотографиям, различать их в окружающем мире;</w:t>
      </w:r>
    </w:p>
    <w:p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w:t>
      </w:r>
      <w:r>
        <w:t>д</w:t>
      </w:r>
      <w:r>
        <w:t>ного края; трудовой деятельности и профессий жителей ро</w:t>
      </w:r>
      <w:r>
        <w:t>д</w:t>
      </w:r>
      <w:r>
        <w:t>ного края;</w:t>
      </w:r>
    </w:p>
    <w:p w:rsidR="00767BB0" w:rsidRDefault="00767BB0" w:rsidP="002A346E">
      <w:pPr>
        <w:pStyle w:val="list-bullet"/>
      </w:pPr>
      <w:r>
        <w:t>проводить, соблюдая правила безопасного труда, несложные набл</w:t>
      </w:r>
      <w:r>
        <w:t>ю</w:t>
      </w:r>
      <w:r>
        <w:t>дения и опыты с природными объектами, измерения;</w:t>
      </w:r>
    </w:p>
    <w:p w:rsidR="00767BB0" w:rsidRDefault="00767BB0" w:rsidP="002A346E">
      <w:pPr>
        <w:pStyle w:val="list-bullet"/>
        <w:rPr>
          <w:spacing w:val="-2"/>
        </w:rPr>
      </w:pPr>
      <w:r>
        <w:rPr>
          <w:spacing w:val="-2"/>
        </w:rPr>
        <w:t>приводить примеры изученных взаимосвязей в природе, примеры, и</w:t>
      </w:r>
      <w:r>
        <w:rPr>
          <w:spacing w:val="-2"/>
        </w:rPr>
        <w:t>л</w:t>
      </w:r>
      <w:r>
        <w:rPr>
          <w:spacing w:val="-2"/>
        </w:rPr>
        <w:t>люстрирующие значение природы в жизни человека;</w:t>
      </w:r>
    </w:p>
    <w:p w:rsidR="00767BB0" w:rsidRDefault="00767BB0" w:rsidP="002A346E">
      <w:pPr>
        <w:pStyle w:val="list-bullet"/>
        <w:rPr>
          <w:spacing w:val="-1"/>
        </w:rPr>
      </w:pPr>
      <w:r>
        <w:rPr>
          <w:spacing w:val="-1"/>
        </w:rPr>
        <w:t>описывать на основе предложенного плана или опорных слов изуче</w:t>
      </w:r>
      <w:r>
        <w:rPr>
          <w:spacing w:val="-1"/>
        </w:rPr>
        <w:t>н</w:t>
      </w:r>
      <w:r>
        <w:rPr>
          <w:spacing w:val="-1"/>
        </w:rPr>
        <w:t>ные культурные объекты (достопримечательности родного края, м</w:t>
      </w:r>
      <w:r>
        <w:rPr>
          <w:spacing w:val="-1"/>
        </w:rPr>
        <w:t>у</w:t>
      </w:r>
      <w:r>
        <w:rPr>
          <w:spacing w:val="-1"/>
        </w:rPr>
        <w:t>зейные экспонаты);</w:t>
      </w:r>
    </w:p>
    <w:p w:rsidR="00767BB0" w:rsidRDefault="00767BB0" w:rsidP="002A346E">
      <w:pPr>
        <w:pStyle w:val="list-bullet"/>
      </w:pPr>
      <w:r>
        <w:t>описывать на основе предложенного плана или опорных слов из</w:t>
      </w:r>
      <w:r>
        <w:t>у</w:t>
      </w:r>
      <w:r>
        <w:t>ченные природные объекты и явления, в том числе звёзды, созвездия, планеты;</w:t>
      </w:r>
    </w:p>
    <w:p w:rsidR="00767BB0" w:rsidRDefault="00767BB0" w:rsidP="002A346E">
      <w:pPr>
        <w:pStyle w:val="list-bullet"/>
      </w:pPr>
      <w:r>
        <w:lastRenderedPageBreak/>
        <w:t>группировать изученные объекты живой и неживой природы по пре</w:t>
      </w:r>
      <w:r>
        <w:t>д</w:t>
      </w:r>
      <w:r>
        <w:t>ложенным признакам;</w:t>
      </w:r>
    </w:p>
    <w:p w:rsidR="00767BB0" w:rsidRDefault="00767BB0" w:rsidP="002A346E">
      <w:pPr>
        <w:pStyle w:val="list-bullet"/>
      </w:pPr>
      <w:r>
        <w:t>сравнивать объекты живой и неживой природы на основе внешних признаков;</w:t>
      </w:r>
    </w:p>
    <w:p w:rsidR="00767BB0" w:rsidRDefault="00767BB0" w:rsidP="002A346E">
      <w:pPr>
        <w:pStyle w:val="list-bullet"/>
      </w:pPr>
      <w:r>
        <w:t>ориентироваться на местности по местным природным признакам, Солнцу, компасу;</w:t>
      </w:r>
    </w:p>
    <w:p w:rsidR="00767BB0" w:rsidRDefault="00767BB0" w:rsidP="002A346E">
      <w:pPr>
        <w:pStyle w:val="list-bullet"/>
      </w:pPr>
      <w:r>
        <w:t>создавать по заданному плану развёрнутые высказывания о природе и обществе;</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соблюдать правила нравственного поведения в социуме и в пр</w:t>
      </w:r>
      <w:r>
        <w:t>и</w:t>
      </w:r>
      <w:r>
        <w:t>роде, оценивать примеры положительного и негативного отношения к об</w:t>
      </w:r>
      <w:r>
        <w:t>ъ</w:t>
      </w:r>
      <w:r>
        <w:t>ектам природы, проявления внимания, помощи л</w:t>
      </w:r>
      <w:r>
        <w:t>ю</w:t>
      </w:r>
      <w:r>
        <w:t>дям, нуждающимся в ней;</w:t>
      </w:r>
    </w:p>
    <w:p w:rsidR="00767BB0" w:rsidRDefault="00767BB0" w:rsidP="002A346E">
      <w:pPr>
        <w:pStyle w:val="list-bullet"/>
      </w:pPr>
      <w:r>
        <w:t>соблюдать правила безопасного поведения в школе, правила безопа</w:t>
      </w:r>
      <w:r>
        <w:t>с</w:t>
      </w:r>
      <w:r>
        <w:t>ного поведения пассажира наземного транспорта и метро;</w:t>
      </w:r>
    </w:p>
    <w:p w:rsidR="00767BB0" w:rsidRDefault="00767BB0" w:rsidP="002A346E">
      <w:pPr>
        <w:pStyle w:val="list-bullet"/>
      </w:pPr>
      <w:r>
        <w:t>соблюдать режим дня и питания;</w:t>
      </w:r>
    </w:p>
    <w:p w:rsidR="00767BB0" w:rsidRDefault="00767BB0" w:rsidP="002A346E">
      <w:pPr>
        <w:pStyle w:val="list-bullet"/>
      </w:pPr>
      <w:r>
        <w:t>безопасно использовать мессенджеры Интернета в условиях контр</w:t>
      </w:r>
      <w:r>
        <w:t>о</w:t>
      </w:r>
      <w:r>
        <w:t>лируемого доступа в Интернет; безопасно осуществлять коммуник</w:t>
      </w:r>
      <w:r>
        <w:t>а</w:t>
      </w:r>
      <w:r>
        <w:t>цию в школьных сообществах с помощью учителя в случае необх</w:t>
      </w:r>
      <w:r>
        <w:t>о</w:t>
      </w:r>
      <w:r>
        <w:t>димости.</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обучающийся научится:</w:t>
      </w:r>
    </w:p>
    <w:p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w:t>
      </w:r>
      <w:r>
        <w:t>м</w:t>
      </w:r>
      <w:r>
        <w:t>волам России и своего региона;</w:t>
      </w:r>
    </w:p>
    <w:p w:rsidR="00767BB0" w:rsidRDefault="00767BB0" w:rsidP="002A346E">
      <w:pPr>
        <w:pStyle w:val="list-bullet"/>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Default="00767BB0" w:rsidP="002A346E">
      <w:pPr>
        <w:pStyle w:val="list-bullet"/>
      </w:pPr>
      <w:r>
        <w:t>приводить примеры памятников природы, культурных объектов и д</w:t>
      </w:r>
      <w:r>
        <w:t>о</w:t>
      </w:r>
      <w:r>
        <w:t>стопримечательностей родного края; столицы России, городов РФ с богатой историей и культурой; российских центров декорати</w:t>
      </w:r>
      <w:r>
        <w:t>в</w:t>
      </w:r>
      <w:r>
        <w:t>но-прикладного искусства; проявлять интерес и уважение к истории и культуре народов России;</w:t>
      </w:r>
    </w:p>
    <w:p w:rsidR="00767BB0" w:rsidRDefault="00767BB0" w:rsidP="002A346E">
      <w:pPr>
        <w:pStyle w:val="list-bullet"/>
        <w:rPr>
          <w:spacing w:val="-1"/>
        </w:rPr>
      </w:pPr>
      <w:r>
        <w:rPr>
          <w:spacing w:val="-1"/>
        </w:rPr>
        <w:t>показывать на карте мира материки, изученные страны мира;</w:t>
      </w:r>
    </w:p>
    <w:p w:rsidR="00767BB0" w:rsidRDefault="00767BB0" w:rsidP="002A346E">
      <w:pPr>
        <w:pStyle w:val="list-bullet"/>
      </w:pPr>
      <w:r>
        <w:t xml:space="preserve">различать расходы и доходы семейного бюджета; </w:t>
      </w:r>
    </w:p>
    <w:p w:rsidR="00767BB0" w:rsidRDefault="00767BB0" w:rsidP="002A346E">
      <w:pPr>
        <w:pStyle w:val="list-bullet"/>
      </w:pPr>
      <w:r>
        <w:t>распознавать изученные объекты природы по их описанию, р</w:t>
      </w:r>
      <w:r>
        <w:t>и</w:t>
      </w:r>
      <w:r>
        <w:t>сункам и фотографиям, различать их в окружающем мире;</w:t>
      </w:r>
    </w:p>
    <w:p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w:t>
      </w:r>
      <w:r>
        <w:t>р</w:t>
      </w:r>
      <w:r>
        <w:t>ного оборудования и измерительных приборов; соблюдать безопа</w:t>
      </w:r>
      <w:r>
        <w:t>с</w:t>
      </w:r>
      <w:r>
        <w:t>ность проведения опытов;</w:t>
      </w:r>
    </w:p>
    <w:p w:rsidR="00767BB0" w:rsidRDefault="00767BB0" w:rsidP="002A346E">
      <w:pPr>
        <w:pStyle w:val="list-bullet"/>
      </w:pPr>
      <w:r>
        <w:lastRenderedPageBreak/>
        <w:t>группировать изученные объекты живой и неживой природы, пров</w:t>
      </w:r>
      <w:r>
        <w:t>о</w:t>
      </w:r>
      <w:r>
        <w:t>дить простейшую классификацию;</w:t>
      </w:r>
    </w:p>
    <w:p w:rsidR="00767BB0" w:rsidRDefault="00767BB0" w:rsidP="002A346E">
      <w:pPr>
        <w:pStyle w:val="list-bullet"/>
      </w:pPr>
      <w:r>
        <w:t>сравнивать по заданному количеству признаков объекты живой и н</w:t>
      </w:r>
      <w:r>
        <w:t>е</w:t>
      </w:r>
      <w:r>
        <w:t>живой природы;</w:t>
      </w:r>
    </w:p>
    <w:p w:rsidR="00767BB0" w:rsidRDefault="00767BB0" w:rsidP="002A346E">
      <w:pPr>
        <w:pStyle w:val="list-bullet"/>
      </w:pPr>
      <w:r>
        <w:t>описывать на основе предложенного плана изученные объекты и я</w:t>
      </w:r>
      <w:r>
        <w:t>в</w:t>
      </w:r>
      <w:r>
        <w:t>ления природы, выделяя их существенные признаки и характерные свойства;</w:t>
      </w:r>
    </w:p>
    <w:p w:rsidR="00767BB0" w:rsidRDefault="00767BB0" w:rsidP="002A346E">
      <w:pPr>
        <w:pStyle w:val="list-bullet"/>
      </w:pPr>
      <w:r>
        <w:t>использовать различные источники информации о природе и о</w:t>
      </w:r>
      <w:r>
        <w:t>б</w:t>
      </w:r>
      <w:r>
        <w:t>ществе для поиска и извлечения информации, ответов на вопросы;</w:t>
      </w:r>
    </w:p>
    <w:p w:rsidR="00767BB0" w:rsidRDefault="00767BB0" w:rsidP="002A346E">
      <w:pPr>
        <w:pStyle w:val="list-bullet"/>
      </w:pPr>
      <w:r>
        <w:t>использовать знания о взаимосвязях в природе, связи человека и пр</w:t>
      </w:r>
      <w:r>
        <w:t>и</w:t>
      </w:r>
      <w:r>
        <w:t>роды для объяснения простейших явлений и процессов в природе, о</w:t>
      </w:r>
      <w:r>
        <w:t>р</w:t>
      </w:r>
      <w:r>
        <w:t>ганизме человека;</w:t>
      </w:r>
    </w:p>
    <w:p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2A346E">
      <w:pPr>
        <w:pStyle w:val="list-bullet"/>
      </w:pPr>
      <w:r>
        <w:t>создавать по заданному плану собственные развёрнутые выск</w:t>
      </w:r>
      <w:r>
        <w:t>а</w:t>
      </w:r>
      <w:r>
        <w:t>зывания о природе, человеке и обществе, сопровождая выступление илл</w:t>
      </w:r>
      <w:r>
        <w:t>ю</w:t>
      </w:r>
      <w:r>
        <w:t>страциями (презентацией);</w:t>
      </w:r>
    </w:p>
    <w:p w:rsidR="00767BB0" w:rsidRDefault="00767BB0" w:rsidP="002A346E">
      <w:pPr>
        <w:pStyle w:val="list-bullet"/>
      </w:pPr>
      <w:r>
        <w:t>соблюдать правила безопасного поведения пассажира железнодоро</w:t>
      </w:r>
      <w:r>
        <w:t>ж</w:t>
      </w:r>
      <w:r>
        <w:t>ного, водного и авиатранспорта;</w:t>
      </w:r>
    </w:p>
    <w:p w:rsidR="00767BB0" w:rsidRDefault="00767BB0" w:rsidP="002A346E">
      <w:pPr>
        <w:pStyle w:val="list-bullet"/>
      </w:pPr>
      <w:r>
        <w:t>соблюдать основы здорового образа жизни, в том числе требов</w:t>
      </w:r>
      <w:r>
        <w:t>а</w:t>
      </w:r>
      <w:r>
        <w:t>ния к двигательной активности и принципы здорового питания;</w:t>
      </w:r>
    </w:p>
    <w:p w:rsidR="00767BB0" w:rsidRDefault="00767BB0" w:rsidP="002A346E">
      <w:pPr>
        <w:pStyle w:val="list-bullet"/>
      </w:pPr>
      <w:r>
        <w:t>соблюдать основы профилактики заболеваний;</w:t>
      </w:r>
    </w:p>
    <w:p w:rsidR="00767BB0" w:rsidRDefault="00767BB0" w:rsidP="002A346E">
      <w:pPr>
        <w:pStyle w:val="list-bullet"/>
      </w:pPr>
      <w:r>
        <w:t>соблюдать правила безопасного поведения во дворе жилого дома;</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безопасно использовать персональные данные в условиях контрол</w:t>
      </w:r>
      <w:r>
        <w:t>и</w:t>
      </w:r>
      <w:r>
        <w:t>руемого доступа в Интернет; ориентироваться в возможных моше</w:t>
      </w:r>
      <w:r>
        <w:t>н</w:t>
      </w:r>
      <w:r>
        <w:t>нических действиях при общении в мессенджерах.</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обучающийся научится:</w:t>
      </w:r>
    </w:p>
    <w:p w:rsidR="00767BB0" w:rsidRDefault="00767BB0" w:rsidP="002A346E">
      <w:pPr>
        <w:pStyle w:val="list-bulle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2A346E">
      <w:pPr>
        <w:pStyle w:val="list-bullet"/>
      </w:pPr>
      <w:r>
        <w:t>показывать на физической карте изученные крупные географ</w:t>
      </w:r>
      <w:r>
        <w:t>и</w:t>
      </w:r>
      <w:r>
        <w:t>ческие объекты России (горы, равнины, реки, озёра, моря, омывающие те</w:t>
      </w:r>
      <w:r>
        <w:t>р</w:t>
      </w:r>
      <w:r>
        <w:t>риторию России);</w:t>
      </w:r>
    </w:p>
    <w:p w:rsidR="00767BB0" w:rsidRDefault="00767BB0" w:rsidP="002A346E">
      <w:pPr>
        <w:pStyle w:val="list-bullet"/>
      </w:pPr>
      <w:r>
        <w:t>показывать на исторической карте места изученных исторических событий;</w:t>
      </w:r>
    </w:p>
    <w:p w:rsidR="00767BB0" w:rsidRDefault="00767BB0" w:rsidP="002A346E">
      <w:pPr>
        <w:pStyle w:val="list-bullet"/>
      </w:pPr>
      <w:r>
        <w:t>находить место изученных событий на «ленте времени»;</w:t>
      </w:r>
    </w:p>
    <w:p w:rsidR="00767BB0" w:rsidRDefault="00767BB0" w:rsidP="002A346E">
      <w:pPr>
        <w:pStyle w:val="list-bullet"/>
      </w:pPr>
      <w:r>
        <w:t>знать основные права и обязанности гражданина Российской Федер</w:t>
      </w:r>
      <w:r>
        <w:t>а</w:t>
      </w:r>
      <w:r>
        <w:t>ции;</w:t>
      </w:r>
    </w:p>
    <w:p w:rsidR="00767BB0" w:rsidRDefault="00767BB0" w:rsidP="002A346E">
      <w:pPr>
        <w:pStyle w:val="list-bullet"/>
      </w:pPr>
      <w:r>
        <w:t>соотносить изученные исторические события и исторических д</w:t>
      </w:r>
      <w:r>
        <w:t>е</w:t>
      </w:r>
      <w:r>
        <w:t>ятелей с веками и периодами истории России;</w:t>
      </w:r>
    </w:p>
    <w:p w:rsidR="00767BB0" w:rsidRDefault="00767BB0" w:rsidP="002A346E">
      <w:pPr>
        <w:pStyle w:val="list-bullet"/>
      </w:pPr>
      <w:r>
        <w:lastRenderedPageBreak/>
        <w:t>рассказывать о государственных праздниках России, наиболее важных событиях истории России, наиболее известных российских историч</w:t>
      </w:r>
      <w:r>
        <w:t>е</w:t>
      </w:r>
      <w:r>
        <w:t>ских деятелях разных периодов, достопримечательностях столицы России и родного края;</w:t>
      </w:r>
    </w:p>
    <w:p w:rsidR="00767BB0" w:rsidRDefault="00767BB0" w:rsidP="002A346E">
      <w:pPr>
        <w:pStyle w:val="list-bullet"/>
      </w:pPr>
      <w:r>
        <w:t>описывать на основе предложенного плана изученные объекты, выд</w:t>
      </w:r>
      <w:r>
        <w:t>е</w:t>
      </w:r>
      <w:r>
        <w:t>ляя их существенные признаки, в том числе государственную симв</w:t>
      </w:r>
      <w:r>
        <w:t>о</w:t>
      </w:r>
      <w:r>
        <w:t>лику России и своего региона;</w:t>
      </w:r>
    </w:p>
    <w:p w:rsidR="00767BB0" w:rsidRDefault="00767BB0" w:rsidP="002A346E">
      <w:pPr>
        <w:pStyle w:val="list-bullet"/>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w:t>
      </w:r>
      <w:r>
        <w:t>с</w:t>
      </w:r>
      <w:r>
        <w:t>ного труда;</w:t>
      </w:r>
    </w:p>
    <w:p w:rsidR="00767BB0" w:rsidRDefault="00767BB0" w:rsidP="002A346E">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Default="00767BB0" w:rsidP="002A346E">
      <w:pPr>
        <w:pStyle w:val="list-bullet"/>
      </w:pPr>
      <w:r>
        <w:t>группировать изученные объекты живой и неживой природы, сам</w:t>
      </w:r>
      <w:r>
        <w:t>о</w:t>
      </w:r>
      <w:r>
        <w:t>стоятельно выбирая признак для группировки; проводить простейшие классификации;</w:t>
      </w:r>
    </w:p>
    <w:p w:rsidR="00767BB0" w:rsidRDefault="00767BB0" w:rsidP="002A346E">
      <w:pPr>
        <w:pStyle w:val="list-bullet"/>
      </w:pPr>
      <w:r>
        <w:t>сравнивать объекты живой и неживой природы на основе их внешних признаков и известных характерных свойств;</w:t>
      </w:r>
    </w:p>
    <w:p w:rsidR="00767BB0" w:rsidRDefault="00767BB0" w:rsidP="002A346E">
      <w:pPr>
        <w:pStyle w:val="list-bullet"/>
      </w:pPr>
      <w:r>
        <w:t>использовать знания о взаимосвязях в природе для объяснения пр</w:t>
      </w:r>
      <w:r>
        <w:t>о</w:t>
      </w:r>
      <w:r>
        <w:t>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rsidR="00767BB0" w:rsidRDefault="00767BB0" w:rsidP="002A346E">
      <w:pPr>
        <w:pStyle w:val="list-bullet"/>
      </w:pPr>
      <w:r>
        <w:t>называть экологические проблемы и определять пути их решения;</w:t>
      </w:r>
    </w:p>
    <w:p w:rsidR="00767BB0" w:rsidRDefault="00767BB0" w:rsidP="002A346E">
      <w:pPr>
        <w:pStyle w:val="list-bullet"/>
      </w:pPr>
      <w:r>
        <w:t>создавать по заданному плану собственные развёрнутые выск</w:t>
      </w:r>
      <w:r>
        <w:t>а</w:t>
      </w:r>
      <w:r>
        <w:t>зывания о природе и обществе;</w:t>
      </w:r>
    </w:p>
    <w:p w:rsidR="00767BB0" w:rsidRDefault="00767BB0" w:rsidP="002A346E">
      <w:pPr>
        <w:pStyle w:val="list-bullet"/>
      </w:pPr>
      <w:r>
        <w:t>использовать различные источники информации для поиска и извл</w:t>
      </w:r>
      <w:r>
        <w:t>е</w:t>
      </w:r>
      <w:r>
        <w:t>чения информации, ответов на вопросы;</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осознавать возможные последствия вредных привычек для зд</w:t>
      </w:r>
      <w:r>
        <w:t>о</w:t>
      </w:r>
      <w:r>
        <w:t xml:space="preserve">ровья и жизни человека; </w:t>
      </w:r>
    </w:p>
    <w:p w:rsidR="00767BB0" w:rsidRDefault="00767BB0" w:rsidP="002A346E">
      <w:pPr>
        <w:pStyle w:val="list-bullet"/>
        <w:rPr>
          <w:spacing w:val="-1"/>
        </w:rPr>
      </w:pPr>
      <w:r>
        <w:rPr>
          <w:spacing w:val="-1"/>
        </w:rPr>
        <w:t>соблюдать правила безопасного поведения при использовании объектов транспортной инфраструктуры населённого пункта, в театрах, кинот</w:t>
      </w:r>
      <w:r>
        <w:rPr>
          <w:spacing w:val="-1"/>
        </w:rPr>
        <w:t>е</w:t>
      </w:r>
      <w:r>
        <w:rPr>
          <w:spacing w:val="-1"/>
        </w:rPr>
        <w:t xml:space="preserve">атрах, торговых центрах, парках и зонах отдыха, учреждениях культуры (музеях, библиотеках и т.д.); </w:t>
      </w:r>
    </w:p>
    <w:p w:rsidR="00767BB0" w:rsidRDefault="00767BB0" w:rsidP="002A346E">
      <w:pPr>
        <w:pStyle w:val="list-bullet"/>
      </w:pPr>
      <w:r>
        <w:t xml:space="preserve">соблюдать правила безопасного поведения при езде на велосипеде, самокате и других средствах индивидуальной мобильности; </w:t>
      </w:r>
    </w:p>
    <w:p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rsidR="00767BB0" w:rsidRDefault="00767BB0" w:rsidP="002A346E">
      <w:pPr>
        <w:pStyle w:val="list-bullet"/>
      </w:pPr>
      <w:r>
        <w:t>соблюдать правила безопасного для здоровья использования эле</w:t>
      </w:r>
      <w:r>
        <w:t>к</w:t>
      </w:r>
      <w:r>
        <w:t>тронных средств обучения.</w:t>
      </w:r>
    </w:p>
    <w:p w:rsidR="00767BB0" w:rsidRDefault="00767BB0" w:rsidP="00767BB0"/>
    <w:p w:rsidR="00767BB0" w:rsidRDefault="00767BB0" w:rsidP="002A346E">
      <w:pPr>
        <w:pStyle w:val="h1"/>
      </w:pPr>
      <w:r>
        <w:lastRenderedPageBreak/>
        <w:t>ОСНОВЫ РЕЛИГИОЗНЫХ КУЛЬТУР И СВЕТСКОЙ ЭТИКИ</w:t>
      </w:r>
    </w:p>
    <w:p w:rsidR="00767BB0" w:rsidRDefault="00767BB0" w:rsidP="00767BB0">
      <w:pPr>
        <w:pStyle w:val="a9"/>
      </w:pPr>
      <w:r>
        <w:t>Примерная рабочая программа по предметной области (учебному пре</w:t>
      </w:r>
      <w:r>
        <w:t>д</w:t>
      </w:r>
      <w:r>
        <w:t>мету) «Основы религиозных культур и светской этики» на уровне начального общего образования составлена на основе Требований к р</w:t>
      </w:r>
      <w:r>
        <w:t>е</w:t>
      </w:r>
      <w:r>
        <w:t>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767BB0" w:rsidRDefault="00767BB0" w:rsidP="00767BB0">
      <w:pPr>
        <w:pStyle w:val="a9"/>
      </w:pPr>
      <w:r>
        <w:t>Программа по предметной области (учебному предмету) «Основы рел</w:t>
      </w:r>
      <w:r>
        <w:t>и</w:t>
      </w:r>
      <w:r>
        <w:t>гиозных культур и светской этики» (далее — ОРКСЭ) включает поясн</w:t>
      </w:r>
      <w:r>
        <w:t>и</w:t>
      </w:r>
      <w:r>
        <w:t>тельную записку, содержание обучения, планируемые результаты освоения программы ОРКСЭ, тематическое планирование.</w:t>
      </w:r>
    </w:p>
    <w:p w:rsidR="00767BB0" w:rsidRDefault="00767BB0" w:rsidP="00767BB0">
      <w:pPr>
        <w:pStyle w:val="a9"/>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767BB0">
      <w:pPr>
        <w:pStyle w:val="a9"/>
      </w:pPr>
      <w:r>
        <w:t>Планируемые результаты освоения программы ОРКСЭ включают ли</w:t>
      </w:r>
      <w:r>
        <w:t>ч</w:t>
      </w:r>
      <w:r>
        <w:t>ностные, метапредметные, предметные результаты за период об</w:t>
      </w:r>
      <w:r>
        <w:t>у</w:t>
      </w:r>
      <w:r>
        <w:t>чения. Здесь же представлен перечень универсальных учебных действий (УУД) — позн</w:t>
      </w:r>
      <w:r>
        <w:t>а</w:t>
      </w:r>
      <w:r>
        <w:t>вательных, коммуникативных и регулятивных, которые возможно формир</w:t>
      </w:r>
      <w:r>
        <w:t>о</w:t>
      </w:r>
      <w:r>
        <w:t>вать средствами предметной области (учебного предмета) «Основы религ</w:t>
      </w:r>
      <w:r>
        <w:t>и</w:t>
      </w:r>
      <w:r>
        <w:t>озных культур и светской этики» с учётом возрастных особенностей четв</w:t>
      </w:r>
      <w:r>
        <w:t>е</w:t>
      </w:r>
      <w:r>
        <w:t>роклассников.</w:t>
      </w:r>
    </w:p>
    <w:p w:rsidR="00767BB0" w:rsidRDefault="00767BB0" w:rsidP="00767BB0">
      <w:pPr>
        <w:pStyle w:val="a9"/>
      </w:pPr>
      <w:r>
        <w:t>Содержание обучения раскрывает содержательные линии, которые пре</w:t>
      </w:r>
      <w:r>
        <w:t>д</w:t>
      </w:r>
      <w:r>
        <w:t>лагаются для обязательного изучения в 4 классе начальной школы.</w:t>
      </w:r>
    </w:p>
    <w:p w:rsidR="00767BB0" w:rsidRDefault="00767BB0" w:rsidP="00767BB0">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w:t>
      </w:r>
      <w:r>
        <w:t>я</w:t>
      </w:r>
      <w:r>
        <w:t>тельности обучающихся при изучении той или иной темы.</w:t>
      </w:r>
    </w:p>
    <w:p w:rsidR="00767BB0" w:rsidRDefault="00767BB0" w:rsidP="00767BB0">
      <w:pPr>
        <w:pStyle w:val="h1"/>
        <w:pageBreakBefore w:val="0"/>
        <w:spacing w:after="57"/>
      </w:pPr>
      <w:r>
        <w:t>Пояснительная записка</w:t>
      </w:r>
    </w:p>
    <w:p w:rsidR="00767BB0" w:rsidRDefault="00767BB0" w:rsidP="00767BB0">
      <w:pPr>
        <w:pStyle w:val="a9"/>
        <w:spacing w:before="170"/>
      </w:pPr>
      <w:r>
        <w:t>Предлагаемая примерная рабочая программа представляет собой рек</w:t>
      </w:r>
      <w:r>
        <w:t>о</w:t>
      </w:r>
      <w:r>
        <w:t>мендацию для педагогов, школ (ФЗ «Об образовании в РФ» ч. 7.2. ст. 12) и отражает вариант конкретизации требований Федерального гос</w:t>
      </w:r>
      <w:r>
        <w:t>у</w:t>
      </w:r>
      <w:r>
        <w:t>дарственного образовательного стандарта начального общего образ</w:t>
      </w:r>
      <w:r>
        <w:t>о</w:t>
      </w:r>
      <w:r>
        <w:t>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w:t>
      </w:r>
      <w:r>
        <w:t>о</w:t>
      </w:r>
      <w:r>
        <w:t>ваться в соответствии с используемыми в школах УМК, учебниками по м</w:t>
      </w:r>
      <w:r>
        <w:t>о</w:t>
      </w:r>
      <w:r>
        <w:t xml:space="preserve">дулям ОРКСЭ. Предметная область ОРКСЭ состоит из учебных модулей по </w:t>
      </w:r>
      <w:r>
        <w:lastRenderedPageBreak/>
        <w:t>выбору «Основы православной культуры», «Основы исламской культуры», «Основы буддийской кул</w:t>
      </w:r>
      <w:r>
        <w:t>ь</w:t>
      </w:r>
      <w:r>
        <w:t>туры», «Основы иудейской культуры», «Основы религиозных культур народов России»</w:t>
      </w:r>
      <w:r>
        <w:rPr>
          <w:vertAlign w:val="superscript"/>
        </w:rPr>
        <w:footnoteReference w:id="13"/>
      </w:r>
      <w:r>
        <w:t>, «Основы светской этики». В соответствии с фед</w:t>
      </w:r>
      <w:r>
        <w:t>е</w:t>
      </w:r>
      <w:r>
        <w:t>ральным законом выбор модуля осуществляется по заявлению родителей (законных представителей) несовершеннолетних об</w:t>
      </w:r>
      <w:r>
        <w:t>у</w:t>
      </w:r>
      <w:r>
        <w:t>чающихся. Выбор установлен в ФЗ «Об образовании в РФ» (ч. 2 ст. 87.).</w:t>
      </w:r>
    </w:p>
    <w:p w:rsidR="00767BB0" w:rsidRDefault="00767BB0" w:rsidP="00767BB0">
      <w:pPr>
        <w:pStyle w:val="a9"/>
        <w:rPr>
          <w:spacing w:val="-2"/>
        </w:rPr>
      </w:pPr>
      <w:r>
        <w:rPr>
          <w:rStyle w:val="a5"/>
          <w:spacing w:val="-2"/>
        </w:rPr>
        <w:t>Планируемые результаты</w:t>
      </w:r>
      <w:r>
        <w:rPr>
          <w:spacing w:val="-2"/>
        </w:rPr>
        <w:t xml:space="preserve"> освоения курса ОРКСЭ включают резул</w:t>
      </w:r>
      <w:r>
        <w:rPr>
          <w:spacing w:val="-2"/>
        </w:rPr>
        <w:t>ь</w:t>
      </w:r>
      <w:r>
        <w:rPr>
          <w:spacing w:val="-2"/>
        </w:rPr>
        <w:t>таты по каждому учебному модулю. При конструировании планируемых результатов учитываются цели обучения, требования, которые предста</w:t>
      </w:r>
      <w:r>
        <w:rPr>
          <w:spacing w:val="-2"/>
        </w:rPr>
        <w:t>в</w:t>
      </w:r>
      <w:r>
        <w:rPr>
          <w:spacing w:val="-2"/>
        </w:rPr>
        <w:t>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w:t>
      </w:r>
      <w:r>
        <w:rPr>
          <w:spacing w:val="-2"/>
        </w:rPr>
        <w:t>а</w:t>
      </w:r>
      <w:r>
        <w:rPr>
          <w:spacing w:val="-2"/>
        </w:rPr>
        <w:t>ции к осознанному нравственному поведению, основанному на знании и ув</w:t>
      </w:r>
      <w:r>
        <w:rPr>
          <w:spacing w:val="-2"/>
        </w:rPr>
        <w:t>а</w:t>
      </w:r>
      <w:r>
        <w:rPr>
          <w:spacing w:val="-2"/>
        </w:rPr>
        <w:t>жении культурных и религиозных традиций многонационального народа Ро</w:t>
      </w:r>
      <w:r>
        <w:rPr>
          <w:spacing w:val="-2"/>
        </w:rPr>
        <w:t>с</w:t>
      </w:r>
      <w:r>
        <w:rPr>
          <w:spacing w:val="-2"/>
        </w:rPr>
        <w:t>сии, а также к диалогу с представителями других культур и мировоззрений.</w:t>
      </w:r>
    </w:p>
    <w:p w:rsidR="00767BB0" w:rsidRDefault="00767BB0" w:rsidP="00767BB0">
      <w:pPr>
        <w:pStyle w:val="a9"/>
      </w:pPr>
      <w:r>
        <w:t>Основными задачами ОРКСЭ являются:</w:t>
      </w:r>
    </w:p>
    <w:p w:rsidR="00767BB0" w:rsidRDefault="00767BB0" w:rsidP="00767BB0">
      <w:pPr>
        <w:pStyle w:val="a9"/>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w:t>
      </w:r>
      <w:r>
        <w:t>е</w:t>
      </w:r>
      <w:r>
        <w:t>лей);</w:t>
      </w:r>
    </w:p>
    <w:p w:rsidR="00767BB0" w:rsidRDefault="00767BB0" w:rsidP="00767BB0">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767BB0" w:rsidRDefault="00767BB0" w:rsidP="00767BB0">
      <w:pPr>
        <w:pStyle w:val="a9"/>
      </w:pPr>
      <w:r>
        <w:t>— обобщение знаний, понятий и представлений о духовной культуре и морали, ранее полученных в начальной школе, формирование ценнос</w:t>
      </w:r>
      <w:r>
        <w:t>т</w:t>
      </w:r>
      <w:r>
        <w:t>но-смысловой сферы личности с учётом мировоззренческих и культурных особенностей и потребностей семьи;</w:t>
      </w:r>
    </w:p>
    <w:p w:rsidR="00767BB0" w:rsidRDefault="00767BB0" w:rsidP="00767BB0">
      <w:pPr>
        <w:pStyle w:val="a9"/>
      </w:pPr>
      <w:r>
        <w:t>— развитие способностей обучающихся к общению в полиэтничной, ра</w:t>
      </w:r>
      <w:r>
        <w:t>з</w:t>
      </w:r>
      <w:r>
        <w:t>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w:t>
      </w:r>
      <w:r>
        <w:t>и</w:t>
      </w:r>
      <w:r>
        <w:t>онных религий народов России (православия, ислама, буддизма, иудаизма), российской светской (гражданской) этике, осн</w:t>
      </w:r>
      <w:r>
        <w:t>о</w:t>
      </w:r>
      <w:r>
        <w:t>ванной на конституционных правах, свободах и обязанностях человека и гражданина в Российской Фед</w:t>
      </w:r>
      <w:r>
        <w:t>е</w:t>
      </w:r>
      <w:r>
        <w:t>рации.</w:t>
      </w:r>
    </w:p>
    <w:p w:rsidR="00767BB0" w:rsidRDefault="00767BB0" w:rsidP="00767BB0">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w:t>
      </w:r>
      <w:r>
        <w:t>и</w:t>
      </w:r>
      <w:r>
        <w:t>озных и светских традиций народов России, формированию це</w:t>
      </w:r>
      <w:r>
        <w:t>н</w:t>
      </w:r>
      <w:r>
        <w:t>ностного отношения к социальной реальности, осознанию роли бу</w:t>
      </w:r>
      <w:r>
        <w:t>д</w:t>
      </w:r>
      <w:r>
        <w:t xml:space="preserve">дизма, православия, </w:t>
      </w:r>
      <w:r>
        <w:lastRenderedPageBreak/>
        <w:t>ислама, иудаизма, светской этики в истории и культуре нашей страны. Ко</w:t>
      </w:r>
      <w:r>
        <w:t>м</w:t>
      </w:r>
      <w:r>
        <w:t>муникативный подход к преподаванию предмета ОРКСЭ предполагает о</w:t>
      </w:r>
      <w:r>
        <w:t>р</w:t>
      </w:r>
      <w:r>
        <w:t>ганизацию коммуникативной де</w:t>
      </w:r>
      <w:r>
        <w:t>я</w:t>
      </w:r>
      <w:r>
        <w:t>тельности обучающихся, требующей от них умения выслушивать позицию партнёра по деятельности, принимать её, с</w:t>
      </w:r>
      <w:r>
        <w:t>о</w:t>
      </w:r>
      <w:r>
        <w:t>гласовывать усилия для достижения поставленной цели, находить адекватные вербальные сре</w:t>
      </w:r>
      <w:r>
        <w:t>д</w:t>
      </w:r>
      <w:r>
        <w:t>ства передачи информации и рефлексии. Деятельностный подход, о</w:t>
      </w:r>
      <w:r>
        <w:t>с</w:t>
      </w:r>
      <w:r>
        <w:t>новывающийся на принципе диалогичности, осуществляется в процессе активного взаимодействия обучающихся, сотрудничества, обмена и</w:t>
      </w:r>
      <w:r>
        <w:t>н</w:t>
      </w:r>
      <w:r>
        <w:t>формацией, обсуждения разных точек зрения и т. п.</w:t>
      </w:r>
    </w:p>
    <w:p w:rsidR="00767BB0" w:rsidRDefault="00767BB0" w:rsidP="00767BB0">
      <w:pPr>
        <w:pStyle w:val="a9"/>
      </w:pPr>
      <w:r>
        <w:t>Предпосылками усвоения младшими школьниками содержания курса я</w:t>
      </w:r>
      <w:r>
        <w:t>в</w:t>
      </w:r>
      <w:r>
        <w:t>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w:t>
      </w:r>
      <w:r>
        <w:t>ю</w:t>
      </w:r>
      <w:r>
        <w:t>щую действительность, остро реагировать как на доброжелательность, о</w:t>
      </w:r>
      <w:r>
        <w:t>т</w:t>
      </w:r>
      <w:r>
        <w:t>зывчивость, доброту других людей, так и на проявление несправедливости, нанесение обид и оскорблений. Всё это становится предпосылкой к поним</w:t>
      </w:r>
      <w:r>
        <w:t>а</w:t>
      </w:r>
      <w:r>
        <w:t>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w:t>
      </w:r>
      <w:r>
        <w:t>о</w:t>
      </w:r>
      <w:r>
        <w:t>софские сентенции, нравственные поучения, поэтому особое внимание должно быть уделено эмоциональной стороне восприятия явлений социал</w:t>
      </w:r>
      <w:r>
        <w:t>ь</w:t>
      </w:r>
      <w:r>
        <w:t>ной жизни, связанной с проявлением или нарушением нравственных, этич</w:t>
      </w:r>
      <w:r>
        <w:t>е</w:t>
      </w:r>
      <w:r>
        <w:t>ских норм, обсуждение конкретных жизненных ситуаций, дающих образцы нравственно це</w:t>
      </w:r>
      <w:r>
        <w:t>н</w:t>
      </w:r>
      <w:r>
        <w:t>ного поведения.</w:t>
      </w:r>
    </w:p>
    <w:p w:rsidR="00767BB0" w:rsidRDefault="00767BB0" w:rsidP="00767BB0">
      <w:pPr>
        <w:pStyle w:val="a9"/>
      </w:pPr>
      <w:r>
        <w:t>В рамках реализации ОРКСЭ в части преподавания учебных модулей по основам религиозных культур не предусматривается подготовка обуча</w:t>
      </w:r>
      <w:r>
        <w:t>ю</w:t>
      </w:r>
      <w:r>
        <w:t>щихся к участию в богослужениях, обучение религиозной практике в рел</w:t>
      </w:r>
      <w:r>
        <w:t>и</w:t>
      </w:r>
      <w:r>
        <w:t>гиозной общине (Письмо Минобрнауки России от 22.08.2012 №08-250 «О введении учебного курса ОРКСЭ»).</w:t>
      </w:r>
    </w:p>
    <w:p w:rsidR="00767BB0" w:rsidRDefault="00767BB0" w:rsidP="00767BB0">
      <w:pPr>
        <w:pStyle w:val="a9"/>
      </w:pPr>
      <w:r>
        <w:rPr>
          <w:rStyle w:val="a5"/>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w:t>
      </w:r>
      <w:r>
        <w:t>я</w:t>
      </w:r>
      <w:r>
        <w:t>тельности учащихся, в том числе с учётом рабочей программы воспитания, возможность использ</w:t>
      </w:r>
      <w:r>
        <w:t>о</w:t>
      </w:r>
      <w:r>
        <w:t>вания по этой теме электронных (цифровых) образовательных ресурсов, я</w:t>
      </w:r>
      <w:r>
        <w:t>в</w:t>
      </w:r>
      <w:r>
        <w:t>ляющихся учебно-методическими материалами в электронном (цифровом) виде и реализующими дида</w:t>
      </w:r>
      <w:r>
        <w:t>к</w:t>
      </w:r>
      <w:r>
        <w:t>тические возможности ИКТ, содержание которых соответствует зак</w:t>
      </w:r>
      <w:r>
        <w:t>о</w:t>
      </w:r>
      <w:r>
        <w:t>нодательству об образовании.</w:t>
      </w:r>
    </w:p>
    <w:p w:rsidR="00767BB0" w:rsidRPr="002A346E" w:rsidRDefault="00767BB0" w:rsidP="00767BB0">
      <w:pPr>
        <w:pStyle w:val="a9"/>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w:t>
      </w:r>
      <w:r w:rsidRPr="002A346E">
        <w:rPr>
          <w:rFonts w:cs="Times New Roman"/>
          <w:spacing w:val="-3"/>
        </w:rPr>
        <w:t>е</w:t>
      </w:r>
      <w:r w:rsidRPr="002A346E">
        <w:rPr>
          <w:rFonts w:cs="Times New Roman"/>
          <w:spacing w:val="-3"/>
        </w:rPr>
        <w:t>делю (34 ч).</w:t>
      </w:r>
    </w:p>
    <w:p w:rsidR="00767BB0" w:rsidRDefault="00767BB0" w:rsidP="00767BB0">
      <w:pPr>
        <w:pStyle w:val="h1"/>
      </w:pPr>
      <w:r>
        <w:lastRenderedPageBreak/>
        <w:t xml:space="preserve">СОДЕРЖАНИЕ предметной области </w:t>
      </w:r>
      <w:r>
        <w:br/>
        <w:t>(учебного предмета) «Основы религиозных культур</w:t>
      </w:r>
      <w:r w:rsidR="002A346E">
        <w:t xml:space="preserve"> </w:t>
      </w:r>
      <w:r>
        <w:t>и светской этики»</w:t>
      </w:r>
    </w:p>
    <w:p w:rsidR="00767BB0" w:rsidRDefault="00767BB0" w:rsidP="00767BB0">
      <w:pPr>
        <w:pStyle w:val="h3"/>
        <w:spacing w:before="170" w:after="113"/>
      </w:pPr>
      <w:r>
        <w:t>Модуль «Основы православной культуры»</w:t>
      </w:r>
    </w:p>
    <w:p w:rsidR="00767BB0" w:rsidRDefault="00767BB0" w:rsidP="00767BB0">
      <w:pPr>
        <w:pStyle w:val="a9"/>
      </w:pPr>
      <w:r>
        <w:t>Россия — наша Родина. Введение в православную традицию. Кул</w:t>
      </w:r>
      <w:r>
        <w:t>ь</w:t>
      </w:r>
      <w:r>
        <w:t>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w:t>
      </w:r>
      <w:r>
        <w:t>о</w:t>
      </w:r>
      <w:r>
        <w:t>славной культуры: христианское и</w:t>
      </w:r>
      <w:r>
        <w:t>с</w:t>
      </w:r>
      <w:r>
        <w:t>кусство (иконы, фрески, церковное пение, прикладное искусство), пр</w:t>
      </w:r>
      <w:r>
        <w:t>а</w:t>
      </w:r>
      <w:r>
        <w:t xml:space="preserve">вославный календарь. Праздники. Христианская семья и её ценности. </w:t>
      </w:r>
    </w:p>
    <w:p w:rsidR="00767BB0" w:rsidRDefault="00767BB0" w:rsidP="00767BB0">
      <w:pPr>
        <w:pStyle w:val="a9"/>
      </w:pPr>
      <w:r>
        <w:t>Любовь и уважение к Отечеству. Патриотизм многонационального и мн</w:t>
      </w:r>
      <w:r>
        <w:t>о</w:t>
      </w:r>
      <w:r>
        <w:t>гоконфессионального народа России.</w:t>
      </w:r>
    </w:p>
    <w:p w:rsidR="00767BB0" w:rsidRDefault="00767BB0" w:rsidP="00767BB0">
      <w:pPr>
        <w:pStyle w:val="h3"/>
        <w:spacing w:before="283" w:after="113"/>
      </w:pPr>
      <w:r>
        <w:t>Модуль «Основы исламской культуры»</w:t>
      </w:r>
    </w:p>
    <w:p w:rsidR="00767BB0" w:rsidRDefault="00767BB0" w:rsidP="00767BB0">
      <w:pPr>
        <w:pStyle w:val="a9"/>
      </w:pPr>
      <w:r>
        <w:t>Россия — наша Родина. Введение в исламскую традицию. Культура и р</w:t>
      </w:r>
      <w:r>
        <w:t>е</w:t>
      </w:r>
      <w:r>
        <w:t>лигия. Пророк Мухаммад — образец человека и учитель нравстве</w:t>
      </w:r>
      <w:r>
        <w:t>н</w:t>
      </w:r>
      <w:r>
        <w:t>ности в исламской традиции. Во что верят мусульмане. Добро и зло в исламкой тр</w:t>
      </w:r>
      <w:r>
        <w:t>а</w:t>
      </w:r>
      <w:r>
        <w:t>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w:t>
      </w:r>
      <w:r>
        <w:t>у</w:t>
      </w:r>
      <w:r>
        <w:t>сульманское летоисчисление и календарь. Ислам в России. Семья в исламе. Праздники исламских народов России: их пр</w:t>
      </w:r>
      <w:r>
        <w:t>о</w:t>
      </w:r>
      <w:r>
        <w:t>исхождение и особенности проведения. Искусство ислама.</w:t>
      </w:r>
    </w:p>
    <w:p w:rsidR="00767BB0" w:rsidRDefault="00767BB0" w:rsidP="00767BB0">
      <w:pPr>
        <w:pStyle w:val="a9"/>
      </w:pPr>
      <w:r>
        <w:t>Любовь и уважение к Отечеству. Патриотизм многонационального и мн</w:t>
      </w:r>
      <w:r>
        <w:t>о</w:t>
      </w:r>
      <w:r>
        <w:t>гоконфессионального народа России.</w:t>
      </w:r>
    </w:p>
    <w:p w:rsidR="00767BB0" w:rsidRDefault="00767BB0" w:rsidP="00767BB0">
      <w:pPr>
        <w:pStyle w:val="h3"/>
        <w:spacing w:before="283" w:after="113"/>
      </w:pPr>
      <w:r>
        <w:t>Модуль «Основы буддийской культуры»</w:t>
      </w:r>
    </w:p>
    <w:p w:rsidR="00767BB0" w:rsidRDefault="00767BB0" w:rsidP="00767BB0">
      <w:pPr>
        <w:pStyle w:val="a9"/>
      </w:pPr>
      <w:r>
        <w:t>Россия — наша Родина. Введение в буддийскую духовную традицию. Культура и религия. Будда и его учение. Буддийские святыни. Будды и бо</w:t>
      </w:r>
      <w:r>
        <w:t>д</w:t>
      </w:r>
      <w:r>
        <w:t>хисатвы. Семья в буддийской культуре и её ценности. Буддизм в России. Человек в буддийской картине мира. Буддийские символы. Буддийские р</w:t>
      </w:r>
      <w:r>
        <w:t>и</w:t>
      </w:r>
      <w:r>
        <w:t>туалы. Буддийские святыни. Буддийские священные с</w:t>
      </w:r>
      <w:r>
        <w:t>о</w:t>
      </w:r>
      <w:r>
        <w:t>оружения. Буддийский храм. Буддийский календарь. Праздники в буддийской культуре. Искусство в буддийской культуре.</w:t>
      </w:r>
    </w:p>
    <w:p w:rsidR="00767BB0" w:rsidRDefault="00767BB0" w:rsidP="00767BB0">
      <w:pPr>
        <w:pStyle w:val="a9"/>
      </w:pPr>
      <w:r>
        <w:t>Любовь и уважение к Отечеству. Патриотизм многонационального и мн</w:t>
      </w:r>
      <w:r>
        <w:t>о</w:t>
      </w:r>
      <w:r>
        <w:t>гоконфессионального народа России.</w:t>
      </w:r>
    </w:p>
    <w:p w:rsidR="00767BB0" w:rsidRDefault="00767BB0" w:rsidP="00767BB0">
      <w:pPr>
        <w:pStyle w:val="h3"/>
        <w:spacing w:before="227"/>
      </w:pPr>
      <w:r>
        <w:lastRenderedPageBreak/>
        <w:t>Модуль «Основы иудейской культуры»</w:t>
      </w:r>
    </w:p>
    <w:p w:rsidR="00767BB0" w:rsidRDefault="00767BB0" w:rsidP="00767BB0">
      <w:pPr>
        <w:pStyle w:val="a9"/>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w:t>
      </w:r>
      <w:r>
        <w:t>б</w:t>
      </w:r>
      <w:r>
        <w:t>бота (Шабат) в иудейской традиции. Иудаизм в России. Традиции иудаизма в повседневной жизни евреев. Ответственное пр</w:t>
      </w:r>
      <w:r>
        <w:t>и</w:t>
      </w:r>
      <w:r>
        <w:t>нятие заповедей. Еврейский дом. Еврейский календарь: его устройство и особенности. Еврейские праз</w:t>
      </w:r>
      <w:r>
        <w:t>д</w:t>
      </w:r>
      <w:r>
        <w:t>ники: их история и традиции. Ценности семейной жизни в иудейской трад</w:t>
      </w:r>
      <w:r>
        <w:t>и</w:t>
      </w:r>
      <w:r>
        <w:t>ции.</w:t>
      </w:r>
    </w:p>
    <w:p w:rsidR="00767BB0" w:rsidRDefault="00767BB0" w:rsidP="00767BB0">
      <w:pPr>
        <w:pStyle w:val="a9"/>
      </w:pPr>
      <w:r>
        <w:t>Любовь и уважение к Отечеству. Патриотизм многонационального и мн</w:t>
      </w:r>
      <w:r>
        <w:t>о</w:t>
      </w:r>
      <w:r>
        <w:t>гоконфессионального народа России.</w:t>
      </w:r>
    </w:p>
    <w:p w:rsidR="00767BB0" w:rsidRDefault="00767BB0" w:rsidP="00767BB0">
      <w:pPr>
        <w:pStyle w:val="h3"/>
        <w:spacing w:before="227"/>
      </w:pPr>
      <w:r>
        <w:t>Модуль «Основы религиозных культур народов России»</w:t>
      </w:r>
    </w:p>
    <w:p w:rsidR="00767BB0" w:rsidRDefault="00767BB0" w:rsidP="00767BB0">
      <w:pPr>
        <w:pStyle w:val="a9"/>
      </w:pPr>
      <w:r>
        <w:t>Россия — наша Родина. Культура и религия. Религиозная культура народов России. Мировые религии и иудаизм. Их основатели. Священные книги хр</w:t>
      </w:r>
      <w:r>
        <w:t>и</w:t>
      </w:r>
      <w:r>
        <w:t>стианства, ислама, иудаизма, буддизма. Хранители предания в религиях. Ч</w:t>
      </w:r>
      <w:r>
        <w:t>е</w:t>
      </w:r>
      <w:r>
        <w:t>ловек в религиозных традициях народов России. Добро и зло. Священные сооружения. Искусство в религиозной культуре. Религия и мораль. Нра</w:t>
      </w:r>
      <w:r>
        <w:t>в</w:t>
      </w:r>
      <w:r>
        <w:t>ственные заповеди христианства, ислама, иудаизма, буддизма. Обычаи и о</w:t>
      </w:r>
      <w:r>
        <w:t>б</w:t>
      </w:r>
      <w:r>
        <w:t>ряды. Праздники и календари в рел</w:t>
      </w:r>
      <w:r>
        <w:t>и</w:t>
      </w:r>
      <w:r>
        <w:t xml:space="preserve">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767BB0" w:rsidRDefault="00767BB0" w:rsidP="00767BB0">
      <w:pPr>
        <w:pStyle w:val="a9"/>
      </w:pPr>
      <w:r>
        <w:t>Любовь и уважение к Отечеству. Патриотизм многонационального и мн</w:t>
      </w:r>
      <w:r>
        <w:t>о</w:t>
      </w:r>
      <w:r>
        <w:t>гоконфессионального народа России.</w:t>
      </w:r>
    </w:p>
    <w:p w:rsidR="00767BB0" w:rsidRDefault="00767BB0" w:rsidP="00767BB0">
      <w:pPr>
        <w:pStyle w:val="h3"/>
        <w:spacing w:before="227"/>
      </w:pPr>
      <w:r>
        <w:t>Модуль «Основы светской этики»</w:t>
      </w:r>
    </w:p>
    <w:p w:rsidR="00767BB0" w:rsidRDefault="00767BB0" w:rsidP="00767BB0">
      <w:pPr>
        <w:pStyle w:val="a9"/>
      </w:pPr>
      <w:r>
        <w:t>Россия — наша Родина. Этика и её значение в жизни человека. Праздники как одна из форм исторической памяти. Образцы нра</w:t>
      </w:r>
      <w:r>
        <w:t>в</w:t>
      </w:r>
      <w:r>
        <w:t>ственности в культуре Отечества, в культурах разных народов России. Государство и мораль гра</w:t>
      </w:r>
      <w:r>
        <w:t>ж</w:t>
      </w:r>
      <w:r>
        <w:t>данина, основной закон (Контитуция) в го</w:t>
      </w:r>
      <w:r>
        <w:t>с</w:t>
      </w:r>
      <w:r>
        <w:t>ударстве как источник российской светской (гражданской) этики. Тр</w:t>
      </w:r>
      <w:r>
        <w:t>у</w:t>
      </w:r>
      <w:r>
        <w:t>довая мораль. Нравственные традиции предпринимательства. Что значит быть нравственным в наше время. Нра</w:t>
      </w:r>
      <w:r>
        <w:t>в</w:t>
      </w:r>
      <w:r>
        <w:t>ственные ценности, идеалы, принципы морали. Нормы морали. Семейные ценности и этика семейных отношений. Этикет. Образование как нравстве</w:t>
      </w:r>
      <w:r>
        <w:t>н</w:t>
      </w:r>
      <w:r>
        <w:t>ная норма. Методы нравственного самосовершенствования.</w:t>
      </w:r>
    </w:p>
    <w:p w:rsidR="00767BB0" w:rsidRDefault="00767BB0" w:rsidP="00767BB0">
      <w:pPr>
        <w:pStyle w:val="a9"/>
      </w:pPr>
      <w:r>
        <w:t>Любовь и уважение к Отечеству. Патриотизм многонационального и мн</w:t>
      </w:r>
      <w:r>
        <w:t>о</w:t>
      </w:r>
      <w:r>
        <w:t>гоконфессионального народа России.</w:t>
      </w:r>
    </w:p>
    <w:p w:rsidR="00767BB0" w:rsidRDefault="00767BB0" w:rsidP="00767BB0">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Default="00767BB0" w:rsidP="00767BB0">
      <w:pPr>
        <w:pStyle w:val="h2"/>
        <w:spacing w:before="329"/>
      </w:pPr>
      <w:r>
        <w:t>Личностные результаты</w:t>
      </w:r>
    </w:p>
    <w:p w:rsidR="00767BB0" w:rsidRDefault="00767BB0" w:rsidP="00767BB0">
      <w:pPr>
        <w:pStyle w:val="a9"/>
      </w:pPr>
      <w:r>
        <w:t>В результате изучения предмета «Основы религиозных культур и светской этики» в 4 классе у обучающегося будут сформированы следующие ли</w:t>
      </w:r>
      <w:r>
        <w:t>ч</w:t>
      </w:r>
      <w:r>
        <w:t>ностные результаты:</w:t>
      </w:r>
    </w:p>
    <w:p w:rsidR="00767BB0" w:rsidRDefault="00767BB0" w:rsidP="00767BB0">
      <w:pPr>
        <w:pStyle w:val="22"/>
      </w:pPr>
      <w:r>
        <w:t>—</w:t>
      </w:r>
      <w:r>
        <w:tab/>
        <w:t>понимать основы российской гражданской идентичности, испытывать чувство гордости за свою Родину;</w:t>
      </w:r>
    </w:p>
    <w:p w:rsidR="00767BB0" w:rsidRDefault="00767BB0" w:rsidP="00767BB0">
      <w:pPr>
        <w:pStyle w:val="22"/>
      </w:pPr>
      <w:r>
        <w:t>—</w:t>
      </w:r>
      <w:r>
        <w:tab/>
        <w:t>формировать национальную и гражданскую самоидентичность, ос</w:t>
      </w:r>
      <w:r>
        <w:t>о</w:t>
      </w:r>
      <w:r>
        <w:t>знавать свою этническую и национальную принадлежность;</w:t>
      </w:r>
    </w:p>
    <w:p w:rsidR="00767BB0" w:rsidRDefault="00767BB0" w:rsidP="00767BB0">
      <w:pPr>
        <w:pStyle w:val="22"/>
      </w:pPr>
      <w:r>
        <w:t>—</w:t>
      </w:r>
      <w:r>
        <w:tab/>
        <w:t>понимать значение гуманистических и демократических ценностных ор</w:t>
      </w:r>
      <w:r>
        <w:t>и</w:t>
      </w:r>
      <w:r>
        <w:t>ентаций; осознавать ценность человеческой жизни;</w:t>
      </w:r>
    </w:p>
    <w:p w:rsidR="00767BB0" w:rsidRDefault="00767BB0" w:rsidP="00767BB0">
      <w:pPr>
        <w:pStyle w:val="22"/>
      </w:pPr>
      <w:r>
        <w:t>—</w:t>
      </w:r>
      <w:r>
        <w:tab/>
        <w:t>понимать значение нравственных норм и ценностей как условия жизни личности, семьи, общества;</w:t>
      </w:r>
    </w:p>
    <w:p w:rsidR="00767BB0" w:rsidRDefault="00767BB0" w:rsidP="00767BB0">
      <w:pPr>
        <w:pStyle w:val="22"/>
      </w:pPr>
      <w:r>
        <w:t>—</w:t>
      </w:r>
      <w:r>
        <w:tab/>
        <w:t>осознавать право гражданина РФ исповедовать любую традиционную р</w:t>
      </w:r>
      <w:r>
        <w:t>е</w:t>
      </w:r>
      <w:r>
        <w:t>лигию или не исповедовать никакой религии;</w:t>
      </w:r>
    </w:p>
    <w:p w:rsidR="00767BB0" w:rsidRDefault="00767BB0" w:rsidP="00767BB0">
      <w:pPr>
        <w:pStyle w:val="22"/>
        <w:rPr>
          <w:spacing w:val="2"/>
        </w:rPr>
      </w:pPr>
      <w:r>
        <w:rPr>
          <w:spacing w:val="2"/>
        </w:rPr>
        <w:t>—</w:t>
      </w:r>
      <w:r>
        <w:rPr>
          <w:spacing w:val="2"/>
        </w:rPr>
        <w:tab/>
        <w:t>строить своё общение, совместную деятельность на основе правил ко</w:t>
      </w:r>
      <w:r>
        <w:rPr>
          <w:spacing w:val="2"/>
        </w:rPr>
        <w:t>м</w:t>
      </w:r>
      <w:r>
        <w:rPr>
          <w:spacing w:val="2"/>
        </w:rPr>
        <w:t>муникации: умения договариваться, мирно разрешать конфликты, ув</w:t>
      </w:r>
      <w:r>
        <w:rPr>
          <w:spacing w:val="2"/>
        </w:rPr>
        <w:t>а</w:t>
      </w:r>
      <w:r>
        <w:rPr>
          <w:spacing w:val="2"/>
        </w:rPr>
        <w:t>жать другое мнение, независимо от принадлежности собеседников к р</w:t>
      </w:r>
      <w:r>
        <w:rPr>
          <w:spacing w:val="2"/>
        </w:rPr>
        <w:t>е</w:t>
      </w:r>
      <w:r>
        <w:rPr>
          <w:spacing w:val="2"/>
        </w:rPr>
        <w:t>лигии или к атеизму;</w:t>
      </w:r>
    </w:p>
    <w:p w:rsidR="00767BB0" w:rsidRDefault="00767BB0" w:rsidP="00767BB0">
      <w:pPr>
        <w:pStyle w:val="22"/>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w:t>
      </w:r>
      <w:r>
        <w:t>е</w:t>
      </w:r>
      <w:r>
        <w:t>дания;</w:t>
      </w:r>
    </w:p>
    <w:p w:rsidR="00767BB0" w:rsidRDefault="00767BB0" w:rsidP="00767BB0">
      <w:pPr>
        <w:pStyle w:val="22"/>
      </w:pPr>
      <w:r>
        <w:t>—</w:t>
      </w:r>
      <w:r>
        <w:tab/>
        <w:t>строить своё поведение с учётом нравственных норм и правил; пр</w:t>
      </w:r>
      <w:r>
        <w:t>о</w:t>
      </w:r>
      <w:r>
        <w:t>являть в повседневной жизни доброту, справедливость, доброжелательность в о</w:t>
      </w:r>
      <w:r>
        <w:t>б</w:t>
      </w:r>
      <w:r>
        <w:t>щении, желание при необходимости прийти на помощь;</w:t>
      </w:r>
    </w:p>
    <w:p w:rsidR="00767BB0" w:rsidRDefault="00767BB0" w:rsidP="00767BB0">
      <w:pPr>
        <w:pStyle w:val="22"/>
      </w:pPr>
      <w:r>
        <w:t>—</w:t>
      </w:r>
      <w:r>
        <w:tab/>
        <w:t>понимать необходимость обогащать свои знания о духо</w:t>
      </w:r>
      <w:r>
        <w:t>в</w:t>
      </w:r>
      <w:r>
        <w:t>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Default="00767BB0" w:rsidP="00767BB0">
      <w:pPr>
        <w:pStyle w:val="22"/>
      </w:pPr>
      <w:r>
        <w:t>—</w:t>
      </w:r>
      <w:r>
        <w:tab/>
        <w:t>понимать необходимость бережного отношения к материальным и д</w:t>
      </w:r>
      <w:r>
        <w:t>у</w:t>
      </w:r>
      <w:r>
        <w:t>ховным ценностям.</w:t>
      </w:r>
    </w:p>
    <w:p w:rsidR="00767BB0" w:rsidRDefault="00767BB0" w:rsidP="00767BB0">
      <w:pPr>
        <w:pStyle w:val="h2"/>
      </w:pPr>
      <w:r>
        <w:t>Метапредметные результаты:</w:t>
      </w:r>
    </w:p>
    <w:p w:rsidR="00767BB0" w:rsidRDefault="00767BB0" w:rsidP="00767BB0">
      <w:pPr>
        <w:pStyle w:val="22"/>
      </w:pPr>
      <w:r>
        <w:t>—</w:t>
      </w:r>
      <w:r>
        <w:tab/>
        <w:t>овладевать способностью понимания и сохранения целей и задач учебной деятельности, поиска оптимальных средств их достижения;</w:t>
      </w:r>
    </w:p>
    <w:p w:rsidR="00767BB0" w:rsidRDefault="00767BB0" w:rsidP="00767BB0">
      <w:pPr>
        <w:pStyle w:val="22"/>
      </w:pPr>
      <w:r>
        <w:t>—</w:t>
      </w:r>
      <w:r>
        <w:tab/>
        <w:t>формировать умения планировать, контролировать и оценивать учебные действия в соответствии с поставленной задачей и условиями её реализ</w:t>
      </w:r>
      <w:r>
        <w:t>а</w:t>
      </w:r>
      <w:r>
        <w:lastRenderedPageBreak/>
        <w:t>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w:t>
      </w:r>
      <w:r>
        <w:t>е</w:t>
      </w:r>
      <w:r>
        <w:t>ха/неуспеха учебной деятельности;</w:t>
      </w:r>
    </w:p>
    <w:p w:rsidR="00767BB0" w:rsidRDefault="00767BB0" w:rsidP="00767BB0">
      <w:pPr>
        <w:pStyle w:val="22"/>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767BB0">
      <w:pPr>
        <w:pStyle w:val="22"/>
      </w:pPr>
      <w:r>
        <w:t>—</w:t>
      </w:r>
      <w:r>
        <w:tab/>
        <w:t>совершенствовать умения в области работы с информацией, осуществл</w:t>
      </w:r>
      <w:r>
        <w:t>е</w:t>
      </w:r>
      <w:r>
        <w:t>ния информационного поиска для выполнения учебных з</w:t>
      </w:r>
      <w:r>
        <w:t>а</w:t>
      </w:r>
      <w:r>
        <w:t>даний;</w:t>
      </w:r>
    </w:p>
    <w:p w:rsidR="00767BB0" w:rsidRDefault="00767BB0" w:rsidP="00767BB0">
      <w:pPr>
        <w:pStyle w:val="22"/>
      </w:pPr>
      <w:r>
        <w:t>—</w:t>
      </w:r>
      <w:r>
        <w:tab/>
        <w:t>овладевать навыками смыслового чтения текстов различных стилей и жанров, осознанного построения речевых высказываний в соотве</w:t>
      </w:r>
      <w:r>
        <w:t>т</w:t>
      </w:r>
      <w:r>
        <w:t>ствии с задачами коммуникации;</w:t>
      </w:r>
    </w:p>
    <w:p w:rsidR="00767BB0" w:rsidRDefault="00767BB0" w:rsidP="00767BB0">
      <w:pPr>
        <w:pStyle w:val="22"/>
      </w:pPr>
      <w:r>
        <w:t>—</w:t>
      </w:r>
      <w:r>
        <w:tab/>
        <w:t>овладевать логическими действиями анализа, синтеза, сравнения, обо</w:t>
      </w:r>
      <w:r>
        <w:t>б</w:t>
      </w:r>
      <w:r>
        <w:t>щения, классификации, установления аналогий и причи</w:t>
      </w:r>
      <w:r>
        <w:t>н</w:t>
      </w:r>
      <w:r>
        <w:t>но-следственных связей, построения рассуждений, отнесения к и</w:t>
      </w:r>
      <w:r>
        <w:t>з</w:t>
      </w:r>
      <w:r>
        <w:t>вестным понятиям;</w:t>
      </w:r>
    </w:p>
    <w:p w:rsidR="00767BB0" w:rsidRDefault="00767BB0" w:rsidP="00767BB0">
      <w:pPr>
        <w:pStyle w:val="22"/>
      </w:pPr>
      <w:r>
        <w:t>—</w:t>
      </w:r>
      <w:r>
        <w:tab/>
        <w:t>формировать готовность слушать собеседника и вести диалог, пр</w:t>
      </w:r>
      <w:r>
        <w:t>и</w:t>
      </w:r>
      <w:r>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Default="00767BB0" w:rsidP="00767BB0">
      <w:pPr>
        <w:pStyle w:val="22"/>
      </w:pPr>
      <w:r>
        <w:t>—</w:t>
      </w:r>
      <w:r>
        <w:tab/>
        <w:t>совершенствовать организационные умения в области коллективной де</w:t>
      </w:r>
      <w:r>
        <w:t>я</w:t>
      </w:r>
      <w:r>
        <w:t>тельности, умения определять общую цель и пути её достижения, умений договариваться о распределении ролей в совместной деятельности, аде</w:t>
      </w:r>
      <w:r>
        <w:t>к</w:t>
      </w:r>
      <w:r>
        <w:t>ватно оценивать собственное поведение и поведение окружающих.</w:t>
      </w:r>
    </w:p>
    <w:p w:rsidR="00767BB0" w:rsidRDefault="00767BB0" w:rsidP="00767BB0">
      <w:pPr>
        <w:pStyle w:val="h3"/>
        <w:spacing w:before="329"/>
      </w:pPr>
      <w:r>
        <w:t>Универсальные учебные действия</w:t>
      </w:r>
    </w:p>
    <w:p w:rsidR="00767BB0" w:rsidRDefault="00767BB0" w:rsidP="002A346E">
      <w:pPr>
        <w:pStyle w:val="h4"/>
        <w:spacing w:before="0"/>
      </w:pPr>
      <w:r>
        <w:t>Познавательные УУД:</w:t>
      </w:r>
    </w:p>
    <w:p w:rsidR="00767BB0" w:rsidRDefault="00767BB0" w:rsidP="00767BB0">
      <w:pPr>
        <w:pStyle w:val="22"/>
      </w:pPr>
      <w:r>
        <w:t>—</w:t>
      </w:r>
      <w:r>
        <w:tab/>
        <w:t>ориентироваться в понятиях, отражающих нравственные ценности общ</w:t>
      </w:r>
      <w:r>
        <w:t>е</w:t>
      </w:r>
      <w:r>
        <w:t>ства — мораль, этика, этикет, справедливость, гуманизм, благотворител</w:t>
      </w:r>
      <w:r>
        <w:t>ь</w:t>
      </w:r>
      <w:r>
        <w:t>ность, а также используемых в разных религиях (в пределах изученного);</w:t>
      </w:r>
    </w:p>
    <w:p w:rsidR="00767BB0" w:rsidRDefault="00767BB0" w:rsidP="00767BB0">
      <w:pPr>
        <w:pStyle w:val="22"/>
      </w:pPr>
      <w:r>
        <w:t>—</w:t>
      </w:r>
      <w:r>
        <w:tab/>
        <w:t>использовать разные методы получения знаний о традиционных р</w:t>
      </w:r>
      <w:r>
        <w:t>е</w:t>
      </w:r>
      <w:r>
        <w:t>лигиях и светской этике (наблюдение, чтение, сравнение, вычисл</w:t>
      </w:r>
      <w:r>
        <w:t>е</w:t>
      </w:r>
      <w:r>
        <w:t>ние);</w:t>
      </w:r>
    </w:p>
    <w:p w:rsidR="00767BB0" w:rsidRDefault="00767BB0" w:rsidP="00767BB0">
      <w:pPr>
        <w:pStyle w:val="22"/>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Default="00767BB0" w:rsidP="00767BB0">
      <w:pPr>
        <w:pStyle w:val="22"/>
      </w:pPr>
      <w:r>
        <w:t>—</w:t>
      </w:r>
      <w:r>
        <w:tab/>
        <w:t>признавать возможность существования разных точек зрения; обоснов</w:t>
      </w:r>
      <w:r>
        <w:t>ы</w:t>
      </w:r>
      <w:r>
        <w:t>вать свои суждения, приводить убедительные доказательства;</w:t>
      </w:r>
    </w:p>
    <w:p w:rsidR="00767BB0" w:rsidRDefault="00767BB0" w:rsidP="00767BB0">
      <w:pPr>
        <w:pStyle w:val="22"/>
      </w:pPr>
      <w:r>
        <w:t>—</w:t>
      </w:r>
      <w:r>
        <w:tab/>
        <w:t>выполнять совместные проектные задания с опорой на предложенные о</w:t>
      </w:r>
      <w:r>
        <w:t>б</w:t>
      </w:r>
      <w:r>
        <w:t>разцы.</w:t>
      </w:r>
    </w:p>
    <w:p w:rsidR="00767BB0" w:rsidRDefault="00767BB0" w:rsidP="00767BB0">
      <w:pPr>
        <w:pStyle w:val="h4"/>
      </w:pPr>
      <w:r>
        <w:t>Работа с информацией:</w:t>
      </w:r>
    </w:p>
    <w:p w:rsidR="00767BB0" w:rsidRDefault="00767BB0" w:rsidP="00767BB0">
      <w:pPr>
        <w:pStyle w:val="22"/>
      </w:pPr>
      <w:r>
        <w:t>—</w:t>
      </w:r>
      <w:r>
        <w:tab/>
        <w:t>воспроизводить прослушанную (прочитанную) информацию, подчёрк</w:t>
      </w:r>
      <w:r>
        <w:t>и</w:t>
      </w:r>
      <w:r>
        <w:t>вать её принадлежность к определённой религии и/или к гражданской этике;</w:t>
      </w:r>
    </w:p>
    <w:p w:rsidR="00767BB0" w:rsidRDefault="00767BB0" w:rsidP="00767BB0">
      <w:pPr>
        <w:pStyle w:val="22"/>
      </w:pPr>
      <w:r>
        <w:lastRenderedPageBreak/>
        <w:t>—</w:t>
      </w:r>
      <w:r>
        <w:tab/>
        <w:t>использовать разные средства для получения информации в соотве</w:t>
      </w:r>
      <w:r>
        <w:t>т</w:t>
      </w:r>
      <w:r>
        <w:t>ствии с поставленной учебной задачей (текстовую, графическую, в</w:t>
      </w:r>
      <w:r>
        <w:t>и</w:t>
      </w:r>
      <w:r>
        <w:t>део);</w:t>
      </w:r>
    </w:p>
    <w:p w:rsidR="00767BB0" w:rsidRDefault="00767BB0" w:rsidP="00767BB0">
      <w:pPr>
        <w:pStyle w:val="22"/>
      </w:pPr>
      <w:r>
        <w:t>—</w:t>
      </w:r>
      <w:r>
        <w:tab/>
        <w:t>находить дополнительную информацию к основному учебному м</w:t>
      </w:r>
      <w:r>
        <w:t>а</w:t>
      </w:r>
      <w:r>
        <w:t>териалу в разных информационных источниках, в том числе в Интернете (в усл</w:t>
      </w:r>
      <w:r>
        <w:t>о</w:t>
      </w:r>
      <w:r>
        <w:t>виях контролируемого</w:t>
      </w:r>
      <w:r>
        <w:br/>
        <w:t>входа);</w:t>
      </w:r>
    </w:p>
    <w:p w:rsidR="00767BB0" w:rsidRDefault="00767BB0" w:rsidP="00767BB0">
      <w:pPr>
        <w:pStyle w:val="22"/>
      </w:pPr>
      <w:r>
        <w:t>—</w:t>
      </w:r>
      <w:r>
        <w:tab/>
        <w:t>анализировать, сравнивать информацию, представленную в разных и</w:t>
      </w:r>
      <w:r>
        <w:t>с</w:t>
      </w:r>
      <w:r>
        <w:t>точниках, с помощью учителя, оценивать её объективность и пр</w:t>
      </w:r>
      <w:r>
        <w:t>а</w:t>
      </w:r>
      <w:r>
        <w:t>вильность.</w:t>
      </w:r>
    </w:p>
    <w:p w:rsidR="00767BB0" w:rsidRDefault="00767BB0" w:rsidP="00767BB0">
      <w:pPr>
        <w:pStyle w:val="h4"/>
      </w:pPr>
      <w:r>
        <w:t>Коммуникативные УУД:</w:t>
      </w:r>
    </w:p>
    <w:p w:rsidR="00767BB0" w:rsidRDefault="00767BB0" w:rsidP="00767BB0">
      <w:pPr>
        <w:pStyle w:val="22"/>
      </w:pPr>
      <w:r>
        <w:t>—</w:t>
      </w:r>
      <w:r>
        <w:tab/>
        <w:t>использовать смысловое чтение для выделения главной мысли религио</w:t>
      </w:r>
      <w:r>
        <w:t>з</w:t>
      </w:r>
      <w:r>
        <w:t>ных притч, сказаний, произведений фольклора и художественной литер</w:t>
      </w:r>
      <w:r>
        <w:t>а</w:t>
      </w:r>
      <w:r>
        <w:t>туры, анализа и оценки жизненных ситуаций, раскрывающих проблемы нравственности, этики, речевого этикета;</w:t>
      </w:r>
    </w:p>
    <w:p w:rsidR="00767BB0" w:rsidRDefault="00767BB0" w:rsidP="00767BB0">
      <w:pPr>
        <w:pStyle w:val="22"/>
      </w:pPr>
      <w:r>
        <w:t>—</w:t>
      </w:r>
      <w:r>
        <w:tab/>
        <w:t>соблюдать правила ведения диалога и дискуссии; корректно задавать в</w:t>
      </w:r>
      <w:r>
        <w:t>о</w:t>
      </w:r>
      <w:r>
        <w:t>просы и высказывать своё мнение; проявлять уважительное отн</w:t>
      </w:r>
      <w:r>
        <w:t>о</w:t>
      </w:r>
      <w:r>
        <w:t>шение к собеседнику с учётом особенностей участников общения;</w:t>
      </w:r>
    </w:p>
    <w:p w:rsidR="00767BB0" w:rsidRDefault="00767BB0" w:rsidP="00767BB0">
      <w:pPr>
        <w:pStyle w:val="22"/>
      </w:pPr>
      <w:r>
        <w:t>—</w:t>
      </w:r>
      <w:r>
        <w:tab/>
        <w:t>создавать небольшие тексты-описания, тексты-рассуждения для восс</w:t>
      </w:r>
      <w:r>
        <w:t>о</w:t>
      </w:r>
      <w:r>
        <w:t>здания, анализа и оценки нравственно-этических идей, предста</w:t>
      </w:r>
      <w:r>
        <w:t>в</w:t>
      </w:r>
      <w:r>
        <w:t>ленных в религиозных учениях и светской этике.</w:t>
      </w:r>
    </w:p>
    <w:p w:rsidR="00767BB0" w:rsidRDefault="00767BB0" w:rsidP="00767BB0">
      <w:pPr>
        <w:pStyle w:val="h4"/>
      </w:pPr>
      <w:r>
        <w:t>Регулятивные УУД:</w:t>
      </w:r>
    </w:p>
    <w:p w:rsidR="00767BB0" w:rsidRDefault="00767BB0" w:rsidP="00767BB0">
      <w:pPr>
        <w:pStyle w:val="22"/>
      </w:pPr>
      <w:r>
        <w:t>—</w:t>
      </w:r>
      <w:r>
        <w:tab/>
        <w:t>проявлять самостоятельность, инициативность, организованность в ос</w:t>
      </w:r>
      <w:r>
        <w:t>у</w:t>
      </w:r>
      <w:r>
        <w:t>ществлении учебной деятельности и в конкретных жизненных ситуациях; контролировать состояние своего здоровья и эмоционального благопол</w:t>
      </w:r>
      <w:r>
        <w:t>у</w:t>
      </w:r>
      <w:r>
        <w:t>чия, предвидеть опасные для здоровья и жизни ситуации и способы их предупреждения;</w:t>
      </w:r>
    </w:p>
    <w:p w:rsidR="00767BB0" w:rsidRDefault="00767BB0" w:rsidP="00767BB0">
      <w:pPr>
        <w:pStyle w:val="22"/>
      </w:pPr>
      <w:r>
        <w:t>—</w:t>
      </w:r>
      <w:r>
        <w:tab/>
        <w:t>проявлять готовность изменять себя, оценивать свои поступки, ориент</w:t>
      </w:r>
      <w:r>
        <w:t>и</w:t>
      </w:r>
      <w:r>
        <w:t>руясь на нравственные правила и нормы современного российского общ</w:t>
      </w:r>
      <w:r>
        <w:t>е</w:t>
      </w:r>
      <w:r>
        <w:t>ства; проявлять способность к сознательному самоограничению в повед</w:t>
      </w:r>
      <w:r>
        <w:t>е</w:t>
      </w:r>
      <w:r>
        <w:t>нии;</w:t>
      </w:r>
    </w:p>
    <w:p w:rsidR="00767BB0" w:rsidRDefault="00767BB0" w:rsidP="00767BB0">
      <w:pPr>
        <w:pStyle w:val="22"/>
      </w:pPr>
      <w:r>
        <w:t>—</w:t>
      </w:r>
      <w:r>
        <w:tab/>
        <w:t>анализировать ситуации, отражающие примеры положительного и нег</w:t>
      </w:r>
      <w:r>
        <w:t>а</w:t>
      </w:r>
      <w:r>
        <w:t>тивного отношения к окружающему миру (природе, людям, предметам трудовой деятельности);</w:t>
      </w:r>
    </w:p>
    <w:p w:rsidR="00767BB0" w:rsidRDefault="00767BB0" w:rsidP="00767BB0">
      <w:pPr>
        <w:pStyle w:val="22"/>
      </w:pPr>
      <w:r>
        <w:t>—</w:t>
      </w:r>
      <w:r>
        <w:tab/>
        <w:t>выражать своё отношение к анализируемым событиям, поступкам, де</w:t>
      </w:r>
      <w:r>
        <w:t>й</w:t>
      </w:r>
      <w:r>
        <w:t>ствиям: одобрять нравственные нормы поведения; осуждать проявление несправедливости, жадности, нечестности, зла;</w:t>
      </w:r>
    </w:p>
    <w:p w:rsidR="00767BB0" w:rsidRDefault="00767BB0" w:rsidP="00767BB0">
      <w:pPr>
        <w:pStyle w:val="22"/>
      </w:pPr>
      <w:r>
        <w:t>—</w:t>
      </w:r>
      <w:r>
        <w:tab/>
        <w:t>проявлять высокий уровень познавательной мотивации, интерес к пре</w:t>
      </w:r>
      <w:r>
        <w:t>д</w:t>
      </w:r>
      <w:r>
        <w:t>мету, желание больше узнать о других религиях и правилах светской этики и этикета.</w:t>
      </w:r>
    </w:p>
    <w:p w:rsidR="00767BB0" w:rsidRDefault="00767BB0" w:rsidP="00767BB0">
      <w:pPr>
        <w:pStyle w:val="h4"/>
      </w:pPr>
      <w:r>
        <w:t>Совместная деятельность:</w:t>
      </w:r>
    </w:p>
    <w:p w:rsidR="00767BB0" w:rsidRDefault="00767BB0" w:rsidP="00767BB0">
      <w:pPr>
        <w:pStyle w:val="22"/>
      </w:pPr>
      <w:r>
        <w:t>—</w:t>
      </w:r>
      <w:r>
        <w:tab/>
        <w:t>выбирать партнёра не только по личным симпатиям, но и по деловым к</w:t>
      </w:r>
      <w:r>
        <w:t>а</w:t>
      </w:r>
      <w:r>
        <w:t>чествам, корректно высказывать свои пожелания к работе, спокойно пр</w:t>
      </w:r>
      <w:r>
        <w:t>и</w:t>
      </w:r>
      <w:r>
        <w:t>нимать замечания к своей работе, объективно их оценивать;</w:t>
      </w:r>
    </w:p>
    <w:p w:rsidR="00767BB0" w:rsidRDefault="00767BB0" w:rsidP="00767BB0">
      <w:pPr>
        <w:pStyle w:val="22"/>
      </w:pPr>
      <w:r>
        <w:lastRenderedPageBreak/>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rsidR="00767BB0" w:rsidRDefault="00767BB0" w:rsidP="00767BB0">
      <w:pPr>
        <w:pStyle w:val="22"/>
      </w:pPr>
      <w:r>
        <w:t>—</w:t>
      </w:r>
      <w:r>
        <w:tab/>
        <w:t>готовить индивидуально, в парах, в группах сообщения по изученному и дополнительному материалу с иллюстративным материалом и видеопр</w:t>
      </w:r>
      <w:r>
        <w:t>е</w:t>
      </w:r>
      <w:r>
        <w:t>зентацией.</w:t>
      </w:r>
    </w:p>
    <w:p w:rsidR="00767BB0" w:rsidRDefault="00767BB0" w:rsidP="00767BB0">
      <w:pPr>
        <w:pStyle w:val="h2"/>
        <w:spacing w:before="425"/>
      </w:pPr>
      <w:r>
        <w:t>Предметные результаты</w:t>
      </w:r>
    </w:p>
    <w:p w:rsidR="00767BB0" w:rsidRDefault="00767BB0" w:rsidP="002A346E">
      <w:pPr>
        <w:pStyle w:val="h3"/>
        <w:spacing w:before="0"/>
      </w:pPr>
      <w:r>
        <w:t>Модуль «Основы православной культуры»</w:t>
      </w:r>
    </w:p>
    <w:p w:rsidR="00767BB0" w:rsidRDefault="00767BB0" w:rsidP="00767BB0">
      <w:pPr>
        <w:pStyle w:val="a9"/>
      </w:pPr>
      <w:r>
        <w:t>Предметные результаты обучения по модулю «Основы православной культуры» должны обеспечивать следующие достижения обучающегося:</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w:t>
      </w:r>
      <w:r>
        <w:t>д</w:t>
      </w:r>
      <w:r>
        <w:t>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сове</w:t>
      </w:r>
      <w:r>
        <w:t>р</w:t>
      </w:r>
      <w:r>
        <w:t>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w:t>
      </w:r>
      <w:r>
        <w:t>у</w:t>
      </w:r>
      <w:r>
        <w:t>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христианской мор</w:t>
      </w:r>
      <w:r>
        <w:t>а</w:t>
      </w:r>
      <w:r>
        <w:t>ли, их значении в выстраивании отношений в семье, между людьми, в общении и деятельности;</w:t>
      </w:r>
    </w:p>
    <w:p w:rsidR="00767BB0" w:rsidRDefault="00767BB0" w:rsidP="00767BB0">
      <w:pPr>
        <w:pStyle w:val="22"/>
        <w:rPr>
          <w:spacing w:val="-3"/>
        </w:rPr>
      </w:pPr>
      <w:r>
        <w:t>—</w:t>
      </w:r>
      <w:r>
        <w:tab/>
        <w:t xml:space="preserve">раскрывать основное содержание нравственных категорий в </w:t>
      </w:r>
      <w:r>
        <w:rPr>
          <w:spacing w:val="-3"/>
        </w:rPr>
        <w:t>прав</w:t>
      </w:r>
      <w:r>
        <w:rPr>
          <w:spacing w:val="-3"/>
        </w:rPr>
        <w:t>о</w:t>
      </w:r>
      <w:r>
        <w:rPr>
          <w:spacing w:val="-3"/>
        </w:rPr>
        <w:t xml:space="preserve">славной культуре, традиции (любовь, вера, милосердие, </w:t>
      </w:r>
      <w:r>
        <w:rPr>
          <w:spacing w:val="-2"/>
        </w:rPr>
        <w:t>прощение, покаяние, с</w:t>
      </w:r>
      <w:r>
        <w:rPr>
          <w:spacing w:val="-2"/>
        </w:rPr>
        <w:t>о</w:t>
      </w:r>
      <w:r>
        <w:rPr>
          <w:spacing w:val="-2"/>
        </w:rPr>
        <w:t>страдание, ответственность, послуша</w:t>
      </w:r>
      <w:r>
        <w:rPr>
          <w:spacing w:val="-3"/>
        </w:rPr>
        <w:t>ние, грех как нарушение заповедей, борьба с грехом, спасение), основное содержание и соотношение ветхоз</w:t>
      </w:r>
      <w:r>
        <w:rPr>
          <w:spacing w:val="-3"/>
        </w:rPr>
        <w:t>а</w:t>
      </w:r>
      <w:r>
        <w:rPr>
          <w:spacing w:val="-3"/>
        </w:rPr>
        <w:t>ветных Десяти заповедей и Евангельских заповедей Блаженств, христи</w:t>
      </w:r>
      <w:r>
        <w:t>а</w:t>
      </w:r>
      <w:r>
        <w:t>н</w:t>
      </w:r>
      <w:r>
        <w:t>ского нравственного идеала; объяснять «золотое правило нравственности» в православной христианской традиции;</w:t>
      </w:r>
    </w:p>
    <w:p w:rsidR="00767BB0" w:rsidRDefault="00767BB0" w:rsidP="00767BB0">
      <w:pPr>
        <w:pStyle w:val="22"/>
      </w:pPr>
      <w:r>
        <w:t>—</w:t>
      </w:r>
      <w:r>
        <w:tab/>
        <w:t>первоначальный опыт осмысления и нравственной оценки поступков, п</w:t>
      </w:r>
      <w:r>
        <w:t>о</w:t>
      </w:r>
      <w:r>
        <w:t>ведения (своих и других людей) с позиций православной этики;</w:t>
      </w:r>
    </w:p>
    <w:p w:rsidR="00767BB0" w:rsidRDefault="00767BB0" w:rsidP="00767BB0">
      <w:pPr>
        <w:pStyle w:val="22"/>
      </w:pPr>
      <w:r>
        <w:t>—</w:t>
      </w:r>
      <w:r>
        <w:tab/>
        <w:t>раскрывать своими словами первоначальные представления о мирово</w:t>
      </w:r>
      <w:r>
        <w:t>з</w:t>
      </w:r>
      <w:r>
        <w:t>зрении (картине мира) в православии, вероучении о Боге-Троице, Твор</w:t>
      </w:r>
      <w:r>
        <w:t>е</w:t>
      </w:r>
      <w:r>
        <w:t>нии, человеке, Богочеловеке Иисусе Христе как Спасителе, Церкви;</w:t>
      </w:r>
    </w:p>
    <w:p w:rsidR="00767BB0" w:rsidRDefault="00767BB0" w:rsidP="00767BB0">
      <w:pPr>
        <w:pStyle w:val="22"/>
      </w:pPr>
      <w:r>
        <w:t>—</w:t>
      </w:r>
      <w:r>
        <w:tab/>
        <w:t>рассказывать о Священном Писании Церкви — Библии (Ветхий Завет, Новый Завет, Евангелия и евангелисты), апостолах, святых и житиях св</w:t>
      </w:r>
      <w:r>
        <w:t>я</w:t>
      </w:r>
      <w:r>
        <w:t>тых, священнослужителях, богослужениях, молитвах, Таинствах (общее число Таинств, смысл Таинств Крещения, Причастия, Венчания, Испов</w:t>
      </w:r>
      <w:r>
        <w:t>е</w:t>
      </w:r>
      <w:r>
        <w:t>ди), монашестве и монастырях в православной традиции;</w:t>
      </w:r>
    </w:p>
    <w:p w:rsidR="00767BB0" w:rsidRDefault="00767BB0" w:rsidP="00767BB0">
      <w:pPr>
        <w:pStyle w:val="22"/>
      </w:pPr>
      <w:r>
        <w:t>—</w:t>
      </w:r>
      <w:r>
        <w:tab/>
        <w:t>рассказывать о назначении и устройстве православного храма (со</w:t>
      </w:r>
      <w:r>
        <w:t>б</w:t>
      </w:r>
      <w:r>
        <w:t>ственно храм, притвор, алтарь, иконы, иконостас), нормах поведения в храме, о</w:t>
      </w:r>
      <w:r>
        <w:t>б</w:t>
      </w:r>
      <w:r>
        <w:t>щения с мирянами и священнослужителями;</w:t>
      </w:r>
    </w:p>
    <w:p w:rsidR="00767BB0" w:rsidRDefault="00767BB0" w:rsidP="00767BB0">
      <w:pPr>
        <w:pStyle w:val="22"/>
      </w:pPr>
      <w:r>
        <w:lastRenderedPageBreak/>
        <w:t>—</w:t>
      </w:r>
      <w:r>
        <w:tab/>
        <w:t>рассказывать о православных праздниках (не менее трёх, включая Во</w:t>
      </w:r>
      <w:r>
        <w:t>с</w:t>
      </w:r>
      <w:r>
        <w:t>кресение Христово и Рождество Христово), православных постах, назн</w:t>
      </w:r>
      <w:r>
        <w:t>а</w:t>
      </w:r>
      <w:r>
        <w:t>чении поста;</w:t>
      </w:r>
    </w:p>
    <w:p w:rsidR="00767BB0" w:rsidRDefault="00767BB0" w:rsidP="00767BB0">
      <w:pPr>
        <w:pStyle w:val="22"/>
      </w:pPr>
      <w:r>
        <w:t>—</w:t>
      </w:r>
      <w: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767BB0" w:rsidRDefault="00767BB0" w:rsidP="00767BB0">
      <w:pPr>
        <w:pStyle w:val="22"/>
      </w:pPr>
      <w:r>
        <w:t>—</w:t>
      </w:r>
      <w:r>
        <w:tab/>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767BB0">
      <w:pPr>
        <w:pStyle w:val="22"/>
      </w:pPr>
      <w:r>
        <w:t>—</w:t>
      </w:r>
      <w:r>
        <w:tab/>
        <w:t>рассказывать о художественной культуре в православной традиции, об иконописи; выделять и объяснять особенности икон в сравнении с карт</w:t>
      </w:r>
      <w:r>
        <w:t>и</w:t>
      </w:r>
      <w:r>
        <w:t>нами;</w:t>
      </w:r>
    </w:p>
    <w:p w:rsidR="00767BB0" w:rsidRDefault="00767BB0" w:rsidP="00767BB0">
      <w:pPr>
        <w:pStyle w:val="22"/>
      </w:pPr>
      <w:r>
        <w:t>—</w:t>
      </w:r>
      <w:r>
        <w:tab/>
        <w:t>излагать основные исторические сведения о возникновении прав</w:t>
      </w:r>
      <w:r>
        <w:t>о</w:t>
      </w:r>
      <w:r>
        <w:t>славной религиозной традиции в России (Крещение Руси), своими словами объя</w:t>
      </w:r>
      <w:r>
        <w:t>с</w:t>
      </w:r>
      <w:r>
        <w:t>нять роль православия в становлении культуры народов России, росси</w:t>
      </w:r>
      <w:r>
        <w:t>й</w:t>
      </w:r>
      <w:r>
        <w:t>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православного исторического и культурного наследия в своей местности, регионе (храмы, монастыри, святыни, памятные и святые места), офор</w:t>
      </w:r>
      <w:r>
        <w:t>м</w:t>
      </w:r>
      <w:r>
        <w:t>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w:t>
      </w:r>
      <w:r>
        <w:t>о</w:t>
      </w:r>
      <w:r>
        <w:t>сти, поступать согласно своей совести;</w:t>
      </w:r>
    </w:p>
    <w:p w:rsidR="00767BB0" w:rsidRDefault="00767BB0" w:rsidP="00767BB0">
      <w:pPr>
        <w:pStyle w:val="22"/>
      </w:pPr>
      <w:r>
        <w:rPr>
          <w:spacing w:val="-1"/>
        </w:rPr>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w:t>
      </w:r>
      <w:r>
        <w:t>е</w:t>
      </w:r>
      <w:r>
        <w:t xml:space="preserve">дания; понимание российского </w:t>
      </w:r>
      <w:r>
        <w:rPr>
          <w:spacing w:val="-1"/>
        </w:rPr>
        <w:t>общества как многоэтничного и многор</w:t>
      </w:r>
      <w:r>
        <w:rPr>
          <w:spacing w:val="-1"/>
        </w:rPr>
        <w:t>е</w:t>
      </w:r>
      <w:r>
        <w:rPr>
          <w:spacing w:val="-1"/>
        </w:rPr>
        <w:t>лигиозного (приво</w:t>
      </w:r>
      <w:r>
        <w:t>дить примеры), понимание росси</w:t>
      </w:r>
      <w:r>
        <w:t>й</w:t>
      </w:r>
      <w:r>
        <w:t>ского общенародного (об</w:t>
      </w:r>
      <w:r>
        <w:rPr>
          <w:spacing w:val="-1"/>
        </w:rPr>
        <w:t>щенационального, гражданского) патриотизма, любви к Отечеству, нашей общей Родине — России; приводить приме</w:t>
      </w:r>
      <w:r>
        <w:t>ры сотрудничества п</w:t>
      </w:r>
      <w:r>
        <w:t>о</w:t>
      </w:r>
      <w:r>
        <w:t>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изуча</w:t>
      </w:r>
      <w:r>
        <w:t>е</w:t>
      </w:r>
      <w:r>
        <w:t>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w:t>
      </w:r>
      <w:r>
        <w:t>о</w:t>
      </w:r>
      <w:r>
        <w:t>сти человеческой жизни в православной духовно-нравственной культуре, традиции.</w:t>
      </w:r>
    </w:p>
    <w:p w:rsidR="00767BB0" w:rsidRDefault="00767BB0" w:rsidP="00767BB0">
      <w:pPr>
        <w:pStyle w:val="h3"/>
      </w:pPr>
      <w:r>
        <w:t>Модуль «Основы исламской культуры»</w:t>
      </w:r>
    </w:p>
    <w:p w:rsidR="00767BB0" w:rsidRDefault="00767BB0" w:rsidP="00767BB0">
      <w:pPr>
        <w:pStyle w:val="a9"/>
      </w:pPr>
      <w:r>
        <w:t>Предметные результаты освоения образовательной программы модуля «Основы исламской культуры» должны отражать сформирова</w:t>
      </w:r>
      <w:r>
        <w:t>н</w:t>
      </w:r>
      <w:r>
        <w:t>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w:t>
      </w:r>
      <w:r>
        <w:t>д</w:t>
      </w:r>
      <w:r>
        <w:t>ставлений о себе, людях, окружающей действительности;</w:t>
      </w:r>
    </w:p>
    <w:p w:rsidR="00767BB0" w:rsidRDefault="00767BB0" w:rsidP="00767BB0">
      <w:pPr>
        <w:pStyle w:val="22"/>
      </w:pPr>
      <w:r>
        <w:lastRenderedPageBreak/>
        <w:t>—</w:t>
      </w:r>
      <w:r>
        <w:tab/>
        <w:t>выражать своими словами понимание значимости нравственного сове</w:t>
      </w:r>
      <w:r>
        <w:t>р</w:t>
      </w:r>
      <w:r>
        <w:t>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w:t>
      </w:r>
      <w:r>
        <w:t>у</w:t>
      </w:r>
      <w:r>
        <w:t>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исламской религ</w:t>
      </w:r>
      <w:r>
        <w:t>и</w:t>
      </w:r>
      <w:r>
        <w:t>озной морали, их значении в выстраивании 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767BB0" w:rsidRDefault="00767BB0" w:rsidP="00767BB0">
      <w:pPr>
        <w:pStyle w:val="22"/>
      </w:pPr>
      <w:r>
        <w:t>—</w:t>
      </w:r>
      <w:r>
        <w:tab/>
        <w:t>первоначальный опыт осмысления и нравственной оценки поступков, п</w:t>
      </w:r>
      <w:r>
        <w:t>о</w:t>
      </w:r>
      <w:r>
        <w:t>ведения (своих и других людей) с позиций исламской этики;</w:t>
      </w:r>
    </w:p>
    <w:p w:rsidR="00767BB0" w:rsidRDefault="00767BB0" w:rsidP="00767BB0">
      <w:pPr>
        <w:pStyle w:val="22"/>
      </w:pPr>
      <w:r>
        <w:t>—</w:t>
      </w:r>
      <w:r>
        <w:tab/>
        <w:t>раскрывать своими словами первоначальные представления о мирово</w:t>
      </w:r>
      <w:r>
        <w:t>з</w:t>
      </w:r>
      <w:r>
        <w:t>зрении (картине мира) в исламской культуре, единобожии, вере и её осн</w:t>
      </w:r>
      <w:r>
        <w:t>о</w:t>
      </w:r>
      <w:r>
        <w:t>вах;</w:t>
      </w:r>
    </w:p>
    <w:p w:rsidR="00767BB0" w:rsidRDefault="00767BB0" w:rsidP="00767BB0">
      <w:pPr>
        <w:pStyle w:val="22"/>
      </w:pPr>
      <w:r>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767BB0" w:rsidRDefault="00767BB0" w:rsidP="00767BB0">
      <w:pPr>
        <w:pStyle w:val="22"/>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767BB0" w:rsidRDefault="00767BB0" w:rsidP="00767BB0">
      <w:pPr>
        <w:pStyle w:val="22"/>
      </w:pPr>
      <w:r>
        <w:t>—</w:t>
      </w:r>
      <w:r>
        <w:tab/>
        <w:t>рассказывать о праздниках в исламе (Ураза-байрам, Курбан-байрам, Ма</w:t>
      </w:r>
      <w:r>
        <w:t>у</w:t>
      </w:r>
      <w:r>
        <w:t>лид);</w:t>
      </w:r>
    </w:p>
    <w:p w:rsidR="00767BB0" w:rsidRDefault="00767BB0" w:rsidP="00767BB0">
      <w:pPr>
        <w:pStyle w:val="22"/>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w:t>
      </w:r>
      <w:r>
        <w:rPr>
          <w:spacing w:val="-1"/>
        </w:rPr>
        <w:t>т</w:t>
      </w:r>
      <w:r>
        <w:rPr>
          <w:spacing w:val="-1"/>
        </w:rPr>
        <w:t>ношений с дальними родственниками, соседями; исламских семейных ценностей;</w:t>
      </w:r>
    </w:p>
    <w:p w:rsidR="00767BB0" w:rsidRDefault="00767BB0" w:rsidP="00767BB0">
      <w:pPr>
        <w:pStyle w:val="22"/>
      </w:pPr>
      <w:r>
        <w:t>—</w:t>
      </w:r>
      <w:r>
        <w:tab/>
        <w:t>распознавать исламскую символику, объяснять своими словами её смысл и охарактеризовать назначение исламского орнамента;</w:t>
      </w:r>
    </w:p>
    <w:p w:rsidR="00767BB0" w:rsidRDefault="00767BB0" w:rsidP="00767BB0">
      <w:pPr>
        <w:pStyle w:val="22"/>
      </w:pPr>
      <w:r>
        <w:t>—</w:t>
      </w:r>
      <w:r>
        <w:tab/>
        <w:t>рассказывать о художественной культуре в исламской традиции, религ</w:t>
      </w:r>
      <w:r>
        <w:t>и</w:t>
      </w:r>
      <w:r>
        <w:t>озных напевах, каллиграфии, архитектуре, книжной миниатюре, религ</w:t>
      </w:r>
      <w:r>
        <w:t>и</w:t>
      </w:r>
      <w:r>
        <w:t>озной атрибутике, одежде;</w:t>
      </w:r>
    </w:p>
    <w:p w:rsidR="00767BB0" w:rsidRDefault="00767BB0" w:rsidP="00767BB0">
      <w:pPr>
        <w:pStyle w:val="22"/>
      </w:pPr>
      <w:r>
        <w:t>—</w:t>
      </w:r>
      <w:r>
        <w:tab/>
        <w:t>излагать основные исторические сведения о возникновении исла</w:t>
      </w:r>
      <w:r>
        <w:t>м</w:t>
      </w:r>
      <w:r>
        <w:t>ской религиозной традиции в России, своими словами объяснять роль ислама в становлении культуры народов России, российской культуры и госуда</w:t>
      </w:r>
      <w:r>
        <w:t>р</w:t>
      </w:r>
      <w:r>
        <w:t>ственности;</w:t>
      </w:r>
    </w:p>
    <w:p w:rsidR="00767BB0" w:rsidRDefault="00767BB0" w:rsidP="00767BB0">
      <w:pPr>
        <w:pStyle w:val="22"/>
      </w:pPr>
      <w:r>
        <w:t>—</w:t>
      </w:r>
      <w:r>
        <w:tab/>
        <w:t>первоначальный опыт поисковой, проектной деятельности по изуч</w:t>
      </w:r>
      <w:r>
        <w:t>е</w:t>
      </w:r>
      <w:r>
        <w:t>нию исламского исторического и культурного наследия в своей местности, р</w:t>
      </w:r>
      <w:r>
        <w:t>е</w:t>
      </w:r>
      <w:r>
        <w:t>гионе (мечети, медресе, памятные и святые места), оформлению и пре</w:t>
      </w:r>
      <w:r>
        <w:t>д</w:t>
      </w:r>
      <w:r>
        <w:t>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w:t>
      </w:r>
      <w:r>
        <w:t>о</w:t>
      </w:r>
      <w:r>
        <w:t>сти поступать согласно своей совести;</w:t>
      </w:r>
    </w:p>
    <w:p w:rsidR="00767BB0" w:rsidRDefault="00767BB0" w:rsidP="00767BB0">
      <w:pPr>
        <w:pStyle w:val="22"/>
      </w:pPr>
      <w:r>
        <w:rPr>
          <w:spacing w:val="-1"/>
        </w:rPr>
        <w:lastRenderedPageBreak/>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w:t>
      </w:r>
      <w:r>
        <w:t>е</w:t>
      </w:r>
      <w:r>
        <w:t>дания; понимание российского общества как многоэтничного и многор</w:t>
      </w:r>
      <w:r>
        <w:t>е</w:t>
      </w:r>
      <w:r>
        <w:t>лигиозного (приво</w:t>
      </w:r>
      <w:r>
        <w:rPr>
          <w:spacing w:val="-1"/>
        </w:rPr>
        <w:t>дить примеры), понимание ро</w:t>
      </w:r>
      <w:r>
        <w:rPr>
          <w:spacing w:val="-1"/>
        </w:rPr>
        <w:t>с</w:t>
      </w:r>
      <w:r>
        <w:rPr>
          <w:spacing w:val="-1"/>
        </w:rPr>
        <w:t>сийского общенародного (общенационального, гражданского) патриотизма, любви к Оте</w:t>
      </w:r>
      <w:r>
        <w:t>честву, нашей общей Родине — России; приводить примеры сотрудничества п</w:t>
      </w:r>
      <w:r>
        <w:t>о</w:t>
      </w:r>
      <w:r>
        <w:t>следователей традиционных рел</w:t>
      </w:r>
      <w:r>
        <w:t>и</w:t>
      </w:r>
      <w:r>
        <w:t>гий;</w:t>
      </w:r>
    </w:p>
    <w:p w:rsidR="00767BB0" w:rsidRDefault="00767BB0" w:rsidP="00767BB0">
      <w:pPr>
        <w:pStyle w:val="22"/>
      </w:pPr>
      <w:r>
        <w:t>—</w:t>
      </w:r>
      <w:r>
        <w:tab/>
        <w:t>называть традиционные религии в России (не менее трёх, кроме изуча</w:t>
      </w:r>
      <w:r>
        <w:t>е</w:t>
      </w:r>
      <w:r>
        <w:t>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w:t>
      </w:r>
      <w:r>
        <w:t>о</w:t>
      </w:r>
      <w:r>
        <w:t>сти человеческой жизни в исламской духовно-нравственной культуре, традиции.</w:t>
      </w:r>
    </w:p>
    <w:p w:rsidR="00767BB0" w:rsidRDefault="00767BB0" w:rsidP="00767BB0">
      <w:pPr>
        <w:pStyle w:val="h3"/>
      </w:pPr>
      <w:r>
        <w:t>Модуль «Основы буддийской культуры»</w:t>
      </w:r>
    </w:p>
    <w:p w:rsidR="00767BB0" w:rsidRDefault="00767BB0" w:rsidP="00767BB0">
      <w:pPr>
        <w:pStyle w:val="a9"/>
      </w:pPr>
      <w:r>
        <w:t>Предметные результаты освоения образовательной программы модуля «Основы буддийской культуры» должны отражать сформированность ум</w:t>
      </w:r>
      <w:r>
        <w:t>е</w:t>
      </w:r>
      <w:r>
        <w:t>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w:t>
      </w:r>
      <w:r>
        <w:t>д</w:t>
      </w:r>
      <w:r>
        <w:t>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самос</w:t>
      </w:r>
      <w:r>
        <w:t>о</w:t>
      </w:r>
      <w:r>
        <w:t>вершенствования и роли в этом личных усилий человека, приводить пр</w:t>
      </w:r>
      <w:r>
        <w:t>и</w:t>
      </w:r>
      <w:r>
        <w:t>меры;</w:t>
      </w:r>
    </w:p>
    <w:p w:rsidR="00767BB0" w:rsidRDefault="00767BB0" w:rsidP="00767BB0">
      <w:pPr>
        <w:pStyle w:val="22"/>
      </w:pPr>
      <w:r>
        <w:t>—</w:t>
      </w:r>
      <w:r>
        <w:tab/>
        <w:t>выражать понимание и принятие значения российских традиционных д</w:t>
      </w:r>
      <w:r>
        <w:t>у</w:t>
      </w:r>
      <w:r>
        <w:t>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буддийской религ</w:t>
      </w:r>
      <w:r>
        <w:t>и</w:t>
      </w:r>
      <w:r>
        <w:t>озной морали, их значении в выстраивании</w:t>
      </w:r>
      <w:r>
        <w:br/>
        <w:t>отношений в семье, между людьми, в общении и деятельности;</w:t>
      </w:r>
    </w:p>
    <w:p w:rsidR="00767BB0" w:rsidRDefault="00767BB0" w:rsidP="00767BB0">
      <w:pPr>
        <w:pStyle w:val="22"/>
      </w:pPr>
      <w:r>
        <w:t>—</w:t>
      </w:r>
      <w:r>
        <w:tab/>
        <w:t>раскрывать основное содержание нравственных категорий в будди</w:t>
      </w:r>
      <w:r>
        <w:t>й</w:t>
      </w:r>
      <w:r>
        <w:t>ской культуре, традиции (сострадание, милосердие, любовь, ответственность, благие и неблагие деяния, освобождение, борьба с неведением, увере</w:t>
      </w:r>
      <w:r>
        <w:t>н</w:t>
      </w:r>
      <w:r>
        <w:t>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w:t>
      </w:r>
      <w:r>
        <w:t>п</w:t>
      </w:r>
      <w:r>
        <w:t>ности всех поступков; значение понятий «правильное воззрение» и «правильное действие»;</w:t>
      </w:r>
    </w:p>
    <w:p w:rsidR="00767BB0" w:rsidRDefault="00767BB0" w:rsidP="00767BB0">
      <w:pPr>
        <w:pStyle w:val="22"/>
      </w:pPr>
      <w:r>
        <w:t>—</w:t>
      </w:r>
      <w:r>
        <w:tab/>
        <w:t>первоначальный опыт осмысления и нравственной оценки поступков, п</w:t>
      </w:r>
      <w:r>
        <w:t>о</w:t>
      </w:r>
      <w:r>
        <w:t>ведения (своих и других людей) с позиций буддийской этики;</w:t>
      </w:r>
    </w:p>
    <w:p w:rsidR="00767BB0" w:rsidRDefault="00767BB0" w:rsidP="00767BB0">
      <w:pPr>
        <w:pStyle w:val="22"/>
      </w:pPr>
      <w:r>
        <w:t>—</w:t>
      </w:r>
      <w:r>
        <w:tab/>
        <w:t>раскрывать своими словами первоначальные представления о мирово</w:t>
      </w:r>
      <w:r>
        <w:t>з</w:t>
      </w:r>
      <w:r>
        <w:t>зрении (картине мира) в буддийской культуре, учении о Будде (буддах), бодхисаттвах, Вселенной, человеке, обществе, сангхе, са</w:t>
      </w:r>
      <w:r>
        <w:t>н</w:t>
      </w:r>
      <w:r>
        <w:t xml:space="preserve">саре и нирване; </w:t>
      </w:r>
      <w:r>
        <w:lastRenderedPageBreak/>
        <w:t>понимание ценности любой формы жизни как связанной с ценностью ч</w:t>
      </w:r>
      <w:r>
        <w:t>е</w:t>
      </w:r>
      <w:r>
        <w:t>ловеческой жизни и бытия;</w:t>
      </w:r>
    </w:p>
    <w:p w:rsidR="00767BB0" w:rsidRDefault="00767BB0" w:rsidP="00767BB0">
      <w:pPr>
        <w:pStyle w:val="22"/>
      </w:pPr>
      <w:r>
        <w:t>—</w:t>
      </w:r>
      <w:r>
        <w:tab/>
        <w:t>рассказывать о буддийских писаниях, ламах, службах; смысле пр</w:t>
      </w:r>
      <w:r>
        <w:t>и</w:t>
      </w:r>
      <w:r>
        <w:t>нятия, восьмеричном пути и карме;</w:t>
      </w:r>
    </w:p>
    <w:p w:rsidR="00767BB0" w:rsidRDefault="00767BB0" w:rsidP="00767BB0">
      <w:pPr>
        <w:pStyle w:val="22"/>
      </w:pPr>
      <w:r>
        <w:t>—</w:t>
      </w:r>
      <w:r>
        <w:tab/>
        <w:t>рассказывать о назначении и устройстве буддийского храма, нормах п</w:t>
      </w:r>
      <w:r>
        <w:t>о</w:t>
      </w:r>
      <w:r>
        <w:t>ведения в храме, общения с мирскими последователями и ламами;</w:t>
      </w:r>
    </w:p>
    <w:p w:rsidR="00767BB0" w:rsidRDefault="00767BB0" w:rsidP="00767BB0">
      <w:pPr>
        <w:pStyle w:val="22"/>
      </w:pPr>
      <w:r>
        <w:t>—</w:t>
      </w:r>
      <w:r>
        <w:tab/>
        <w:t>рассказывать о праздниках в буддизме, аскезе;</w:t>
      </w:r>
    </w:p>
    <w:p w:rsidR="00767BB0" w:rsidRDefault="00767BB0" w:rsidP="00767BB0">
      <w:pPr>
        <w:pStyle w:val="22"/>
        <w:rPr>
          <w:spacing w:val="-1"/>
        </w:rPr>
      </w:pPr>
      <w:r>
        <w:rPr>
          <w:spacing w:val="-1"/>
        </w:rPr>
        <w:t>—</w:t>
      </w:r>
      <w:r>
        <w:rPr>
          <w:spacing w:val="-1"/>
        </w:rPr>
        <w:tab/>
        <w:t>раскрывать основное содержание норм отношений в буддий</w:t>
      </w:r>
      <w:r>
        <w:t>ской с</w:t>
      </w:r>
      <w:r>
        <w:t>е</w:t>
      </w:r>
      <w:r>
        <w:t>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w:t>
      </w:r>
      <w:r>
        <w:rPr>
          <w:spacing w:val="-1"/>
        </w:rPr>
        <w:t>е</w:t>
      </w:r>
      <w:r>
        <w:rPr>
          <w:spacing w:val="-1"/>
        </w:rPr>
        <w:t>мейных ценностей;</w:t>
      </w:r>
    </w:p>
    <w:p w:rsidR="00767BB0" w:rsidRDefault="00767BB0" w:rsidP="00767BB0">
      <w:pPr>
        <w:pStyle w:val="22"/>
      </w:pPr>
      <w:r>
        <w:t>—</w:t>
      </w:r>
      <w:r>
        <w:tab/>
        <w:t>распознавать буддийскую символику, объяснять своими словами её смысл и значение в буддийской культуре;</w:t>
      </w:r>
    </w:p>
    <w:p w:rsidR="00767BB0" w:rsidRDefault="00767BB0" w:rsidP="00767BB0">
      <w:pPr>
        <w:pStyle w:val="22"/>
      </w:pPr>
      <w:r>
        <w:t>—</w:t>
      </w:r>
      <w:r>
        <w:tab/>
        <w:t>рассказывать о художественной культуре в буддийской традиции;</w:t>
      </w:r>
    </w:p>
    <w:p w:rsidR="00767BB0" w:rsidRDefault="00767BB0" w:rsidP="00767BB0">
      <w:pPr>
        <w:pStyle w:val="22"/>
      </w:pPr>
      <w:r>
        <w:t>—</w:t>
      </w:r>
      <w:r>
        <w:tab/>
        <w:t>излагать основные исторические сведения о возникновении будди</w:t>
      </w:r>
      <w:r>
        <w:t>й</w:t>
      </w:r>
      <w:r>
        <w:t>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буддийского исторического и культурного наследия в своей местности, регионе (храмы, монастыри, святыни, памятные и святые места), офор</w:t>
      </w:r>
      <w:r>
        <w:t>м</w:t>
      </w:r>
      <w:r>
        <w:t>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w:t>
      </w:r>
      <w:r>
        <w:t>о</w:t>
      </w:r>
      <w:r>
        <w:t>сти, поступать согласно своей совести;</w:t>
      </w:r>
    </w:p>
    <w:p w:rsidR="00767BB0" w:rsidRDefault="00767BB0" w:rsidP="00767BB0">
      <w:pPr>
        <w:pStyle w:val="22"/>
      </w:pPr>
      <w:r>
        <w:t>—</w:t>
      </w:r>
      <w:r>
        <w:tab/>
        <w:t>выражать своими словами понимание свободы мировоззренческого выб</w:t>
      </w:r>
      <w:r>
        <w:t>о</w:t>
      </w:r>
      <w:r>
        <w:t>ра, отношения человека, людей в обществе к религии, свободы вероисп</w:t>
      </w:r>
      <w:r>
        <w:t>о</w:t>
      </w:r>
      <w:r>
        <w:t>ведания; понимание российского общества как многоэтничного и мног</w:t>
      </w:r>
      <w:r>
        <w:t>о</w:t>
      </w:r>
      <w:r>
        <w:t>религиозного (приводить примеры), понимание российского общенаро</w:t>
      </w:r>
      <w:r>
        <w:t>д</w:t>
      </w:r>
      <w:r>
        <w:t>ного (общенационального, гражданского) па</w:t>
      </w:r>
      <w:r>
        <w:t>т</w:t>
      </w:r>
      <w:r>
        <w:t>риотизма, любви к Отечеству, нашей общей Родине — России; приводить примеры сотрудничества п</w:t>
      </w:r>
      <w:r>
        <w:t>о</w:t>
      </w:r>
      <w:r>
        <w:t>следователей традиционных р</w:t>
      </w:r>
      <w:r>
        <w:t>е</w:t>
      </w:r>
      <w:r>
        <w:t>лигий;</w:t>
      </w:r>
    </w:p>
    <w:p w:rsidR="00767BB0" w:rsidRDefault="00767BB0" w:rsidP="00767BB0">
      <w:pPr>
        <w:pStyle w:val="22"/>
      </w:pPr>
      <w:r>
        <w:t>—</w:t>
      </w:r>
      <w:r>
        <w:tab/>
        <w:t>называть традиционные религии в России (не менее трёх, кроме изуча</w:t>
      </w:r>
      <w:r>
        <w:t>е</w:t>
      </w:r>
      <w:r>
        <w:t>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w:t>
      </w:r>
      <w:r>
        <w:t>о</w:t>
      </w:r>
      <w:r>
        <w:t>сти человеческой жизни в буддийской духовно-нравственной культуре, традиции.</w:t>
      </w:r>
    </w:p>
    <w:p w:rsidR="00767BB0" w:rsidRDefault="00767BB0" w:rsidP="00767BB0">
      <w:pPr>
        <w:pStyle w:val="h3"/>
      </w:pPr>
      <w:r>
        <w:t>Модуль «Основы иудейской культуры»</w:t>
      </w:r>
    </w:p>
    <w:p w:rsidR="00767BB0" w:rsidRDefault="00767BB0" w:rsidP="00767BB0">
      <w:pPr>
        <w:pStyle w:val="a9"/>
      </w:pPr>
      <w:r>
        <w:t>Предметные результаты освоения образовательной программы модуля «Основы иудейской культуры» должны отражать сформирова</w:t>
      </w:r>
      <w:r>
        <w:t>н</w:t>
      </w:r>
      <w:r>
        <w:t>ность умений:</w:t>
      </w:r>
    </w:p>
    <w:p w:rsidR="00767BB0" w:rsidRDefault="00767BB0" w:rsidP="00767BB0">
      <w:pPr>
        <w:pStyle w:val="22"/>
      </w:pPr>
      <w:r>
        <w:lastRenderedPageBreak/>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w:t>
      </w:r>
      <w:r>
        <w:t>д</w:t>
      </w:r>
      <w:r>
        <w:t>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сове</w:t>
      </w:r>
      <w:r>
        <w:t>р</w:t>
      </w:r>
      <w:r>
        <w:t>шенствования и роли в этом личных усилий человека, приводить примеры;</w:t>
      </w:r>
    </w:p>
    <w:p w:rsidR="00767BB0" w:rsidRDefault="00767BB0" w:rsidP="00767BB0">
      <w:pPr>
        <w:pStyle w:val="22"/>
      </w:pPr>
      <w:r>
        <w:t>—</w:t>
      </w:r>
      <w:r>
        <w:tab/>
        <w:t>выражать понимание и принятие значения российских традиционных д</w:t>
      </w:r>
      <w:r>
        <w:t>у</w:t>
      </w:r>
      <w:r>
        <w:t>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иудейской морали, их значении в выстраивании отношений в семье, между людьми, в о</w:t>
      </w:r>
      <w:r>
        <w:t>б</w:t>
      </w:r>
      <w:r>
        <w:t>щении и деятельности;</w:t>
      </w:r>
    </w:p>
    <w:p w:rsidR="00767BB0" w:rsidRDefault="00767BB0" w:rsidP="00767BB0">
      <w:pPr>
        <w:pStyle w:val="22"/>
      </w:pPr>
      <w:r>
        <w:t>—</w:t>
      </w:r>
      <w:r>
        <w:tab/>
        <w:t>раскрывать основное содержание нравственных категорий в иуде</w:t>
      </w:r>
      <w:r>
        <w:t>й</w:t>
      </w:r>
      <w:r>
        <w:t>ской культуре, традиции (любовь, вера, милосердие, прощение, покаяние, с</w:t>
      </w:r>
      <w:r>
        <w:t>о</w:t>
      </w:r>
      <w:r>
        <w:t>страдание, ответственность, послушание, исполнение з</w:t>
      </w:r>
      <w:r>
        <w:t>а</w:t>
      </w:r>
      <w:r>
        <w:t>поведей, борьба с грехом и спасение), основное содержание и место заповедей (прежде всего, Десяти заповедей) в жизни человека; объяснять «золотое правило нра</w:t>
      </w:r>
      <w:r>
        <w:t>в</w:t>
      </w:r>
      <w:r>
        <w:t>ственности» в иудейской религиозной традиции;</w:t>
      </w:r>
    </w:p>
    <w:p w:rsidR="00767BB0" w:rsidRDefault="00767BB0" w:rsidP="00767BB0">
      <w:pPr>
        <w:pStyle w:val="22"/>
      </w:pPr>
      <w:r>
        <w:t>—</w:t>
      </w:r>
      <w:r>
        <w:tab/>
        <w:t>первоначальный опыт осмысления и нравственной оценки поступков, п</w:t>
      </w:r>
      <w:r>
        <w:t>о</w:t>
      </w:r>
      <w:r>
        <w:t>ведения (своих и других людей) с позиций</w:t>
      </w:r>
      <w:r>
        <w:br/>
        <w:t>иудейской этики;</w:t>
      </w:r>
    </w:p>
    <w:p w:rsidR="00767BB0" w:rsidRDefault="00767BB0" w:rsidP="00767BB0">
      <w:pPr>
        <w:pStyle w:val="22"/>
      </w:pPr>
      <w:r>
        <w:t>—</w:t>
      </w:r>
      <w:r>
        <w:tab/>
        <w:t>раскрывать своими словами первоначальные представления о мирово</w:t>
      </w:r>
      <w:r>
        <w:t>з</w:t>
      </w:r>
      <w:r>
        <w:t>зрении (картине мира) в иудаизме, учение о единобожии, об основных принципах иудаизма;</w:t>
      </w:r>
    </w:p>
    <w:p w:rsidR="00767BB0" w:rsidRDefault="00767BB0" w:rsidP="00767BB0">
      <w:pPr>
        <w:pStyle w:val="22"/>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767BB0" w:rsidRDefault="00767BB0" w:rsidP="00767BB0">
      <w:pPr>
        <w:pStyle w:val="22"/>
      </w:pPr>
      <w:r>
        <w:t>—</w:t>
      </w:r>
      <w:r>
        <w:tab/>
        <w:t>рассказывать о назначении и устройстве синагоги, о раввинах, нормах п</w:t>
      </w:r>
      <w:r>
        <w:t>о</w:t>
      </w:r>
      <w:r>
        <w:t>ведения в синагоге, общения с мирянами и раввинами;</w:t>
      </w:r>
    </w:p>
    <w:p w:rsidR="00767BB0" w:rsidRDefault="00767BB0" w:rsidP="00767BB0">
      <w:pPr>
        <w:pStyle w:val="22"/>
      </w:pPr>
      <w:r>
        <w:t>—</w:t>
      </w:r>
      <w:r>
        <w:tab/>
        <w:t>рассказывать об иудейских праздниках (не менее четырёх, включая Рош-а-Шана, Йом-Киппур, Суккот, Песах), постах, назначении поста;</w:t>
      </w:r>
    </w:p>
    <w:p w:rsidR="00767BB0" w:rsidRDefault="00767BB0" w:rsidP="00767BB0">
      <w:pPr>
        <w:pStyle w:val="22"/>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Default="00767BB0" w:rsidP="00767BB0">
      <w:pPr>
        <w:pStyle w:val="22"/>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767BB0" w:rsidRDefault="00767BB0" w:rsidP="00767BB0">
      <w:pPr>
        <w:pStyle w:val="22"/>
      </w:pPr>
      <w:r>
        <w:t>—</w:t>
      </w:r>
      <w:r>
        <w:tab/>
        <w:t>рассказывать о художественной культуре в иудейской традиции, калл</w:t>
      </w:r>
      <w:r>
        <w:t>и</w:t>
      </w:r>
      <w:r>
        <w:t>графии, религиозных напевах, архитектуре, книжной миниатюре, религ</w:t>
      </w:r>
      <w:r>
        <w:t>и</w:t>
      </w:r>
      <w:r>
        <w:t>озной атрибутике, одежде;</w:t>
      </w:r>
    </w:p>
    <w:p w:rsidR="00767BB0" w:rsidRDefault="00767BB0" w:rsidP="00767BB0">
      <w:pPr>
        <w:pStyle w:val="22"/>
      </w:pPr>
      <w:r>
        <w:t>—</w:t>
      </w:r>
      <w:r>
        <w:tab/>
        <w:t>излагать основные исторические сведения о появлении</w:t>
      </w:r>
      <w:r>
        <w:br/>
        <w:t>иудаизма на территории России, своими словами объяснять роль иудаизма в становлении культуры народов России, российской культуры и госуда</w:t>
      </w:r>
      <w:r>
        <w:t>р</w:t>
      </w:r>
      <w:r>
        <w:t>ственности;</w:t>
      </w:r>
    </w:p>
    <w:p w:rsidR="00767BB0" w:rsidRDefault="00767BB0" w:rsidP="00767BB0">
      <w:pPr>
        <w:pStyle w:val="22"/>
      </w:pPr>
      <w:r>
        <w:t>—</w:t>
      </w:r>
      <w:r>
        <w:tab/>
        <w:t>первоначальный опыт поисковой, проектной деятельности по изуч</w:t>
      </w:r>
      <w:r>
        <w:t>е</w:t>
      </w:r>
      <w:r>
        <w:t>нию иудейского исторического и культурного наследия в своей местности, р</w:t>
      </w:r>
      <w:r>
        <w:t>е</w:t>
      </w:r>
      <w:r>
        <w:lastRenderedPageBreak/>
        <w:t>гионе (синагоги, кладбища,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w:t>
      </w:r>
      <w:r>
        <w:t>о</w:t>
      </w:r>
      <w:r>
        <w:t>сти, поступать согласно своей совести;</w:t>
      </w:r>
    </w:p>
    <w:p w:rsidR="00767BB0" w:rsidRDefault="00767BB0" w:rsidP="00767BB0">
      <w:pPr>
        <w:pStyle w:val="22"/>
        <w:rPr>
          <w:spacing w:val="-1"/>
        </w:rPr>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религии, свободы вероиспов</w:t>
      </w:r>
      <w:r>
        <w:rPr>
          <w:spacing w:val="-1"/>
        </w:rPr>
        <w:t>е</w:t>
      </w:r>
      <w:r>
        <w:rPr>
          <w:spacing w:val="-1"/>
        </w:rPr>
        <w:t xml:space="preserve">дания; понимание российского </w:t>
      </w:r>
      <w:r>
        <w:t>общества как многоэтничного и многор</w:t>
      </w:r>
      <w:r>
        <w:t>е</w:t>
      </w:r>
      <w:r>
        <w:t>лигиозного (приво</w:t>
      </w:r>
      <w:r>
        <w:rPr>
          <w:spacing w:val="-1"/>
        </w:rPr>
        <w:t>дить примеры), понимание росси</w:t>
      </w:r>
      <w:r>
        <w:rPr>
          <w:spacing w:val="-1"/>
        </w:rPr>
        <w:t>й</w:t>
      </w:r>
      <w:r>
        <w:rPr>
          <w:spacing w:val="-1"/>
        </w:rPr>
        <w:t>ского общенародного (общенационального, гражданского) патриотизма, любви к Отечеству, нашей общей Родине — России; приводить примеры сотрудничества п</w:t>
      </w:r>
      <w:r>
        <w:rPr>
          <w:spacing w:val="-1"/>
        </w:rPr>
        <w:t>о</w:t>
      </w:r>
      <w:r>
        <w:rPr>
          <w:spacing w:val="-1"/>
        </w:rPr>
        <w:t>следователей традиционных религий;</w:t>
      </w:r>
    </w:p>
    <w:p w:rsidR="00767BB0" w:rsidRDefault="00767BB0" w:rsidP="00767BB0">
      <w:pPr>
        <w:pStyle w:val="22"/>
      </w:pPr>
      <w:r>
        <w:t>—</w:t>
      </w:r>
      <w:r>
        <w:tab/>
        <w:t>называть традиционные религии в России (не менее трёх, кроме изуча</w:t>
      </w:r>
      <w:r>
        <w:t>е</w:t>
      </w:r>
      <w:r>
        <w:t>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2"/>
      </w:pPr>
      <w:r>
        <w:t>—</w:t>
      </w:r>
      <w:r>
        <w:tab/>
        <w:t>выражать своими словами понимание человеческого достоинства, ценн</w:t>
      </w:r>
      <w:r>
        <w:t>о</w:t>
      </w:r>
      <w:r>
        <w:t>сти человеческой жизни в иудейской духовно-нравственной культуре, традиции.</w:t>
      </w:r>
    </w:p>
    <w:p w:rsidR="00767BB0" w:rsidRDefault="00767BB0" w:rsidP="00767BB0">
      <w:pPr>
        <w:pStyle w:val="h3"/>
      </w:pPr>
      <w:r>
        <w:t>Модуль «Основы религиозных культур народов России»</w:t>
      </w:r>
    </w:p>
    <w:p w:rsidR="00767BB0" w:rsidRDefault="00767BB0" w:rsidP="00767BB0">
      <w:pPr>
        <w:pStyle w:val="a9"/>
      </w:pPr>
      <w:r>
        <w:t>Предметные результаты освоения образовательной программы модуля «Основы религиозных культур народов России» должны отражать сформ</w:t>
      </w:r>
      <w:r>
        <w:t>и</w:t>
      </w:r>
      <w:r>
        <w:t>рованность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w:t>
      </w:r>
      <w:r>
        <w:t>д</w:t>
      </w:r>
      <w:r>
        <w:t>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самос</w:t>
      </w:r>
      <w:r>
        <w:t>о</w:t>
      </w:r>
      <w:r>
        <w:t>вершенствования и роли в этом личных усилий человека, приводить пр</w:t>
      </w:r>
      <w:r>
        <w:t>и</w:t>
      </w:r>
      <w:r>
        <w:t>меры;</w:t>
      </w:r>
    </w:p>
    <w:p w:rsidR="00767BB0" w:rsidRDefault="00767BB0" w:rsidP="00767BB0">
      <w:pPr>
        <w:pStyle w:val="22"/>
      </w:pPr>
      <w:r>
        <w:t>—</w:t>
      </w:r>
      <w:r>
        <w:tab/>
        <w:t>выражать понимание и принятие значения российских традиционных д</w:t>
      </w:r>
      <w:r>
        <w:t>у</w:t>
      </w:r>
      <w:r>
        <w:t>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t>—</w:t>
      </w:r>
      <w:r>
        <w:tab/>
        <w:t>рассказывать о нравственных заповедях, нормах морали в традиц</w:t>
      </w:r>
      <w:r>
        <w:t>и</w:t>
      </w:r>
      <w:r>
        <w:t>онных религиях России (православие, ислам, буддизм, иудаизм), их значении в выстраивании отношений в семье, между людьми;</w:t>
      </w:r>
    </w:p>
    <w:p w:rsidR="00767BB0" w:rsidRDefault="00767BB0" w:rsidP="00767BB0">
      <w:pPr>
        <w:pStyle w:val="22"/>
      </w:pPr>
      <w:r>
        <w:t>—</w:t>
      </w:r>
      <w:r>
        <w:tab/>
        <w:t>раскрывать основное содержание нравственных категорий (долг, свобода, ответственность, милосердие, забота о слабых, взаимопомощь) в религ</w:t>
      </w:r>
      <w:r>
        <w:t>и</w:t>
      </w:r>
      <w:r>
        <w:t>озной культуре народов России (православии, исламе, буддизме, иудаи</w:t>
      </w:r>
      <w:r>
        <w:t>з</w:t>
      </w:r>
      <w:r>
        <w:t>ме); объяснять «золотое правило нравственности» в религиозных трад</w:t>
      </w:r>
      <w:r>
        <w:t>и</w:t>
      </w:r>
      <w:r>
        <w:t>циях;</w:t>
      </w:r>
    </w:p>
    <w:p w:rsidR="00767BB0" w:rsidRDefault="00767BB0" w:rsidP="00767BB0">
      <w:pPr>
        <w:pStyle w:val="22"/>
      </w:pPr>
      <w:r>
        <w:t>—</w:t>
      </w:r>
      <w:r>
        <w:tab/>
        <w:t>соотносить нравственные формы поведения с нравственными но</w:t>
      </w:r>
      <w:r>
        <w:t>р</w:t>
      </w:r>
      <w:r>
        <w:t>мами, заповедями в традиционных религиях народов России;</w:t>
      </w:r>
    </w:p>
    <w:p w:rsidR="00767BB0" w:rsidRDefault="00767BB0" w:rsidP="00767BB0">
      <w:pPr>
        <w:pStyle w:val="22"/>
      </w:pPr>
      <w:r>
        <w:lastRenderedPageBreak/>
        <w:t>—</w:t>
      </w:r>
      <w:r>
        <w:tab/>
        <w:t>раскрывать своими словами первоначальные представления о мирово</w:t>
      </w:r>
      <w:r>
        <w:t>з</w:t>
      </w:r>
      <w:r>
        <w:t>зрении (картине мира) в вероучении православия, ислама, буддизма, иудаизма; об основателях религий;</w:t>
      </w:r>
    </w:p>
    <w:p w:rsidR="00767BB0" w:rsidRDefault="00767BB0" w:rsidP="00767BB0">
      <w:pPr>
        <w:pStyle w:val="22"/>
      </w:pPr>
      <w:r>
        <w:t>—</w:t>
      </w:r>
      <w:r>
        <w:tab/>
        <w:t>рассказывать о священных писаниях традиционных религий народов Ро</w:t>
      </w:r>
      <w:r>
        <w:t>с</w:t>
      </w:r>
      <w:r>
        <w:t>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w:t>
      </w:r>
      <w:r>
        <w:t>и</w:t>
      </w:r>
      <w:r>
        <w:t>мера);</w:t>
      </w:r>
    </w:p>
    <w:p w:rsidR="00767BB0" w:rsidRDefault="00767BB0" w:rsidP="00767BB0">
      <w:pPr>
        <w:pStyle w:val="22"/>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767BB0" w:rsidRDefault="00767BB0" w:rsidP="00767BB0">
      <w:pPr>
        <w:pStyle w:val="22"/>
      </w:pPr>
      <w:r>
        <w:t>—</w:t>
      </w:r>
      <w:r>
        <w:tab/>
        <w:t>рассказывать о религиозных календарях и праздниках традиционных р</w:t>
      </w:r>
      <w:r>
        <w:t>е</w:t>
      </w:r>
      <w:r>
        <w:t>лигий народов России (православия, ислама, буддизма, иудаизма, не менее одного религиозного праздника каждой традиции);</w:t>
      </w:r>
    </w:p>
    <w:p w:rsidR="00767BB0" w:rsidRDefault="00767BB0" w:rsidP="00767BB0">
      <w:pPr>
        <w:pStyle w:val="22"/>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w:t>
      </w:r>
      <w:r>
        <w:t>е</w:t>
      </w:r>
      <w:r>
        <w:t>ния к труду, учению в традиционных религиях народов России;</w:t>
      </w:r>
    </w:p>
    <w:p w:rsidR="00767BB0" w:rsidRDefault="00767BB0" w:rsidP="00767BB0">
      <w:pPr>
        <w:pStyle w:val="22"/>
      </w:pPr>
      <w:r>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w:t>
      </w:r>
      <w:r>
        <w:t>и</w:t>
      </w:r>
      <w:r>
        <w:t>озной культуре;</w:t>
      </w:r>
    </w:p>
    <w:p w:rsidR="00767BB0" w:rsidRDefault="00767BB0" w:rsidP="00767BB0">
      <w:pPr>
        <w:pStyle w:val="22"/>
      </w:pPr>
      <w:r>
        <w:t>—</w:t>
      </w:r>
      <w:r>
        <w:tab/>
        <w:t>рассказывать о художественной культуре традиционных религий народов России (православные иконы, исламская каллиграфия, буддийская танк</w:t>
      </w:r>
      <w:r>
        <w:t>о</w:t>
      </w:r>
      <w:r>
        <w:t>пись); главных особенностях религиозного искусства православия, ислама, буддизма, иудаизма (архитектура, изобразительное искусство, язык и п</w:t>
      </w:r>
      <w:r>
        <w:t>о</w:t>
      </w:r>
      <w:r>
        <w:t>этика религиозных текстов, музыки или звуковой среды);</w:t>
      </w:r>
    </w:p>
    <w:p w:rsidR="00767BB0" w:rsidRDefault="00767BB0" w:rsidP="00767BB0">
      <w:pPr>
        <w:pStyle w:val="22"/>
      </w:pPr>
      <w:r>
        <w:t>—</w:t>
      </w:r>
      <w:r>
        <w:tab/>
        <w:t>излагать основные исторические сведения о роли традиционных р</w:t>
      </w:r>
      <w:r>
        <w:t>е</w:t>
      </w:r>
      <w:r>
        <w:t>лигий в становлении культуры народов России, российского общ</w:t>
      </w:r>
      <w:r>
        <w:t>е</w:t>
      </w:r>
      <w:r>
        <w:t>ства,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традиционных религий народов России в своей местности, регионе (храмы, монастыри, св</w:t>
      </w:r>
      <w:r>
        <w:t>я</w:t>
      </w:r>
      <w:r>
        <w:t>тыни, памятные и святые места), оформлению и представлению её результатов;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религиозной культуры и внутреннюю установку личн</w:t>
      </w:r>
      <w:r>
        <w:t>о</w:t>
      </w:r>
      <w:r>
        <w:t>сти поступать согласно своей совести;</w:t>
      </w:r>
    </w:p>
    <w:p w:rsidR="00767BB0" w:rsidRDefault="00767BB0" w:rsidP="00767BB0">
      <w:pPr>
        <w:pStyle w:val="22"/>
      </w:pPr>
      <w:r>
        <w:t>—</w:t>
      </w:r>
      <w:r>
        <w:tab/>
        <w:t>выражать своими словами понимание свободы мировоззренческого выб</w:t>
      </w:r>
      <w:r>
        <w:t>о</w:t>
      </w:r>
      <w:r>
        <w:t>ра, отношения человека, людей в обществе к религии, свободы вероисп</w:t>
      </w:r>
      <w:r>
        <w:t>о</w:t>
      </w:r>
      <w:r>
        <w:t>ведания; понимание российского общества как многоэтничного и мног</w:t>
      </w:r>
      <w:r>
        <w:t>о</w:t>
      </w:r>
      <w:r>
        <w:t>религиозного (приводить примеры), понимание российского общенаро</w:t>
      </w:r>
      <w:r>
        <w:t>д</w:t>
      </w:r>
      <w:r>
        <w:t>ного (общенационального, гражданского) па</w:t>
      </w:r>
      <w:r>
        <w:t>т</w:t>
      </w:r>
      <w:r>
        <w:t>риотизма, любви к Отечеству, нашей общей Родине — России; приводить примеры сотрудничества п</w:t>
      </w:r>
      <w:r>
        <w:t>о</w:t>
      </w:r>
      <w:r>
        <w:t>следователей традиционных р</w:t>
      </w:r>
      <w:r>
        <w:t>е</w:t>
      </w:r>
      <w:r>
        <w:t>лигий;</w:t>
      </w:r>
    </w:p>
    <w:p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Default="00767BB0" w:rsidP="00767BB0">
      <w:pPr>
        <w:pStyle w:val="22"/>
      </w:pPr>
      <w:r>
        <w:lastRenderedPageBreak/>
        <w:t>—</w:t>
      </w:r>
      <w:r>
        <w:tab/>
        <w:t>выражать своими словами понимание человеческого достоинства, ценн</w:t>
      </w:r>
      <w:r>
        <w:t>о</w:t>
      </w:r>
      <w:r>
        <w:t>сти человеческой жизни в традиционных религиях народов России.</w:t>
      </w:r>
    </w:p>
    <w:p w:rsidR="00767BB0" w:rsidRDefault="00767BB0" w:rsidP="00767BB0">
      <w:pPr>
        <w:pStyle w:val="h3"/>
      </w:pPr>
      <w:r>
        <w:t>Модуль «Основы светской этики»</w:t>
      </w:r>
    </w:p>
    <w:p w:rsidR="00767BB0" w:rsidRDefault="00767BB0" w:rsidP="00767BB0">
      <w:pPr>
        <w:pStyle w:val="a9"/>
      </w:pPr>
      <w:r>
        <w:t>Предметные результаты освоения образовательной программы модуля «Основы светской этики» должны отражать сформированность умений:</w:t>
      </w:r>
    </w:p>
    <w:p w:rsidR="00767BB0" w:rsidRDefault="00767BB0" w:rsidP="00767BB0">
      <w:pPr>
        <w:pStyle w:val="22"/>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w:t>
      </w:r>
      <w:r>
        <w:t>д</w:t>
      </w:r>
      <w:r>
        <w:t>ставлений о себе, людях, окружающей действительности;</w:t>
      </w:r>
    </w:p>
    <w:p w:rsidR="00767BB0" w:rsidRDefault="00767BB0" w:rsidP="00767BB0">
      <w:pPr>
        <w:pStyle w:val="22"/>
      </w:pPr>
      <w:r>
        <w:t>—</w:t>
      </w:r>
      <w:r>
        <w:tab/>
        <w:t>выражать своими словами понимание значимости нравственного самос</w:t>
      </w:r>
      <w:r>
        <w:t>о</w:t>
      </w:r>
      <w:r>
        <w:t>вершенствования и роли в этом личных усилий человека, приводить пр</w:t>
      </w:r>
      <w:r>
        <w:t>и</w:t>
      </w:r>
      <w:r>
        <w:t>меры;</w:t>
      </w:r>
    </w:p>
    <w:p w:rsidR="00767BB0" w:rsidRDefault="00767BB0" w:rsidP="00767BB0">
      <w:pPr>
        <w:pStyle w:val="22"/>
      </w:pPr>
      <w:r>
        <w:t>—</w:t>
      </w:r>
      <w:r>
        <w:tab/>
        <w:t>выражать понимание и принятие значения российских традиционных д</w:t>
      </w:r>
      <w:r>
        <w:t>у</w:t>
      </w:r>
      <w:r>
        <w:t>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2"/>
      </w:pPr>
      <w:r>
        <w:rPr>
          <w:spacing w:val="-2"/>
        </w:rPr>
        <w:t>—</w:t>
      </w:r>
      <w:r>
        <w:rPr>
          <w:spacing w:val="-2"/>
        </w:rPr>
        <w:tab/>
        <w:t>рассказывать о российской светской (гражданской) этике как общ</w:t>
      </w:r>
      <w:r>
        <w:rPr>
          <w:spacing w:val="-2"/>
        </w:rPr>
        <w:t>е</w:t>
      </w:r>
      <w:r>
        <w:rPr>
          <w:spacing w:val="-2"/>
        </w:rPr>
        <w:t>принятых в российском обществе нормах морали, отно</w:t>
      </w:r>
      <w:r>
        <w:t>шений и поведения людей, основанных на российских традиционных духовных ценностях, конст</w:t>
      </w:r>
      <w:r>
        <w:t>и</w:t>
      </w:r>
      <w:r>
        <w:t>туционных правах, свободах и обязанностях человека и гражданина в России;</w:t>
      </w:r>
    </w:p>
    <w:p w:rsidR="00767BB0" w:rsidRDefault="00767BB0" w:rsidP="00767BB0">
      <w:pPr>
        <w:pStyle w:val="22"/>
      </w:pPr>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w:t>
      </w:r>
      <w:r>
        <w:t>т</w:t>
      </w:r>
      <w:r>
        <w:t>ношениях между людьми в российском обществе; объяснять «золотое правило нравственности»;</w:t>
      </w:r>
    </w:p>
    <w:p w:rsidR="00767BB0" w:rsidRDefault="00767BB0" w:rsidP="00767BB0">
      <w:pPr>
        <w:pStyle w:val="22"/>
      </w:pPr>
      <w:r>
        <w:t>—</w:t>
      </w:r>
      <w:r>
        <w:tab/>
        <w:t>высказывать суждения оценочного характера о значении нравстве</w:t>
      </w:r>
      <w:r>
        <w:t>н</w:t>
      </w:r>
      <w:r>
        <w:t>ности в жизни человека, семьи, народа, общества и государства; умение различать нравственные нормы и нормы этикета, приводить примеры;</w:t>
      </w:r>
    </w:p>
    <w:p w:rsidR="00767BB0" w:rsidRDefault="00767BB0" w:rsidP="00767BB0">
      <w:pPr>
        <w:pStyle w:val="22"/>
      </w:pPr>
      <w:r>
        <w:t>—</w:t>
      </w:r>
      <w:r>
        <w:tab/>
        <w:t>первоначальный опыт осмысления и нравственной оценки поступков, п</w:t>
      </w:r>
      <w:r>
        <w:t>о</w:t>
      </w:r>
      <w:r>
        <w:t>ведения (своих и других людей) с позиций российской светской (гра</w:t>
      </w:r>
      <w:r>
        <w:t>ж</w:t>
      </w:r>
      <w:r>
        <w:t>данской) этики;</w:t>
      </w:r>
    </w:p>
    <w:p w:rsidR="00767BB0" w:rsidRDefault="00767BB0" w:rsidP="00767BB0">
      <w:pPr>
        <w:pStyle w:val="22"/>
      </w:pPr>
      <w:r>
        <w:t>—</w:t>
      </w:r>
      <w:r>
        <w:tab/>
        <w:t>раскрывать своими словами первоначальные представления об о</w:t>
      </w:r>
      <w:r>
        <w:t>с</w:t>
      </w:r>
      <w:r>
        <w:t>новных нормах российской светской (гражданской) этики: любовь к Родине, ро</w:t>
      </w:r>
      <w:r>
        <w:t>с</w:t>
      </w:r>
      <w:r>
        <w:t>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767BB0" w:rsidRDefault="00767BB0" w:rsidP="00767BB0">
      <w:pPr>
        <w:pStyle w:val="22"/>
      </w:pPr>
      <w:r>
        <w:t>—</w:t>
      </w:r>
      <w:r>
        <w:tab/>
        <w:t>рассказывать о праздниках как одной из форм исторической памяти народа, общества; российских праздниках (государственные, народные, религ</w:t>
      </w:r>
      <w:r>
        <w:t>и</w:t>
      </w:r>
      <w:r>
        <w:t>озные, семейные праздники); российских государстве</w:t>
      </w:r>
      <w:r>
        <w:t>н</w:t>
      </w:r>
      <w:r>
        <w:t xml:space="preserve">ных праздниках, их истории и традициях (не менее трёх), религиозных праздниках (не менее </w:t>
      </w:r>
      <w:r>
        <w:lastRenderedPageBreak/>
        <w:t>двух разных традиционных религий народов России), праздниках в своём регионе (не менее одного), о роли с</w:t>
      </w:r>
      <w:r>
        <w:t>е</w:t>
      </w:r>
      <w:r>
        <w:t>мейных праздников в жизни человека, семьи;</w:t>
      </w:r>
    </w:p>
    <w:p w:rsidR="00767BB0" w:rsidRDefault="00767BB0" w:rsidP="00767BB0">
      <w:pPr>
        <w:pStyle w:val="22"/>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767BB0" w:rsidRDefault="00767BB0" w:rsidP="00767BB0">
      <w:pPr>
        <w:pStyle w:val="22"/>
      </w:pPr>
      <w:r>
        <w:t>—</w:t>
      </w:r>
      <w:r>
        <w:tab/>
        <w:t>распознавать российскую государственную символику, символику своего региона, объяснять её значение; выражать уважение российской госуда</w:t>
      </w:r>
      <w:r>
        <w:t>р</w:t>
      </w:r>
      <w:r>
        <w:t>ственности, законов в российском обществе, законных интересов и прав людей, сограждан;</w:t>
      </w:r>
    </w:p>
    <w:p w:rsidR="00767BB0" w:rsidRDefault="00767BB0" w:rsidP="00767BB0">
      <w:pPr>
        <w:pStyle w:val="22"/>
      </w:pPr>
      <w:r>
        <w:t>—</w:t>
      </w:r>
      <w:r>
        <w:tab/>
        <w:t>рассказывать о трудовой морали, нравственных традициях трудовой де</w:t>
      </w:r>
      <w:r>
        <w:t>я</w:t>
      </w:r>
      <w:r>
        <w:t>тельности, предпринимательства в России; выражать нравственную ор</w:t>
      </w:r>
      <w:r>
        <w:t>и</w:t>
      </w:r>
      <w:r>
        <w:t>ентацию на трудолюбие, честный труд, уважение к труду, трудящимся, результатам труда;</w:t>
      </w:r>
    </w:p>
    <w:p w:rsidR="00767BB0" w:rsidRDefault="00767BB0" w:rsidP="00767BB0">
      <w:pPr>
        <w:pStyle w:val="22"/>
      </w:pPr>
      <w:r>
        <w:t>—</w:t>
      </w:r>
      <w:r>
        <w:tab/>
        <w:t>рассказывать о российских культурных и природных памятниках, о кул</w:t>
      </w:r>
      <w:r>
        <w:t>ь</w:t>
      </w:r>
      <w:r>
        <w:t>турных и природных достопримечательностях своего региона;</w:t>
      </w:r>
    </w:p>
    <w:p w:rsidR="00767BB0" w:rsidRDefault="00767BB0" w:rsidP="00767BB0">
      <w:pPr>
        <w:pStyle w:val="22"/>
      </w:pPr>
      <w:r>
        <w:t>—</w:t>
      </w:r>
      <w:r>
        <w:tab/>
        <w:t>раскрывать основное содержание российской светской (гражданской) этики на примерах образцов нравственности, российской гражданстве</w:t>
      </w:r>
      <w:r>
        <w:t>н</w:t>
      </w:r>
      <w:r>
        <w:t>ности и патриотизма в истории России;</w:t>
      </w:r>
    </w:p>
    <w:p w:rsidR="00767BB0" w:rsidRDefault="00767BB0" w:rsidP="00767BB0">
      <w:pPr>
        <w:pStyle w:val="22"/>
      </w:pPr>
      <w:r>
        <w:t>—</w:t>
      </w:r>
      <w:r>
        <w:tab/>
        <w:t>объяснять своими словами роль светской (гражданской) этики в стано</w:t>
      </w:r>
      <w:r>
        <w:t>в</w:t>
      </w:r>
      <w:r>
        <w:t>лении российской государственности;</w:t>
      </w:r>
    </w:p>
    <w:p w:rsidR="00767BB0" w:rsidRDefault="00767BB0" w:rsidP="00767BB0">
      <w:pPr>
        <w:pStyle w:val="22"/>
      </w:pPr>
      <w:r>
        <w:t>—</w:t>
      </w:r>
      <w:r>
        <w:tab/>
        <w:t>первоначальный опыт поисковой, проектной деятельности по изуч</w:t>
      </w:r>
      <w:r>
        <w:t>е</w:t>
      </w:r>
      <w:r>
        <w:t>нию исторического и культурного наследия народов России, российского о</w:t>
      </w:r>
      <w:r>
        <w:t>б</w:t>
      </w:r>
      <w:r>
        <w:t>щества в своей местности, регионе, оформлению и представлению её р</w:t>
      </w:r>
      <w:r>
        <w:t>е</w:t>
      </w:r>
      <w:r>
        <w:t>зультатов;</w:t>
      </w:r>
    </w:p>
    <w:p w:rsidR="00767BB0" w:rsidRDefault="00767BB0" w:rsidP="00767BB0">
      <w:pPr>
        <w:pStyle w:val="22"/>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767BB0" w:rsidRDefault="00767BB0" w:rsidP="00767BB0">
      <w:pPr>
        <w:pStyle w:val="22"/>
      </w:pPr>
      <w:r>
        <w:t>—</w:t>
      </w:r>
      <w:r>
        <w:tab/>
        <w:t>выражать своими словами понимание свободы мировоз</w:t>
      </w:r>
      <w:r>
        <w:rPr>
          <w:spacing w:val="-1"/>
        </w:rPr>
        <w:t>зренческого выб</w:t>
      </w:r>
      <w:r>
        <w:rPr>
          <w:spacing w:val="-1"/>
        </w:rPr>
        <w:t>о</w:t>
      </w:r>
      <w:r>
        <w:rPr>
          <w:spacing w:val="-1"/>
        </w:rPr>
        <w:t>ра, отношения человека, людей в обществе</w:t>
      </w:r>
      <w:r>
        <w:t xml:space="preserve"> к религии, свободы вероисп</w:t>
      </w:r>
      <w:r>
        <w:t>о</w:t>
      </w:r>
      <w:r>
        <w:t>ведания; понимание российского общества как многоэтничного и мног</w:t>
      </w:r>
      <w:r>
        <w:t>о</w:t>
      </w:r>
      <w:r>
        <w:t>религиозного (приводить примеры), понимание российского общенаро</w:t>
      </w:r>
      <w:r>
        <w:t>д</w:t>
      </w:r>
      <w:r>
        <w:rPr>
          <w:spacing w:val="-1"/>
        </w:rPr>
        <w:t>ного (общенационального, гражданского) патр</w:t>
      </w:r>
      <w:r>
        <w:rPr>
          <w:spacing w:val="-1"/>
        </w:rPr>
        <w:t>и</w:t>
      </w:r>
      <w:r>
        <w:rPr>
          <w:spacing w:val="-1"/>
        </w:rPr>
        <w:t>отизма, люб</w:t>
      </w:r>
      <w:r>
        <w:t>ви к Отечеству, нашей общей Родине — России; приводить примеры сотрудничества п</w:t>
      </w:r>
      <w:r>
        <w:t>о</w:t>
      </w:r>
      <w:r>
        <w:t>следователей традиционных рел</w:t>
      </w:r>
      <w:r>
        <w:t>и</w:t>
      </w:r>
      <w:r>
        <w:t>гий;</w:t>
      </w:r>
    </w:p>
    <w:p w:rsidR="00767BB0" w:rsidRDefault="00767BB0" w:rsidP="00767BB0">
      <w:pPr>
        <w:pStyle w:val="22"/>
      </w:pPr>
      <w:r>
        <w:t>—</w:t>
      </w:r>
      <w:r>
        <w:tab/>
        <w:t>называть традиционные религии в России, народы России, для кот</w:t>
      </w:r>
      <w:r>
        <w:t>о</w:t>
      </w:r>
      <w:r>
        <w:t>рых традиционными религиями исторически являются православие, ислам, буддизм, иудаизм;</w:t>
      </w:r>
    </w:p>
    <w:p w:rsidR="00767BB0" w:rsidRPr="008C5032" w:rsidRDefault="00767BB0" w:rsidP="00767BB0">
      <w:pPr>
        <w:pStyle w:val="22"/>
        <w:rPr>
          <w:rFonts w:ascii="Calibri" w:hAnsi="Calibri"/>
        </w:rPr>
      </w:pPr>
      <w:r>
        <w:t>—</w:t>
      </w:r>
      <w:r>
        <w:tab/>
        <w:t>выражать своими словами понимание человеческого достоинства, ценн</w:t>
      </w:r>
      <w:r>
        <w:t>о</w:t>
      </w:r>
      <w:r>
        <w:t>сти человеческой жизни в российской светской (гражданской) этике.</w:t>
      </w:r>
    </w:p>
    <w:p w:rsidR="00767BB0" w:rsidRDefault="00767BB0" w:rsidP="00767BB0">
      <w:pPr>
        <w:pStyle w:val="h1"/>
        <w:spacing w:before="638"/>
      </w:pPr>
      <w:r>
        <w:lastRenderedPageBreak/>
        <w:t>ИЗОБРАЗИТЕЛЬНОЕ ИСКУССТВО</w:t>
      </w:r>
    </w:p>
    <w:p w:rsidR="00767BB0" w:rsidRDefault="00767BB0" w:rsidP="00767BB0">
      <w:pPr>
        <w:pStyle w:val="body"/>
        <w:rPr>
          <w:spacing w:val="-1"/>
        </w:rPr>
      </w:pPr>
      <w:r>
        <w:rPr>
          <w:spacing w:val="-1"/>
        </w:rPr>
        <w:t>Примерная рабочая программа по изобразительному искусству на уровне начального общего образования составлена на основе «Требований к резул</w:t>
      </w:r>
      <w:r>
        <w:rPr>
          <w:spacing w:val="-1"/>
        </w:rPr>
        <w:t>ь</w:t>
      </w:r>
      <w:r>
        <w:rPr>
          <w:spacing w:val="-1"/>
        </w:rPr>
        <w:t xml:space="preserve">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767BB0" w:rsidRDefault="00767BB0" w:rsidP="00767BB0">
      <w:pPr>
        <w:pStyle w:val="body"/>
      </w:pPr>
      <w:r>
        <w:t>Содержание программы распределено по модулям с учётом пров</w:t>
      </w:r>
      <w:r>
        <w:t>е</w:t>
      </w:r>
      <w:r>
        <w:t>ряемых требований к результатам освоения учебного предмета, выносимым на пр</w:t>
      </w:r>
      <w:r>
        <w:t>о</w:t>
      </w:r>
      <w:r>
        <w:t xml:space="preserve">межуточную аттестацию. </w:t>
      </w:r>
    </w:p>
    <w:p w:rsidR="00767BB0" w:rsidRDefault="00767BB0" w:rsidP="002A346E">
      <w:pPr>
        <w:pStyle w:val="h1"/>
        <w:pageBreakBefore w:val="0"/>
      </w:pPr>
      <w:r>
        <w:t>ПОЯСНИТЕЛЬНАЯ ЗАПИСКА</w:t>
      </w:r>
    </w:p>
    <w:p w:rsidR="00767BB0" w:rsidRDefault="00767BB0" w:rsidP="00767BB0">
      <w:pPr>
        <w:pStyle w:val="body"/>
      </w:pPr>
      <w:r>
        <w:t>Цель преподавания предмета «Изобразительное искусство» состоит в формировании художественной культуры учащихся, развитии художестве</w:t>
      </w:r>
      <w:r>
        <w:t>н</w:t>
      </w:r>
      <w:r>
        <w:t>но-образного мышления и эстетического отношения к явлениям действ</w:t>
      </w:r>
      <w:r>
        <w:t>и</w:t>
      </w:r>
      <w:r>
        <w:t xml:space="preserve">тельности путём освоения начальных основ художественных знаний, умений, навыков и развития творческого потенциала учащихся. </w:t>
      </w:r>
    </w:p>
    <w:p w:rsidR="00767BB0" w:rsidRDefault="00767BB0" w:rsidP="00767BB0">
      <w:pPr>
        <w:pStyle w:val="body"/>
      </w:pPr>
      <w:r>
        <w:t>Преподавание предмета направлено на развитие духовной культуры уч</w:t>
      </w:r>
      <w:r>
        <w:t>а</w:t>
      </w:r>
      <w:r>
        <w:t>щихся, формирование активной эстетической позиции по отношению к де</w:t>
      </w:r>
      <w:r>
        <w:t>й</w:t>
      </w:r>
      <w:r>
        <w:t>ствительности и произведениям искусства, понимание роли и значения х</w:t>
      </w:r>
      <w:r>
        <w:t>у</w:t>
      </w:r>
      <w:r>
        <w:t xml:space="preserve">дожественной деятельности в жизни людей. </w:t>
      </w:r>
    </w:p>
    <w:p w:rsidR="00767BB0" w:rsidRDefault="00767BB0" w:rsidP="00767BB0">
      <w:pPr>
        <w:pStyle w:val="body"/>
      </w:pPr>
      <w:r>
        <w:t>Содержание предмета охватывает все основные вида визуал</w:t>
      </w:r>
      <w:r>
        <w:t>ь</w:t>
      </w:r>
      <w:r>
        <w:t>но-пространственных искусств (собственно изобразительных): начал</w:t>
      </w:r>
      <w:r>
        <w:t>ь</w:t>
      </w:r>
      <w:r>
        <w:t>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w:t>
      </w:r>
      <w:r>
        <w:t>и</w:t>
      </w:r>
      <w:r>
        <w:t>ятию предметно-бытовой культуры. Для учащихся начальной школы большое значение также имеет восприятие произв</w:t>
      </w:r>
      <w:r>
        <w:t>е</w:t>
      </w:r>
      <w:r>
        <w:t>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w:t>
      </w:r>
      <w:r>
        <w:t>б</w:t>
      </w:r>
      <w:r>
        <w:t>ной задачи, поставленной учителем. Такая рефлексия детского творчества имеет позитивный об</w:t>
      </w:r>
      <w:r>
        <w:t>у</w:t>
      </w:r>
      <w:r>
        <w:t xml:space="preserve">чающий характер. </w:t>
      </w:r>
    </w:p>
    <w:p w:rsidR="00767BB0" w:rsidRDefault="00767BB0" w:rsidP="00767BB0">
      <w:pPr>
        <w:pStyle w:val="body"/>
      </w:pPr>
      <w:r>
        <w:t>Важнейшей задачей является формирование активного, ценностного о</w:t>
      </w:r>
      <w:r>
        <w:t>т</w:t>
      </w:r>
      <w:r>
        <w:t>ношения к истории отечественной культуры, выраженной в её арх</w:t>
      </w:r>
      <w:r>
        <w:t>и</w:t>
      </w:r>
      <w:r>
        <w:t>тектуре, изобразительном искусстве, в национальных образах предме</w:t>
      </w:r>
      <w:r>
        <w:t>т</w:t>
      </w:r>
      <w:r>
        <w:t>но-материальной и пространственной среды, в понимании красоты ч</w:t>
      </w:r>
      <w:r>
        <w:t>е</w:t>
      </w:r>
      <w:r>
        <w:t>ловека.</w:t>
      </w:r>
    </w:p>
    <w:p w:rsidR="00767BB0" w:rsidRDefault="00767BB0" w:rsidP="00767BB0">
      <w:pPr>
        <w:pStyle w:val="body"/>
      </w:pPr>
      <w:r>
        <w:t>Учебные темы, связанные с восприятием, могут быть реализованы как о</w:t>
      </w:r>
      <w:r>
        <w:t>т</w:t>
      </w:r>
      <w:r>
        <w:t>дельные уроки, но чаще всего следует объединять задачи восприятия с зад</w:t>
      </w:r>
      <w:r>
        <w:t>а</w:t>
      </w:r>
      <w:r>
        <w:lastRenderedPageBreak/>
        <w:t>чами практической творческой работы (при сохранении учебного времени на восприятие произведений искусства и эстетического наблюдения окружа</w:t>
      </w:r>
      <w:r>
        <w:t>ю</w:t>
      </w:r>
      <w:r>
        <w:t>щей действительности).</w:t>
      </w:r>
    </w:p>
    <w:p w:rsidR="00767BB0" w:rsidRDefault="00767BB0" w:rsidP="00767BB0">
      <w:pPr>
        <w:pStyle w:val="body"/>
      </w:pPr>
      <w:r>
        <w:t>На занятиях учащиеся знакомятся с многообразием видов худож</w:t>
      </w:r>
      <w:r>
        <w:t>е</w:t>
      </w:r>
      <w:r>
        <w:t>ственной деятельности и технически доступным разнообразием художественных м</w:t>
      </w:r>
      <w:r>
        <w:t>а</w:t>
      </w:r>
      <w:r>
        <w:t xml:space="preserve">териалов. Практическая </w:t>
      </w:r>
      <w:r>
        <w:rPr>
          <w:rStyle w:val="Italic"/>
        </w:rPr>
        <w:t>художественно-творческая</w:t>
      </w:r>
      <w:r>
        <w:t xml:space="preserve"> </w:t>
      </w:r>
      <w:r>
        <w:rPr>
          <w:rStyle w:val="Italic"/>
        </w:rPr>
        <w:t>деятельность занимает приоритетное пространство учебного врем</w:t>
      </w:r>
      <w:r>
        <w:rPr>
          <w:rStyle w:val="Italic"/>
        </w:rPr>
        <w:t>е</w:t>
      </w:r>
      <w:r>
        <w:rPr>
          <w:rStyle w:val="Italic"/>
        </w:rPr>
        <w:t>ни. При опоре на восприятие</w:t>
      </w:r>
      <w:r>
        <w:t xml:space="preserve"> произведений искусства художественно-эстетическое отношение к миру формируется прежде всего в со</w:t>
      </w:r>
      <w:r>
        <w:t>б</w:t>
      </w:r>
      <w:r>
        <w:t>ственной художественной деятельности, в процессе практического р</w:t>
      </w:r>
      <w:r>
        <w:t>е</w:t>
      </w:r>
      <w:r>
        <w:t xml:space="preserve">шения художественно-творческих задач. </w:t>
      </w:r>
    </w:p>
    <w:p w:rsidR="00767BB0" w:rsidRDefault="00767BB0" w:rsidP="00767BB0">
      <w:pPr>
        <w:pStyle w:val="body"/>
        <w:rPr>
          <w:spacing w:val="-1"/>
        </w:rPr>
      </w:pPr>
      <w:r>
        <w:rPr>
          <w:spacing w:val="-1"/>
        </w:rPr>
        <w:t>Примерная рабочая программа учитывает психолого-возрастные особе</w:t>
      </w:r>
      <w:r>
        <w:rPr>
          <w:spacing w:val="-1"/>
        </w:rPr>
        <w:t>н</w:t>
      </w:r>
      <w:r>
        <w:rPr>
          <w:spacing w:val="-1"/>
        </w:rPr>
        <w:t>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w:t>
      </w:r>
      <w:r>
        <w:rPr>
          <w:spacing w:val="-1"/>
        </w:rPr>
        <w:t>е</w:t>
      </w:r>
      <w:r>
        <w:rPr>
          <w:spacing w:val="-1"/>
        </w:rPr>
        <w:t xml:space="preserve">тей-инвалидов и детей с ОВЗ. </w:t>
      </w:r>
    </w:p>
    <w:p w:rsidR="00767BB0" w:rsidRDefault="00767BB0" w:rsidP="00767BB0">
      <w:pPr>
        <w:pStyle w:val="body"/>
      </w:pPr>
      <w:r>
        <w:t>В урочное время деятельность обучающихся организуется как в индив</w:t>
      </w:r>
      <w:r>
        <w:t>и</w:t>
      </w:r>
      <w:r>
        <w:t>дуальном, так и в групповом формате с задачей формирования навыков с</w:t>
      </w:r>
      <w:r>
        <w:t>о</w:t>
      </w:r>
      <w:r>
        <w:t>трудничества в художественной деятельности.</w:t>
      </w:r>
    </w:p>
    <w:p w:rsidR="00767BB0" w:rsidRDefault="00767BB0" w:rsidP="00767BB0">
      <w:pPr>
        <w:pStyle w:val="h3"/>
      </w:pPr>
      <w:r>
        <w:t>МЕСТО УЧЕБНОГО ПРЕДМЕТА «ИЗОБРАЗИТЕЛЬНОЕ ИСКУССТВО» В УЧЕБНОМ ПЛАНЕ</w:t>
      </w:r>
    </w:p>
    <w:p w:rsidR="00767BB0" w:rsidRDefault="00767BB0" w:rsidP="00767BB0">
      <w:pPr>
        <w:pStyle w:val="body"/>
      </w:pPr>
      <w:r>
        <w:t>В соответствии с Федеральным государственным образовательным ста</w:t>
      </w:r>
      <w:r>
        <w:t>н</w:t>
      </w:r>
      <w:r>
        <w:t>дартом начального общего образования учебный предмет «Изобр</w:t>
      </w:r>
      <w:r>
        <w:t>а</w:t>
      </w:r>
      <w:r>
        <w:t>зительное искусство» входит в предметную область «Искусство» и является обяз</w:t>
      </w:r>
      <w:r>
        <w:t>а</w:t>
      </w:r>
      <w:r>
        <w:t>тельным для изучения. Содержание предмета «Изобраз</w:t>
      </w:r>
      <w:r>
        <w:t>и</w:t>
      </w:r>
      <w:r>
        <w:t>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w:t>
      </w:r>
      <w:r>
        <w:t>о</w:t>
      </w:r>
      <w:r>
        <w:t>держания всех модулей в 1—4 классах обязательно.</w:t>
      </w:r>
    </w:p>
    <w:p w:rsidR="00767BB0" w:rsidRDefault="00767BB0" w:rsidP="00767BB0">
      <w:pPr>
        <w:pStyle w:val="body"/>
      </w:pPr>
      <w:r>
        <w:t>При этом предусматривается возможность реализации этого курса при выделении на его изучение двух учебных часов в неделю за счёт вари</w:t>
      </w:r>
      <w:r>
        <w:t>а</w:t>
      </w:r>
      <w:r>
        <w:t>тивной части учебного плана, определяемой участниками образовательного проце</w:t>
      </w:r>
      <w:r>
        <w:t>с</w:t>
      </w:r>
      <w:r>
        <w:t>са. При этом предполагается не увеличение количества тем для изучения, а увеличение времени на практическую худож</w:t>
      </w:r>
      <w:r>
        <w:t>е</w:t>
      </w:r>
      <w:r>
        <w:t>ственную деятельность. Это способствует качеству обучения и дост</w:t>
      </w:r>
      <w:r>
        <w:t>и</w:t>
      </w:r>
      <w:r>
        <w:t>жению более высокого уровня как предметных, так и личностных и м</w:t>
      </w:r>
      <w:r>
        <w:t>е</w:t>
      </w:r>
      <w:r>
        <w:t>тапредметных результатов обучения.</w:t>
      </w:r>
    </w:p>
    <w:p w:rsidR="00767BB0" w:rsidRDefault="00767BB0" w:rsidP="00767BB0">
      <w:pPr>
        <w:pStyle w:val="body"/>
      </w:pPr>
      <w:r>
        <w:t>Общее число часов, отведённых на изучение учебного предмета «Изобр</w:t>
      </w:r>
      <w:r>
        <w:t>а</w:t>
      </w:r>
      <w:r>
        <w:t xml:space="preserve">зительное искусство», — 135 ч (один час в неделю в каждом классе). </w:t>
      </w:r>
    </w:p>
    <w:p w:rsidR="00767BB0" w:rsidRDefault="00767BB0" w:rsidP="00767BB0">
      <w:pPr>
        <w:pStyle w:val="body"/>
      </w:pPr>
      <w:r>
        <w:t xml:space="preserve">1 класс — 33 ч, 2 класс — 34 ч, 3 класс — 34 ч, 4 класс — 34 ч. </w:t>
      </w:r>
    </w:p>
    <w:p w:rsidR="00767BB0" w:rsidRDefault="00767BB0" w:rsidP="00767BB0">
      <w:pPr>
        <w:pStyle w:val="h1"/>
        <w:spacing w:before="397"/>
      </w:pPr>
      <w:r>
        <w:lastRenderedPageBreak/>
        <w:t xml:space="preserve">СОДЕРЖАНИЕ УЧЕБНОГО ПРЕДМЕТА </w:t>
      </w:r>
      <w:r>
        <w:br/>
        <w:t xml:space="preserve">«ИЗОБРАЗИТЕЛЬНОЕ ИСКУССТВО» </w:t>
      </w:r>
    </w:p>
    <w:p w:rsidR="00767BB0" w:rsidRDefault="00767BB0" w:rsidP="00767BB0">
      <w:pPr>
        <w:pStyle w:val="h2-first"/>
        <w:spacing w:before="99"/>
      </w:pPr>
      <w:r>
        <w:t>1 класс (</w:t>
      </w:r>
      <w:r>
        <w:rPr>
          <w:rStyle w:val="ItalicBook"/>
          <w:b w:val="0"/>
          <w:bCs w:val="0"/>
          <w:caps w:val="0"/>
        </w:rPr>
        <w:t>33 ч</w:t>
      </w:r>
      <w:r>
        <w:t>)</w:t>
      </w:r>
    </w:p>
    <w:p w:rsidR="00767BB0" w:rsidRDefault="00767BB0" w:rsidP="00767BB0">
      <w:pPr>
        <w:pStyle w:val="h3-first"/>
      </w:pPr>
      <w:r>
        <w:t xml:space="preserve">Модуль «Графика» </w:t>
      </w:r>
    </w:p>
    <w:p w:rsidR="00767BB0" w:rsidRDefault="00767BB0" w:rsidP="00767BB0">
      <w:pPr>
        <w:pStyle w:val="body"/>
      </w:pPr>
      <w:r>
        <w:t>Расположение изображения на листе. Выбор вертикального или горизо</w:t>
      </w:r>
      <w:r>
        <w:t>н</w:t>
      </w:r>
      <w:r>
        <w:t>тального формата листа в зависимости от содержания изображ</w:t>
      </w:r>
      <w:r>
        <w:t>е</w:t>
      </w:r>
      <w:r>
        <w:t xml:space="preserve">ния. </w:t>
      </w:r>
    </w:p>
    <w:p w:rsidR="00767BB0" w:rsidRDefault="00767BB0" w:rsidP="00767BB0">
      <w:pPr>
        <w:pStyle w:val="body"/>
      </w:pPr>
      <w:r>
        <w:t>Разные виды линий. Линейный рисунок. Графические материалы для л</w:t>
      </w:r>
      <w:r>
        <w:t>и</w:t>
      </w:r>
      <w:r>
        <w:t>нейного рисунка и их особенности. Приёмы рисования линией.</w:t>
      </w:r>
    </w:p>
    <w:p w:rsidR="00767BB0" w:rsidRDefault="00767BB0" w:rsidP="00767BB0">
      <w:pPr>
        <w:pStyle w:val="body"/>
      </w:pPr>
      <w:r>
        <w:t>Рисование с натуры: разные листья и их форма.</w:t>
      </w:r>
    </w:p>
    <w:p w:rsidR="00767BB0" w:rsidRDefault="00767BB0" w:rsidP="00767BB0">
      <w:pPr>
        <w:pStyle w:val="body"/>
      </w:pPr>
      <w:r>
        <w:t>Представление о пропорциях: короткое — длинное. Развитие навыка в</w:t>
      </w:r>
      <w:r>
        <w:t>и</w:t>
      </w:r>
      <w:r>
        <w:t>дения соотношения частей целого (на основе рисунков животных).</w:t>
      </w:r>
    </w:p>
    <w:p w:rsidR="00767BB0" w:rsidRDefault="00767BB0" w:rsidP="00767BB0">
      <w:pPr>
        <w:pStyle w:val="body"/>
      </w:pPr>
      <w:r>
        <w:t>Графическое пятно (ахроматическое) и представление о силуэте. Форм</w:t>
      </w:r>
      <w:r>
        <w:t>и</w:t>
      </w:r>
      <w:r>
        <w:t>рование навыка видения целостности. Цельная форма и её ч</w:t>
      </w:r>
      <w:r>
        <w:t>а</w:t>
      </w:r>
      <w:r>
        <w:t>сти.</w:t>
      </w:r>
    </w:p>
    <w:p w:rsidR="00767BB0" w:rsidRDefault="00767BB0" w:rsidP="00767BB0">
      <w:pPr>
        <w:pStyle w:val="h3"/>
      </w:pPr>
      <w:r>
        <w:t>Модуль «Живопись»</w:t>
      </w:r>
    </w:p>
    <w:p w:rsidR="00767BB0" w:rsidRDefault="00767BB0" w:rsidP="00767BB0">
      <w:pPr>
        <w:pStyle w:val="body"/>
      </w:pPr>
      <w:r>
        <w:t>Цвет как одно из главных средств выражения в изобразительном и</w:t>
      </w:r>
      <w:r>
        <w:t>с</w:t>
      </w:r>
      <w:r>
        <w:t xml:space="preserve">кусстве. Навыки работы гуашью в условиях урока. Краски «гуашь», кисти, бумага цветная и белая. </w:t>
      </w:r>
    </w:p>
    <w:p w:rsidR="00767BB0" w:rsidRDefault="00767BB0" w:rsidP="00767BB0">
      <w:pPr>
        <w:pStyle w:val="body"/>
      </w:pPr>
      <w:r>
        <w:t>Три основных цвета. Ассоциативные представления, связанные с каждым цветом. Навыки смешения красок и получение нового цвета.</w:t>
      </w:r>
    </w:p>
    <w:p w:rsidR="00767BB0" w:rsidRDefault="00767BB0" w:rsidP="00767BB0">
      <w:pPr>
        <w:pStyle w:val="body"/>
      </w:pPr>
      <w:r>
        <w:t>Эмоциональная выразительность цвета, способы выражение настр</w:t>
      </w:r>
      <w:r>
        <w:t>о</w:t>
      </w:r>
      <w:r>
        <w:t>ения в изображаемом сюжете.</w:t>
      </w:r>
    </w:p>
    <w:p w:rsidR="00767BB0" w:rsidRDefault="00767BB0" w:rsidP="00767BB0">
      <w:pPr>
        <w:pStyle w:val="body"/>
      </w:pPr>
      <w:r>
        <w:t>Живописное изображение разных цветков по представлению и воспри</w:t>
      </w:r>
      <w:r>
        <w:t>я</w:t>
      </w:r>
      <w:r>
        <w:t>тию. Развитие навыков работы гуашью. Эмоциональная выраз</w:t>
      </w:r>
      <w:r>
        <w:t>и</w:t>
      </w:r>
      <w:r>
        <w:t xml:space="preserve">тельность цвета. </w:t>
      </w:r>
    </w:p>
    <w:p w:rsidR="00767BB0" w:rsidRDefault="00767BB0" w:rsidP="00767BB0">
      <w:pPr>
        <w:pStyle w:val="body"/>
      </w:pPr>
      <w:r>
        <w:t>Тематическая композиция «Времена года». Контрастные цветовые сост</w:t>
      </w:r>
      <w:r>
        <w:t>о</w:t>
      </w:r>
      <w:r>
        <w:t>яния времён года. Живопись (гуашь), аппликация или смешанная техника.</w:t>
      </w:r>
    </w:p>
    <w:p w:rsidR="00767BB0" w:rsidRDefault="00767BB0" w:rsidP="00767BB0">
      <w:pPr>
        <w:pStyle w:val="body"/>
      </w:pPr>
      <w:r>
        <w:t>Техника монотипии. Представления о симметрии. Развитие вообр</w:t>
      </w:r>
      <w:r>
        <w:t>а</w:t>
      </w:r>
      <w:r>
        <w:t>жения.</w:t>
      </w:r>
    </w:p>
    <w:p w:rsidR="00767BB0" w:rsidRDefault="00767BB0" w:rsidP="00767BB0">
      <w:pPr>
        <w:pStyle w:val="h3"/>
      </w:pPr>
      <w:r>
        <w:t xml:space="preserve">Модуль «Скульптура» </w:t>
      </w:r>
    </w:p>
    <w:p w:rsidR="00767BB0" w:rsidRDefault="00767BB0" w:rsidP="00767BB0">
      <w:pPr>
        <w:pStyle w:val="body"/>
      </w:pPr>
      <w:r>
        <w:t>Изображение в объёме. Приёмы работы с пластилином; дощечка, стек, тряпочка.</w:t>
      </w:r>
    </w:p>
    <w:p w:rsidR="00767BB0" w:rsidRDefault="00767BB0" w:rsidP="00767BB0">
      <w:pPr>
        <w:pStyle w:val="body"/>
      </w:pPr>
      <w:r>
        <w:t>Лепка зверушек из цельной формы (черепашки, ёжика, зайчика, птички и др.). Приёмы вытягивания, вдавливания, сгибания, скручив</w:t>
      </w:r>
      <w:r>
        <w:t>а</w:t>
      </w:r>
      <w:r>
        <w:t xml:space="preserve">ния. </w:t>
      </w:r>
    </w:p>
    <w:p w:rsidR="00767BB0" w:rsidRDefault="00767BB0" w:rsidP="00767BB0">
      <w:pPr>
        <w:pStyle w:val="body"/>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Default="00767BB0" w:rsidP="00767BB0">
      <w:pPr>
        <w:pStyle w:val="body"/>
      </w:pPr>
      <w:r>
        <w:lastRenderedPageBreak/>
        <w:t>Бумажная пластика. Овладение первичными приёмами надрезания, з</w:t>
      </w:r>
      <w:r>
        <w:t>а</w:t>
      </w:r>
      <w:r>
        <w:t xml:space="preserve">кручивания, складывания. </w:t>
      </w:r>
    </w:p>
    <w:p w:rsidR="00767BB0" w:rsidRDefault="00767BB0" w:rsidP="00767BB0">
      <w:pPr>
        <w:pStyle w:val="body"/>
      </w:pPr>
      <w:r>
        <w:t xml:space="preserve">Объёмная аппликация из бумаги и картона. </w:t>
      </w:r>
    </w:p>
    <w:p w:rsidR="00767BB0" w:rsidRDefault="00767BB0" w:rsidP="00767BB0">
      <w:pPr>
        <w:pStyle w:val="h3"/>
      </w:pPr>
      <w:r>
        <w:t>Модуль «Декоративно-прикладное искусство»</w:t>
      </w:r>
    </w:p>
    <w:p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w:t>
      </w:r>
      <w:r>
        <w:t>н</w:t>
      </w:r>
      <w:r>
        <w:t>тами в предметах декоративно-прикладного искусства.</w:t>
      </w:r>
    </w:p>
    <w:p w:rsidR="00767BB0" w:rsidRDefault="00767BB0" w:rsidP="00767BB0">
      <w:pPr>
        <w:pStyle w:val="body"/>
      </w:pPr>
      <w:r>
        <w:t>Узоры и орнаменты, создаваемые людьми, и разнообразие их видов. О</w:t>
      </w:r>
      <w:r>
        <w:t>р</w:t>
      </w:r>
      <w:r>
        <w:t>наменты геометрические и растительные. Декоративная композиция в круге или в полосе.</w:t>
      </w:r>
    </w:p>
    <w:p w:rsidR="00767BB0" w:rsidRDefault="00767BB0" w:rsidP="00767BB0">
      <w:pPr>
        <w:pStyle w:val="body"/>
      </w:pPr>
      <w:r>
        <w:t>Представления о симметрии и наблюдение её в природе. Последов</w:t>
      </w:r>
      <w:r>
        <w:t>а</w:t>
      </w:r>
      <w:r>
        <w:t>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w:t>
      </w:r>
      <w:r>
        <w:t>г</w:t>
      </w:r>
      <w:r>
        <w:t>рушка (или по выбору учителя с учётом местных промыслов).</w:t>
      </w:r>
    </w:p>
    <w:p w:rsidR="00767BB0" w:rsidRDefault="00767BB0" w:rsidP="00767BB0">
      <w:pPr>
        <w:pStyle w:val="body"/>
      </w:pPr>
      <w:r>
        <w:t xml:space="preserve"> Дизайн предмета: изготовление нарядной упаковки путём складывания бумаги и аппликации.</w:t>
      </w:r>
    </w:p>
    <w:p w:rsidR="00767BB0" w:rsidRDefault="00767BB0" w:rsidP="00767BB0">
      <w:pPr>
        <w:pStyle w:val="body"/>
      </w:pPr>
      <w:r>
        <w:t>Оригами — создание игрушки для новогодней ёлки. Приёмы скл</w:t>
      </w:r>
      <w:r>
        <w:t>а</w:t>
      </w:r>
      <w:r>
        <w:t>дывания бумаги.</w:t>
      </w:r>
    </w:p>
    <w:p w:rsidR="00767BB0" w:rsidRDefault="00767BB0" w:rsidP="00767BB0">
      <w:pPr>
        <w:pStyle w:val="h3"/>
      </w:pPr>
      <w:r>
        <w:t xml:space="preserve">Модуль «Архитектура» </w:t>
      </w:r>
    </w:p>
    <w:p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767BB0">
      <w:pPr>
        <w:pStyle w:val="body"/>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767BB0">
      <w:pPr>
        <w:pStyle w:val="body"/>
      </w:pPr>
      <w:r>
        <w:t>Макетирование (или аппликация) пространственной среды сказочного г</w:t>
      </w:r>
      <w:r>
        <w:t>о</w:t>
      </w:r>
      <w:r>
        <w:t xml:space="preserve">рода из бумаги, картона или пластилина.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окружающего мира природы и пре</w:t>
      </w:r>
      <w:r>
        <w:t>д</w:t>
      </w:r>
      <w:r>
        <w:t>метной среды жизни человека в зависимости от поставленной аналитической и э</w:t>
      </w:r>
      <w:r>
        <w:t>с</w:t>
      </w:r>
      <w:r>
        <w:t>тетической задачи наблюдения (установки).</w:t>
      </w:r>
    </w:p>
    <w:p w:rsidR="00767BB0" w:rsidRDefault="00767BB0" w:rsidP="00767BB0">
      <w:pPr>
        <w:pStyle w:val="body"/>
      </w:pPr>
      <w:r>
        <w:t>Рассматривание иллюстраций детской книги на основе содержательных установок учителя в соответствии с изучаемой темой.</w:t>
      </w:r>
    </w:p>
    <w:p w:rsidR="00767BB0" w:rsidRDefault="00767BB0" w:rsidP="00767BB0">
      <w:pPr>
        <w:pStyle w:val="body"/>
      </w:pPr>
      <w:r>
        <w:lastRenderedPageBreak/>
        <w:t>Знакомство с картиной, в которой ярко выражено эмоциональное состо</w:t>
      </w:r>
      <w:r>
        <w:t>я</w:t>
      </w:r>
      <w:r>
        <w:t xml:space="preserve">ние, или с картиной, написанной на сказочный сюжет (произведения В. М. Васнецова, М. А. Врубеля и другие по выбору учителя). </w:t>
      </w:r>
    </w:p>
    <w:p w:rsidR="00767BB0" w:rsidRDefault="00767BB0" w:rsidP="00767BB0">
      <w:pPr>
        <w:pStyle w:val="body"/>
      </w:pPr>
      <w:r>
        <w:t>Художник и зритель. Освоение зрительских умений на основе пол</w:t>
      </w:r>
      <w:r>
        <w:t>у</w:t>
      </w:r>
      <w:r>
        <w:t>чаемых знаний и творческих практических задач — установок наблюдения. Ассоц</w:t>
      </w:r>
      <w:r>
        <w:t>и</w:t>
      </w:r>
      <w:r>
        <w:t>ации из личного опыта учащихся и оценка эмоционального содержания пр</w:t>
      </w:r>
      <w:r>
        <w:t>о</w:t>
      </w:r>
      <w:r>
        <w:t>изведений.</w:t>
      </w:r>
    </w:p>
    <w:p w:rsidR="00767BB0" w:rsidRDefault="00767BB0" w:rsidP="00767BB0">
      <w:pPr>
        <w:pStyle w:val="h3"/>
      </w:pPr>
      <w:r>
        <w:t xml:space="preserve">Модуль «Азбука цифровой графики» </w:t>
      </w:r>
    </w:p>
    <w:p w:rsidR="00767BB0" w:rsidRDefault="00767BB0" w:rsidP="00767BB0">
      <w:pPr>
        <w:pStyle w:val="body"/>
      </w:pPr>
      <w:r>
        <w:t>Фотографирование мелких деталей природы, выражение ярких зр</w:t>
      </w:r>
      <w:r>
        <w:t>и</w:t>
      </w:r>
      <w:r>
        <w:t xml:space="preserve">тельных впечатлений. </w:t>
      </w:r>
    </w:p>
    <w:p w:rsidR="00767BB0" w:rsidRDefault="00767BB0" w:rsidP="00767BB0">
      <w:pPr>
        <w:pStyle w:val="body"/>
      </w:pPr>
      <w:r>
        <w:t>Обсуждение в условиях урока ученических фотографий, соотве</w:t>
      </w:r>
      <w:r>
        <w:t>т</w:t>
      </w:r>
      <w:r>
        <w:t xml:space="preserve">ствующих изучаемой теме. </w:t>
      </w:r>
    </w:p>
    <w:p w:rsidR="00767BB0" w:rsidRDefault="00767BB0" w:rsidP="00767BB0">
      <w:pPr>
        <w:pStyle w:val="h2"/>
      </w:pPr>
      <w:r>
        <w:t>2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767BB0">
      <w:pPr>
        <w:pStyle w:val="body"/>
      </w:pPr>
      <w:r>
        <w:t>Пастель и мелки — особенности и выразительные свойства графич</w:t>
      </w:r>
      <w:r>
        <w:t>е</w:t>
      </w:r>
      <w:r>
        <w:t xml:space="preserve">ских материалов, приёмы работы. </w:t>
      </w:r>
    </w:p>
    <w:p w:rsidR="00767BB0" w:rsidRDefault="00767BB0" w:rsidP="00767BB0">
      <w:pPr>
        <w:pStyle w:val="body"/>
      </w:pPr>
      <w:r>
        <w:t>Ритм пятен: освоение основ композиции. Расположение пятна на плоскости листа: сгущение, разброс, доминанта, равновесие, споко</w:t>
      </w:r>
      <w:r>
        <w:t>й</w:t>
      </w:r>
      <w:r>
        <w:t xml:space="preserve">ствие и движение. </w:t>
      </w:r>
    </w:p>
    <w:p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Default="00767BB0" w:rsidP="00767BB0">
      <w:pPr>
        <w:pStyle w:val="body"/>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w:t>
      </w:r>
      <w:r>
        <w:t>и</w:t>
      </w:r>
      <w:r>
        <w:t>ховка. Умение внимательно рассматривать и анализировать форму натурного предмета.</w:t>
      </w:r>
    </w:p>
    <w:p w:rsidR="00767BB0" w:rsidRDefault="00767BB0" w:rsidP="00767BB0">
      <w:pPr>
        <w:pStyle w:val="body"/>
      </w:pPr>
      <w:r>
        <w:t>Графический рисунок животного с активным выражением его хара</w:t>
      </w:r>
      <w:r>
        <w:t>к</w:t>
      </w:r>
      <w:r>
        <w:t>тера. Аналитическое рассматривание графических произведений анималистич</w:t>
      </w:r>
      <w:r>
        <w:t>е</w:t>
      </w:r>
      <w:r>
        <w:t xml:space="preserve">ского жанра. </w:t>
      </w:r>
    </w:p>
    <w:p w:rsidR="00767BB0" w:rsidRDefault="00767BB0" w:rsidP="00767BB0">
      <w:pPr>
        <w:pStyle w:val="h3"/>
      </w:pPr>
      <w:r>
        <w:t>Модуль «Живопись»</w:t>
      </w:r>
    </w:p>
    <w:p w:rsidR="00767BB0" w:rsidRDefault="00767BB0" w:rsidP="00767BB0">
      <w:pPr>
        <w:pStyle w:val="body"/>
      </w:pPr>
      <w:r>
        <w:t>Цвета основные и составные. Развитие навыков смешивания красок и п</w:t>
      </w:r>
      <w:r>
        <w:t>о</w:t>
      </w:r>
      <w:r>
        <w:t xml:space="preserve">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767BB0">
      <w:pPr>
        <w:pStyle w:val="body"/>
      </w:pPr>
      <w:r>
        <w:t>Акварель и её свойства. Акварельные кисти. Приёмы работы аквар</w:t>
      </w:r>
      <w:r>
        <w:t>е</w:t>
      </w:r>
      <w:r>
        <w:t xml:space="preserve">лью. </w:t>
      </w:r>
    </w:p>
    <w:p w:rsidR="00767BB0" w:rsidRDefault="00767BB0" w:rsidP="00767BB0">
      <w:pPr>
        <w:pStyle w:val="body"/>
      </w:pPr>
      <w:r>
        <w:t xml:space="preserve">Цвет тёплый и холодный — цветовой контраст. </w:t>
      </w:r>
    </w:p>
    <w:p w:rsidR="00767BB0" w:rsidRDefault="00767BB0" w:rsidP="00767BB0">
      <w:pPr>
        <w:pStyle w:val="body"/>
      </w:pPr>
      <w:r>
        <w:lastRenderedPageBreak/>
        <w:t>Цвет тёмный и светлый (тональные отношения). Затемнение цвета с п</w:t>
      </w:r>
      <w:r>
        <w:t>о</w:t>
      </w:r>
      <w:r>
        <w:t>мощью тёмной краски и осветление цвета. Эмоциональная выраз</w:t>
      </w:r>
      <w:r>
        <w:t>и</w:t>
      </w:r>
      <w:r>
        <w:t>тельность цветовых состояний и отношений.</w:t>
      </w:r>
    </w:p>
    <w:p w:rsidR="00767BB0" w:rsidRDefault="00767BB0" w:rsidP="00767BB0">
      <w:pPr>
        <w:pStyle w:val="body"/>
      </w:pPr>
      <w:r>
        <w:t>Цвет открытый — звонкий и приглушённый, тихий. Эмоциональная в</w:t>
      </w:r>
      <w:r>
        <w:t>ы</w:t>
      </w:r>
      <w:r>
        <w:t>разительность цвета.</w:t>
      </w:r>
    </w:p>
    <w:p w:rsidR="00767BB0" w:rsidRDefault="00767BB0" w:rsidP="00767BB0">
      <w:pPr>
        <w:pStyle w:val="body"/>
      </w:pPr>
      <w:r>
        <w:t>Изображение природы (моря) в разных контрастных состояниях п</w:t>
      </w:r>
      <w:r>
        <w:t>о</w:t>
      </w:r>
      <w:r>
        <w:t>годы и соответствующих цветовых состояниях (туман, нежное утро, гроза, буря, ветер — по выбору учителя). Произведения И. К. Айвазо</w:t>
      </w:r>
      <w:r>
        <w:t>в</w:t>
      </w:r>
      <w:r>
        <w:t>ского.</w:t>
      </w:r>
    </w:p>
    <w:p w:rsidR="00767BB0" w:rsidRDefault="00767BB0" w:rsidP="00767BB0">
      <w:pPr>
        <w:pStyle w:val="body"/>
      </w:pPr>
      <w:r>
        <w:t>Изображение сказочного персонажа с ярко выраженным характером (образ мужской или женский).</w:t>
      </w:r>
    </w:p>
    <w:p w:rsidR="00767BB0" w:rsidRDefault="00767BB0" w:rsidP="00767BB0">
      <w:pPr>
        <w:pStyle w:val="h3"/>
      </w:pPr>
      <w:r>
        <w:t xml:space="preserve">Модуль «Скульптура» </w:t>
      </w:r>
    </w:p>
    <w:p w:rsidR="00767BB0" w:rsidRDefault="00767BB0" w:rsidP="00767BB0">
      <w:pPr>
        <w:pStyle w:val="body"/>
      </w:pPr>
      <w:r>
        <w:t>Лепка из пластилины или глины игрушки — сказочного животного по мотивам выбранного художественного народного промысла (филим</w:t>
      </w:r>
      <w:r>
        <w:t>о</w:t>
      </w:r>
      <w:r>
        <w:t>новская игрушка, дымковский петух, каргопольский Полкан и другие по выбору учителя с учётом местных промыслов). Способ лепки в соответствии с тр</w:t>
      </w:r>
      <w:r>
        <w:t>а</w:t>
      </w:r>
      <w:r>
        <w:t xml:space="preserve">дициями промысла. </w:t>
      </w:r>
    </w:p>
    <w:p w:rsidR="00767BB0" w:rsidRDefault="00767BB0" w:rsidP="00767BB0">
      <w:pPr>
        <w:pStyle w:val="body"/>
      </w:pPr>
      <w:r>
        <w:t>Лепка животных (кошка, собака, медвежонок и др.) с передачей хара</w:t>
      </w:r>
      <w:r>
        <w:t>к</w:t>
      </w:r>
      <w:r>
        <w:t>терной пластики движения. Соблюдение цельности формы, её преобразов</w:t>
      </w:r>
      <w:r>
        <w:t>а</w:t>
      </w:r>
      <w:r>
        <w:t xml:space="preserve">ние и добавление деталей. </w:t>
      </w:r>
    </w:p>
    <w:p w:rsidR="00767BB0" w:rsidRDefault="00767BB0" w:rsidP="00767BB0">
      <w:pPr>
        <w:pStyle w:val="body"/>
      </w:pPr>
      <w:r>
        <w:t>Изображение движения и статики в скульптуре: лепка из пластилина т</w:t>
      </w:r>
      <w:r>
        <w:t>я</w:t>
      </w:r>
      <w:r>
        <w:t>жёлой, неповоротливой и лёгкой, стремительной формы.</w:t>
      </w:r>
    </w:p>
    <w:p w:rsidR="00767BB0" w:rsidRDefault="00767BB0" w:rsidP="00767BB0">
      <w:pPr>
        <w:pStyle w:val="h3"/>
      </w:pPr>
      <w:r>
        <w:t xml:space="preserve">Модуль «Декоративно-прикладное искусство» </w:t>
      </w:r>
    </w:p>
    <w:p w:rsidR="00767BB0" w:rsidRDefault="00767BB0" w:rsidP="00767BB0">
      <w:pPr>
        <w:pStyle w:val="body"/>
      </w:pPr>
      <w:r>
        <w:t>Наблюдение узоров в природе (на основе фотографий в условиях урока): снежинки, паутинки, роса на листьях и др. Ассоциативное соп</w:t>
      </w:r>
      <w:r>
        <w:t>о</w:t>
      </w:r>
      <w:r>
        <w:t>ставление с орнаментами в предметах декоративно-прикладного иску</w:t>
      </w:r>
      <w:r>
        <w:t>с</w:t>
      </w:r>
      <w:r>
        <w:t xml:space="preserve">ства (кружево, вышивка, ювелирные изделия и др.). </w:t>
      </w:r>
    </w:p>
    <w:p w:rsidR="00767BB0" w:rsidRDefault="00767BB0" w:rsidP="00767BB0">
      <w:pPr>
        <w:pStyle w:val="body"/>
      </w:pPr>
      <w:r>
        <w:t xml:space="preserve">Рисунок геометрического орнамента кружева или вышивки. </w:t>
      </w:r>
    </w:p>
    <w:p w:rsidR="00767BB0" w:rsidRDefault="00767BB0" w:rsidP="00767BB0">
      <w:pPr>
        <w:pStyle w:val="body"/>
      </w:pPr>
      <w:r>
        <w:t xml:space="preserve">Декоративная композиция. Ритм пятен в декоративной аппликации. </w:t>
      </w:r>
    </w:p>
    <w:p w:rsidR="00767BB0" w:rsidRDefault="00767BB0" w:rsidP="00767BB0">
      <w:pPr>
        <w:pStyle w:val="body"/>
      </w:pPr>
      <w:r>
        <w:t xml:space="preserve">Поделки из подручных нехудожественных материалов. </w:t>
      </w:r>
    </w:p>
    <w:p w:rsidR="00767BB0" w:rsidRDefault="00767BB0" w:rsidP="00767BB0">
      <w:pPr>
        <w:pStyle w:val="body"/>
      </w:pPr>
      <w:r>
        <w:t>Декоративные изображения животных в игрушках народных пр</w:t>
      </w:r>
      <w:r>
        <w:t>о</w:t>
      </w:r>
      <w:r>
        <w:t>мыслов;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767BB0">
      <w:pPr>
        <w:pStyle w:val="body"/>
      </w:pPr>
      <w:r>
        <w:t>Декор одежды человека. Разнообразие украшений. Традиционные наро</w:t>
      </w:r>
      <w:r>
        <w:t>д</w:t>
      </w:r>
      <w:r>
        <w:t>ные женские и мужские украшения. Назначение украшений и их роль в жизни людей.</w:t>
      </w:r>
    </w:p>
    <w:p w:rsidR="00767BB0" w:rsidRDefault="00767BB0" w:rsidP="00767BB0">
      <w:pPr>
        <w:pStyle w:val="h3"/>
      </w:pPr>
      <w:r>
        <w:lastRenderedPageBreak/>
        <w:t xml:space="preserve">Модуль «Архитектура» </w:t>
      </w:r>
    </w:p>
    <w:p w:rsidR="00767BB0" w:rsidRDefault="00767BB0" w:rsidP="00767BB0">
      <w:pPr>
        <w:pStyle w:val="body"/>
      </w:pPr>
      <w:r>
        <w:t>Конструирование из бумаги. Приёмы работы с полосой бумаги, разные варианты складывания, закручивания, надрезания. Макетирование пр</w:t>
      </w:r>
      <w:r>
        <w:t>о</w:t>
      </w:r>
      <w:r>
        <w:t>странства детской площадки.</w:t>
      </w:r>
    </w:p>
    <w:p w:rsidR="00767BB0" w:rsidRDefault="00767BB0" w:rsidP="00767BB0">
      <w:pPr>
        <w:pStyle w:val="body"/>
        <w:rPr>
          <w:spacing w:val="-3"/>
        </w:rPr>
      </w:pPr>
      <w:r>
        <w:rPr>
          <w:spacing w:val="-3"/>
        </w:rPr>
        <w:t>Построение игрового сказочного города из бумаги (на основе сворач</w:t>
      </w:r>
      <w:r>
        <w:rPr>
          <w:spacing w:val="-3"/>
        </w:rPr>
        <w:t>и</w:t>
      </w:r>
      <w:r>
        <w:rPr>
          <w:spacing w:val="-3"/>
        </w:rPr>
        <w:t>вания геометрических тел — параллелепипедов разной высоты, цилиндров с прор</w:t>
      </w:r>
      <w:r>
        <w:rPr>
          <w:spacing w:val="-3"/>
        </w:rPr>
        <w:t>е</w:t>
      </w:r>
      <w:r>
        <w:rPr>
          <w:spacing w:val="-3"/>
        </w:rPr>
        <w:t>зями и наклейками); завивание, скручивание и складывание п</w:t>
      </w:r>
      <w:r>
        <w:rPr>
          <w:spacing w:val="-3"/>
        </w:rPr>
        <w:t>о</w:t>
      </w:r>
      <w:r>
        <w:rPr>
          <w:spacing w:val="-3"/>
        </w:rPr>
        <w:t>лоски бумаги (например, гармошкой).</w:t>
      </w:r>
    </w:p>
    <w:p w:rsidR="00767BB0" w:rsidRDefault="00767BB0" w:rsidP="00767BB0">
      <w:pPr>
        <w:pStyle w:val="body"/>
      </w:pPr>
      <w:r>
        <w:t>Образ здания. Памятники отечественной или западноевропейской арх</w:t>
      </w:r>
      <w:r>
        <w:t>и</w:t>
      </w:r>
      <w:r>
        <w:t>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природы и красивых природных деталей, анализ их конструкции и эмоционального воздействия. Сопоста</w:t>
      </w:r>
      <w:r>
        <w:t>в</w:t>
      </w:r>
      <w:r>
        <w:t>ление их с рукотворными произведениями.</w:t>
      </w:r>
    </w:p>
    <w:p w:rsidR="00767BB0" w:rsidRDefault="00767BB0" w:rsidP="00767BB0">
      <w:pPr>
        <w:pStyle w:val="body"/>
      </w:pPr>
      <w:r>
        <w:t>Восприятие орнаментальных произведений прикладного искусства (кр</w:t>
      </w:r>
      <w:r>
        <w:t>у</w:t>
      </w:r>
      <w:r>
        <w:t xml:space="preserve">жево, шитьё, резьба и роспись и др.). </w:t>
      </w:r>
    </w:p>
    <w:p w:rsidR="00767BB0" w:rsidRDefault="00767BB0" w:rsidP="00767BB0">
      <w:pPr>
        <w:pStyle w:val="body"/>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Default="00767BB0" w:rsidP="00767BB0">
      <w:pPr>
        <w:pStyle w:val="body"/>
      </w:pPr>
      <w:r>
        <w:t>Восприятие произведений анималистического жанра в графике (произв</w:t>
      </w:r>
      <w:r>
        <w:t>е</w:t>
      </w:r>
      <w:r>
        <w:t>дения В. В. Ватагина, Е. И. Чарушина и др.) и в скульптуре (прои</w:t>
      </w:r>
      <w:r>
        <w:t>з</w:t>
      </w:r>
      <w:r>
        <w:t>ведения В. В. Ватагина). Наблюдение животных с точки зрения их пр</w:t>
      </w:r>
      <w:r>
        <w:t>о</w:t>
      </w:r>
      <w:r>
        <w:t>порций, характера движения, пластики.</w:t>
      </w:r>
    </w:p>
    <w:p w:rsidR="00767BB0" w:rsidRDefault="00767BB0" w:rsidP="00767BB0">
      <w:pPr>
        <w:pStyle w:val="h3"/>
      </w:pPr>
      <w:r>
        <w:t xml:space="preserve">Модуль «Азбука цифровой графики» </w:t>
      </w:r>
    </w:p>
    <w:p w:rsidR="00767BB0" w:rsidRDefault="00767BB0" w:rsidP="00767BB0">
      <w:pPr>
        <w:pStyle w:val="body"/>
      </w:pPr>
      <w:r>
        <w:t>Компьютерные средства изображения. Виды линий (в программе Paint или другом графическом редакторе).</w:t>
      </w:r>
    </w:p>
    <w:p w:rsidR="00767BB0" w:rsidRDefault="00767BB0" w:rsidP="00767BB0">
      <w:pPr>
        <w:pStyle w:val="body"/>
      </w:pPr>
      <w:r>
        <w:t>Компьютерные средства изображения. Работа с геометрическими фиг</w:t>
      </w:r>
      <w:r>
        <w:t>у</w:t>
      </w:r>
      <w:r>
        <w:t>рами. Трансформация и копирование геометрических фигур в пр</w:t>
      </w:r>
      <w:r>
        <w:t>о</w:t>
      </w:r>
      <w:r>
        <w:t xml:space="preserve">грамме Paint. </w:t>
      </w:r>
    </w:p>
    <w:p w:rsidR="00767BB0" w:rsidRDefault="00767BB0" w:rsidP="00767BB0">
      <w:pPr>
        <w:pStyle w:val="body"/>
      </w:pPr>
      <w:r>
        <w:t>Освоение инструментов традиционного рисования (карандаш, кисточка, ластик, заливка и др.) в программе Paint на основе простых сюжетов (напр</w:t>
      </w:r>
      <w:r>
        <w:t>и</w:t>
      </w:r>
      <w:r>
        <w:t xml:space="preserve">мер, образ дерева). </w:t>
      </w:r>
    </w:p>
    <w:p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w:t>
      </w:r>
      <w:r>
        <w:rPr>
          <w:spacing w:val="1"/>
        </w:rPr>
        <w:t>о</w:t>
      </w:r>
      <w:r>
        <w:rPr>
          <w:spacing w:val="1"/>
        </w:rPr>
        <w:t>стёр в синей ночи», «Перо жар-птицы» и др.).</w:t>
      </w:r>
    </w:p>
    <w:p w:rsidR="00767BB0" w:rsidRDefault="00767BB0" w:rsidP="00767BB0">
      <w:pPr>
        <w:pStyle w:val="body"/>
      </w:pPr>
      <w:r>
        <w:lastRenderedPageBreak/>
        <w:t>Художественная фотография. Расположение объекта в кадре. Масштаб. Доминанта. Обсуждение в условиях урока ученических фотографий, соо</w:t>
      </w:r>
      <w:r>
        <w:t>т</w:t>
      </w:r>
      <w:r>
        <w:t xml:space="preserve">ветствующих изучаемой теме. </w:t>
      </w:r>
    </w:p>
    <w:p w:rsidR="00767BB0" w:rsidRDefault="00767BB0" w:rsidP="00767BB0">
      <w:pPr>
        <w:pStyle w:val="h2"/>
      </w:pPr>
      <w:r>
        <w:t>3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Эскизы обложки и иллюстраций к детской книге сказок (сказка по выбору). Рисунок буквицы. Макет книги-игрушки. Совмещение изо</w:t>
      </w:r>
      <w:r>
        <w:t>б</w:t>
      </w:r>
      <w:r>
        <w:t xml:space="preserve">ражения и текста. Расположение иллюстраций и текста на развороте книги. </w:t>
      </w:r>
    </w:p>
    <w:p w:rsidR="00767BB0" w:rsidRDefault="00767BB0" w:rsidP="00767BB0">
      <w:pPr>
        <w:pStyle w:val="body"/>
      </w:pPr>
      <w:r>
        <w:t xml:space="preserve"> Поздравительная открытка. Открытка-пожелание. Композиция о</w:t>
      </w:r>
      <w:r>
        <w:t>т</w:t>
      </w:r>
      <w:r>
        <w:t>крытки: совмещение текста (шрифта) и изображения. Рисунок открытки или аппл</w:t>
      </w:r>
      <w:r>
        <w:t>и</w:t>
      </w:r>
      <w:r>
        <w:t xml:space="preserve">кация. </w:t>
      </w:r>
    </w:p>
    <w:p w:rsidR="00767BB0" w:rsidRDefault="00767BB0" w:rsidP="00767BB0">
      <w:pPr>
        <w:pStyle w:val="body"/>
      </w:pPr>
      <w:r>
        <w:t>Эскиз плаката или афиши. Совмещение шрифта и изображения. Особе</w:t>
      </w:r>
      <w:r>
        <w:t>н</w:t>
      </w:r>
      <w:r>
        <w:t>ности композиции плаката.</w:t>
      </w:r>
    </w:p>
    <w:p w:rsidR="00767BB0" w:rsidRDefault="00767BB0" w:rsidP="00767BB0">
      <w:pPr>
        <w:pStyle w:val="body"/>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Default="00767BB0" w:rsidP="00767BB0">
      <w:pPr>
        <w:pStyle w:val="body"/>
      </w:pPr>
      <w:r>
        <w:t xml:space="preserve">Транспорт в городе. Рисунки реальных или фантастических машин. </w:t>
      </w:r>
    </w:p>
    <w:p w:rsidR="00767BB0" w:rsidRDefault="00767BB0" w:rsidP="00767BB0">
      <w:pPr>
        <w:pStyle w:val="body"/>
      </w:pPr>
      <w:r>
        <w:t>Изображение лица человека. Строение, пропорции, взаимораспол</w:t>
      </w:r>
      <w:r>
        <w:t>о</w:t>
      </w:r>
      <w:r>
        <w:t xml:space="preserve">жение частей лица. </w:t>
      </w:r>
    </w:p>
    <w:p w:rsidR="00767BB0" w:rsidRDefault="00767BB0" w:rsidP="00767BB0">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767BB0">
      <w:pPr>
        <w:pStyle w:val="h3"/>
      </w:pPr>
      <w:r>
        <w:t>Модуль «Живопись»</w:t>
      </w:r>
    </w:p>
    <w:p w:rsidR="00767BB0" w:rsidRDefault="00767BB0" w:rsidP="00767BB0">
      <w:pPr>
        <w:pStyle w:val="body"/>
        <w:rPr>
          <w:spacing w:val="-1"/>
        </w:rPr>
      </w:pPr>
      <w:r>
        <w:rPr>
          <w:spacing w:val="-1"/>
        </w:rPr>
        <w:t>Создание сюжетной композиции «В цирке», использование гуаши или к</w:t>
      </w:r>
      <w:r>
        <w:rPr>
          <w:spacing w:val="-1"/>
        </w:rPr>
        <w:t>а</w:t>
      </w:r>
      <w:r>
        <w:rPr>
          <w:spacing w:val="-1"/>
        </w:rPr>
        <w:t>рандаша и акварели (по памяти и представлению).</w:t>
      </w:r>
    </w:p>
    <w:p w:rsidR="00767BB0" w:rsidRDefault="00767BB0" w:rsidP="00767BB0">
      <w:pPr>
        <w:pStyle w:val="body"/>
      </w:pPr>
      <w:r>
        <w:t>Художник в театре: эскиз занавеса (или декораций сцены) для спе</w:t>
      </w:r>
      <w:r>
        <w:t>к</w:t>
      </w:r>
      <w:r>
        <w:t>такля со сказочным сюжетом (сказка по выбору).</w:t>
      </w:r>
    </w:p>
    <w:p w:rsidR="00767BB0" w:rsidRDefault="00767BB0" w:rsidP="00767BB0">
      <w:pPr>
        <w:pStyle w:val="body"/>
      </w:pPr>
      <w:r>
        <w:t>Тематическая композиция «Праздник в городе». Гуашь по цветной бумаге, возможно совмещение с наклейками в виде коллажа или аппл</w:t>
      </w:r>
      <w:r>
        <w:t>и</w:t>
      </w:r>
      <w:r>
        <w:t>кации.</w:t>
      </w:r>
    </w:p>
    <w:p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w:t>
      </w:r>
      <w:r>
        <w:t>и</w:t>
      </w:r>
      <w:r>
        <w:t>ка.</w:t>
      </w:r>
    </w:p>
    <w:p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w:t>
      </w:r>
      <w:r>
        <w:t>о</w:t>
      </w:r>
      <w:r>
        <w:t>бенностей ландшафта (лес или поле, река или озеро); количество и с</w:t>
      </w:r>
      <w:r>
        <w:t>о</w:t>
      </w:r>
      <w:r>
        <w:t>стояние неба в изображении.</w:t>
      </w:r>
    </w:p>
    <w:p w:rsidR="00767BB0" w:rsidRDefault="00767BB0" w:rsidP="00767BB0">
      <w:pPr>
        <w:pStyle w:val="body"/>
      </w:pPr>
      <w:r>
        <w:t>Портрет человека по памяти и представлению с опорой на натуру. Выр</w:t>
      </w:r>
      <w:r>
        <w:t>а</w:t>
      </w:r>
      <w:r>
        <w:t>жение в портрете (автопортрете) характера человека, особенностей его ли</w:t>
      </w:r>
      <w:r>
        <w:t>ч</w:t>
      </w:r>
      <w:r>
        <w:t>ности с использованием выразительных возможностей комп</w:t>
      </w:r>
      <w:r>
        <w:t>о</w:t>
      </w:r>
      <w:r>
        <w:t xml:space="preserve">зиционного размещения в плоскости листа, особенностей пропорций и мимики лица, </w:t>
      </w:r>
      <w:r>
        <w:lastRenderedPageBreak/>
        <w:t>характера цветового решения, сильного или мягкого ко</w:t>
      </w:r>
      <w:r>
        <w:t>н</w:t>
      </w:r>
      <w:r>
        <w:t>траста, включения в композицию дополнительных предметов.</w:t>
      </w:r>
    </w:p>
    <w:p w:rsidR="00767BB0" w:rsidRDefault="00767BB0" w:rsidP="00767BB0">
      <w:pPr>
        <w:pStyle w:val="h3"/>
      </w:pPr>
      <w:r>
        <w:t xml:space="preserve">Модуль «Скульптура» </w:t>
      </w:r>
    </w:p>
    <w:p w:rsidR="00767BB0" w:rsidRDefault="00767BB0" w:rsidP="00767BB0">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Default="00767BB0" w:rsidP="00767BB0">
      <w:pPr>
        <w:pStyle w:val="body"/>
      </w:pPr>
      <w:r>
        <w:t>Лепка сказочного персонажа на основе сюжета известной сказки или с</w:t>
      </w:r>
      <w:r>
        <w:t>о</w:t>
      </w:r>
      <w:r>
        <w:t>здание этого персонажа путём бумагопластики.</w:t>
      </w:r>
    </w:p>
    <w:p w:rsidR="00767BB0" w:rsidRDefault="00767BB0" w:rsidP="00767BB0">
      <w:pPr>
        <w:pStyle w:val="body"/>
      </w:pPr>
      <w:r>
        <w:t>Освоение знаний о видах скульптуры (по назначению) и жанрах скуль</w:t>
      </w:r>
      <w:r>
        <w:t>п</w:t>
      </w:r>
      <w:r>
        <w:t>туры (по сюжету изображения).</w:t>
      </w:r>
    </w:p>
    <w:p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rsidR="00767BB0" w:rsidRDefault="00767BB0" w:rsidP="00767BB0">
      <w:pPr>
        <w:pStyle w:val="h3"/>
      </w:pPr>
      <w:r>
        <w:t>Модуль «Декоративно-прикладное искусство»</w:t>
      </w:r>
    </w:p>
    <w:p w:rsidR="00767BB0" w:rsidRDefault="00767BB0" w:rsidP="00767BB0">
      <w:pPr>
        <w:pStyle w:val="body"/>
      </w:pPr>
      <w:r>
        <w:t>Приёмы исполнения орнаментов и выполнение эскизов украшения посуды из дерева и глины в традициях народных художественных промыслов Хо</w:t>
      </w:r>
      <w:r>
        <w:t>х</w:t>
      </w:r>
      <w:r>
        <w:t>ломы и Гжели (или в традициях других промыслов по в</w:t>
      </w:r>
      <w:r>
        <w:t>ы</w:t>
      </w:r>
      <w:r>
        <w:t>бору учителя).</w:t>
      </w:r>
    </w:p>
    <w:p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rsidR="00767BB0" w:rsidRDefault="00767BB0" w:rsidP="00767BB0">
      <w:pPr>
        <w:pStyle w:val="body"/>
      </w:pPr>
      <w:r>
        <w:t>Эскизы орнамента для росписи платка: симметрия или асимметрия п</w:t>
      </w:r>
      <w:r>
        <w:t>о</w:t>
      </w:r>
      <w:r>
        <w:t>строения композиции, статика и динамика узора, ритмические чер</w:t>
      </w:r>
      <w:r>
        <w:t>е</w:t>
      </w:r>
      <w:r>
        <w:t>дования мотивов, наличие композиционного центра, роспись по канве. Рассматрив</w:t>
      </w:r>
      <w:r>
        <w:t>а</w:t>
      </w:r>
      <w:r>
        <w:t xml:space="preserve">ние павловопосадских платков. </w:t>
      </w:r>
    </w:p>
    <w:p w:rsidR="00767BB0" w:rsidRDefault="00767BB0" w:rsidP="00767BB0">
      <w:pPr>
        <w:pStyle w:val="body"/>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7BB0" w:rsidRDefault="00767BB0" w:rsidP="00767BB0">
      <w:pPr>
        <w:pStyle w:val="h3"/>
      </w:pPr>
      <w:r>
        <w:t xml:space="preserve">Модуль «Архитектура» </w:t>
      </w:r>
    </w:p>
    <w:p w:rsidR="00767BB0" w:rsidRDefault="00767BB0" w:rsidP="00767BB0">
      <w:pPr>
        <w:pStyle w:val="body"/>
      </w:pPr>
      <w:r>
        <w:t>Зарисовки исторических памятников и архитектурных достопримеч</w:t>
      </w:r>
      <w:r>
        <w:t>а</w:t>
      </w:r>
      <w:r>
        <w:t xml:space="preserve">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767BB0">
      <w:pPr>
        <w:pStyle w:val="body"/>
      </w:pPr>
      <w:r>
        <w:t>Проектирование садово-паркового пространства на плоскости (апплик</w:t>
      </w:r>
      <w:r>
        <w:t>а</w:t>
      </w:r>
      <w:r>
        <w:t>ция, коллаж) или в виде макета с использованием бумаги, картона, пенопласта и других подручных материалов.</w:t>
      </w:r>
    </w:p>
    <w:p w:rsidR="00767BB0" w:rsidRDefault="00767BB0" w:rsidP="00767BB0">
      <w:pPr>
        <w:pStyle w:val="body"/>
      </w:pPr>
      <w:r>
        <w:t>Графический рисунок (индивидуально) или тематическое панно «Образ моего города» (села) в виде коллективной работы (композиционная скле</w:t>
      </w:r>
      <w:r>
        <w:t>й</w:t>
      </w:r>
      <w:r>
        <w:t>ка-аппликация рисунков зданий и других элементов горо</w:t>
      </w:r>
      <w:r>
        <w:t>д</w:t>
      </w:r>
      <w:r>
        <w:t xml:space="preserve">ского пространства, выполненных индивидуально). </w:t>
      </w:r>
    </w:p>
    <w:p w:rsidR="00767BB0" w:rsidRDefault="00767BB0" w:rsidP="00767BB0">
      <w:pPr>
        <w:pStyle w:val="h3"/>
      </w:pPr>
      <w:r>
        <w:lastRenderedPageBreak/>
        <w:t xml:space="preserve">Модуль «Восприятие произведений искусства» </w:t>
      </w:r>
    </w:p>
    <w:p w:rsidR="00767BB0" w:rsidRDefault="00767BB0" w:rsidP="00767BB0">
      <w:pPr>
        <w:pStyle w:val="body"/>
      </w:pPr>
      <w:r>
        <w:t>Иллюстрации в детских книгах и дизайн детской книги. Рассматр</w:t>
      </w:r>
      <w:r>
        <w:t>и</w:t>
      </w:r>
      <w:r>
        <w:t>вание и обсуждение иллюстраций известных российских иллюстраторов детских книг.</w:t>
      </w:r>
    </w:p>
    <w:p w:rsidR="00767BB0" w:rsidRDefault="00767BB0" w:rsidP="00767BB0">
      <w:pPr>
        <w:pStyle w:val="body"/>
      </w:pPr>
      <w:r>
        <w:t>Восприятие объектов окружающего мира — архитектура, улицы города или села. Памятники архитектуры и архитектурные достоприм</w:t>
      </w:r>
      <w:r>
        <w:t>е</w:t>
      </w:r>
      <w:r>
        <w:t xml:space="preserve">чательности (по выбору учителя), их значение в современном мире. </w:t>
      </w:r>
    </w:p>
    <w:p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rsidR="00767BB0" w:rsidRDefault="00767BB0" w:rsidP="00767BB0">
      <w:pPr>
        <w:pStyle w:val="body"/>
      </w:pPr>
      <w:r>
        <w:t>Художественные музеи. Виртуальные путешествия в художественные м</w:t>
      </w:r>
      <w:r>
        <w:t>у</w:t>
      </w:r>
      <w:r>
        <w:t>зеи: Государственная Третьяковская галерея, Государственный Э</w:t>
      </w:r>
      <w:r>
        <w:t>р</w:t>
      </w:r>
      <w:r>
        <w:t>митаж, Государственный Русский музей, Государственный музей изо</w:t>
      </w:r>
      <w:r>
        <w:t>б</w:t>
      </w:r>
      <w:r>
        <w:t>разительных искусств имени А. С. Пушкина. Экскурсии в местные х</w:t>
      </w:r>
      <w:r>
        <w:t>у</w:t>
      </w:r>
      <w:r>
        <w:t>дожественные музеи и галереи. Виртуальные экскурсии в знаменитые зарубежные художестве</w:t>
      </w:r>
      <w:r>
        <w:t>н</w:t>
      </w:r>
      <w:r>
        <w:t>ные музеи (выбор музеев — за учителем). Осознание значимости и увлек</w:t>
      </w:r>
      <w:r>
        <w:t>а</w:t>
      </w:r>
      <w:r>
        <w:t xml:space="preserve">тельности посещения музеев; посещение знаменитого музея как событие; интерес к коллекции музея и искусству в целом. </w:t>
      </w:r>
    </w:p>
    <w:p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rsidR="00767BB0" w:rsidRDefault="00767BB0" w:rsidP="00767BB0">
      <w:pPr>
        <w:pStyle w:val="body"/>
      </w:pPr>
      <w:r>
        <w:t>Жанры в изобразительном искусстве — в живописи, графике, скульпт</w:t>
      </w:r>
      <w:r>
        <w:t>у</w:t>
      </w:r>
      <w:r>
        <w:t>ре — определяются предметом изображения; классификация и сравнение содержания произведений сходного сюжета (портреты, пе</w:t>
      </w:r>
      <w:r>
        <w:t>й</w:t>
      </w:r>
      <w:r>
        <w:t>зажи и др.).</w:t>
      </w:r>
    </w:p>
    <w:p w:rsidR="00767BB0" w:rsidRDefault="00767BB0" w:rsidP="00767BB0">
      <w:pPr>
        <w:pStyle w:val="body"/>
      </w:pPr>
      <w:r>
        <w:t>Представления о произведениях крупнейших отечественных художн</w:t>
      </w:r>
      <w:r>
        <w:t>и</w:t>
      </w:r>
      <w:r>
        <w:t>ков-пейзажистов: И. И. Шишкина, И. И. Левитана, А. К. Саврасова, В. Д. Поленова, А. И. Куинджи, И. К. Айвазовского и др.</w:t>
      </w:r>
    </w:p>
    <w:p w:rsidR="00767BB0" w:rsidRDefault="00767BB0" w:rsidP="00767BB0">
      <w:pPr>
        <w:pStyle w:val="body"/>
      </w:pPr>
      <w:r>
        <w:t>Представления о произведениях крупнейших отечественных портр</w:t>
      </w:r>
      <w:r>
        <w:t>е</w:t>
      </w:r>
      <w:r>
        <w:t>тистов: В. И. Сурикова, И. Е. Репина, В. А. Серова и др.</w:t>
      </w:r>
    </w:p>
    <w:p w:rsidR="00767BB0" w:rsidRDefault="00767BB0" w:rsidP="00767BB0">
      <w:pPr>
        <w:pStyle w:val="h3"/>
      </w:pPr>
      <w:r>
        <w:t xml:space="preserve">Модуль «Азбука цифровой графики» </w:t>
      </w:r>
    </w:p>
    <w:p w:rsidR="00767BB0" w:rsidRDefault="00767BB0" w:rsidP="00767BB0">
      <w:pPr>
        <w:pStyle w:val="body"/>
      </w:pPr>
      <w:r>
        <w:t>Построение в графическом редакторе различных по эмоциональному во</w:t>
      </w:r>
      <w:r>
        <w:t>с</w:t>
      </w:r>
      <w:r>
        <w:t>приятию ритмов расположения пятен на плоскости: покой (статика), разные направления и ритмы движения (собрались, разбежались, дог</w:t>
      </w:r>
      <w:r>
        <w:t>о</w:t>
      </w:r>
      <w:r>
        <w:t xml:space="preserve">няют, улетают и т. д.). Вместо пятен (геометрических фигур) могут быть простые силуэты машинок, птичек, облаков и др. </w:t>
      </w:r>
    </w:p>
    <w:p w:rsidR="00767BB0" w:rsidRDefault="00767BB0" w:rsidP="00767BB0">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Default="00767BB0" w:rsidP="00767BB0">
      <w:pPr>
        <w:pStyle w:val="body"/>
      </w:pPr>
      <w:r>
        <w:t xml:space="preserve">Изображение и изучение мимики лица в программе Paint (или другом графическом редакторе). </w:t>
      </w:r>
    </w:p>
    <w:p w:rsidR="00767BB0" w:rsidRDefault="00767BB0" w:rsidP="00767BB0">
      <w:pPr>
        <w:pStyle w:val="body"/>
      </w:pPr>
      <w:r>
        <w:t>Совмещение с помощью графического редактора векторного изо</w:t>
      </w:r>
      <w:r>
        <w:t>б</w:t>
      </w:r>
      <w:r>
        <w:t>ражения, фотографии и шрифта для создания плаката или поздрав</w:t>
      </w:r>
      <w:r>
        <w:t>и</w:t>
      </w:r>
      <w:r>
        <w:t xml:space="preserve">тельной открытки. </w:t>
      </w:r>
    </w:p>
    <w:p w:rsidR="00767BB0" w:rsidRDefault="00767BB0" w:rsidP="00767BB0">
      <w:pPr>
        <w:pStyle w:val="body"/>
      </w:pPr>
      <w:r>
        <w:lastRenderedPageBreak/>
        <w:t>Редактирование фотографий в программе Picture Manager: изменение я</w:t>
      </w:r>
      <w:r>
        <w:t>р</w:t>
      </w:r>
      <w:r>
        <w:t>кости, контраста, насыщенности цвета; обрезка, поворот, отражение.</w:t>
      </w:r>
    </w:p>
    <w:p w:rsidR="00767BB0" w:rsidRDefault="00767BB0" w:rsidP="00767BB0">
      <w:pPr>
        <w:pStyle w:val="body"/>
      </w:pPr>
      <w:r>
        <w:t>Виртуальные путешествия в главные художественные музеи и музеи местные (по выбору учителя).</w:t>
      </w:r>
    </w:p>
    <w:p w:rsidR="00767BB0" w:rsidRDefault="00767BB0" w:rsidP="00767BB0">
      <w:pPr>
        <w:pStyle w:val="h2"/>
      </w:pPr>
      <w:r>
        <w:t>4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Правила линейной и воздушной перспективы: уменьшение размера изо</w:t>
      </w:r>
      <w:r>
        <w:t>б</w:t>
      </w:r>
      <w:r>
        <w:t>ражения по мере удаления от первого плана, смягчения цветового и тонал</w:t>
      </w:r>
      <w:r>
        <w:t>ь</w:t>
      </w:r>
      <w:r>
        <w:t>ного контрастов.</w:t>
      </w:r>
    </w:p>
    <w:p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767BB0">
      <w:pPr>
        <w:pStyle w:val="body"/>
      </w:pPr>
      <w:r>
        <w:t>Графическое изображение героев былин, древних легенд, сказок и сказаний разных народов.</w:t>
      </w:r>
    </w:p>
    <w:p w:rsidR="00767BB0" w:rsidRDefault="00767BB0" w:rsidP="00767BB0">
      <w:pPr>
        <w:pStyle w:val="body"/>
      </w:pPr>
      <w:r>
        <w:t>Изображение города — тематическая графическая композиция; использ</w:t>
      </w:r>
      <w:r>
        <w:t>о</w:t>
      </w:r>
      <w:r>
        <w:t>вание карандаша, мелков, фломастеров (смешанная техника).</w:t>
      </w:r>
    </w:p>
    <w:p w:rsidR="00767BB0" w:rsidRDefault="00767BB0" w:rsidP="00767BB0">
      <w:pPr>
        <w:pStyle w:val="h3"/>
      </w:pPr>
      <w:r>
        <w:t>Модуль «Живопись»</w:t>
      </w:r>
    </w:p>
    <w:p w:rsidR="00767BB0" w:rsidRDefault="00767BB0" w:rsidP="00767BB0">
      <w:pPr>
        <w:pStyle w:val="body"/>
      </w:pPr>
      <w:r>
        <w:t>Красота природы разных климатических зон, создание пейзажных комп</w:t>
      </w:r>
      <w:r>
        <w:t>о</w:t>
      </w:r>
      <w:r>
        <w:t>зиций (горный, степной, среднерусский ландшафт).</w:t>
      </w:r>
    </w:p>
    <w:p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w:t>
      </w:r>
      <w:r>
        <w:t>в</w:t>
      </w:r>
      <w:r>
        <w:t>топортрет, портрет персонажа по представлению (из выбранной кул</w:t>
      </w:r>
      <w:r>
        <w:t>ь</w:t>
      </w:r>
      <w:r>
        <w:t>турной эпохи).</w:t>
      </w:r>
    </w:p>
    <w:p w:rsidR="00767BB0" w:rsidRDefault="00767BB0" w:rsidP="00767BB0">
      <w:pPr>
        <w:pStyle w:val="body"/>
      </w:pPr>
      <w:r>
        <w:t>Тематические многофигурные композиции: коллективно созданные па</w:t>
      </w:r>
      <w:r>
        <w:t>н</w:t>
      </w:r>
      <w:r>
        <w:t>но-аппликации из индивидуальных рисунков и вырезанных перс</w:t>
      </w:r>
      <w:r>
        <w:t>о</w:t>
      </w:r>
      <w:r>
        <w:t>нажей на темы праздников народов мира или в качестве иллюстраций к сказкам и л</w:t>
      </w:r>
      <w:r>
        <w:t>е</w:t>
      </w:r>
      <w:r>
        <w:t>гендам.</w:t>
      </w:r>
    </w:p>
    <w:p w:rsidR="00767BB0" w:rsidRDefault="00767BB0" w:rsidP="00767BB0">
      <w:pPr>
        <w:pStyle w:val="h3"/>
      </w:pPr>
      <w:r>
        <w:t xml:space="preserve">Модуль «Скульптура» </w:t>
      </w:r>
    </w:p>
    <w:p w:rsidR="00767BB0" w:rsidRDefault="00767BB0" w:rsidP="00767BB0">
      <w:pPr>
        <w:pStyle w:val="body"/>
      </w:pPr>
      <w:r>
        <w:t>Знакомство со скульптурными памятниками героям и мемориальными комплексами.</w:t>
      </w:r>
    </w:p>
    <w:p w:rsidR="00767BB0" w:rsidRDefault="00767BB0" w:rsidP="00767BB0">
      <w:pPr>
        <w:pStyle w:val="body"/>
      </w:pPr>
      <w:r>
        <w:t>Создание эскиза памятника народному герою. Работа с пластилином или глиной. Выражение значительности, трагизма и победительной с</w:t>
      </w:r>
      <w:r>
        <w:t>и</w:t>
      </w:r>
      <w:r>
        <w:t xml:space="preserve">лы. </w:t>
      </w:r>
    </w:p>
    <w:p w:rsidR="00767BB0" w:rsidRDefault="00767BB0" w:rsidP="00767BB0">
      <w:pPr>
        <w:pStyle w:val="h3"/>
      </w:pPr>
      <w:r>
        <w:lastRenderedPageBreak/>
        <w:t>Модуль «Декоративно-прикладное искусство»</w:t>
      </w:r>
    </w:p>
    <w:p w:rsidR="00767BB0" w:rsidRDefault="00767BB0" w:rsidP="00767BB0">
      <w:pPr>
        <w:pStyle w:val="body"/>
      </w:pPr>
      <w:r>
        <w:t>Орнаменты разных народов. Подчинённость орнамента форме и назнач</w:t>
      </w:r>
      <w:r>
        <w:t>е</w:t>
      </w:r>
      <w:r>
        <w:t>нию предмета, в художественной обработке которого он применяется. Ос</w:t>
      </w:r>
      <w:r>
        <w:t>о</w:t>
      </w:r>
      <w:r>
        <w:t xml:space="preserve">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767BB0">
      <w:pPr>
        <w:pStyle w:val="body"/>
      </w:pPr>
      <w:r>
        <w:t>Орнаментальное украшение каменной архитектуры в памятниках русской культуры, каменная резьба, росписи стен, изразцы.</w:t>
      </w:r>
    </w:p>
    <w:p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w:t>
      </w:r>
      <w:r>
        <w:t>я</w:t>
      </w:r>
      <w:r>
        <w:t>тий.</w:t>
      </w:r>
    </w:p>
    <w:p w:rsidR="00767BB0" w:rsidRDefault="00767BB0" w:rsidP="00767BB0">
      <w:pPr>
        <w:pStyle w:val="body"/>
      </w:pPr>
      <w:r>
        <w:t>Женский и мужской костюмы в традициях разных народов. Своео</w:t>
      </w:r>
      <w:r>
        <w:t>б</w:t>
      </w:r>
      <w:r>
        <w:t>разие одежды разных эпох и культур.</w:t>
      </w:r>
    </w:p>
    <w:p w:rsidR="00767BB0" w:rsidRDefault="00767BB0" w:rsidP="00767BB0">
      <w:pPr>
        <w:pStyle w:val="h3"/>
      </w:pPr>
      <w:r>
        <w:t xml:space="preserve">Модуль «Архитектура» </w:t>
      </w:r>
    </w:p>
    <w:p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w:t>
      </w:r>
      <w:r>
        <w:t>с</w:t>
      </w:r>
      <w:r>
        <w:t>ный дом); изображение традиционных жилищ.</w:t>
      </w:r>
    </w:p>
    <w:p w:rsidR="00767BB0" w:rsidRDefault="00767BB0" w:rsidP="00767BB0">
      <w:pPr>
        <w:pStyle w:val="body"/>
      </w:pPr>
      <w:r>
        <w:t>Деревянная изба, её конструкция и декор. Моделирование избы из бумаги или изображение на плоскости в технике аппликации её фасада и традиц</w:t>
      </w:r>
      <w:r>
        <w:t>и</w:t>
      </w:r>
      <w:r>
        <w:t xml:space="preserve">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Default="00767BB0" w:rsidP="00767BB0">
      <w:pPr>
        <w:pStyle w:val="body"/>
      </w:pPr>
      <w:r>
        <w:t>Конструкция и изображение здания каменного собора: свод, нефы, зак</w:t>
      </w:r>
      <w:r>
        <w:t>о</w:t>
      </w:r>
      <w:r>
        <w:t>мары, глава, купол. Роль собора в организации жизни древнего г</w:t>
      </w:r>
      <w:r>
        <w:t>о</w:t>
      </w:r>
      <w:r>
        <w:t>рода, собор как архитектурная доминанта.</w:t>
      </w:r>
    </w:p>
    <w:p w:rsidR="00767BB0" w:rsidRDefault="00767BB0" w:rsidP="00767BB0">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w:t>
      </w:r>
      <w:r>
        <w:t>е</w:t>
      </w:r>
      <w:r>
        <w:t>ский или романский собор, мечеть, пагода.</w:t>
      </w:r>
    </w:p>
    <w:p w:rsidR="00767BB0" w:rsidRDefault="00767BB0" w:rsidP="00767BB0">
      <w:pPr>
        <w:pStyle w:val="body"/>
      </w:pPr>
      <w:r>
        <w:t>Освоение образа и структуры архитектурного пространства древнеру</w:t>
      </w:r>
      <w:r>
        <w:t>с</w:t>
      </w:r>
      <w:r>
        <w:t xml:space="preserve">ского города. Крепостные стены и башни, торг, посад, главный собор. Красота и мудрость в организации города, жизнь в городе. </w:t>
      </w:r>
    </w:p>
    <w:p w:rsidR="00767BB0" w:rsidRDefault="00767BB0" w:rsidP="00767BB0">
      <w:pPr>
        <w:pStyle w:val="body"/>
      </w:pPr>
      <w:r>
        <w:t>Понимание значения для современных людей сохранения культурного наследия.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Произведения В. М. Васнецова, Б. М. Кустодиева, А. М. Васнецова, В. И. Сурикова, К. А. Коровина, А. Г. Венецианова, А. П. Рябушкина, И. Я. Бил</w:t>
      </w:r>
      <w:r>
        <w:t>и</w:t>
      </w:r>
      <w:r>
        <w:t xml:space="preserve">бина на темы истории и традиций русской отечественной культуры. </w:t>
      </w:r>
    </w:p>
    <w:p w:rsidR="00767BB0" w:rsidRDefault="00767BB0" w:rsidP="00767BB0">
      <w:pPr>
        <w:pStyle w:val="body"/>
      </w:pPr>
      <w:r>
        <w:lastRenderedPageBreak/>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767BB0">
      <w:pPr>
        <w:pStyle w:val="body"/>
      </w:pPr>
      <w:r>
        <w:t>Художественная культура разных эпох и народов. Представления об а</w:t>
      </w:r>
      <w:r>
        <w:t>р</w:t>
      </w:r>
      <w:r>
        <w:t>хитектурных, декоративных и изобразительных произведениях в культуре Древней Греции, других культур Древнего мира. Архите</w:t>
      </w:r>
      <w:r>
        <w:t>к</w:t>
      </w:r>
      <w:r>
        <w:t>турные памятники Западной Европы Средних веков и эпохи Возрождения. Произведения пре</w:t>
      </w:r>
      <w:r>
        <w:t>д</w:t>
      </w:r>
      <w:r>
        <w:t>метно-пространственной культуры, составляющие истоки, основания наци</w:t>
      </w:r>
      <w:r>
        <w:t>о</w:t>
      </w:r>
      <w:r>
        <w:t>нальных культур в современном мире.</w:t>
      </w:r>
    </w:p>
    <w:p w:rsidR="00767BB0" w:rsidRDefault="00767BB0" w:rsidP="00767BB0">
      <w:pPr>
        <w:pStyle w:val="body"/>
      </w:pPr>
      <w:r>
        <w:t>Памятники национальным героям. Памятник К. Минину и Д. Пожа</w:t>
      </w:r>
      <w:r>
        <w:t>р</w:t>
      </w:r>
      <w:r>
        <w:t>скому скульптора И. П. Мартоса в Москве. Мемориальные ансамбли: Могила Н</w:t>
      </w:r>
      <w:r>
        <w:t>е</w:t>
      </w:r>
      <w:r>
        <w:t>известного Солдата в Москве; памятник-ансамбль «Героям Сталинградской битвы» на Мамаевом кургане (и другие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Изображение и освоение в программе Paint правил линейной и во</w:t>
      </w:r>
      <w:r>
        <w:t>з</w:t>
      </w:r>
      <w:r>
        <w:t>душной перспективы: изображение линии горизонта и точки схода, перспективных сокращений, цветовых и тональных изменений.</w:t>
      </w:r>
    </w:p>
    <w:p w:rsidR="00767BB0" w:rsidRDefault="00767BB0" w:rsidP="00767BB0">
      <w:pPr>
        <w:pStyle w:val="body"/>
      </w:pPr>
      <w:r>
        <w:t>Моделирование в графическом редакторе с помощью инструментов ге</w:t>
      </w:r>
      <w:r>
        <w:t>о</w:t>
      </w:r>
      <w:r>
        <w:t>метрических фигур конструкции традиционного крестьянского д</w:t>
      </w:r>
      <w:r>
        <w:t>е</w:t>
      </w:r>
      <w:r>
        <w:t>ревянного дома (избы) и различных вариантов его устройства. Моделирование ко</w:t>
      </w:r>
      <w:r>
        <w:t>н</w:t>
      </w:r>
      <w:r>
        <w:t>струкции разных видов традиционных жилищ разных народов (юрта, ка</w:t>
      </w:r>
      <w:r>
        <w:t>р</w:t>
      </w:r>
      <w:r>
        <w:t>касный дом и др., в том числе с учётом местных тр</w:t>
      </w:r>
      <w:r>
        <w:t>а</w:t>
      </w:r>
      <w:r>
        <w:t>диций).</w:t>
      </w:r>
    </w:p>
    <w:p w:rsidR="00767BB0" w:rsidRDefault="00767BB0" w:rsidP="00767BB0">
      <w:pPr>
        <w:pStyle w:val="body"/>
      </w:pPr>
      <w:r>
        <w:t>Моделирование в графическом редакторе с помощью инструментов ге</w:t>
      </w:r>
      <w:r>
        <w:t>о</w:t>
      </w:r>
      <w:r>
        <w:t>метрических фигур конструкций храмовых зданий разных культур: каменный православный собор, готический или романский собор, паг</w:t>
      </w:r>
      <w:r>
        <w:t>о</w:t>
      </w:r>
      <w:r>
        <w:t>да, мечеть.</w:t>
      </w:r>
    </w:p>
    <w:p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сохранить пр</w:t>
      </w:r>
      <w:r>
        <w:t>о</w:t>
      </w:r>
      <w:r>
        <w:t>стое повторяющееся движение своего рисунка.</w:t>
      </w:r>
    </w:p>
    <w:p w:rsidR="00767BB0" w:rsidRDefault="00767BB0" w:rsidP="00767BB0">
      <w:pPr>
        <w:pStyle w:val="body"/>
      </w:pPr>
      <w:r>
        <w:t>Создание компьютерной презентации в программе PowerPoint на тему а</w:t>
      </w:r>
      <w:r>
        <w:t>р</w:t>
      </w:r>
      <w:r>
        <w:t xml:space="preserve">хитектуры, декоративного и изобразительного искусства выбранной эпохи или национальной культуры. </w:t>
      </w:r>
    </w:p>
    <w:p w:rsidR="00767BB0" w:rsidRDefault="00767BB0" w:rsidP="00767BB0">
      <w:pPr>
        <w:pStyle w:val="body"/>
      </w:pPr>
      <w:r>
        <w:t xml:space="preserve">Виртуальные тематические путешествия по художественным музеям мира. </w:t>
      </w:r>
    </w:p>
    <w:p w:rsidR="00767BB0" w:rsidRDefault="00767BB0" w:rsidP="00767BB0">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767BB0" w:rsidRDefault="00767BB0" w:rsidP="00767BB0">
      <w:pPr>
        <w:pStyle w:val="h2-first"/>
      </w:pPr>
      <w:r>
        <w:t xml:space="preserve">Личностные результаты </w:t>
      </w:r>
    </w:p>
    <w:p w:rsidR="00767BB0" w:rsidRDefault="00767BB0" w:rsidP="00767BB0">
      <w:pPr>
        <w:pStyle w:val="body"/>
      </w:pPr>
      <w:r>
        <w:t>В центре примерной программы по изобразительному искусству в соо</w:t>
      </w:r>
      <w:r>
        <w:t>т</w:t>
      </w:r>
      <w:r>
        <w:t>ветствии с ФГОС начального образования находится личностное развитие обучающихся, приобщение их к российским традиционным духовным це</w:t>
      </w:r>
      <w:r>
        <w:t>н</w:t>
      </w:r>
      <w:r>
        <w:t>ностям, а также социализация личности.</w:t>
      </w:r>
    </w:p>
    <w:p w:rsidR="00767BB0" w:rsidRDefault="00767BB0" w:rsidP="00767BB0">
      <w:pPr>
        <w:pStyle w:val="body"/>
      </w:pPr>
      <w:r>
        <w:t>Программа призвана обеспечить достижение обучающимися ли</w:t>
      </w:r>
      <w:r>
        <w:t>ч</w:t>
      </w:r>
      <w:r>
        <w:t xml:space="preserve">ностных результатов: </w:t>
      </w:r>
    </w:p>
    <w:p w:rsidR="00767BB0" w:rsidRDefault="00767BB0" w:rsidP="00767BB0">
      <w:pPr>
        <w:pStyle w:val="body"/>
      </w:pPr>
      <w:r>
        <w:t xml:space="preserve">уважения и ценностного отношения к своей Родине — России; </w:t>
      </w:r>
    </w:p>
    <w:p w:rsidR="00767BB0" w:rsidRDefault="00767BB0" w:rsidP="00767BB0">
      <w:pPr>
        <w:pStyle w:val="body"/>
      </w:pPr>
      <w:r>
        <w:t>ценностно-смысловые ориентации и установки, отражающие индивид</w:t>
      </w:r>
      <w:r>
        <w:t>у</w:t>
      </w:r>
      <w:r>
        <w:t>ально-личностные позиции и социально значимые личностные к</w:t>
      </w:r>
      <w:r>
        <w:t>а</w:t>
      </w:r>
      <w:r>
        <w:t>чества;</w:t>
      </w:r>
    </w:p>
    <w:p w:rsidR="00767BB0" w:rsidRDefault="00767BB0" w:rsidP="00767BB0">
      <w:pPr>
        <w:pStyle w:val="body"/>
      </w:pPr>
      <w:r>
        <w:t>духовно-нравственное развитие обучающихся;</w:t>
      </w:r>
    </w:p>
    <w:p w:rsidR="00767BB0" w:rsidRDefault="00767BB0" w:rsidP="00767BB0">
      <w:pPr>
        <w:pStyle w:val="body"/>
        <w:rPr>
          <w:spacing w:val="-1"/>
        </w:rPr>
      </w:pPr>
      <w:r>
        <w:rPr>
          <w:spacing w:val="-1"/>
        </w:rPr>
        <w:t>мотивацию к познанию и обучению, готовность к саморазвитию и акти</w:t>
      </w:r>
      <w:r>
        <w:rPr>
          <w:spacing w:val="-1"/>
        </w:rPr>
        <w:t>в</w:t>
      </w:r>
      <w:r>
        <w:rPr>
          <w:spacing w:val="-1"/>
        </w:rPr>
        <w:t>ному участию в социально-значимой деятельности;</w:t>
      </w:r>
    </w:p>
    <w:p w:rsidR="00767BB0" w:rsidRDefault="00767BB0" w:rsidP="00767BB0">
      <w:pPr>
        <w:pStyle w:val="body"/>
      </w:pPr>
      <w:r>
        <w:t>позитивный опыт участия в творческой деятельности;</w:t>
      </w:r>
    </w:p>
    <w:p w:rsidR="00767BB0" w:rsidRDefault="00767BB0" w:rsidP="00767BB0">
      <w:pPr>
        <w:pStyle w:val="body"/>
      </w:pPr>
      <w:r>
        <w:t>интерес к произведениям искусства и литературы, построенным на при</w:t>
      </w:r>
      <w:r>
        <w:t>н</w:t>
      </w:r>
      <w:r>
        <w:t>ципах нравственности и гуманизма, уважительного отношения и интереса к культурным традициям и творчеству своего и других народов.</w:t>
      </w:r>
    </w:p>
    <w:p w:rsidR="00767BB0" w:rsidRDefault="00767BB0" w:rsidP="00767BB0">
      <w:pPr>
        <w:pStyle w:val="body"/>
      </w:pPr>
      <w:r>
        <w:rPr>
          <w:rStyle w:val="Italic"/>
        </w:rPr>
        <w:t xml:space="preserve">Патриотическое воспитание </w:t>
      </w:r>
      <w:r>
        <w:t>осуществляется через освоение школьн</w:t>
      </w:r>
      <w:r>
        <w:t>и</w:t>
      </w:r>
      <w:r>
        <w:t>ками содержания традиций отечественной культуры, выраженной в её арх</w:t>
      </w:r>
      <w:r>
        <w:t>и</w:t>
      </w:r>
      <w:r>
        <w:t>тектуре, народном, декоративно-прикладном и изо</w:t>
      </w:r>
      <w:r>
        <w:t>б</w:t>
      </w:r>
      <w:r>
        <w:t>разительном искусстве. Урок искусства воспитывает патриотизм не в декларативной форме, а в пр</w:t>
      </w:r>
      <w:r>
        <w:t>о</w:t>
      </w:r>
      <w:r>
        <w:t>цессе восприятия и освоения в личной художественной деятельности ко</w:t>
      </w:r>
      <w:r>
        <w:t>н</w:t>
      </w:r>
      <w:r>
        <w:t>кретных знаний о красоте и мудрости, заложенных в культурных традициях.</w:t>
      </w:r>
    </w:p>
    <w:p w:rsidR="00767BB0" w:rsidRDefault="00767BB0" w:rsidP="00767BB0">
      <w:pPr>
        <w:pStyle w:val="body"/>
        <w:rPr>
          <w:spacing w:val="1"/>
        </w:rPr>
      </w:pPr>
      <w:r>
        <w:rPr>
          <w:rStyle w:val="Italic"/>
          <w:spacing w:val="1"/>
        </w:rPr>
        <w:t xml:space="preserve">Гражданское воспитание </w:t>
      </w:r>
      <w:r>
        <w:rPr>
          <w:spacing w:val="1"/>
        </w:rPr>
        <w:t>формируется через развитие чувства личной причастности к жизни общества и созидающих качеств личности, прио</w:t>
      </w:r>
      <w:r>
        <w:rPr>
          <w:spacing w:val="1"/>
        </w:rPr>
        <w:t>б</w:t>
      </w:r>
      <w:r>
        <w:rPr>
          <w:spacing w:val="1"/>
        </w:rPr>
        <w:t>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w:t>
      </w:r>
      <w:r>
        <w:rPr>
          <w:spacing w:val="1"/>
        </w:rPr>
        <w:t>н</w:t>
      </w:r>
      <w:r>
        <w:rPr>
          <w:spacing w:val="1"/>
        </w:rPr>
        <w:t>но-творческой деятельности, способствуют пониманию другого человека, становлению чувства личной ответственности.</w:t>
      </w:r>
    </w:p>
    <w:p w:rsidR="00767BB0" w:rsidRDefault="00767BB0" w:rsidP="00767BB0">
      <w:pPr>
        <w:pStyle w:val="body"/>
      </w:pPr>
      <w:r>
        <w:rPr>
          <w:rStyle w:val="Italic"/>
        </w:rPr>
        <w:t xml:space="preserve">Духовно-нравственное воспитание </w:t>
      </w:r>
      <w:r>
        <w:t>является стержнем художественного развития обучающегося, приобщения его к искусству как сфере, концентр</w:t>
      </w:r>
      <w:r>
        <w:t>и</w:t>
      </w:r>
      <w:r>
        <w:t>рующей в себе духовно-нравственного поиск человечества. Учебные задания направлены на развитие внутреннего мира обуча</w:t>
      </w:r>
      <w:r>
        <w:t>ю</w:t>
      </w:r>
      <w:r>
        <w:t xml:space="preserve">щегося и воспитание его эмоционально-образной, чувственной сферы. Занятия искусством помогают </w:t>
      </w:r>
      <w:r>
        <w:lastRenderedPageBreak/>
        <w:t>школьнику обрести социально значимые знания. Развитие творческих сп</w:t>
      </w:r>
      <w:r>
        <w:t>о</w:t>
      </w:r>
      <w:r>
        <w:t>собностей способствует росту самос</w:t>
      </w:r>
      <w:r>
        <w:t>о</w:t>
      </w:r>
      <w:r>
        <w:t xml:space="preserve">знания, осознания себя как личности и члена общества. </w:t>
      </w:r>
    </w:p>
    <w:p w:rsidR="00767BB0" w:rsidRDefault="00767BB0" w:rsidP="00767BB0">
      <w:pPr>
        <w:pStyle w:val="body"/>
      </w:pPr>
      <w:r>
        <w:rPr>
          <w:rStyle w:val="Italic"/>
        </w:rPr>
        <w:t>Эстетическое воспитание —</w:t>
      </w:r>
      <w:r>
        <w:t xml:space="preserve"> важнейший компонент и условие ра</w:t>
      </w:r>
      <w:r>
        <w:t>з</w:t>
      </w:r>
      <w:r>
        <w:t>вития социально значимых отношений обучающихся, формирования представлений о прекрасном и безобразном, о высоком и низком. Эст</w:t>
      </w:r>
      <w:r>
        <w:t>е</w:t>
      </w:r>
      <w:r>
        <w:t>тическое воспитание способствует формированию ценностных ориентаций школьников в отн</w:t>
      </w:r>
      <w:r>
        <w:t>о</w:t>
      </w:r>
      <w:r>
        <w:t>шении к окружающим людям, в стремлении к их пониманию, а также в о</w:t>
      </w:r>
      <w:r>
        <w:t>т</w:t>
      </w:r>
      <w:r>
        <w:t>ношении к семье, природе, труду, искусству, культурному наследию.</w:t>
      </w:r>
    </w:p>
    <w:p w:rsidR="00767BB0" w:rsidRDefault="00767BB0" w:rsidP="00767BB0">
      <w:pPr>
        <w:pStyle w:val="body"/>
      </w:pPr>
      <w:r>
        <w:rPr>
          <w:rStyle w:val="Italic"/>
        </w:rPr>
        <w:t xml:space="preserve">Ценности познавательной деятельности </w:t>
      </w:r>
      <w:r>
        <w:t>воспитываются как эмоци</w:t>
      </w:r>
      <w:r>
        <w:t>о</w:t>
      </w:r>
      <w:r>
        <w:t>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w:t>
      </w:r>
      <w:r>
        <w:t>а</w:t>
      </w:r>
      <w:r>
        <w:t>тельской деятельности развиваются при выполнении заданий культу</w:t>
      </w:r>
      <w:r>
        <w:t>р</w:t>
      </w:r>
      <w:r>
        <w:t>но-исторической направленности.</w:t>
      </w:r>
    </w:p>
    <w:p w:rsidR="00767BB0" w:rsidRDefault="00767BB0" w:rsidP="00767BB0">
      <w:pPr>
        <w:pStyle w:val="body"/>
      </w:pPr>
      <w:r>
        <w:rPr>
          <w:rStyle w:val="Italic"/>
        </w:rPr>
        <w:t xml:space="preserve">Экологическое воспитание </w:t>
      </w:r>
      <w:r>
        <w:t>происходит в процессе художестве</w:t>
      </w:r>
      <w:r>
        <w:t>н</w:t>
      </w:r>
      <w:r>
        <w:t>но-эстетического наблюдения природы и её образа в произведениях иску</w:t>
      </w:r>
      <w:r>
        <w:t>с</w:t>
      </w:r>
      <w:r>
        <w:t>ства. Формирование эстетических чувств способствует активному неприятию действий, приносящих вред окружающей среде.</w:t>
      </w:r>
    </w:p>
    <w:p w:rsidR="00767BB0" w:rsidRDefault="00767BB0" w:rsidP="00767BB0">
      <w:pPr>
        <w:pStyle w:val="body"/>
      </w:pPr>
      <w:r>
        <w:rPr>
          <w:rStyle w:val="Italic"/>
        </w:rPr>
        <w:t xml:space="preserve">Трудовое воспитание </w:t>
      </w:r>
      <w:r>
        <w:t>осуществляется в процессе личной художестве</w:t>
      </w:r>
      <w:r>
        <w:t>н</w:t>
      </w:r>
      <w:r>
        <w:t>но-творческой работы по освоению художественных материалов и удовл</w:t>
      </w:r>
      <w:r>
        <w:t>е</w:t>
      </w:r>
      <w:r>
        <w:t>творения от создания реального, практического продукта. Во</w:t>
      </w:r>
      <w:r>
        <w:t>с</w:t>
      </w:r>
      <w:r>
        <w:t>питываются стремление достичь результат, упорство, творческая ин</w:t>
      </w:r>
      <w:r>
        <w:t>и</w:t>
      </w:r>
      <w:r>
        <w:t>циатива, понимание эстетики трудовой деятельности. Важны также умения сотрудничать с одн</w:t>
      </w:r>
      <w:r>
        <w:t>о</w:t>
      </w:r>
      <w:r>
        <w:t>классниками, работать в команде, выполнять коллективную работу — обяз</w:t>
      </w:r>
      <w:r>
        <w:t>а</w:t>
      </w:r>
      <w:r>
        <w:t>тельные требования к определённым з</w:t>
      </w:r>
      <w:r>
        <w:t>а</w:t>
      </w:r>
      <w:r>
        <w:t>даниям по программе.</w:t>
      </w:r>
    </w:p>
    <w:p w:rsidR="00767BB0" w:rsidRDefault="00767BB0" w:rsidP="00767BB0">
      <w:pPr>
        <w:pStyle w:val="h2"/>
      </w:pPr>
      <w:r>
        <w:t>Метапредметные результаты</w:t>
      </w:r>
    </w:p>
    <w:p w:rsidR="00767BB0" w:rsidRDefault="00767BB0" w:rsidP="00767BB0">
      <w:pPr>
        <w:pStyle w:val="h3-first"/>
      </w:pPr>
      <w:r>
        <w:t>1.</w:t>
      </w:r>
      <w:r>
        <w:t> </w:t>
      </w:r>
      <w:r>
        <w:t>Овладение универсальными познавательными действиями</w:t>
      </w:r>
    </w:p>
    <w:p w:rsidR="00767BB0" w:rsidRDefault="00767BB0" w:rsidP="00767BB0">
      <w:pPr>
        <w:pStyle w:val="h4-first"/>
      </w:pPr>
      <w:r>
        <w:t>Пространственные представления и сенсорные способности:</w:t>
      </w:r>
    </w:p>
    <w:p w:rsidR="00767BB0" w:rsidRDefault="00767BB0" w:rsidP="00767BB0">
      <w:pPr>
        <w:pStyle w:val="body"/>
      </w:pPr>
      <w:r>
        <w:t>характеризовать форму предмета, конструкции;</w:t>
      </w:r>
    </w:p>
    <w:p w:rsidR="00767BB0" w:rsidRDefault="00767BB0" w:rsidP="00767BB0">
      <w:pPr>
        <w:pStyle w:val="body"/>
      </w:pPr>
      <w:r>
        <w:t>выявлять доминантные черты (характерные особенности) в визуальном образе;</w:t>
      </w:r>
    </w:p>
    <w:p w:rsidR="00767BB0" w:rsidRDefault="00767BB0" w:rsidP="00767BB0">
      <w:pPr>
        <w:pStyle w:val="body"/>
      </w:pPr>
      <w:r>
        <w:t>сравнивать плоскостные и пространственные объекты по заданным осн</w:t>
      </w:r>
      <w:r>
        <w:t>о</w:t>
      </w:r>
      <w:r>
        <w:t>ваниям;</w:t>
      </w:r>
    </w:p>
    <w:p w:rsidR="00767BB0" w:rsidRDefault="00767BB0" w:rsidP="00767BB0">
      <w:pPr>
        <w:pStyle w:val="body"/>
      </w:pPr>
      <w:r>
        <w:t>находить ассоциативные связи между визуальными образами разных форм и предметов;</w:t>
      </w:r>
    </w:p>
    <w:p w:rsidR="00767BB0" w:rsidRDefault="00767BB0" w:rsidP="00767BB0">
      <w:pPr>
        <w:pStyle w:val="body"/>
      </w:pPr>
      <w:r>
        <w:t>сопоставлять части и целое в видимом образе, предмете, конструкции;</w:t>
      </w:r>
    </w:p>
    <w:p w:rsidR="00767BB0" w:rsidRDefault="00767BB0" w:rsidP="00767BB0">
      <w:pPr>
        <w:pStyle w:val="body"/>
      </w:pPr>
      <w:r>
        <w:t>анализировать пропорциональные отношения частей внутри целого и предметов между собой;</w:t>
      </w:r>
    </w:p>
    <w:p w:rsidR="00767BB0" w:rsidRDefault="00767BB0" w:rsidP="00767BB0">
      <w:pPr>
        <w:pStyle w:val="body"/>
      </w:pPr>
      <w:r>
        <w:t>обобщать форму составной конструкции;</w:t>
      </w:r>
    </w:p>
    <w:p w:rsidR="00767BB0" w:rsidRDefault="00767BB0" w:rsidP="00767BB0">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767BB0" w:rsidRDefault="00767BB0" w:rsidP="00767BB0">
      <w:pPr>
        <w:pStyle w:val="body"/>
      </w:pPr>
      <w:r>
        <w:lastRenderedPageBreak/>
        <w:t>абстрагировать образ реальности при построении плоской композ</w:t>
      </w:r>
      <w:r>
        <w:t>и</w:t>
      </w:r>
      <w:r>
        <w:t>ции;</w:t>
      </w:r>
    </w:p>
    <w:p w:rsidR="00767BB0" w:rsidRDefault="00767BB0" w:rsidP="00767BB0">
      <w:pPr>
        <w:pStyle w:val="body"/>
      </w:pPr>
      <w:r>
        <w:t>соотносить тональные отношения (тёмное — светлое) в простра</w:t>
      </w:r>
      <w:r>
        <w:t>н</w:t>
      </w:r>
      <w:r>
        <w:t>ственных и плоскостных объектах;</w:t>
      </w:r>
    </w:p>
    <w:p w:rsidR="00767BB0" w:rsidRDefault="00767BB0" w:rsidP="00767BB0">
      <w:pPr>
        <w:pStyle w:val="body"/>
      </w:pPr>
      <w:r>
        <w:t>выявлять и анализировать эмоциональное воздействие цветовых отнош</w:t>
      </w:r>
      <w:r>
        <w:t>е</w:t>
      </w:r>
      <w:r>
        <w:t>ний в пространственной среде и плоскостном изображении.</w:t>
      </w:r>
    </w:p>
    <w:p w:rsidR="00767BB0" w:rsidRDefault="00767BB0" w:rsidP="00767BB0">
      <w:pPr>
        <w:pStyle w:val="h4"/>
      </w:pPr>
      <w:r>
        <w:t>Базовые логические и исследовательские действия:</w:t>
      </w:r>
    </w:p>
    <w:p w:rsidR="00767BB0" w:rsidRDefault="00767BB0" w:rsidP="00767BB0">
      <w:pPr>
        <w:pStyle w:val="body"/>
      </w:pPr>
      <w:r>
        <w:t>проявлять исследовательские, экспериментальные действия в процессе освоения выразительных свойств различных художественных м</w:t>
      </w:r>
      <w:r>
        <w:t>а</w:t>
      </w:r>
      <w:r>
        <w:t>териалов;</w:t>
      </w:r>
    </w:p>
    <w:p w:rsidR="00767BB0" w:rsidRDefault="00767BB0" w:rsidP="00767BB0">
      <w:pPr>
        <w:pStyle w:val="body"/>
      </w:pPr>
      <w:r>
        <w:t>проявлять творческие экспериментальные действия в процессе самосто</w:t>
      </w:r>
      <w:r>
        <w:t>я</w:t>
      </w:r>
      <w:r>
        <w:t>тельного выполнения художественных заданий;</w:t>
      </w:r>
    </w:p>
    <w:p w:rsidR="00767BB0" w:rsidRDefault="00767BB0" w:rsidP="00767BB0">
      <w:pPr>
        <w:pStyle w:val="body"/>
      </w:pPr>
      <w:r>
        <w:t>проявлять исследовательские и аналитические действия на основе опр</w:t>
      </w:r>
      <w:r>
        <w:t>е</w:t>
      </w:r>
      <w:r>
        <w:t>делённых учебных установок в процессе восприятия произведений изобр</w:t>
      </w:r>
      <w:r>
        <w:t>а</w:t>
      </w:r>
      <w:r>
        <w:t>зительного искусства, архитектуры и продуктов детского худ</w:t>
      </w:r>
      <w:r>
        <w:t>о</w:t>
      </w:r>
      <w:r>
        <w:t>жественного творчества;</w:t>
      </w:r>
    </w:p>
    <w:p w:rsidR="00767BB0" w:rsidRDefault="00767BB0" w:rsidP="00767BB0">
      <w:pPr>
        <w:pStyle w:val="body"/>
      </w:pPr>
      <w:r>
        <w:t>использовать наблюдения для получения информации об особенностях объектов и состояния природы, предметного мира человека, г</w:t>
      </w:r>
      <w:r>
        <w:t>о</w:t>
      </w:r>
      <w:r>
        <w:t>родской среды;</w:t>
      </w:r>
    </w:p>
    <w:p w:rsidR="00767BB0" w:rsidRDefault="00767BB0" w:rsidP="00767BB0">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767BB0" w:rsidP="00767BB0">
      <w:pPr>
        <w:pStyle w:val="body"/>
      </w:pPr>
      <w:r>
        <w:t>формулировать выводы, соответствующие эстетическим, аналитич</w:t>
      </w:r>
      <w:r>
        <w:t>е</w:t>
      </w:r>
      <w:r>
        <w:t xml:space="preserve">ским и другим учебным установкам по результатам проведённого наблюдения; </w:t>
      </w:r>
    </w:p>
    <w:p w:rsidR="00767BB0" w:rsidRDefault="00767BB0" w:rsidP="00767BB0">
      <w:pPr>
        <w:pStyle w:val="body"/>
      </w:pPr>
      <w:r>
        <w:t>использовать знаково-символические средства для составления орнаме</w:t>
      </w:r>
      <w:r>
        <w:t>н</w:t>
      </w:r>
      <w:r>
        <w:t>тов и декоративных композиций;</w:t>
      </w:r>
    </w:p>
    <w:p w:rsidR="00767BB0" w:rsidRDefault="00767BB0" w:rsidP="00767BB0">
      <w:pPr>
        <w:pStyle w:val="body"/>
      </w:pPr>
      <w:r>
        <w:t>классифицировать произведения искусства по видам и, соотве</w:t>
      </w:r>
      <w:r>
        <w:t>т</w:t>
      </w:r>
      <w:r>
        <w:t>ственно, по назначению в жизни людей;</w:t>
      </w:r>
    </w:p>
    <w:p w:rsidR="00767BB0" w:rsidRDefault="00767BB0" w:rsidP="00767BB0">
      <w:pPr>
        <w:pStyle w:val="body"/>
      </w:pPr>
      <w:r>
        <w:t>классифицировать произведения изобразительного искусства по жанрам в качестве инструмента анализа содержания произведений;</w:t>
      </w:r>
    </w:p>
    <w:p w:rsidR="00767BB0" w:rsidRDefault="00767BB0" w:rsidP="00767BB0">
      <w:pPr>
        <w:pStyle w:val="body"/>
      </w:pPr>
      <w:r>
        <w:t>ставить и использовать вопросы как исследовательский инструмент п</w:t>
      </w:r>
      <w:r>
        <w:t>о</w:t>
      </w:r>
      <w:r>
        <w:t>знания.</w:t>
      </w:r>
    </w:p>
    <w:p w:rsidR="00767BB0" w:rsidRDefault="00767BB0" w:rsidP="00767BB0">
      <w:pPr>
        <w:pStyle w:val="body"/>
      </w:pPr>
    </w:p>
    <w:p w:rsidR="00767BB0" w:rsidRDefault="00767BB0" w:rsidP="00767BB0">
      <w:pPr>
        <w:pStyle w:val="h5"/>
      </w:pPr>
      <w:r>
        <w:t>Работа с информацией:</w:t>
      </w:r>
    </w:p>
    <w:p w:rsidR="00767BB0" w:rsidRDefault="00767BB0" w:rsidP="00767BB0">
      <w:pPr>
        <w:pStyle w:val="body"/>
      </w:pPr>
      <w:r>
        <w:t>использовать электронные образовательные ресурсы;</w:t>
      </w:r>
    </w:p>
    <w:p w:rsidR="00767BB0" w:rsidRDefault="00767BB0" w:rsidP="00767BB0">
      <w:pPr>
        <w:pStyle w:val="body"/>
      </w:pPr>
      <w:r>
        <w:t>уметь работать с электронными учебниками и учебными пособиями;</w:t>
      </w:r>
    </w:p>
    <w:p w:rsidR="00767BB0" w:rsidRDefault="00767BB0" w:rsidP="00767BB0">
      <w:pPr>
        <w:pStyle w:val="body"/>
      </w:pPr>
      <w:r>
        <w:t>выбирать источник для получения информации: поисковые системы И</w:t>
      </w:r>
      <w:r>
        <w:t>н</w:t>
      </w:r>
      <w:r>
        <w:t>тернета, цифровые электронные средства, справочники, худож</w:t>
      </w:r>
      <w:r>
        <w:t>е</w:t>
      </w:r>
      <w:r>
        <w:t>ственные альбомы и детские книги;</w:t>
      </w:r>
    </w:p>
    <w:p w:rsidR="00767BB0" w:rsidRDefault="00767BB0" w:rsidP="00767BB0">
      <w:pPr>
        <w:pStyle w:val="body"/>
      </w:pPr>
      <w:r>
        <w:t>анализировать, интерпретировать, обобщать и систематизировать инфо</w:t>
      </w:r>
      <w:r>
        <w:t>р</w:t>
      </w:r>
      <w:r>
        <w:t>мацию, представленную в произведениях искусства, текстах, таблицах и схемах;</w:t>
      </w:r>
    </w:p>
    <w:p w:rsidR="00767BB0" w:rsidRDefault="00767BB0" w:rsidP="00767BB0">
      <w:pPr>
        <w:pStyle w:val="body"/>
      </w:pPr>
      <w:r>
        <w:t>самостоятельно готовить информацию на заданную или выбранную тему и представлять её в различных видах: рисунках и эскизах, электронных пр</w:t>
      </w:r>
      <w:r>
        <w:t>е</w:t>
      </w:r>
      <w:r>
        <w:t>зентациях;</w:t>
      </w:r>
    </w:p>
    <w:p w:rsidR="00767BB0" w:rsidRDefault="00767BB0" w:rsidP="00767BB0">
      <w:pPr>
        <w:pStyle w:val="body"/>
      </w:pPr>
      <w:r>
        <w:t>осуществлять виртуальные путешествия по архитектурным памятн</w:t>
      </w:r>
      <w:r>
        <w:t>и</w:t>
      </w:r>
      <w:r>
        <w:t>кам, в отечественные художественные музеи и зарубежные худож</w:t>
      </w:r>
      <w:r>
        <w:t>е</w:t>
      </w:r>
      <w:r>
        <w:t>ственные музеи (галереи) на основе установок и квестов, предложенных учителем;</w:t>
      </w:r>
    </w:p>
    <w:p w:rsidR="00767BB0" w:rsidRDefault="00767BB0" w:rsidP="00767BB0">
      <w:pPr>
        <w:pStyle w:val="body"/>
      </w:pPr>
      <w:r>
        <w:lastRenderedPageBreak/>
        <w:t>соблюдать правила информационной безопасности при работе в сети И</w:t>
      </w:r>
      <w:r>
        <w:t>н</w:t>
      </w:r>
      <w:r>
        <w:t>тернет.</w:t>
      </w:r>
    </w:p>
    <w:p w:rsidR="00767BB0" w:rsidRDefault="00767BB0" w:rsidP="00767BB0">
      <w:pPr>
        <w:pStyle w:val="h3"/>
      </w:pPr>
      <w:r>
        <w:t>2.</w:t>
      </w:r>
      <w:r>
        <w:t> </w:t>
      </w:r>
      <w:r>
        <w:t>Овладение универсальными коммуникативными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понимать искусство в качестве особого языка общения — межли</w:t>
      </w:r>
      <w:r>
        <w:t>ч</w:t>
      </w:r>
      <w:r>
        <w:t>ностного (автор — зритель), между поколениями, между народами;</w:t>
      </w:r>
    </w:p>
    <w:p w:rsidR="00767BB0" w:rsidRDefault="00767BB0" w:rsidP="00767BB0">
      <w:pPr>
        <w:pStyle w:val="body"/>
      </w:pPr>
      <w:r>
        <w:t>вести диалог и участвовать в дискуссии, проявляя уважительное о</w:t>
      </w:r>
      <w:r>
        <w:t>т</w:t>
      </w:r>
      <w:r>
        <w:t>ношение к оппонентам, сопоставлять свои суждения с суждениями участников общ</w:t>
      </w:r>
      <w:r>
        <w:t>е</w:t>
      </w:r>
      <w:r>
        <w:t>ния, выявляя и корректно отстаивая свои позиции в оценке и понимании о</w:t>
      </w:r>
      <w:r>
        <w:t>б</w:t>
      </w:r>
      <w:r>
        <w:t>суждаемого явления;</w:t>
      </w:r>
    </w:p>
    <w:p w:rsidR="00767BB0" w:rsidRDefault="00767BB0" w:rsidP="00767BB0">
      <w:pPr>
        <w:pStyle w:val="body"/>
      </w:pPr>
      <w:r>
        <w:t>находить общее решение и разрешать конфликты на основе общих позиций и учёта интересов в процессе совместной художественной де</w:t>
      </w:r>
      <w:r>
        <w:t>я</w:t>
      </w:r>
      <w:r>
        <w:t>тельности;</w:t>
      </w:r>
    </w:p>
    <w:p w:rsidR="00767BB0" w:rsidRDefault="00767BB0" w:rsidP="00767BB0">
      <w:pPr>
        <w:pStyle w:val="body"/>
      </w:pPr>
      <w:r>
        <w:t>демонстрировать и объяснять результаты своего творческого, худож</w:t>
      </w:r>
      <w:r>
        <w:t>е</w:t>
      </w:r>
      <w:r>
        <w:t>ственного или исследовательского опыта;</w:t>
      </w:r>
    </w:p>
    <w:p w:rsidR="00767BB0" w:rsidRDefault="00767BB0" w:rsidP="00767BB0">
      <w:pPr>
        <w:pStyle w:val="body"/>
      </w:pPr>
      <w:r>
        <w:t>анализировать произведения детского художественного творчества с п</w:t>
      </w:r>
      <w:r>
        <w:t>о</w:t>
      </w:r>
      <w:r>
        <w:t>зиций их содержания и в соответствии с учебной задачей, поставленной учителем;</w:t>
      </w:r>
    </w:p>
    <w:p w:rsidR="00767BB0" w:rsidRDefault="00767BB0" w:rsidP="00767BB0">
      <w:pPr>
        <w:pStyle w:val="body"/>
      </w:pPr>
      <w: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Default="00767BB0" w:rsidP="00767BB0">
      <w:pPr>
        <w:pStyle w:val="body"/>
      </w:pPr>
      <w:r>
        <w:t>взаимодействовать, сотрудничать в процессе коллективной работы, пр</w:t>
      </w:r>
      <w:r>
        <w:t>и</w:t>
      </w:r>
      <w:r>
        <w:t>нимать цель совместной деятельности и строить действия по её д</w:t>
      </w:r>
      <w:r>
        <w:t>о</w:t>
      </w:r>
      <w:r>
        <w:t>стижению, договариваться, выполнять поручения, подчиняться, отве</w:t>
      </w:r>
      <w:r>
        <w:t>т</w:t>
      </w:r>
      <w:r>
        <w:t>ственно относиться к своей задаче по достижению общего результата.</w:t>
      </w:r>
    </w:p>
    <w:p w:rsidR="00767BB0" w:rsidRDefault="00767BB0" w:rsidP="00767BB0">
      <w:pPr>
        <w:pStyle w:val="h3"/>
      </w:pPr>
      <w:r>
        <w:t>3.</w:t>
      </w:r>
      <w:r>
        <w:t> </w:t>
      </w:r>
      <w:r>
        <w:t>Овладение универсальными регулятивными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внимательно относиться и выполнять учебные задачи, поставленные уч</w:t>
      </w:r>
      <w:r>
        <w:t>и</w:t>
      </w:r>
      <w:r>
        <w:t xml:space="preserve">телем; </w:t>
      </w:r>
    </w:p>
    <w:p w:rsidR="00767BB0" w:rsidRDefault="00767BB0" w:rsidP="00767BB0">
      <w:pPr>
        <w:pStyle w:val="body"/>
      </w:pPr>
      <w:r>
        <w:t>соблюдать последовательность учебных действий при выполнении зад</w:t>
      </w:r>
      <w:r>
        <w:t>а</w:t>
      </w:r>
      <w:r>
        <w:t>ния;</w:t>
      </w:r>
    </w:p>
    <w:p w:rsidR="00767BB0" w:rsidRDefault="00767BB0" w:rsidP="00767BB0">
      <w:pPr>
        <w:pStyle w:val="body"/>
      </w:pPr>
      <w:r>
        <w:t>уметь организовывать своё рабочее место для практической работы, с</w:t>
      </w:r>
      <w:r>
        <w:t>о</w:t>
      </w:r>
      <w:r>
        <w:t>храняя порядок в окружающем пространстве и бережно относясь к испол</w:t>
      </w:r>
      <w:r>
        <w:t>ь</w:t>
      </w:r>
      <w:r>
        <w:t>зуемым материалам;</w:t>
      </w:r>
    </w:p>
    <w:p w:rsidR="00767BB0" w:rsidRDefault="00767BB0" w:rsidP="00767BB0">
      <w:pPr>
        <w:pStyle w:val="body"/>
      </w:pPr>
      <w:r>
        <w:t>соотносить свои действия с планируемыми результатами, осуществлять контроль своей деятельности в процессе достижения результата.</w:t>
      </w:r>
    </w:p>
    <w:p w:rsidR="00767BB0" w:rsidRDefault="00767BB0" w:rsidP="00767BB0">
      <w:pPr>
        <w:pStyle w:val="h2"/>
      </w:pPr>
      <w:r>
        <w:t>Предметные результаты</w:t>
      </w:r>
    </w:p>
    <w:p w:rsidR="00767BB0" w:rsidRDefault="00767BB0" w:rsidP="00767BB0">
      <w:pPr>
        <w:pStyle w:val="body"/>
      </w:pPr>
      <w: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w:t>
      </w:r>
      <w:r>
        <w:lastRenderedPageBreak/>
        <w:t>общего образования, утверждённому приказом Министе</w:t>
      </w:r>
      <w:r>
        <w:t>р</w:t>
      </w:r>
      <w:r>
        <w:t>ства просвещения Российской Федерации.</w:t>
      </w:r>
    </w:p>
    <w:p w:rsidR="00767BB0" w:rsidRDefault="00767BB0" w:rsidP="00767BB0">
      <w:pPr>
        <w:pStyle w:val="h2"/>
      </w:pPr>
      <w:r>
        <w:t>1 класс</w:t>
      </w:r>
    </w:p>
    <w:p w:rsidR="00767BB0" w:rsidRDefault="00767BB0" w:rsidP="00767BB0">
      <w:pPr>
        <w:pStyle w:val="h3-first"/>
      </w:pPr>
      <w:r>
        <w:t>Модуль «Графика»</w:t>
      </w:r>
    </w:p>
    <w:p w:rsidR="00767BB0" w:rsidRDefault="00767BB0" w:rsidP="00767BB0">
      <w:pPr>
        <w:pStyle w:val="body"/>
      </w:pPr>
      <w:r>
        <w:t>Осваивать навыки применения свойств простых графических мат</w:t>
      </w:r>
      <w:r>
        <w:t>е</w:t>
      </w:r>
      <w:r>
        <w:t>риалов в самостоятельной творческой работе в условиях урока.</w:t>
      </w:r>
    </w:p>
    <w:p w:rsidR="00767BB0" w:rsidRDefault="00767BB0" w:rsidP="00767BB0">
      <w:pPr>
        <w:pStyle w:val="body"/>
      </w:pPr>
      <w:r>
        <w:t>Приобретать первичный опыт в создании графического рисунка на основе знакомства со средствами изобразительного языка.</w:t>
      </w:r>
    </w:p>
    <w:p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w:t>
      </w:r>
      <w:r>
        <w:t>и</w:t>
      </w:r>
      <w:r>
        <w:t>сунку.</w:t>
      </w:r>
    </w:p>
    <w:p w:rsidR="00767BB0" w:rsidRDefault="00767BB0" w:rsidP="00767BB0">
      <w:pPr>
        <w:pStyle w:val="body"/>
      </w:pPr>
      <w:r>
        <w:t>Приобретать опыт создания рисунка простого (плоского) предмета с натуры.</w:t>
      </w:r>
    </w:p>
    <w:p w:rsidR="00767BB0" w:rsidRDefault="00767BB0" w:rsidP="00767BB0">
      <w:pPr>
        <w:pStyle w:val="body"/>
      </w:pPr>
      <w:r>
        <w:t>Учиться анализировать соотношения пропорций, визуально сравнивать пространственные величины.</w:t>
      </w:r>
    </w:p>
    <w:p w:rsidR="00767BB0" w:rsidRDefault="00767BB0" w:rsidP="00767BB0">
      <w:pPr>
        <w:pStyle w:val="body"/>
      </w:pPr>
      <w:r>
        <w:t>Приобретать первичные знания и навыки композиционного расп</w:t>
      </w:r>
      <w:r>
        <w:t>о</w:t>
      </w:r>
      <w:r>
        <w:t>ложения изображения на листе.</w:t>
      </w:r>
    </w:p>
    <w:p w:rsidR="00767BB0" w:rsidRDefault="00767BB0" w:rsidP="00767BB0">
      <w:pPr>
        <w:pStyle w:val="body"/>
      </w:pPr>
      <w:r>
        <w:t>Уметь выбирать вертикальный или горизонтальный формат листа для в</w:t>
      </w:r>
      <w:r>
        <w:t>ы</w:t>
      </w:r>
      <w:r>
        <w:t>полнения соответствующих задач рисунка.</w:t>
      </w:r>
    </w:p>
    <w:p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767BB0">
      <w:pPr>
        <w:pStyle w:val="body"/>
      </w:pPr>
      <w:r>
        <w:t>Уметь обсуждать результаты своей практической работы и работы тов</w:t>
      </w:r>
      <w:r>
        <w:t>а</w:t>
      </w:r>
      <w:r>
        <w:t>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Default="00767BB0" w:rsidP="00767BB0">
      <w:pPr>
        <w:pStyle w:val="h3"/>
      </w:pPr>
      <w:r>
        <w:t>Модуль «Живопись»</w:t>
      </w:r>
    </w:p>
    <w:p w:rsidR="00767BB0" w:rsidRDefault="00767BB0" w:rsidP="00767BB0">
      <w:pPr>
        <w:pStyle w:val="body"/>
        <w:rPr>
          <w:spacing w:val="1"/>
        </w:rPr>
      </w:pPr>
      <w:r>
        <w:rPr>
          <w:spacing w:val="1"/>
        </w:rPr>
        <w:t>Осваивать навыки работы красками «гуашь» в условиях урока.</w:t>
      </w:r>
    </w:p>
    <w:p w:rsidR="00767BB0" w:rsidRDefault="00767BB0" w:rsidP="00767BB0">
      <w:pPr>
        <w:pStyle w:val="body"/>
      </w:pPr>
      <w:r>
        <w:t>Знать три основных цвета; обсуждать и называть ассоциативные пре</w:t>
      </w:r>
      <w:r>
        <w:t>д</w:t>
      </w:r>
      <w:r>
        <w:t xml:space="preserve">ставления, которые рождает каждый цвет. </w:t>
      </w:r>
    </w:p>
    <w:p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767BB0">
      <w:pPr>
        <w:pStyle w:val="body"/>
      </w:pPr>
      <w:r>
        <w:t>Приобретать опыт экспериментирования, исследования результатов см</w:t>
      </w:r>
      <w:r>
        <w:t>е</w:t>
      </w:r>
      <w:r>
        <w:t>шения красок и получения нового цвета.</w:t>
      </w:r>
    </w:p>
    <w:p w:rsidR="00767BB0" w:rsidRDefault="00767BB0" w:rsidP="00767BB0">
      <w:pPr>
        <w:pStyle w:val="body"/>
      </w:pPr>
      <w:r>
        <w:t>Вести творческую работу на заданную тему с опорой на зрительные вп</w:t>
      </w:r>
      <w:r>
        <w:t>е</w:t>
      </w:r>
      <w:r>
        <w:t>чатления, организованные педагогом.</w:t>
      </w:r>
    </w:p>
    <w:p w:rsidR="00767BB0" w:rsidRDefault="00767BB0" w:rsidP="00767BB0">
      <w:pPr>
        <w:pStyle w:val="h3"/>
      </w:pPr>
      <w:r>
        <w:lastRenderedPageBreak/>
        <w:t>Модуль «Скульптура»</w:t>
      </w:r>
    </w:p>
    <w:p w:rsidR="00767BB0" w:rsidRDefault="00767BB0" w:rsidP="00767BB0">
      <w:pPr>
        <w:pStyle w:val="body"/>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Default="00767BB0" w:rsidP="00767BB0">
      <w:pPr>
        <w:pStyle w:val="body"/>
        <w:rPr>
          <w:spacing w:val="1"/>
        </w:rPr>
      </w:pPr>
      <w:r>
        <w:rPr>
          <w:spacing w:val="1"/>
        </w:rPr>
        <w:t>Осваивать первичные приёмы лепки из пластилина, приобретать пре</w:t>
      </w:r>
      <w:r>
        <w:rPr>
          <w:spacing w:val="1"/>
        </w:rPr>
        <w:t>д</w:t>
      </w:r>
      <w:r>
        <w:rPr>
          <w:spacing w:val="1"/>
        </w:rPr>
        <w:t>ставления о целостной форме в объёмном изображении.</w:t>
      </w:r>
    </w:p>
    <w:p w:rsidR="00767BB0" w:rsidRDefault="00767BB0" w:rsidP="00767BB0">
      <w:pPr>
        <w:pStyle w:val="body"/>
      </w:pPr>
      <w:r>
        <w:t>Овладевать первичными навыками бумагопластики — создания объёмных форм из бумаги путём её складывания, надрезания, закруч</w:t>
      </w:r>
      <w:r>
        <w:t>и</w:t>
      </w:r>
      <w:r>
        <w:t>вания и др.</w:t>
      </w:r>
    </w:p>
    <w:p w:rsidR="00767BB0" w:rsidRDefault="00767BB0" w:rsidP="00767BB0">
      <w:pPr>
        <w:pStyle w:val="h3"/>
      </w:pPr>
      <w:r>
        <w:t>Модуль «Декоративно-прикладное искусство»</w:t>
      </w:r>
    </w:p>
    <w:p w:rsidR="00767BB0" w:rsidRDefault="00767BB0" w:rsidP="00767BB0">
      <w:pPr>
        <w:pStyle w:val="body"/>
      </w:pPr>
      <w:r>
        <w:t>Уметь рассматривать и эстетически характеризовать различные пр</w:t>
      </w:r>
      <w:r>
        <w:t>и</w:t>
      </w:r>
      <w:r>
        <w:t>меры узоров в природе (в условиях урока на основе фотографий); приводить пр</w:t>
      </w:r>
      <w:r>
        <w:t>и</w:t>
      </w:r>
      <w:r>
        <w:t>меры, сопоставлять и искать ассоциации с орнаментами в произведениях декоративно-прикладного искусства.</w:t>
      </w:r>
    </w:p>
    <w:p w:rsidR="00767BB0" w:rsidRDefault="00767BB0" w:rsidP="00767BB0">
      <w:pPr>
        <w:pStyle w:val="body"/>
      </w:pPr>
      <w:r>
        <w:t>Различать виды орнаментов по изобразительным мотивам: раст</w:t>
      </w:r>
      <w:r>
        <w:t>и</w:t>
      </w:r>
      <w:r>
        <w:t>тельные, геометрические, анималистические.</w:t>
      </w:r>
    </w:p>
    <w:p w:rsidR="00767BB0" w:rsidRDefault="00767BB0" w:rsidP="00767BB0">
      <w:pPr>
        <w:pStyle w:val="body"/>
      </w:pPr>
      <w:r>
        <w:t>Учиться использовать правила симметрии в своей художественной де</w:t>
      </w:r>
      <w:r>
        <w:t>я</w:t>
      </w:r>
      <w:r>
        <w:t>тельности.</w:t>
      </w:r>
    </w:p>
    <w:p w:rsidR="00767BB0" w:rsidRDefault="00767BB0" w:rsidP="00767BB0">
      <w:pPr>
        <w:pStyle w:val="body"/>
        <w:rPr>
          <w:spacing w:val="2"/>
        </w:rPr>
      </w:pPr>
      <w:r>
        <w:rPr>
          <w:spacing w:val="2"/>
        </w:rPr>
        <w:t>Приобретать опыт создания орнаментальной декоративной комп</w:t>
      </w:r>
      <w:r>
        <w:rPr>
          <w:spacing w:val="2"/>
        </w:rPr>
        <w:t>о</w:t>
      </w:r>
      <w:r>
        <w:rPr>
          <w:spacing w:val="2"/>
        </w:rPr>
        <w:t>зиции (стилизованной: декоративный цветок или птица).</w:t>
      </w:r>
    </w:p>
    <w:p w:rsidR="00767BB0" w:rsidRDefault="00767BB0" w:rsidP="00767BB0">
      <w:pPr>
        <w:pStyle w:val="body"/>
      </w:pPr>
      <w:r>
        <w:t>Приобретать знания о значении и назначении украшений в жизни людей.</w:t>
      </w:r>
    </w:p>
    <w:p w:rsidR="00767BB0" w:rsidRDefault="00767BB0" w:rsidP="00767BB0">
      <w:pPr>
        <w:pStyle w:val="body"/>
      </w:pPr>
      <w:r>
        <w:t>Приобретать представления о глиняных игрушках отечественных наро</w:t>
      </w:r>
      <w:r>
        <w:t>д</w:t>
      </w:r>
      <w:r>
        <w:t>ных художественных промыслов (дымковская, каргопольская и</w:t>
      </w:r>
      <w:r>
        <w:t>г</w:t>
      </w:r>
      <w:r>
        <w:t>рушки или по выбору учителя с учётом местных промыслов) и опыт практической худ</w:t>
      </w:r>
      <w:r>
        <w:t>о</w:t>
      </w:r>
      <w:r>
        <w:t>жественной деятельности по мотивам игрушки в</w:t>
      </w:r>
      <w:r>
        <w:t>ы</w:t>
      </w:r>
      <w:r>
        <w:t>бранного промысла.</w:t>
      </w:r>
    </w:p>
    <w:p w:rsidR="00767BB0" w:rsidRDefault="00767BB0" w:rsidP="00767BB0">
      <w:pPr>
        <w:pStyle w:val="body"/>
      </w:pPr>
      <w:r>
        <w:t>Иметь опыт и соответствующие возрасту навыки подготовки и оформления общего праздника.</w:t>
      </w:r>
    </w:p>
    <w:p w:rsidR="00767BB0" w:rsidRDefault="00767BB0" w:rsidP="00767BB0">
      <w:pPr>
        <w:pStyle w:val="h3"/>
      </w:pPr>
      <w:r>
        <w:t>Модуль «Архитектура»</w:t>
      </w:r>
    </w:p>
    <w:p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характеризовать ос</w:t>
      </w:r>
      <w:r>
        <w:t>о</w:t>
      </w:r>
      <w:r>
        <w:t>бенности и составные части рассматриваемых зданий.</w:t>
      </w:r>
    </w:p>
    <w:p w:rsidR="00767BB0" w:rsidRDefault="00767BB0" w:rsidP="00767BB0">
      <w:pPr>
        <w:pStyle w:val="body"/>
      </w:pPr>
      <w:r>
        <w:t>Осваивать приёмы конструирования из бумаги, складывания объёмных простых геометрических тел.</w:t>
      </w:r>
    </w:p>
    <w:p w:rsidR="00767BB0" w:rsidRDefault="00767BB0" w:rsidP="00767BB0">
      <w:pPr>
        <w:pStyle w:val="body"/>
      </w:pPr>
      <w:r>
        <w:t>Приобретать опыт пространственного макетирования (сказочный г</w:t>
      </w:r>
      <w:r>
        <w:t>о</w:t>
      </w:r>
      <w:r>
        <w:t>род) в форме коллективной игровой деятельности.</w:t>
      </w:r>
    </w:p>
    <w:p w:rsidR="00767BB0" w:rsidRDefault="00767BB0" w:rsidP="00767BB0">
      <w:pPr>
        <w:pStyle w:val="body"/>
      </w:pPr>
      <w:r>
        <w:t>Приобретать представления о конструктивной основе любого пре</w:t>
      </w:r>
      <w:r>
        <w:t>д</w:t>
      </w:r>
      <w:r>
        <w:t>мета и первичные навыки анализа его строения.</w:t>
      </w:r>
    </w:p>
    <w:p w:rsidR="00767BB0" w:rsidRDefault="00767BB0" w:rsidP="00767BB0">
      <w:pPr>
        <w:pStyle w:val="h3"/>
      </w:pPr>
      <w:r>
        <w:lastRenderedPageBreak/>
        <w:t>Модуль «Восприятие произведений искусства»</w:t>
      </w:r>
    </w:p>
    <w:p w:rsidR="00767BB0" w:rsidRDefault="00767BB0" w:rsidP="00767BB0">
      <w:pPr>
        <w:pStyle w:val="body"/>
      </w:pPr>
      <w:r>
        <w:t>Приобретать умения рассматривать, анализировать детские рисунки с п</w:t>
      </w:r>
      <w:r>
        <w:t>о</w:t>
      </w:r>
      <w:r>
        <w:t>зиций их содержания и сюжета, настроения, композиции (распол</w:t>
      </w:r>
      <w:r>
        <w:t>о</w:t>
      </w:r>
      <w:r>
        <w:t>жения на листе), цвета, а также соответствия учебной задаче, поста</w:t>
      </w:r>
      <w:r>
        <w:t>в</w:t>
      </w:r>
      <w:r>
        <w:t xml:space="preserve">ленной учителем. </w:t>
      </w:r>
    </w:p>
    <w:p w:rsidR="00767BB0" w:rsidRDefault="00767BB0" w:rsidP="00767BB0">
      <w:pPr>
        <w:pStyle w:val="body"/>
      </w:pPr>
      <w:r>
        <w:t>Приобретать опыт эстетического наблюдения природы на основе эмоци</w:t>
      </w:r>
      <w:r>
        <w:t>о</w:t>
      </w:r>
      <w:r>
        <w:t>нальных впечатлений с учётом учебных задач и визуальной установки уч</w:t>
      </w:r>
      <w:r>
        <w:t>и</w:t>
      </w:r>
      <w:r>
        <w:t>теля.</w:t>
      </w:r>
    </w:p>
    <w:p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эстетической з</w:t>
      </w:r>
      <w:r>
        <w:t>а</w:t>
      </w:r>
      <w:r>
        <w:t>дачи (установки).</w:t>
      </w:r>
    </w:p>
    <w:p w:rsidR="00767BB0" w:rsidRDefault="00767BB0" w:rsidP="00767BB0">
      <w:pPr>
        <w:pStyle w:val="body"/>
      </w:pPr>
      <w:r>
        <w:t>Осваивать опыт эстетического восприятия и аналитического набл</w:t>
      </w:r>
      <w:r>
        <w:t>ю</w:t>
      </w:r>
      <w:r>
        <w:t>дения архитектурных построек.</w:t>
      </w:r>
    </w:p>
    <w:p w:rsidR="00767BB0" w:rsidRDefault="00767BB0" w:rsidP="00767BB0">
      <w:pPr>
        <w:pStyle w:val="body"/>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w:t>
      </w:r>
      <w:r>
        <w:t>е</w:t>
      </w:r>
      <w:r>
        <w:t>цова, М. А. Врубеля и других художников по выбору учителя), а также пр</w:t>
      </w:r>
      <w:r>
        <w:t>о</w:t>
      </w:r>
      <w:r>
        <w:t>изведений с ярко выраженным эмоциональным настроением (например, натюрморты В. Ван Гога или А. Матисса).</w:t>
      </w:r>
    </w:p>
    <w:p w:rsidR="00767BB0" w:rsidRDefault="00767BB0" w:rsidP="00767BB0">
      <w:pPr>
        <w:pStyle w:val="body"/>
      </w:pPr>
      <w:r>
        <w:t>Осваивать новый опыт восприятия художественных иллюстраций в де</w:t>
      </w:r>
      <w:r>
        <w:t>т</w:t>
      </w:r>
      <w:r>
        <w:t>ских книгах и отношения к ним в соответствии с учебной установкой.</w:t>
      </w:r>
    </w:p>
    <w:p w:rsidR="00767BB0" w:rsidRDefault="00767BB0" w:rsidP="00767BB0">
      <w:pPr>
        <w:pStyle w:val="h3"/>
      </w:pPr>
      <w:r>
        <w:t>Модуль «Азбука цифровой графики»</w:t>
      </w:r>
    </w:p>
    <w:p w:rsidR="00767BB0" w:rsidRDefault="00767BB0" w:rsidP="00767BB0">
      <w:pPr>
        <w:pStyle w:val="body"/>
      </w:pPr>
      <w:r>
        <w:t>Приобретать опыт создания фотографий с целью эстетического и целен</w:t>
      </w:r>
      <w:r>
        <w:t>а</w:t>
      </w:r>
      <w:r>
        <w:t>правленного наблюдения природы.</w:t>
      </w:r>
    </w:p>
    <w:p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w:t>
      </w:r>
      <w:r>
        <w:t>и</w:t>
      </w:r>
      <w:r>
        <w:t>ция в кадре.</w:t>
      </w:r>
    </w:p>
    <w:p w:rsidR="00767BB0" w:rsidRDefault="00767BB0" w:rsidP="00767BB0">
      <w:pPr>
        <w:pStyle w:val="h2"/>
      </w:pPr>
      <w:r>
        <w:t>2 класс</w:t>
      </w:r>
    </w:p>
    <w:p w:rsidR="00767BB0" w:rsidRDefault="00767BB0" w:rsidP="00767BB0">
      <w:pPr>
        <w:pStyle w:val="h3-first"/>
      </w:pPr>
      <w:r>
        <w:t>Модуль «Графика»</w:t>
      </w:r>
    </w:p>
    <w:p w:rsidR="00767BB0" w:rsidRDefault="00767BB0" w:rsidP="00767BB0">
      <w:pPr>
        <w:pStyle w:val="body"/>
      </w:pPr>
      <w:r>
        <w:t>Осваивать особенности и приёмы работы новыми графическими худож</w:t>
      </w:r>
      <w:r>
        <w:t>е</w:t>
      </w:r>
      <w:r>
        <w:t>ственными материалами; осваивать выразительные свойства твё</w:t>
      </w:r>
      <w:r>
        <w:t>р</w:t>
      </w:r>
      <w:r>
        <w:t>дых, сухих, мягких и жидких графических материалов.</w:t>
      </w:r>
    </w:p>
    <w:p w:rsidR="00767BB0" w:rsidRDefault="00767BB0" w:rsidP="00767BB0">
      <w:pPr>
        <w:pStyle w:val="body"/>
      </w:pPr>
      <w:r>
        <w:t>Приобретать навыки изображения на основе разной по характеру и способу наложения линии.</w:t>
      </w:r>
    </w:p>
    <w:p w:rsidR="00767BB0" w:rsidRDefault="00767BB0" w:rsidP="00767BB0">
      <w:pPr>
        <w:pStyle w:val="body"/>
      </w:pPr>
      <w:r>
        <w:t>Овладевать понятием «ритм» и навыками ритмической организации изо</w:t>
      </w:r>
      <w:r>
        <w:t>б</w:t>
      </w:r>
      <w:r>
        <w:t>ражения как необходимой композиционной основы выражения с</w:t>
      </w:r>
      <w:r>
        <w:t>о</w:t>
      </w:r>
      <w:r>
        <w:t>держания.</w:t>
      </w:r>
    </w:p>
    <w:p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767BB0">
      <w:pPr>
        <w:pStyle w:val="body"/>
      </w:pPr>
      <w:r>
        <w:lastRenderedPageBreak/>
        <w:t>Приобретать умение вести рисунок с натуры, видеть пропорции об</w:t>
      </w:r>
      <w:r>
        <w:t>ъ</w:t>
      </w:r>
      <w:r>
        <w:t>екта, расположение его в пространстве; располагать изображение на листе, с</w:t>
      </w:r>
      <w:r>
        <w:t>о</w:t>
      </w:r>
      <w:r>
        <w:t>блюдая этапы ведения рисунка, осваивая навык штриховки.</w:t>
      </w:r>
    </w:p>
    <w:p w:rsidR="00767BB0" w:rsidRDefault="00767BB0" w:rsidP="00767BB0">
      <w:pPr>
        <w:pStyle w:val="h3"/>
      </w:pPr>
      <w:r>
        <w:t>Модуль «Живопись»</w:t>
      </w:r>
    </w:p>
    <w:p w:rsidR="00767BB0" w:rsidRDefault="00767BB0" w:rsidP="00767BB0">
      <w:pPr>
        <w:pStyle w:val="body"/>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w:t>
      </w:r>
      <w:r>
        <w:t>а</w:t>
      </w:r>
      <w:r>
        <w:t>чества гуаши.</w:t>
      </w:r>
    </w:p>
    <w:p w:rsidR="00767BB0" w:rsidRDefault="00767BB0" w:rsidP="00767BB0">
      <w:pPr>
        <w:pStyle w:val="body"/>
      </w:pPr>
      <w:r>
        <w:t>Приобретать опыт работы акварельной краской и понимать особенности работы прозрачной краской.</w:t>
      </w:r>
    </w:p>
    <w:p w:rsidR="00767BB0" w:rsidRDefault="00767BB0" w:rsidP="00767BB0">
      <w:pPr>
        <w:pStyle w:val="body"/>
      </w:pPr>
      <w:r>
        <w:t>Знать названия основных и составных цветов и способы получения разных оттенков составного цвета.</w:t>
      </w:r>
    </w:p>
    <w:p w:rsidR="00767BB0" w:rsidRDefault="00767BB0" w:rsidP="00767BB0">
      <w:pPr>
        <w:pStyle w:val="body"/>
      </w:pPr>
      <w:r>
        <w:t>Различать и сравнивать тёмные и светлые оттенки цвета; осваивать см</w:t>
      </w:r>
      <w:r>
        <w:t>е</w:t>
      </w:r>
      <w:r>
        <w:t>шение цветных красок с белой и чёрной (для изменения их тона).</w:t>
      </w:r>
    </w:p>
    <w:p w:rsidR="00767BB0" w:rsidRDefault="00767BB0" w:rsidP="00767BB0">
      <w:pPr>
        <w:pStyle w:val="body"/>
      </w:pPr>
      <w:r>
        <w:t>Знать о делении цветов на тёплые и холодные; уметь различать и сравн</w:t>
      </w:r>
      <w:r>
        <w:t>и</w:t>
      </w:r>
      <w:r>
        <w:t>вать тёплые и холодные оттенки цвета.</w:t>
      </w:r>
    </w:p>
    <w:p w:rsidR="00767BB0" w:rsidRDefault="00767BB0" w:rsidP="00767BB0">
      <w:pPr>
        <w:pStyle w:val="body"/>
      </w:pPr>
      <w:r>
        <w:t>Осваивать эмоциональную выразительность цвета: цвет звонкий и яркий, радостный; цвет мягкий, «глухой» и мрачный и др.</w:t>
      </w:r>
    </w:p>
    <w:p w:rsidR="00767BB0" w:rsidRDefault="00767BB0" w:rsidP="00767BB0">
      <w:pPr>
        <w:pStyle w:val="body"/>
      </w:pPr>
      <w:r>
        <w:t>Приобретать опыт создания пейзажей, передающих разные состояния п</w:t>
      </w:r>
      <w:r>
        <w:t>о</w:t>
      </w:r>
      <w:r>
        <w:t xml:space="preserve">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767BB0">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w:t>
      </w:r>
      <w:r>
        <w:t>о</w:t>
      </w:r>
      <w:r>
        <w:t>нажей.</w:t>
      </w:r>
    </w:p>
    <w:p w:rsidR="00767BB0" w:rsidRDefault="00767BB0" w:rsidP="00767BB0">
      <w:pPr>
        <w:pStyle w:val="h3"/>
      </w:pPr>
      <w:r>
        <w:t>Модуль «Скульптура»</w:t>
      </w:r>
    </w:p>
    <w:p w:rsidR="00767BB0" w:rsidRDefault="00767BB0" w:rsidP="00767BB0">
      <w:pPr>
        <w:pStyle w:val="body"/>
      </w:pPr>
      <w:r>
        <w:t>Познакомиться с традиционными игрушками одного из народных худ</w:t>
      </w:r>
      <w:r>
        <w:t>о</w:t>
      </w:r>
      <w:r>
        <w:t>жественных промыслов; освоить приёмы и последовательность лепки и</w:t>
      </w:r>
      <w:r>
        <w:t>г</w:t>
      </w:r>
      <w:r>
        <w:t>рушки в традициях выбранного промысла; выполнить в технике лепки ф</w:t>
      </w:r>
      <w:r>
        <w:t>и</w:t>
      </w:r>
      <w:r>
        <w:t>гурку сказочного зверя по мотивам традиций выбранного промысла (по в</w:t>
      </w:r>
      <w:r>
        <w:t>ы</w:t>
      </w:r>
      <w:r>
        <w:t>бору: филимоновская, абашевская, каргопольская, дымковская игрушки или с учётом местных промыслов).</w:t>
      </w:r>
    </w:p>
    <w:p w:rsidR="00767BB0" w:rsidRDefault="00767BB0" w:rsidP="00767BB0">
      <w:pPr>
        <w:pStyle w:val="body"/>
      </w:pPr>
      <w:r>
        <w:t xml:space="preserve">Знать об изменениях скульптурного образа при осмотре произведения с разных сторон. </w:t>
      </w:r>
    </w:p>
    <w:p w:rsidR="00767BB0" w:rsidRDefault="00767BB0" w:rsidP="00767BB0">
      <w:pPr>
        <w:pStyle w:val="body"/>
      </w:pPr>
      <w:r>
        <w:t>Приобретать в процессе лепки из пластилина опыт передачи движения цельной лепной формы и разного характера движения этой формы (изобр</w:t>
      </w:r>
      <w:r>
        <w:t>а</w:t>
      </w:r>
      <w:r>
        <w:t xml:space="preserve">жения зверушки). </w:t>
      </w:r>
    </w:p>
    <w:p w:rsidR="00767BB0" w:rsidRDefault="00767BB0" w:rsidP="00767BB0">
      <w:pPr>
        <w:pStyle w:val="h3"/>
      </w:pPr>
      <w:r>
        <w:lastRenderedPageBreak/>
        <w:t>Модуль «Декоративно-прикладное искусство»</w:t>
      </w:r>
    </w:p>
    <w:p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rsidR="00767BB0" w:rsidRDefault="00767BB0" w:rsidP="00767BB0">
      <w:pPr>
        <w:pStyle w:val="body"/>
      </w:pPr>
      <w:r>
        <w:t>Сравнивать, сопоставлять природные явления — узоры (капли, сн</w:t>
      </w:r>
      <w:r>
        <w:t>е</w:t>
      </w:r>
      <w:r>
        <w:t>жинки, паутинки, роса на листьях, серёжки во время цветения деревьев и др.) — с рукотворными произведениями декоративного искусства (кр</w:t>
      </w:r>
      <w:r>
        <w:t>у</w:t>
      </w:r>
      <w:r>
        <w:t>жево, шитьё, ювелирные изделия и др.).</w:t>
      </w:r>
    </w:p>
    <w:p w:rsidR="00767BB0" w:rsidRDefault="00767BB0" w:rsidP="00767BB0">
      <w:pPr>
        <w:pStyle w:val="body"/>
      </w:pPr>
      <w:r>
        <w:t>Приобретать опыт выполнения эскиза геометрического орнамента кружева или вышивки на основе природных мотивов.</w:t>
      </w:r>
    </w:p>
    <w:p w:rsidR="00767BB0" w:rsidRDefault="00767BB0" w:rsidP="00767BB0">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Приобретать опыт преобразования бытовых подручных нехудож</w:t>
      </w:r>
      <w:r>
        <w:t>е</w:t>
      </w:r>
      <w:r>
        <w:t>ственных материалов в художественные изображения и поделки.</w:t>
      </w:r>
    </w:p>
    <w:p w:rsidR="00767BB0" w:rsidRDefault="00767BB0" w:rsidP="00767BB0">
      <w:pPr>
        <w:pStyle w:val="body"/>
      </w:pPr>
      <w:r>
        <w:t>Рассматривать, анализировать, сравнивать украшения человека на прим</w:t>
      </w:r>
      <w:r>
        <w:t>е</w:t>
      </w:r>
      <w:r>
        <w:t>рах иллюстраций к народным сказкам лучших художн</w:t>
      </w:r>
      <w:r>
        <w:t>и</w:t>
      </w:r>
      <w:r>
        <w:t>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w:t>
      </w:r>
      <w:r>
        <w:t>а</w:t>
      </w:r>
      <w:r>
        <w:t>рактера, его представления о красоте.</w:t>
      </w:r>
    </w:p>
    <w:p w:rsidR="00767BB0" w:rsidRDefault="00767BB0" w:rsidP="00767BB0">
      <w:pPr>
        <w:pStyle w:val="body"/>
      </w:pPr>
      <w:r>
        <w:t xml:space="preserve">Приобретать опыт выполнения красками рисунков украшений народных былинных персонажей. </w:t>
      </w:r>
    </w:p>
    <w:p w:rsidR="00767BB0" w:rsidRDefault="00767BB0" w:rsidP="00767BB0">
      <w:pPr>
        <w:pStyle w:val="h3"/>
      </w:pPr>
      <w:r>
        <w:t>Модуль «Архитектура»</w:t>
      </w:r>
    </w:p>
    <w:p w:rsidR="00767BB0" w:rsidRDefault="00767BB0" w:rsidP="00767BB0">
      <w:pPr>
        <w:pStyle w:val="body"/>
      </w:pPr>
      <w:r>
        <w:t>Осваивать приёмы создания объёмных предметов из бумаги и об</w:t>
      </w:r>
      <w:r>
        <w:t>ъ</w:t>
      </w:r>
      <w:r>
        <w:t>ёмного декорирования предметов из бумаги.</w:t>
      </w:r>
    </w:p>
    <w:p w:rsidR="00767BB0" w:rsidRDefault="00767BB0" w:rsidP="00767BB0">
      <w:pPr>
        <w:pStyle w:val="body"/>
      </w:pPr>
      <w:r>
        <w:t>Участвовать в коллективной работе по построению из бумаги простра</w:t>
      </w:r>
      <w:r>
        <w:t>н</w:t>
      </w:r>
      <w:r>
        <w:t>ственного макета сказочного города или детской площадки.</w:t>
      </w:r>
    </w:p>
    <w:p w:rsidR="00767BB0" w:rsidRDefault="00767BB0" w:rsidP="00767BB0">
      <w:pPr>
        <w:pStyle w:val="body"/>
      </w:pPr>
      <w:r>
        <w:t>Рассматривать, характеризовать конструкцию архитектурных стро</w:t>
      </w:r>
      <w:r>
        <w:t>е</w:t>
      </w:r>
      <w:r>
        <w:t>ний (по фотографиям в условиях урока), указывая составные части и их пропорци</w:t>
      </w:r>
      <w:r>
        <w:t>о</w:t>
      </w:r>
      <w:r>
        <w:t xml:space="preserve">нальные соотношения. </w:t>
      </w:r>
    </w:p>
    <w:p w:rsidR="00767BB0" w:rsidRDefault="00767BB0" w:rsidP="00767BB0">
      <w:pPr>
        <w:pStyle w:val="body"/>
      </w:pPr>
      <w:r>
        <w:t>Осваивать понимание образа здания, то есть его эмоционального возде</w:t>
      </w:r>
      <w:r>
        <w:t>й</w:t>
      </w:r>
      <w:r>
        <w:t>ствия.</w:t>
      </w:r>
    </w:p>
    <w:p w:rsidR="00767BB0" w:rsidRDefault="00767BB0" w:rsidP="00767BB0">
      <w:pPr>
        <w:pStyle w:val="body"/>
      </w:pPr>
      <w:r>
        <w:t xml:space="preserve"> Рассматривать, приводить примеры и обсуждать вид разных жилищ, д</w:t>
      </w:r>
      <w:r>
        <w:t>о</w:t>
      </w:r>
      <w:r>
        <w:t>миков сказочных героев в иллюстрациях известных художников детской книги, развивая фантазию и внимание к архитектурным постро</w:t>
      </w:r>
      <w:r>
        <w:t>й</w:t>
      </w:r>
      <w:r>
        <w:t>кам.</w:t>
      </w:r>
    </w:p>
    <w:p w:rsidR="00767BB0" w:rsidRDefault="00767BB0" w:rsidP="00767BB0">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767BB0" w:rsidRDefault="00767BB0" w:rsidP="00767BB0">
      <w:pPr>
        <w:pStyle w:val="h3"/>
      </w:pPr>
      <w:r>
        <w:lastRenderedPageBreak/>
        <w:t>Модуль «Восприятие произведений искусства»</w:t>
      </w:r>
    </w:p>
    <w:p w:rsidR="00767BB0" w:rsidRDefault="00767BB0" w:rsidP="00767BB0">
      <w:pPr>
        <w:pStyle w:val="body"/>
      </w:pPr>
      <w:r>
        <w:t>Обсуждать примеры детского художественного творчества с точки зрения выражения в них содержания, настроения, расположения изображения в л</w:t>
      </w:r>
      <w:r>
        <w:t>и</w:t>
      </w:r>
      <w:r>
        <w:t>сте, цвета и других средств художественной выразител</w:t>
      </w:r>
      <w:r>
        <w:t>ь</w:t>
      </w:r>
      <w:r>
        <w:t xml:space="preserve">ности, а также ответа на поставленную учебную задачу. </w:t>
      </w:r>
    </w:p>
    <w:p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767BB0">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w:t>
      </w:r>
      <w:r>
        <w:t>е</w:t>
      </w:r>
      <w:r>
        <w:t>канка и др.).</w:t>
      </w:r>
    </w:p>
    <w:p w:rsidR="00767BB0" w:rsidRDefault="00767BB0" w:rsidP="00767BB0">
      <w:pPr>
        <w:pStyle w:val="body"/>
      </w:pPr>
      <w:r>
        <w:t>Приобретать опыт восприятия, эстетического анализа произведений от</w:t>
      </w:r>
      <w:r>
        <w:t>е</w:t>
      </w:r>
      <w:r>
        <w:t>чественных художников-пейзажистов (И. И. Левитана, И. И. Ши</w:t>
      </w:r>
      <w:r>
        <w:t>ш</w:t>
      </w:r>
      <w:r>
        <w:t>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Default="00767BB0" w:rsidP="00767BB0">
      <w:pPr>
        <w:pStyle w:val="body"/>
      </w:pPr>
      <w:r>
        <w:t>Приобретать опыт восприятия, эстетического анализа произведений ж</w:t>
      </w:r>
      <w:r>
        <w:t>и</w:t>
      </w:r>
      <w:r>
        <w:t>вописи западноевропейских художников с активным, ярким выр</w:t>
      </w:r>
      <w:r>
        <w:t>а</w:t>
      </w:r>
      <w:r>
        <w:t>жением настроения (В. Ван Гога, К. Моне, А. Матисса и других по в</w:t>
      </w:r>
      <w:r>
        <w:t>ы</w:t>
      </w:r>
      <w:r>
        <w:t>бору учителя).</w:t>
      </w:r>
    </w:p>
    <w:p w:rsidR="00767BB0" w:rsidRDefault="00767BB0" w:rsidP="00767BB0">
      <w:pPr>
        <w:pStyle w:val="body"/>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rsidR="00767BB0" w:rsidRDefault="00767BB0" w:rsidP="00767BB0">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w:t>
      </w:r>
      <w:r>
        <w:t>н</w:t>
      </w:r>
      <w:r>
        <w:t>тов.</w:t>
      </w:r>
    </w:p>
    <w:p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Default="00767BB0" w:rsidP="00767BB0">
      <w:pPr>
        <w:pStyle w:val="body"/>
        <w:rPr>
          <w:spacing w:val="-1"/>
        </w:rPr>
      </w:pPr>
      <w:r>
        <w:rPr>
          <w:spacing w:val="-1"/>
        </w:rPr>
        <w:t>Осваивать композиционное построение кадра при фотографировании: ра</w:t>
      </w:r>
      <w:r>
        <w:rPr>
          <w:spacing w:val="-1"/>
        </w:rPr>
        <w:t>с</w:t>
      </w:r>
      <w:r>
        <w:rPr>
          <w:spacing w:val="-1"/>
        </w:rPr>
        <w:t>положение объекта в кадре, масштаб, доминанта.</w:t>
      </w:r>
    </w:p>
    <w:p w:rsidR="00767BB0" w:rsidRDefault="00767BB0" w:rsidP="00767BB0">
      <w:pPr>
        <w:pStyle w:val="body"/>
      </w:pPr>
      <w:r>
        <w:t>Участвовать в обсуждении композиционного построения кадра в фот</w:t>
      </w:r>
      <w:r>
        <w:t>о</w:t>
      </w:r>
      <w:r>
        <w:t xml:space="preserve">графии. </w:t>
      </w:r>
    </w:p>
    <w:p w:rsidR="00767BB0" w:rsidRDefault="00767BB0" w:rsidP="00767BB0">
      <w:pPr>
        <w:pStyle w:val="h2"/>
      </w:pPr>
      <w:r>
        <w:lastRenderedPageBreak/>
        <w:t>3 класс</w:t>
      </w:r>
    </w:p>
    <w:p w:rsidR="00767BB0" w:rsidRDefault="00767BB0" w:rsidP="00767BB0">
      <w:pPr>
        <w:pStyle w:val="h3-first"/>
      </w:pPr>
      <w:r>
        <w:t>Модуль «Графика»</w:t>
      </w:r>
    </w:p>
    <w:p w:rsidR="00767BB0" w:rsidRDefault="00767BB0" w:rsidP="00767BB0">
      <w:pPr>
        <w:pStyle w:val="body"/>
      </w:pPr>
      <w:r>
        <w:t>Приобретать представление о художественном оформлении книги, о д</w:t>
      </w:r>
      <w:r>
        <w:t>и</w:t>
      </w:r>
      <w:r>
        <w:t>зайне книги, многообразии форм детских книг, о работе художн</w:t>
      </w:r>
      <w:r>
        <w:t>и</w:t>
      </w:r>
      <w:r>
        <w:t>ков-иллюстраторов.</w:t>
      </w:r>
    </w:p>
    <w:p w:rsidR="00767BB0" w:rsidRDefault="00767BB0" w:rsidP="00767BB0">
      <w:pPr>
        <w:pStyle w:val="body"/>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w:t>
      </w:r>
      <w:r>
        <w:t>а</w:t>
      </w:r>
      <w:r>
        <w:t>ций на развороте.</w:t>
      </w:r>
    </w:p>
    <w:p w:rsidR="00767BB0" w:rsidRDefault="00767BB0" w:rsidP="00767BB0">
      <w:pPr>
        <w:pStyle w:val="body"/>
      </w:pPr>
      <w:r>
        <w:t>Узнавать об искусстве шрифта и образных (изобразительных) возможн</w:t>
      </w:r>
      <w:r>
        <w:t>о</w:t>
      </w:r>
      <w:r>
        <w:t>стях надписи, о работе художника над шрифтовой композицией.</w:t>
      </w:r>
    </w:p>
    <w:p w:rsidR="00767BB0" w:rsidRDefault="00767BB0" w:rsidP="00767BB0">
      <w:pPr>
        <w:pStyle w:val="body"/>
      </w:pPr>
      <w:r>
        <w:t>Создавать практическую творческую работу — поздравительную откры</w:t>
      </w:r>
      <w:r>
        <w:t>т</w:t>
      </w:r>
      <w:r>
        <w:t>ку, совмещая в ней шрифт и изображение.</w:t>
      </w:r>
    </w:p>
    <w:p w:rsidR="00767BB0" w:rsidRDefault="00767BB0" w:rsidP="00767BB0">
      <w:pPr>
        <w:pStyle w:val="body"/>
      </w:pPr>
      <w:r>
        <w:t>Узнавать о работе художников над плакатами и афишами.</w:t>
      </w:r>
    </w:p>
    <w:p w:rsidR="00767BB0" w:rsidRDefault="00767BB0" w:rsidP="00767BB0">
      <w:pPr>
        <w:pStyle w:val="body"/>
      </w:pPr>
      <w:r>
        <w:t>Выполнять творческую композицию — эскиз афиши к выбранному спе</w:t>
      </w:r>
      <w:r>
        <w:t>к</w:t>
      </w:r>
      <w:r>
        <w:t xml:space="preserve">таклю или фильму. </w:t>
      </w:r>
    </w:p>
    <w:p w:rsidR="00767BB0" w:rsidRDefault="00767BB0" w:rsidP="00767BB0">
      <w:pPr>
        <w:pStyle w:val="body"/>
      </w:pPr>
      <w:r>
        <w:t>Узнавать основные пропорции лица человека, взаимное расположение ч</w:t>
      </w:r>
      <w:r>
        <w:t>а</w:t>
      </w:r>
      <w:r>
        <w:t xml:space="preserve">стей лица. </w:t>
      </w:r>
    </w:p>
    <w:p w:rsidR="00767BB0" w:rsidRDefault="00767BB0" w:rsidP="00767BB0">
      <w:pPr>
        <w:pStyle w:val="body"/>
      </w:pPr>
      <w:r>
        <w:t>Приобретать опыт рисования портрета (лица) человека.</w:t>
      </w:r>
    </w:p>
    <w:p w:rsidR="00767BB0" w:rsidRDefault="00767BB0" w:rsidP="00767BB0">
      <w:pPr>
        <w:pStyle w:val="body"/>
      </w:pPr>
      <w:r>
        <w:t>Создавать маску сказочного персонажа с ярко выраженным характером лица (для карнавала или спектакля).</w:t>
      </w:r>
    </w:p>
    <w:p w:rsidR="00767BB0" w:rsidRDefault="00767BB0" w:rsidP="00767BB0">
      <w:pPr>
        <w:pStyle w:val="h3"/>
      </w:pPr>
      <w:r>
        <w:t>Модуль «Живопись»</w:t>
      </w:r>
    </w:p>
    <w:p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rsidR="00767BB0" w:rsidRDefault="00767BB0" w:rsidP="00767BB0">
      <w:pPr>
        <w:pStyle w:val="body"/>
      </w:pPr>
      <w:r>
        <w:t>Рассматривать, эстетически анализировать сюжет и композицию, эмоци</w:t>
      </w:r>
      <w:r>
        <w:t>о</w:t>
      </w:r>
      <w:r>
        <w:t>нальное настроение в натюрмортах известных отечественных художников.</w:t>
      </w:r>
    </w:p>
    <w:p w:rsidR="00767BB0" w:rsidRDefault="00767BB0" w:rsidP="00767BB0">
      <w:pPr>
        <w:pStyle w:val="body"/>
      </w:pPr>
      <w:r>
        <w:t>Приобретать опыт создания творческой живописной работы — натю</w:t>
      </w:r>
      <w:r>
        <w:t>р</w:t>
      </w:r>
      <w:r>
        <w:t>морта с ярко выраженным настроением или «натюрмо</w:t>
      </w:r>
      <w:r>
        <w:t>р</w:t>
      </w:r>
      <w:r>
        <w:t>та-автопортрета».</w:t>
      </w:r>
    </w:p>
    <w:p w:rsidR="00767BB0" w:rsidRDefault="00767BB0" w:rsidP="00767BB0">
      <w:pPr>
        <w:pStyle w:val="body"/>
      </w:pPr>
      <w:r>
        <w:t>Изображать красками портрет человека с опорой на натуру или по пре</w:t>
      </w:r>
      <w:r>
        <w:t>д</w:t>
      </w:r>
      <w:r>
        <w:t xml:space="preserve">ставлению. </w:t>
      </w:r>
    </w:p>
    <w:p w:rsidR="00767BB0" w:rsidRDefault="00767BB0" w:rsidP="00767BB0">
      <w:pPr>
        <w:pStyle w:val="body"/>
      </w:pPr>
      <w:r>
        <w:t>Создавать пейзаж, передавая в нём активное состояние природы.</w:t>
      </w:r>
    </w:p>
    <w:p w:rsidR="00767BB0" w:rsidRDefault="00767BB0" w:rsidP="00767BB0">
      <w:pPr>
        <w:pStyle w:val="body"/>
      </w:pPr>
      <w:r>
        <w:t>Приобрести представление о деятельности художника в театре.</w:t>
      </w:r>
    </w:p>
    <w:p w:rsidR="00767BB0" w:rsidRDefault="00767BB0" w:rsidP="00767BB0">
      <w:pPr>
        <w:pStyle w:val="body"/>
      </w:pPr>
      <w:r>
        <w:t>Создать красками эскиз занавеса или эскиз декораций к выбранному с</w:t>
      </w:r>
      <w:r>
        <w:t>ю</w:t>
      </w:r>
      <w:r>
        <w:t>жету.</w:t>
      </w:r>
    </w:p>
    <w:p w:rsidR="00767BB0" w:rsidRDefault="00767BB0" w:rsidP="00767BB0">
      <w:pPr>
        <w:pStyle w:val="body"/>
      </w:pPr>
      <w:r>
        <w:t>Познакомиться с работой художников по оформлению праздников.</w:t>
      </w:r>
    </w:p>
    <w:p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rsidR="00767BB0" w:rsidRDefault="00767BB0" w:rsidP="00767BB0">
      <w:pPr>
        <w:pStyle w:val="h3"/>
      </w:pPr>
      <w:r>
        <w:lastRenderedPageBreak/>
        <w:t>Модуль «Скульптура»</w:t>
      </w:r>
    </w:p>
    <w:p w:rsidR="00767BB0" w:rsidRDefault="00767BB0" w:rsidP="00767BB0">
      <w:pPr>
        <w:pStyle w:val="body"/>
      </w:pPr>
      <w:r>
        <w:t>Приобрести опыт творческой работы: лепка сказочного персонажа на о</w:t>
      </w:r>
      <w:r>
        <w:t>с</w:t>
      </w:r>
      <w:r>
        <w:t>нове сюжета известной сказки (или создание этого персонажа в технике б</w:t>
      </w:r>
      <w:r>
        <w:t>у</w:t>
      </w:r>
      <w:r>
        <w:t>магопластики, по выбору учителя).</w:t>
      </w:r>
    </w:p>
    <w:p w:rsidR="00767BB0" w:rsidRDefault="00767BB0" w:rsidP="00767BB0">
      <w:pPr>
        <w:pStyle w:val="body"/>
      </w:pPr>
      <w:r>
        <w:t>Учиться создавать игрушку из подручного нехудожественного мат</w:t>
      </w:r>
      <w:r>
        <w:t>е</w:t>
      </w:r>
      <w:r>
        <w:t>риала путём добавления к ней необходимых деталей и тем самым «одушевления образа».</w:t>
      </w:r>
    </w:p>
    <w:p w:rsidR="00767BB0" w:rsidRDefault="00767BB0" w:rsidP="00767BB0">
      <w:pPr>
        <w:pStyle w:val="body"/>
        <w:rPr>
          <w:spacing w:val="-1"/>
        </w:rPr>
      </w:pPr>
      <w:r>
        <w:rPr>
          <w:spacing w:val="-1"/>
        </w:rPr>
        <w:t>Узнавать о видах скульптуры: скульптурные памятники, парковая скуль</w:t>
      </w:r>
      <w:r>
        <w:rPr>
          <w:spacing w:val="-1"/>
        </w:rPr>
        <w:t>п</w:t>
      </w:r>
      <w:r>
        <w:rPr>
          <w:spacing w:val="-1"/>
        </w:rPr>
        <w:t>тура, мелкая пластика, рельеф (виды рельефа).</w:t>
      </w:r>
    </w:p>
    <w:p w:rsidR="00767BB0" w:rsidRDefault="00767BB0" w:rsidP="00767BB0">
      <w:pPr>
        <w:pStyle w:val="body"/>
      </w:pPr>
      <w:r>
        <w:t>Приобретать опыт лепки эскиза парковой скульптуры.</w:t>
      </w:r>
    </w:p>
    <w:p w:rsidR="00767BB0" w:rsidRDefault="00767BB0" w:rsidP="00767BB0">
      <w:pPr>
        <w:pStyle w:val="h3"/>
      </w:pPr>
      <w:r>
        <w:t>Модуль «Декоративно-прикладное искусство»</w:t>
      </w:r>
    </w:p>
    <w:p w:rsidR="00767BB0" w:rsidRDefault="00767BB0" w:rsidP="00767BB0">
      <w:pPr>
        <w:pStyle w:val="body"/>
      </w:pPr>
      <w:r>
        <w:t>Узнавать о создании глиняной и деревянной посуды: народные худож</w:t>
      </w:r>
      <w:r>
        <w:t>е</w:t>
      </w:r>
      <w:r>
        <w:t>ственные промыслы Гжель и Хохлома.</w:t>
      </w:r>
    </w:p>
    <w:p w:rsidR="00767BB0" w:rsidRDefault="00767BB0" w:rsidP="00767BB0">
      <w:pPr>
        <w:pStyle w:val="body"/>
      </w:pPr>
      <w:r>
        <w:t>Знакомиться с приёмами исполнения традиционных орнаментов, укр</w:t>
      </w:r>
      <w:r>
        <w:t>а</w:t>
      </w:r>
      <w:r>
        <w:t>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w:t>
      </w:r>
      <w:r>
        <w:t>о</w:t>
      </w:r>
      <w:r>
        <w:t>мысла).</w:t>
      </w:r>
    </w:p>
    <w:p w:rsidR="00767BB0" w:rsidRDefault="00767BB0" w:rsidP="00767BB0">
      <w:pPr>
        <w:pStyle w:val="body"/>
      </w:pPr>
      <w:r>
        <w:t>Узнать о сетчатых видах орнаментов и их применении в росписи тканей, стен и др.; уметь рассуждать с опорой на зрительный материал о видах си</w:t>
      </w:r>
      <w:r>
        <w:t>м</w:t>
      </w:r>
      <w:r>
        <w:t xml:space="preserve">метрии в сетчатом орнаменте. </w:t>
      </w:r>
    </w:p>
    <w:p w:rsidR="00767BB0" w:rsidRDefault="00767BB0" w:rsidP="00767BB0">
      <w:pPr>
        <w:pStyle w:val="body"/>
      </w:pPr>
      <w:r>
        <w:t>Осваивать навыки создания орнаментов при помощи штампов и трафар</w:t>
      </w:r>
      <w:r>
        <w:t>е</w:t>
      </w:r>
      <w:r>
        <w:t>тов.</w:t>
      </w:r>
    </w:p>
    <w:p w:rsidR="00767BB0" w:rsidRDefault="00767BB0" w:rsidP="00767BB0">
      <w:pPr>
        <w:pStyle w:val="body"/>
      </w:pPr>
      <w:r>
        <w:t>Получить опыт создания композиции орнамента в квадрате (в качестве эскиза росписи женского платка).</w:t>
      </w:r>
    </w:p>
    <w:p w:rsidR="00767BB0" w:rsidRDefault="00767BB0" w:rsidP="00767BB0">
      <w:pPr>
        <w:pStyle w:val="h3"/>
      </w:pPr>
      <w:r>
        <w:t>Модуль «Архитектура»</w:t>
      </w:r>
    </w:p>
    <w:p w:rsidR="00767BB0" w:rsidRDefault="00767BB0" w:rsidP="00767BB0">
      <w:pPr>
        <w:pStyle w:val="body"/>
      </w:pPr>
      <w:r>
        <w:t>Выполнить зарисовки или творческие рисунки по памяти и по предста</w:t>
      </w:r>
      <w:r>
        <w:t>в</w:t>
      </w:r>
      <w:r>
        <w:t>лению на тему исторических памятников или архитектурных достопримеч</w:t>
      </w:r>
      <w:r>
        <w:t>а</w:t>
      </w:r>
      <w:r>
        <w:t>тельностей своего города.</w:t>
      </w:r>
    </w:p>
    <w:p w:rsidR="00767BB0" w:rsidRDefault="00767BB0" w:rsidP="00767BB0">
      <w:pPr>
        <w:pStyle w:val="body"/>
      </w:pPr>
      <w:r>
        <w:t>Создать эскиз макета паркового пространства или участвовать в колле</w:t>
      </w:r>
      <w:r>
        <w:t>к</w:t>
      </w:r>
      <w:r>
        <w:t>тивной работе по созданию такого макета.</w:t>
      </w:r>
    </w:p>
    <w:p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w:t>
      </w:r>
      <w:r>
        <w:t>о</w:t>
      </w:r>
      <w:r>
        <w:t>родское пространство.</w:t>
      </w:r>
    </w:p>
    <w:p w:rsidR="00767BB0" w:rsidRDefault="00767BB0" w:rsidP="00767BB0">
      <w:pPr>
        <w:pStyle w:val="body"/>
      </w:pPr>
      <w:r>
        <w:t>Придумать и нарисовать (или выполнить в технике бумагопластики) транспортное средство.</w:t>
      </w:r>
    </w:p>
    <w:p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767BB0">
      <w:pPr>
        <w:pStyle w:val="h3"/>
      </w:pPr>
      <w:r>
        <w:lastRenderedPageBreak/>
        <w:t>Модуль «Восприятие произведений искусства»</w:t>
      </w:r>
    </w:p>
    <w:p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w:t>
      </w:r>
      <w:r>
        <w:t>ж</w:t>
      </w:r>
      <w:r>
        <w:t>ников детских книг, получая различную визуально-образную и</w:t>
      </w:r>
      <w:r>
        <w:t>н</w:t>
      </w:r>
      <w:r>
        <w:t>формацию; знать имена нескольких художников детской книги.</w:t>
      </w:r>
    </w:p>
    <w:p w:rsidR="00767BB0" w:rsidRDefault="00767BB0" w:rsidP="00767BB0">
      <w:pPr>
        <w:pStyle w:val="body"/>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w:t>
      </w:r>
      <w:r>
        <w:rPr>
          <w:spacing w:val="-2"/>
        </w:rPr>
        <w:t>н</w:t>
      </w:r>
      <w:r>
        <w:rPr>
          <w:spacing w:val="-2"/>
        </w:rPr>
        <w:t>тральные по архитектуре здания и обсуждать их архитектурные особе</w:t>
      </w:r>
      <w:r>
        <w:rPr>
          <w:spacing w:val="-2"/>
        </w:rPr>
        <w:t>н</w:t>
      </w:r>
      <w:r>
        <w:rPr>
          <w:spacing w:val="-2"/>
        </w:rPr>
        <w:t>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w:t>
      </w:r>
      <w:r>
        <w:rPr>
          <w:spacing w:val="-2"/>
        </w:rPr>
        <w:t>е</w:t>
      </w:r>
      <w:r>
        <w:rPr>
          <w:spacing w:val="-2"/>
        </w:rPr>
        <w:t>редач и виртуальных путешествий), уметь обсуждать увиденные памя</w:t>
      </w:r>
      <w:r>
        <w:rPr>
          <w:spacing w:val="-2"/>
        </w:rPr>
        <w:t>т</w:t>
      </w:r>
      <w:r>
        <w:rPr>
          <w:spacing w:val="-2"/>
        </w:rPr>
        <w:t>ники.</w:t>
      </w:r>
    </w:p>
    <w:p w:rsidR="00767BB0" w:rsidRDefault="00767BB0" w:rsidP="00767BB0">
      <w:pPr>
        <w:pStyle w:val="body"/>
      </w:pPr>
      <w:r>
        <w:t>Знать и уметь объяснять назначение основных видов пространственных искусств: изобразительных видов искусства — живописи, графики, скуль</w:t>
      </w:r>
      <w:r>
        <w:t>п</w:t>
      </w:r>
      <w:r>
        <w:t>туры; архитектуры, дизайна, декоративно-прикладных видов искусства, а также деятельности художника в кино, в театре, на празднике.</w:t>
      </w:r>
    </w:p>
    <w:p w:rsidR="00767BB0" w:rsidRDefault="00767BB0" w:rsidP="00767BB0">
      <w:pPr>
        <w:pStyle w:val="body"/>
      </w:pPr>
      <w:r>
        <w:t>Знать и уметь называть основные жанры живописи, графики и скульптуры, определяемые предметом изображения.</w:t>
      </w:r>
    </w:p>
    <w:p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w:t>
      </w:r>
      <w:r>
        <w:rPr>
          <w:spacing w:val="3"/>
        </w:rPr>
        <w:t>в</w:t>
      </w:r>
      <w:r>
        <w:rPr>
          <w:spacing w:val="3"/>
        </w:rPr>
        <w:t>ления об их произведениях.</w:t>
      </w:r>
    </w:p>
    <w:p w:rsidR="00767BB0" w:rsidRDefault="00767BB0" w:rsidP="00767BB0">
      <w:pPr>
        <w:pStyle w:val="body"/>
        <w:rPr>
          <w:spacing w:val="2"/>
        </w:rPr>
      </w:pPr>
      <w:r>
        <w:rPr>
          <w:spacing w:val="2"/>
        </w:rPr>
        <w:t>Осуществлять виртуальные интерактивные путешествия в худож</w:t>
      </w:r>
      <w:r>
        <w:rPr>
          <w:spacing w:val="2"/>
        </w:rPr>
        <w:t>е</w:t>
      </w:r>
      <w:r>
        <w:rPr>
          <w:spacing w:val="2"/>
        </w:rPr>
        <w:t>ственные музеи, участвовать в исследовательских квестах, в обсу</w:t>
      </w:r>
      <w:r>
        <w:rPr>
          <w:spacing w:val="2"/>
        </w:rPr>
        <w:t>ж</w:t>
      </w:r>
      <w:r>
        <w:rPr>
          <w:spacing w:val="2"/>
        </w:rPr>
        <w:t>дении впечатлений от виртуальных путешествий.</w:t>
      </w:r>
    </w:p>
    <w:p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Default="00767BB0" w:rsidP="00767BB0">
      <w:pPr>
        <w:pStyle w:val="body"/>
      </w:pPr>
      <w:r>
        <w:t>Понимать значение музеев и называть, указывать, где находятся и чему посвящены их коллекции: Государственная Третьяковская галерея, Госуда</w:t>
      </w:r>
      <w:r>
        <w:t>р</w:t>
      </w:r>
      <w:r>
        <w:t>ственный Эрмитаж, Государственный Русский музей, Госуда</w:t>
      </w:r>
      <w:r>
        <w:t>р</w:t>
      </w:r>
      <w:r>
        <w:t xml:space="preserve">ственный музей изобразительных искусств имени А. С. Пушкина. </w:t>
      </w:r>
    </w:p>
    <w:p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приёмы работы в графическом редакторе с линиями, геометр</w:t>
      </w:r>
      <w:r>
        <w:t>и</w:t>
      </w:r>
      <w:r>
        <w:t xml:space="preserve">ческими фигурами, инструментами традиционного рисования. </w:t>
      </w:r>
    </w:p>
    <w:p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w:t>
      </w:r>
      <w:r>
        <w:t>и</w:t>
      </w:r>
      <w:r>
        <w:t>ций, составления орнаментов путём различных повторений р</w:t>
      </w:r>
      <w:r>
        <w:t>и</w:t>
      </w:r>
      <w:r>
        <w:t>сунка узора, простого повторения (раппорт), экспериментируя на сво</w:t>
      </w:r>
      <w:r>
        <w:t>й</w:t>
      </w:r>
      <w:r>
        <w:t>ствах симметрии; создание паттернов.</w:t>
      </w:r>
    </w:p>
    <w:p w:rsidR="00767BB0" w:rsidRDefault="00767BB0" w:rsidP="00767BB0">
      <w:pPr>
        <w:pStyle w:val="body"/>
      </w:pPr>
      <w:r>
        <w:lastRenderedPageBreak/>
        <w:t>Осваивать с помощью создания схемы лица человека его конструкцию и пропорции; осваивать с помощью графического редактора схемат</w:t>
      </w:r>
      <w:r>
        <w:t>и</w:t>
      </w:r>
      <w:r>
        <w:t>ческое изменение мимики лица.</w:t>
      </w:r>
    </w:p>
    <w:p w:rsidR="00767BB0" w:rsidRDefault="00767BB0" w:rsidP="00767BB0">
      <w:pPr>
        <w:pStyle w:val="body"/>
      </w:pPr>
      <w:r>
        <w:t>Осваивать приёмы соединения шрифта и векторного изображения при с</w:t>
      </w:r>
      <w:r>
        <w:t>о</w:t>
      </w:r>
      <w:r>
        <w:t>здании поздравительных открыток, афиши и др.</w:t>
      </w:r>
    </w:p>
    <w:p w:rsidR="00767BB0" w:rsidRDefault="00767BB0" w:rsidP="00767BB0">
      <w:pPr>
        <w:pStyle w:val="body"/>
      </w:pPr>
      <w:r>
        <w:t>Осваивать приёмы редактирования цифровых фотографий с помощью компьютерной программы Picture Manager (или другой): изменение я</w:t>
      </w:r>
      <w:r>
        <w:t>р</w:t>
      </w:r>
      <w:r>
        <w:t>кости, контраста и насыщенности цвета; обрезка изображения, поворот, отражение.</w:t>
      </w:r>
    </w:p>
    <w:p w:rsidR="00767BB0" w:rsidRDefault="00767BB0" w:rsidP="00767BB0">
      <w:pPr>
        <w:pStyle w:val="body"/>
      </w:pPr>
      <w:r>
        <w:t>Осуществлять виртуальные путешествия в отечественные худож</w:t>
      </w:r>
      <w:r>
        <w:t>е</w:t>
      </w:r>
      <w:r>
        <w:t>ственные музеи и, возможно, знаменитые зарубежные художественные музеи на основе установок и квестов, предложенных учителем.</w:t>
      </w:r>
    </w:p>
    <w:p w:rsidR="00767BB0" w:rsidRDefault="00767BB0" w:rsidP="00767BB0">
      <w:pPr>
        <w:pStyle w:val="h2"/>
      </w:pPr>
      <w:r>
        <w:t xml:space="preserve">4 класс </w:t>
      </w:r>
    </w:p>
    <w:p w:rsidR="00767BB0" w:rsidRDefault="00767BB0" w:rsidP="00767BB0">
      <w:pPr>
        <w:pStyle w:val="h3-first"/>
      </w:pPr>
      <w:r>
        <w:t>Модуль «Графика»</w:t>
      </w:r>
    </w:p>
    <w:p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rsidR="00767BB0" w:rsidRDefault="00767BB0" w:rsidP="00767BB0">
      <w:pPr>
        <w:pStyle w:val="body"/>
      </w:pPr>
      <w:r>
        <w:t>Изучать основные пропорции фигуры человека, пропорциональные отн</w:t>
      </w:r>
      <w:r>
        <w:t>о</w:t>
      </w:r>
      <w:r>
        <w:t>шения отдельных частей фигуры и учиться применять эти знания в своих рисунках.</w:t>
      </w:r>
    </w:p>
    <w:p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w:t>
      </w:r>
      <w:r>
        <w:rPr>
          <w:spacing w:val="-2"/>
        </w:rPr>
        <w:t>о</w:t>
      </w:r>
      <w:r>
        <w:rPr>
          <w:spacing w:val="-2"/>
        </w:rPr>
        <w:t>дов разных культур.</w:t>
      </w:r>
    </w:p>
    <w:p w:rsidR="00767BB0" w:rsidRDefault="00767BB0" w:rsidP="00767BB0">
      <w:pPr>
        <w:pStyle w:val="body"/>
      </w:pPr>
      <w:r>
        <w:t>Создавать зарисовки памятников отечественной и мировой архите</w:t>
      </w:r>
      <w:r>
        <w:t>к</w:t>
      </w:r>
      <w:r>
        <w:t>туры.</w:t>
      </w:r>
    </w:p>
    <w:p w:rsidR="00767BB0" w:rsidRDefault="00767BB0" w:rsidP="00767BB0">
      <w:pPr>
        <w:pStyle w:val="h3"/>
      </w:pPr>
      <w:r>
        <w:t>Модуль «Живопись»</w:t>
      </w:r>
    </w:p>
    <w:p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767BB0">
      <w:pPr>
        <w:pStyle w:val="body"/>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Default="00767BB0" w:rsidP="00767BB0">
      <w:pPr>
        <w:pStyle w:val="body"/>
      </w:pPr>
      <w:r>
        <w:t>Приобретать опыт создания портретов женских и мужских, портрета п</w:t>
      </w:r>
      <w:r>
        <w:t>о</w:t>
      </w:r>
      <w:r>
        <w:t>жилого человека, детского портрета или автопортрета, портрета пе</w:t>
      </w:r>
      <w:r>
        <w:t>р</w:t>
      </w:r>
      <w:r>
        <w:t xml:space="preserve">сонажа (по представлению из выбранной культурной эпохи). </w:t>
      </w:r>
    </w:p>
    <w:p w:rsidR="00767BB0" w:rsidRDefault="00767BB0" w:rsidP="00767BB0">
      <w:pPr>
        <w:pStyle w:val="body"/>
      </w:pPr>
      <w:r>
        <w:t>Создавать двойной портрет (например, портрет матери и ребёнка).</w:t>
      </w:r>
    </w:p>
    <w:p w:rsidR="00767BB0" w:rsidRDefault="00767BB0" w:rsidP="00767BB0">
      <w:pPr>
        <w:pStyle w:val="body"/>
      </w:pPr>
      <w:r>
        <w:t>Приобретать опыт создания композиции на тему «Древнерусский город».</w:t>
      </w:r>
    </w:p>
    <w:p w:rsidR="00767BB0" w:rsidRDefault="00767BB0" w:rsidP="00767BB0">
      <w:pPr>
        <w:pStyle w:val="body"/>
      </w:pPr>
      <w:r>
        <w:t>Участвовать в коллективной творческой работе по созданию композиц</w:t>
      </w:r>
      <w:r>
        <w:t>и</w:t>
      </w:r>
      <w:r>
        <w:t xml:space="preserve">онного панно (аппликации из индивидуальных рисунков) на темы народных праздников (русского народного праздника и традиционных праздников у </w:t>
      </w:r>
      <w:r>
        <w:lastRenderedPageBreak/>
        <w:t xml:space="preserve">разных народов), в которых выражается обобщённый образ национальной культуры. </w:t>
      </w:r>
    </w:p>
    <w:p w:rsidR="00767BB0" w:rsidRDefault="00767BB0" w:rsidP="00767BB0">
      <w:pPr>
        <w:pStyle w:val="h3"/>
      </w:pPr>
      <w:r>
        <w:t>Модуль «Скульптура»</w:t>
      </w:r>
    </w:p>
    <w:p w:rsidR="00767BB0" w:rsidRDefault="00767BB0" w:rsidP="00767BB0">
      <w:pPr>
        <w:pStyle w:val="body"/>
      </w:pPr>
      <w:r>
        <w:t>Лепка из пластилина эскиза памятника выбранному герою или участие в коллективной разработке проекта макета мемориального ко</w:t>
      </w:r>
      <w:r>
        <w:t>м</w:t>
      </w:r>
      <w:r>
        <w:t>плекса (работа выполняется после освоения собранного материала о мемориальных ко</w:t>
      </w:r>
      <w:r>
        <w:t>м</w:t>
      </w:r>
      <w:r>
        <w:t>плексах, существующих в нашей стране).</w:t>
      </w:r>
    </w:p>
    <w:p w:rsidR="00767BB0" w:rsidRDefault="00767BB0" w:rsidP="00767BB0">
      <w:pPr>
        <w:pStyle w:val="h3"/>
      </w:pPr>
      <w:r>
        <w:t>Модуль «Декоративно-прикладное искусство»</w:t>
      </w:r>
    </w:p>
    <w:p w:rsidR="00767BB0" w:rsidRDefault="00767BB0" w:rsidP="00767BB0">
      <w:pPr>
        <w:pStyle w:val="body"/>
      </w:pPr>
      <w:r>
        <w:t>Исследовать и делать зарисовки особенностей, характерных для орнаме</w:t>
      </w:r>
      <w:r>
        <w:t>н</w:t>
      </w:r>
      <w:r>
        <w:t>тов разных народов или исторических эпох (особенности символов и стил</w:t>
      </w:r>
      <w:r>
        <w:t>и</w:t>
      </w:r>
      <w:r>
        <w:t>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Default="00767BB0" w:rsidP="00767BB0">
      <w:pPr>
        <w:pStyle w:val="body"/>
      </w:pPr>
      <w:r>
        <w:t>Изучить и показать в практической творческой работе орнаменты, трад</w:t>
      </w:r>
      <w:r>
        <w:t>и</w:t>
      </w:r>
      <w:r>
        <w:t>ционные мотивы и символы русской народной культуры (в дер</w:t>
      </w:r>
      <w:r>
        <w:t>е</w:t>
      </w:r>
      <w:r>
        <w:t>вянной резьбе и росписи по дереву, вышивке, декоре головных уборов, орнаментах, которые характерны для предметов быта).</w:t>
      </w:r>
    </w:p>
    <w:p w:rsidR="00767BB0" w:rsidRDefault="00767BB0" w:rsidP="00767BB0">
      <w:pPr>
        <w:pStyle w:val="body"/>
      </w:pPr>
      <w:r>
        <w:t>Получить представления о красоте русского народного костюма и голо</w:t>
      </w:r>
      <w:r>
        <w:t>в</w:t>
      </w:r>
      <w:r>
        <w:t>ных женских уборов, особенностях мужской одежды разных сословий, а также о связи украшения костюма мужчины с родом его занятий и полож</w:t>
      </w:r>
      <w:r>
        <w:t>е</w:t>
      </w:r>
      <w:r>
        <w:t xml:space="preserve">нием в обществе. </w:t>
      </w:r>
    </w:p>
    <w:p w:rsidR="00767BB0" w:rsidRDefault="00767BB0" w:rsidP="00767BB0">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rsidR="00767BB0" w:rsidRDefault="00767BB0" w:rsidP="00767BB0">
      <w:pPr>
        <w:pStyle w:val="h3"/>
      </w:pPr>
      <w:r>
        <w:t xml:space="preserve">Модуль «Архитектура» </w:t>
      </w:r>
    </w:p>
    <w:p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rsidR="00767BB0" w:rsidRDefault="00767BB0" w:rsidP="00767BB0">
      <w:pPr>
        <w:pStyle w:val="body"/>
        <w:rPr>
          <w:spacing w:val="-1"/>
        </w:rPr>
      </w:pPr>
      <w:r>
        <w:rPr>
          <w:spacing w:val="-1"/>
        </w:rPr>
        <w:t>Познакомиться с конструкцией избы — традиционного деревянного жилого дома — и надворных построек; уметь строить из бумаги или изображать ко</w:t>
      </w:r>
      <w:r>
        <w:rPr>
          <w:spacing w:val="-1"/>
        </w:rPr>
        <w:t>н</w:t>
      </w:r>
      <w:r>
        <w:rPr>
          <w:spacing w:val="-1"/>
        </w:rPr>
        <w:t xml:space="preserve">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767BB0">
      <w:pPr>
        <w:pStyle w:val="body"/>
      </w:pPr>
      <w:r>
        <w:t>Иметь представления о конструктивных особенностях переносного ж</w:t>
      </w:r>
      <w:r>
        <w:t>и</w:t>
      </w:r>
      <w:r>
        <w:t xml:space="preserve">лища — юрты. </w:t>
      </w:r>
    </w:p>
    <w:p w:rsidR="00767BB0" w:rsidRDefault="00767BB0" w:rsidP="00767BB0">
      <w:pPr>
        <w:pStyle w:val="body"/>
      </w:pPr>
      <w:r>
        <w:t>Иметь знания, уметь объяснять и изображать традиционную ко</w:t>
      </w:r>
      <w:r>
        <w:t>н</w:t>
      </w:r>
      <w:r>
        <w:t>струкцию здания каменного древнерусского храма; знать примеры наиболее знач</w:t>
      </w:r>
      <w:r>
        <w:t>и</w:t>
      </w:r>
      <w:r>
        <w:t>тельных древнерусских соборов и где они находятся; иметь представление о красоте и конструктивных особенностях памя</w:t>
      </w:r>
      <w:r>
        <w:t>т</w:t>
      </w:r>
      <w:r>
        <w:t>ников русского деревянного зодчества.</w:t>
      </w:r>
    </w:p>
    <w:p w:rsidR="00767BB0" w:rsidRDefault="00767BB0" w:rsidP="00767BB0">
      <w:pPr>
        <w:pStyle w:val="body"/>
      </w:pPr>
      <w:r>
        <w:lastRenderedPageBreak/>
        <w:t>Иметь представления об устройстве и красоте древнерусского города, его архитектурном устройстве и жизни в нём людей.</w:t>
      </w:r>
    </w:p>
    <w:p w:rsidR="00767BB0" w:rsidRDefault="00767BB0" w:rsidP="00767BB0">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w:t>
      </w:r>
      <w:r>
        <w:t>е</w:t>
      </w:r>
      <w:r>
        <w:t>ской культуре.</w:t>
      </w:r>
    </w:p>
    <w:p w:rsidR="00767BB0" w:rsidRDefault="00767BB0" w:rsidP="00767BB0">
      <w:pPr>
        <w:pStyle w:val="body"/>
      </w:pPr>
      <w:r>
        <w:t>Иметь представление об основных характерных чертах храмовых соор</w:t>
      </w:r>
      <w:r>
        <w:t>у</w:t>
      </w:r>
      <w:r>
        <w:t>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767BB0">
      <w:pPr>
        <w:pStyle w:val="body"/>
      </w:pPr>
      <w:r>
        <w:t>Понимать и уметь объяснять, в чём заключается значимость для совр</w:t>
      </w:r>
      <w:r>
        <w:t>е</w:t>
      </w:r>
      <w:r>
        <w:t>менных людей сохранения архитектурных памятников и исторического о</w:t>
      </w:r>
      <w:r>
        <w:t>б</w:t>
      </w:r>
      <w:r>
        <w:t>раза своей и мировой культуры.</w:t>
      </w:r>
    </w:p>
    <w:p w:rsidR="00767BB0" w:rsidRDefault="00767BB0" w:rsidP="00767BB0">
      <w:pPr>
        <w:pStyle w:val="h3"/>
      </w:pPr>
      <w:r>
        <w:t>Модуль «Восприятие произведений искусства»</w:t>
      </w:r>
    </w:p>
    <w:p w:rsidR="00767BB0" w:rsidRDefault="00767BB0" w:rsidP="00767BB0">
      <w:pPr>
        <w:pStyle w:val="body"/>
      </w:pPr>
      <w:r>
        <w:t>Формировать восприятие произведений искусства на темы истории и тр</w:t>
      </w:r>
      <w:r>
        <w:t>а</w:t>
      </w:r>
      <w:r>
        <w:t>диций русской отечественной культуры (произведения В. М. Васн</w:t>
      </w:r>
      <w:r>
        <w:t>е</w:t>
      </w:r>
      <w:r>
        <w:t>цова, А. М. Васнецова, Б. М. Кустодиева, В. И. Сурикова, К. А. Коровина, А. Г. Венец</w:t>
      </w:r>
      <w:r>
        <w:t>и</w:t>
      </w:r>
      <w:r>
        <w:t>анова, А. П. Рябушкина, И. Я. Билибина и других по выбору учителя).</w:t>
      </w:r>
    </w:p>
    <w:p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w:t>
      </w:r>
      <w:r>
        <w:rPr>
          <w:spacing w:val="1"/>
        </w:rPr>
        <w:t>н</w:t>
      </w:r>
      <w:r>
        <w:rPr>
          <w:spacing w:val="1"/>
        </w:rPr>
        <w:t>ский кремль и другие с учётом местных архитектурных комплексов, в том числе монастырских), о памятниках русского деревянного зодчества (архите</w:t>
      </w:r>
      <w:r>
        <w:rPr>
          <w:spacing w:val="1"/>
        </w:rPr>
        <w:t>к</w:t>
      </w:r>
      <w:r>
        <w:rPr>
          <w:spacing w:val="1"/>
        </w:rPr>
        <w:t>турный комплекс на острове Кижи).</w:t>
      </w:r>
    </w:p>
    <w:p w:rsidR="00767BB0" w:rsidRDefault="00767BB0" w:rsidP="00767BB0">
      <w:pPr>
        <w:pStyle w:val="body"/>
      </w:pPr>
      <w:r>
        <w:t>Узнавать соборы Московского Кремля, Софийский собор в Великом Но</w:t>
      </w:r>
      <w:r>
        <w:t>в</w:t>
      </w:r>
      <w:r>
        <w:t>городе, храм Покрова на Нерли.</w:t>
      </w:r>
    </w:p>
    <w:p w:rsidR="00767BB0" w:rsidRDefault="00767BB0" w:rsidP="00767BB0">
      <w:pPr>
        <w:pStyle w:val="body"/>
      </w:pPr>
      <w:r>
        <w:t>Уметь называть и объяснять содержание памятника К. Минину и Д. П</w:t>
      </w:r>
      <w:r>
        <w:t>о</w:t>
      </w:r>
      <w:r>
        <w:t>жарскому скульптора И. П. Мартоса в Москве.</w:t>
      </w:r>
    </w:p>
    <w:p w:rsidR="00767BB0" w:rsidRDefault="00767BB0" w:rsidP="00767BB0">
      <w:pPr>
        <w:pStyle w:val="body"/>
        <w:rPr>
          <w:spacing w:val="-1"/>
        </w:rPr>
      </w:pPr>
      <w:r>
        <w:rPr>
          <w:spacing w:val="-1"/>
        </w:rPr>
        <w:t>Знать и узнавать основные памятники наиболее значимых мемор</w:t>
      </w:r>
      <w:r>
        <w:rPr>
          <w:spacing w:val="-1"/>
        </w:rPr>
        <w:t>и</w:t>
      </w:r>
      <w:r>
        <w:rPr>
          <w:spacing w:val="-1"/>
        </w:rPr>
        <w:t>альных ансамблей и уметь объяснять их особое значение в жизни людей (мемор</w:t>
      </w:r>
      <w:r>
        <w:rPr>
          <w:spacing w:val="-1"/>
        </w:rPr>
        <w:t>и</w:t>
      </w:r>
      <w:r>
        <w:rPr>
          <w:spacing w:val="-1"/>
        </w:rPr>
        <w:t>альные ансамбли: Могила Неизвестного Солдата в Москве; памя</w:t>
      </w:r>
      <w:r>
        <w:rPr>
          <w:spacing w:val="-1"/>
        </w:rPr>
        <w:t>т</w:t>
      </w:r>
      <w:r>
        <w:rPr>
          <w:spacing w:val="-1"/>
        </w:rPr>
        <w:t>ник-ансамбль «Героям Сталинградской битвы» на Мамаевом кургане; «В</w:t>
      </w:r>
      <w:r>
        <w:rPr>
          <w:spacing w:val="-1"/>
        </w:rPr>
        <w:t>о</w:t>
      </w:r>
      <w:r>
        <w:rPr>
          <w:spacing w:val="-1"/>
        </w:rPr>
        <w:t>ин-освободитель» в берлинском Трептов-парке; Пискарёвский м</w:t>
      </w:r>
      <w:r>
        <w:rPr>
          <w:spacing w:val="-1"/>
        </w:rPr>
        <w:t>е</w:t>
      </w:r>
      <w:r>
        <w:rPr>
          <w:spacing w:val="-1"/>
        </w:rPr>
        <w:t>мориал в Санкт-Петербурге и другие по выбору учителя); знать о прав</w:t>
      </w:r>
      <w:r>
        <w:rPr>
          <w:spacing w:val="-1"/>
        </w:rPr>
        <w:t>и</w:t>
      </w:r>
      <w:r>
        <w:rPr>
          <w:spacing w:val="-1"/>
        </w:rPr>
        <w:t>лах поведения при посещении мемориальных памятников.</w:t>
      </w:r>
    </w:p>
    <w:p w:rsidR="00767BB0" w:rsidRDefault="00767BB0" w:rsidP="00767BB0">
      <w:pPr>
        <w:pStyle w:val="body"/>
      </w:pPr>
      <w:r>
        <w:t>Иметь представления об архитектурных, декоративных и изобраз</w:t>
      </w:r>
      <w:r>
        <w:t>и</w:t>
      </w:r>
      <w:r>
        <w:t>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Default="00767BB0" w:rsidP="00767BB0">
      <w:pPr>
        <w:pStyle w:val="body"/>
      </w:pPr>
      <w:r>
        <w:t>Узнавать, различать общий вид и представлять основные компоненты конструкции готических (романских) соборов; знать особенности архите</w:t>
      </w:r>
      <w:r>
        <w:t>к</w:t>
      </w:r>
      <w:r>
        <w:t>турного устройства мусульманских мечетей; иметь представление об арх</w:t>
      </w:r>
      <w:r>
        <w:t>и</w:t>
      </w:r>
      <w:r>
        <w:t>тектурном своеобразии здания буддийской пагоды.</w:t>
      </w:r>
    </w:p>
    <w:p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h3"/>
      </w:pPr>
      <w:r>
        <w:lastRenderedPageBreak/>
        <w:t>Модуль «Азбука цифровой графики»</w:t>
      </w:r>
    </w:p>
    <w:p w:rsidR="00767BB0" w:rsidRDefault="00767BB0" w:rsidP="00767BB0">
      <w:pPr>
        <w:pStyle w:val="body"/>
      </w:pPr>
      <w:r>
        <w:t>Осваивать правила линейной и воздушной перспективы с помощью гр</w:t>
      </w:r>
      <w:r>
        <w:t>а</w:t>
      </w:r>
      <w:r>
        <w:t>фических изображений и их варьирования в компьютерной пр</w:t>
      </w:r>
      <w:r>
        <w:t>о</w:t>
      </w:r>
      <w:r>
        <w:t>грамме Paint: изображение линии горизонта и точки схода, перспе</w:t>
      </w:r>
      <w:r>
        <w:t>к</w:t>
      </w:r>
      <w:r>
        <w:t>тивных сокращений, цветовых и тональных изменений.</w:t>
      </w:r>
    </w:p>
    <w:p w:rsidR="00767BB0" w:rsidRDefault="00767BB0" w:rsidP="00767BB0">
      <w:pPr>
        <w:pStyle w:val="body"/>
      </w:pPr>
      <w:r>
        <w:t>Моделировать в графическом редакторе с помощью инструментов ге</w:t>
      </w:r>
      <w:r>
        <w:t>о</w:t>
      </w:r>
      <w:r>
        <w:t>метрических фигур конструкцию традиционного крестьянского д</w:t>
      </w:r>
      <w:r>
        <w:t>е</w:t>
      </w:r>
      <w:r>
        <w:t>ревянного дома (избы) и различные варианты его устройства.</w:t>
      </w:r>
    </w:p>
    <w:p w:rsidR="00767BB0" w:rsidRDefault="00767BB0" w:rsidP="00767BB0">
      <w:pPr>
        <w:pStyle w:val="body"/>
      </w:pPr>
      <w:r>
        <w:t>Использовать поисковую систему для знакомства с разными видами дер</w:t>
      </w:r>
      <w:r>
        <w:t>е</w:t>
      </w:r>
      <w:r>
        <w:t>вянного дома на основе избы и традициями и её украшений.</w:t>
      </w:r>
    </w:p>
    <w:p w:rsidR="00767BB0" w:rsidRDefault="00767BB0" w:rsidP="00767BB0">
      <w:pPr>
        <w:pStyle w:val="body"/>
      </w:pPr>
      <w:r>
        <w:t>Осваивать строение юрты, моделируя её конструкцию в графическом р</w:t>
      </w:r>
      <w:r>
        <w:t>е</w:t>
      </w:r>
      <w:r>
        <w:t>дакторе с помощью инструментов геометрических фигур, находить в пои</w:t>
      </w:r>
      <w:r>
        <w:t>с</w:t>
      </w:r>
      <w:r>
        <w:t>ковой системе разнообразные модели юрты, её украшения, внешний и вну</w:t>
      </w:r>
      <w:r>
        <w:t>т</w:t>
      </w:r>
      <w:r>
        <w:t>ренний вид юрты.</w:t>
      </w:r>
    </w:p>
    <w:p w:rsidR="00767BB0" w:rsidRDefault="00767BB0" w:rsidP="00767BB0">
      <w:pPr>
        <w:pStyle w:val="body"/>
      </w:pPr>
      <w:r>
        <w:t>Моделировать в графическом редакторе с помощью инструментов ге</w:t>
      </w:r>
      <w:r>
        <w:t>о</w:t>
      </w:r>
      <w:r>
        <w:t>метрических фигур конструкции храмовых зданий разных культур (каменный православный собор с закомарами, со сводами-нефами, гл</w:t>
      </w:r>
      <w:r>
        <w:t>а</w:t>
      </w:r>
      <w:r>
        <w:t>вой, куполом; готический или романский собор; пагода; мечеть).</w:t>
      </w:r>
    </w:p>
    <w:p w:rsidR="00767BB0" w:rsidRDefault="00767BB0" w:rsidP="00767BB0">
      <w:pPr>
        <w:pStyle w:val="body"/>
      </w:pPr>
      <w:r>
        <w:t>Построить пропорции фигуры человека в графическом редакторе с пом</w:t>
      </w:r>
      <w:r>
        <w:t>о</w:t>
      </w:r>
      <w:r>
        <w:t>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w:t>
      </w:r>
      <w:r>
        <w:t>е</w:t>
      </w:r>
      <w:r>
        <w:t>ловека).</w:t>
      </w:r>
    </w:p>
    <w:p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системах нужный м</w:t>
      </w:r>
      <w:r>
        <w:t>а</w:t>
      </w:r>
      <w:r>
        <w:t>териал, или на основе собственных фотографий и фотографий своих рису</w:t>
      </w:r>
      <w:r>
        <w:t>н</w:t>
      </w:r>
      <w:r>
        <w:t>ков; делать шрифтовые надписи наиболее важных определений, названий, положений, которые надо помнить и знать.</w:t>
      </w:r>
    </w:p>
    <w:p w:rsidR="00767BB0" w:rsidRDefault="00767BB0" w:rsidP="00767BB0">
      <w:pPr>
        <w:pStyle w:val="body"/>
      </w:pPr>
      <w:r>
        <w:t>Совершать виртуальные тематические путешествия по художественным музеям мира.</w:t>
      </w:r>
    </w:p>
    <w:p w:rsidR="00767BB0" w:rsidRDefault="00767BB0" w:rsidP="00767BB0">
      <w:pPr>
        <w:pStyle w:val="h1"/>
        <w:spacing w:before="397"/>
      </w:pPr>
      <w:r>
        <w:lastRenderedPageBreak/>
        <w:t>Музыка</w:t>
      </w:r>
    </w:p>
    <w:p w:rsidR="00767BB0" w:rsidRDefault="00767BB0" w:rsidP="00767BB0">
      <w:pPr>
        <w:pStyle w:val="body"/>
      </w:pPr>
      <w:r>
        <w:t>Примерная рабочая программа по музыке на уровне начального общего образования составлена на основе «Требований к результатам освоения о</w:t>
      </w:r>
      <w:r>
        <w:t>с</w:t>
      </w:r>
      <w:r>
        <w:t>новной образовательной программы», представленных в Федеральном гос</w:t>
      </w:r>
      <w:r>
        <w:t>у</w:t>
      </w:r>
      <w:r>
        <w:t>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w:t>
      </w:r>
      <w:r>
        <w:t>о</w:t>
      </w:r>
      <w:r>
        <w:t>вания, а также на основе характеристики планируемых результатов духо</w:t>
      </w:r>
      <w:r>
        <w:t>в</w:t>
      </w:r>
      <w:r>
        <w:t>но-нравственного развития, воспитания и социализации обучающихся, пре</w:t>
      </w:r>
      <w:r>
        <w:t>д</w:t>
      </w:r>
      <w:r>
        <w:t>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w:t>
      </w:r>
      <w:r>
        <w:t>о</w:t>
      </w:r>
      <w:r>
        <w:t>стижения личностных, метапредметных и предметных результатов при освоении предметной области «Искусство» (Музыка).</w:t>
      </w:r>
    </w:p>
    <w:p w:rsidR="00767BB0" w:rsidRDefault="00767BB0" w:rsidP="00B67858">
      <w:pPr>
        <w:pStyle w:val="h1"/>
        <w:pageBreakBefore w:val="0"/>
        <w:spacing w:before="383"/>
      </w:pPr>
      <w:r>
        <w:t>ПОЯСНИТЕЛЬНАЯ ЗАПИСКА</w:t>
      </w:r>
    </w:p>
    <w:p w:rsidR="00767BB0" w:rsidRDefault="00767BB0" w:rsidP="00767BB0">
      <w:pPr>
        <w:pStyle w:val="h2-first"/>
      </w:pPr>
      <w:r>
        <w:t>Общая характеристика учебного предмета «музыка»</w:t>
      </w:r>
    </w:p>
    <w:p w:rsidR="00767BB0" w:rsidRDefault="00767BB0" w:rsidP="00767BB0">
      <w:pPr>
        <w:pStyle w:val="body"/>
      </w:pPr>
      <w:r>
        <w:t>Музыка является неотъемлемой частью культурного наследия, униве</w:t>
      </w:r>
      <w:r>
        <w:t>р</w:t>
      </w:r>
      <w:r>
        <w:t>сальным способом коммуникации. Особенно важна музыка для ст</w:t>
      </w:r>
      <w:r>
        <w:t>а</w:t>
      </w:r>
      <w:r>
        <w:t xml:space="preserve">новления личности младшего школьника — как способ, форма и опыт самовыражения и естественного радостного мировосприятия. </w:t>
      </w:r>
    </w:p>
    <w:p w:rsidR="00767BB0" w:rsidRDefault="00767BB0" w:rsidP="00767BB0">
      <w:pPr>
        <w:pStyle w:val="body"/>
        <w:rPr>
          <w:spacing w:val="-2"/>
        </w:rPr>
      </w:pPr>
      <w:r>
        <w:rPr>
          <w:spacing w:val="-2"/>
        </w:rPr>
        <w:t>В течение периода начального общего музыкального образования необх</w:t>
      </w:r>
      <w:r>
        <w:rPr>
          <w:spacing w:val="-2"/>
        </w:rPr>
        <w:t>о</w:t>
      </w:r>
      <w:r>
        <w:rPr>
          <w:spacing w:val="-2"/>
        </w:rPr>
        <w:t>димо заложить основы будущей музыкальной культуры личности, сформир</w:t>
      </w:r>
      <w:r>
        <w:rPr>
          <w:spacing w:val="-2"/>
        </w:rPr>
        <w:t>о</w:t>
      </w:r>
      <w:r>
        <w:rPr>
          <w:spacing w:val="-2"/>
        </w:rPr>
        <w:t>вать представления о многообразии проявлений музыкального искусства в жизни современного человека и общества. Поэтому в соде</w:t>
      </w:r>
      <w:r>
        <w:rPr>
          <w:spacing w:val="-2"/>
        </w:rPr>
        <w:t>р</w:t>
      </w:r>
      <w:r>
        <w:rPr>
          <w:spacing w:val="-2"/>
        </w:rPr>
        <w:t>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w:t>
      </w:r>
      <w:r>
        <w:rPr>
          <w:spacing w:val="-2"/>
        </w:rPr>
        <w:t>ы</w:t>
      </w:r>
      <w:r>
        <w:rPr>
          <w:spacing w:val="-2"/>
        </w:rPr>
        <w:t>кальных инструментах, ра</w:t>
      </w:r>
      <w:r>
        <w:rPr>
          <w:spacing w:val="-2"/>
        </w:rPr>
        <w:t>з</w:t>
      </w:r>
      <w:r>
        <w:rPr>
          <w:spacing w:val="-2"/>
        </w:rPr>
        <w:t>личные формы музыкального движения. В ходе активной музыкальной деятельности происходит постепенное освоение эл</w:t>
      </w:r>
      <w:r>
        <w:rPr>
          <w:spacing w:val="-2"/>
        </w:rPr>
        <w:t>е</w:t>
      </w:r>
      <w:r>
        <w:rPr>
          <w:spacing w:val="-2"/>
        </w:rPr>
        <w:t xml:space="preserve">ментов музыкального языка, понимание основных жанровых особенностей, принципов и форм развития музыки. </w:t>
      </w:r>
    </w:p>
    <w:p w:rsidR="00767BB0" w:rsidRDefault="00767BB0" w:rsidP="00767BB0">
      <w:pPr>
        <w:pStyle w:val="body"/>
      </w:pPr>
      <w:r>
        <w:t>Программа предусматривает знакомство обучающихся с некоторым к</w:t>
      </w:r>
      <w:r>
        <w:t>о</w:t>
      </w:r>
      <w:r>
        <w:t>личеством явлений, фактов музыкальной культуры (знание муз</w:t>
      </w:r>
      <w:r>
        <w:t>ы</w:t>
      </w:r>
      <w:r>
        <w:t>кальных произведений, фамилий композиторов и исполнителей, специальной терм</w:t>
      </w:r>
      <w:r>
        <w:t>и</w:t>
      </w:r>
      <w:r>
        <w:t xml:space="preserve">нологии и т. п.). Однако этот уровень содержания обучения не является </w:t>
      </w:r>
      <w:r>
        <w:lastRenderedPageBreak/>
        <w:t>главным. Значительно более важным является формирование эстетических потребностей, проживание и осознание тех особых мыслей и чувств, сост</w:t>
      </w:r>
      <w:r>
        <w:t>о</w:t>
      </w:r>
      <w:r>
        <w:t>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уникальным психолог</w:t>
      </w:r>
      <w:r>
        <w:t>и</w:t>
      </w:r>
      <w:r>
        <w:t>ческим механизмом для формирования мировоззрения ребёнка опосред</w:t>
      </w:r>
      <w:r>
        <w:t>о</w:t>
      </w:r>
      <w:r>
        <w:t>ванным недирективным путём. Поэтому ключевым моментом при составл</w:t>
      </w:r>
      <w:r>
        <w:t>е</w:t>
      </w:r>
      <w:r>
        <w:t>нии программы является отбор репертуара, к</w:t>
      </w:r>
      <w:r>
        <w:t>о</w:t>
      </w:r>
      <w:r>
        <w:t>торый должен сочетать в себе такие качества, как доступность, высокий художественный уровень, соо</w:t>
      </w:r>
      <w:r>
        <w:t>т</w:t>
      </w:r>
      <w:r>
        <w:t>ветствие системе базовых национальных ценностей.</w:t>
      </w:r>
    </w:p>
    <w:p w:rsidR="00767BB0" w:rsidRDefault="00767BB0" w:rsidP="00767BB0">
      <w:pPr>
        <w:pStyle w:val="body"/>
        <w:rPr>
          <w:spacing w:val="2"/>
        </w:rPr>
      </w:pPr>
      <w:r>
        <w:rPr>
          <w:spacing w:val="2"/>
        </w:rPr>
        <w:t>Одним из наиболее важных направлений музыкального воспитания я</w:t>
      </w:r>
      <w:r>
        <w:rPr>
          <w:spacing w:val="2"/>
        </w:rPr>
        <w:t>в</w:t>
      </w:r>
      <w:r>
        <w:rPr>
          <w:spacing w:val="2"/>
        </w:rPr>
        <w:t>ляется развитие эмоционального интеллекта обучающихся. Через опыт чувственного восприятия и художественного исполнения музыки форм</w:t>
      </w:r>
      <w:r>
        <w:rPr>
          <w:spacing w:val="2"/>
        </w:rPr>
        <w:t>и</w:t>
      </w:r>
      <w:r>
        <w:rPr>
          <w:spacing w:val="2"/>
        </w:rPr>
        <w:t>руется эмоциональная осознанность, рефлексивная установка личности в целом.</w:t>
      </w:r>
    </w:p>
    <w:p w:rsidR="00767BB0" w:rsidRDefault="00767BB0" w:rsidP="00767BB0">
      <w:pPr>
        <w:pStyle w:val="body"/>
      </w:pPr>
      <w:r>
        <w:t>Особая роль в организации музыкальных занятий младших школьников принадлежит игровым формам деятельности, которые рассма</w:t>
      </w:r>
      <w:r>
        <w:t>т</w:t>
      </w:r>
      <w:r>
        <w:t>риваются как широкий спектр конкретных приёмов и методов, внутренне присущих самому искусству — от традиционных фольклорных игр и театрализованных пре</w:t>
      </w:r>
      <w:r>
        <w:t>д</w:t>
      </w:r>
      <w:r>
        <w:t>ставлений к звуковым импровизациям, напра</w:t>
      </w:r>
      <w:r>
        <w:t>в</w:t>
      </w:r>
      <w:r>
        <w:t>ленным на освоение жанровых особенностей, элементов музыкального языка, композиционных принципов.</w:t>
      </w:r>
    </w:p>
    <w:p w:rsidR="00767BB0" w:rsidRDefault="00767BB0" w:rsidP="00767BB0">
      <w:pPr>
        <w:pStyle w:val="body"/>
      </w:pPr>
    </w:p>
    <w:p w:rsidR="00767BB0" w:rsidRDefault="00767BB0" w:rsidP="00767BB0">
      <w:pPr>
        <w:pStyle w:val="body"/>
      </w:pPr>
      <w:r>
        <w:t>Примерная рабочая программа разработана с целью оказания методич</w:t>
      </w:r>
      <w:r>
        <w:t>е</w:t>
      </w:r>
      <w:r>
        <w:t>ской помощи учителю музыки в создании рабочей программы по учебному предмету «Музыка». Она позволит учителю:</w:t>
      </w:r>
    </w:p>
    <w:p w:rsidR="00767BB0" w:rsidRDefault="00767BB0" w:rsidP="00767BB0">
      <w:pPr>
        <w:pStyle w:val="body"/>
      </w:pPr>
      <w:r>
        <w:t>1) реализовать в процессе преподавания музыки современные по</w:t>
      </w:r>
      <w:r>
        <w:t>д</w:t>
      </w:r>
      <w:r>
        <w:t>ходы к формированию личностных, метапредметных и предметных результатов обучения, сформулированных в Федеральном государственном образов</w:t>
      </w:r>
      <w:r>
        <w:t>а</w:t>
      </w:r>
      <w:r>
        <w:t xml:space="preserve">тельном стандарте основного общего образования; </w:t>
      </w:r>
    </w:p>
    <w:p w:rsidR="00767BB0" w:rsidRDefault="00767BB0" w:rsidP="00767BB0">
      <w:pPr>
        <w:pStyle w:val="body"/>
      </w:pPr>
      <w:r>
        <w:t>2) определить и структурировать планируемые результаты обучения и с</w:t>
      </w:r>
      <w:r>
        <w:t>о</w:t>
      </w:r>
      <w:r>
        <w:t>держание учебного предмета «Музыка» по годам обучения в соотве</w:t>
      </w:r>
      <w:r>
        <w:t>т</w:t>
      </w:r>
      <w:r>
        <w:t>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w:t>
      </w:r>
      <w:r>
        <w:t>о</w:t>
      </w:r>
      <w:r>
        <w:t>вательной программой основного общего образования (в редакции протокола № 1/20 от 04.02.2020 федерального уче</w:t>
      </w:r>
      <w:r>
        <w:t>б</w:t>
      </w:r>
      <w:r>
        <w:t>но-методического объединения по общему образованию); Примерной программой воспитания (одобрена реш</w:t>
      </w:r>
      <w:r>
        <w:t>е</w:t>
      </w:r>
      <w:r>
        <w:t>нием федерального учебно-методического объединения по общему образ</w:t>
      </w:r>
      <w:r>
        <w:t>о</w:t>
      </w:r>
      <w:r>
        <w:t>ванию, протокол от 2 июня 2020 г. № 2/20);</w:t>
      </w:r>
    </w:p>
    <w:p w:rsidR="00767BB0" w:rsidRDefault="00767BB0" w:rsidP="00767BB0">
      <w:pPr>
        <w:pStyle w:val="body"/>
      </w:pPr>
      <w:r>
        <w:t>3) разработать календарно-тематическое планирование с учётом особе</w:t>
      </w:r>
      <w:r>
        <w:t>н</w:t>
      </w:r>
      <w:r>
        <w:t>ностей конкретного региона, образовательной организации, класса, используя рекомендованное в рабочей программе примерное распред</w:t>
      </w:r>
      <w:r>
        <w:t>е</w:t>
      </w:r>
      <w: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67BB0" w:rsidRDefault="00767BB0" w:rsidP="00767BB0">
      <w:pPr>
        <w:pStyle w:val="h2"/>
      </w:pPr>
      <w:r>
        <w:lastRenderedPageBreak/>
        <w:t>ЦЕЛИ И ЗАДАЧИ изучения учебного предмета «музыка»</w:t>
      </w:r>
    </w:p>
    <w:p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w:t>
      </w:r>
      <w:r>
        <w:t>и</w:t>
      </w:r>
      <w:r>
        <w:t>кального вклада искусства в образование и воспитание делает непримен</w:t>
      </w:r>
      <w:r>
        <w:t>и</w:t>
      </w:r>
      <w:r>
        <w:t>мыми критерии утилитарности.</w:t>
      </w:r>
    </w:p>
    <w:p w:rsidR="00767BB0" w:rsidRDefault="00767BB0" w:rsidP="00767BB0">
      <w:pPr>
        <w:pStyle w:val="body"/>
      </w:pPr>
      <w:r>
        <w:t>Основная цель реализации программы — воспитание музыкальной кул</w:t>
      </w:r>
      <w:r>
        <w:t>ь</w:t>
      </w:r>
      <w:r>
        <w:t>туры как части всей духовной культуры обучающихся. Основным содерж</w:t>
      </w:r>
      <w:r>
        <w:t>а</w:t>
      </w:r>
      <w:r>
        <w:t>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w:t>
      </w:r>
      <w:r>
        <w:t>и</w:t>
      </w:r>
      <w:r>
        <w:t>жение мира через переживание, самовыражение через творчество, духо</w:t>
      </w:r>
      <w:r>
        <w:t>в</w:t>
      </w:r>
      <w:r>
        <w:t>но-нравственное становление, воспитание чуткости к внутреннему миру другого человека через опыт сотворчества и сопер</w:t>
      </w:r>
      <w:r>
        <w:t>е</w:t>
      </w:r>
      <w:r>
        <w:t>живания).</w:t>
      </w:r>
    </w:p>
    <w:p w:rsidR="00767BB0" w:rsidRDefault="00767BB0" w:rsidP="00767BB0">
      <w:pPr>
        <w:pStyle w:val="body"/>
      </w:pPr>
      <w:r>
        <w:t>В процессе конкретизации учебных целей их реализация осущест</w:t>
      </w:r>
      <w:r>
        <w:t>в</w:t>
      </w:r>
      <w:r>
        <w:t>ляется по следующим направлениям:</w:t>
      </w:r>
    </w:p>
    <w:p w:rsidR="00767BB0" w:rsidRDefault="00767BB0" w:rsidP="00767BB0">
      <w:pPr>
        <w:pStyle w:val="body"/>
      </w:pPr>
      <w:r>
        <w:t>1) становление системы ценностей обучающихся в единстве эмоционал</w:t>
      </w:r>
      <w:r>
        <w:t>ь</w:t>
      </w:r>
      <w:r>
        <w:t xml:space="preserve">ной и познавательной сферы; </w:t>
      </w:r>
    </w:p>
    <w:p w:rsidR="00767BB0" w:rsidRDefault="00767BB0" w:rsidP="00767BB0">
      <w:pPr>
        <w:pStyle w:val="body"/>
      </w:pPr>
      <w:r>
        <w:t>2) развитие потребности в общении с произведениями искусства, осозн</w:t>
      </w:r>
      <w:r>
        <w:t>а</w:t>
      </w:r>
      <w:r>
        <w:t>ние значения музыкального искусства как универсального языка общения, художественного отражения многообразия жизни;</w:t>
      </w:r>
    </w:p>
    <w:p w:rsidR="00767BB0" w:rsidRDefault="00767BB0" w:rsidP="00767BB0">
      <w:pPr>
        <w:pStyle w:val="body"/>
      </w:pPr>
      <w:r>
        <w:t>3) формирование творческих способностей ребёнка, развитие вну</w:t>
      </w:r>
      <w:r>
        <w:t>т</w:t>
      </w:r>
      <w:r>
        <w:t>ренней мотивации к музицированию.</w:t>
      </w:r>
    </w:p>
    <w:p w:rsidR="00767BB0" w:rsidRDefault="00767BB0" w:rsidP="00767BB0">
      <w:pPr>
        <w:pStyle w:val="body"/>
      </w:pPr>
      <w:r>
        <w:t>Важнейшими задачами в начальной школе являются:</w:t>
      </w:r>
    </w:p>
    <w:p w:rsidR="00767BB0" w:rsidRDefault="00767BB0" w:rsidP="00767BB0">
      <w:pPr>
        <w:pStyle w:val="body"/>
      </w:pPr>
      <w:r>
        <w:t>1. Формирование эмоционально-ценностной отзывчивости на пр</w:t>
      </w:r>
      <w:r>
        <w:t>е</w:t>
      </w:r>
      <w:r>
        <w:t xml:space="preserve">красное в жизни и в искусстве. </w:t>
      </w:r>
    </w:p>
    <w:p w:rsidR="00767BB0" w:rsidRDefault="00767BB0" w:rsidP="00767BB0">
      <w:pPr>
        <w:pStyle w:val="body"/>
      </w:pPr>
      <w:r>
        <w:t>2. Формирование позитивного взгляда на окружающий мир, гарм</w:t>
      </w:r>
      <w:r>
        <w:t>о</w:t>
      </w:r>
      <w:r>
        <w:t>низация взаимодействия с природой, обществом, самим собой через доступные формы музицирования.</w:t>
      </w:r>
    </w:p>
    <w:p w:rsidR="00767BB0" w:rsidRDefault="00767BB0" w:rsidP="00767BB0">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Default="00767BB0" w:rsidP="00767BB0">
      <w:pPr>
        <w:pStyle w:val="body"/>
      </w:pPr>
      <w:r>
        <w:t>4. Развитие эмоционального интеллекта в единстве с другими познав</w:t>
      </w:r>
      <w:r>
        <w:t>а</w:t>
      </w:r>
      <w:r>
        <w:t>тельными и регулятивными универсальными учебными действиями. Развитие ассоциативного мышления и продуктивного воображения.</w:t>
      </w:r>
    </w:p>
    <w:p w:rsidR="00767BB0" w:rsidRDefault="00767BB0" w:rsidP="00767BB0">
      <w:pPr>
        <w:pStyle w:val="body"/>
      </w:pPr>
      <w:r>
        <w:t>5. Овладение предметными умениями и навыками в различных видах практического музицирования. Введение ребёнка в искусство через разн</w:t>
      </w:r>
      <w:r>
        <w:t>о</w:t>
      </w:r>
      <w:r>
        <w:t>образие видов музыкальной деятельности, в том числе:</w:t>
      </w:r>
    </w:p>
    <w:p w:rsidR="00767BB0" w:rsidRDefault="00767BB0" w:rsidP="00767BB0">
      <w:pPr>
        <w:pStyle w:val="body"/>
      </w:pPr>
      <w:r>
        <w:t>а) Слушание (воспитание грамотного слушателя);</w:t>
      </w:r>
    </w:p>
    <w:p w:rsidR="00767BB0" w:rsidRDefault="00767BB0" w:rsidP="00767BB0">
      <w:pPr>
        <w:pStyle w:val="body"/>
      </w:pPr>
      <w:r>
        <w:t>б) Исполнение (пение, игра на доступных музыкальных инструме</w:t>
      </w:r>
      <w:r>
        <w:t>н</w:t>
      </w:r>
      <w:r>
        <w:t>тах);</w:t>
      </w:r>
    </w:p>
    <w:p w:rsidR="00767BB0" w:rsidRDefault="00767BB0" w:rsidP="00767BB0">
      <w:pPr>
        <w:pStyle w:val="body"/>
      </w:pPr>
      <w:r>
        <w:t>в) Сочинение (элементы импровизации, композиции, аранжировки);</w:t>
      </w:r>
    </w:p>
    <w:p w:rsidR="00767BB0" w:rsidRDefault="00767BB0" w:rsidP="00767BB0">
      <w:pPr>
        <w:pStyle w:val="body"/>
      </w:pPr>
      <w:r>
        <w:t>г) Музыкальное движение (пластическое интонирование, танец, двиг</w:t>
      </w:r>
      <w:r>
        <w:t>а</w:t>
      </w:r>
      <w:r>
        <w:t>тельное моделирование и др.);</w:t>
      </w:r>
    </w:p>
    <w:p w:rsidR="00767BB0" w:rsidRDefault="00767BB0" w:rsidP="00767BB0">
      <w:pPr>
        <w:pStyle w:val="body"/>
      </w:pPr>
      <w:r>
        <w:t>д) Исследовательские и творческие проекты.</w:t>
      </w:r>
    </w:p>
    <w:p w:rsidR="00767BB0" w:rsidRDefault="00767BB0" w:rsidP="00767BB0">
      <w:pPr>
        <w:pStyle w:val="body"/>
      </w:pPr>
      <w:r>
        <w:lastRenderedPageBreak/>
        <w:t>6. Изучение закономерностей музыкального искусства: интонацио</w:t>
      </w:r>
      <w:r>
        <w:t>н</w:t>
      </w:r>
      <w:r>
        <w:t xml:space="preserve">ная и жанровая природа музыки, основные выразительные средства, элементы музыкального языка. </w:t>
      </w:r>
    </w:p>
    <w:p w:rsidR="00767BB0" w:rsidRDefault="00767BB0" w:rsidP="00767BB0">
      <w:pPr>
        <w:pStyle w:val="body"/>
      </w:pPr>
      <w:r>
        <w:t>7. Воспитание уважения к цивилизационному наследию России; присво</w:t>
      </w:r>
      <w:r>
        <w:t>е</w:t>
      </w:r>
      <w:r>
        <w:t>ние интонационно-образного строя отечественной музыкальной культуры.</w:t>
      </w:r>
    </w:p>
    <w:p w:rsidR="00767BB0" w:rsidRDefault="00767BB0" w:rsidP="00767BB0">
      <w:pPr>
        <w:pStyle w:val="body"/>
      </w:pPr>
      <w:r>
        <w:t>8. Расширение кругозора, воспитание любознательности, интереса к м</w:t>
      </w:r>
      <w:r>
        <w:t>у</w:t>
      </w:r>
      <w:r>
        <w:t xml:space="preserve">зыкальной культуре других стран, культур, времён и народов. </w:t>
      </w:r>
    </w:p>
    <w:p w:rsidR="00767BB0" w:rsidRDefault="00767BB0" w:rsidP="00767BB0">
      <w:pPr>
        <w:pStyle w:val="h2"/>
        <w:spacing w:before="227"/>
      </w:pPr>
      <w:r>
        <w:t>МЕСТО УЧЕБНОГО ПРЕДМЕТА «МУЗЫКА» В УЧЕБНОМ ПЛАНЕ</w:t>
      </w:r>
    </w:p>
    <w:p w:rsidR="00767BB0" w:rsidRDefault="00767BB0" w:rsidP="00767BB0">
      <w:pPr>
        <w:pStyle w:val="body"/>
      </w:pPr>
      <w:r>
        <w:t>В соответствии с Федеральным государственным образовательным ста</w:t>
      </w:r>
      <w:r>
        <w:t>н</w:t>
      </w:r>
      <w:r>
        <w:t>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Default="00767BB0" w:rsidP="00767BB0">
      <w:pPr>
        <w:pStyle w:val="body"/>
      </w:pPr>
      <w:r>
        <w:t>Программа составлена на основе модульного принципа построения уче</w:t>
      </w:r>
      <w:r>
        <w:t>б</w:t>
      </w:r>
      <w:r>
        <w:t xml:space="preserve">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Default="00767BB0" w:rsidP="00767BB0">
      <w:pPr>
        <w:pStyle w:val="body"/>
      </w:pPr>
      <w:r>
        <w:t>Содержание предмета «Музыка» структурно представлено восемью м</w:t>
      </w:r>
      <w:r>
        <w:t>о</w:t>
      </w:r>
      <w:r>
        <w:t>дулями (тематическими линиями), обеспечивающими преемстве</w:t>
      </w:r>
      <w:r>
        <w:t>н</w:t>
      </w:r>
      <w:r>
        <w:t>ность с образовательной программой дошкольного и основного общего образования, непрерывность изучения предмета и образовательной о</w:t>
      </w:r>
      <w:r>
        <w:t>б</w:t>
      </w:r>
      <w:r>
        <w:t>ласти «Искусство» на протяжении всего курса школьного обучения:</w:t>
      </w:r>
    </w:p>
    <w:p w:rsidR="00767BB0" w:rsidRDefault="00767BB0" w:rsidP="00767BB0">
      <w:pPr>
        <w:pStyle w:val="body"/>
      </w:pPr>
      <w:r>
        <w:t>модуль № 1 «Музыкальная грамота»;</w:t>
      </w:r>
    </w:p>
    <w:p w:rsidR="00767BB0" w:rsidRDefault="00767BB0" w:rsidP="00767BB0">
      <w:pPr>
        <w:pStyle w:val="body"/>
      </w:pPr>
      <w:r>
        <w:t>модуль № 2 «Народная музыка России»;</w:t>
      </w:r>
    </w:p>
    <w:p w:rsidR="00767BB0" w:rsidRDefault="00767BB0" w:rsidP="00767BB0">
      <w:pPr>
        <w:pStyle w:val="body"/>
      </w:pPr>
      <w:r>
        <w:t>модуль № 3 «Музыка народов мира»;</w:t>
      </w:r>
    </w:p>
    <w:p w:rsidR="00767BB0" w:rsidRDefault="00767BB0" w:rsidP="00767BB0">
      <w:pPr>
        <w:pStyle w:val="body"/>
      </w:pPr>
      <w:r>
        <w:t>модуль № 4 «Духовная музыка»;</w:t>
      </w:r>
    </w:p>
    <w:p w:rsidR="00767BB0" w:rsidRDefault="00767BB0" w:rsidP="00767BB0">
      <w:pPr>
        <w:pStyle w:val="body"/>
      </w:pPr>
      <w:r>
        <w:t>модуль № 5 «Классическая музыка»;</w:t>
      </w:r>
    </w:p>
    <w:p w:rsidR="00767BB0" w:rsidRDefault="00767BB0" w:rsidP="00767BB0">
      <w:pPr>
        <w:pStyle w:val="body"/>
      </w:pPr>
      <w:r>
        <w:t>модуль № 6 «Современная музыкальная культура»;</w:t>
      </w:r>
    </w:p>
    <w:p w:rsidR="00767BB0" w:rsidRDefault="00767BB0" w:rsidP="00767BB0">
      <w:pPr>
        <w:pStyle w:val="body"/>
      </w:pPr>
      <w:r>
        <w:t>модуль № 7 «Музыка театра и кино»;</w:t>
      </w:r>
    </w:p>
    <w:p w:rsidR="00767BB0" w:rsidRDefault="00767BB0" w:rsidP="00767BB0">
      <w:pPr>
        <w:pStyle w:val="body"/>
      </w:pPr>
      <w:r>
        <w:t>модуль № 8 «Музыка в жизни человека».</w:t>
      </w:r>
    </w:p>
    <w:p w:rsidR="00767BB0" w:rsidRDefault="00767BB0" w:rsidP="00767BB0">
      <w:pPr>
        <w:pStyle w:val="body"/>
      </w:pPr>
    </w:p>
    <w:p w:rsidR="00767BB0" w:rsidRDefault="00767BB0" w:rsidP="00767BB0">
      <w:pPr>
        <w:pStyle w:val="body"/>
      </w:pPr>
      <w:r>
        <w:t>Предлагаемые варианты тематического планирования могут служить примерным образцом при составлении рабочих программ по предмету. О</w:t>
      </w:r>
      <w:r>
        <w:t>б</w:t>
      </w:r>
      <w:r>
        <w:t>разовательная организация может выбрать один из них либо сам</w:t>
      </w:r>
      <w:r>
        <w:t>о</w:t>
      </w:r>
      <w:r>
        <w:t>стоятельно разработать и утвердить иной вариант тематического пл</w:t>
      </w:r>
      <w:r>
        <w:t>а</w:t>
      </w:r>
      <w:r>
        <w:t>нирования, в том числе с учётом возможностей внеурочной и внеклассной деятельности, э</w:t>
      </w:r>
      <w:r>
        <w:t>с</w:t>
      </w:r>
      <w:r>
        <w:t>тетического компонента Программы воспитания образовательной организ</w:t>
      </w:r>
      <w:r>
        <w:t>а</w:t>
      </w:r>
      <w:r>
        <w:t>ции. При этом необходимо руководствоваться принципом регулярности з</w:t>
      </w:r>
      <w:r>
        <w:t>а</w:t>
      </w:r>
      <w:r>
        <w:t>нятий и равномерности учебной нагрузки, которая должна составлять не м</w:t>
      </w:r>
      <w:r>
        <w:t>е</w:t>
      </w:r>
      <w:r>
        <w:t xml:space="preserve">нее 1 академического часа в неделю. Общее количество — не менее 135 часов (33 часа в 1 классе и по 34 часа в год во 2—4 классах). </w:t>
      </w:r>
    </w:p>
    <w:p w:rsidR="00767BB0" w:rsidRDefault="00767BB0" w:rsidP="00767BB0">
      <w:pPr>
        <w:pStyle w:val="body"/>
      </w:pPr>
      <w:r>
        <w:t>При разработке рабочей программы по предмету «Музыка» образовател</w:t>
      </w:r>
      <w:r>
        <w:t>ь</w:t>
      </w:r>
      <w:r>
        <w:t>ная организация вправе использовать возможности сетевого вз</w:t>
      </w:r>
      <w:r>
        <w:t>а</w:t>
      </w:r>
      <w:r>
        <w:t xml:space="preserve">имодействия, </w:t>
      </w:r>
      <w:r>
        <w:lastRenderedPageBreak/>
        <w:t>в том числе с организациями системы дополнительного образования детей, учреждениями культуры, организациями культурно-досуговой сферы (теа</w:t>
      </w:r>
      <w:r>
        <w:t>т</w:t>
      </w:r>
      <w:r>
        <w:t>ры, музеи, творческие союзы).</w:t>
      </w:r>
    </w:p>
    <w:p w:rsidR="00767BB0" w:rsidRDefault="00767BB0" w:rsidP="00767BB0">
      <w:pPr>
        <w:pStyle w:val="body"/>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w:t>
      </w:r>
      <w:r>
        <w:t>ж</w:t>
      </w:r>
      <w:r>
        <w:t>предметных связях с такими дисциплинами образов</w:t>
      </w:r>
      <w:r>
        <w:t>а</w:t>
      </w:r>
      <w:r>
        <w:t>тельной программы, как «Изобразительное искусство», «Литературное чтение», «Окружающий мир», «Основы религиозной культуры и све</w:t>
      </w:r>
      <w:r>
        <w:t>т</w:t>
      </w:r>
      <w:r>
        <w:t>ской этики», «Иностранный язык» и др.</w:t>
      </w:r>
    </w:p>
    <w:p w:rsidR="000E5641" w:rsidRDefault="000E5641" w:rsidP="00767BB0">
      <w:pPr>
        <w:pStyle w:val="body"/>
      </w:pPr>
    </w:p>
    <w:p w:rsidR="000E5641" w:rsidRDefault="000E5641" w:rsidP="00767BB0">
      <w:pPr>
        <w:pStyle w:val="body"/>
        <w:sectPr w:rsidR="000E5641" w:rsidSect="00272E11">
          <w:footerReference w:type="default" r:id="rId10"/>
          <w:footnotePr>
            <w:numRestart w:val="eachPage"/>
          </w:footnotePr>
          <w:pgSz w:w="7824" w:h="12019"/>
          <w:pgMar w:top="284" w:right="736" w:bottom="284" w:left="426" w:header="720" w:footer="510" w:gutter="0"/>
          <w:cols w:space="720"/>
          <w:noEndnote/>
          <w:titlePg/>
          <w:docGrid w:linePitch="299"/>
        </w:sectPr>
      </w:pPr>
    </w:p>
    <w:p w:rsidR="00767BB0" w:rsidRDefault="00767BB0" w:rsidP="00767BB0">
      <w:pPr>
        <w:pStyle w:val="h1"/>
      </w:pPr>
      <w:r>
        <w:lastRenderedPageBreak/>
        <w:t>Содержание учебного предмета «музыка»</w:t>
      </w:r>
    </w:p>
    <w:p w:rsidR="00767BB0" w:rsidRDefault="00767BB0" w:rsidP="00767BB0">
      <w:pPr>
        <w:pStyle w:val="h3-first"/>
      </w:pPr>
      <w:r>
        <w:t>Mодуль № 1 «Музыкальная грамота»</w:t>
      </w:r>
    </w:p>
    <w:p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rsidR="000E5641" w:rsidRDefault="000E5641" w:rsidP="000E5641">
      <w:pPr>
        <w:pStyle w:val="bodyindent"/>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474F70">
            <w:pPr>
              <w:pStyle w:val="table-body0mm"/>
            </w:pPr>
            <w: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Нотный стан, скрипи</w:t>
            </w:r>
            <w:r>
              <w:t>ч</w:t>
            </w:r>
            <w:r>
              <w:t>ный ключ.</w:t>
            </w:r>
          </w:p>
          <w:p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rsidR="00767BB0" w:rsidRDefault="00767BB0" w:rsidP="00474F70">
            <w:pPr>
              <w:pStyle w:val="table-body0mm"/>
            </w:pPr>
            <w:r>
              <w:t>Пение с названием нот, игра на металлофоне звукоряда от ноты «до».</w:t>
            </w:r>
          </w:p>
          <w:p w:rsidR="00767BB0" w:rsidRDefault="00767BB0" w:rsidP="00474F70">
            <w:pPr>
              <w:pStyle w:val="table-body0mm"/>
            </w:pPr>
            <w:r>
              <w:t>Разучивание и исполнение вокальных упражнений, песен, постр</w:t>
            </w:r>
            <w:r>
              <w:t>о</w:t>
            </w:r>
            <w:r>
              <w:t>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0,5—2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474F70">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474F70">
            <w:pPr>
              <w:pStyle w:val="table-body0mm"/>
            </w:pPr>
            <w:r>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w:t>
            </w:r>
          </w:p>
          <w:p w:rsidR="00767BB0" w:rsidRDefault="00767BB0" w:rsidP="00474F70">
            <w:pPr>
              <w:pStyle w:val="table-body0mm"/>
            </w:pPr>
            <w:r>
              <w:t xml:space="preserve">0,5—4 уч. </w:t>
            </w:r>
            <w:r>
              <w:lastRenderedPageBreak/>
              <w:t>часа</w:t>
            </w:r>
            <w:r>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Ритмич</w:t>
            </w:r>
            <w:r>
              <w:t>е</w:t>
            </w:r>
            <w:r>
              <w:t>ский рис</w:t>
            </w:r>
            <w:r>
              <w:t>у</w:t>
            </w:r>
            <w:r>
              <w:lastRenderedPageBreak/>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Длительности полови</w:t>
            </w:r>
            <w:r>
              <w:t>н</w:t>
            </w:r>
            <w:r>
              <w:t>ная, целая, шестнадц</w:t>
            </w:r>
            <w:r>
              <w:t>а</w:t>
            </w:r>
            <w:r>
              <w:lastRenderedPageBreak/>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попевок, остина</w:t>
            </w:r>
            <w:r>
              <w:t>т</w:t>
            </w:r>
            <w:r>
              <w:t>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767BB0" w:rsidRDefault="00767BB0" w:rsidP="00474F70">
            <w:pPr>
              <w:pStyle w:val="table-body0mm"/>
            </w:pPr>
            <w:r>
              <w:t xml:space="preserve">Определение на слух, по нотной записи размеров 2/4, 3/4, 4/4. </w:t>
            </w:r>
          </w:p>
          <w:p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rsidR="00767BB0" w:rsidRDefault="00767BB0" w:rsidP="00474F70">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в размерах 2/4, 3/4, 4/4.</w:t>
            </w:r>
          </w:p>
          <w:p w:rsidR="00767BB0" w:rsidRDefault="00767BB0" w:rsidP="00474F70">
            <w:pPr>
              <w:pStyle w:val="table-body0mm"/>
            </w:pPr>
            <w:r>
              <w:lastRenderedPageBreak/>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элементами музыкального языка, специальными те</w:t>
            </w:r>
            <w:r>
              <w:t>р</w:t>
            </w:r>
            <w:r>
              <w:t>минами, их обозначением в нотной записи.</w:t>
            </w:r>
          </w:p>
          <w:p w:rsidR="00767BB0" w:rsidRDefault="00767BB0" w:rsidP="00474F70">
            <w:pPr>
              <w:pStyle w:val="table-body0mm"/>
            </w:pPr>
            <w:r>
              <w:t>Определение изученных элементов на слух при восприятии муз</w:t>
            </w:r>
            <w:r>
              <w:t>ы</w:t>
            </w:r>
            <w:r>
              <w:t>кальных произведений.</w:t>
            </w:r>
          </w:p>
          <w:p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474F70">
            <w:pPr>
              <w:pStyle w:val="table-body0mm"/>
            </w:pPr>
            <w:r>
              <w:t>Исполнение вокальных и ритмических упражнений, песен с ярко выраженными динамическими, темповыми, штриховыми красками.</w:t>
            </w:r>
          </w:p>
          <w:p w:rsidR="00767BB0" w:rsidRDefault="00767BB0" w:rsidP="00474F70">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с ярко выраженными динамическими, темповыми, штрих</w:t>
            </w:r>
            <w:r>
              <w:t>о</w:t>
            </w:r>
            <w:r>
              <w:t xml:space="preserve">выми красками. </w:t>
            </w:r>
          </w:p>
          <w:p w:rsidR="00767BB0" w:rsidRDefault="00767BB0" w:rsidP="00474F70">
            <w:pPr>
              <w:pStyle w:val="table-body0mm"/>
            </w:pPr>
            <w:r>
              <w:t>Исполнительская интерпретация на основе их изменения.</w:t>
            </w:r>
          </w:p>
          <w:p w:rsidR="00767BB0" w:rsidRDefault="00767BB0" w:rsidP="00474F70">
            <w:pPr>
              <w:pStyle w:val="table-body0mm"/>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 xml:space="preserve">1—2 уч. </w:t>
            </w:r>
            <w: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Регистры. Ноты певч</w:t>
            </w:r>
            <w:r>
              <w:t>е</w:t>
            </w:r>
            <w:r>
              <w:t>ского диапазона. Расп</w:t>
            </w:r>
            <w:r>
              <w:t>о</w:t>
            </w:r>
            <w:r>
              <w:lastRenderedPageBreak/>
              <w:t>ложение нот на клави</w:t>
            </w:r>
            <w:r>
              <w:t>а</w:t>
            </w:r>
            <w:r>
              <w:t>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Освоение понятий «выше-ниже». Определение на слух принадле</w:t>
            </w:r>
            <w:r>
              <w:t>ж</w:t>
            </w:r>
            <w:r>
              <w:t>ности звуков к одному из регистров. Прослеживание по нотной з</w:t>
            </w:r>
            <w:r>
              <w:t>а</w:t>
            </w:r>
            <w:r>
              <w:lastRenderedPageBreak/>
              <w:t>писи отдельных мотивов, фрагментов знакомых песен, вычленение знакомых нот, знаков альтерации.</w:t>
            </w:r>
          </w:p>
          <w:p w:rsidR="000E5641" w:rsidRDefault="000E5641" w:rsidP="000E5641">
            <w:pPr>
              <w:pStyle w:val="table-body0mm"/>
            </w:pPr>
            <w:r>
              <w:t>Наблюдение за изменением музыкального образа при изменении регистра.</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попевок, кратких мелодий по нотам.</w:t>
            </w:r>
          </w:p>
          <w:p w:rsidR="000E5641" w:rsidRDefault="000E5641" w:rsidP="000E5641">
            <w:pPr>
              <w:pStyle w:val="table-body0mm"/>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rsidR="00767BB0" w:rsidRDefault="00767BB0" w:rsidP="00474F70">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rPr>
                <w:spacing w:val="-2"/>
              </w:rPr>
            </w:pPr>
            <w:r>
              <w:rPr>
                <w:spacing w:val="-2"/>
              </w:rPr>
              <w:t xml:space="preserve">Нахождение по нотам границ музыкальной фразы, мотива. </w:t>
            </w:r>
          </w:p>
          <w:p w:rsidR="00767BB0" w:rsidRDefault="00767BB0" w:rsidP="00474F70">
            <w:pPr>
              <w:pStyle w:val="table-body0mm"/>
            </w:pPr>
            <w:r>
              <w:t>Обнаружение повторяющихся и неповторяющихся мотивов, муз</w:t>
            </w:r>
            <w:r>
              <w:t>ы</w:t>
            </w:r>
            <w:r>
              <w:t>кальных фраз, похожих друг на друга.</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 xml:space="preserve">1—2 уч. </w:t>
            </w:r>
            <w: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Сопр</w:t>
            </w:r>
            <w:r>
              <w:t>о</w:t>
            </w:r>
            <w:r>
              <w:t>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Аккомпанемент. </w:t>
            </w:r>
          </w:p>
          <w:p w:rsidR="00767BB0" w:rsidRDefault="00767BB0" w:rsidP="00474F70">
            <w:pPr>
              <w:pStyle w:val="table-body0mm"/>
            </w:pPr>
            <w:r>
              <w:t>Остинато.</w:t>
            </w:r>
          </w:p>
          <w:p w:rsidR="00767BB0" w:rsidRDefault="00767BB0" w:rsidP="00474F70">
            <w:pPr>
              <w:pStyle w:val="table-body0mm"/>
            </w:pPr>
            <w:r>
              <w:lastRenderedPageBreak/>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Определение на слух, прослеживание по нотной записи главного голоса и сопровождения. Различение, характеристика мелодических и </w:t>
            </w:r>
            <w:r>
              <w:lastRenderedPageBreak/>
              <w:t>ритмических особенностей главного голоса и сопровождения. Показ рукой линии движения главного голоса и аккомпанемента.</w:t>
            </w:r>
          </w:p>
          <w:p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474F70">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0E564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rsidR="00767BB0" w:rsidRDefault="00767BB0" w:rsidP="00474F70">
            <w:pPr>
              <w:pStyle w:val="table-body0mm"/>
            </w:pPr>
            <w:r>
              <w:t>Исполнение песен, написанных в куплетной форме.</w:t>
            </w:r>
          </w:p>
          <w:p w:rsidR="00767BB0" w:rsidRDefault="00767BB0" w:rsidP="00474F70">
            <w:pPr>
              <w:pStyle w:val="table-body0mm"/>
            </w:pPr>
            <w:r>
              <w:t>Различение куплетной формы при слушании незнакомых музыкал</w:t>
            </w:r>
            <w:r>
              <w:t>ь</w:t>
            </w:r>
            <w:r>
              <w:t>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 xml:space="preserve">1—2 уч. </w:t>
            </w:r>
            <w: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Понятие лада. Семист</w:t>
            </w:r>
            <w:r>
              <w:t>у</w:t>
            </w:r>
            <w:r>
              <w:t xml:space="preserve">пенные лады мажор и </w:t>
            </w:r>
            <w:r>
              <w:lastRenderedPageBreak/>
              <w:t>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Определение на слух ладового наклонения музыки. Игра «Солны</w:t>
            </w:r>
            <w:r>
              <w:t>ш</w:t>
            </w:r>
            <w:r>
              <w:t xml:space="preserve">ко — туча». Наблюдение за изменением музыкального образа при </w:t>
            </w:r>
            <w:r>
              <w:lastRenderedPageBreak/>
              <w:t xml:space="preserve">изменении лада. Распевания, вокальные упражнения, построенные на чередовании мажора и минора. </w:t>
            </w:r>
          </w:p>
          <w:p w:rsidR="00767BB0" w:rsidRDefault="00767BB0" w:rsidP="00474F70">
            <w:pPr>
              <w:pStyle w:val="table-body0mm"/>
            </w:pPr>
            <w:r>
              <w:t>Исполнение песен с ярко выраженной ладовой окраской.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сочинение в заданном ладу.</w:t>
            </w:r>
          </w:p>
          <w:p w:rsidR="00767BB0" w:rsidRDefault="00767BB0" w:rsidP="00474F70">
            <w:pPr>
              <w:pStyle w:val="table-body0mm"/>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Н)</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инструментальных произведений, исполнение песен, написанных в пентатонике.</w:t>
            </w:r>
          </w:p>
          <w:p w:rsidR="00767BB0" w:rsidRDefault="00767BB0" w:rsidP="00474F70">
            <w:pPr>
              <w:pStyle w:val="table-body0mm"/>
            </w:pPr>
            <w:r>
              <w:t>Импровизация на чёрных клавишах фортепиано.</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пентатонном ладу на других музыкальных инстр</w:t>
            </w:r>
            <w:r>
              <w:t>у</w:t>
            </w:r>
            <w:r>
              <w:t>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rsidR="00767BB0" w:rsidRDefault="00767BB0" w:rsidP="00474F70">
            <w:pPr>
              <w:pStyle w:val="table-body0mm"/>
            </w:pPr>
            <w:r>
              <w:t>Сравнение одной и той же мелодии, записанной в разных октавах.</w:t>
            </w:r>
          </w:p>
          <w:p w:rsidR="00767BB0" w:rsidRDefault="00767BB0" w:rsidP="00474F70">
            <w:pPr>
              <w:pStyle w:val="table-body0mm"/>
            </w:pPr>
            <w:r>
              <w:t>Определение на слух, в какой октаве звучит музыкальный фрагмент.</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w:t>
            </w:r>
          </w:p>
          <w:p w:rsidR="00767BB0" w:rsidRDefault="00767BB0" w:rsidP="00474F70">
            <w:pPr>
              <w:pStyle w:val="table-body0mm"/>
            </w:pPr>
            <w:r>
              <w:lastRenderedPageBreak/>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Дополн</w:t>
            </w:r>
            <w:r>
              <w:t>и</w:t>
            </w:r>
            <w:r>
              <w:lastRenderedPageBreak/>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Реприза, фермата, вольта, </w:t>
            </w:r>
            <w:r>
              <w:lastRenderedPageBreak/>
              <w:t>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 дополнительными элементами нотной записи. Испо</w:t>
            </w:r>
            <w:r>
              <w:t>л</w:t>
            </w:r>
            <w:r>
              <w:lastRenderedPageBreak/>
              <w:t>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Р)</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в размере 6/8. </w:t>
            </w:r>
          </w:p>
          <w:p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w:t>
            </w:r>
            <w:r w:rsidR="000E5641">
              <w:rPr>
                <w:spacing w:val="1"/>
              </w:rPr>
              <w:t>и</w:t>
            </w:r>
            <w:r w:rsidR="000E5641">
              <w:rPr>
                <w:spacing w:val="1"/>
              </w:rPr>
              <w:t>вание ритмослогами. Разучивание, исполнение на ударных инстр</w:t>
            </w:r>
            <w:r w:rsidR="000E5641">
              <w:rPr>
                <w:spacing w:val="1"/>
              </w:rPr>
              <w:t>у</w:t>
            </w:r>
            <w:r w:rsidR="000E5641">
              <w:rPr>
                <w:spacing w:val="1"/>
              </w:rPr>
              <w:t>ментах ритмической партитуры.</w:t>
            </w:r>
          </w:p>
          <w:p w:rsidR="000E5641" w:rsidRDefault="000E5641" w:rsidP="000E5641">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0E5641" w:rsidRDefault="000E5641" w:rsidP="000E5641">
            <w:pPr>
              <w:pStyle w:val="table-body0mm"/>
            </w:pPr>
            <w:r>
              <w:rPr>
                <w:rStyle w:val="Italic"/>
              </w:rPr>
              <w:t>На выбор или факультативно</w:t>
            </w:r>
            <w:r>
              <w:t>:</w:t>
            </w:r>
          </w:p>
          <w:p w:rsidR="00767BB0" w:rsidRDefault="000E5641" w:rsidP="000E5641">
            <w:pPr>
              <w:pStyle w:val="table-body0mm"/>
            </w:pPr>
            <w:r>
              <w:t>Исполнение на клавишных или духовых инструментах попевок, м</w:t>
            </w:r>
            <w:r>
              <w:t>е</w:t>
            </w:r>
            <w:r>
              <w:t>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w:t>
            </w:r>
          </w:p>
          <w:p w:rsidR="00767BB0" w:rsidRDefault="00767BB0" w:rsidP="00474F70">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Тоника, тональность. Знаки при ключе. М</w:t>
            </w:r>
            <w:r>
              <w:t>а</w:t>
            </w:r>
            <w:r>
              <w:t>жорные и минорные т</w:t>
            </w:r>
            <w:r>
              <w:t>о</w:t>
            </w:r>
            <w:r>
              <w:t>нальности (до 2—3 зн</w:t>
            </w:r>
            <w:r>
              <w:t>а</w:t>
            </w:r>
            <w:r>
              <w:t xml:space="preserve">ков </w:t>
            </w:r>
            <w:r>
              <w:br/>
            </w:r>
            <w:r>
              <w:lastRenderedPageBreak/>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Т)</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Освоение понятия «интервал». Анализ ступеневого состава мажорной и минорной гаммы (тон-полутон). </w:t>
            </w:r>
          </w:p>
          <w:p w:rsidR="00767BB0" w:rsidRDefault="00767BB0" w:rsidP="00474F70">
            <w:pPr>
              <w:pStyle w:val="table-body0mm"/>
            </w:pPr>
            <w:r>
              <w:t>Различение на слух диссонансов и консонансов, параллельного дв</w:t>
            </w:r>
            <w:r>
              <w:t>и</w:t>
            </w:r>
            <w:r>
              <w:t>жения двух голосов в октаву, терцию, сексту. Подбор эпитетов для определения краски звучания различных интервалов.</w:t>
            </w:r>
          </w:p>
          <w:p w:rsidR="000E5641" w:rsidRDefault="000E5641" w:rsidP="000E5641">
            <w:pPr>
              <w:pStyle w:val="table-body0mm"/>
            </w:pPr>
            <w:r>
              <w:t>Разучивание, исполнение попевок и песен с ярко выраженной хара</w:t>
            </w:r>
            <w:r>
              <w:t>к</w:t>
            </w:r>
            <w:r>
              <w:t>терной интерваликой в мелодическом движении. Элементы двухг</w:t>
            </w:r>
            <w:r>
              <w:t>о</w:t>
            </w:r>
            <w:r>
              <w:t>лосия.</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Досочинение к простой мелодии подголоска, повторяющего основной голос в терцию, октаву.</w:t>
            </w:r>
          </w:p>
          <w:p w:rsidR="000E5641" w:rsidRDefault="000E5641" w:rsidP="000E5641">
            <w:pPr>
              <w:pStyle w:val="table-body0mm"/>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У)</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Аккорд. Трезвучие м</w:t>
            </w:r>
            <w:r>
              <w:t>а</w:t>
            </w:r>
            <w:r>
              <w:t>жорное и минорное. П</w:t>
            </w:r>
            <w:r>
              <w:t>о</w:t>
            </w:r>
            <w:r>
              <w:t>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Различение на слух интервалов и аккордов. Различение на слух м</w:t>
            </w:r>
            <w:r>
              <w:t>а</w:t>
            </w:r>
            <w:r>
              <w:t xml:space="preserve">жорных и минорных аккордов. </w:t>
            </w:r>
          </w:p>
          <w:p w:rsidR="00767BB0" w:rsidRDefault="00767BB0" w:rsidP="00474F70">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rsidR="00767BB0" w:rsidRDefault="00767BB0" w:rsidP="00474F70">
            <w:pPr>
              <w:pStyle w:val="table-body0mm"/>
            </w:pPr>
            <w:r>
              <w:t>Определение на слух типа фактуры аккомпанемента исполняемых песен, прослушанных инструментальных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lastRenderedPageBreak/>
              <w:t>Ф)</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474F70">
            <w:pPr>
              <w:pStyle w:val="table-body0mm"/>
            </w:pPr>
            <w:r>
              <w:t>Исполнение песен, написанных в двухчастной или трёхчастной форме.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рондо, трёхчастной репризной форме.</w:t>
            </w:r>
          </w:p>
          <w:p w:rsidR="000E5641" w:rsidRDefault="000E5641" w:rsidP="00474F70">
            <w:pPr>
              <w:pStyle w:val="table-body0mm"/>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474F70">
            <w:pPr>
              <w:pStyle w:val="table-body0mm"/>
            </w:pPr>
            <w:r>
              <w:t>Исполнение ритмической партитуры, построенной по принципу в</w:t>
            </w:r>
            <w:r>
              <w:t>а</w:t>
            </w:r>
            <w:r>
              <w:t>риаций.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вариаций</w:t>
            </w:r>
          </w:p>
        </w:tc>
      </w:tr>
    </w:tbl>
    <w:p w:rsidR="000E5641" w:rsidRDefault="000E5641" w:rsidP="00767BB0">
      <w:pPr>
        <w:pStyle w:val="body"/>
        <w:spacing w:before="147"/>
      </w:pPr>
    </w:p>
    <w:p w:rsidR="000E5641" w:rsidRDefault="000E5641">
      <w:pPr>
        <w:spacing w:after="160" w:line="259" w:lineRule="auto"/>
        <w:ind w:firstLine="0"/>
        <w:jc w:val="left"/>
        <w:rPr>
          <w:rFonts w:cs="SchoolBookSanPin"/>
          <w:color w:val="000000"/>
          <w:szCs w:val="20"/>
        </w:rPr>
      </w:pPr>
      <w:r>
        <w:lastRenderedPageBreak/>
        <w:br w:type="page"/>
      </w:r>
    </w:p>
    <w:p w:rsidR="00767BB0" w:rsidRDefault="00767BB0" w:rsidP="00767BB0">
      <w:pPr>
        <w:pStyle w:val="h3"/>
      </w:pPr>
      <w:r>
        <w:lastRenderedPageBreak/>
        <w:t>Модуль № 2 «Народная музыка России»</w:t>
      </w:r>
    </w:p>
    <w:p w:rsidR="00767BB0" w:rsidRDefault="00767BB0" w:rsidP="000E5641">
      <w:pPr>
        <w:pStyle w:val="bodyindent"/>
        <w:ind w:right="83"/>
      </w:pPr>
      <w:r>
        <w:t>Данный модуль является одним из наиболее значимых.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w:t>
      </w:r>
      <w:r>
        <w:t>к</w:t>
      </w:r>
      <w:r>
        <w:t>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w:t>
      </w:r>
      <w:r>
        <w:t>и</w:t>
      </w:r>
      <w:r>
        <w:t>чать настоящую народную музыку от эстрадных шоу-программ, эксплуатирующих фольклорный колорит.</w:t>
      </w:r>
    </w:p>
    <w:p w:rsidR="00767BB0" w:rsidRDefault="00767BB0" w:rsidP="00767BB0">
      <w:pPr>
        <w:pStyle w:val="bodyindent"/>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rsidR="00767BB0" w:rsidRDefault="00767BB0" w:rsidP="00474F70">
            <w:pPr>
              <w:pStyle w:val="table-body0mm"/>
            </w:pPr>
            <w:r>
              <w:t>Диалог с учителем о музыкальных традициях своего родного края.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культуре родного края.</w:t>
            </w:r>
          </w:p>
          <w:p w:rsidR="00767BB0" w:rsidRDefault="00767BB0" w:rsidP="00474F70">
            <w:pPr>
              <w:pStyle w:val="table-body0mm"/>
            </w:pPr>
            <w:r>
              <w:t>Посещение краеведческого музея.</w:t>
            </w:r>
          </w:p>
          <w:p w:rsidR="00767BB0" w:rsidRDefault="00767BB0" w:rsidP="00474F70">
            <w:pPr>
              <w:pStyle w:val="table-body0mm"/>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Б) </w:t>
            </w:r>
            <w:r>
              <w:br/>
              <w:t xml:space="preserve">1—3 уч. </w:t>
            </w:r>
            <w:r>
              <w:lastRenderedPageBreak/>
              <w:t>часа</w:t>
            </w:r>
          </w:p>
          <w:p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Русские народные песни (трудовые, солдатские, </w:t>
            </w:r>
            <w:r>
              <w:br/>
            </w:r>
            <w:r>
              <w:lastRenderedPageBreak/>
              <w:t>хороводные и др.). Де</w:t>
            </w:r>
            <w:r>
              <w:t>т</w:t>
            </w:r>
            <w:r>
              <w:t>ский фольклор (игровые, заклички, потешки, сч</w:t>
            </w:r>
            <w:r>
              <w:t>и</w:t>
            </w:r>
            <w: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Разучивание, исполнение русских народных песен разных жанров.</w:t>
            </w:r>
          </w:p>
          <w:p w:rsidR="00767BB0" w:rsidRDefault="00767BB0" w:rsidP="00474F70">
            <w:pPr>
              <w:pStyle w:val="table-body0mm"/>
            </w:pPr>
            <w:r>
              <w:t>Участие в коллективной традиционной музыкальной игре</w:t>
            </w:r>
            <w:r>
              <w:rPr>
                <w:rStyle w:val="footnote-num"/>
              </w:rPr>
              <w:t>1</w:t>
            </w:r>
            <w:r>
              <w:t>.</w:t>
            </w:r>
          </w:p>
          <w:p w:rsidR="00767BB0" w:rsidRDefault="00767BB0" w:rsidP="00474F70">
            <w:pPr>
              <w:pStyle w:val="table-body0mm"/>
            </w:pPr>
            <w:r>
              <w:lastRenderedPageBreak/>
              <w:t>Сочинение мелодий, вокальная импровизация на основе текстов и</w:t>
            </w:r>
            <w:r>
              <w:t>г</w:t>
            </w:r>
            <w:r>
              <w:t>рового детского фольклора.</w:t>
            </w:r>
          </w:p>
          <w:p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Русские народные музыкал</w:t>
            </w:r>
            <w:r>
              <w:t>ь</w:t>
            </w:r>
            <w:r>
              <w:t>ные и</w:t>
            </w:r>
            <w:r>
              <w:t>н</w:t>
            </w:r>
            <w:r>
              <w:t>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Народные музыкальные инструменты (балалайка, рожок, свирель, гусли, гармонь, ложки). И</w:t>
            </w:r>
            <w:r>
              <w:t>н</w:t>
            </w:r>
            <w:r>
              <w:t>струментальные наи</w:t>
            </w:r>
            <w:r>
              <w:t>г</w:t>
            </w:r>
            <w:r>
              <w:t xml:space="preserve">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Знакомство с внешним видом, особенностями исполнения и звучания русских народных инструментов.</w:t>
            </w:r>
          </w:p>
          <w:p w:rsidR="00767BB0" w:rsidRDefault="00767BB0" w:rsidP="00474F70">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Default="00767BB0" w:rsidP="00474F70">
            <w:pPr>
              <w:pStyle w:val="table-body0mm"/>
            </w:pPr>
            <w:r>
              <w:t>Двигательная игра — импровизация-подражание игре на музыкал</w:t>
            </w:r>
            <w:r>
              <w:t>ь</w:t>
            </w:r>
            <w:r>
              <w:t>ных инструментах.</w:t>
            </w:r>
          </w:p>
          <w:p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русских музыкальных инструментах.</w:t>
            </w:r>
          </w:p>
          <w:p w:rsidR="00767BB0" w:rsidRDefault="00767BB0" w:rsidP="00474F70">
            <w:pPr>
              <w:pStyle w:val="table-body0mm"/>
            </w:pPr>
            <w:r>
              <w:t>Посещение музыкального или краеведческого музея.</w:t>
            </w:r>
          </w:p>
          <w:p w:rsidR="00767BB0" w:rsidRDefault="00767BB0" w:rsidP="00474F70">
            <w:pPr>
              <w:pStyle w:val="table-body0mm"/>
            </w:pPr>
            <w:r>
              <w:lastRenderedPageBreak/>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Народные сказители. Русские народные ск</w:t>
            </w:r>
            <w:r>
              <w:t>а</w:t>
            </w:r>
            <w:r>
              <w:t xml:space="preserve">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rsidR="00767BB0" w:rsidRDefault="00767BB0" w:rsidP="00474F70">
            <w:pPr>
              <w:pStyle w:val="table-body0mm"/>
            </w:pPr>
            <w:r>
              <w:t>В инструментальной музыке определение на слух музыкальных и</w:t>
            </w:r>
            <w:r>
              <w:t>н</w:t>
            </w:r>
            <w:r>
              <w:t>тонаций речитативного характера.</w:t>
            </w:r>
          </w:p>
          <w:p w:rsidR="00767BB0" w:rsidRDefault="00767BB0" w:rsidP="00474F70">
            <w:pPr>
              <w:pStyle w:val="table-body0mm"/>
            </w:pPr>
            <w:r>
              <w:t xml:space="preserve">Создание иллюстраций к прослушанным музыкальным и литературным произведениям.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фильмов, мультфильмов, созданных на основе былин, сказаний.</w:t>
            </w:r>
          </w:p>
          <w:p w:rsidR="00767BB0" w:rsidRDefault="00767BB0" w:rsidP="00474F70">
            <w:pPr>
              <w:pStyle w:val="table-body0mm"/>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музыкал</w:t>
            </w:r>
            <w:r>
              <w:t>ь</w:t>
            </w:r>
            <w:r>
              <w:t xml:space="preserve">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Фольклорные жанры, общие для всех народов: лирические, трудовые, колыбельные песни, танцы</w:t>
            </w:r>
            <w:r w:rsidR="000E5641">
              <w:t xml:space="preserve"> и пляски. Трад</w:t>
            </w:r>
            <w:r w:rsidR="000E5641">
              <w:t>и</w:t>
            </w:r>
            <w:r w:rsidR="000E5641">
              <w:t>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Различение на слух контрастных по характеру фольклорных жанров: колыбельная, трудовая, лирическая, плясовая. Определение, хара</w:t>
            </w:r>
            <w:r>
              <w:t>к</w:t>
            </w:r>
            <w:r>
              <w:t>теристика типичных элементов музыкального языка (темп, ритм, мелодия, динамика и др.), состава исполнителей.</w:t>
            </w:r>
          </w:p>
          <w:p w:rsidR="000E5641" w:rsidRDefault="000E5641" w:rsidP="000E5641">
            <w:pPr>
              <w:pStyle w:val="table-body0mm"/>
            </w:pPr>
            <w:r>
              <w:t>Определение тембра музыкальных инструментов, отнесение к одной из групп (духовые, ударные, струнные).</w:t>
            </w:r>
          </w:p>
          <w:p w:rsidR="000E5641" w:rsidRDefault="000E5641" w:rsidP="000E5641">
            <w:pPr>
              <w:pStyle w:val="table-body0mm"/>
            </w:pPr>
            <w:r>
              <w:t>Разучивание, исполнение песен разных жанров, относящихся к фольклору разных народов Российской Феде-</w:t>
            </w:r>
            <w:r>
              <w:br/>
              <w:t xml:space="preserve">рации. </w:t>
            </w:r>
          </w:p>
          <w:p w:rsidR="000E5641" w:rsidRDefault="000E5641" w:rsidP="000E5641">
            <w:pPr>
              <w:pStyle w:val="table-body0mm"/>
              <w:rPr>
                <w:spacing w:val="2"/>
              </w:rPr>
            </w:pPr>
            <w:r>
              <w:rPr>
                <w:spacing w:val="2"/>
              </w:rPr>
              <w:lastRenderedPageBreak/>
              <w:t>Импровизации, сочинение к ним ритмических аккомпанементов (звучащими жестами,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Обряды, игры, хороводы, праздничная символ</w:t>
            </w:r>
            <w:r>
              <w:t>и</w:t>
            </w:r>
            <w:r>
              <w:t>ка — на примере одного или нескольких наро</w:t>
            </w:r>
            <w:r>
              <w:t>д</w:t>
            </w:r>
            <w:r>
              <w:t xml:space="preserve">ных </w:t>
            </w:r>
            <w:r>
              <w:br/>
              <w:t>праздников</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w:t>
            </w:r>
            <w:r>
              <w:t>й</w:t>
            </w:r>
            <w:r>
              <w:t>ской Федерации.</w:t>
            </w:r>
          </w:p>
          <w:p w:rsidR="00767BB0" w:rsidRDefault="00767BB0" w:rsidP="00474F70">
            <w:pPr>
              <w:pStyle w:val="table-body0mm"/>
            </w:pPr>
            <w:r>
              <w:t>Разучивание песен, реконструкция фрагмента обряда, участие в ко</w:t>
            </w:r>
            <w:r>
              <w:t>л</w:t>
            </w:r>
            <w:r>
              <w:t>лективной традиционной игре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рассказывающего о символике фольклорного праздника. </w:t>
            </w:r>
          </w:p>
          <w:p w:rsidR="00767BB0" w:rsidRDefault="00767BB0" w:rsidP="00474F70">
            <w:pPr>
              <w:pStyle w:val="table-body0mm"/>
            </w:pPr>
            <w:r>
              <w:t>Посещение театра, театрализованного представления.</w:t>
            </w:r>
          </w:p>
          <w:p w:rsidR="00767BB0" w:rsidRDefault="00767BB0" w:rsidP="00474F70">
            <w:pPr>
              <w:pStyle w:val="table-body0mm"/>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Чтение учебных, справочных текстов по теме. Диалог с учителем.</w:t>
            </w:r>
          </w:p>
          <w:p w:rsidR="00767BB0" w:rsidRDefault="00767BB0" w:rsidP="00474F70">
            <w:pPr>
              <w:pStyle w:val="table-body0mm"/>
            </w:pPr>
            <w:r>
              <w:t>Разучивание, исполнение скоморошин.</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мультфильма, фрагмента музыкального спектакля. 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особенности народной музыки республик Ро</w:t>
            </w:r>
            <w:r>
              <w:t>с</w:t>
            </w:r>
            <w:r>
              <w:t>сийской Федерации</w:t>
            </w:r>
            <w:r>
              <w:rPr>
                <w:rStyle w:val="footnote-num"/>
              </w:rPr>
              <w:t>3</w:t>
            </w:r>
            <w:r>
              <w:t xml:space="preserve">. </w:t>
            </w:r>
            <w:r>
              <w:br/>
              <w:t>Жанры, интонации, м</w:t>
            </w:r>
            <w:r>
              <w:t>у</w:t>
            </w:r>
            <w:r>
              <w:t xml:space="preserve">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474F70">
            <w:pPr>
              <w:pStyle w:val="table-body0mm"/>
            </w:pPr>
            <w:r>
              <w:t>Разучивание песен, танцев, импровизация ритмических аккомпан</w:t>
            </w:r>
            <w:r>
              <w:t>е</w:t>
            </w:r>
            <w:r>
              <w:t>ментов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мелодий народных песен, прослеживание мелодии по нотной записи.</w:t>
            </w:r>
          </w:p>
          <w:p w:rsidR="000E5641" w:rsidRDefault="000E5641" w:rsidP="00474F70">
            <w:pPr>
              <w:pStyle w:val="table-body0mm"/>
            </w:pPr>
            <w:r>
              <w:t>Творческие, исследовательские проекты, школьные фестивали, п</w:t>
            </w:r>
            <w:r>
              <w:t>о</w:t>
            </w:r>
            <w:r>
              <w:t>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 в творчестве професс</w:t>
            </w:r>
            <w:r>
              <w:t>и</w:t>
            </w:r>
            <w:r>
              <w:t>ональных музыка</w:t>
            </w:r>
            <w:r>
              <w:t>н</w:t>
            </w:r>
            <w:r>
              <w:t>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474F70">
            <w:pPr>
              <w:pStyle w:val="table-body0mm"/>
            </w:pPr>
            <w:r>
              <w:t>Разучивание, исполнение народных песен в композиторской обр</w:t>
            </w:r>
            <w:r>
              <w:t>а</w:t>
            </w:r>
            <w:r>
              <w:t>ботке. Сравнение звучания одних и тех же мелодий в народном и композиторском варианте. Обсуждение аргументированных оц</w:t>
            </w:r>
            <w:r>
              <w:t>е</w:t>
            </w:r>
            <w:r>
              <w:t>ночных суждений на основе сравнения.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Аналогии с изобразительным искусством — сравнение фотографий подлинных образцов народных промыслов (гжель, хохлома, гор</w:t>
            </w:r>
            <w:r>
              <w:t>о</w:t>
            </w:r>
            <w:r>
              <w:lastRenderedPageBreak/>
              <w:t>децкая роспись и т. д.) с творчеством современных художников, м</w:t>
            </w:r>
            <w:r>
              <w:t>о</w:t>
            </w:r>
            <w:r>
              <w:t>дельеров, дизайнеров, работающих в соответствующих техниках росписи</w:t>
            </w:r>
          </w:p>
        </w:tc>
      </w:tr>
    </w:tbl>
    <w:p w:rsidR="000E5641" w:rsidRDefault="000E5641" w:rsidP="00767BB0">
      <w:pPr>
        <w:pStyle w:val="body"/>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3 «Музыка народов мира»</w:t>
      </w:r>
    </w:p>
    <w:p w:rsidR="00767BB0" w:rsidRDefault="00767BB0" w:rsidP="000E5641">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E5641">
      <w:pPr>
        <w:pStyle w:val="bodyindent"/>
        <w:ind w:right="8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w:t>
      </w:r>
      <w:r>
        <w:t>и</w:t>
      </w:r>
      <w:r>
        <w:t>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w:t>
      </w:r>
      <w:r>
        <w:t>о</w:t>
      </w:r>
      <w:r>
        <w:t xml:space="preserve">дов и религий. </w:t>
      </w:r>
    </w:p>
    <w:p w:rsidR="00767BB0" w:rsidRDefault="00767BB0" w:rsidP="00767BB0">
      <w:pPr>
        <w:pStyle w:val="bodyindent"/>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 наших с</w:t>
            </w:r>
            <w:r>
              <w:t>о</w:t>
            </w:r>
            <w:r>
              <w:t>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Фольклор и музыкальные традиции Белоруссии, Украины, Прибалтики (песни, танцы, обычаи, м</w:t>
            </w:r>
            <w:r>
              <w:t>у</w:t>
            </w:r>
            <w:r>
              <w:t>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Знакомство с особенностями музыкального фольклора народов других стран. Опред</w:t>
            </w:r>
            <w:r>
              <w:t>е</w:t>
            </w:r>
            <w:r>
              <w:t>ление характерных черт, типичных эл</w:t>
            </w:r>
            <w:r>
              <w:t>е</w:t>
            </w:r>
            <w:r>
              <w:t>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Б) </w:t>
            </w:r>
            <w:r>
              <w:br/>
              <w:t xml:space="preserve">2—6 уч. </w:t>
            </w:r>
            <w: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Кавказские мелодии и </w:t>
            </w:r>
            <w:r>
              <w:lastRenderedPageBreak/>
              <w:t>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Музыкальные традиции и праздники, народные инструменты и жанры. Композиторы и музыка</w:t>
            </w:r>
            <w:r>
              <w:t>н</w:t>
            </w:r>
            <w:r>
              <w:lastRenderedPageBreak/>
              <w:t>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кального языка (ритм, лад, интонации).</w:t>
            </w:r>
          </w:p>
          <w:p w:rsidR="00767BB0" w:rsidRDefault="00767BB0" w:rsidP="00474F70">
            <w:pPr>
              <w:pStyle w:val="table-body0mm"/>
            </w:pPr>
            <w:r>
              <w:t>Знакомство с внешним видом, особенн</w:t>
            </w:r>
            <w:r>
              <w:t>о</w:t>
            </w:r>
            <w:r>
              <w:lastRenderedPageBreak/>
              <w:t>стями исполнения и звучания народных инструментов.</w:t>
            </w:r>
          </w:p>
          <w:p w:rsidR="00767BB0" w:rsidRDefault="00767BB0" w:rsidP="00474F70">
            <w:pPr>
              <w:pStyle w:val="table-body0mm"/>
            </w:pPr>
            <w:r>
              <w:t>Определение на слух тембров инструме</w:t>
            </w:r>
            <w:r>
              <w:t>н</w:t>
            </w:r>
            <w:r>
              <w:t xml:space="preserve">тов. </w:t>
            </w:r>
          </w:p>
          <w:p w:rsidR="00767BB0" w:rsidRDefault="00767BB0" w:rsidP="00474F70">
            <w:pPr>
              <w:pStyle w:val="table-body0mm"/>
            </w:pPr>
            <w:r>
              <w:t>Классификация на группы духовых, уда</w:t>
            </w:r>
            <w:r>
              <w:t>р</w:t>
            </w:r>
            <w:r>
              <w:t xml:space="preserve">ных, струнных. </w:t>
            </w:r>
          </w:p>
          <w:p w:rsidR="00767BB0" w:rsidRDefault="00767BB0" w:rsidP="00474F70">
            <w:pPr>
              <w:pStyle w:val="table-body0mm"/>
            </w:pPr>
            <w:r>
              <w:t>Музыкальная викторина на знание тембров народных инструментов.</w:t>
            </w:r>
          </w:p>
          <w:p w:rsidR="00767BB0" w:rsidRDefault="00767BB0" w:rsidP="00474F70">
            <w:pPr>
              <w:pStyle w:val="table-body0mm"/>
            </w:pPr>
            <w:r>
              <w:t>Двигательная игра — импровиз</w:t>
            </w:r>
            <w:r>
              <w:t>а</w:t>
            </w:r>
            <w:r>
              <w:t>ция-подражание игре на музыкальных и</w:t>
            </w:r>
            <w:r>
              <w:t>н</w:t>
            </w:r>
            <w:r>
              <w:t xml:space="preserve">струментах. </w:t>
            </w:r>
          </w:p>
          <w:p w:rsidR="00767BB0" w:rsidRDefault="00767BB0" w:rsidP="00474F70">
            <w:pPr>
              <w:pStyle w:val="table-body0mm"/>
            </w:pPr>
            <w:r>
              <w:t>Сравнение интонаций, жанров, ладов, и</w:t>
            </w:r>
            <w:r>
              <w:t>н</w:t>
            </w:r>
            <w:r>
              <w:t>струментов других народов с фолькло</w:t>
            </w:r>
            <w:r>
              <w:t>р</w:t>
            </w:r>
            <w:r>
              <w:t>ными элементами народов России.</w:t>
            </w:r>
          </w:p>
          <w:p w:rsidR="00767BB0" w:rsidRDefault="00767BB0" w:rsidP="00474F70">
            <w:pPr>
              <w:pStyle w:val="table-body0mm"/>
            </w:pPr>
            <w:r>
              <w:t>Разучивание и исполнение песен, танцев, сочинение, импровизация ритмических аккомпанементов к ним (с помощью зв</w:t>
            </w:r>
            <w:r>
              <w:t>у</w:t>
            </w:r>
            <w:r>
              <w:t>чащих жестов или на ударных инструме</w:t>
            </w:r>
            <w:r>
              <w:t>н</w:t>
            </w:r>
            <w:r>
              <w:t>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Фламенко. Искусство игры на гитаре, кастаньеты, латиноамериканские ударные инструменты. Та</w:t>
            </w:r>
            <w:r>
              <w:t>н</w:t>
            </w:r>
            <w:r>
              <w:t>цевальные жанры</w:t>
            </w:r>
            <w:r>
              <w:rPr>
                <w:rStyle w:val="footnote-num"/>
              </w:rPr>
              <w:t>4</w:t>
            </w:r>
            <w:r>
              <w:t>. Профессиональные композ</w:t>
            </w:r>
            <w:r>
              <w:t>и</w:t>
            </w:r>
            <w:r>
              <w:t>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Е)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p>
          <w:p w:rsidR="00767BB0" w:rsidRDefault="00767BB0" w:rsidP="00474F70">
            <w:pPr>
              <w:pStyle w:val="table-body0mm"/>
            </w:pPr>
            <w:r>
              <w:lastRenderedPageBreak/>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Музыка </w:t>
            </w:r>
            <w:r>
              <w:lastRenderedPageBreak/>
              <w:t>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Музыкальные традиции и праздники, народные </w:t>
            </w:r>
            <w:r>
              <w:lastRenderedPageBreak/>
              <w:t>инструменты и современные исполнители Каза</w:t>
            </w:r>
            <w:r>
              <w:t>х</w:t>
            </w:r>
            <w:r>
              <w:t>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мелодий, прослеживание их по нотной з</w:t>
            </w:r>
            <w:r>
              <w:t>а</w:t>
            </w:r>
            <w:r>
              <w:lastRenderedPageBreak/>
              <w:t>писи.</w:t>
            </w:r>
          </w:p>
          <w:p w:rsidR="00767BB0" w:rsidRDefault="00767BB0" w:rsidP="00474F70">
            <w:pPr>
              <w:pStyle w:val="table-body0mm"/>
            </w:pPr>
            <w:r>
              <w:t>Творческие, исследовательские проекты, школьные фестивали, посвящённые муз</w:t>
            </w:r>
            <w:r>
              <w:t>ы</w:t>
            </w:r>
            <w:r>
              <w:t>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З)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Певец св</w:t>
            </w:r>
            <w:r>
              <w:t>о</w:t>
            </w:r>
            <w:r>
              <w:t>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Интонации народной музыки в творчестве зар</w:t>
            </w:r>
            <w:r>
              <w:t>у</w:t>
            </w:r>
            <w:r>
              <w:t>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композиторов. Сравнение их сочинений с народной муз</w:t>
            </w:r>
            <w:r>
              <w:t>ы</w:t>
            </w:r>
            <w:r>
              <w:t>кой. Определение формы, принципа разв</w:t>
            </w:r>
            <w:r>
              <w:t>и</w:t>
            </w:r>
            <w:r>
              <w:t>тия фольк-</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Культурные связи между музыкантами разных стран. </w:t>
            </w:r>
          </w:p>
          <w:p w:rsidR="00767BB0" w:rsidRDefault="00767BB0" w:rsidP="00474F70">
            <w:pPr>
              <w:pStyle w:val="table-body0mm"/>
            </w:pPr>
            <w:r>
              <w:t>Образы, интонации фольклора других народов и стран в музыке отечественных и зарубежных ко</w:t>
            </w:r>
            <w:r>
              <w:t>м</w:t>
            </w:r>
            <w:r>
              <w:t>позиторов (в том числе образы других культур в музыке русских композиторов и русские муз</w:t>
            </w:r>
            <w:r>
              <w:t>ы</w:t>
            </w:r>
            <w:r>
              <w:t>кальные цитаты в творчестве зарубежных комп</w:t>
            </w:r>
            <w:r>
              <w:t>о</w:t>
            </w:r>
            <w:r>
              <w:t>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лорного музыкального материала.</w:t>
            </w:r>
          </w:p>
          <w:p w:rsidR="00767BB0" w:rsidRDefault="00767BB0" w:rsidP="00474F70">
            <w:pPr>
              <w:pStyle w:val="table-body0mm"/>
            </w:pPr>
            <w:r>
              <w:t>Вокализация наиболее ярких тем инстр</w:t>
            </w:r>
            <w:r>
              <w:t>у</w:t>
            </w:r>
            <w:r>
              <w:t>ментальных сочинений.</w:t>
            </w:r>
          </w:p>
          <w:p w:rsidR="00767BB0" w:rsidRDefault="00767BB0" w:rsidP="00474F70">
            <w:pPr>
              <w:pStyle w:val="table-body0mm"/>
            </w:pPr>
            <w:r>
              <w:t>Разучивание, исполнение доступных в</w:t>
            </w:r>
            <w:r>
              <w:t>о</w:t>
            </w:r>
            <w:r>
              <w:t>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композиторских мелодий, прослеживание их по нотной записи.</w:t>
            </w:r>
          </w:p>
          <w:p w:rsidR="00767BB0" w:rsidRDefault="00767BB0" w:rsidP="00474F70">
            <w:pPr>
              <w:pStyle w:val="table-body0mm"/>
            </w:pPr>
            <w:r>
              <w:t>Творческие, исследовательские проекты, посвящённые выдающимся композиторам</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4 «Духовная музыка»</w:t>
      </w:r>
    </w:p>
    <w:p w:rsidR="00767BB0" w:rsidRDefault="00767BB0" w:rsidP="007E6936">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w:t>
      </w:r>
      <w:r>
        <w:t>д</w:t>
      </w:r>
      <w:r>
        <w:t>линные шедевры музыкального искусства. Изучение данного модуля поддерживает баланс, позволяет в рамках к</w:t>
      </w:r>
      <w:r>
        <w:t>а</w:t>
      </w:r>
      <w:r>
        <w:t>лендарно-тематического планирования представить обучающимся максимально широкую сферу бытования муз</w:t>
      </w:r>
      <w:r>
        <w:t>ы</w:t>
      </w:r>
      <w:r>
        <w:t>кального искусства (варианты № 1, 3). Однако знакомство с отдельными произведениями, шедеврами духовной м</w:t>
      </w:r>
      <w:r>
        <w:t>у</w:t>
      </w:r>
      <w: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Колокола. </w:t>
            </w:r>
            <w:r>
              <w:br/>
              <w:t>Колокольные звоны (благовест, трезвон и др.).</w:t>
            </w:r>
          </w:p>
          <w:p w:rsidR="00767BB0" w:rsidRDefault="00767BB0" w:rsidP="00474F70">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474F70">
            <w:pPr>
              <w:pStyle w:val="table-body0mm"/>
            </w:pPr>
            <w:r>
              <w:t>Слушание музыки русских композиторов</w:t>
            </w:r>
            <w:r>
              <w:rPr>
                <w:rStyle w:val="footnote-num"/>
              </w:rPr>
              <w:t>1</w:t>
            </w:r>
            <w:r>
              <w:t xml:space="preserve"> с ярко выраженным изо</w:t>
            </w:r>
            <w:r>
              <w:t>б</w:t>
            </w:r>
            <w:r>
              <w:t>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474F70">
            <w:pPr>
              <w:pStyle w:val="table-body0mm"/>
            </w:pPr>
            <w:r>
              <w:t>Двигательная импровизация — имитация движений звонаря на к</w:t>
            </w:r>
            <w:r>
              <w:t>о</w:t>
            </w:r>
            <w:r>
              <w:t>локольне.</w:t>
            </w:r>
          </w:p>
          <w:p w:rsidR="007E6936" w:rsidRDefault="007E6936" w:rsidP="007E6936">
            <w:pPr>
              <w:pStyle w:val="table-body0mm"/>
            </w:pPr>
            <w:r>
              <w:t>Ритмические и артикуляционные упражнения на основе звонарских приговорок.</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Просмотр документального фильма о колоколах.</w:t>
            </w:r>
          </w:p>
          <w:p w:rsidR="007E6936" w:rsidRDefault="007E6936" w:rsidP="007E6936">
            <w:pPr>
              <w:pStyle w:val="table-body0mm"/>
            </w:pPr>
            <w:r>
              <w:t>Сочинение, исполнение на фортепиано, синтезаторе или металлоф</w:t>
            </w:r>
            <w:r>
              <w:t>о</w:t>
            </w:r>
            <w:r>
              <w:t>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Б)</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Песни в</w:t>
            </w:r>
            <w:r>
              <w:t>е</w:t>
            </w:r>
            <w:r>
              <w:t>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Молитва, хорал, песн</w:t>
            </w:r>
            <w:r>
              <w:t>о</w:t>
            </w:r>
            <w:r>
              <w:t xml:space="preserve">пение, </w:t>
            </w:r>
            <w:r>
              <w:br/>
              <w:t>духовный стих.</w:t>
            </w:r>
          </w:p>
          <w:p w:rsidR="00767BB0" w:rsidRDefault="00767BB0" w:rsidP="00474F70">
            <w:pPr>
              <w:pStyle w:val="table-body0mm"/>
            </w:pPr>
            <w:r>
              <w:t>Образы духовной музыки в творчестве композит</w:t>
            </w:r>
            <w:r>
              <w:t>о</w:t>
            </w:r>
            <w: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Слушание, разучивание, исполнение вокальных произведений рел</w:t>
            </w:r>
            <w:r>
              <w:t>и</w:t>
            </w:r>
            <w:r>
              <w:t>гиозного содержания. Диалог с учителем о характере музыки, манере исполнения, выразительных средствах.</w:t>
            </w:r>
          </w:p>
          <w:p w:rsidR="00767BB0" w:rsidRDefault="00767BB0" w:rsidP="00474F70">
            <w:pPr>
              <w:pStyle w:val="table-body0mm"/>
            </w:pPr>
            <w:r>
              <w:t>Знакомство с произведениями светской музыки, в которых вопл</w:t>
            </w:r>
            <w:r>
              <w:t>о</w:t>
            </w:r>
            <w:r>
              <w:t>щены молитвенные интонации, используется хоральный склад зв</w:t>
            </w:r>
            <w:r>
              <w:t>у</w:t>
            </w:r>
            <w:r>
              <w:t>чания.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документального фильма о значении молитвы.</w:t>
            </w:r>
          </w:p>
          <w:p w:rsidR="00767BB0" w:rsidRDefault="00767BB0" w:rsidP="00474F70">
            <w:pPr>
              <w:pStyle w:val="table-body0mm"/>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В)</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Инстр</w:t>
            </w:r>
            <w:r>
              <w:t>у</w:t>
            </w:r>
            <w:r>
              <w:t>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Орган и его роль в богослужении. Творч</w:t>
            </w:r>
            <w:r>
              <w:t>е</w:t>
            </w:r>
            <w:r>
              <w:t>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w:t>
            </w:r>
            <w:r>
              <w:t>т</w:t>
            </w:r>
            <w:r>
              <w:t>ском богослужении. Ответы на вопросы учителя.</w:t>
            </w:r>
          </w:p>
          <w:p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7E6936">
            <w:pPr>
              <w:pStyle w:val="table-body0mm"/>
            </w:pPr>
            <w:r>
              <w:t>Игровая имитация особенностей игры на органе (во время слушания).</w:t>
            </w:r>
          </w:p>
          <w:p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органной музыки.</w:t>
            </w:r>
          </w:p>
          <w:p w:rsidR="007E6936" w:rsidRDefault="007E6936" w:rsidP="007E6936">
            <w:pPr>
              <w:pStyle w:val="table-body0mm"/>
            </w:pPr>
            <w:r>
              <w:t>Рассматривание иллюстраций, изображений органа. Проблемная ситуация — выдвижение гипотез о принципах работы этого муз</w:t>
            </w:r>
            <w:r>
              <w:t>ы</w:t>
            </w:r>
            <w:r>
              <w:lastRenderedPageBreak/>
              <w:t>кального инструмента.</w:t>
            </w:r>
          </w:p>
          <w:p w:rsidR="007E6936" w:rsidRDefault="007E6936" w:rsidP="007E6936">
            <w:pPr>
              <w:pStyle w:val="table-body0mm"/>
            </w:pPr>
            <w:r>
              <w:t>Просмотр познавательного фильма об органе.</w:t>
            </w:r>
          </w:p>
          <w:p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Русской прав</w:t>
            </w:r>
            <w:r>
              <w:t>о</w:t>
            </w:r>
            <w: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в православном храме. </w:t>
            </w:r>
            <w:r>
              <w:br/>
              <w:t xml:space="preserve">Традиции исполнения, жанры </w:t>
            </w:r>
            <w:r>
              <w:br/>
              <w:t>(тропарь, стихира, вел</w:t>
            </w:r>
            <w:r>
              <w:t>и</w:t>
            </w:r>
            <w:r>
              <w:t xml:space="preserve">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Разучивание, исполнение вокальных произведений религиозной т</w:t>
            </w:r>
            <w:r>
              <w:t>е</w:t>
            </w:r>
            <w:r>
              <w:t>матики, сравнение церковных мелодий и народных песен, мелодий светской музыки.</w:t>
            </w:r>
          </w:p>
          <w:p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474F70">
            <w:pPr>
              <w:pStyle w:val="table-body0mm"/>
            </w:pPr>
            <w:r>
              <w:t>Сопоставление произведений музыки и живописи, посвящённых святым, Христу, Богородице.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храма.</w:t>
            </w:r>
          </w:p>
          <w:p w:rsidR="00767BB0" w:rsidRDefault="00767BB0" w:rsidP="00474F70">
            <w:pPr>
              <w:pStyle w:val="table-body0mm"/>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Религио</w:t>
            </w:r>
            <w:r>
              <w:t>з</w:t>
            </w:r>
            <w:r>
              <w:t>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Праздничная служба, вокальная </w:t>
            </w:r>
            <w:r>
              <w:br/>
              <w:t>(в том числе хоровая) музыка религиозного содержания</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фрагментов праздничных богослужений, определение характера музыки, её религиозного содержания.</w:t>
            </w:r>
          </w:p>
          <w:p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посвящённого религиозным праздникам.</w:t>
            </w:r>
          </w:p>
          <w:p w:rsidR="00767BB0" w:rsidRDefault="00767BB0" w:rsidP="00474F70">
            <w:pPr>
              <w:pStyle w:val="table-body0mm"/>
            </w:pPr>
            <w:r>
              <w:lastRenderedPageBreak/>
              <w:t>Посещение концерта духовной музыки.</w:t>
            </w:r>
          </w:p>
          <w:p w:rsidR="00767BB0" w:rsidRDefault="00767BB0" w:rsidP="00474F70">
            <w:pPr>
              <w:pStyle w:val="table-body0mm"/>
            </w:pPr>
            <w:r>
              <w:t>Исследовательские проекты, посвящённые музыке религиозных праздников</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5 «Классическая музыка»</w:t>
      </w:r>
    </w:p>
    <w:p w:rsidR="00767BB0" w:rsidRDefault="00767BB0" w:rsidP="007E6936">
      <w:pPr>
        <w:pStyle w:val="bodyindent"/>
        <w:spacing w:after="85"/>
        <w:ind w:right="83"/>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w:t>
      </w:r>
      <w:r>
        <w:t>м</w:t>
      </w:r>
      <w:r>
        <w:t xml:space="preserve">позиторов, воспитывать их музыкальный вкус на подлинно художественных произведениях. </w:t>
      </w:r>
    </w:p>
    <w:p w:rsidR="007E6936" w:rsidRDefault="007E6936" w:rsidP="007E6936">
      <w:pPr>
        <w:pStyle w:val="bodyindent"/>
        <w:spacing w:after="85"/>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Композ</w:t>
            </w:r>
            <w:r>
              <w:t>и</w:t>
            </w:r>
            <w:r>
              <w:t>тор — и</w:t>
            </w:r>
            <w:r>
              <w:t>с</w:t>
            </w:r>
            <w:r>
              <w:t>полн</w:t>
            </w:r>
            <w:r>
              <w:t>и</w:t>
            </w:r>
            <w: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Кого называют композ</w:t>
            </w:r>
            <w:r>
              <w:t>и</w:t>
            </w:r>
            <w:r>
              <w:t>тором, исполнителем? Нужно ли учиться сл</w:t>
            </w:r>
            <w:r>
              <w:t>у</w:t>
            </w:r>
            <w:r>
              <w:t xml:space="preserve">шать музыку? </w:t>
            </w:r>
            <w:r>
              <w:br/>
              <w:t>Что значит «уметь сл</w:t>
            </w:r>
            <w:r>
              <w:t>у</w:t>
            </w:r>
            <w:r>
              <w:t>шать музыку»? Концерт, концертный зал.</w:t>
            </w:r>
          </w:p>
          <w:p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w:t>
            </w:r>
            <w:r>
              <w:t>и</w:t>
            </w:r>
            <w:r>
              <w:t>тель». Игра — имитация исполнительских движений. Игра «Я — композитор» (сочинение небольших попевок, мелодических фраз).</w:t>
            </w:r>
          </w:p>
          <w:p w:rsidR="00767BB0" w:rsidRDefault="00767BB0" w:rsidP="00474F70">
            <w:pPr>
              <w:pStyle w:val="table-body0mm"/>
            </w:pPr>
            <w:r>
              <w:t>Освоение правил поведения на концерте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«Как на концерте» — выступление учителя или одноклассника, об</w:t>
            </w:r>
            <w:r>
              <w:t>у</w:t>
            </w:r>
            <w:r>
              <w:t>чающегося в музыкальной школе, с исполнением краткого муз</w:t>
            </w:r>
            <w:r>
              <w:t>ы</w:t>
            </w:r>
            <w:r>
              <w:t>кального произведения.</w:t>
            </w:r>
          </w:p>
          <w:p w:rsidR="00767BB0" w:rsidRDefault="00767BB0" w:rsidP="00474F70">
            <w:pPr>
              <w:pStyle w:val="table-body0mm"/>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Композ</w:t>
            </w:r>
            <w:r>
              <w:t>и</w:t>
            </w:r>
            <w: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Детская музыка П. И. Чайковского, С. С. Прокофьева, Д. Б. Кабалевского и др. </w:t>
            </w:r>
          </w:p>
          <w:p w:rsidR="00767BB0" w:rsidRDefault="00767BB0" w:rsidP="00474F70">
            <w:pPr>
              <w:pStyle w:val="table-body0mm"/>
            </w:pPr>
            <w:r>
              <w:lastRenderedPageBreak/>
              <w:t>Понятие жанра.</w:t>
            </w:r>
          </w:p>
          <w:p w:rsidR="00767BB0" w:rsidRDefault="00767BB0" w:rsidP="00474F70">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Слушание музыки, определение основного характера, музыкал</w:t>
            </w:r>
            <w:r>
              <w:t>ь</w:t>
            </w:r>
            <w:r>
              <w:t xml:space="preserve">но-выразительных средств, использованных композитором. Подбор эпитетов, иллюстраций к музыке. Определение жанра. </w:t>
            </w:r>
          </w:p>
          <w:p w:rsidR="00767BB0" w:rsidRDefault="00767BB0" w:rsidP="00474F70">
            <w:pPr>
              <w:pStyle w:val="table-body0mm"/>
            </w:pPr>
            <w:r>
              <w:t>Музыкальная викторина.</w:t>
            </w:r>
          </w:p>
          <w:p w:rsidR="00767BB0" w:rsidRDefault="00767BB0" w:rsidP="00474F70">
            <w:pPr>
              <w:pStyle w:val="table-body0mm"/>
            </w:pPr>
            <w:r>
              <w:lastRenderedPageBreak/>
              <w:t>Вокализация, исполнение мелодий инструментальных пьес со сл</w:t>
            </w:r>
            <w:r>
              <w:t>о</w:t>
            </w:r>
            <w:r>
              <w:t>вами. Разучивание, исполнение песен.</w:t>
            </w:r>
          </w:p>
          <w:p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В)</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 — большой коллектив музыкантов. Дирижёр, партитура, репетиция. Жанр ко</w:t>
            </w:r>
            <w:r>
              <w:t>н</w:t>
            </w:r>
            <w:r>
              <w:t>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в исполнении оркестра. Просмотр видеозаписи. Диалог с учителем о роли дирижёра.</w:t>
            </w:r>
          </w:p>
          <w:p w:rsidR="00767BB0" w:rsidRDefault="00767BB0" w:rsidP="00474F70">
            <w:pPr>
              <w:pStyle w:val="table-body0mm"/>
            </w:pPr>
            <w:r>
              <w:t>«Я — дирижёр» — игра — имитация дирижёрских жестов во время звучания музыки.</w:t>
            </w:r>
          </w:p>
          <w:p w:rsidR="00767BB0" w:rsidRDefault="00767BB0" w:rsidP="00474F70">
            <w:pPr>
              <w:pStyle w:val="table-body0mm"/>
              <w:rPr>
                <w:spacing w:val="1"/>
              </w:rPr>
            </w:pPr>
            <w:r>
              <w:rPr>
                <w:spacing w:val="1"/>
              </w:rPr>
              <w:t>Разучивание и исполнение песен соответствующей тематики.</w:t>
            </w:r>
          </w:p>
          <w:p w:rsidR="00767BB0" w:rsidRDefault="00767BB0" w:rsidP="00474F70">
            <w:pPr>
              <w:pStyle w:val="table-body0mm"/>
              <w:rPr>
                <w:spacing w:val="-4"/>
              </w:rPr>
            </w:pPr>
            <w:r>
              <w:rPr>
                <w:spacing w:val="-4"/>
              </w:rPr>
              <w:t>Знакомство с принципом расположения партий в партитуре. Разучив</w:t>
            </w:r>
            <w:r>
              <w:rPr>
                <w:spacing w:val="-4"/>
              </w:rPr>
              <w:t>а</w:t>
            </w:r>
            <w:r>
              <w:rPr>
                <w:spacing w:val="-4"/>
              </w:rPr>
              <w:t>ние, исполнение (с ориентацией на нотную запись) ритмической парт</w:t>
            </w:r>
            <w:r>
              <w:rPr>
                <w:spacing w:val="-4"/>
              </w:rPr>
              <w:t>и</w:t>
            </w:r>
            <w:r>
              <w:rPr>
                <w:spacing w:val="-4"/>
              </w:rPr>
              <w:t>туры для 2—3 ударных инструментов.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Работа по группам — сочинение своего варианта ритмической па</w:t>
            </w:r>
            <w:r>
              <w:t>р</w:t>
            </w:r>
            <w:r>
              <w:t>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7E6936">
            <w:pPr>
              <w:pStyle w:val="table-body0mm"/>
            </w:pPr>
            <w:r>
              <w:t>Муз</w:t>
            </w:r>
            <w:r>
              <w:t>ы</w:t>
            </w:r>
            <w:r>
              <w:t>кальные инстр</w:t>
            </w:r>
            <w:r>
              <w:t>у</w:t>
            </w:r>
            <w:r>
              <w:t>менты. Фортепи</w:t>
            </w:r>
            <w:r>
              <w:t>а</w:t>
            </w:r>
            <w:r>
              <w:lastRenderedPageBreak/>
              <w:t>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Рояль и пианино. Ист</w:t>
            </w:r>
            <w:r>
              <w:t>о</w:t>
            </w:r>
            <w:r>
              <w:t>рия изобретения форт</w:t>
            </w:r>
            <w:r>
              <w:t>е</w:t>
            </w:r>
            <w:r>
              <w:t>пиано, «секрет»</w:t>
            </w:r>
            <w:r w:rsidR="007E6936">
              <w:t xml:space="preserve"> названия инструмента (форте + пиано). «Предки» и </w:t>
            </w:r>
            <w:r w:rsidR="007E6936">
              <w:lastRenderedPageBreak/>
              <w:t>«наследники» фортепи</w:t>
            </w:r>
            <w:r w:rsidR="007E6936">
              <w:t>а</w:t>
            </w:r>
            <w:r w:rsidR="007E6936">
              <w:t>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rPr>
                <w:spacing w:val="-2"/>
              </w:rPr>
            </w:pPr>
            <w:r>
              <w:rPr>
                <w:spacing w:val="-2"/>
              </w:rPr>
              <w:lastRenderedPageBreak/>
              <w:t>Знакомство с многообразием красок фортепиано. Слушание фортеп</w:t>
            </w:r>
            <w:r>
              <w:rPr>
                <w:spacing w:val="-2"/>
              </w:rPr>
              <w:t>и</w:t>
            </w:r>
            <w:r>
              <w:rPr>
                <w:spacing w:val="-2"/>
              </w:rPr>
              <w:t>анных пьес в исполнении известных пианистов.</w:t>
            </w:r>
          </w:p>
          <w:p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rsidR="007E6936" w:rsidRDefault="007E6936" w:rsidP="007E6936">
            <w:pPr>
              <w:pStyle w:val="table-body0mm"/>
            </w:pPr>
            <w:r>
              <w:t>Слушание детских пьес на фортепиано в исполнении учителя. Д</w:t>
            </w:r>
            <w:r>
              <w:t>е</w:t>
            </w:r>
            <w:r>
              <w:lastRenderedPageBreak/>
              <w:t>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фортепианной музыки.</w:t>
            </w:r>
          </w:p>
          <w:p w:rsidR="007E6936" w:rsidRDefault="007E6936" w:rsidP="007E6936">
            <w:pPr>
              <w:pStyle w:val="table-body0mm"/>
            </w:pPr>
            <w:r>
              <w:t>Разбираем инструмент — наглядная демонстрация внутреннего устройства акустического пианино.</w:t>
            </w:r>
          </w:p>
          <w:p w:rsidR="00767BB0" w:rsidRDefault="007E6936" w:rsidP="007E6936">
            <w:pPr>
              <w:pStyle w:val="table-body0mm"/>
            </w:pPr>
            <w:r>
              <w:t>«Паспорт инструмента» — исследовательская работа, предполага</w:t>
            </w:r>
            <w:r>
              <w:t>ю</w:t>
            </w:r>
            <w:r>
              <w:t>щая подсчёт параметров (высота, ширина, количество клавиш, пед</w:t>
            </w:r>
            <w:r>
              <w:t>а</w:t>
            </w:r>
            <w:r>
              <w:t>лей и т. д.)</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lastRenderedPageBreak/>
              <w:t>Д)</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Муз</w:t>
            </w:r>
            <w:r>
              <w:t>ы</w:t>
            </w:r>
            <w:r>
              <w:t>кальные инстр</w:t>
            </w:r>
            <w:r>
              <w:t>у</w:t>
            </w:r>
            <w: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Предки современной флейты. Легенда о нимфе Сиринкс. Музыка для флейты соло, флейты в сопровождении форт</w:t>
            </w:r>
            <w:r>
              <w:t>е</w:t>
            </w:r>
            <w:r>
              <w:t>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rsidR="00767BB0" w:rsidRDefault="00767BB0" w:rsidP="00474F70">
            <w:pPr>
              <w:pStyle w:val="table-body0mm"/>
            </w:pPr>
            <w:r>
              <w:t>Слушание музыкальных фрагментов в исполнении известных муз</w:t>
            </w:r>
            <w:r>
              <w:t>ы</w:t>
            </w:r>
            <w:r>
              <w:t>кантов-инструменталистов.</w:t>
            </w:r>
          </w:p>
          <w:p w:rsidR="00767BB0" w:rsidRDefault="00767BB0" w:rsidP="00474F70">
            <w:pPr>
              <w:pStyle w:val="table-body0mm"/>
            </w:pPr>
            <w:r>
              <w:rPr>
                <w:spacing w:val="-2"/>
              </w:rPr>
              <w:t>Чтение учебных текстов, сказок и легенд, рассказывающих о муз</w:t>
            </w:r>
            <w:r>
              <w:rPr>
                <w:spacing w:val="-2"/>
              </w:rPr>
              <w:t>ы</w:t>
            </w:r>
            <w:r>
              <w:rPr>
                <w:spacing w:val="-2"/>
              </w:rPr>
              <w:t>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 xml:space="preserve">2—4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кальные инстр</w:t>
            </w:r>
            <w:r>
              <w:t>у</w:t>
            </w:r>
            <w:r>
              <w:t>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spacing w:val="-2"/>
              </w:rPr>
              <w:t>Певучесть тембров струнных смычковых инструментов. Композ</w:t>
            </w:r>
            <w:r>
              <w:rPr>
                <w:spacing w:val="-2"/>
              </w:rPr>
              <w:t>и</w:t>
            </w:r>
            <w:r>
              <w:rPr>
                <w:spacing w:val="-2"/>
              </w:rPr>
              <w:t>торы, сочинявшие скр</w:t>
            </w:r>
            <w:r>
              <w:rPr>
                <w:spacing w:val="-2"/>
              </w:rPr>
              <w:t>и</w:t>
            </w:r>
            <w:r>
              <w:rPr>
                <w:spacing w:val="-2"/>
              </w:rPr>
              <w:t>пичную музыку. Знам</w:t>
            </w:r>
            <w:r>
              <w:rPr>
                <w:spacing w:val="-2"/>
              </w:rPr>
              <w:t>е</w:t>
            </w:r>
            <w:r>
              <w:rPr>
                <w:spacing w:val="-2"/>
              </w:rPr>
              <w:t>нитые исполнители, м</w:t>
            </w:r>
            <w:r>
              <w:rPr>
                <w:spacing w:val="-2"/>
              </w:rPr>
              <w:t>а</w:t>
            </w:r>
            <w:r>
              <w:rPr>
                <w:spacing w:val="-2"/>
              </w:rPr>
              <w:lastRenderedPageBreak/>
              <w:t>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Игра-имитация исполнительских движений во время звучания м</w:t>
            </w:r>
            <w:r>
              <w:t>у</w:t>
            </w:r>
            <w:r>
              <w:t>зыки.</w:t>
            </w:r>
          </w:p>
          <w:p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rsidR="00767BB0" w:rsidRDefault="00767BB0" w:rsidP="00474F70">
            <w:pPr>
              <w:pStyle w:val="table-body0mm"/>
            </w:pPr>
            <w:r>
              <w:t>Разучивание, исполнение песен, посвящённых музыкальным и</w:t>
            </w:r>
            <w:r>
              <w:t>н</w:t>
            </w:r>
            <w:r>
              <w:t>струментам.</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«Паспорт инструмента» — исследовательская работа, предполага</w:t>
            </w:r>
            <w:r>
              <w:t>ю</w:t>
            </w:r>
            <w:r>
              <w:t>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Человеческий голос — самый совершенный инструмент.</w:t>
            </w:r>
          </w:p>
          <w:p w:rsidR="00767BB0" w:rsidRDefault="00767BB0" w:rsidP="00474F70">
            <w:pPr>
              <w:pStyle w:val="table-body0mm"/>
            </w:pPr>
            <w:r>
              <w:t>Бережное отношение к своему голосу.</w:t>
            </w:r>
          </w:p>
          <w:p w:rsidR="00767BB0" w:rsidRDefault="00767BB0" w:rsidP="00474F70">
            <w:pPr>
              <w:pStyle w:val="table-body0mm"/>
            </w:pPr>
            <w:r>
              <w:t>Известные певцы.</w:t>
            </w:r>
          </w:p>
          <w:p w:rsidR="00767BB0" w:rsidRDefault="00767BB0" w:rsidP="00474F70">
            <w:pPr>
              <w:pStyle w:val="table-body0mm"/>
            </w:pPr>
            <w:r>
              <w:t>Жанры вокальной муз</w:t>
            </w:r>
            <w:r>
              <w:t>ы</w:t>
            </w:r>
            <w:r>
              <w:t>ки: песни, вокализы, романсы, арии из опер.</w:t>
            </w:r>
          </w:p>
          <w:p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474F70">
            <w:pPr>
              <w:pStyle w:val="table-body0mm"/>
            </w:pPr>
            <w:r>
              <w:t>Проблемная ситуация: что значит красивое пение?</w:t>
            </w:r>
          </w:p>
          <w:p w:rsidR="00767BB0" w:rsidRDefault="00767BB0" w:rsidP="00474F70">
            <w:pPr>
              <w:pStyle w:val="table-body0mm"/>
            </w:pPr>
            <w:r>
              <w:t>Музыкальная викторина на знание вокальных музыкальных прои</w:t>
            </w:r>
            <w:r>
              <w:t>з</w:t>
            </w:r>
            <w:r>
              <w:t>ведений и их авторов.</w:t>
            </w:r>
          </w:p>
          <w:p w:rsidR="00767BB0" w:rsidRDefault="00767BB0" w:rsidP="00474F70">
            <w:pPr>
              <w:pStyle w:val="table-body0mm"/>
            </w:pPr>
            <w:r>
              <w:t>Разучивание, исполнение вокальных произведений композит</w:t>
            </w:r>
            <w:r>
              <w:t>о</w:t>
            </w:r>
            <w:r>
              <w:t>ров-классиков.</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вокальной музыки.</w:t>
            </w:r>
          </w:p>
          <w:p w:rsidR="007E6936" w:rsidRDefault="007E6936" w:rsidP="007E6936">
            <w:pPr>
              <w:pStyle w:val="table-body0mm"/>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lastRenderedPageBreak/>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Инстр</w:t>
            </w:r>
            <w:r>
              <w:t>у</w:t>
            </w:r>
            <w:r>
              <w:lastRenderedPageBreak/>
              <w:t>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Жанры камерной и</w:t>
            </w:r>
            <w:r>
              <w:t>н</w:t>
            </w:r>
            <w:r>
              <w:lastRenderedPageBreak/>
              <w:t>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 жанрами камерной инструментальной музыки. Сл</w:t>
            </w:r>
            <w:r>
              <w:t>у</w:t>
            </w:r>
            <w:r>
              <w:lastRenderedPageBreak/>
              <w:t>шание произведений композиторов-классиков. Определение ко</w:t>
            </w:r>
            <w:r>
              <w:t>м</w:t>
            </w:r>
            <w:r>
              <w:t xml:space="preserve">плекса выразительных средств. Описание своего впечатления от восприятия. </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w:t>
            </w:r>
            <w:r>
              <w:t>о</w:t>
            </w:r>
            <w: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 Программное название, известный сюжет, лит</w:t>
            </w:r>
            <w:r>
              <w:t>е</w:t>
            </w:r>
            <w: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программной музыки. Обсуждение муз</w:t>
            </w:r>
            <w:r>
              <w:t>ы</w:t>
            </w:r>
            <w:r>
              <w:t>кального образа, музыкальных средств, использованных композит</w:t>
            </w:r>
            <w:r>
              <w:t>о</w:t>
            </w:r>
            <w:r>
              <w:t>ром.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образов программной музыки.</w:t>
            </w:r>
          </w:p>
          <w:p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w:t>
            </w:r>
            <w:r>
              <w:t>и</w:t>
            </w:r>
            <w:r>
              <w:t>ческая м</w:t>
            </w:r>
            <w:r>
              <w:t>у</w:t>
            </w:r>
            <w: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Симфонический оркестр. Тембры, группы инстр</w:t>
            </w:r>
            <w:r>
              <w:t>у</w:t>
            </w:r>
            <w:r>
              <w:t>ментов. Симфония, си</w:t>
            </w:r>
            <w:r>
              <w:t>м</w:t>
            </w:r>
            <w:r>
              <w:t>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составом симфонического оркестра, группами инстр</w:t>
            </w:r>
            <w:r>
              <w:t>у</w:t>
            </w:r>
            <w:r>
              <w:t>ментов. Определение на слух тембров инструментов симфонического оркестра.</w:t>
            </w:r>
          </w:p>
          <w:p w:rsidR="00767BB0" w:rsidRDefault="00767BB0" w:rsidP="00474F70">
            <w:pPr>
              <w:pStyle w:val="table-body0mm"/>
            </w:pPr>
            <w:r>
              <w:t>Слушание фрагментов симфонической музыки. «Дирижирование» оркестром.</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Посещение концерта симфонической музыки.</w:t>
            </w:r>
          </w:p>
          <w:p w:rsidR="00767BB0" w:rsidRDefault="00767BB0" w:rsidP="00474F70">
            <w:pPr>
              <w:pStyle w:val="table-body0mm"/>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Русские композ</w:t>
            </w:r>
            <w:r>
              <w:t>и</w:t>
            </w:r>
            <w:r>
              <w:t>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отечественных композ</w:t>
            </w:r>
            <w:r>
              <w:t>и</w:t>
            </w:r>
            <w:r>
              <w:t>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w:t>
            </w:r>
            <w:r>
              <w:t>к</w:t>
            </w:r>
            <w:r>
              <w:t xml:space="preserve">теристика музыкальных образов, музыкально-выразительных средств. Наблюдение за развитием музыки. Определение жанра, формы. </w:t>
            </w:r>
          </w:p>
          <w:p w:rsidR="00767BB0" w:rsidRDefault="00767BB0" w:rsidP="00474F70">
            <w:pPr>
              <w:pStyle w:val="table-body0mm"/>
            </w:pPr>
            <w:r>
              <w:t>Чтение учебных текстов и художественной литературы биографич</w:t>
            </w:r>
            <w:r>
              <w:t>е</w:t>
            </w:r>
            <w:r>
              <w:t xml:space="preserve">ского характера. </w:t>
            </w:r>
          </w:p>
          <w:p w:rsidR="00767BB0" w:rsidRDefault="00767BB0" w:rsidP="00474F70">
            <w:pPr>
              <w:pStyle w:val="table-body0mm"/>
            </w:pPr>
            <w:r>
              <w:t>Вокализация тем инструментальных сочинений.</w:t>
            </w:r>
          </w:p>
          <w:p w:rsidR="00767BB0" w:rsidRDefault="00767BB0" w:rsidP="00474F70">
            <w:pPr>
              <w:pStyle w:val="table-body0mm"/>
              <w:rPr>
                <w:spacing w:val="-3"/>
              </w:rPr>
            </w:pPr>
            <w:r>
              <w:rPr>
                <w:spacing w:val="-3"/>
              </w:rP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Европе</w:t>
            </w:r>
            <w:r>
              <w:t>й</w:t>
            </w:r>
            <w:r>
              <w:t>ские ко</w:t>
            </w:r>
            <w:r>
              <w:t>м</w:t>
            </w:r>
            <w:r>
              <w:t>позит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зарубежных композит</w:t>
            </w:r>
            <w:r>
              <w:t>о</w:t>
            </w:r>
            <w:r>
              <w:t>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Мастерство исполн</w:t>
            </w:r>
            <w:r>
              <w:t>и</w:t>
            </w:r>
            <w: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исполнителей — певцов, инструменталистов, д</w:t>
            </w:r>
            <w:r>
              <w:t>и</w:t>
            </w:r>
            <w:r>
              <w:t>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rsidR="00767BB0" w:rsidRDefault="00767BB0" w:rsidP="00474F70">
            <w:pPr>
              <w:pStyle w:val="table-body0mm"/>
            </w:pPr>
            <w:r>
              <w:t>Дискуссия на тему «Композитор — исполнитель — слушатель».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Посещение концерта классической музыки.</w:t>
            </w:r>
          </w:p>
          <w:p w:rsidR="00767BB0" w:rsidRDefault="00767BB0" w:rsidP="00474F70">
            <w:pPr>
              <w:pStyle w:val="table-body0mm"/>
            </w:pPr>
            <w:r>
              <w:t>Создание коллекции записей любимого исполнителя.</w:t>
            </w:r>
          </w:p>
          <w:p w:rsidR="00767BB0" w:rsidRDefault="00767BB0" w:rsidP="00474F70">
            <w:pPr>
              <w:pStyle w:val="table-body0mm"/>
            </w:pPr>
            <w:r>
              <w:t>Деловая игра «Концертный отдел филармонии»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6 «Современная музыкальная культура»</w:t>
      </w:r>
    </w:p>
    <w:p w:rsidR="00767BB0" w:rsidRDefault="00767BB0" w:rsidP="007E6936">
      <w:pPr>
        <w:pStyle w:val="bodyindent"/>
        <w:spacing w:after="142"/>
        <w:ind w:right="83"/>
      </w:pPr>
      <w:r>
        <w:t>Наряду с важнейшими сферами музыкальной культуры (музыка народная, духовная и светская), сформирова</w:t>
      </w:r>
      <w:r>
        <w:t>в</w:t>
      </w:r>
      <w:r>
        <w:t>шимися в прошлые столетия, правомерно выделить в отдельный пласт современную музыку. Объективной сложн</w:t>
      </w:r>
      <w:r>
        <w:t>о</w:t>
      </w:r>
      <w:r>
        <w:t>стью в данном случае является вычленение явлений, персоналий и произведений, действительно достойных вним</w:t>
      </w:r>
      <w:r>
        <w:t>а</w:t>
      </w:r>
      <w:r>
        <w:t>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w:t>
      </w:r>
      <w:r>
        <w:t>и</w:t>
      </w:r>
      <w:r>
        <w:t>ятия которых требуется специфический и разнообразный музыкальный опыт. Поэтому в начальной школе необх</w:t>
      </w:r>
      <w:r>
        <w:t>о</w:t>
      </w:r>
      <w:r>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t>о</w:t>
      </w:r>
      <w:r>
        <w:t>зиторов, написанных современным музыкальным языком. При этом необходимо удерживать баланс между совр</w:t>
      </w:r>
      <w:r>
        <w:t>е</w:t>
      </w:r>
      <w:r>
        <w:t>менностью песни и её доступностью детскому восприятию, соблюдать критерии отбора материала с учётом треб</w:t>
      </w:r>
      <w:r>
        <w:t>о</w:t>
      </w:r>
      <w:r>
        <w:t>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r>
              <w:b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7E6936">
            <w:pPr>
              <w:pStyle w:val="table-body0mm"/>
            </w:pPr>
            <w:r>
              <w:t>Совр</w:t>
            </w:r>
            <w:r>
              <w:t>е</w:t>
            </w:r>
            <w:r>
              <w:t>менные</w:t>
            </w:r>
            <w:r w:rsidR="007E6936">
              <w:rPr>
                <w:spacing w:val="-1"/>
              </w:rPr>
              <w:t xml:space="preserve"> обработки классич</w:t>
            </w:r>
            <w:r w:rsidR="007E6936">
              <w:rPr>
                <w:spacing w:val="-1"/>
              </w:rPr>
              <w:t>е</w:t>
            </w:r>
            <w:r w:rsidR="007E6936">
              <w:rPr>
                <w:spacing w:val="-1"/>
              </w:rPr>
              <w:t>ской м</w:t>
            </w:r>
            <w:r w:rsidR="007E6936">
              <w:rPr>
                <w:spacing w:val="-1"/>
              </w:rPr>
              <w:t>у</w:t>
            </w:r>
            <w:r w:rsidR="007E6936">
              <w:rPr>
                <w:spacing w:val="-1"/>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w:t>
            </w:r>
            <w:r w:rsidR="007E6936">
              <w:rPr>
                <w:spacing w:val="1"/>
              </w:rPr>
              <w:t>а</w:t>
            </w:r>
            <w:r w:rsidR="007E6936">
              <w:rPr>
                <w:spacing w:val="1"/>
              </w:rPr>
              <w:t>батывающих классич</w:t>
            </w:r>
            <w:r w:rsidR="007E6936">
              <w:rPr>
                <w:spacing w:val="1"/>
              </w:rPr>
              <w:t>е</w:t>
            </w:r>
            <w:r w:rsidR="007E6936">
              <w:rPr>
                <w:spacing w:val="1"/>
              </w:rPr>
              <w:t>скую музыку.</w:t>
            </w:r>
          </w:p>
          <w:p w:rsidR="00767BB0" w:rsidRDefault="007E6936" w:rsidP="007E6936">
            <w:pPr>
              <w:pStyle w:val="table-body0mm"/>
            </w:pPr>
            <w:r>
              <w:t xml:space="preserve">Проблемная ситуация: зачем музыканты делают </w:t>
            </w:r>
            <w:r>
              <w:lastRenderedPageBreak/>
              <w:t>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Различение музыки классической и её современной обработки. </w:t>
            </w:r>
          </w:p>
          <w:p w:rsidR="007E6936" w:rsidRDefault="00767BB0" w:rsidP="007E6936">
            <w:pPr>
              <w:pStyle w:val="table-body0mm"/>
            </w:pPr>
            <w:r>
              <w:t>Слушание обработок классической музыки, сравнение их с оригин</w:t>
            </w:r>
            <w:r>
              <w:t>а</w:t>
            </w:r>
            <w:r>
              <w:t>лом. Обсуждение комплекса выразительных</w:t>
            </w:r>
            <w:r w:rsidR="007E6936">
              <w:t xml:space="preserve"> средств, наблюдение за изменением характера музыки.</w:t>
            </w:r>
          </w:p>
          <w:p w:rsidR="007E6936" w:rsidRDefault="007E6936" w:rsidP="007E6936">
            <w:pPr>
              <w:pStyle w:val="table-body0mm"/>
            </w:pPr>
            <w:r>
              <w:t>Вокальное исполнение классических тем в сопровождении совр</w:t>
            </w:r>
            <w:r>
              <w:t>е</w:t>
            </w:r>
            <w:r>
              <w:t>менного ритмизованного аккомпанемента.</w:t>
            </w:r>
          </w:p>
          <w:p w:rsidR="007E6936" w:rsidRDefault="007E6936" w:rsidP="007E6936">
            <w:pPr>
              <w:pStyle w:val="table-body0mm"/>
            </w:pPr>
            <w:r>
              <w:rPr>
                <w:rStyle w:val="Italic"/>
              </w:rPr>
              <w:t>На выбор или факультативно</w:t>
            </w:r>
            <w:r>
              <w:t>:</w:t>
            </w:r>
          </w:p>
          <w:p w:rsidR="00767BB0" w:rsidRDefault="007E6936" w:rsidP="007E6936">
            <w:pPr>
              <w:pStyle w:val="table-body0mm"/>
            </w:pPr>
            <w:r>
              <w:t xml:space="preserve">Подбор стиля автоаккомпанемента (на клавишном синтезаторе) к </w:t>
            </w:r>
            <w:r>
              <w:lastRenderedPageBreak/>
              <w:t>известным музыкальным темам композиторов-</w:t>
            </w:r>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r>
              <w:b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Особенности джаза: и</w:t>
            </w:r>
            <w:r>
              <w:t>м</w:t>
            </w:r>
            <w:r>
              <w:t>провизационность, ритм (синкопы, триоли, свинг). Музыкальные инстр</w:t>
            </w:r>
            <w:r>
              <w:t>у</w:t>
            </w:r>
            <w:r>
              <w:t xml:space="preserve">менты джаза, особые приёмы игры на них. </w:t>
            </w:r>
          </w:p>
          <w:p w:rsidR="00767BB0" w:rsidRDefault="00767BB0" w:rsidP="00474F70">
            <w:pPr>
              <w:pStyle w:val="table-body0mm"/>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джазовых музыкантов. Узнавание, разл</w:t>
            </w:r>
            <w:r>
              <w:t>и</w:t>
            </w:r>
            <w:r>
              <w:t>чение на слух джазовых композиций в отличие от других музыкал</w:t>
            </w:r>
            <w:r>
              <w:t>ь</w:t>
            </w:r>
            <w:r>
              <w:t>ных стилей и направлений.</w:t>
            </w:r>
          </w:p>
          <w:p w:rsidR="00767BB0" w:rsidRDefault="00767BB0" w:rsidP="00474F70">
            <w:pPr>
              <w:pStyle w:val="table-body0mm"/>
            </w:pPr>
            <w:r>
              <w:t>Определение на слух тембров музыкальных инструментов, испо</w:t>
            </w:r>
            <w:r>
              <w:t>л</w:t>
            </w:r>
            <w:r>
              <w:t>няющих джазовую композицию.</w:t>
            </w:r>
          </w:p>
          <w:p w:rsidR="00767BB0" w:rsidRDefault="00767BB0" w:rsidP="00474F70">
            <w:pPr>
              <w:pStyle w:val="table-body0mm"/>
            </w:pPr>
            <w:r>
              <w:t>Разучивание, исполнение песен в джазовых ритмах. Сочинение, и</w:t>
            </w:r>
            <w:r>
              <w:t>м</w:t>
            </w:r>
            <w:r>
              <w:t>провизация ритмического аккомпанемента с джазовым ритмом, си</w:t>
            </w:r>
            <w:r>
              <w:t>н</w:t>
            </w:r>
            <w:r>
              <w:t>копами.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Исполн</w:t>
            </w:r>
            <w:r>
              <w:t>и</w:t>
            </w:r>
            <w:r>
              <w:t>тели с</w:t>
            </w:r>
            <w:r>
              <w:t>о</w:t>
            </w:r>
            <w:r>
              <w:t>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w:t>
            </w:r>
            <w:r>
              <w:t>в</w:t>
            </w:r>
            <w:r>
              <w:t>ной, народной музыкой).</w:t>
            </w:r>
          </w:p>
          <w:p w:rsidR="00767BB0" w:rsidRDefault="00767BB0" w:rsidP="00474F70">
            <w:pPr>
              <w:pStyle w:val="table-body0mm"/>
            </w:pPr>
            <w:r>
              <w:rPr>
                <w:rStyle w:val="Italic"/>
              </w:rPr>
              <w:t>На выбор или факультативно</w:t>
            </w:r>
            <w:r>
              <w:t xml:space="preserve">: </w:t>
            </w:r>
          </w:p>
          <w:p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Электро</w:t>
            </w:r>
            <w:r>
              <w:t>н</w:t>
            </w:r>
            <w:r>
              <w:t>ные муз</w:t>
            </w:r>
            <w:r>
              <w:t>ы</w:t>
            </w:r>
            <w:r>
              <w:t>кальные инстр</w:t>
            </w:r>
            <w:r>
              <w:t>у</w:t>
            </w:r>
            <w: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Современные «двойн</w:t>
            </w:r>
            <w:r>
              <w:t>и</w:t>
            </w:r>
            <w:r>
              <w:t>ки» классических муз</w:t>
            </w:r>
            <w:r>
              <w:t>ы</w:t>
            </w:r>
            <w:r>
              <w:t>кальных инструментов: синтезатор, электронная скрипка, гитара, бараб</w:t>
            </w:r>
            <w:r>
              <w:t>а</w:t>
            </w:r>
            <w:r>
              <w:t>ны и т. д.</w:t>
            </w:r>
          </w:p>
          <w:p w:rsidR="00767BB0" w:rsidRDefault="00767BB0" w:rsidP="00474F70">
            <w:pPr>
              <w:pStyle w:val="table-body0mm"/>
            </w:pPr>
            <w:r>
              <w:t>Виртуальные музыкал</w:t>
            </w:r>
            <w:r>
              <w:t>ь</w:t>
            </w:r>
            <w:r>
              <w:t>ные инструменты в ко</w:t>
            </w:r>
            <w:r>
              <w:t>м</w:t>
            </w:r>
            <w:r>
              <w:t>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Default="00767BB0" w:rsidP="00474F70">
            <w:pPr>
              <w:pStyle w:val="table-body0mm"/>
            </w:pPr>
            <w:r>
              <w:t>Подбор электронных тембров для создания музыки к фантастическому фильму.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магазина (отдел электронных музыкальных инструментов).</w:t>
            </w:r>
          </w:p>
          <w:p w:rsidR="00767BB0" w:rsidRDefault="00767BB0" w:rsidP="00474F70">
            <w:pPr>
              <w:pStyle w:val="table-body0mm"/>
            </w:pPr>
            <w:r>
              <w:t>Просмотр фильма об электронных музыкальных инструментах.</w:t>
            </w:r>
          </w:p>
          <w:p w:rsidR="00767BB0" w:rsidRDefault="00767BB0" w:rsidP="00474F70">
            <w:pPr>
              <w:pStyle w:val="table-body0mm"/>
            </w:pPr>
            <w:r>
              <w:t>Создание электронной композиции в компьютерных программах с готовыми семплами (Garage Band и др.)</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7 «Музыка театра и кино»</w:t>
      </w:r>
    </w:p>
    <w:p w:rsidR="00767BB0" w:rsidRDefault="00767BB0" w:rsidP="007E6936">
      <w:pPr>
        <w:pStyle w:val="bodyindent"/>
        <w:ind w:right="8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w:t>
      </w:r>
      <w:r>
        <w:t>т</w:t>
      </w:r>
      <w:r>
        <w:t xml:space="preserve">реты, музыка о войне). </w:t>
      </w:r>
    </w:p>
    <w:p w:rsidR="00767BB0" w:rsidRDefault="00767BB0" w:rsidP="007E6936">
      <w:pPr>
        <w:pStyle w:val="bodyindent"/>
        <w:spacing w:after="57"/>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Default="007E6936" w:rsidP="007E6936">
      <w:pPr>
        <w:pStyle w:val="bodyindent"/>
        <w:spacing w:after="57"/>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rPr>
                <w:spacing w:val="-3"/>
              </w:rPr>
            </w:pPr>
            <w:r>
              <w:rPr>
                <w:spacing w:val="-3"/>
              </w:rPr>
              <w:t>Видеопросмотр музыкальной сказки. Обсуждение музыкал</w:t>
            </w:r>
            <w:r>
              <w:rPr>
                <w:spacing w:val="-3"/>
              </w:rPr>
              <w:t>ь</w:t>
            </w:r>
            <w:r>
              <w:rPr>
                <w:spacing w:val="-3"/>
              </w:rPr>
              <w:t>но-выразительных средств, передающих повороты сюжета, характеры героев. Игра-викторина «Угадай по голосу».</w:t>
            </w:r>
          </w:p>
          <w:p w:rsidR="00767BB0" w:rsidRDefault="00767BB0" w:rsidP="00474F70">
            <w:pPr>
              <w:pStyle w:val="table-body0mm"/>
            </w:pPr>
            <w:r>
              <w:t>Разучивание, исполнение отдельных номеров из детской оперы, м</w:t>
            </w:r>
            <w:r>
              <w:t>у</w:t>
            </w:r>
            <w:r>
              <w:t>зыкальной сказки.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Постановка детской музыкальной сказки, спектакль для родителей.</w:t>
            </w:r>
          </w:p>
          <w:p w:rsidR="00767BB0" w:rsidRDefault="00767BB0" w:rsidP="00474F70">
            <w:pPr>
              <w:pStyle w:val="table-body0mm"/>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Особенности музыкал</w:t>
            </w:r>
            <w:r>
              <w:t>ь</w:t>
            </w:r>
            <w:r>
              <w:t xml:space="preserve">ных спектаклей. Балет. Опера. Солисты, хор, </w:t>
            </w:r>
            <w:r>
              <w:lastRenderedPageBreak/>
              <w:t>оркестр, дирижёр в м</w:t>
            </w:r>
            <w:r>
              <w:t>у</w:t>
            </w:r>
            <w:r>
              <w:t>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rsidR="00767BB0" w:rsidRDefault="00767BB0" w:rsidP="00474F70">
            <w:pPr>
              <w:pStyle w:val="table-body0mm"/>
            </w:pPr>
            <w:r>
              <w:t xml:space="preserve">Определение особенностей балетного и оперного спектакля. Тесты </w:t>
            </w:r>
            <w:r>
              <w:lastRenderedPageBreak/>
              <w:t>или кроссворды на освоение специальных терминов.</w:t>
            </w:r>
          </w:p>
          <w:p w:rsidR="007E6936" w:rsidRDefault="007E6936" w:rsidP="007E6936">
            <w:pPr>
              <w:pStyle w:val="table-body0mm"/>
            </w:pPr>
            <w:r>
              <w:t>Танцевальная импровизация под музыку фрагмента балета.</w:t>
            </w:r>
          </w:p>
          <w:p w:rsidR="007E6936" w:rsidRDefault="007E6936" w:rsidP="007E6936">
            <w:pPr>
              <w:pStyle w:val="table-body0mm"/>
            </w:pPr>
            <w:r>
              <w:t>Разучивание и исполнение доступного фрагмента, обработки песни / хора из оперы.</w:t>
            </w:r>
          </w:p>
          <w:p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спектакля или экскурсия в местный музыкальный театр.</w:t>
            </w:r>
          </w:p>
          <w:p w:rsidR="007E6936" w:rsidRDefault="007E6936" w:rsidP="007E6936">
            <w:pPr>
              <w:pStyle w:val="table-body0mm"/>
            </w:pPr>
            <w:r>
              <w:t>Виртуальная экскурсия по Большому театру.</w:t>
            </w:r>
          </w:p>
          <w:p w:rsidR="007E6936" w:rsidRDefault="007E6936" w:rsidP="007E6936">
            <w:pPr>
              <w:pStyle w:val="table-body0mm"/>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В)</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Балет. Х</w:t>
            </w:r>
            <w:r>
              <w:t>о</w:t>
            </w:r>
            <w:r>
              <w:t>реогр</w:t>
            </w:r>
            <w:r>
              <w:t>а</w:t>
            </w:r>
            <w:r>
              <w:t>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Сольные номера и массовые сцены б</w:t>
            </w:r>
            <w:r>
              <w:t>а</w:t>
            </w:r>
            <w:r>
              <w:t>летного спектакля. Фрагменты, отдельные номера из балетов отеч</w:t>
            </w:r>
            <w:r>
              <w:t>е</w:t>
            </w:r>
            <w:r>
              <w:t>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w:t>
            </w:r>
            <w:r>
              <w:t>и</w:t>
            </w:r>
            <w:r>
              <w:t>торов. Музыкальная викторина на знание балетной музыки.</w:t>
            </w:r>
          </w:p>
          <w:p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балетного спектакля или просмотр фильма-балета.</w:t>
            </w:r>
          </w:p>
          <w:p w:rsidR="00767BB0" w:rsidRDefault="00767BB0" w:rsidP="00474F70">
            <w:pPr>
              <w:pStyle w:val="table-body0mm"/>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Г)</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 xml:space="preserve">Опера. Главные герои и </w:t>
            </w:r>
            <w:r>
              <w:lastRenderedPageBreak/>
              <w:t>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Ария, хор, сцена, уве</w:t>
            </w:r>
            <w:r>
              <w:t>р</w:t>
            </w:r>
            <w:r>
              <w:t xml:space="preserve">тюра — оркестровое вступление. </w:t>
            </w:r>
          </w:p>
          <w:p w:rsidR="00767BB0" w:rsidRDefault="00767BB0" w:rsidP="00474F70">
            <w:pPr>
              <w:pStyle w:val="table-body0mm"/>
            </w:pPr>
            <w:r>
              <w:lastRenderedPageBreak/>
              <w:t>Отдельные номера из опер русских и зарубежных композ</w:t>
            </w:r>
            <w:r>
              <w:t>и</w:t>
            </w:r>
            <w:r>
              <w:t>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474F70">
            <w:pPr>
              <w:pStyle w:val="table-body0mm"/>
            </w:pPr>
            <w:r>
              <w:t>Знакомство с тембрами голосов оперных певцов. Освоение терм</w:t>
            </w:r>
            <w:r>
              <w:t>и</w:t>
            </w:r>
            <w:r>
              <w:lastRenderedPageBreak/>
              <w:t>нологии. Звучащие тесты и кроссворды на проверку знаний.</w:t>
            </w:r>
          </w:p>
          <w:p w:rsidR="00767BB0" w:rsidRDefault="00767BB0" w:rsidP="00474F70">
            <w:pPr>
              <w:pStyle w:val="table-body0mm"/>
            </w:pPr>
            <w:r>
              <w:t>Разучивание, исполнение песни, хора из оперы.</w:t>
            </w:r>
          </w:p>
          <w:p w:rsidR="00767BB0" w:rsidRDefault="00767BB0" w:rsidP="00474F70">
            <w:pPr>
              <w:pStyle w:val="table-body0mm"/>
            </w:pPr>
            <w:r>
              <w:t>Рисование героев, сцен из опер.</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фильма-оперы.</w:t>
            </w:r>
          </w:p>
          <w:p w:rsidR="00767BB0" w:rsidRDefault="00767BB0" w:rsidP="00474F70">
            <w:pPr>
              <w:pStyle w:val="table-body0mm"/>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Д)</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Сюжет музыкал</w:t>
            </w:r>
            <w:r>
              <w:t>ь</w:t>
            </w:r>
            <w:r>
              <w:t>ного спе</w:t>
            </w:r>
            <w:r>
              <w:t>к</w:t>
            </w:r>
            <w: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Либретто. Развитие м</w:t>
            </w:r>
            <w:r>
              <w:t>у</w:t>
            </w:r>
            <w:r>
              <w:t>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767BB0" w:rsidRDefault="00767BB0" w:rsidP="00474F70">
            <w:pPr>
              <w:pStyle w:val="table-body0mm"/>
            </w:pPr>
            <w:r>
              <w:t>Анализ выразительных средств, создающих образы главных героев, противоборствующих сторон. Наблюдение за музыкальным разв</w:t>
            </w:r>
            <w:r>
              <w:t>и</w:t>
            </w:r>
            <w:r>
              <w:t xml:space="preserve">тием, характеристика приёмов, использованных композитором. </w:t>
            </w:r>
          </w:p>
          <w:p w:rsidR="00767BB0" w:rsidRDefault="00767BB0" w:rsidP="00474F70">
            <w:pPr>
              <w:pStyle w:val="table-body0mm"/>
            </w:pPr>
            <w:r>
              <w:t>Вокализация, пропевание музыкальных тем; пластическое интон</w:t>
            </w:r>
            <w:r>
              <w:t>и</w:t>
            </w:r>
            <w:r>
              <w:t>рование оркестровых фрагментов.</w:t>
            </w:r>
          </w:p>
          <w:p w:rsidR="00767BB0" w:rsidRDefault="00767BB0" w:rsidP="00474F70">
            <w:pPr>
              <w:pStyle w:val="table-body0mm"/>
            </w:pPr>
            <w:r>
              <w:t>Музыкальная викторина на знание музыки. Звучащие и терминол</w:t>
            </w:r>
            <w:r>
              <w:t>о</w:t>
            </w:r>
            <w:r>
              <w:t>гические тесты.</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Коллективное чтение либретто в жанре сторителлинг.</w:t>
            </w:r>
          </w:p>
          <w:p w:rsidR="007E6936" w:rsidRDefault="007E6936" w:rsidP="007E6936">
            <w:pPr>
              <w:pStyle w:val="table-body0mm"/>
            </w:pPr>
            <w:r>
              <w:t>Создание любительского видеофильма на основе выбранного ли</w:t>
            </w:r>
            <w:r>
              <w:t>б</w:t>
            </w:r>
            <w:r>
              <w:t>ретто.</w:t>
            </w:r>
          </w:p>
          <w:p w:rsidR="007E6936" w:rsidRDefault="007E6936" w:rsidP="007E6936">
            <w:pPr>
              <w:pStyle w:val="table-body0mm"/>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Е)</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История возникновения и особенности жанра. О</w:t>
            </w:r>
            <w:r>
              <w:t>т</w:t>
            </w:r>
            <w:r>
              <w:t>дельные номера из оп</w:t>
            </w:r>
            <w:r>
              <w:t>е</w:t>
            </w:r>
            <w:r>
              <w:t xml:space="preserve">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оперетты, мюзикла. Слушание фрагментов из оперетт, анализ характерных особенностей жанра.</w:t>
            </w:r>
          </w:p>
          <w:p w:rsidR="00767BB0" w:rsidRDefault="00767BB0" w:rsidP="00474F70">
            <w:pPr>
              <w:pStyle w:val="table-body0mm"/>
            </w:pPr>
            <w:r>
              <w:t>Разучивание, исполнение отдельных номеров из популярных муз</w:t>
            </w:r>
            <w:r>
              <w:t>ы</w:t>
            </w:r>
            <w:r>
              <w:t>кальных спектаклей.</w:t>
            </w:r>
          </w:p>
          <w:p w:rsidR="00767BB0" w:rsidRDefault="00767BB0" w:rsidP="00474F70">
            <w:pPr>
              <w:pStyle w:val="table-body0mm"/>
            </w:pPr>
            <w:r>
              <w:t>Сравнение разных постановок одного и того же мюзикла.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театра: спектакль в жанре оперетты или мюзикла.</w:t>
            </w:r>
          </w:p>
          <w:p w:rsidR="00767BB0" w:rsidRDefault="00767BB0" w:rsidP="00474F70">
            <w:pPr>
              <w:pStyle w:val="table-body0mm"/>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Кто создаёт музыкал</w:t>
            </w:r>
            <w:r>
              <w:t>ь</w:t>
            </w:r>
            <w:r>
              <w:t>ный спе</w:t>
            </w:r>
            <w:r>
              <w:t>к</w:t>
            </w:r>
            <w: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Профессии музыкального театра: дирижёр, режи</w:t>
            </w:r>
            <w:r>
              <w:t>с</w:t>
            </w:r>
            <w:r>
              <w:t>сёр, оперные певцы, б</w:t>
            </w:r>
            <w:r>
              <w:t>а</w:t>
            </w:r>
            <w:r>
              <w:t>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474F70">
            <w:pPr>
              <w:pStyle w:val="table-body0mm"/>
            </w:pPr>
            <w:r>
              <w:t>Просмотр фрагментов одного и того же спектакля в разных пост</w:t>
            </w:r>
            <w:r>
              <w:t>а</w:t>
            </w:r>
            <w:r>
              <w:t>новках. Обсуждение различий в оформлении, режиссуре.</w:t>
            </w:r>
          </w:p>
          <w:p w:rsidR="00767BB0" w:rsidRDefault="00767BB0" w:rsidP="00474F70">
            <w:pPr>
              <w:pStyle w:val="table-body0mm"/>
            </w:pPr>
            <w:r>
              <w:t>Создание эскизов костюмов и декораций к одному из изученных музыкальных спектаклей.</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Виртуальный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Патриот</w:t>
            </w:r>
            <w:r>
              <w:t>и</w:t>
            </w:r>
            <w:r>
              <w:t xml:space="preserve">ческая и народная </w:t>
            </w:r>
            <w:r>
              <w:lastRenderedPageBreak/>
              <w:t>тема в т</w:t>
            </w:r>
            <w:r>
              <w:t>е</w:t>
            </w:r>
            <w:r>
              <w:t>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История создания, зн</w:t>
            </w:r>
            <w:r>
              <w:t>а</w:t>
            </w:r>
            <w:r>
              <w:t>чение музыкал</w:t>
            </w:r>
            <w:r>
              <w:t>ь</w:t>
            </w:r>
            <w:r>
              <w:t xml:space="preserve">но-сценических и </w:t>
            </w:r>
            <w:r>
              <w:lastRenderedPageBreak/>
              <w:t>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Чтение учебных и популярных текстов об истории создания патри</w:t>
            </w:r>
            <w:r>
              <w:t>о</w:t>
            </w:r>
            <w:r>
              <w:t>тических опер, фильмов, о творческих поисках композиторов, созд</w:t>
            </w:r>
            <w:r>
              <w:t>а</w:t>
            </w:r>
            <w:r>
              <w:t>вавших к ним музыку. Диалог с учителем.</w:t>
            </w:r>
          </w:p>
          <w:p w:rsidR="00767BB0" w:rsidRDefault="00767BB0" w:rsidP="00474F70">
            <w:pPr>
              <w:pStyle w:val="table-body0mm"/>
            </w:pPr>
            <w:r>
              <w:lastRenderedPageBreak/>
              <w:t>Просмотр фрагментов крупных сценических произведений, фильмов. Обсуждение характера героев и событий.</w:t>
            </w:r>
          </w:p>
          <w:p w:rsidR="00767BB0" w:rsidRDefault="00767BB0" w:rsidP="00474F70">
            <w:pPr>
              <w:pStyle w:val="table-body0mm"/>
            </w:pPr>
            <w:r>
              <w:t>Проблемная ситуация: зачем нужна серьёзная музыка?</w:t>
            </w:r>
          </w:p>
          <w:p w:rsidR="00767BB0" w:rsidRDefault="00767BB0" w:rsidP="00474F70">
            <w:pPr>
              <w:pStyle w:val="table-body0mm"/>
            </w:pPr>
            <w:r>
              <w:t>Разучивание, исполнение песен о Родине, нашей стране, историч</w:t>
            </w:r>
            <w:r>
              <w:t>е</w:t>
            </w:r>
            <w:r>
              <w:t>ских событиях и подвигах героев.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театра/кинотеатра — просмотр спектакля/фильма патр</w:t>
            </w:r>
            <w:r>
              <w:t>и</w:t>
            </w:r>
            <w:r>
              <w:t>отического содержания.</w:t>
            </w:r>
          </w:p>
          <w:p w:rsidR="00767BB0" w:rsidRDefault="00767BB0" w:rsidP="00474F70">
            <w:pPr>
              <w:pStyle w:val="table-body0mm"/>
            </w:pPr>
            <w:r>
              <w:t>Участие в концерте, фестивале, конференции патриотической тем</w:t>
            </w:r>
            <w:r>
              <w:t>а</w:t>
            </w:r>
            <w:r>
              <w:t>тики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8 «Музыка в жизни человека»</w:t>
      </w:r>
    </w:p>
    <w:p w:rsidR="00767BB0" w:rsidRDefault="00767BB0" w:rsidP="007E6936">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w:t>
      </w:r>
      <w:r>
        <w:rPr>
          <w:spacing w:val="-1"/>
        </w:rPr>
        <w:t>о</w:t>
      </w:r>
      <w:r>
        <w:rPr>
          <w:spacing w:val="-1"/>
        </w:rPr>
        <w:t>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w:t>
      </w:r>
      <w:r>
        <w:rPr>
          <w:spacing w:val="-1"/>
        </w:rPr>
        <w:t>б</w:t>
      </w:r>
      <w:r>
        <w:rPr>
          <w:spacing w:val="-1"/>
        </w:rPr>
        <w:t>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Стремление человека к красоте</w:t>
            </w:r>
          </w:p>
          <w:p w:rsidR="00767BB0" w:rsidRDefault="00767BB0" w:rsidP="00474F70">
            <w:pPr>
              <w:pStyle w:val="table-body0mm"/>
            </w:pPr>
            <w:r>
              <w:t xml:space="preserve">Особое состояние — вдохновение. </w:t>
            </w:r>
          </w:p>
          <w:p w:rsidR="00767BB0" w:rsidRDefault="00767BB0" w:rsidP="00474F70">
            <w:pPr>
              <w:pStyle w:val="table-body0mm"/>
            </w:pPr>
            <w:r>
              <w:t>Музыка — возможность вместе переживать вдохновение, насл</w:t>
            </w:r>
            <w:r>
              <w:t>а</w:t>
            </w:r>
            <w:r>
              <w:t>ждаться красотой.</w:t>
            </w:r>
          </w:p>
          <w:p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красоты и вдохновения в жизни чел</w:t>
            </w:r>
            <w:r>
              <w:t>о</w:t>
            </w:r>
            <w:r>
              <w:t xml:space="preserve">века. </w:t>
            </w:r>
          </w:p>
          <w:p w:rsidR="00767BB0" w:rsidRDefault="00767BB0" w:rsidP="00474F70">
            <w:pPr>
              <w:pStyle w:val="table-body0mm"/>
            </w:pPr>
            <w:r>
              <w:t>Слушание музыки, концентрация на её восприятии, своём внутреннем состоянии.</w:t>
            </w:r>
          </w:p>
          <w:p w:rsidR="00767BB0" w:rsidRDefault="00767BB0" w:rsidP="00474F70">
            <w:pPr>
              <w:pStyle w:val="table-body0mm"/>
            </w:pPr>
            <w:r>
              <w:t>Двигательная импровизация под музыку лирического характера «Цветы распускаются под музыку».</w:t>
            </w:r>
          </w:p>
          <w:p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474F70">
            <w:pPr>
              <w:pStyle w:val="table-body0mm"/>
            </w:pPr>
            <w:r>
              <w:t>Разучивание, исполнение красивой песни.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lastRenderedPageBreak/>
              <w:t>Б)</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Образы природы в м</w:t>
            </w:r>
            <w:r>
              <w:t>у</w:t>
            </w:r>
            <w:r>
              <w:t>зыке. Настроение муз</w:t>
            </w:r>
            <w:r>
              <w:t>ы</w:t>
            </w:r>
            <w:r>
              <w:t>кальных пейзажей. Чу</w:t>
            </w:r>
            <w:r>
              <w:t>в</w:t>
            </w:r>
            <w:r>
              <w:t>ства человека, любу</w:t>
            </w:r>
            <w:r>
              <w:t>ю</w:t>
            </w:r>
            <w:r>
              <w:t>щегося природой. М</w:t>
            </w:r>
            <w:r>
              <w:t>у</w:t>
            </w:r>
            <w:r>
              <w:t>зыка — выражение гл</w:t>
            </w:r>
            <w:r>
              <w:t>у</w:t>
            </w:r>
            <w:r>
              <w:t>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w:t>
            </w:r>
            <w:r>
              <w:t>у</w:t>
            </w:r>
            <w:r>
              <w:t>зыки. Сопоставление музыки с произведениями изобразительного искусства.</w:t>
            </w:r>
          </w:p>
          <w:p w:rsidR="00767BB0" w:rsidRDefault="00767BB0" w:rsidP="00474F70">
            <w:pPr>
              <w:pStyle w:val="table-body0mm"/>
              <w:rPr>
                <w:spacing w:val="-2"/>
              </w:rPr>
            </w:pPr>
            <w:r>
              <w:rPr>
                <w:spacing w:val="-2"/>
              </w:rPr>
              <w:t>Двигательная импровизация, пластическое интонирование.</w:t>
            </w:r>
          </w:p>
          <w:p w:rsidR="00767BB0" w:rsidRDefault="00767BB0" w:rsidP="00474F70">
            <w:pPr>
              <w:pStyle w:val="table-body0mm"/>
            </w:pPr>
            <w:r>
              <w:t>Разучивание, одухотворенное исполнение песен о природе, её крас</w:t>
            </w:r>
            <w:r>
              <w:t>о</w:t>
            </w:r>
            <w:r>
              <w:t>те.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rsidR="00767BB0" w:rsidRDefault="00767BB0" w:rsidP="00474F70">
            <w:pPr>
              <w:pStyle w:val="table-body0mm"/>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В)</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Музыка, передающая образ человека, </w:t>
            </w:r>
            <w:r>
              <w:br/>
              <w:t xml:space="preserve">его походку, </w:t>
            </w:r>
            <w:r>
              <w:br/>
              <w:t>движения, характер, м</w:t>
            </w:r>
            <w:r>
              <w:t>а</w:t>
            </w:r>
            <w:r>
              <w:t xml:space="preserve">неру речи. </w:t>
            </w:r>
            <w:r>
              <w:br/>
              <w:t xml:space="preserve">«Портреты», </w:t>
            </w:r>
            <w:r>
              <w:br/>
              <w:t xml:space="preserve">выраженные </w:t>
            </w:r>
            <w:r>
              <w:br/>
              <w:t>в музыкальных интон</w:t>
            </w:r>
            <w:r>
              <w:t>а</w:t>
            </w:r>
            <w:r>
              <w:t>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pPr>
            <w:r>
              <w:t>Двигательная импровизация в образе героя музыкального произв</w:t>
            </w:r>
            <w:r>
              <w:t>е</w:t>
            </w:r>
            <w:r>
              <w:t>дения.</w:t>
            </w:r>
          </w:p>
          <w:p w:rsidR="00767BB0" w:rsidRDefault="00767BB0" w:rsidP="00474F70">
            <w:pPr>
              <w:pStyle w:val="table-body0mm"/>
            </w:pPr>
            <w:r>
              <w:t>Разучивание, харáктерное исполнение песни — портретной зарисо</w:t>
            </w:r>
            <w:r>
              <w:t>в</w:t>
            </w:r>
            <w:r>
              <w:t>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лепка героя музыкального произведения.</w:t>
            </w:r>
          </w:p>
          <w:p w:rsidR="00767BB0" w:rsidRDefault="00767BB0" w:rsidP="00474F70">
            <w:pPr>
              <w:pStyle w:val="table-body0mm"/>
            </w:pPr>
            <w:r>
              <w:t>Игра-импровизация «Угадай мой характер».</w:t>
            </w:r>
          </w:p>
          <w:p w:rsidR="007E6936" w:rsidRDefault="007E6936" w:rsidP="00474F70">
            <w:pPr>
              <w:pStyle w:val="table-body0mm"/>
            </w:pPr>
            <w:r>
              <w:lastRenderedPageBreak/>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Какой же праздник без муз</w:t>
            </w:r>
            <w:r>
              <w:t>ы</w:t>
            </w:r>
            <w: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создающая настроение </w:t>
            </w:r>
            <w:r>
              <w:br/>
              <w:t>праздника</w:t>
            </w:r>
            <w:r>
              <w:rPr>
                <w:rStyle w:val="footnote-num"/>
              </w:rPr>
              <w:t>1</w:t>
            </w:r>
            <w:r>
              <w:t xml:space="preserve">. </w:t>
            </w:r>
          </w:p>
          <w:p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музыки на празднике.</w:t>
            </w:r>
          </w:p>
          <w:p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474F70">
            <w:pPr>
              <w:pStyle w:val="table-body0mm"/>
            </w:pPr>
            <w:r>
              <w:t xml:space="preserve">Разучивание и исполнение тематических песен к ближайшему празднику. </w:t>
            </w:r>
          </w:p>
          <w:p w:rsidR="00767BB0" w:rsidRDefault="00767BB0" w:rsidP="00474F70">
            <w:pPr>
              <w:pStyle w:val="table-body0mm"/>
            </w:pPr>
            <w:r>
              <w:t xml:space="preserve">Проблемная ситуация: почему на праздниках обязательно звучит музыка?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Запись видеооткрытки с музыкальным поздравлением.</w:t>
            </w:r>
          </w:p>
          <w:p w:rsidR="00767BB0" w:rsidRDefault="00767BB0" w:rsidP="00474F70">
            <w:pPr>
              <w:pStyle w:val="table-body0mm"/>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исполнение музыки скерцозного характера. Разучивание, исполнение танцевальных движений. Танец-игра.</w:t>
            </w:r>
          </w:p>
          <w:p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rsidR="00767BB0" w:rsidRDefault="00767BB0" w:rsidP="00474F70">
            <w:pPr>
              <w:pStyle w:val="table-body0mm"/>
            </w:pPr>
            <w:r>
              <w:t>Проблемная ситуация: зачем люди танцуют?</w:t>
            </w:r>
          </w:p>
          <w:p w:rsidR="00767BB0" w:rsidRDefault="00767BB0" w:rsidP="00474F70">
            <w:pPr>
              <w:pStyle w:val="table-body0mm"/>
            </w:pPr>
            <w:r>
              <w:t>Вокальная, инструментальная, ритмическая импровизация в стиле определённого танцевального жанра.</w:t>
            </w:r>
          </w:p>
          <w:p w:rsidR="007E6936" w:rsidRDefault="007E6936" w:rsidP="007E6936">
            <w:pPr>
              <w:pStyle w:val="table-body0mm"/>
            </w:pPr>
            <w:r>
              <w:rPr>
                <w:rStyle w:val="Italic"/>
              </w:rPr>
              <w:lastRenderedPageBreak/>
              <w:t>На выбор или факультативно</w:t>
            </w:r>
            <w:r>
              <w:t>:</w:t>
            </w:r>
          </w:p>
          <w:p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lastRenderedPageBreak/>
              <w:t>Е)</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Музыка на войне, м</w:t>
            </w:r>
            <w:r>
              <w:t>у</w:t>
            </w:r>
            <w: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Военная тема </w:t>
            </w:r>
            <w:r>
              <w:br/>
              <w:t>в музыкальном иску</w:t>
            </w:r>
            <w:r>
              <w:t>с</w:t>
            </w:r>
            <w:r>
              <w:t>стве. Военные песни, марши, интонации, ри</w:t>
            </w:r>
            <w:r>
              <w:t>т</w:t>
            </w:r>
            <w:r>
              <w:t>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474F70">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Ж)</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Главный музыкал</w:t>
            </w:r>
            <w:r>
              <w:t>ь</w:t>
            </w:r>
            <w:r>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474F70">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rPr>
                <w:spacing w:val="3"/>
              </w:rPr>
            </w:pPr>
            <w:r>
              <w:rPr>
                <w:spacing w:val="3"/>
              </w:rPr>
              <w:t>Разучивание, исполнение Гимна Российской Федерации. Знако</w:t>
            </w:r>
            <w:r>
              <w:rPr>
                <w:spacing w:val="3"/>
              </w:rPr>
              <w:t>м</w:t>
            </w:r>
            <w:r>
              <w:rPr>
                <w:spacing w:val="3"/>
              </w:rPr>
              <w:t xml:space="preserve">ство с историей создания, правилами исполнения. </w:t>
            </w:r>
          </w:p>
          <w:p w:rsidR="00767BB0" w:rsidRDefault="00767BB0" w:rsidP="00474F70">
            <w:pPr>
              <w:pStyle w:val="table-body0mm"/>
            </w:pPr>
            <w:r>
              <w:t>Просмотр видеозаписей парада, церемонии награждения спортсм</w:t>
            </w:r>
            <w:r>
              <w:t>е</w:t>
            </w:r>
            <w:r>
              <w:t>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474F70">
            <w:pPr>
              <w:pStyle w:val="table-body0mm"/>
            </w:pPr>
            <w:r>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lastRenderedPageBreak/>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Искусство </w:t>
            </w:r>
            <w:r>
              <w:lastRenderedPageBreak/>
              <w:t>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Музыка — временно́е </w:t>
            </w:r>
            <w:r>
              <w:lastRenderedPageBreak/>
              <w:t>искусство. Погружение в поток музыкального звучания.</w:t>
            </w:r>
          </w:p>
          <w:p w:rsidR="00767BB0" w:rsidRDefault="00767BB0" w:rsidP="00474F70">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Слушание, исполнение музыкальных произведений, передающих </w:t>
            </w:r>
            <w:r>
              <w:lastRenderedPageBreak/>
              <w:t xml:space="preserve">образ непрерывного движения. </w:t>
            </w:r>
          </w:p>
          <w:p w:rsidR="00767BB0" w:rsidRDefault="00767BB0" w:rsidP="00474F70">
            <w:pPr>
              <w:pStyle w:val="table-body0mm"/>
            </w:pPr>
            <w:r>
              <w:t>Наблюдение за своими телесными реакциями (дыхание, пульс, м</w:t>
            </w:r>
            <w:r>
              <w:t>ы</w:t>
            </w:r>
            <w:r>
              <w:t>шечный тонус) при восприятии музыки.</w:t>
            </w:r>
          </w:p>
          <w:p w:rsidR="00767BB0" w:rsidRDefault="00767BB0" w:rsidP="00474F70">
            <w:pPr>
              <w:pStyle w:val="table-body0mm"/>
            </w:pPr>
            <w:r>
              <w:t>Проблемная ситуация: как музыка воздействует на человека?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Программная ритмическая или инструментальная импровизация «Поезд», «Космический корабль»</w:t>
            </w:r>
          </w:p>
        </w:tc>
      </w:tr>
    </w:tbl>
    <w:p w:rsidR="00767BB0" w:rsidRDefault="00767BB0" w:rsidP="00767BB0">
      <w:pPr>
        <w:pStyle w:val="body"/>
      </w:pPr>
    </w:p>
    <w:p w:rsidR="007E6936" w:rsidRDefault="007E6936" w:rsidP="00767BB0">
      <w:pPr>
        <w:pStyle w:val="body"/>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767BB0" w:rsidRDefault="00767BB0" w:rsidP="00767BB0">
      <w:pPr>
        <w:pStyle w:val="body"/>
      </w:pPr>
      <w:r>
        <w:t>Специфика эстетического содержания предмета «Музыка» обусло</w:t>
      </w:r>
      <w:r>
        <w:t>в</w:t>
      </w:r>
      <w:r>
        <w:t>ливает тесное взаимодействие, смысловое единство трёх групп резул</w:t>
      </w:r>
      <w:r>
        <w:t>ь</w:t>
      </w:r>
      <w:r>
        <w:t>татов: личностных, метапредметных и предметных.</w:t>
      </w:r>
    </w:p>
    <w:p w:rsidR="00767BB0" w:rsidRDefault="00767BB0" w:rsidP="00767BB0">
      <w:pPr>
        <w:pStyle w:val="h2"/>
      </w:pPr>
      <w:r>
        <w:t xml:space="preserve">ЛИЧНОСТНЫЕ РЕЗУЛЬТАТЫ </w:t>
      </w:r>
    </w:p>
    <w:p w:rsidR="00767BB0" w:rsidRDefault="00767BB0" w:rsidP="00767BB0">
      <w:pPr>
        <w:pStyle w:val="body"/>
      </w:pPr>
      <w:r>
        <w:t>Личностные результаты освоения рабочей программы по музыке для начального общего образования достигаются во взаимодействии уче</w:t>
      </w:r>
      <w:r>
        <w:t>б</w:t>
      </w:r>
      <w:r>
        <w:t xml:space="preserve">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767BB0">
      <w:pPr>
        <w:pStyle w:val="h5"/>
      </w:pPr>
      <w:r>
        <w:t>Гражданско-патриотического воспитания:</w:t>
      </w:r>
    </w:p>
    <w:p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Default="00767BB0" w:rsidP="00767BB0">
      <w:pPr>
        <w:pStyle w:val="h5"/>
      </w:pPr>
      <w:r>
        <w:t>Духовно-нравственного воспитания:</w:t>
      </w:r>
    </w:p>
    <w:p w:rsidR="00767BB0" w:rsidRDefault="00767BB0" w:rsidP="00767BB0">
      <w:pPr>
        <w:pStyle w:val="body"/>
      </w:pPr>
      <w:r>
        <w:t>признание индивидуальности каждого человека; проявление сопер</w:t>
      </w:r>
      <w:r>
        <w:t>е</w:t>
      </w:r>
      <w:r>
        <w:t>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767BB0">
      <w:pPr>
        <w:pStyle w:val="h5"/>
      </w:pPr>
      <w:r>
        <w:t>Эстетического воспитания:</w:t>
      </w:r>
    </w:p>
    <w:p w:rsidR="00767BB0" w:rsidRDefault="00767BB0" w:rsidP="00767BB0">
      <w:pPr>
        <w:pStyle w:val="body"/>
      </w:pPr>
      <w:r>
        <w:t>восприимчивость к различным видам искусства, музыкальным тр</w:t>
      </w:r>
      <w:r>
        <w:t>а</w:t>
      </w:r>
      <w:r>
        <w:t>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Default="00767BB0" w:rsidP="00767BB0">
      <w:pPr>
        <w:pStyle w:val="h5"/>
      </w:pPr>
      <w:r>
        <w:t xml:space="preserve">Ценности научного познания: </w:t>
      </w:r>
    </w:p>
    <w:p w:rsidR="00767BB0" w:rsidRDefault="00767BB0" w:rsidP="00767BB0">
      <w:pPr>
        <w:pStyle w:val="body"/>
      </w:pPr>
      <w:r>
        <w:t>первоначальные представления о единстве и особенностях худож</w:t>
      </w:r>
      <w:r>
        <w:t>е</w:t>
      </w:r>
      <w:r>
        <w:t>ственной и научной картины мира; познавательные интересы, акти</w:t>
      </w:r>
      <w:r>
        <w:t>в</w:t>
      </w:r>
      <w:r>
        <w:lastRenderedPageBreak/>
        <w:t xml:space="preserve">ность, инициативность, любознательность и самостоятельность в познании. </w:t>
      </w:r>
    </w:p>
    <w:p w:rsidR="00767BB0" w:rsidRDefault="00767BB0" w:rsidP="00767BB0">
      <w:pPr>
        <w:pStyle w:val="h5"/>
      </w:pPr>
      <w:r>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бережное отношение к физиологическим системам организма, задействованным в музыкал</w:t>
      </w:r>
      <w:r>
        <w:t>ь</w:t>
      </w:r>
      <w:r>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Default="00767BB0" w:rsidP="00767BB0">
      <w:pPr>
        <w:pStyle w:val="h5"/>
      </w:pPr>
      <w:r>
        <w:t>Трудового воспитания:</w:t>
      </w:r>
    </w:p>
    <w:p w:rsidR="00767BB0" w:rsidRDefault="00767BB0" w:rsidP="00767BB0">
      <w:pPr>
        <w:pStyle w:val="body"/>
      </w:pPr>
      <w:r>
        <w:t>установка на посильное активное участие в практической деятельн</w:t>
      </w:r>
      <w:r>
        <w:t>о</w:t>
      </w:r>
      <w: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Default="00767BB0" w:rsidP="00767BB0">
      <w:pPr>
        <w:pStyle w:val="h5"/>
      </w:pPr>
      <w:r>
        <w:t>Экологического воспитания:</w:t>
      </w:r>
    </w:p>
    <w:p w:rsidR="00767BB0" w:rsidRDefault="00767BB0" w:rsidP="00767BB0">
      <w:pPr>
        <w:pStyle w:val="body"/>
      </w:pPr>
      <w:r>
        <w:t>бережное отношение к природе; неприятие действий, приносящих ей вред.</w:t>
      </w:r>
    </w:p>
    <w:p w:rsidR="00767BB0" w:rsidRDefault="00767BB0" w:rsidP="00767BB0">
      <w:pPr>
        <w:pStyle w:val="h2"/>
      </w:pPr>
      <w:r>
        <w:t xml:space="preserve">МЕТАПРЕДМЕТНЫЕ РЕЗУЛЬТАТЫ </w:t>
      </w:r>
    </w:p>
    <w:p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rsidR="00767BB0" w:rsidRDefault="00767BB0" w:rsidP="00767BB0">
      <w:pPr>
        <w:pStyle w:val="h3"/>
      </w:pPr>
      <w:r>
        <w:t>1. Овладение универсальными познавательными действиями</w:t>
      </w:r>
    </w:p>
    <w:p w:rsidR="00767BB0" w:rsidRDefault="00767BB0" w:rsidP="00767BB0">
      <w:pPr>
        <w:pStyle w:val="body"/>
      </w:pPr>
      <w:r>
        <w:rPr>
          <w:rStyle w:val="Italic"/>
        </w:rPr>
        <w:t>Базовые логические действия</w:t>
      </w:r>
      <w:r>
        <w:t>:</w:t>
      </w:r>
    </w:p>
    <w:p w:rsidR="00767BB0" w:rsidRDefault="00767BB0" w:rsidP="00767BB0">
      <w:pPr>
        <w:pStyle w:val="list-dash0"/>
      </w:pPr>
      <w:r>
        <w:t>сравнивать музыкальные звуки, звуковые сочетания, произвед</w:t>
      </w:r>
      <w:r>
        <w:t>е</w:t>
      </w:r>
      <w:r>
        <w:t>ния, жанры; устанавливать основания для сравнения, объединять элементы музыкального звучания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767BB0">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767BB0">
      <w:pPr>
        <w:pStyle w:val="list-dash0"/>
      </w:pPr>
      <w:r>
        <w:t>выявлять недостаток информации, в том числе слуховой, акуст</w:t>
      </w:r>
      <w:r>
        <w:t>и</w:t>
      </w:r>
      <w:r>
        <w:t>ческой для решения учебной (практической) задачи на основе предложенного алгоритма;</w:t>
      </w:r>
    </w:p>
    <w:p w:rsidR="00767BB0" w:rsidRDefault="00767BB0" w:rsidP="00767BB0">
      <w:pPr>
        <w:pStyle w:val="list-dash0"/>
      </w:pPr>
      <w:r>
        <w:lastRenderedPageBreak/>
        <w:t>устанавливать причинно-следственные связи в ситуациях муз</w:t>
      </w:r>
      <w:r>
        <w:t>ы</w:t>
      </w:r>
      <w:r>
        <w:t>кального восприятия и исполнения, делать выводы.</w:t>
      </w:r>
    </w:p>
    <w:p w:rsidR="00767BB0" w:rsidRDefault="00767BB0" w:rsidP="00767BB0">
      <w:pPr>
        <w:pStyle w:val="body"/>
      </w:pPr>
    </w:p>
    <w:p w:rsidR="00767BB0" w:rsidRDefault="00767BB0" w:rsidP="00767BB0">
      <w:pPr>
        <w:pStyle w:val="body"/>
      </w:pPr>
      <w:r>
        <w:rPr>
          <w:rStyle w:val="Italic"/>
        </w:rPr>
        <w:t>Базовые исследовательские действия</w:t>
      </w:r>
      <w:r>
        <w:t>:</w:t>
      </w:r>
    </w:p>
    <w:p w:rsidR="00767BB0" w:rsidRDefault="00767BB0" w:rsidP="00767BB0">
      <w:pPr>
        <w:pStyle w:val="list-dash0"/>
      </w:pPr>
      <w:r>
        <w:t>на основе предложенных учителем вопросов определять разрыв между реальным и желательным состоянием музыкальных явл</w:t>
      </w:r>
      <w:r>
        <w:t>е</w:t>
      </w:r>
      <w:r>
        <w:t>ний, в том числе в отношении собственных музыкал</w:t>
      </w:r>
      <w:r>
        <w:t>ь</w:t>
      </w:r>
      <w:r>
        <w:t xml:space="preserve">но-исполнительских навыков; </w:t>
      </w:r>
    </w:p>
    <w:p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w:t>
      </w:r>
      <w:r>
        <w:t>а</w:t>
      </w:r>
      <w:r>
        <w:t>ния;</w:t>
      </w:r>
    </w:p>
    <w:p w:rsidR="00767BB0" w:rsidRDefault="00767BB0" w:rsidP="00767BB0">
      <w:pPr>
        <w:pStyle w:val="list-dash0"/>
      </w:pPr>
      <w:r>
        <w:t>сравнивать несколько вариантов решения творческой, исполн</w:t>
      </w:r>
      <w:r>
        <w:t>и</w:t>
      </w:r>
      <w:r>
        <w:t xml:space="preserve">тельской задачи, выбирать наиболее подходящий (на основе предложенных критериев); </w:t>
      </w:r>
    </w:p>
    <w:p w:rsidR="00767BB0" w:rsidRDefault="00767BB0" w:rsidP="00767BB0">
      <w:pPr>
        <w:pStyle w:val="list-dash0"/>
      </w:pPr>
      <w:r>
        <w:t>проводить по предложенному плану опыт, несложное исслед</w:t>
      </w:r>
      <w:r>
        <w:t>о</w:t>
      </w:r>
      <w:r>
        <w:t>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rsidR="00767BB0" w:rsidRDefault="00767BB0" w:rsidP="00767BB0">
      <w:pPr>
        <w:pStyle w:val="body"/>
      </w:pPr>
    </w:p>
    <w:p w:rsidR="00767BB0" w:rsidRDefault="00767BB0" w:rsidP="00767BB0">
      <w:pPr>
        <w:pStyle w:val="body"/>
      </w:pPr>
      <w:r>
        <w:rPr>
          <w:rStyle w:val="Italic"/>
        </w:rPr>
        <w:t>Работа с информацией</w:t>
      </w:r>
      <w:r>
        <w:t>:</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767BB0" w:rsidRDefault="00767BB0" w:rsidP="00767BB0">
      <w:pPr>
        <w:pStyle w:val="list-dash0"/>
        <w:rPr>
          <w:spacing w:val="1"/>
        </w:rPr>
      </w:pPr>
      <w:r>
        <w:rPr>
          <w:spacing w:val="1"/>
        </w:rPr>
        <w:t>соблюдать с помощью взрослых (учителей, родителей (законных представителей) обучающихся) правила информационной бе</w:t>
      </w:r>
      <w:r>
        <w:rPr>
          <w:spacing w:val="1"/>
        </w:rPr>
        <w:t>з</w:t>
      </w:r>
      <w:r>
        <w:rPr>
          <w:spacing w:val="1"/>
        </w:rPr>
        <w:t xml:space="preserve">опасности при поиске информации в сети Интернет; </w:t>
      </w:r>
    </w:p>
    <w:p w:rsidR="00767BB0" w:rsidRDefault="00767BB0" w:rsidP="00767BB0">
      <w:pPr>
        <w:pStyle w:val="list-dash0"/>
      </w:pPr>
      <w:r>
        <w:t>анализировать текстовую, видео-, графическую, звуковую, и</w:t>
      </w:r>
      <w:r>
        <w:t>н</w:t>
      </w:r>
      <w:r>
        <w:t>формацию в соответствии с учебной задачей;</w:t>
      </w:r>
    </w:p>
    <w:p w:rsidR="00767BB0" w:rsidRDefault="00767BB0" w:rsidP="00767BB0">
      <w:pPr>
        <w:pStyle w:val="list-dash0"/>
      </w:pPr>
      <w:r>
        <w:t>анализировать музыкальные тексты (акустические и нотные) по предложенному учителем алгоритму;</w:t>
      </w:r>
    </w:p>
    <w:p w:rsidR="00767BB0" w:rsidRDefault="00767BB0" w:rsidP="00767BB0">
      <w:pPr>
        <w:pStyle w:val="list-dash0"/>
      </w:pPr>
      <w:r>
        <w:lastRenderedPageBreak/>
        <w:t>самостоятельно создавать схемы, таблицы для представления информации.</w:t>
      </w:r>
    </w:p>
    <w:p w:rsidR="00767BB0" w:rsidRDefault="00767BB0" w:rsidP="00767BB0">
      <w:pPr>
        <w:pStyle w:val="h3"/>
      </w:pPr>
      <w:r>
        <w:t xml:space="preserve">2. Овладение универсальными коммуникативными </w:t>
      </w:r>
      <w:r>
        <w:br/>
        <w:t>действиями</w:t>
      </w:r>
    </w:p>
    <w:p w:rsidR="00767BB0" w:rsidRDefault="00767BB0" w:rsidP="00767BB0">
      <w:pPr>
        <w:pStyle w:val="body"/>
      </w:pPr>
      <w:r>
        <w:rPr>
          <w:rStyle w:val="Italic"/>
        </w:rPr>
        <w:t>Невербальная коммуникация</w:t>
      </w:r>
      <w:r>
        <w:t>:</w:t>
      </w:r>
    </w:p>
    <w:p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w:t>
      </w:r>
      <w:r>
        <w:t>ы</w:t>
      </w:r>
      <w:r>
        <w:t>кального высказывания;</w:t>
      </w:r>
    </w:p>
    <w:p w:rsidR="00767BB0" w:rsidRDefault="00767BB0" w:rsidP="00767BB0">
      <w:pPr>
        <w:pStyle w:val="list-dash0"/>
      </w:pPr>
      <w:r>
        <w:t>выступать перед публикой в качестве исполнителя музыки (соло или в коллективе);</w:t>
      </w:r>
    </w:p>
    <w:p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w:t>
      </w:r>
      <w:r>
        <w:t>о</w:t>
      </w:r>
      <w:r>
        <w:t>нации в повседневном общении.</w:t>
      </w:r>
    </w:p>
    <w:p w:rsidR="00767BB0" w:rsidRDefault="00767BB0" w:rsidP="00767BB0">
      <w:pPr>
        <w:pStyle w:val="body"/>
      </w:pPr>
    </w:p>
    <w:p w:rsidR="00767BB0" w:rsidRDefault="00767BB0" w:rsidP="00767BB0">
      <w:pPr>
        <w:pStyle w:val="body"/>
      </w:pPr>
      <w:r>
        <w:rPr>
          <w:rStyle w:val="Italic"/>
        </w:rPr>
        <w:t>Вербальная коммуникация</w:t>
      </w:r>
      <w:r>
        <w:t>:</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pPr>
    </w:p>
    <w:p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w:t>
      </w:r>
      <w:r>
        <w:t>й</w:t>
      </w:r>
      <w:r>
        <w:t>ствия при решении поставленной задачи;</w:t>
      </w:r>
    </w:p>
    <w:p w:rsidR="00767BB0" w:rsidRDefault="00767BB0" w:rsidP="00767BB0">
      <w:pPr>
        <w:pStyle w:val="list-dash0"/>
      </w:pPr>
      <w:r>
        <w:lastRenderedPageBreak/>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767BB0">
      <w:pPr>
        <w:pStyle w:val="list-dash0"/>
      </w:pPr>
      <w:r>
        <w:t>ответственно выполнять свою часть работы; оценивать свой вклад в общий результат;</w:t>
      </w:r>
    </w:p>
    <w:p w:rsidR="00767BB0" w:rsidRDefault="00767BB0" w:rsidP="00767BB0">
      <w:pPr>
        <w:pStyle w:val="list-dash0"/>
      </w:pPr>
      <w:r>
        <w:t>выполнять совместные проектные, творческие задания с опорой на предложенные образцы.</w:t>
      </w:r>
    </w:p>
    <w:p w:rsidR="00767BB0" w:rsidRDefault="00767BB0" w:rsidP="00767BB0">
      <w:pPr>
        <w:pStyle w:val="h3"/>
      </w:pPr>
      <w:r>
        <w:t>3. Овладение универсальными регулятивными действиями</w:t>
      </w:r>
    </w:p>
    <w:p w:rsidR="00767BB0" w:rsidRDefault="00767BB0" w:rsidP="00767BB0">
      <w:pPr>
        <w:pStyle w:val="body"/>
      </w:pPr>
      <w:r>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pPr>
      <w:r>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body"/>
      </w:pPr>
    </w:p>
    <w:p w:rsidR="00767BB0" w:rsidRDefault="00767BB0" w:rsidP="00767BB0">
      <w:pPr>
        <w:pStyle w:val="body"/>
        <w:rPr>
          <w:spacing w:val="2"/>
        </w:rPr>
      </w:pPr>
      <w:r>
        <w:rPr>
          <w:spacing w:val="2"/>
        </w:rPr>
        <w:t>Овладение системой универсальных учебных регулятивных де</w:t>
      </w:r>
      <w:r>
        <w:rPr>
          <w:spacing w:val="2"/>
        </w:rPr>
        <w:t>й</w:t>
      </w:r>
      <w:r>
        <w:rPr>
          <w:spacing w:val="2"/>
        </w:rPr>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767BB0" w:rsidRDefault="00767BB0" w:rsidP="00767BB0">
      <w:pPr>
        <w:pStyle w:val="h2"/>
      </w:pPr>
      <w:r>
        <w:t>ПРЕДМЕТНЫЕ РЕЗУЛЬТАТЫ</w:t>
      </w:r>
    </w:p>
    <w:p w:rsidR="00767BB0" w:rsidRDefault="00767BB0" w:rsidP="00767BB0">
      <w:pPr>
        <w:pStyle w:val="body"/>
      </w:pPr>
      <w:r>
        <w:t>Предметные результаты характеризуют начальный этап формиров</w:t>
      </w:r>
      <w:r>
        <w:t>а</w:t>
      </w:r>
      <w:r>
        <w:t>ния у обучающихся основ музыкальной культуры и проявляются в сп</w:t>
      </w:r>
      <w:r>
        <w:t>о</w:t>
      </w:r>
      <w:r>
        <w:t>собности к музыкальной деятельности, потребности в регулярном о</w:t>
      </w:r>
      <w:r>
        <w:t>б</w:t>
      </w:r>
      <w:r>
        <w:t>щении с музыкальным искусством, позитивном ценностном отношении к музыке как важному элементу своей жизни.</w:t>
      </w:r>
    </w:p>
    <w:p w:rsidR="00767BB0" w:rsidRDefault="00767BB0" w:rsidP="00767BB0">
      <w:pPr>
        <w:pStyle w:val="body"/>
      </w:pPr>
      <w:r>
        <w:t>Обучающиеся, освоившие основную образовательную программу по предмету «Музыка»:</w:t>
      </w:r>
    </w:p>
    <w:p w:rsidR="00767BB0" w:rsidRDefault="00767BB0" w:rsidP="00767BB0">
      <w:pPr>
        <w:pStyle w:val="list-dash0"/>
      </w:pPr>
      <w:r>
        <w:t>с интересом занимаются музыкой, любят петь, играть на д</w:t>
      </w:r>
      <w:r>
        <w:t>о</w:t>
      </w:r>
      <w:r>
        <w:t>ступных музыкальных инструментах, умеют слушать серьёзную музыку, знают правила поведения в театре, концертном зале;</w:t>
      </w:r>
    </w:p>
    <w:p w:rsidR="00767BB0" w:rsidRDefault="00767BB0" w:rsidP="00767BB0">
      <w:pPr>
        <w:pStyle w:val="list-dash0"/>
      </w:pPr>
      <w:r>
        <w:lastRenderedPageBreak/>
        <w:t>сознательно стремятся к развитию своих музыкальных спосо</w:t>
      </w:r>
      <w:r>
        <w:t>б</w:t>
      </w:r>
      <w:r>
        <w:t>ностей;</w:t>
      </w:r>
    </w:p>
    <w:p w:rsidR="00767BB0" w:rsidRDefault="00767BB0" w:rsidP="00767BB0">
      <w:pPr>
        <w:pStyle w:val="list-dash0"/>
      </w:pPr>
      <w:r>
        <w:t>осознают разнообразие форм и направлений музыкального и</w:t>
      </w:r>
      <w:r>
        <w:t>с</w:t>
      </w:r>
      <w:r>
        <w:t>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767BB0">
      <w:pPr>
        <w:pStyle w:val="list-dash0"/>
      </w:pPr>
      <w:r>
        <w:t>с уважением относятся к достижениям отечественной музыкал</w:t>
      </w:r>
      <w:r>
        <w:t>ь</w:t>
      </w:r>
      <w:r>
        <w:t>ной культуры;</w:t>
      </w:r>
    </w:p>
    <w:p w:rsidR="00767BB0" w:rsidRDefault="00767BB0" w:rsidP="00767BB0">
      <w:pPr>
        <w:pStyle w:val="list-dash0"/>
      </w:pPr>
      <w:r>
        <w:t xml:space="preserve">стремятся к расширению своего музыкального кругозора. </w:t>
      </w:r>
    </w:p>
    <w:p w:rsidR="00767BB0" w:rsidRDefault="00767BB0" w:rsidP="00767BB0">
      <w:pPr>
        <w:pStyle w:val="body"/>
      </w:pPr>
    </w:p>
    <w:p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767BB0">
      <w:pPr>
        <w:pStyle w:val="h3"/>
      </w:pPr>
      <w:r>
        <w:t>Модуль № 1 «Музыкальная грамота»:</w:t>
      </w:r>
    </w:p>
    <w:p w:rsidR="00767BB0" w:rsidRDefault="00767BB0" w:rsidP="00767BB0">
      <w:pPr>
        <w:pStyle w:val="list-dash0"/>
      </w:pPr>
      <w:r>
        <w:t>классифицировать звуки: шумовые и музыкальные, длинные, к</w:t>
      </w:r>
      <w:r>
        <w:t>о</w:t>
      </w:r>
      <w:r>
        <w:t>роткие, тихие, громкие, низкие, высокие;</w:t>
      </w:r>
    </w:p>
    <w:p w:rsidR="00767BB0" w:rsidRDefault="00767BB0" w:rsidP="00767BB0">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767BB0">
      <w:pPr>
        <w:pStyle w:val="list-dash0"/>
      </w:pPr>
      <w:r>
        <w:t>различать на слух принципы развития: повтор, контраст, варь</w:t>
      </w:r>
      <w:r>
        <w:t>и</w:t>
      </w:r>
      <w:r>
        <w:t>рование;</w:t>
      </w:r>
    </w:p>
    <w:p w:rsidR="00767BB0" w:rsidRDefault="00767BB0" w:rsidP="00767BB0">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767BB0">
      <w:pPr>
        <w:pStyle w:val="list-dash0"/>
      </w:pPr>
      <w:r>
        <w:t>ориентироваться в нотной записи в пределах певческого диап</w:t>
      </w:r>
      <w:r>
        <w:t>а</w:t>
      </w:r>
      <w:r>
        <w:t>зона;</w:t>
      </w:r>
    </w:p>
    <w:p w:rsidR="00767BB0" w:rsidRDefault="00767BB0" w:rsidP="00767BB0">
      <w:pPr>
        <w:pStyle w:val="list-dash0"/>
      </w:pPr>
      <w:r>
        <w:t>исполнять и создавать различные ритмические рисунки;</w:t>
      </w:r>
    </w:p>
    <w:p w:rsidR="00767BB0" w:rsidRDefault="00767BB0" w:rsidP="00767BB0">
      <w:pPr>
        <w:pStyle w:val="list-dash0"/>
      </w:pPr>
      <w:r>
        <w:t>исполнять песни с простым мелодическим рисунком.</w:t>
      </w:r>
    </w:p>
    <w:p w:rsidR="00767BB0" w:rsidRDefault="00767BB0" w:rsidP="00767BB0">
      <w:pPr>
        <w:pStyle w:val="h3"/>
      </w:pPr>
      <w:r>
        <w:t>Модуль № 2 «Народная музыка России»:</w:t>
      </w:r>
    </w:p>
    <w:p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767BB0">
      <w:pPr>
        <w:pStyle w:val="list-dash0"/>
      </w:pPr>
      <w:r>
        <w:lastRenderedPageBreak/>
        <w:t>определять на слух и называть знакомые народные музыкальные инструменты;</w:t>
      </w:r>
    </w:p>
    <w:p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767BB0">
      <w:pPr>
        <w:pStyle w:val="list-dash0"/>
      </w:pPr>
      <w:r>
        <w:t>создавать ритмический аккомпанемент на ударных инструментах при исполнении народной песни;</w:t>
      </w:r>
    </w:p>
    <w:p w:rsidR="00767BB0" w:rsidRDefault="00767BB0" w:rsidP="00767BB0">
      <w:pPr>
        <w:pStyle w:val="list-dash0"/>
      </w:pPr>
      <w:r>
        <w:t>исполнять народные произведения различных жанров с сопр</w:t>
      </w:r>
      <w:r>
        <w:t>о</w:t>
      </w:r>
      <w:r>
        <w:t>вождением и без сопровождения;</w:t>
      </w:r>
    </w:p>
    <w:p w:rsidR="00767BB0" w:rsidRDefault="00767BB0" w:rsidP="00767BB0">
      <w:pPr>
        <w:pStyle w:val="list-dash0"/>
      </w:pPr>
      <w:r>
        <w:t xml:space="preserve">участвовать в коллективной игре/импровизации (вокальной, </w:t>
      </w:r>
      <w:r>
        <w:rPr>
          <w:spacing w:val="-2"/>
        </w:rPr>
        <w:t>и</w:t>
      </w:r>
      <w:r>
        <w:rPr>
          <w:spacing w:val="-2"/>
        </w:rPr>
        <w:t>н</w:t>
      </w:r>
      <w:r>
        <w:rPr>
          <w:spacing w:val="-2"/>
        </w:rPr>
        <w:t>струментальной, танцевальной) на основе освоенных фольк</w:t>
      </w:r>
      <w:r>
        <w:t>лорных жанров.</w:t>
      </w:r>
    </w:p>
    <w:p w:rsidR="00767BB0" w:rsidRDefault="00767BB0" w:rsidP="00767BB0">
      <w:pPr>
        <w:pStyle w:val="h3"/>
      </w:pPr>
      <w:r>
        <w:t>Модуль № 3 «Музыка народов мира»:</w:t>
      </w:r>
    </w:p>
    <w:p w:rsidR="00767BB0" w:rsidRDefault="00767BB0" w:rsidP="00767BB0">
      <w:pPr>
        <w:pStyle w:val="list-dash0"/>
      </w:pPr>
      <w:r>
        <w:t>различать на слух и исполнять произведения народной и комп</w:t>
      </w:r>
      <w:r>
        <w:t>о</w:t>
      </w:r>
      <w:r>
        <w:t>зиторской музыки других стран;</w:t>
      </w:r>
    </w:p>
    <w:p w:rsidR="00767BB0" w:rsidRDefault="00767BB0" w:rsidP="00767BB0">
      <w:pPr>
        <w:pStyle w:val="list-dash0"/>
      </w:pPr>
      <w:r>
        <w:t>определять на слух принадлежность народных музыкальных и</w:t>
      </w:r>
      <w:r>
        <w:t>н</w:t>
      </w:r>
      <w:r>
        <w:t>струментов к группам духовых, струнных, ударно-шумовых и</w:t>
      </w:r>
      <w:r>
        <w:t>н</w:t>
      </w:r>
      <w:r>
        <w:t>струментов;</w:t>
      </w:r>
    </w:p>
    <w:p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w:t>
      </w:r>
      <w:r>
        <w:t>и</w:t>
      </w:r>
      <w:r>
        <w:t>торов (из числа изученных культурно-национальных традиций и жанров);</w:t>
      </w:r>
    </w:p>
    <w:p w:rsidR="00767BB0" w:rsidRDefault="00767BB0" w:rsidP="00767BB0">
      <w:pPr>
        <w:pStyle w:val="list-dash0"/>
      </w:pPr>
      <w:r>
        <w:t>различать и характеризовать фольклорные жанры музыки (п</w:t>
      </w:r>
      <w:r>
        <w:t>е</w:t>
      </w:r>
      <w:r>
        <w:t>сенные, танцевальные), вычленять и называть типичные жанр</w:t>
      </w:r>
      <w:r>
        <w:t>о</w:t>
      </w:r>
      <w:r>
        <w:t>вые признаки.</w:t>
      </w:r>
    </w:p>
    <w:p w:rsidR="00767BB0" w:rsidRDefault="00767BB0" w:rsidP="00767BB0">
      <w:pPr>
        <w:pStyle w:val="h3"/>
      </w:pPr>
      <w:r>
        <w:t>Модуль № 4 «Духовная музыка»:</w:t>
      </w:r>
    </w:p>
    <w:p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767BB0">
      <w:pPr>
        <w:pStyle w:val="list-dash0"/>
      </w:pPr>
      <w:r>
        <w:t>исполнять доступные образцы духовной музыки;</w:t>
      </w:r>
    </w:p>
    <w:p w:rsidR="00767BB0" w:rsidRDefault="00767BB0" w:rsidP="00767BB0">
      <w:pPr>
        <w:pStyle w:val="list-dash0"/>
      </w:pPr>
      <w:r>
        <w:t>уметь рассказывать об особенностях исполнения, традициях зв</w:t>
      </w:r>
      <w:r>
        <w:t>у</w:t>
      </w:r>
      <w:r>
        <w:t>чания духовной музыки Русской православной церкви (вари</w:t>
      </w:r>
      <w:r>
        <w:t>а</w:t>
      </w:r>
      <w:r>
        <w:t>тивно: других конфессий согласно региональной религиозной традиции).</w:t>
      </w:r>
    </w:p>
    <w:p w:rsidR="00767BB0" w:rsidRDefault="00767BB0" w:rsidP="00767BB0">
      <w:pPr>
        <w:pStyle w:val="h3"/>
      </w:pPr>
      <w:r>
        <w:lastRenderedPageBreak/>
        <w:t>Модуль № 5 «Классическая музыка»:</w:t>
      </w:r>
    </w:p>
    <w:p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767BB0">
      <w:pPr>
        <w:pStyle w:val="list-dash0"/>
      </w:pPr>
      <w:r>
        <w:t>различать концертные жанры по особенностям исполнения (к</w:t>
      </w:r>
      <w:r>
        <w:t>а</w:t>
      </w:r>
      <w:r>
        <w:t>мерные и симфонические, вокальные и инструментальные), знать их разновидности, приводить примеры;</w:t>
      </w:r>
    </w:p>
    <w:p w:rsidR="00767BB0" w:rsidRDefault="00767BB0" w:rsidP="00767BB0">
      <w:pPr>
        <w:pStyle w:val="list-dash0"/>
      </w:pPr>
      <w:r>
        <w:t>исполнять (в том числе фрагментарно, отдельными темами) с</w:t>
      </w:r>
      <w:r>
        <w:t>о</w:t>
      </w:r>
      <w:r>
        <w:t>чинения композиторов-классиков;</w:t>
      </w:r>
    </w:p>
    <w:p w:rsidR="00767BB0" w:rsidRDefault="00767BB0" w:rsidP="00767BB0">
      <w:pPr>
        <w:pStyle w:val="list-dash0"/>
      </w:pPr>
      <w:r>
        <w:t>воспринимать музыку в соответствии с её настроением, характ</w:t>
      </w:r>
      <w:r>
        <w:t>е</w:t>
      </w:r>
      <w:r>
        <w:t>ром, осознавать эмоции и чувства, вызванные музыкальным зв</w:t>
      </w:r>
      <w:r>
        <w:t>у</w:t>
      </w:r>
      <w:r>
        <w:t>чанием, уметь кратко описать свои впечатления от музыкального восприятия;</w:t>
      </w:r>
    </w:p>
    <w:p w:rsidR="00767BB0" w:rsidRDefault="00767BB0" w:rsidP="00767BB0">
      <w:pPr>
        <w:pStyle w:val="list-dash0"/>
      </w:pPr>
      <w:r>
        <w:t>характеризовать выразительные средства, использованные ко</w:t>
      </w:r>
      <w:r>
        <w:t>м</w:t>
      </w:r>
      <w:r>
        <w:t>позитором для создания музыкального образа;</w:t>
      </w:r>
    </w:p>
    <w:p w:rsidR="00767BB0" w:rsidRDefault="00767BB0" w:rsidP="00767BB0">
      <w:pPr>
        <w:pStyle w:val="list-dash0"/>
      </w:pPr>
      <w:r>
        <w:t>соотносить музыкальные произведения с произведениями жив</w:t>
      </w:r>
      <w:r>
        <w:t>о</w:t>
      </w:r>
      <w:r>
        <w:t>писи, литературы на основе сходства настроения, характера, комплекса выразительных средств.</w:t>
      </w:r>
    </w:p>
    <w:p w:rsidR="00767BB0" w:rsidRDefault="00767BB0" w:rsidP="00767BB0">
      <w:pPr>
        <w:pStyle w:val="h3"/>
      </w:pPr>
      <w:r>
        <w:t>Модуль № 6 «Современная музыкальная культура»:</w:t>
      </w:r>
    </w:p>
    <w:p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w:t>
      </w:r>
      <w:r>
        <w:t>е</w:t>
      </w:r>
      <w:r>
        <w:t>ниям современной музыки (в том числе эстрады, мюзикла, джаза и др.);</w:t>
      </w:r>
    </w:p>
    <w:p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w:t>
      </w:r>
      <w:r>
        <w:t>а</w:t>
      </w:r>
      <w:r>
        <w:t>тельно пользоваться музыкально-выразительными средствами при исполнении;</w:t>
      </w:r>
    </w:p>
    <w:p w:rsidR="00767BB0" w:rsidRDefault="00767BB0" w:rsidP="00767BB0">
      <w:pPr>
        <w:pStyle w:val="list-dash0"/>
      </w:pPr>
      <w:r>
        <w:t>исполнять современные музыкальные произведения, соблюдая певческую культуру звука.</w:t>
      </w:r>
    </w:p>
    <w:p w:rsidR="00767BB0" w:rsidRDefault="00767BB0" w:rsidP="00767BB0">
      <w:pPr>
        <w:pStyle w:val="h3"/>
      </w:pPr>
      <w:r>
        <w:lastRenderedPageBreak/>
        <w:t>Модуль № 7 «Музыка театра и кино»:</w:t>
      </w:r>
    </w:p>
    <w:p w:rsidR="00767BB0" w:rsidRDefault="00767BB0" w:rsidP="00767BB0">
      <w:pPr>
        <w:pStyle w:val="list-dash0"/>
      </w:pPr>
      <w:r>
        <w:t>определять и называть особенности музыкально-сценических жанров (опера, балет, оперетта, мюзикл);</w:t>
      </w:r>
    </w:p>
    <w:p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w:t>
      </w:r>
      <w:r>
        <w:t>ы</w:t>
      </w:r>
      <w:r>
        <w:t>кальные произведения (фрагменты) и их авторов;</w:t>
      </w:r>
    </w:p>
    <w:p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w:t>
      </w:r>
      <w:r>
        <w:t>у</w:t>
      </w:r>
      <w:r>
        <w:t>ментов, уметь определять их на слух;</w:t>
      </w:r>
    </w:p>
    <w:p w:rsidR="00767BB0" w:rsidRDefault="00767BB0" w:rsidP="00767BB0">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Default="00767BB0" w:rsidP="00767BB0">
      <w:pPr>
        <w:pStyle w:val="h3"/>
      </w:pPr>
      <w:r>
        <w:t>Модуль № 8 «Музыка в жизни человека»:</w:t>
      </w:r>
    </w:p>
    <w:p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w:t>
      </w:r>
      <w:r>
        <w:t>и</w:t>
      </w:r>
      <w:r>
        <w:t>роды, выражающие разнообразные эмоции, чувства и настроения;</w:t>
      </w:r>
    </w:p>
    <w:p w:rsidR="00767BB0" w:rsidRDefault="00767BB0" w:rsidP="00767BB0">
      <w:pPr>
        <w:pStyle w:val="list-dash0"/>
        <w:rPr>
          <w:spacing w:val="3"/>
        </w:rPr>
      </w:pPr>
      <w:r>
        <w:rPr>
          <w:spacing w:val="3"/>
        </w:rPr>
        <w:t>воспринимать музыкальное искусство как отражение многоо</w:t>
      </w:r>
      <w:r>
        <w:rPr>
          <w:spacing w:val="3"/>
        </w:rPr>
        <w:t>б</w:t>
      </w:r>
      <w:r>
        <w:rPr>
          <w:spacing w:val="3"/>
        </w:rPr>
        <w:t>разия жизни, различать обобщённые жанровые сферы: напе</w:t>
      </w:r>
      <w:r>
        <w:rPr>
          <w:spacing w:val="3"/>
        </w:rPr>
        <w:t>в</w:t>
      </w:r>
      <w:r>
        <w:rPr>
          <w:spacing w:val="3"/>
        </w:rPr>
        <w:t>ность (лирика), танцевальность и маршевость (связь с движ</w:t>
      </w:r>
      <w:r>
        <w:rPr>
          <w:spacing w:val="3"/>
        </w:rPr>
        <w:t>е</w:t>
      </w:r>
      <w:r>
        <w:rPr>
          <w:spacing w:val="3"/>
        </w:rPr>
        <w:t xml:space="preserve">нием), декламационность, эпос (связь со словом); </w:t>
      </w:r>
    </w:p>
    <w:p w:rsidR="00767BB0" w:rsidRDefault="00767BB0" w:rsidP="00767BB0">
      <w:pPr>
        <w:pStyle w:val="list-dash0"/>
      </w:pPr>
      <w:r>
        <w:t>осознавать собственные чувства и мысли, эстетические переж</w:t>
      </w:r>
      <w:r>
        <w:t>и</w:t>
      </w:r>
      <w:r>
        <w:t>вания, замечать прекрасное в окружающем мире и в человеке, стремиться к развитию и удовлетворению эстетических потре</w:t>
      </w:r>
      <w:r>
        <w:t>б</w:t>
      </w:r>
      <w:r>
        <w:t>ностей.</w:t>
      </w:r>
    </w:p>
    <w:p w:rsidR="00767BB0" w:rsidRDefault="00767BB0" w:rsidP="00767BB0">
      <w:pPr>
        <w:pStyle w:val="body"/>
      </w:pPr>
      <w:r>
        <w:t>Каждый модуль состоит из нескольких тематических блоков, с ук</w:t>
      </w:r>
      <w:r>
        <w:t>а</w:t>
      </w:r>
      <w:r>
        <w:t>занием примерного количества учебного времени. Для удобства вари</w:t>
      </w:r>
      <w:r>
        <w:t>а</w:t>
      </w:r>
      <w:r>
        <w:t>тивного распределения в рамках календарно-тематического планиров</w:t>
      </w:r>
      <w:r>
        <w:t>а</w:t>
      </w:r>
      <w:r>
        <w:t>ния они имеют буквенную маркировку (А, Б, В, Г). Модульный принцип допускает перестановку блоков (например: А, В, Б, Г); перераспредел</w:t>
      </w:r>
      <w:r>
        <w:t>е</w:t>
      </w:r>
      <w:r>
        <w:t xml:space="preserve">ние количества учебных часов между блоками. </w:t>
      </w:r>
    </w:p>
    <w:p w:rsidR="00767BB0" w:rsidRDefault="00767BB0" w:rsidP="00767BB0">
      <w:pPr>
        <w:pStyle w:val="body"/>
        <w:rPr>
          <w:spacing w:val="1"/>
        </w:rPr>
      </w:pPr>
      <w:r>
        <w:rPr>
          <w:spacing w:val="1"/>
        </w:rPr>
        <w:t>Вариативная компоновка тематических блоков позволяет сущ</w:t>
      </w:r>
      <w:r>
        <w:rPr>
          <w:spacing w:val="1"/>
        </w:rPr>
        <w:t>е</w:t>
      </w:r>
      <w:r>
        <w:rPr>
          <w:spacing w:val="1"/>
        </w:rPr>
        <w:t>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w:t>
      </w:r>
      <w:r>
        <w:rPr>
          <w:spacing w:val="1"/>
        </w:rPr>
        <w:t>я</w:t>
      </w:r>
      <w:r>
        <w:rPr>
          <w:spacing w:val="1"/>
        </w:rPr>
        <w:lastRenderedPageBreak/>
        <w:t>тельности образовательной организации (п. 23 ФГОС НОО). Виды д</w:t>
      </w:r>
      <w:r>
        <w:rPr>
          <w:spacing w:val="1"/>
        </w:rPr>
        <w:t>е</w:t>
      </w:r>
      <w:r>
        <w:rPr>
          <w:spacing w:val="1"/>
        </w:rPr>
        <w:t>ятельности, которые может использовать в том числе (но не исключ</w:t>
      </w:r>
      <w:r>
        <w:rPr>
          <w:spacing w:val="1"/>
        </w:rPr>
        <w:t>и</w:t>
      </w:r>
      <w:r>
        <w:rPr>
          <w:spacing w:val="1"/>
        </w:rPr>
        <w:t>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767BB0" w:rsidRDefault="00767BB0" w:rsidP="00767BB0">
      <w:pPr>
        <w:pStyle w:val="body"/>
        <w:rPr>
          <w:spacing w:val="1"/>
        </w:rPr>
      </w:pPr>
    </w:p>
    <w:p w:rsidR="00767BB0" w:rsidRDefault="00767BB0" w:rsidP="00767BB0">
      <w:pPr>
        <w:pStyle w:val="h1"/>
      </w:pPr>
      <w:r>
        <w:lastRenderedPageBreak/>
        <w:t>ТЕХНОЛОГИЯ</w:t>
      </w:r>
    </w:p>
    <w:p w:rsidR="00767BB0" w:rsidRDefault="00767BB0" w:rsidP="007E6936">
      <w:pPr>
        <w:pStyle w:val="h2"/>
      </w:pPr>
      <w:r>
        <w:t>ПОЯСНИТЕЛЬНАЯ ЗАПИСКА</w:t>
      </w:r>
    </w:p>
    <w:p w:rsidR="00767BB0" w:rsidRDefault="00767BB0" w:rsidP="00767BB0">
      <w:pPr>
        <w:pStyle w:val="body"/>
      </w:pPr>
      <w:r>
        <w:t>Программа по учебному предмету «Технология» включает: поясн</w:t>
      </w:r>
      <w:r>
        <w:t>и</w:t>
      </w:r>
      <w:r>
        <w:t>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раскрывается через модули, которые предл</w:t>
      </w:r>
      <w:r>
        <w:t>а</w:t>
      </w:r>
      <w:r>
        <w:t>гаются для обязательного изучения в каждом классе начальной школы. Приведён перечень универсальных учебных действий — познавател</w:t>
      </w:r>
      <w:r>
        <w:t>ь</w:t>
      </w:r>
      <w:r>
        <w:t>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w:t>
      </w:r>
      <w:r>
        <w:t>а</w:t>
      </w:r>
      <w:r>
        <w:t>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767BB0" w:rsidRDefault="00767BB0" w:rsidP="00767BB0">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Default="00767BB0" w:rsidP="00767BB0">
      <w:pPr>
        <w:pStyle w:val="h2-first"/>
        <w:spacing w:before="240"/>
      </w:pPr>
      <w:r>
        <w:lastRenderedPageBreak/>
        <w:t xml:space="preserve">Общая характеристика учебного предмета </w:t>
      </w:r>
      <w:r>
        <w:br/>
        <w:t>«Технология»</w:t>
      </w:r>
    </w:p>
    <w:p w:rsidR="00767BB0" w:rsidRDefault="00767BB0" w:rsidP="00767BB0">
      <w:pPr>
        <w:pStyle w:val="body"/>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Default="00767BB0" w:rsidP="00767BB0">
      <w:pPr>
        <w:pStyle w:val="body"/>
      </w:pPr>
      <w:r>
        <w:t>В соответствии с требованиями времени и инновационными уст</w:t>
      </w:r>
      <w:r>
        <w:t>а</w:t>
      </w:r>
      <w:r>
        <w:t>новками отечественного образования, обозначенными во ФГОС НОО, данная программа обеспечивает реализацию обновлённой концепт</w:t>
      </w:r>
      <w:r>
        <w:t>у</w:t>
      </w:r>
      <w:r>
        <w:t>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Default="00767BB0" w:rsidP="00767BB0">
      <w:pPr>
        <w:pStyle w:val="body"/>
      </w:pPr>
      <w:r>
        <w:t>В курсе технологии осуществляется реализация широкого спектра межпредметных связей.</w:t>
      </w:r>
    </w:p>
    <w:p w:rsidR="00767BB0" w:rsidRDefault="00767BB0" w:rsidP="00767BB0">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Default="00767BB0" w:rsidP="00767BB0">
      <w:pPr>
        <w:pStyle w:val="body"/>
      </w:pPr>
      <w:r>
        <w:rPr>
          <w:rStyle w:val="Bold"/>
        </w:rPr>
        <w:t>Изобразительное искусство</w:t>
      </w:r>
      <w:r>
        <w:t> — использование средств худож</w:t>
      </w:r>
      <w:r>
        <w:t>е</w:t>
      </w:r>
      <w:r>
        <w:t xml:space="preserve">ственной выразительности, законов и правил декоративно-прикладного искусства и дизайна. </w:t>
      </w:r>
    </w:p>
    <w:p w:rsidR="00767BB0" w:rsidRDefault="00767BB0" w:rsidP="00767BB0">
      <w:pPr>
        <w:pStyle w:val="body"/>
      </w:pPr>
      <w:r>
        <w:rPr>
          <w:rStyle w:val="Bold"/>
        </w:rPr>
        <w:t>Окружающий мир</w:t>
      </w:r>
      <w:r>
        <w:t> — природные формы и конструкции как униве</w:t>
      </w:r>
      <w:r>
        <w:t>р</w:t>
      </w:r>
      <w:r>
        <w:t>сальный источник инженерно-художественных идей для мастера; пр</w:t>
      </w:r>
      <w:r>
        <w:t>и</w:t>
      </w:r>
      <w:r>
        <w:t>рода как источник сырья, этнокультурные традиции.</w:t>
      </w:r>
    </w:p>
    <w:p w:rsidR="00767BB0" w:rsidRDefault="00767BB0" w:rsidP="00767BB0">
      <w:pPr>
        <w:pStyle w:val="body"/>
      </w:pPr>
      <w:r>
        <w:rPr>
          <w:rStyle w:val="Bold"/>
        </w:rPr>
        <w:t>Родной язык</w:t>
      </w:r>
      <w:r>
        <w:t> — использование важнейших видов речевой деятел</w:t>
      </w:r>
      <w:r>
        <w:t>ь</w:t>
      </w:r>
      <w:r>
        <w:t>ности и основных типов учебных текстов в процессе анализа заданий и обсуждения результатов практической деятельности.</w:t>
      </w:r>
    </w:p>
    <w:p w:rsidR="00767BB0" w:rsidRDefault="00767BB0" w:rsidP="00767BB0">
      <w:pPr>
        <w:pStyle w:val="body"/>
      </w:pPr>
      <w:r>
        <w:rPr>
          <w:rStyle w:val="Bold"/>
        </w:rPr>
        <w:t>Литературное чтение</w:t>
      </w:r>
      <w:r>
        <w:t> — работа с текстами для создания образа, р</w:t>
      </w:r>
      <w:r>
        <w:t>е</w:t>
      </w:r>
      <w:r>
        <w:t xml:space="preserve">ализуемого в изделии. </w:t>
      </w:r>
    </w:p>
    <w:p w:rsidR="00767BB0" w:rsidRDefault="00767BB0" w:rsidP="00767BB0">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w:t>
      </w:r>
      <w:r>
        <w:t>в</w:t>
      </w:r>
      <w:r>
        <w:t>ственного развития обучающихся младшего школьного возраста.</w:t>
      </w:r>
    </w:p>
    <w:p w:rsidR="00767BB0" w:rsidRDefault="00767BB0" w:rsidP="00767BB0">
      <w:pPr>
        <w:pStyle w:val="body"/>
      </w:pPr>
      <w:r>
        <w:t>Продуктивная предметная деятельность на уроках технологии явл</w:t>
      </w:r>
      <w:r>
        <w:t>я</w:t>
      </w:r>
      <w:r>
        <w:t xml:space="preserve">ется основой формирования познавательных способностей школьников, </w:t>
      </w:r>
      <w:r>
        <w:lastRenderedPageBreak/>
        <w:t>стремления активно знакомиться с историей материальной культуры и семейных традиций своего и других народов и уважительного отнош</w:t>
      </w:r>
      <w:r>
        <w:t>е</w:t>
      </w:r>
      <w:r>
        <w:t xml:space="preserve">ния к ним. </w:t>
      </w:r>
    </w:p>
    <w:p w:rsidR="00767BB0" w:rsidRDefault="00767BB0" w:rsidP="00767BB0">
      <w:pPr>
        <w:pStyle w:val="body"/>
      </w:pPr>
      <w:r>
        <w:t>Занятия продуктивной деятельностью закладывают основу для фо</w:t>
      </w:r>
      <w:r>
        <w:t>р</w:t>
      </w:r>
      <w:r>
        <w:t>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Default="00767BB0" w:rsidP="00767BB0">
      <w:pPr>
        <w:pStyle w:val="body"/>
      </w:pPr>
      <w:r>
        <w:t>На уроках технологии ученики овладевают основами проектной де</w:t>
      </w:r>
      <w:r>
        <w:t>я</w:t>
      </w:r>
      <w:r>
        <w:t>тельности, которая направлена на развитие творческих черт личности, коммуникабельности, чувства ответственности, умения искать и и</w:t>
      </w:r>
      <w:r>
        <w:t>с</w:t>
      </w:r>
      <w:r>
        <w:t xml:space="preserve">пользовать информацию. </w:t>
      </w:r>
    </w:p>
    <w:p w:rsidR="00767BB0" w:rsidRDefault="00767BB0" w:rsidP="00767BB0">
      <w:pPr>
        <w:pStyle w:val="h2"/>
      </w:pPr>
      <w:r>
        <w:t>Цели изучения учебного предмета «Технология»</w:t>
      </w:r>
    </w:p>
    <w:p w:rsidR="00767BB0" w:rsidRDefault="00767BB0" w:rsidP="00767BB0">
      <w:pPr>
        <w:pStyle w:val="body"/>
      </w:pPr>
      <w:r>
        <w:rPr>
          <w:rStyle w:val="Italic"/>
        </w:rPr>
        <w:t>Основной целью</w:t>
      </w:r>
      <w:r>
        <w:t xml:space="preserve"> предмета является успешная социализация обуча</w:t>
      </w:r>
      <w:r>
        <w:t>ю</w:t>
      </w:r>
      <w:r>
        <w:t>щихся, формирование у них функциональной грамотности на базе освоения культурологических и конструкторско-технологических зн</w:t>
      </w:r>
      <w:r>
        <w:t>а</w:t>
      </w:r>
      <w:r>
        <w:t>ний (о рукотворном мире и общих правилах его создания в рамках и</w:t>
      </w:r>
      <w:r>
        <w:t>с</w:t>
      </w:r>
      <w:r>
        <w:t>торически меняющихся технологий) и соответствующих им практич</w:t>
      </w:r>
      <w:r>
        <w:t>е</w:t>
      </w:r>
      <w:r>
        <w:t xml:space="preserve">ских умений, представленных в содержании учебного предмета. </w:t>
      </w:r>
    </w:p>
    <w:p w:rsidR="00767BB0" w:rsidRDefault="00767BB0" w:rsidP="00767BB0">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w:t>
      </w:r>
      <w:r>
        <w:t>о</w:t>
      </w:r>
      <w:r>
        <w:t>вательных, развивающих и воспитательных.</w:t>
      </w:r>
    </w:p>
    <w:p w:rsidR="00767BB0" w:rsidRDefault="00767BB0" w:rsidP="00767BB0">
      <w:pPr>
        <w:pStyle w:val="body"/>
        <w:rPr>
          <w:rStyle w:val="Italic"/>
        </w:rPr>
      </w:pPr>
    </w:p>
    <w:p w:rsidR="00767BB0" w:rsidRDefault="00767BB0" w:rsidP="00767BB0">
      <w:pPr>
        <w:pStyle w:val="body"/>
      </w:pPr>
      <w:r>
        <w:rPr>
          <w:rStyle w:val="Italic"/>
        </w:rPr>
        <w:t>Образовательные задачи курса</w:t>
      </w:r>
      <w:r>
        <w:t xml:space="preserve">: </w:t>
      </w:r>
    </w:p>
    <w:p w:rsidR="00767BB0" w:rsidRDefault="00767BB0" w:rsidP="00767BB0">
      <w:pPr>
        <w:pStyle w:val="list-dash0"/>
      </w:pPr>
      <w:r>
        <w:t>формирование общих представлений о культуре и организации трудовой деятельности как важной части общей культуры чел</w:t>
      </w:r>
      <w:r>
        <w:t>о</w:t>
      </w:r>
      <w:r>
        <w:t>века;</w:t>
      </w:r>
    </w:p>
    <w:p w:rsidR="00767BB0" w:rsidRDefault="00767BB0" w:rsidP="00767BB0">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w:t>
      </w:r>
      <w:r>
        <w:t>х</w:t>
      </w:r>
      <w:r>
        <w:t>нологиях создания, исторически развивающихся и современных производствах и профессиях;</w:t>
      </w:r>
    </w:p>
    <w:p w:rsidR="00767BB0" w:rsidRDefault="00767BB0" w:rsidP="00767BB0">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Default="00767BB0" w:rsidP="00767BB0">
      <w:pPr>
        <w:pStyle w:val="list-dash0"/>
      </w:pPr>
      <w:r>
        <w:t>формирование элементарных знаний и представлений о разли</w:t>
      </w:r>
      <w:r>
        <w:t>ч</w:t>
      </w:r>
      <w:r>
        <w:t>ных материалах, технологиях их обработки и соответствующих умений.</w:t>
      </w:r>
    </w:p>
    <w:p w:rsidR="00767BB0" w:rsidRDefault="00767BB0" w:rsidP="007E6936">
      <w:pPr>
        <w:pStyle w:val="body"/>
        <w:keepNext/>
        <w:rPr>
          <w:rStyle w:val="Italic"/>
        </w:rPr>
      </w:pPr>
      <w:r>
        <w:rPr>
          <w:rStyle w:val="Italic"/>
        </w:rPr>
        <w:lastRenderedPageBreak/>
        <w:t>Развивающие задачи</w:t>
      </w:r>
      <w:r>
        <w:t>:</w:t>
      </w:r>
    </w:p>
    <w:p w:rsidR="00767BB0" w:rsidRDefault="00767BB0" w:rsidP="00767BB0">
      <w:pPr>
        <w:pStyle w:val="list-dash0"/>
      </w:pPr>
      <w:r>
        <w:t>развитие сенсомоторных процессов, психомоторной координ</w:t>
      </w:r>
      <w:r>
        <w:t>а</w:t>
      </w:r>
      <w:r>
        <w:t>ции, глазомера через формирование практических умений;</w:t>
      </w:r>
    </w:p>
    <w:p w:rsidR="00767BB0" w:rsidRDefault="00767BB0" w:rsidP="00767BB0">
      <w:pPr>
        <w:pStyle w:val="list-dash0"/>
      </w:pPr>
      <w:r>
        <w:t>расширение культурного кругозора, развитие способности тво</w:t>
      </w:r>
      <w:r>
        <w:t>р</w:t>
      </w:r>
      <w:r>
        <w:t>ческого использования полученных знаний и умений в практической деятельности;</w:t>
      </w:r>
    </w:p>
    <w:p w:rsidR="00767BB0" w:rsidRDefault="00767BB0" w:rsidP="00767BB0">
      <w:pPr>
        <w:pStyle w:val="list-dash0"/>
        <w:rPr>
          <w:spacing w:val="-1"/>
        </w:rPr>
      </w:pPr>
      <w:r>
        <w:rPr>
          <w:spacing w:val="-1"/>
        </w:rPr>
        <w:t>развитие познавательных психических процессов и приёмов у</w:t>
      </w:r>
      <w:r>
        <w:rPr>
          <w:spacing w:val="-1"/>
        </w:rPr>
        <w:t>м</w:t>
      </w:r>
      <w:r>
        <w:rPr>
          <w:spacing w:val="-1"/>
        </w:rPr>
        <w:t>ственной деятельности посредством включения мыслительных операций в ходе выполнения практических заданий;</w:t>
      </w:r>
    </w:p>
    <w:p w:rsidR="00767BB0" w:rsidRDefault="00767BB0" w:rsidP="00767BB0">
      <w:pPr>
        <w:pStyle w:val="list-dash0"/>
      </w:pPr>
      <w:r>
        <w:t>развитие гибкости и вариативности мышления, способностей к изобретательской деятельности.</w:t>
      </w:r>
    </w:p>
    <w:p w:rsidR="00767BB0" w:rsidRDefault="00767BB0" w:rsidP="00767BB0">
      <w:pPr>
        <w:pStyle w:val="body"/>
      </w:pPr>
      <w:r>
        <w:rPr>
          <w:rStyle w:val="Italic"/>
        </w:rPr>
        <w:t>Воспитательные задачи</w:t>
      </w:r>
      <w:r>
        <w:t xml:space="preserve">: </w:t>
      </w:r>
    </w:p>
    <w:p w:rsidR="00767BB0" w:rsidRDefault="00767BB0" w:rsidP="00767BB0">
      <w:pPr>
        <w:pStyle w:val="list-dash0"/>
      </w:pPr>
      <w:r>
        <w:t>воспитание уважительного отношения к людям труда, к кул</w:t>
      </w:r>
      <w:r>
        <w:t>ь</w:t>
      </w:r>
      <w:r>
        <w:t>турным традициям, понимания ценности предшествующих кул</w:t>
      </w:r>
      <w:r>
        <w:t>ь</w:t>
      </w:r>
      <w:r>
        <w:t>тур, отражённых в материальном мире;</w:t>
      </w:r>
    </w:p>
    <w:p w:rsidR="00767BB0" w:rsidRDefault="00767BB0" w:rsidP="00767BB0">
      <w:pPr>
        <w:pStyle w:val="list-dash0"/>
      </w:pPr>
      <w:r>
        <w:t>развитие социально ценных личностных качеств: организованн</w:t>
      </w:r>
      <w:r>
        <w:t>о</w:t>
      </w:r>
      <w:r>
        <w:t>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Default="00767BB0" w:rsidP="00767BB0">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Default="00767BB0" w:rsidP="00767BB0">
      <w:pPr>
        <w:pStyle w:val="list-dash0"/>
      </w:pPr>
      <w:r>
        <w:t>становление экологического сознания, внимательного и вдумч</w:t>
      </w:r>
      <w:r>
        <w:t>и</w:t>
      </w:r>
      <w:r>
        <w:t>вого отношения к окружающей природе, осознание взаимосвязи рукотворного мира с миром природы;</w:t>
      </w:r>
    </w:p>
    <w:p w:rsidR="00767BB0" w:rsidRDefault="00767BB0" w:rsidP="00767BB0">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Default="00767BB0" w:rsidP="00767BB0">
      <w:pPr>
        <w:pStyle w:val="h2"/>
      </w:pPr>
      <w:r>
        <w:t>Место учебного предмета «Технология» в учебном плане</w:t>
      </w:r>
    </w:p>
    <w:p w:rsidR="00767BB0" w:rsidRDefault="00767BB0" w:rsidP="00767BB0">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Default="00767BB0" w:rsidP="00767BB0">
      <w:pPr>
        <w:pStyle w:val="body"/>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767BB0" w:rsidRDefault="00767BB0" w:rsidP="00767BB0">
      <w:pPr>
        <w:pStyle w:val="h1"/>
      </w:pPr>
      <w:r>
        <w:lastRenderedPageBreak/>
        <w:t>СОДЕРЖАНИЕ ОБУЧЕНИЯ</w:t>
      </w:r>
    </w:p>
    <w:p w:rsidR="00767BB0" w:rsidRDefault="00767BB0" w:rsidP="00767BB0">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w:t>
      </w:r>
      <w:r>
        <w:rPr>
          <w:spacing w:val="2"/>
        </w:rPr>
        <w:t>н</w:t>
      </w:r>
      <w:r>
        <w:rPr>
          <w:spacing w:val="2"/>
        </w:rPr>
        <w:t>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Pr>
          <w:spacing w:val="2"/>
        </w:rPr>
        <w:t>е</w:t>
      </w:r>
      <w:r>
        <w:rPr>
          <w:spacing w:val="2"/>
        </w:rPr>
        <w:t>делах могут быть более свободными.</w:t>
      </w:r>
    </w:p>
    <w:p w:rsidR="00767BB0" w:rsidRDefault="00767BB0" w:rsidP="00767BB0">
      <w:pPr>
        <w:pStyle w:val="body"/>
      </w:pPr>
      <w:r>
        <w:rPr>
          <w:rStyle w:val="Bold"/>
        </w:rPr>
        <w:t>Основные модули курса «Технология»:</w:t>
      </w:r>
    </w:p>
    <w:p w:rsidR="00767BB0" w:rsidRDefault="00767BB0" w:rsidP="00767BB0">
      <w:pPr>
        <w:pStyle w:val="body"/>
      </w:pPr>
      <w:r>
        <w:t xml:space="preserve">1. Технологии, профессии и производства. </w:t>
      </w:r>
    </w:p>
    <w:p w:rsidR="00767BB0" w:rsidRDefault="00767BB0" w:rsidP="00767BB0">
      <w:pPr>
        <w:pStyle w:val="body"/>
      </w:pPr>
      <w:r>
        <w:t>2. Технологии ручной обработки материалов:</w:t>
      </w:r>
    </w:p>
    <w:p w:rsidR="00767BB0" w:rsidRDefault="00767BB0" w:rsidP="007E6936">
      <w:pPr>
        <w:pStyle w:val="list-bullet"/>
      </w:pPr>
      <w:r>
        <w:t>технологии работы с бумагой и картоном;</w:t>
      </w:r>
    </w:p>
    <w:p w:rsidR="00767BB0" w:rsidRDefault="00767BB0" w:rsidP="007E6936">
      <w:pPr>
        <w:pStyle w:val="list-bullet"/>
      </w:pPr>
      <w:r>
        <w:t>технологии работы с пластичными материалами;</w:t>
      </w:r>
    </w:p>
    <w:p w:rsidR="00767BB0" w:rsidRDefault="00767BB0" w:rsidP="007E6936">
      <w:pPr>
        <w:pStyle w:val="list-bullet"/>
      </w:pPr>
      <w:r>
        <w:t>технологии работы с природным материалом;</w:t>
      </w:r>
    </w:p>
    <w:p w:rsidR="00767BB0" w:rsidRDefault="00767BB0" w:rsidP="007E6936">
      <w:pPr>
        <w:pStyle w:val="list-bullet"/>
      </w:pPr>
      <w:r>
        <w:t>технологии работы с текстильными материалами;</w:t>
      </w:r>
    </w:p>
    <w:p w:rsidR="00767BB0" w:rsidRDefault="00767BB0" w:rsidP="007E6936">
      <w:pPr>
        <w:pStyle w:val="list-bullet"/>
      </w:pPr>
      <w:r>
        <w:t>технологии работы с другими доступными материалами</w:t>
      </w:r>
      <w:r>
        <w:rPr>
          <w:rStyle w:val="footnote-num"/>
          <w:vertAlign w:val="superscript"/>
        </w:rPr>
        <w:footnoteReference w:id="14"/>
      </w:r>
      <w:r>
        <w:t>.</w:t>
      </w:r>
    </w:p>
    <w:p w:rsidR="00767BB0" w:rsidRDefault="00767BB0" w:rsidP="00767BB0">
      <w:pPr>
        <w:pStyle w:val="body"/>
      </w:pPr>
      <w:r>
        <w:t>3. Конструирование и моделирование:</w:t>
      </w:r>
    </w:p>
    <w:p w:rsidR="00767BB0" w:rsidRDefault="00767BB0" w:rsidP="007E6936">
      <w:pPr>
        <w:pStyle w:val="list-bullet"/>
      </w:pPr>
      <w:r>
        <w:t>работа с «Конструктором»*</w:t>
      </w:r>
      <w:r>
        <w:rPr>
          <w:rStyle w:val="footnote-num"/>
          <w:vertAlign w:val="superscript"/>
        </w:rPr>
        <w:footnoteReference w:id="15"/>
      </w:r>
      <w:r>
        <w:t>;</w:t>
      </w:r>
    </w:p>
    <w:p w:rsidR="00767BB0" w:rsidRDefault="00767BB0" w:rsidP="007E6936">
      <w:pPr>
        <w:pStyle w:val="list-bullet"/>
      </w:pPr>
      <w:r>
        <w:t>конструирование и моделирование из бумаги, картона, пласти</w:t>
      </w:r>
      <w:r>
        <w:t>ч</w:t>
      </w:r>
      <w:r>
        <w:t>ных материалов, природных и текстильных материалов;</w:t>
      </w:r>
    </w:p>
    <w:p w:rsidR="00767BB0" w:rsidRDefault="00767BB0" w:rsidP="007E6936">
      <w:pPr>
        <w:pStyle w:val="list-bullet"/>
      </w:pPr>
      <w:r>
        <w:t>робототехника*.</w:t>
      </w:r>
    </w:p>
    <w:p w:rsidR="00767BB0" w:rsidRDefault="00767BB0" w:rsidP="00767BB0">
      <w:pPr>
        <w:pStyle w:val="body"/>
      </w:pPr>
      <w:r>
        <w:t>4. Информационно-коммуникативные технологии*.</w:t>
      </w:r>
    </w:p>
    <w:p w:rsidR="00767BB0" w:rsidRDefault="00767BB0" w:rsidP="00767BB0">
      <w:pPr>
        <w:pStyle w:val="body"/>
      </w:pPr>
      <w:r>
        <w:t>Другая специфическая черта программы состоит в том, что в общем содержании курса выделенные основные структурные единицы явл</w:t>
      </w:r>
      <w:r>
        <w:t>я</w:t>
      </w:r>
      <w:r>
        <w:t xml:space="preserve">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w:t>
      </w:r>
      <w:r>
        <w:lastRenderedPageBreak/>
        <w:t>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w:t>
      </w:r>
      <w:r>
        <w:t>е</w:t>
      </w:r>
      <w:r>
        <w:t xml:space="preserve">ственными, так как приводят к единому результату к окончанию начального уровня образования. </w:t>
      </w:r>
    </w:p>
    <w:p w:rsidR="00767BB0" w:rsidRDefault="00767BB0" w:rsidP="00767BB0">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rsidR="00767BB0" w:rsidRDefault="00767BB0" w:rsidP="00767BB0">
      <w:pPr>
        <w:pStyle w:val="h2"/>
      </w:pPr>
      <w:r>
        <w:t xml:space="preserve">1 класс (33 </w:t>
      </w:r>
      <w:r>
        <w:rPr>
          <w:caps w:val="0"/>
        </w:rPr>
        <w:t>ч</w:t>
      </w:r>
      <w:r>
        <w:t>)</w:t>
      </w:r>
    </w:p>
    <w:p w:rsidR="00767BB0" w:rsidRDefault="00767BB0" w:rsidP="00767BB0">
      <w:pPr>
        <w:pStyle w:val="h3-first"/>
      </w:pPr>
      <w:r>
        <w:t>1. Технологии, профессии и производства (6 ч)</w:t>
      </w:r>
      <w:r>
        <w:rPr>
          <w:rStyle w:val="footnote-num"/>
          <w:b w:val="0"/>
          <w:bCs w:val="0"/>
          <w:position w:val="16"/>
          <w:vertAlign w:val="superscript"/>
        </w:rPr>
        <w:footnoteReference w:id="16"/>
      </w:r>
    </w:p>
    <w:p w:rsidR="00767BB0" w:rsidRDefault="00767BB0" w:rsidP="00767BB0">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t>о</w:t>
      </w:r>
      <w:r>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w:t>
      </w:r>
      <w:r>
        <w:t>н</w:t>
      </w:r>
      <w:r>
        <w:t>чании работы. Рациональное и безопасное использование и хранение инструментов.</w:t>
      </w:r>
    </w:p>
    <w:p w:rsidR="00767BB0" w:rsidRDefault="00767BB0" w:rsidP="00767BB0">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767BB0" w:rsidRDefault="00767BB0" w:rsidP="00767BB0">
      <w:pPr>
        <w:pStyle w:val="body"/>
        <w:rPr>
          <w:rStyle w:val="Italic"/>
        </w:rPr>
      </w:pPr>
      <w:r>
        <w:t>Традиции и праздники народов России, ремёсла, обычаи.</w:t>
      </w:r>
    </w:p>
    <w:p w:rsidR="00767BB0" w:rsidRDefault="00767BB0" w:rsidP="00767BB0">
      <w:pPr>
        <w:pStyle w:val="h3"/>
      </w:pPr>
      <w:r>
        <w:t>2. Технологии ручной обработки материалов (15 ч)</w:t>
      </w:r>
    </w:p>
    <w:p w:rsidR="00767BB0" w:rsidRDefault="00767BB0" w:rsidP="00767BB0">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Default="00767BB0" w:rsidP="00767BB0">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Default="00767BB0" w:rsidP="00767BB0">
      <w:pPr>
        <w:pStyle w:val="body"/>
        <w:rPr>
          <w:rStyle w:val="Italic"/>
        </w:rPr>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w:t>
      </w:r>
      <w:r>
        <w:lastRenderedPageBreak/>
        <w:t>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Default="00767BB0" w:rsidP="00767BB0">
      <w:pPr>
        <w:pStyle w:val="body"/>
        <w:rPr>
          <w:rStyle w:val="Italic"/>
        </w:rPr>
      </w:pPr>
      <w:r>
        <w:t>Подбор соответствующих инструментов и способов обработки мат</w:t>
      </w:r>
      <w:r>
        <w:t>е</w:t>
      </w:r>
      <w:r>
        <w:t xml:space="preserve">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Default="00767BB0" w:rsidP="00767BB0">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Default="00767BB0" w:rsidP="00767BB0">
      <w:pPr>
        <w:pStyle w:val="body"/>
        <w:rPr>
          <w:rStyle w:val="Italic"/>
        </w:rPr>
      </w:pPr>
      <w:r>
        <w:t>Наиболее распространённые виды бумаги. Их общие свойства. Пр</w:t>
      </w:r>
      <w:r>
        <w:t>о</w:t>
      </w:r>
      <w:r>
        <w:t>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Default="00767BB0" w:rsidP="00767BB0">
      <w:pPr>
        <w:pStyle w:val="body"/>
        <w:rPr>
          <w:rStyle w:val="Italic"/>
        </w:rPr>
      </w:pPr>
      <w:r>
        <w:t>Виды природных материалов (плоские — листья и объёмные — ор</w:t>
      </w:r>
      <w:r>
        <w:t>е</w:t>
      </w:r>
      <w:r>
        <w:t>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Default="00767BB0" w:rsidP="00767BB0">
      <w:pPr>
        <w:pStyle w:val="body"/>
        <w:rPr>
          <w:rStyle w:val="Italic"/>
        </w:rPr>
      </w:pPr>
      <w:r>
        <w:t>Общее представление о тканях (текстиле), их строении и свойствах. Швейные инструменты и приспособления (иглы, булавки и др.). Отм</w:t>
      </w:r>
      <w:r>
        <w:t>е</w:t>
      </w:r>
      <w:r>
        <w:t xml:space="preserve">ривание и заправка нитки в иголку, строчка прямого стежка. </w:t>
      </w:r>
    </w:p>
    <w:p w:rsidR="00767BB0" w:rsidRDefault="00767BB0" w:rsidP="00767BB0">
      <w:pPr>
        <w:pStyle w:val="body"/>
        <w:rPr>
          <w:rStyle w:val="Italic"/>
        </w:rPr>
      </w:pPr>
      <w:r>
        <w:t>Использование дополнительных отделочных материалов.</w:t>
      </w:r>
    </w:p>
    <w:p w:rsidR="00767BB0" w:rsidRDefault="00767BB0" w:rsidP="00767BB0">
      <w:pPr>
        <w:pStyle w:val="h3"/>
      </w:pPr>
      <w:r>
        <w:t>3. Конструирование и моделирование (10 ч)</w:t>
      </w:r>
    </w:p>
    <w:p w:rsidR="00767BB0" w:rsidRDefault="00767BB0" w:rsidP="00767BB0">
      <w:pPr>
        <w:pStyle w:val="body"/>
        <w:rPr>
          <w:spacing w:val="1"/>
        </w:rPr>
      </w:pPr>
      <w:r>
        <w:rPr>
          <w:spacing w:val="1"/>
        </w:rPr>
        <w:t>Простые и объёмные конструкции из разных материалов (пластич</w:t>
      </w:r>
      <w:r>
        <w:rPr>
          <w:spacing w:val="1"/>
        </w:rPr>
        <w:t>е</w:t>
      </w:r>
      <w:r>
        <w:rPr>
          <w:spacing w:val="1"/>
        </w:rPr>
        <w:t>ские массы, бумага, текстиль и др.) и способы их создания. Общее представление о конструкции изделия; детали и части изделия, их вз</w:t>
      </w:r>
      <w:r>
        <w:rPr>
          <w:spacing w:val="1"/>
        </w:rPr>
        <w:t>а</w:t>
      </w:r>
      <w:r>
        <w:rPr>
          <w:spacing w:val="1"/>
        </w:rPr>
        <w:t>имное расположение в общей конструкции. Способы соединения дет</w:t>
      </w:r>
      <w:r>
        <w:rPr>
          <w:spacing w:val="1"/>
        </w:rPr>
        <w:t>а</w:t>
      </w:r>
      <w:r>
        <w:rPr>
          <w:spacing w:val="1"/>
        </w:rPr>
        <w:t>лей в изделиях из разных материалов. Образец, анализ конструкции образцов изделий, изготовление изделий по образцу, рисунку. Ко</w:t>
      </w:r>
      <w:r>
        <w:rPr>
          <w:spacing w:val="1"/>
        </w:rPr>
        <w:t>н</w:t>
      </w:r>
      <w:r>
        <w:rPr>
          <w:spacing w:val="1"/>
        </w:rPr>
        <w:t>струирование по модели (на плоскости). Взаимосвязь выполняемого действия и результата. Элементарное прогнозирование порядка де</w:t>
      </w:r>
      <w:r>
        <w:rPr>
          <w:spacing w:val="1"/>
        </w:rPr>
        <w:t>й</w:t>
      </w:r>
      <w:r>
        <w:rPr>
          <w:spacing w:val="1"/>
        </w:rPr>
        <w:t xml:space="preserve">ствий в зависимости от желаемого/необходимого результата; выбор способа работы в зависимости от требуемого результата/замысла. </w:t>
      </w:r>
    </w:p>
    <w:p w:rsidR="00767BB0" w:rsidRDefault="00767BB0" w:rsidP="00767BB0">
      <w:pPr>
        <w:pStyle w:val="h3"/>
      </w:pPr>
      <w:r>
        <w:lastRenderedPageBreak/>
        <w:t>4. Информационно-коммуникативные технологии* (2 ч)</w:t>
      </w:r>
    </w:p>
    <w:p w:rsidR="00767BB0" w:rsidRDefault="00767BB0" w:rsidP="00767BB0">
      <w:pPr>
        <w:pStyle w:val="body"/>
        <w:rPr>
          <w:rStyle w:val="Italic"/>
        </w:rPr>
      </w:pPr>
      <w:r>
        <w:t>Демонстрация учителем готовых материалов на информационных носителях.</w:t>
      </w:r>
    </w:p>
    <w:p w:rsidR="00767BB0" w:rsidRDefault="00767BB0" w:rsidP="00767BB0">
      <w:pPr>
        <w:pStyle w:val="body"/>
        <w:rPr>
          <w:rStyle w:val="Italic"/>
        </w:rPr>
      </w:pPr>
      <w:r>
        <w:t xml:space="preserve">Информация. Виды информации. </w:t>
      </w:r>
    </w:p>
    <w:p w:rsidR="00767BB0" w:rsidRDefault="00767BB0" w:rsidP="00767BB0">
      <w:pPr>
        <w:pStyle w:val="h3"/>
      </w:pPr>
      <w:r>
        <w:t>Универсальные учебные действия (пропедевтический уровень)</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воспринимать и использовать предложенную инструкцию (ус</w:t>
      </w:r>
      <w:r>
        <w:t>т</w:t>
      </w:r>
      <w:r>
        <w:t>ную, графическую);</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list-dash0"/>
      </w:pPr>
      <w:r>
        <w:t>сравнивать отдельные изделия (конструкции), находить сходство и различия в их устройстве.</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воспринимать информацию (представленную в объяснении уч</w:t>
      </w:r>
      <w:r>
        <w:t>и</w:t>
      </w:r>
      <w:r>
        <w:t>теля или в учебнике), использовать её в работе;</w:t>
      </w:r>
    </w:p>
    <w:p w:rsidR="00767BB0" w:rsidRDefault="00767BB0" w:rsidP="00767BB0">
      <w:pPr>
        <w:pStyle w:val="list-dash0"/>
      </w:pPr>
      <w:r>
        <w:t>понимать и анализировать простейшую знаково-символическую информацию (схема, рисунок) и строить работу в соответствии с ней.</w:t>
      </w:r>
    </w:p>
    <w:p w:rsidR="00767BB0" w:rsidRDefault="00767BB0" w:rsidP="00767BB0">
      <w:pPr>
        <w:pStyle w:val="body"/>
        <w:rPr>
          <w:rStyle w:val="Italic"/>
        </w:rPr>
      </w:pPr>
      <w:r>
        <w:rPr>
          <w:rStyle w:val="Italic"/>
        </w:rPr>
        <w:t>Коммуникативные УУД</w:t>
      </w:r>
      <w:r>
        <w:t>:</w:t>
      </w:r>
      <w:r>
        <w:rPr>
          <w:rStyle w:val="Italic"/>
        </w:rPr>
        <w:t xml:space="preserve"> </w:t>
      </w:r>
    </w:p>
    <w:p w:rsidR="00767BB0" w:rsidRDefault="00767BB0" w:rsidP="00767BB0">
      <w:pPr>
        <w:pStyle w:val="list-dash0"/>
      </w:pPr>
      <w:r>
        <w:t>участвовать в коллективном обсуждении: высказывать собстве</w:t>
      </w:r>
      <w:r>
        <w:t>н</w:t>
      </w:r>
      <w:r>
        <w:t>ное мнение, отвечать на вопросы, выполнять правила этики о</w:t>
      </w:r>
      <w:r>
        <w:t>б</w:t>
      </w:r>
      <w:r>
        <w:t xml:space="preserve">щения: уважительное отношение к одноклассникам, внимание к мнению другого; </w:t>
      </w:r>
    </w:p>
    <w:p w:rsidR="00767BB0" w:rsidRDefault="00767BB0" w:rsidP="00767BB0">
      <w:pPr>
        <w:pStyle w:val="list-dash0"/>
      </w:pPr>
      <w:r>
        <w:t>строить несложные высказывания, сообщения в устной форме (по содержанию изученных тем).</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удерживать в процессе деятельности предложенную учебную задачу;</w:t>
      </w:r>
    </w:p>
    <w:p w:rsidR="00767BB0" w:rsidRDefault="00767BB0" w:rsidP="00767BB0">
      <w:pPr>
        <w:pStyle w:val="list-dash0"/>
        <w:rPr>
          <w:spacing w:val="-1"/>
        </w:rPr>
      </w:pPr>
      <w:r>
        <w:rPr>
          <w:spacing w:val="-1"/>
        </w:rPr>
        <w:t>действовать по плану, предложенному учителем, работать с оп</w:t>
      </w:r>
      <w:r>
        <w:rPr>
          <w:spacing w:val="-1"/>
        </w:rPr>
        <w:t>о</w:t>
      </w:r>
      <w:r>
        <w:rPr>
          <w:spacing w:val="-1"/>
        </w:rPr>
        <w:t>рой на графическую инструкцию учебника, принимать участие в коллективном построении простого плана действий;</w:t>
      </w:r>
    </w:p>
    <w:p w:rsidR="00767BB0" w:rsidRDefault="00767BB0" w:rsidP="00767BB0">
      <w:pPr>
        <w:pStyle w:val="list-dash0"/>
        <w:rPr>
          <w:rStyle w:val="Italic"/>
        </w:rPr>
      </w:pPr>
      <w:r>
        <w:t>понимать и принимать критерии оценки качества работы, рук</w:t>
      </w:r>
      <w:r>
        <w:t>о</w:t>
      </w:r>
      <w:r>
        <w:t>водствоваться ими в процессе анализа и оценки выполненных работ;</w:t>
      </w:r>
      <w:r>
        <w:rPr>
          <w:rStyle w:val="Italic"/>
        </w:rPr>
        <w:t xml:space="preserve"> </w:t>
      </w:r>
    </w:p>
    <w:p w:rsidR="00767BB0" w:rsidRDefault="00767BB0" w:rsidP="00767BB0">
      <w:pPr>
        <w:pStyle w:val="list-dash0"/>
      </w:pPr>
      <w:r>
        <w:lastRenderedPageBreak/>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Default="00767BB0" w:rsidP="00767BB0">
      <w:pPr>
        <w:pStyle w:val="list-dash0"/>
      </w:pPr>
      <w:r>
        <w:t>выполнять несложные действия контроля и оценки по предл</w:t>
      </w:r>
      <w:r>
        <w:t>о</w:t>
      </w:r>
      <w:r>
        <w:t>женным критериям.</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проявлять положительное отношение к включению в совместную работу, к простым видам сотрудничества; </w:t>
      </w:r>
    </w:p>
    <w:p w:rsidR="00767BB0" w:rsidRDefault="00767BB0" w:rsidP="00767BB0">
      <w:pPr>
        <w:pStyle w:val="list-dash0"/>
      </w:pPr>
      <w:r>
        <w:t>принимать участие в парных, групповых, коллективных видах работы, в процессе изготовления изделий осуществлять элеме</w:t>
      </w:r>
      <w:r>
        <w:t>н</w:t>
      </w:r>
      <w:r>
        <w:t>тарное сотрудничество.</w:t>
      </w:r>
    </w:p>
    <w:p w:rsidR="00767BB0" w:rsidRDefault="00767BB0" w:rsidP="00767BB0">
      <w:pPr>
        <w:pStyle w:val="h2"/>
      </w:pPr>
      <w:r>
        <w:t xml:space="preserve">2 класс (34 </w:t>
      </w:r>
      <w:r>
        <w:rPr>
          <w:caps w:val="0"/>
        </w:rPr>
        <w:t>ч</w:t>
      </w:r>
      <w:r>
        <w:t>)</w:t>
      </w:r>
    </w:p>
    <w:p w:rsidR="00767BB0" w:rsidRDefault="00767BB0" w:rsidP="00767BB0">
      <w:pPr>
        <w:pStyle w:val="h3-first"/>
      </w:pPr>
      <w:r>
        <w:t>1. Технологии, профессии и производства (8 ч)</w:t>
      </w:r>
    </w:p>
    <w:p w:rsidR="00767BB0" w:rsidRDefault="00767BB0" w:rsidP="00767BB0">
      <w:pPr>
        <w:pStyle w:val="body"/>
        <w:rPr>
          <w:spacing w:val="-1"/>
        </w:rPr>
      </w:pPr>
      <w:r>
        <w:rPr>
          <w:spacing w:val="-1"/>
        </w:rPr>
        <w:t>Рукотворный мир — результат труда человека. Элементарные пре</w:t>
      </w:r>
      <w:r>
        <w:rPr>
          <w:spacing w:val="-1"/>
        </w:rPr>
        <w:t>д</w:t>
      </w:r>
      <w:r>
        <w:rPr>
          <w:spacing w:val="-1"/>
        </w:rPr>
        <w:t>ставления об основном принципе создания мира вещей: прочность ко</w:t>
      </w:r>
      <w:r>
        <w:rPr>
          <w:spacing w:val="-1"/>
        </w:rPr>
        <w:t>н</w:t>
      </w:r>
      <w:r>
        <w:rPr>
          <w:spacing w:val="-1"/>
        </w:rPr>
        <w:t>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w:t>
      </w:r>
      <w:r>
        <w:rPr>
          <w:spacing w:val="-1"/>
        </w:rPr>
        <w:t>и</w:t>
      </w:r>
      <w:r>
        <w:rPr>
          <w:spacing w:val="-1"/>
        </w:rPr>
        <w:t>ческих операций; подбор материалов и инструментов; экономная ра</w:t>
      </w:r>
      <w:r>
        <w:rPr>
          <w:spacing w:val="-1"/>
        </w:rPr>
        <w:t>з</w:t>
      </w:r>
      <w:r>
        <w:rPr>
          <w:spacing w:val="-1"/>
        </w:rPr>
        <w:t>метка; обработка с целью получения (выделения) деталей, сборка, о</w:t>
      </w:r>
      <w:r>
        <w:rPr>
          <w:spacing w:val="-1"/>
        </w:rPr>
        <w:t>т</w:t>
      </w:r>
      <w:r>
        <w:rPr>
          <w:spacing w:val="-1"/>
        </w:rPr>
        <w:t>делка изделия; проверка изделия в действии, внесение необходимых д</w:t>
      </w:r>
      <w:r>
        <w:rPr>
          <w:spacing w:val="-1"/>
        </w:rPr>
        <w:t>о</w:t>
      </w:r>
      <w:r>
        <w:rPr>
          <w:spacing w:val="-1"/>
        </w:rPr>
        <w:t>полнений и изменений. Изготовление изделий из различных материалов с соблюдением этапов технологического процесса.</w:t>
      </w:r>
    </w:p>
    <w:p w:rsidR="00767BB0" w:rsidRDefault="00767BB0" w:rsidP="00767BB0">
      <w:pPr>
        <w:pStyle w:val="body"/>
      </w:pPr>
      <w:r>
        <w:t>Традиции и современность. Новая жизнь древних профессий. Сове</w:t>
      </w:r>
      <w:r>
        <w:t>р</w:t>
      </w:r>
      <w:r>
        <w:t>шенствование их технологических процессов. Мастера и их профессии; правила мастера. Культурные традиции.</w:t>
      </w:r>
    </w:p>
    <w:p w:rsidR="00767BB0" w:rsidRDefault="00767BB0" w:rsidP="00767BB0">
      <w:pPr>
        <w:pStyle w:val="body"/>
      </w:pPr>
      <w:r>
        <w:t>Элементарная творческая и проектная деятельность (создание з</w:t>
      </w:r>
      <w:r>
        <w:t>а</w:t>
      </w:r>
      <w:r>
        <w:t>мысла, его детализация и воплощение). Несложные коллективные, групповые проекты.</w:t>
      </w:r>
    </w:p>
    <w:p w:rsidR="00767BB0" w:rsidRDefault="00767BB0" w:rsidP="00767BB0">
      <w:pPr>
        <w:pStyle w:val="h3"/>
      </w:pPr>
      <w:r>
        <w:t>2. Технологии ручной обработки материалов (14 ч)</w:t>
      </w:r>
    </w:p>
    <w:p w:rsidR="00767BB0" w:rsidRDefault="00767BB0" w:rsidP="00767BB0">
      <w:pPr>
        <w:pStyle w:val="body"/>
      </w:pPr>
      <w:r>
        <w:t>Многообразие материалов, их свойств и их практическое применение в жизни. Исследование и сравнение элементарных физических, механ</w:t>
      </w:r>
      <w:r>
        <w:t>и</w:t>
      </w:r>
      <w:r>
        <w:t>ческих и технологических свойств различных материалов. Выбор мат</w:t>
      </w:r>
      <w:r>
        <w:t>е</w:t>
      </w:r>
      <w:r>
        <w:lastRenderedPageBreak/>
        <w:t>риалов по их декоративно-художественным и конструктивным сво</w:t>
      </w:r>
      <w:r>
        <w:t>й</w:t>
      </w:r>
      <w:r>
        <w:t>ствам.</w:t>
      </w:r>
    </w:p>
    <w:p w:rsidR="00767BB0" w:rsidRDefault="00767BB0" w:rsidP="00767BB0">
      <w:pPr>
        <w:pStyle w:val="body"/>
      </w:pPr>
      <w:r>
        <w:t>Называние и выполнение основных технологических операций ру</w:t>
      </w:r>
      <w:r>
        <w:t>ч</w:t>
      </w:r>
      <w:r>
        <w:t>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w:t>
      </w:r>
      <w:r>
        <w:t>у</w:t>
      </w:r>
      <w:r>
        <w:t>маги и др.), сборка изделия (сшивание). Подвижное соединение деталей изделия. Использование соответствующих способов обработки матер</w:t>
      </w:r>
      <w:r>
        <w:t>и</w:t>
      </w:r>
      <w:r>
        <w:t>алов в зависимости от вида и назначения изделия.</w:t>
      </w:r>
    </w:p>
    <w:p w:rsidR="00767BB0" w:rsidRDefault="00767BB0" w:rsidP="00767BB0">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w:t>
      </w:r>
      <w:r>
        <w:t>з</w:t>
      </w:r>
      <w:r>
        <w:t>опасной работы колющими (циркуль) инструментами.</w:t>
      </w:r>
    </w:p>
    <w:p w:rsidR="00767BB0" w:rsidRDefault="00767BB0" w:rsidP="00767BB0">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w:t>
      </w:r>
      <w:r>
        <w:t>й</w:t>
      </w:r>
      <w:r>
        <w:t>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w:t>
      </w:r>
      <w:r>
        <w:t>о</w:t>
      </w:r>
      <w:r>
        <w:t>единение деталей на проволоку, толстую нитку.</w:t>
      </w:r>
    </w:p>
    <w:p w:rsidR="00767BB0" w:rsidRDefault="00767BB0" w:rsidP="00767BB0">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w:t>
      </w:r>
      <w:r>
        <w:t>и</w:t>
      </w:r>
      <w:r>
        <w:t>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7"/>
      </w:r>
      <w:r>
        <w:t>. Лекало. Разметка с пом</w:t>
      </w:r>
      <w:r>
        <w:t>о</w:t>
      </w:r>
      <w:r>
        <w:t>щью лекала (простейшей выкройки). Технологическая последовател</w:t>
      </w:r>
      <w:r>
        <w:t>ь</w:t>
      </w:r>
      <w:r>
        <w:t>ность изготовления несложного швейного изделия (разметка деталей, выкраивание деталей, отделка деталей, сшивание деталей).</w:t>
      </w:r>
    </w:p>
    <w:p w:rsidR="00767BB0" w:rsidRDefault="00767BB0" w:rsidP="00767BB0">
      <w:pPr>
        <w:pStyle w:val="body"/>
      </w:pPr>
      <w:r>
        <w:t>Использование дополнительных материалов (например, проволока, пряжа, бусины и др.).</w:t>
      </w:r>
    </w:p>
    <w:p w:rsidR="00767BB0" w:rsidRDefault="00767BB0" w:rsidP="00767BB0">
      <w:pPr>
        <w:pStyle w:val="h3"/>
      </w:pPr>
      <w:r>
        <w:lastRenderedPageBreak/>
        <w:t xml:space="preserve">3. Конструирование и моделирование (10 ч) </w:t>
      </w:r>
    </w:p>
    <w:p w:rsidR="00767BB0" w:rsidRDefault="00767BB0" w:rsidP="00767BB0">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Default="00767BB0" w:rsidP="00767BB0">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Default="00767BB0" w:rsidP="00767BB0">
      <w:pPr>
        <w:pStyle w:val="h3"/>
      </w:pPr>
      <w:r>
        <w:t>4. Информационно-коммуникативные технологии (2 ч)</w:t>
      </w:r>
    </w:p>
    <w:p w:rsidR="00767BB0" w:rsidRDefault="00767BB0" w:rsidP="00767BB0">
      <w:pPr>
        <w:pStyle w:val="body"/>
      </w:pPr>
      <w:r>
        <w:t>Демонстрация учителем готовых материалов на информационных носителях*.</w:t>
      </w:r>
    </w:p>
    <w:p w:rsidR="00767BB0" w:rsidRDefault="00767BB0" w:rsidP="00767BB0">
      <w:pPr>
        <w:pStyle w:val="body"/>
      </w:pPr>
      <w:r>
        <w:t>Поиск информации. Интернет как источник информации.</w:t>
      </w:r>
    </w:p>
    <w:p w:rsidR="00767BB0" w:rsidRDefault="00767BB0" w:rsidP="00767BB0">
      <w:pPr>
        <w:pStyle w:val="h3"/>
      </w:pPr>
      <w:r>
        <w:t>Универсальные учебные действия</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выполнять работу в соответствии с образцом, инструкцией, ус</w:t>
      </w:r>
      <w:r>
        <w:t>т</w:t>
      </w:r>
      <w:r>
        <w:t xml:space="preserve">ной или письменной; </w:t>
      </w:r>
    </w:p>
    <w:p w:rsidR="00767BB0" w:rsidRDefault="00767BB0" w:rsidP="00767BB0">
      <w:pPr>
        <w:pStyle w:val="list-dash0"/>
      </w:pPr>
      <w:r>
        <w:t xml:space="preserve">выполнять действия анализа и синтеза, сравнения, группировки с учётом указанных критериев; </w:t>
      </w:r>
    </w:p>
    <w:p w:rsidR="00767BB0" w:rsidRDefault="00767BB0" w:rsidP="00767BB0">
      <w:pPr>
        <w:pStyle w:val="list-dash0"/>
      </w:pPr>
      <w:r>
        <w:t xml:space="preserve">строить рассуждения, делать умозаключения, проверять их в практической работе; </w:t>
      </w:r>
    </w:p>
    <w:p w:rsidR="00767BB0" w:rsidRDefault="00767BB0" w:rsidP="00767BB0">
      <w:pPr>
        <w:pStyle w:val="list-dash0"/>
      </w:pPr>
      <w:r>
        <w:t>воспроизводить порядок действий при решении уче</w:t>
      </w:r>
      <w:r>
        <w:t>б</w:t>
      </w:r>
      <w:r>
        <w:t>ной/практической задачи;</w:t>
      </w:r>
    </w:p>
    <w:p w:rsidR="00767BB0" w:rsidRDefault="00767BB0" w:rsidP="00767BB0">
      <w:pPr>
        <w:pStyle w:val="list-dash0"/>
      </w:pPr>
      <w:r>
        <w:t>осуществлять решение простых задач в умственной и матери</w:t>
      </w:r>
      <w:r>
        <w:t>а</w:t>
      </w:r>
      <w:r>
        <w:t xml:space="preserve">лизованной форме. </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получать информацию из учебника и других дидактических м</w:t>
      </w:r>
      <w:r>
        <w:t>а</w:t>
      </w:r>
      <w:r>
        <w:t>териалов, использовать её в работе;</w:t>
      </w:r>
    </w:p>
    <w:p w:rsidR="00767BB0" w:rsidRDefault="00767BB0" w:rsidP="00767BB0">
      <w:pPr>
        <w:pStyle w:val="list-dash0"/>
      </w:pPr>
      <w:r>
        <w:t>понимать и анализировать знаково-символическую информацию (чертёж, эскиз, рисунок, схема) и строить работу в соответствии с ней.</w:t>
      </w:r>
    </w:p>
    <w:p w:rsidR="00767BB0" w:rsidRDefault="00767BB0" w:rsidP="007E6936">
      <w:pPr>
        <w:pStyle w:val="body"/>
        <w:keepNext/>
        <w:rPr>
          <w:rStyle w:val="Italic"/>
        </w:rPr>
      </w:pPr>
      <w:r>
        <w:rPr>
          <w:rStyle w:val="Italic"/>
        </w:rPr>
        <w:t>Коммуникативные УУД</w:t>
      </w:r>
      <w:r>
        <w:t>:</w:t>
      </w:r>
      <w:r>
        <w:rPr>
          <w:rStyle w:val="Italic"/>
        </w:rPr>
        <w:t xml:space="preserve"> </w:t>
      </w:r>
    </w:p>
    <w:p w:rsidR="00767BB0" w:rsidRDefault="00767BB0" w:rsidP="00767BB0">
      <w:pPr>
        <w:pStyle w:val="list-dash0"/>
      </w:pPr>
      <w:r>
        <w:t>выполнять правила участия в учебном диалоге: задавать вопросы, дополнять ответы одноклассников, высказывать своё мнение; о</w:t>
      </w:r>
      <w:r>
        <w:t>т</w:t>
      </w:r>
      <w:r>
        <w:lastRenderedPageBreak/>
        <w:t>вечать на вопросы; проявлять уважительное отношение к одн</w:t>
      </w:r>
      <w:r>
        <w:t>о</w:t>
      </w:r>
      <w:r>
        <w:t xml:space="preserve">классникам, внимание к мнению другого; </w:t>
      </w:r>
    </w:p>
    <w:p w:rsidR="00767BB0" w:rsidRDefault="00767BB0" w:rsidP="00767BB0">
      <w:pPr>
        <w:pStyle w:val="list-dash0"/>
      </w:pPr>
      <w:r>
        <w:t>делиться впечатлениями о прослушанном (прочитанном) тексте, рассказе учителя; о выполненной работе, созданном изделии.</w:t>
      </w:r>
    </w:p>
    <w:p w:rsidR="00767BB0" w:rsidRDefault="00767BB0" w:rsidP="00767BB0">
      <w:pPr>
        <w:pStyle w:val="body"/>
        <w:rPr>
          <w:rStyle w:val="Italic"/>
        </w:rPr>
      </w:pPr>
      <w:r>
        <w:rPr>
          <w:rStyle w:val="Italic"/>
        </w:rPr>
        <w:t>Регулятивные УУД</w:t>
      </w:r>
      <w:r>
        <w:t>:</w:t>
      </w:r>
      <w:r>
        <w:rPr>
          <w:rStyle w:val="Italic"/>
        </w:rPr>
        <w:t xml:space="preserve"> </w:t>
      </w:r>
    </w:p>
    <w:p w:rsidR="00767BB0" w:rsidRDefault="00767BB0" w:rsidP="00767BB0">
      <w:pPr>
        <w:pStyle w:val="list-dash0"/>
      </w:pPr>
      <w:r>
        <w:t xml:space="preserve">понимать и принимать учебную задачу; </w:t>
      </w:r>
    </w:p>
    <w:p w:rsidR="00767BB0" w:rsidRDefault="00767BB0" w:rsidP="00767BB0">
      <w:pPr>
        <w:pStyle w:val="list-dash0"/>
      </w:pPr>
      <w:r>
        <w:t xml:space="preserve">организовывать свою деятельность; </w:t>
      </w:r>
    </w:p>
    <w:p w:rsidR="00767BB0" w:rsidRDefault="00767BB0" w:rsidP="00767BB0">
      <w:pPr>
        <w:pStyle w:val="list-dash0"/>
        <w:rPr>
          <w:spacing w:val="-2"/>
        </w:rPr>
      </w:pPr>
      <w:r>
        <w:rPr>
          <w:spacing w:val="-2"/>
        </w:rPr>
        <w:t xml:space="preserve">понимать предлагаемый план действий, действовать по плану; </w:t>
      </w:r>
    </w:p>
    <w:p w:rsidR="00767BB0" w:rsidRDefault="00767BB0" w:rsidP="00767BB0">
      <w:pPr>
        <w:pStyle w:val="list-dash0"/>
      </w:pPr>
      <w:r>
        <w:t>прогнозировать необходимые действия для получения практич</w:t>
      </w:r>
      <w:r>
        <w:t>е</w:t>
      </w:r>
      <w:r>
        <w:t xml:space="preserve">ского результата, планировать работу; </w:t>
      </w:r>
    </w:p>
    <w:p w:rsidR="00767BB0" w:rsidRDefault="00767BB0" w:rsidP="00767BB0">
      <w:pPr>
        <w:pStyle w:val="list-dash0"/>
      </w:pPr>
      <w:r>
        <w:t>выполнять действия контроля и оценки;</w:t>
      </w:r>
    </w:p>
    <w:p w:rsidR="00767BB0" w:rsidRDefault="00767BB0" w:rsidP="00767BB0">
      <w:pPr>
        <w:pStyle w:val="list-dash0"/>
      </w:pPr>
      <w:r>
        <w:t>воспринимать советы, оценку учителя и одноклассников, ст</w:t>
      </w:r>
      <w:r>
        <w:t>а</w:t>
      </w:r>
      <w:r>
        <w:t>раться учитывать их в работе.</w:t>
      </w:r>
    </w:p>
    <w:p w:rsidR="00767BB0" w:rsidRDefault="00767BB0" w:rsidP="00767BB0">
      <w:pPr>
        <w:pStyle w:val="body"/>
        <w:rPr>
          <w:rStyle w:val="Italic"/>
        </w:rPr>
      </w:pPr>
      <w:r>
        <w:rPr>
          <w:rStyle w:val="Italic"/>
        </w:rPr>
        <w:t>Совместная деятельность</w:t>
      </w:r>
      <w:r>
        <w:t>:</w:t>
      </w:r>
      <w:r>
        <w:rPr>
          <w:rStyle w:val="Italic"/>
        </w:rPr>
        <w:t xml:space="preserve"> </w:t>
      </w:r>
    </w:p>
    <w:p w:rsidR="00767BB0" w:rsidRDefault="00767BB0" w:rsidP="00767BB0">
      <w:pPr>
        <w:pStyle w:val="list-dash0"/>
      </w:pPr>
      <w:r>
        <w:t>выполнять элементарную совместную деятельность в процессе изготовления изделий, осуществлять взаимопомощь;</w:t>
      </w:r>
    </w:p>
    <w:p w:rsidR="00767BB0" w:rsidRDefault="00767BB0" w:rsidP="00767BB0">
      <w:pPr>
        <w:pStyle w:val="list-dash0"/>
      </w:pPr>
      <w:r>
        <w:t>выполнять правила совместной работы: справедливо распределять работу; договариваться, выполнять ответственно свою часть р</w:t>
      </w:r>
      <w:r>
        <w:t>а</w:t>
      </w:r>
      <w:r>
        <w:t>боты, уважительно относиться к чужому мнению.</w:t>
      </w:r>
    </w:p>
    <w:p w:rsidR="00767BB0" w:rsidRDefault="00767BB0" w:rsidP="00767BB0">
      <w:pPr>
        <w:pStyle w:val="h2"/>
      </w:pPr>
      <w:r>
        <w:t xml:space="preserve">3 класс (34 </w:t>
      </w:r>
      <w:r>
        <w:rPr>
          <w:caps w:val="0"/>
        </w:rPr>
        <w:t>ч</w:t>
      </w:r>
      <w:r>
        <w:t>)</w:t>
      </w:r>
    </w:p>
    <w:p w:rsidR="00767BB0" w:rsidRDefault="00767BB0" w:rsidP="00767BB0">
      <w:pPr>
        <w:pStyle w:val="h3-first"/>
      </w:pPr>
      <w:r>
        <w:t xml:space="preserve">1. Технологии, профессии и производства (8 ч) </w:t>
      </w:r>
    </w:p>
    <w:p w:rsidR="00767BB0" w:rsidRDefault="00767BB0" w:rsidP="00767BB0">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Default="00767BB0" w:rsidP="00767BB0">
      <w:pPr>
        <w:pStyle w:val="body"/>
        <w:rPr>
          <w:spacing w:val="1"/>
        </w:rPr>
      </w:pPr>
      <w:r>
        <w:rPr>
          <w:spacing w:val="1"/>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w:t>
      </w:r>
      <w:r>
        <w:rPr>
          <w:spacing w:val="1"/>
        </w:rPr>
        <w:t>о</w:t>
      </w:r>
      <w:r>
        <w:rPr>
          <w:spacing w:val="1"/>
        </w:rPr>
        <w:t>временные производства и профессии, связанные с обработкой мат</w:t>
      </w:r>
      <w:r>
        <w:rPr>
          <w:spacing w:val="1"/>
        </w:rPr>
        <w:t>е</w:t>
      </w:r>
      <w:r>
        <w:rPr>
          <w:spacing w:val="1"/>
        </w:rPr>
        <w:t xml:space="preserve">риалов, аналогичных используемым на уроках технологии. </w:t>
      </w:r>
    </w:p>
    <w:p w:rsidR="00767BB0" w:rsidRDefault="00767BB0" w:rsidP="00767BB0">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Default="00767BB0" w:rsidP="00767BB0">
      <w:pPr>
        <w:pStyle w:val="body"/>
      </w:pPr>
      <w:r>
        <w:t>Мир современной техники. Информационно-коммуникационные технологии в жизни современного человека. Решение человеком инж</w:t>
      </w:r>
      <w:r>
        <w:t>е</w:t>
      </w:r>
      <w:r>
        <w:t>нерных задач на основе изучения природных законов — жёсткость ко</w:t>
      </w:r>
      <w:r>
        <w:t>н</w:t>
      </w:r>
      <w:r>
        <w:t>струкции (трубчатые сооружения, треугольник как устойчивая геоме</w:t>
      </w:r>
      <w:r>
        <w:t>т</w:t>
      </w:r>
      <w:r>
        <w:t xml:space="preserve">рическая форма и др.). </w:t>
      </w:r>
    </w:p>
    <w:p w:rsidR="00767BB0" w:rsidRDefault="00767BB0" w:rsidP="00767BB0">
      <w:pPr>
        <w:pStyle w:val="body"/>
      </w:pPr>
      <w:r>
        <w:lastRenderedPageBreak/>
        <w:t>Бережное и внимательное отношение к природе как источнику сыр</w:t>
      </w:r>
      <w:r>
        <w:t>ь</w:t>
      </w:r>
      <w:r>
        <w:t xml:space="preserve">евых ресурсов и идей для технологий будущего. </w:t>
      </w:r>
    </w:p>
    <w:p w:rsidR="00767BB0" w:rsidRDefault="00767BB0" w:rsidP="00767BB0">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w:t>
      </w:r>
      <w:r>
        <w:t>и</w:t>
      </w:r>
      <w:r>
        <w:t>тель/лидер и подчинённый).</w:t>
      </w:r>
    </w:p>
    <w:p w:rsidR="00767BB0" w:rsidRDefault="00767BB0" w:rsidP="00767BB0">
      <w:pPr>
        <w:pStyle w:val="h3"/>
      </w:pPr>
      <w:r>
        <w:t xml:space="preserve">2. Технологии ручной обработки материалов (10 ч) </w:t>
      </w:r>
    </w:p>
    <w:p w:rsidR="00767BB0" w:rsidRDefault="00767BB0" w:rsidP="00767BB0">
      <w:pPr>
        <w:pStyle w:val="body"/>
      </w:pPr>
      <w:r>
        <w:t>Некоторые (доступные в обработке) виды искусственных и синтет</w:t>
      </w:r>
      <w:r>
        <w:t>и</w:t>
      </w:r>
      <w:r>
        <w:t>ческих материалов. Разнообразие технологий и способов обработки м</w:t>
      </w:r>
      <w:r>
        <w:t>а</w:t>
      </w:r>
      <w:r>
        <w:t>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t>в</w:t>
      </w:r>
      <w:r>
        <w:t>но-художественным и технологическим свойствам, использование с</w:t>
      </w:r>
      <w:r>
        <w:t>о</w:t>
      </w:r>
      <w:r>
        <w:t xml:space="preserve">ответствующих способов обработки материалов в зависимости от назначения изделия. </w:t>
      </w:r>
    </w:p>
    <w:p w:rsidR="00767BB0" w:rsidRDefault="00767BB0" w:rsidP="00767BB0">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Default="00767BB0" w:rsidP="00767BB0">
      <w:pPr>
        <w:pStyle w:val="body"/>
      </w:pPr>
      <w:r>
        <w:t>Углубление общих представлений о технологическом процессе (ан</w:t>
      </w:r>
      <w:r>
        <w:t>а</w:t>
      </w:r>
      <w:r>
        <w:t>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w:t>
      </w:r>
      <w:r>
        <w:t>й</w:t>
      </w:r>
      <w:r>
        <w:t>ствии, внесение необходимых дополнений и изменений). Рицовка. И</w:t>
      </w:r>
      <w:r>
        <w:t>з</w:t>
      </w:r>
      <w:r>
        <w:t>готовление объёмных изделий из развёрток. Преобразование развёрток несложных форм.</w:t>
      </w:r>
    </w:p>
    <w:p w:rsidR="00767BB0" w:rsidRDefault="00767BB0" w:rsidP="00767BB0">
      <w:pPr>
        <w:pStyle w:val="body"/>
      </w:pPr>
      <w:r>
        <w:t>Технология обработки бумаги и картона. Виды картона (гофрир</w:t>
      </w:r>
      <w:r>
        <w:t>о</w:t>
      </w:r>
      <w:r>
        <w:t>ванный, толстый, тонкий, цветной и др.). Чтение и построение простого чертежа/эскиза развёртки изделия. Разметка деталей с опорой на пр</w:t>
      </w:r>
      <w:r>
        <w:t>о</w:t>
      </w:r>
      <w:r>
        <w:t>стейший чертёж, эскиз. Решение задач на внесение необходимых д</w:t>
      </w:r>
      <w:r>
        <w:t>о</w:t>
      </w:r>
      <w:r>
        <w:t>полнений и изменений в схему, чертёж, эскиз. Выполнение измерений, расчётов, несложных построений.</w:t>
      </w:r>
    </w:p>
    <w:p w:rsidR="00767BB0" w:rsidRDefault="00767BB0" w:rsidP="00767BB0">
      <w:pPr>
        <w:pStyle w:val="body"/>
      </w:pPr>
      <w:r>
        <w:t>Выполнение рицовки на картоне с помощью канцелярского ножа, выполнение отверстий шилом.</w:t>
      </w:r>
    </w:p>
    <w:p w:rsidR="00767BB0" w:rsidRDefault="00767BB0" w:rsidP="00767BB0">
      <w:pPr>
        <w:pStyle w:val="body"/>
      </w:pPr>
      <w:r>
        <w:t>Технология обработки текстильных материалов. Использование тр</w:t>
      </w:r>
      <w:r>
        <w:t>и</w:t>
      </w:r>
      <w:r>
        <w:t>котажа и нетканых материалов для изготовления изделий. Использов</w:t>
      </w:r>
      <w:r>
        <w:t>а</w:t>
      </w:r>
      <w:r>
        <w:t>ние вариантов строчки косого стежка (крестик, стебельчатая и др.) и/или петельной строчки для соединения деталей изделия и отделки. Приш</w:t>
      </w:r>
      <w:r>
        <w:t>и</w:t>
      </w:r>
      <w:r>
        <w:lastRenderedPageBreak/>
        <w:t>вание пуговиц (с двумя-четырьмя отверстиями). Изготовление швейных изделий из нескольких деталей.</w:t>
      </w:r>
    </w:p>
    <w:p w:rsidR="00767BB0" w:rsidRDefault="00767BB0" w:rsidP="00767BB0">
      <w:pPr>
        <w:pStyle w:val="body"/>
      </w:pPr>
      <w:r>
        <w:t>Использование дополнительных материалов. Комбинирование разных материалов в одном изделии.</w:t>
      </w:r>
    </w:p>
    <w:p w:rsidR="00767BB0" w:rsidRDefault="00767BB0" w:rsidP="00767BB0">
      <w:pPr>
        <w:pStyle w:val="h3"/>
      </w:pPr>
      <w:r>
        <w:t xml:space="preserve">3. Конструирование и моделирование (12 ч) </w:t>
      </w:r>
    </w:p>
    <w:p w:rsidR="00767BB0" w:rsidRDefault="00767BB0" w:rsidP="00767BB0">
      <w:pPr>
        <w:pStyle w:val="body"/>
      </w:pPr>
      <w:r>
        <w:t>Конструирование и моделирование изделий из различных материалов, в том числе наборов «Конструктор» по заданным условиям (техн</w:t>
      </w:r>
      <w:r>
        <w:t>и</w:t>
      </w:r>
      <w:r>
        <w:t xml:space="preserve">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Default="00767BB0" w:rsidP="00767BB0">
      <w:pPr>
        <w:pStyle w:val="body"/>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w:t>
      </w:r>
      <w:r>
        <w:t>о</w:t>
      </w:r>
      <w:r>
        <w:t>полнительных условий (требований). Использование измерений и п</w:t>
      </w:r>
      <w:r>
        <w:t>о</w:t>
      </w:r>
      <w:r>
        <w:t xml:space="preserve">строений для решения практических задач. Решение задач на мысленную трансформацию трёхмерной конструкции в развёртку (и наоборот). </w:t>
      </w:r>
    </w:p>
    <w:p w:rsidR="00767BB0" w:rsidRDefault="00767BB0" w:rsidP="00767BB0">
      <w:pPr>
        <w:pStyle w:val="h3"/>
      </w:pPr>
      <w:r>
        <w:t>4. Информационно-коммуникативные технологии (4 ч)</w:t>
      </w:r>
    </w:p>
    <w:p w:rsidR="00767BB0" w:rsidRDefault="00767BB0" w:rsidP="00767BB0">
      <w:pPr>
        <w:pStyle w:val="body"/>
      </w:pPr>
      <w:r>
        <w:t>Информационная среда, основные источники (органы восприятия) информации, получаемой человеком. Сохранение и передача информ</w:t>
      </w:r>
      <w:r>
        <w:t>а</w:t>
      </w:r>
      <w:r>
        <w:t>ции. Информационные технологии. Источники информации, использ</w:t>
      </w:r>
      <w:r>
        <w:t>у</w:t>
      </w:r>
      <w:r>
        <w:t>емые человеком в быту: телевидение, радио, печатные издания, перс</w:t>
      </w:r>
      <w:r>
        <w:t>о</w:t>
      </w:r>
      <w:r>
        <w:t xml:space="preserve">нальный компьютер и др. </w:t>
      </w:r>
    </w:p>
    <w:p w:rsidR="00767BB0" w:rsidRDefault="00767BB0" w:rsidP="00767BB0">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w:t>
      </w:r>
      <w:r>
        <w:t>а</w:t>
      </w:r>
      <w:r>
        <w:t>ботки информации. Работа с доступной информацией (книги, музеи, беседы (мастер-классы) с мастерами, Интернет</w:t>
      </w:r>
      <w:r>
        <w:rPr>
          <w:rStyle w:val="footnote-num"/>
          <w:vertAlign w:val="superscript"/>
        </w:rPr>
        <w:footnoteReference w:id="18"/>
      </w:r>
      <w:r>
        <w:t>, видео, DVD). Работа с текстовым редактором Microsoft Word или другим.</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lastRenderedPageBreak/>
        <w:t>ориентироваться в терминах, используемых в технологии, и</w:t>
      </w:r>
      <w:r>
        <w:t>с</w:t>
      </w:r>
      <w:r>
        <w:t xml:space="preserve">пользовать их в ответах на вопросы и высказываниях (в пределах изученного); </w:t>
      </w:r>
    </w:p>
    <w:p w:rsidR="00767BB0" w:rsidRDefault="00767BB0" w:rsidP="00767BB0">
      <w:pPr>
        <w:pStyle w:val="list-dash0"/>
      </w:pPr>
      <w:r>
        <w:t>осуществлять анализ предложенных образцов с выделением с</w:t>
      </w:r>
      <w:r>
        <w:t>у</w:t>
      </w:r>
      <w:r>
        <w:t xml:space="preserve">щественных и несущественных признаков; </w:t>
      </w:r>
    </w:p>
    <w:p w:rsidR="00767BB0" w:rsidRDefault="00767BB0" w:rsidP="00767BB0">
      <w:pPr>
        <w:pStyle w:val="list-dash0"/>
      </w:pPr>
      <w:r>
        <w:t>выполнять работу в соответствии с инструкцией, устной или письменной, а также графически представленной в схеме, табл</w:t>
      </w:r>
      <w:r>
        <w:t>и</w:t>
      </w:r>
      <w:r>
        <w:t xml:space="preserve">це; </w:t>
      </w:r>
    </w:p>
    <w:p w:rsidR="00767BB0" w:rsidRDefault="00767BB0" w:rsidP="00767BB0">
      <w:pPr>
        <w:pStyle w:val="list-dash0"/>
      </w:pPr>
      <w:r>
        <w:t>определять способы доработки конструкций с учётом предл</w:t>
      </w:r>
      <w:r>
        <w:t>о</w:t>
      </w:r>
      <w:r>
        <w:t>женных условий;</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читать и воспроизводить простой чертёж/эскиз развёртки изделия;</w:t>
      </w:r>
    </w:p>
    <w:p w:rsidR="00767BB0" w:rsidRDefault="00767BB0" w:rsidP="00767BB0">
      <w:pPr>
        <w:pStyle w:val="list-dash0"/>
      </w:pPr>
      <w:r>
        <w:t>восстанавливать нарушенную последовательность выполнения изделия.</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анализировать и использовать знаково-символические средства представления информации для создания моделей и макетов из</w:t>
      </w:r>
      <w:r>
        <w:t>у</w:t>
      </w:r>
      <w:r>
        <w:t xml:space="preserve">чаемых объектов;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767BB0">
      <w:pPr>
        <w:pStyle w:val="body"/>
        <w:rPr>
          <w:rStyle w:val="Italic"/>
        </w:rPr>
      </w:pPr>
      <w:r>
        <w:rPr>
          <w:rStyle w:val="Italic"/>
        </w:rPr>
        <w:t>Коммуникативные УУД</w:t>
      </w:r>
      <w:r>
        <w:t>:</w:t>
      </w:r>
      <w:r>
        <w:rPr>
          <w:rStyle w:val="Italic"/>
        </w:rPr>
        <w:t xml:space="preserve"> </w:t>
      </w:r>
    </w:p>
    <w:p w:rsidR="00767BB0" w:rsidRDefault="00767BB0" w:rsidP="00767BB0">
      <w:pPr>
        <w:pStyle w:val="list-dash0"/>
      </w:pPr>
      <w:r>
        <w:t xml:space="preserve">строить монологическое высказывание, владеть диалогической формой коммуникации; </w:t>
      </w:r>
    </w:p>
    <w:p w:rsidR="00767BB0" w:rsidRDefault="00767BB0" w:rsidP="00767BB0">
      <w:pPr>
        <w:pStyle w:val="list-dash0"/>
      </w:pPr>
      <w:r>
        <w:t>строить рассуждения в форме связи простых суждений об объекте, его строении, свойствах и способах создания;</w:t>
      </w:r>
    </w:p>
    <w:p w:rsidR="00767BB0" w:rsidRDefault="00767BB0" w:rsidP="00767BB0">
      <w:pPr>
        <w:pStyle w:val="list-dash0"/>
      </w:pPr>
      <w:r>
        <w:t>описывать предметы рукотворного мира, оценивать их достои</w:t>
      </w:r>
      <w:r>
        <w:t>н</w:t>
      </w:r>
      <w:r>
        <w:t>ства;</w:t>
      </w:r>
    </w:p>
    <w:p w:rsidR="00767BB0" w:rsidRDefault="00767BB0" w:rsidP="00767BB0">
      <w:pPr>
        <w:pStyle w:val="list-dash0"/>
      </w:pPr>
      <w:r>
        <w:t>формулировать собственное мнение, аргументировать выбор в</w:t>
      </w:r>
      <w:r>
        <w:t>а</w:t>
      </w:r>
      <w:r>
        <w:t>риантов и способов выполнения задания.</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принимать и сохранять учебную задачу, осуществлять поиск средств для её решения; </w:t>
      </w:r>
    </w:p>
    <w:p w:rsidR="00767BB0" w:rsidRDefault="00767BB0" w:rsidP="00767BB0">
      <w:pPr>
        <w:pStyle w:val="list-dash0"/>
      </w:pPr>
      <w:r>
        <w:lastRenderedPageBreak/>
        <w:t>прогнозировать необходимые действия для получения практич</w:t>
      </w:r>
      <w:r>
        <w:t>е</w:t>
      </w:r>
      <w:r>
        <w:t>ского результата, предлагать план действий в соответствии с п</w:t>
      </w:r>
      <w:r>
        <w:t>о</w:t>
      </w:r>
      <w:r>
        <w:t xml:space="preserve">ставленной задачей, действовать по плану; </w:t>
      </w:r>
    </w:p>
    <w:p w:rsidR="00767BB0" w:rsidRDefault="00767BB0" w:rsidP="00767BB0">
      <w:pPr>
        <w:pStyle w:val="list-dash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Default="00767BB0" w:rsidP="00767BB0">
      <w:pPr>
        <w:pStyle w:val="list-dash0"/>
        <w:rPr>
          <w:spacing w:val="-1"/>
        </w:rPr>
      </w:pPr>
      <w:r>
        <w:rPr>
          <w:spacing w:val="-1"/>
        </w:rPr>
        <w:t xml:space="preserve">проявлять волевую саморегуляцию при выполнении задания. </w:t>
      </w:r>
    </w:p>
    <w:p w:rsidR="00767BB0" w:rsidRDefault="00767BB0" w:rsidP="00767BB0">
      <w:pPr>
        <w:pStyle w:val="body"/>
        <w:rPr>
          <w:rStyle w:val="Italic"/>
        </w:rPr>
      </w:pPr>
      <w:r>
        <w:rPr>
          <w:rStyle w:val="Italic"/>
        </w:rPr>
        <w:t>Совместная деятельность</w:t>
      </w:r>
      <w:r>
        <w:t>:</w:t>
      </w:r>
      <w:r>
        <w:rPr>
          <w:rStyle w:val="Italic"/>
        </w:rPr>
        <w:t xml:space="preserve"> </w:t>
      </w:r>
    </w:p>
    <w:p w:rsidR="00767BB0" w:rsidRDefault="00767BB0" w:rsidP="00767BB0">
      <w:pPr>
        <w:pStyle w:val="list-dash0"/>
      </w:pPr>
      <w:r>
        <w:t>выбирать себе партнёров по совместной деятельности не только по симпатии, но и по деловым качествам;</w:t>
      </w:r>
    </w:p>
    <w:p w:rsidR="00767BB0" w:rsidRDefault="00767BB0" w:rsidP="00767BB0">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767BB0" w:rsidRDefault="00767BB0" w:rsidP="00767BB0">
      <w:pPr>
        <w:pStyle w:val="list-dash0"/>
      </w:pPr>
      <w:r>
        <w:t>выполнять роли лидера, подчинённого, соблюдать равноправие и дружелюбие;</w:t>
      </w:r>
    </w:p>
    <w:p w:rsidR="00767BB0" w:rsidRDefault="00767BB0" w:rsidP="00767BB0">
      <w:pPr>
        <w:pStyle w:val="list-dash0"/>
      </w:pPr>
      <w:r>
        <w:t>осуществлять взаимопомощь, проявлять ответственность при выполнении своей части работы.</w:t>
      </w:r>
    </w:p>
    <w:p w:rsidR="00767BB0" w:rsidRDefault="00767BB0" w:rsidP="00767BB0">
      <w:pPr>
        <w:pStyle w:val="h2"/>
      </w:pPr>
      <w:r>
        <w:t xml:space="preserve">4 класс (34 </w:t>
      </w:r>
      <w:r>
        <w:rPr>
          <w:caps w:val="0"/>
        </w:rPr>
        <w:t>ч</w:t>
      </w:r>
      <w:r>
        <w:t>)</w:t>
      </w:r>
    </w:p>
    <w:p w:rsidR="00767BB0" w:rsidRDefault="00767BB0" w:rsidP="00767BB0">
      <w:pPr>
        <w:pStyle w:val="h3-first"/>
      </w:pPr>
      <w:r>
        <w:t xml:space="preserve">1. Технологии, профессии и производства (12 ч) </w:t>
      </w:r>
    </w:p>
    <w:p w:rsidR="00767BB0" w:rsidRDefault="00767BB0" w:rsidP="00767BB0">
      <w:pPr>
        <w:pStyle w:val="body"/>
      </w:pPr>
      <w:r>
        <w:t>Профессии и технологии современного мира. Использование дост</w:t>
      </w:r>
      <w:r>
        <w:t>и</w:t>
      </w:r>
      <w:r>
        <w:t>жений науки в развитии технического прогресса. Изобретение и и</w:t>
      </w:r>
      <w:r>
        <w:t>с</w:t>
      </w:r>
      <w:r>
        <w:t>пользование синтетических материалов с определёнными заданными свойствами в различных отраслях и профессиях. Нефть как униве</w:t>
      </w:r>
      <w:r>
        <w:t>р</w:t>
      </w:r>
      <w:r>
        <w:t xml:space="preserve">сальное сырьё. Материалы, получаемые из нефти (пластик, стеклоткань, пенопласт и др.). </w:t>
      </w:r>
    </w:p>
    <w:p w:rsidR="00767BB0" w:rsidRDefault="00767BB0" w:rsidP="00767BB0">
      <w:pPr>
        <w:pStyle w:val="body"/>
      </w:pPr>
      <w:r>
        <w:t xml:space="preserve">Профессии, связанные с опасностями (пожарные, космонавты, химики и др.). </w:t>
      </w:r>
    </w:p>
    <w:p w:rsidR="00767BB0" w:rsidRDefault="00767BB0" w:rsidP="00767BB0">
      <w:pPr>
        <w:pStyle w:val="body"/>
      </w:pPr>
      <w:r>
        <w:t>Информационный мир, его место и влияние на жизнь и деятельность людей. Влияние современных технологий и преобразующей деятельн</w:t>
      </w:r>
      <w:r>
        <w:t>о</w:t>
      </w:r>
      <w:r>
        <w:t>сти человека на окружающую среду, способы её защиты.</w:t>
      </w:r>
    </w:p>
    <w:p w:rsidR="00767BB0" w:rsidRDefault="00767BB0" w:rsidP="00767BB0">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Default="00767BB0" w:rsidP="00767BB0">
      <w:pPr>
        <w:pStyle w:val="body"/>
        <w:rPr>
          <w:spacing w:val="-1"/>
        </w:rPr>
      </w:pPr>
      <w:r>
        <w:rPr>
          <w:spacing w:val="-1"/>
        </w:rPr>
        <w:t>Элементарная творческая и проектная деятельность (реализация з</w:t>
      </w:r>
      <w:r>
        <w:rPr>
          <w:spacing w:val="-1"/>
        </w:rPr>
        <w:t>а</w:t>
      </w:r>
      <w:r>
        <w:rPr>
          <w:spacing w:val="-1"/>
        </w:rPr>
        <w:t>данного или собственного замысла, поиск оптимальных конструктивных и технологических решений). Коллективные, групповые и индивид</w:t>
      </w:r>
      <w:r>
        <w:rPr>
          <w:spacing w:val="-1"/>
        </w:rPr>
        <w:t>у</w:t>
      </w:r>
      <w:r>
        <w:rPr>
          <w:spacing w:val="-1"/>
        </w:rPr>
        <w:t xml:space="preserve">альные проекты на основе содержания материала, изучаемого в течение </w:t>
      </w:r>
      <w:r>
        <w:rPr>
          <w:spacing w:val="-1"/>
        </w:rPr>
        <w:lastRenderedPageBreak/>
        <w:t>учебного года. Использование комбинированных техник создания ко</w:t>
      </w:r>
      <w:r>
        <w:rPr>
          <w:spacing w:val="-1"/>
        </w:rPr>
        <w:t>н</w:t>
      </w:r>
      <w:r>
        <w:rPr>
          <w:spacing w:val="-1"/>
        </w:rPr>
        <w:t xml:space="preserve">струкций по заданным условиям в выполнении учебных проектов. </w:t>
      </w:r>
    </w:p>
    <w:p w:rsidR="00767BB0" w:rsidRDefault="00767BB0" w:rsidP="00767BB0">
      <w:pPr>
        <w:pStyle w:val="h3"/>
      </w:pPr>
      <w:r>
        <w:t>2. Технологии ручной обработки материалов (6 ч)</w:t>
      </w:r>
    </w:p>
    <w:p w:rsidR="00767BB0" w:rsidRDefault="00767BB0" w:rsidP="00767BB0">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Default="00767BB0" w:rsidP="00767BB0">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t>ы</w:t>
      </w:r>
      <w:r>
        <w:t>ми/изменёнными требованиями к изделию.</w:t>
      </w:r>
    </w:p>
    <w:p w:rsidR="00767BB0" w:rsidRDefault="00767BB0" w:rsidP="00767BB0">
      <w:pPr>
        <w:pStyle w:val="body"/>
      </w:pPr>
      <w:r>
        <w:t>Технология обработки бумаги и картона. Подбор материалов в соо</w:t>
      </w:r>
      <w:r>
        <w:t>т</w:t>
      </w:r>
      <w:r>
        <w:t>ветствии с замыслом, особенностями конструкции изделия. Определение оптимальных способов разметки деталей, сборки изделия. Выбор сп</w:t>
      </w:r>
      <w:r>
        <w:t>о</w:t>
      </w:r>
      <w:r>
        <w:t>собов отделки. Комбинирование разных материалов в одном изделии.</w:t>
      </w:r>
    </w:p>
    <w:p w:rsidR="00767BB0" w:rsidRDefault="00767BB0" w:rsidP="00767BB0">
      <w:pPr>
        <w:pStyle w:val="body"/>
      </w:pPr>
      <w:r>
        <w:t>Совершенствование умений выполнять разные способы разметки с помощью чертёжных инструментов. Освоение доступных худож</w:t>
      </w:r>
      <w:r>
        <w:t>е</w:t>
      </w:r>
      <w:r>
        <w:t xml:space="preserve">ственных техник. </w:t>
      </w:r>
    </w:p>
    <w:p w:rsidR="00767BB0" w:rsidRDefault="00767BB0" w:rsidP="00767BB0">
      <w:pPr>
        <w:pStyle w:val="body"/>
      </w:pPr>
      <w:r>
        <w:t>Технология обработки текстильных материалов. Обобщённое пре</w:t>
      </w:r>
      <w:r>
        <w:t>д</w:t>
      </w:r>
      <w:r>
        <w:t>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w:t>
      </w:r>
      <w:r>
        <w:t>е</w:t>
      </w:r>
      <w:r>
        <w:t>стообразного стежков (соединительные и отделочные). Подбор ручных строчек для сшивания и отделки изделий. Простейший ремонт изделий.</w:t>
      </w:r>
    </w:p>
    <w:p w:rsidR="00767BB0" w:rsidRDefault="00767BB0" w:rsidP="00767BB0">
      <w:pPr>
        <w:pStyle w:val="body"/>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w:t>
      </w:r>
      <w:r>
        <w:t>е</w:t>
      </w:r>
      <w:r>
        <w:t xml:space="preserve">риалами. </w:t>
      </w:r>
    </w:p>
    <w:p w:rsidR="00767BB0" w:rsidRDefault="00767BB0" w:rsidP="00767BB0">
      <w:pPr>
        <w:pStyle w:val="body"/>
      </w:pPr>
      <w:r>
        <w:t xml:space="preserve">Комбинированное использование разных материалов. </w:t>
      </w:r>
    </w:p>
    <w:p w:rsidR="00767BB0" w:rsidRDefault="00767BB0" w:rsidP="00767BB0">
      <w:pPr>
        <w:pStyle w:val="h3"/>
      </w:pPr>
      <w:r>
        <w:t>3. Конструирование и моделирование (10 ч)</w:t>
      </w:r>
    </w:p>
    <w:p w:rsidR="00767BB0" w:rsidRDefault="00767BB0" w:rsidP="00767BB0">
      <w:pPr>
        <w:pStyle w:val="body"/>
      </w:pPr>
      <w:r>
        <w:t xml:space="preserve">Современные требования к техническим устройствам (экологичность, безопасность, эргономичность и др.). </w:t>
      </w:r>
    </w:p>
    <w:p w:rsidR="00767BB0" w:rsidRDefault="00767BB0" w:rsidP="00767BB0">
      <w:pPr>
        <w:pStyle w:val="body"/>
        <w:rPr>
          <w:spacing w:val="-1"/>
        </w:rPr>
      </w:pPr>
      <w:r>
        <w:rPr>
          <w:spacing w:val="-1"/>
        </w:rPr>
        <w:t>Конструирование и моделирование изделий из различных материалов, в том числе наборов «Конструктор» по проектному заданию или со</w:t>
      </w:r>
      <w:r>
        <w:rPr>
          <w:spacing w:val="-1"/>
        </w:rPr>
        <w:t>б</w:t>
      </w:r>
      <w:r>
        <w:rPr>
          <w:spacing w:val="-1"/>
        </w:rPr>
        <w:t xml:space="preserve">ственному замыслу. Поиск оптимальных и доступных новых решений </w:t>
      </w:r>
      <w:r>
        <w:rPr>
          <w:spacing w:val="-1"/>
        </w:rPr>
        <w:lastRenderedPageBreak/>
        <w:t>конструкторско-технологических проблем на всех этапах аналитического и технологического процесса при выполнении индивидуальных творч</w:t>
      </w:r>
      <w:r>
        <w:rPr>
          <w:spacing w:val="-1"/>
        </w:rPr>
        <w:t>е</w:t>
      </w:r>
      <w:r>
        <w:rPr>
          <w:spacing w:val="-1"/>
        </w:rPr>
        <w:t xml:space="preserve">ских и коллективных проектных работ. </w:t>
      </w:r>
    </w:p>
    <w:p w:rsidR="00767BB0" w:rsidRDefault="00767BB0" w:rsidP="00767BB0">
      <w:pPr>
        <w:pStyle w:val="body"/>
      </w:pPr>
      <w:r>
        <w:t>Робототехника. Конструктивные, соединительные элементы и о</w:t>
      </w:r>
      <w:r>
        <w:t>с</w:t>
      </w:r>
      <w:r>
        <w:t>новные узлы робота. Инструменты и детали для создания робота. Ко</w:t>
      </w:r>
      <w:r>
        <w:t>н</w:t>
      </w:r>
      <w:r>
        <w:t>струирование робота. Составление алгоритма действий робота. Пр</w:t>
      </w:r>
      <w:r>
        <w:t>о</w:t>
      </w:r>
      <w:r>
        <w:t>граммирование, тестирование робота. Преобразование конструкции робота. Презентация робота.</w:t>
      </w:r>
    </w:p>
    <w:p w:rsidR="00767BB0" w:rsidRDefault="00767BB0" w:rsidP="00767BB0">
      <w:pPr>
        <w:pStyle w:val="h3"/>
      </w:pPr>
      <w:r>
        <w:t>4. Информационно-коммуникативные технологии (6 ч)</w:t>
      </w:r>
    </w:p>
    <w:p w:rsidR="00767BB0" w:rsidRDefault="00767BB0" w:rsidP="00767BB0">
      <w:pPr>
        <w:pStyle w:val="body"/>
      </w:pPr>
      <w:r>
        <w:t>Работа с доступной информацией в Интернете</w:t>
      </w:r>
      <w:r>
        <w:rPr>
          <w:rStyle w:val="footnote-num"/>
          <w:vertAlign w:val="superscript"/>
        </w:rPr>
        <w:footnoteReference w:id="19"/>
      </w:r>
      <w:r>
        <w:t xml:space="preserve"> и на цифровых нос</w:t>
      </w:r>
      <w:r>
        <w:t>и</w:t>
      </w:r>
      <w:r>
        <w:t xml:space="preserve">телях информации. </w:t>
      </w:r>
    </w:p>
    <w:p w:rsidR="00767BB0" w:rsidRDefault="00767BB0" w:rsidP="00767BB0">
      <w:pPr>
        <w:pStyle w:val="body"/>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w:t>
      </w:r>
      <w:r>
        <w:rPr>
          <w:spacing w:val="-1"/>
        </w:rPr>
        <w:t>а</w:t>
      </w:r>
      <w:r>
        <w:rPr>
          <w:spacing w:val="-1"/>
        </w:rPr>
        <w:t>тике творческих и проектных работ, использование рисунков из ресурса компьютера в оформлении изделий и др. Создание презентаций в пр</w:t>
      </w:r>
      <w:r>
        <w:rPr>
          <w:spacing w:val="-1"/>
        </w:rPr>
        <w:t>о</w:t>
      </w:r>
      <w:r>
        <w:rPr>
          <w:spacing w:val="-1"/>
        </w:rPr>
        <w:t>грамме PowerPoint или другой.</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r>
        <w:rPr>
          <w:rStyle w:val="Italic"/>
        </w:rPr>
        <w:t xml:space="preserve"> </w:t>
      </w:r>
    </w:p>
    <w:p w:rsidR="00767BB0" w:rsidRDefault="00767BB0" w:rsidP="00767BB0">
      <w:pPr>
        <w:pStyle w:val="list-dash0"/>
      </w:pPr>
      <w:r>
        <w:t>ориентироваться в терминах, используемых в технологии, и</w:t>
      </w:r>
      <w:r>
        <w:t>с</w:t>
      </w:r>
      <w:r>
        <w:t>пользовать их в ответах на вопросы и высказываниях (в пределах изученного);</w:t>
      </w:r>
    </w:p>
    <w:p w:rsidR="00767BB0" w:rsidRDefault="00767BB0" w:rsidP="00767BB0">
      <w:pPr>
        <w:pStyle w:val="list-dash0"/>
      </w:pPr>
      <w:r>
        <w:t>анализировать конструкции предложенных образцов изделий;</w:t>
      </w:r>
    </w:p>
    <w:p w:rsidR="00767BB0" w:rsidRDefault="00767BB0" w:rsidP="00767BB0">
      <w:pPr>
        <w:pStyle w:val="list-dash0"/>
      </w:pPr>
      <w:r>
        <w:t>конструировать и моделировать изделия из различных материалов по образцу, рисунку, простейшему чертежу, эскизу, схеме с и</w:t>
      </w:r>
      <w:r>
        <w:t>с</w:t>
      </w:r>
      <w:r>
        <w:t>пользованием общепринятых условных обозначений и по зада</w:t>
      </w:r>
      <w:r>
        <w:t>н</w:t>
      </w:r>
      <w:r>
        <w:t>ным условиям;</w:t>
      </w:r>
    </w:p>
    <w:p w:rsidR="00767BB0" w:rsidRDefault="00767BB0" w:rsidP="00767BB0">
      <w:pPr>
        <w:pStyle w:val="list-dash0"/>
      </w:pPr>
      <w:r>
        <w:t>выстраивать последовательность практических действий и те</w:t>
      </w:r>
      <w:r>
        <w:t>х</w:t>
      </w:r>
      <w:r>
        <w:t xml:space="preserve">нологических операций; подбирать материал и инструменты; выполнять экономную разметку; сборку, отделку изделия; </w:t>
      </w:r>
    </w:p>
    <w:p w:rsidR="00767BB0" w:rsidRDefault="00767BB0" w:rsidP="00767BB0">
      <w:pPr>
        <w:pStyle w:val="list-dash0"/>
      </w:pPr>
      <w:r>
        <w:t xml:space="preserve">решать простые задачи на преобразование конструкции; </w:t>
      </w:r>
    </w:p>
    <w:p w:rsidR="00767BB0" w:rsidRDefault="00767BB0" w:rsidP="00767BB0">
      <w:pPr>
        <w:pStyle w:val="list-dash0"/>
      </w:pPr>
      <w:r>
        <w:t xml:space="preserve">выполнять работу в соответствии с инструкцией, устной или письменной; </w:t>
      </w:r>
    </w:p>
    <w:p w:rsidR="00767BB0" w:rsidRDefault="00767BB0" w:rsidP="00767BB0">
      <w:pPr>
        <w:pStyle w:val="list-dash0"/>
      </w:pPr>
      <w:r>
        <w:lastRenderedPageBreak/>
        <w:t>соотносить результат работы с заданным алгоритмом, проверять изделия в действии, вносить необходимые дополнения и измен</w:t>
      </w:r>
      <w:r>
        <w:t>е</w:t>
      </w:r>
      <w:r>
        <w:t>ния;</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выполнять действия анализа и синтеза, сравнения, классификации предметов/изделий с учётом указанных критериев;</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Default="00767BB0" w:rsidP="00767BB0">
      <w:pPr>
        <w:pStyle w:val="list-dash0"/>
      </w:pPr>
      <w:r>
        <w:t>осуществлять поиск дополнительной информации по тематике творческих и проектных работ;</w:t>
      </w:r>
    </w:p>
    <w:p w:rsidR="00767BB0" w:rsidRDefault="00767BB0" w:rsidP="00767BB0">
      <w:pPr>
        <w:pStyle w:val="list-dash0"/>
      </w:pPr>
      <w:r>
        <w:t>использовать рисунки из ресурса компьютера в оформлении и</w:t>
      </w:r>
      <w:r>
        <w:t>з</w:t>
      </w:r>
      <w:r>
        <w:t>делий и др.;</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3E1D14">
      <w:pPr>
        <w:pStyle w:val="body"/>
        <w:keepNext/>
        <w:rPr>
          <w:rStyle w:val="Italic"/>
        </w:rPr>
      </w:pPr>
      <w:r>
        <w:rPr>
          <w:rStyle w:val="Italic"/>
        </w:rPr>
        <w:t>Коммуникативные УУД</w:t>
      </w:r>
      <w:r>
        <w:t>:</w:t>
      </w:r>
      <w:r>
        <w:rPr>
          <w:rStyle w:val="Italic"/>
        </w:rPr>
        <w:t xml:space="preserve"> </w:t>
      </w:r>
    </w:p>
    <w:p w:rsidR="00767BB0" w:rsidRDefault="00767BB0" w:rsidP="00767BB0">
      <w:pPr>
        <w:pStyle w:val="list-dash0"/>
      </w:pPr>
      <w:r>
        <w:t>соблюдать правила участия в диалоге: ставить вопросы, арг</w:t>
      </w:r>
      <w:r>
        <w:t>у</w:t>
      </w:r>
      <w:r>
        <w:t>ментировать и доказывать свою точку зрения, уважительно о</w:t>
      </w:r>
      <w:r>
        <w:t>т</w:t>
      </w:r>
      <w:r>
        <w:t>носиться к чужому мнению;</w:t>
      </w:r>
    </w:p>
    <w:p w:rsidR="00767BB0" w:rsidRDefault="00767BB0" w:rsidP="00767BB0">
      <w:pPr>
        <w:pStyle w:val="list-dash0"/>
      </w:pPr>
      <w:r>
        <w:t>описывать факты из истории развития ремёсел на Руси и в России, высказывать своё отношение к предметам декорати</w:t>
      </w:r>
      <w:r>
        <w:t>в</w:t>
      </w:r>
      <w:r>
        <w:t>но-прикладного искусства разных народов РФ;</w:t>
      </w:r>
    </w:p>
    <w:p w:rsidR="00767BB0" w:rsidRDefault="00767BB0" w:rsidP="00767BB0">
      <w:pPr>
        <w:pStyle w:val="list-dash0"/>
      </w:pPr>
      <w:r>
        <w:t>создавать тексты-рассуждения: раскрывать последовательность операций при работе с разными материалами;</w:t>
      </w:r>
    </w:p>
    <w:p w:rsidR="00767BB0" w:rsidRDefault="00767BB0" w:rsidP="00767BB0">
      <w:pPr>
        <w:pStyle w:val="list-dash0"/>
      </w:pPr>
      <w:r>
        <w:t>осознавать культурно-исторический смысл и назначение праз</w:t>
      </w:r>
      <w:r>
        <w:t>д</w:t>
      </w:r>
      <w:r>
        <w:t>ников, их роль в жизни каждого человека; ориентироваться в традициях организации и оформления праздников.</w:t>
      </w:r>
    </w:p>
    <w:p w:rsidR="00767BB0" w:rsidRDefault="00767BB0" w:rsidP="00767BB0">
      <w:pPr>
        <w:pStyle w:val="body"/>
        <w:rPr>
          <w:rStyle w:val="Italic"/>
        </w:rPr>
      </w:pPr>
      <w:r>
        <w:rPr>
          <w:rStyle w:val="Italic"/>
        </w:rPr>
        <w:t>Регулятивные УУД</w:t>
      </w:r>
      <w:r>
        <w:t>:</w:t>
      </w:r>
      <w:r>
        <w:rPr>
          <w:rStyle w:val="Italic"/>
        </w:rPr>
        <w:t xml:space="preserve"> </w:t>
      </w:r>
    </w:p>
    <w:p w:rsidR="00767BB0" w:rsidRDefault="00767BB0" w:rsidP="00767BB0">
      <w:pPr>
        <w:pStyle w:val="list-dash0"/>
      </w:pPr>
      <w:r>
        <w:lastRenderedPageBreak/>
        <w:t>понимать и принимать учебную задачу, самостоятельно опред</w:t>
      </w:r>
      <w:r>
        <w:t>е</w:t>
      </w:r>
      <w:r>
        <w:t xml:space="preserve">лять цели учебно-познавательной деятельности; </w:t>
      </w:r>
    </w:p>
    <w:p w:rsidR="00767BB0" w:rsidRDefault="00767BB0" w:rsidP="00767BB0">
      <w:pPr>
        <w:pStyle w:val="list-dash0"/>
      </w:pPr>
      <w:r>
        <w:t xml:space="preserve">планировать практическую работу в соответствии с поставленной целью и выполнять её в соответствии с планом; </w:t>
      </w:r>
    </w:p>
    <w:p w:rsidR="00767BB0" w:rsidRDefault="00767BB0" w:rsidP="00767BB0">
      <w:pPr>
        <w:pStyle w:val="list-dash0"/>
      </w:pPr>
      <w:r>
        <w:t>на основе анализа причинно-следственных связей между де</w:t>
      </w:r>
      <w:r>
        <w:t>й</w:t>
      </w:r>
      <w:r>
        <w:t xml:space="preserve">ствиями и их результатами прогнозировать практические «шаги» для получения необходимого результата; </w:t>
      </w:r>
    </w:p>
    <w:p w:rsidR="00767BB0" w:rsidRDefault="00767BB0" w:rsidP="00767BB0">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Default="00767BB0" w:rsidP="00767BB0">
      <w:pPr>
        <w:pStyle w:val="list-dash0"/>
      </w:pPr>
      <w:r>
        <w:t>проявлять волевую саморегуляцию при выполнении задания.</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w:t>
      </w:r>
      <w:r>
        <w:t>а</w:t>
      </w:r>
      <w:r>
        <w:t xml:space="preserve">имопомощь; </w:t>
      </w:r>
    </w:p>
    <w:p w:rsidR="00767BB0" w:rsidRDefault="00767BB0" w:rsidP="00767BB0">
      <w:pPr>
        <w:pStyle w:val="list-dash0"/>
      </w:pPr>
      <w:r>
        <w:t>проявлять интерес к деятельности своих товарищей и результатам их работы; в доброжелательной форме комментировать и оцен</w:t>
      </w:r>
      <w:r>
        <w:t>и</w:t>
      </w:r>
      <w:r>
        <w:t>вать их достижения;</w:t>
      </w:r>
    </w:p>
    <w:p w:rsidR="00767BB0" w:rsidRDefault="00767BB0" w:rsidP="00767BB0">
      <w:pPr>
        <w:pStyle w:val="list-dash0"/>
      </w:pPr>
      <w:r>
        <w:t>в процессе анализа и оценки совместной деятельности высказ</w:t>
      </w:r>
      <w:r>
        <w:t>ы</w:t>
      </w:r>
      <w:r>
        <w:t>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Default="00767BB0" w:rsidP="00767BB0">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767BB0" w:rsidRDefault="00767BB0" w:rsidP="00767BB0">
      <w:pPr>
        <w:pStyle w:val="h2-first"/>
      </w:pPr>
      <w:r>
        <w:t>Личностные результаты обучающегося</w:t>
      </w:r>
    </w:p>
    <w:p w:rsidR="00767BB0" w:rsidRDefault="00767BB0" w:rsidP="00767BB0">
      <w:pPr>
        <w:pStyle w:val="body"/>
      </w:pPr>
      <w:r>
        <w:t>В результате изучения предмета «Технология» в начальной школе у обучающегося будут сформированы следующие личностные новообр</w:t>
      </w:r>
      <w:r>
        <w:t>а</w:t>
      </w:r>
      <w:r>
        <w:t>зования:</w:t>
      </w:r>
    </w:p>
    <w:p w:rsidR="00767BB0" w:rsidRDefault="00767BB0" w:rsidP="00767BB0">
      <w:pPr>
        <w:pStyle w:val="list-dash0"/>
      </w:pPr>
      <w:r>
        <w:t>первоначальные представления о созидательном и нравственном значении труда в жизни человека и общества; уважительное о</w:t>
      </w:r>
      <w:r>
        <w:t>т</w:t>
      </w:r>
      <w:r>
        <w:t xml:space="preserve">ношение к труду и творчеству мастеров; </w:t>
      </w:r>
    </w:p>
    <w:p w:rsidR="00767BB0" w:rsidRDefault="00767BB0" w:rsidP="00767BB0">
      <w:pPr>
        <w:pStyle w:val="list-dash0"/>
      </w:pPr>
      <w:r>
        <w:t>осознание роли человека и используемых им технологий в с</w:t>
      </w:r>
      <w:r>
        <w:t>о</w:t>
      </w:r>
      <w:r>
        <w:t>хранении гармонического сосуществования рукотворного мира с миром природы; ответственное отношение к сохранению окр</w:t>
      </w:r>
      <w:r>
        <w:t>у</w:t>
      </w:r>
      <w:r>
        <w:t>жающей среды;</w:t>
      </w:r>
    </w:p>
    <w:p w:rsidR="00767BB0" w:rsidRDefault="00767BB0" w:rsidP="00767BB0">
      <w:pPr>
        <w:pStyle w:val="list-dash0"/>
      </w:pPr>
      <w:r>
        <w:t>понимание культурно-исторической ценности традиций, отр</w:t>
      </w:r>
      <w:r>
        <w:t>а</w:t>
      </w:r>
      <w:r>
        <w:t xml:space="preserve">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Default="00767BB0" w:rsidP="00767BB0">
      <w:pPr>
        <w:pStyle w:val="list-dash0"/>
      </w:pPr>
      <w:r>
        <w:t>проявление способности к эстетической оценке окружающей предметной среды; эстетические чувства — эмоционал</w:t>
      </w:r>
      <w:r>
        <w:t>ь</w:t>
      </w:r>
      <w:r>
        <w:t>но-положительное восприятие и понимание красоты форм и о</w:t>
      </w:r>
      <w:r>
        <w:t>б</w:t>
      </w:r>
      <w:r>
        <w:t xml:space="preserve">разов природных объектов, образцов мировой и отечественной художественной культуры; </w:t>
      </w:r>
    </w:p>
    <w:p w:rsidR="00767BB0" w:rsidRDefault="00767BB0" w:rsidP="00767BB0">
      <w:pPr>
        <w:pStyle w:val="list-dash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w:t>
      </w:r>
      <w:r>
        <w:t>а</w:t>
      </w:r>
      <w:r>
        <w:t xml:space="preserve">боте на результат; способность к различным видам практической преобразующей деятельности; </w:t>
      </w:r>
    </w:p>
    <w:p w:rsidR="00767BB0" w:rsidRDefault="00767BB0" w:rsidP="00767BB0">
      <w:pPr>
        <w:pStyle w:val="list-dash0"/>
      </w:pPr>
      <w:r>
        <w:t>проявление устойчивых волевых качества и способность к сам</w:t>
      </w:r>
      <w:r>
        <w:t>о</w:t>
      </w:r>
      <w:r>
        <w:t>регуляции: организованность, аккуратность, трудолюбие, отве</w:t>
      </w:r>
      <w:r>
        <w:t>т</w:t>
      </w:r>
      <w:r>
        <w:t>ственность, умение справляться с доступными проблемами;</w:t>
      </w:r>
    </w:p>
    <w:p w:rsidR="00767BB0" w:rsidRDefault="00767BB0" w:rsidP="00767BB0">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rsidR="00767BB0" w:rsidRDefault="00767BB0" w:rsidP="00767BB0">
      <w:pPr>
        <w:pStyle w:val="body"/>
      </w:pPr>
    </w:p>
    <w:p w:rsidR="00767BB0" w:rsidRDefault="00767BB0" w:rsidP="00767BB0">
      <w:pPr>
        <w:pStyle w:val="h2"/>
      </w:pPr>
      <w:r>
        <w:lastRenderedPageBreak/>
        <w:t>Метапредметные результаты обучающегося</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Познавательные УУД:</w:t>
      </w:r>
    </w:p>
    <w:p w:rsidR="00767BB0" w:rsidRDefault="00767BB0" w:rsidP="00767BB0">
      <w:pPr>
        <w:pStyle w:val="list-dash0"/>
      </w:pPr>
      <w:r>
        <w:t>ориентироваться в терминах и понятиях, используемых в техн</w:t>
      </w:r>
      <w:r>
        <w:t>о</w:t>
      </w:r>
      <w:r>
        <w:t>логии (в пределах изученного), использовать изученную терм</w:t>
      </w:r>
      <w:r>
        <w:t>и</w:t>
      </w:r>
      <w:r>
        <w:t xml:space="preserve">нологию в своих устных и письменных высказываниях; </w:t>
      </w:r>
    </w:p>
    <w:p w:rsidR="00767BB0" w:rsidRDefault="00767BB0" w:rsidP="00767BB0">
      <w:pPr>
        <w:pStyle w:val="list-dash0"/>
      </w:pPr>
      <w:r>
        <w:t>осуществлять анализ объектов и изделий с выделением сущ</w:t>
      </w:r>
      <w:r>
        <w:t>е</w:t>
      </w:r>
      <w:r>
        <w:t>ственных и несущественных признаков;</w:t>
      </w:r>
    </w:p>
    <w:p w:rsidR="00767BB0" w:rsidRDefault="00767BB0" w:rsidP="00767BB0">
      <w:pPr>
        <w:pStyle w:val="list-dash0"/>
      </w:pPr>
      <w:r>
        <w:t>сравнивать группы объектов/изделий, выделять в них общее и различия;</w:t>
      </w:r>
    </w:p>
    <w:p w:rsidR="00767BB0" w:rsidRDefault="00767BB0" w:rsidP="00767BB0">
      <w:pPr>
        <w:pStyle w:val="list-dash0"/>
      </w:pPr>
      <w:r>
        <w:t>делать обобщения (технико-технологического и декорати</w:t>
      </w:r>
      <w:r>
        <w:t>в</w:t>
      </w:r>
      <w:r>
        <w:t>но-художественного характера) по изучаемой тематике;</w:t>
      </w:r>
    </w:p>
    <w:p w:rsidR="00767BB0" w:rsidRDefault="00767BB0" w:rsidP="00767BB0">
      <w:pPr>
        <w:pStyle w:val="list-dash0"/>
      </w:pPr>
      <w:r>
        <w:t>использовать схемы, модели и простейшие чертежи в собственной практической творческой деятельности;</w:t>
      </w:r>
    </w:p>
    <w:p w:rsidR="00767BB0" w:rsidRDefault="00767BB0" w:rsidP="00767BB0">
      <w:pPr>
        <w:pStyle w:val="list-dash0"/>
      </w:pPr>
      <w:r>
        <w:t>комбинировать и использовать освоенные технологии при изг</w:t>
      </w:r>
      <w:r>
        <w:t>о</w:t>
      </w:r>
      <w:r>
        <w:t>товлении изделий в соответствии с технической, технологической или декоративно-художественной задачей;</w:t>
      </w:r>
    </w:p>
    <w:p w:rsidR="00767BB0" w:rsidRDefault="00767BB0" w:rsidP="00767BB0">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Default="00767BB0" w:rsidP="00767BB0">
      <w:pPr>
        <w:pStyle w:val="h3"/>
      </w:pPr>
      <w:r>
        <w:t>Работа с информацией:</w:t>
      </w:r>
    </w:p>
    <w:p w:rsidR="00767BB0" w:rsidRDefault="00767BB0" w:rsidP="00767BB0">
      <w:pPr>
        <w:pStyle w:val="list-dash0"/>
      </w:pPr>
      <w:r>
        <w:t>осуществлять поиск необходимой для выполнения работы и</w:t>
      </w:r>
      <w:r>
        <w:t>н</w:t>
      </w:r>
      <w:r>
        <w:t>формации в учебнике и других доступных источниках, анализ</w:t>
      </w:r>
      <w:r>
        <w:t>и</w:t>
      </w:r>
      <w:r>
        <w:t xml:space="preserve">ровать её и отбирать в соответствии с решаемой задачей; </w:t>
      </w:r>
    </w:p>
    <w:p w:rsidR="00767BB0" w:rsidRDefault="00767BB0" w:rsidP="00767BB0">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Default="00767BB0" w:rsidP="00767BB0">
      <w:pPr>
        <w:pStyle w:val="list-dash0"/>
      </w:pPr>
      <w:r>
        <w:t>использовать средства информационно-коммуникационных те</w:t>
      </w:r>
      <w:r>
        <w:t>х</w:t>
      </w:r>
      <w:r>
        <w:t>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t>н</w:t>
      </w:r>
      <w:r>
        <w:t>кретных учебных задач;</w:t>
      </w:r>
    </w:p>
    <w:p w:rsidR="00767BB0" w:rsidRDefault="00767BB0" w:rsidP="00767BB0">
      <w:pPr>
        <w:pStyle w:val="list-dash0"/>
      </w:pPr>
      <w:r>
        <w:lastRenderedPageBreak/>
        <w:t>следовать при выполнении работы инструкциям учителя или представленным в других информационных источниках.</w:t>
      </w:r>
    </w:p>
    <w:p w:rsidR="00767BB0" w:rsidRDefault="00767BB0" w:rsidP="00767BB0">
      <w:pPr>
        <w:pStyle w:val="h3"/>
      </w:pPr>
      <w:r>
        <w:t>Коммуникативные УУД:</w:t>
      </w:r>
    </w:p>
    <w:p w:rsidR="00767BB0" w:rsidRDefault="00767BB0" w:rsidP="00767BB0">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Default="00767BB0" w:rsidP="00767BB0">
      <w:pPr>
        <w:pStyle w:val="list-dash0"/>
      </w:pPr>
      <w:r>
        <w:t>создавать тексты-описания на основе наблюдений (рассматрив</w:t>
      </w:r>
      <w:r>
        <w:t>а</w:t>
      </w:r>
      <w:r>
        <w:t>ния) изделий декоративно-прикладного искусства народов Ро</w:t>
      </w:r>
      <w:r>
        <w:t>с</w:t>
      </w:r>
      <w:r>
        <w:t>сии;</w:t>
      </w:r>
    </w:p>
    <w:p w:rsidR="00767BB0" w:rsidRDefault="00767BB0" w:rsidP="00767BB0">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Default="00767BB0" w:rsidP="00767BB0">
      <w:pPr>
        <w:pStyle w:val="list-dash0"/>
      </w:pPr>
      <w:r>
        <w:t>объяснять последовательность совершаемых действий при с</w:t>
      </w:r>
      <w:r>
        <w:t>о</w:t>
      </w:r>
      <w:r>
        <w:t>здании изделия.</w:t>
      </w:r>
    </w:p>
    <w:p w:rsidR="00767BB0" w:rsidRDefault="00767BB0" w:rsidP="00767BB0">
      <w:pPr>
        <w:pStyle w:val="h3"/>
      </w:pPr>
      <w:r>
        <w:t>Регулятивные УУД:</w:t>
      </w:r>
    </w:p>
    <w:p w:rsidR="00767BB0" w:rsidRDefault="00767BB0" w:rsidP="00767BB0">
      <w:pPr>
        <w:pStyle w:val="list-dash0"/>
      </w:pPr>
      <w:r>
        <w:t>рационально организовывать свою работу (подготовка рабочего места, поддержание и наведение порядка, уборка после работы);</w:t>
      </w:r>
    </w:p>
    <w:p w:rsidR="00767BB0" w:rsidRDefault="00767BB0" w:rsidP="00767BB0">
      <w:pPr>
        <w:pStyle w:val="list-dash0"/>
      </w:pPr>
      <w:r>
        <w:t>выполнять правила безопасности труда при выполнении работы;</w:t>
      </w:r>
    </w:p>
    <w:p w:rsidR="00767BB0" w:rsidRDefault="00767BB0" w:rsidP="00767BB0">
      <w:pPr>
        <w:pStyle w:val="list-dash0"/>
      </w:pPr>
      <w:r>
        <w:t>планировать работу, соотносить свои действия с поставленной целью;</w:t>
      </w:r>
    </w:p>
    <w:p w:rsidR="00767BB0" w:rsidRDefault="00767BB0" w:rsidP="00767BB0">
      <w:pPr>
        <w:pStyle w:val="list-dash0"/>
      </w:pPr>
      <w:r>
        <w:t>устанавливать причинно-следственные связи между выполня</w:t>
      </w:r>
      <w:r>
        <w:t>е</w:t>
      </w:r>
      <w:r>
        <w:t>мыми действиями и их результатами, прогнозировать действия для получения необходимых результатов;</w:t>
      </w:r>
    </w:p>
    <w:p w:rsidR="00767BB0" w:rsidRDefault="00767BB0" w:rsidP="00767BB0">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Default="00767BB0" w:rsidP="00767BB0">
      <w:pPr>
        <w:pStyle w:val="list-dash0"/>
      </w:pPr>
      <w:r>
        <w:t>проявлять волевую саморегуляцию при выполнении работы.</w:t>
      </w:r>
    </w:p>
    <w:p w:rsidR="00767BB0" w:rsidRDefault="00767BB0" w:rsidP="00767BB0">
      <w:pPr>
        <w:pStyle w:val="h3"/>
      </w:pPr>
      <w:r>
        <w:t>Совместная деятельность:</w:t>
      </w:r>
    </w:p>
    <w:p w:rsidR="00767BB0" w:rsidRDefault="00767BB0" w:rsidP="00767BB0">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Default="00767BB0" w:rsidP="00767BB0">
      <w:pPr>
        <w:pStyle w:val="list-dash0"/>
      </w:pPr>
      <w: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Default="00767BB0" w:rsidP="00767BB0">
      <w:pPr>
        <w:pStyle w:val="list-dash0"/>
      </w:pPr>
      <w:r>
        <w:t>понимать особенности проектной деятельности, выдвигать н</w:t>
      </w:r>
      <w:r>
        <w:t>е</w:t>
      </w:r>
      <w:r>
        <w:t>сложные идеи решений предлагаемых проектных заданий, мы</w:t>
      </w:r>
      <w:r>
        <w:t>с</w:t>
      </w:r>
      <w:r>
        <w:t>ленно создавать конструктивный замысел, осуществлять выбор средств и способов для его практического воплощения; предъя</w:t>
      </w:r>
      <w:r>
        <w:t>в</w:t>
      </w:r>
      <w:r>
        <w:t>лять аргументы для защиты продукта проектной деятельности.</w:t>
      </w:r>
    </w:p>
    <w:p w:rsidR="00767BB0" w:rsidRDefault="00767BB0" w:rsidP="00767BB0">
      <w:pPr>
        <w:pStyle w:val="NoParagraphStyle"/>
        <w:suppressAutoHyphens/>
        <w:ind w:firstLine="284"/>
        <w:jc w:val="both"/>
        <w:rPr>
          <w:rFonts w:ascii="Times New Roman" w:hAnsi="Times New Roman" w:cs="Times New Roman"/>
          <w:sz w:val="22"/>
          <w:szCs w:val="22"/>
          <w:lang w:val="ru-RU"/>
        </w:rPr>
      </w:pPr>
    </w:p>
    <w:p w:rsidR="00767BB0" w:rsidRDefault="00767BB0" w:rsidP="00767BB0">
      <w:pPr>
        <w:pStyle w:val="h2"/>
      </w:pPr>
      <w:r>
        <w:t xml:space="preserve">Предметные результаты освоения курса </w:t>
      </w:r>
      <w:r>
        <w:br/>
        <w:t>«ТехнологиЯ»</w:t>
      </w:r>
    </w:p>
    <w:p w:rsidR="00767BB0" w:rsidRDefault="00767BB0" w:rsidP="00767BB0">
      <w:pPr>
        <w:pStyle w:val="h3-first"/>
      </w:pPr>
      <w:r>
        <w:t>1 класс</w:t>
      </w:r>
    </w:p>
    <w:p w:rsidR="00767BB0" w:rsidRDefault="00767BB0" w:rsidP="00767BB0">
      <w:pPr>
        <w:pStyle w:val="body"/>
      </w:pPr>
      <w:r>
        <w:t xml:space="preserve">К концу обучения </w:t>
      </w:r>
      <w:r>
        <w:rPr>
          <w:rStyle w:val="Bold"/>
        </w:rPr>
        <w:t>в первом классе</w:t>
      </w:r>
      <w:r>
        <w:t xml:space="preserve"> обучающийся научится:</w:t>
      </w:r>
    </w:p>
    <w:p w:rsidR="00767BB0" w:rsidRDefault="00767BB0" w:rsidP="00767BB0">
      <w:pPr>
        <w:pStyle w:val="list-dash0"/>
      </w:pPr>
      <w:r>
        <w:t>правильно организовывать свой труд: своевременно подготавл</w:t>
      </w:r>
      <w:r>
        <w:t>и</w:t>
      </w:r>
      <w:r>
        <w:t xml:space="preserve">вать и убирать рабочее место, поддерживать порядок на нём в процессе труда; </w:t>
      </w:r>
    </w:p>
    <w:p w:rsidR="00767BB0" w:rsidRDefault="00767BB0" w:rsidP="00767BB0">
      <w:pPr>
        <w:pStyle w:val="list-dash0"/>
      </w:pPr>
      <w:r>
        <w:t>применять правила безопасной работы ножницами, иглой и а</w:t>
      </w:r>
      <w:r>
        <w:t>к</w:t>
      </w:r>
      <w:r>
        <w:t xml:space="preserve">куратной работы с клеем; </w:t>
      </w:r>
    </w:p>
    <w:p w:rsidR="00767BB0" w:rsidRDefault="00767BB0" w:rsidP="00767BB0">
      <w:pPr>
        <w:pStyle w:val="list-dash0"/>
      </w:pPr>
      <w:r>
        <w:t>действовать по предложенному образцу в соответствии с прав</w:t>
      </w:r>
      <w:r>
        <w:t>и</w:t>
      </w:r>
      <w:r>
        <w:t xml:space="preserve">лами рациональной разметки (разметка на изнаночной стороне материала; экономия материала при разметке); </w:t>
      </w:r>
    </w:p>
    <w:p w:rsidR="00767BB0" w:rsidRDefault="00767BB0" w:rsidP="00767BB0">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Default="00767BB0" w:rsidP="00767BB0">
      <w:pPr>
        <w:pStyle w:val="list-dash0"/>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Default="00767BB0" w:rsidP="00767BB0">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rsidR="00767BB0" w:rsidRDefault="00767BB0" w:rsidP="00767BB0">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Default="00767BB0" w:rsidP="00767BB0">
      <w:pPr>
        <w:pStyle w:val="list-dash0"/>
      </w:pPr>
      <w:r>
        <w:t>оформлять изделия строчкой прямого стежка;</w:t>
      </w:r>
    </w:p>
    <w:p w:rsidR="00767BB0" w:rsidRDefault="00767BB0" w:rsidP="00767BB0">
      <w:pPr>
        <w:pStyle w:val="list-dash0"/>
      </w:pPr>
      <w:r>
        <w:lastRenderedPageBreak/>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767BB0" w:rsidRDefault="00767BB0" w:rsidP="00767BB0">
      <w:pPr>
        <w:pStyle w:val="list-dash0"/>
      </w:pPr>
      <w:r>
        <w:t>выполнять задания с опорой на готовый план;</w:t>
      </w:r>
    </w:p>
    <w:p w:rsidR="00767BB0" w:rsidRDefault="00767BB0" w:rsidP="00767BB0">
      <w:pPr>
        <w:pStyle w:val="list-dash0"/>
      </w:pPr>
      <w:r>
        <w:t>обслуживать себя во время работы: соблюдать порядок на рабочем месте, ухаживать за инструментами и правильно хранить их; с</w:t>
      </w:r>
      <w:r>
        <w:t>о</w:t>
      </w:r>
      <w:r>
        <w:t xml:space="preserve">блюдать правила гигиены труда; </w:t>
      </w:r>
    </w:p>
    <w:p w:rsidR="00767BB0" w:rsidRDefault="00767BB0" w:rsidP="00767BB0">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Default="00767BB0" w:rsidP="00767BB0">
      <w:pPr>
        <w:pStyle w:val="list-dash0"/>
      </w:pPr>
      <w:r>
        <w:t>распознавать изученные виды материалов (природные, пласт</w:t>
      </w:r>
      <w:r>
        <w:t>и</w:t>
      </w:r>
      <w:r>
        <w:t xml:space="preserve">ческие, бумага, тонкий картон, текстильные, клей и др.), их свойства (цвет, фактура, форма, гибкость и др.); </w:t>
      </w:r>
    </w:p>
    <w:p w:rsidR="00767BB0" w:rsidRDefault="00767BB0" w:rsidP="00767BB0">
      <w:pPr>
        <w:pStyle w:val="list-dash0"/>
      </w:pPr>
      <w:r>
        <w:t>называть ручные инструменты (ножницы, игла, линейка) и пр</w:t>
      </w:r>
      <w:r>
        <w:t>и</w:t>
      </w:r>
      <w:r>
        <w:t>способления (шаблон, стека, булавки и др.), безопасно хранить и работать ими;</w:t>
      </w:r>
    </w:p>
    <w:p w:rsidR="00767BB0" w:rsidRDefault="00767BB0" w:rsidP="00767BB0">
      <w:pPr>
        <w:pStyle w:val="list-dash0"/>
      </w:pPr>
      <w:r>
        <w:t>различать материалы и инструменты по их назначению;</w:t>
      </w:r>
    </w:p>
    <w:p w:rsidR="00767BB0" w:rsidRDefault="00767BB0" w:rsidP="00767BB0">
      <w:pPr>
        <w:pStyle w:val="list-dash0"/>
      </w:pPr>
      <w:r>
        <w:t>называть и выполнять последовательность изготовления н</w:t>
      </w:r>
      <w:r>
        <w:t>е</w:t>
      </w:r>
      <w:r>
        <w:t>сложных изделий: разметка, резание, сборка, отделка;</w:t>
      </w:r>
    </w:p>
    <w:p w:rsidR="00767BB0" w:rsidRDefault="00767BB0" w:rsidP="00767BB0">
      <w:pPr>
        <w:pStyle w:val="list-dash0"/>
      </w:pPr>
      <w:r>
        <w:t>качественно выполнять операции и приёмы по изготовлению н</w:t>
      </w:r>
      <w:r>
        <w:t>е</w:t>
      </w:r>
      <w:r>
        <w:t>сложных изделий: экономно выполнять разметку деталей на глаз, от руки, по шаблону, по линейке (как направляющему инстр</w:t>
      </w:r>
      <w:r>
        <w:t>у</w:t>
      </w:r>
      <w:r>
        <w:t>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w:t>
      </w:r>
      <w:r>
        <w:t>п</w:t>
      </w:r>
      <w:r>
        <w:t>пликацией, строчкой прямого стежка;</w:t>
      </w:r>
    </w:p>
    <w:p w:rsidR="00767BB0" w:rsidRDefault="00767BB0" w:rsidP="00767BB0">
      <w:pPr>
        <w:pStyle w:val="list-dash0"/>
      </w:pPr>
      <w:r>
        <w:t>использовать для сушки плоских изделий пресс;</w:t>
      </w:r>
    </w:p>
    <w:p w:rsidR="00767BB0" w:rsidRDefault="00767BB0" w:rsidP="00767BB0">
      <w:pPr>
        <w:pStyle w:val="list-dash0"/>
      </w:pPr>
      <w:r>
        <w:t>с помощью учителя выполнять практическую работу и самоко</w:t>
      </w:r>
      <w:r>
        <w:t>н</w:t>
      </w:r>
      <w:r>
        <w:t>троль с опорой на инструкционную карту, образец, шаблон;</w:t>
      </w:r>
    </w:p>
    <w:p w:rsidR="00767BB0" w:rsidRDefault="00767BB0" w:rsidP="00767BB0">
      <w:pPr>
        <w:pStyle w:val="list-dash0"/>
      </w:pPr>
      <w:r>
        <w:t>различать разборные и неразборные конструкции несложных и</w:t>
      </w:r>
      <w:r>
        <w:t>з</w:t>
      </w:r>
      <w:r>
        <w:t>делий;</w:t>
      </w:r>
    </w:p>
    <w:p w:rsidR="00767BB0" w:rsidRDefault="00767BB0" w:rsidP="00767BB0">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Default="00767BB0" w:rsidP="00767BB0">
      <w:pPr>
        <w:pStyle w:val="list-dash0"/>
      </w:pPr>
      <w:r>
        <w:t>осуществлять элементарное сотрудничество, участвовать в ко</w:t>
      </w:r>
      <w:r>
        <w:t>л</w:t>
      </w:r>
      <w:r>
        <w:t>лективных работах под руководством учителя;</w:t>
      </w:r>
    </w:p>
    <w:p w:rsidR="00767BB0" w:rsidRDefault="00767BB0" w:rsidP="00767BB0">
      <w:pPr>
        <w:pStyle w:val="list-dash0"/>
      </w:pPr>
      <w:r>
        <w:lastRenderedPageBreak/>
        <w:t>выполнять несложные коллективные работы проектного хара</w:t>
      </w:r>
      <w:r>
        <w:t>к</w:t>
      </w:r>
      <w:r>
        <w:t>тера.</w:t>
      </w:r>
    </w:p>
    <w:p w:rsidR="00767BB0" w:rsidRDefault="00767BB0" w:rsidP="00767BB0">
      <w:pPr>
        <w:pStyle w:val="h3"/>
      </w:pPr>
      <w:r>
        <w:t>2 класс</w:t>
      </w:r>
    </w:p>
    <w:p w:rsidR="00767BB0" w:rsidRDefault="00767BB0" w:rsidP="00767BB0">
      <w:pPr>
        <w:pStyle w:val="body"/>
      </w:pPr>
      <w:r>
        <w:t xml:space="preserve">К концу обучения </w:t>
      </w:r>
      <w:r>
        <w:rPr>
          <w:rStyle w:val="Bold"/>
        </w:rPr>
        <w:t>во втором классе</w:t>
      </w:r>
      <w:r>
        <w:t xml:space="preserve"> обучающийся научится:</w:t>
      </w:r>
    </w:p>
    <w:p w:rsidR="00767BB0" w:rsidRDefault="00767BB0" w:rsidP="00767BB0">
      <w:pPr>
        <w:pStyle w:val="list-dash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Default="00767BB0" w:rsidP="00767BB0">
      <w:pPr>
        <w:pStyle w:val="list-dash0"/>
      </w:pPr>
      <w:r>
        <w:t>выполнять задания по самостоятельно составленному плану;</w:t>
      </w:r>
    </w:p>
    <w:p w:rsidR="00767BB0" w:rsidRDefault="00767BB0" w:rsidP="00767BB0">
      <w:pPr>
        <w:pStyle w:val="list-dash0"/>
      </w:pPr>
      <w:r>
        <w:t>распознавать элементарные общие правила создания рукотво</w:t>
      </w:r>
      <w:r>
        <w:t>р</w:t>
      </w:r>
      <w:r>
        <w:t>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w:t>
      </w:r>
      <w:r>
        <w:t>н</w:t>
      </w:r>
      <w:r>
        <w:t>ности изученных видов декоративно-прикладного искусства;</w:t>
      </w:r>
    </w:p>
    <w:p w:rsidR="00767BB0" w:rsidRDefault="00767BB0" w:rsidP="00767BB0">
      <w:pPr>
        <w:pStyle w:val="list-dash0"/>
      </w:pPr>
      <w:r>
        <w:t>выделять, называть и применять изученные общие правила с</w:t>
      </w:r>
      <w:r>
        <w:t>о</w:t>
      </w:r>
      <w:r>
        <w:t>здания рукотворного мира в своей предметно-творческой де</w:t>
      </w:r>
      <w:r>
        <w:t>я</w:t>
      </w:r>
      <w:r>
        <w:t>тельности;</w:t>
      </w:r>
    </w:p>
    <w:p w:rsidR="00767BB0" w:rsidRDefault="00767BB0" w:rsidP="00767BB0">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Default="00767BB0" w:rsidP="00767BB0">
      <w:pPr>
        <w:pStyle w:val="list-dash0"/>
      </w:pPr>
      <w:r>
        <w:t>анализировать задание/образец по предложенным вопросам, п</w:t>
      </w:r>
      <w:r>
        <w:t>а</w:t>
      </w:r>
      <w:r>
        <w:t>мятке или инструкции, самостоятельно выполнять доступные з</w:t>
      </w:r>
      <w:r>
        <w:t>а</w:t>
      </w:r>
      <w:r>
        <w:t xml:space="preserve">дания с опорой на инструкционную (технологическую) карту; </w:t>
      </w:r>
    </w:p>
    <w:p w:rsidR="00767BB0" w:rsidRDefault="00767BB0" w:rsidP="00767BB0">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w:t>
      </w:r>
      <w:r>
        <w:rPr>
          <w:spacing w:val="-1"/>
        </w:rPr>
        <w:t>р</w:t>
      </w:r>
      <w:r>
        <w:rPr>
          <w:spacing w:val="-1"/>
        </w:rPr>
        <w:t>тон, натуральные ткани, нитки, проволока и др.);</w:t>
      </w:r>
    </w:p>
    <w:p w:rsidR="00767BB0" w:rsidRDefault="00767BB0" w:rsidP="00767BB0">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Default="00767BB0" w:rsidP="00767BB0">
      <w:pPr>
        <w:pStyle w:val="list-dash0"/>
      </w:pPr>
      <w:r>
        <w:t>выполнять экономную разметку прямоугольника (от двух прямых углов и одного прямого угла) с помощью чертёжных инструме</w:t>
      </w:r>
      <w:r>
        <w:t>н</w:t>
      </w:r>
      <w:r>
        <w:t>тов (линейки, угольника) с опорой на простейший чертёж (эскиз); чертить окружность с помощью циркуля;</w:t>
      </w:r>
    </w:p>
    <w:p w:rsidR="00767BB0" w:rsidRDefault="00767BB0" w:rsidP="00767BB0">
      <w:pPr>
        <w:pStyle w:val="list-dash0"/>
      </w:pPr>
      <w:r>
        <w:t>выполнять биговку;</w:t>
      </w:r>
    </w:p>
    <w:p w:rsidR="00767BB0" w:rsidRDefault="00767BB0" w:rsidP="00767BB0">
      <w:pPr>
        <w:pStyle w:val="list-dash0"/>
      </w:pPr>
      <w:r>
        <w:t>выполнять построение простейшего лекала (выкройки) правил</w:t>
      </w:r>
      <w:r>
        <w:t>ь</w:t>
      </w:r>
      <w:r>
        <w:t xml:space="preserve">ной геометрической формы и разметку деталей кроя на ткани по нему/ней; </w:t>
      </w:r>
    </w:p>
    <w:p w:rsidR="00767BB0" w:rsidRDefault="00767BB0" w:rsidP="00767BB0">
      <w:pPr>
        <w:pStyle w:val="list-dash0"/>
      </w:pPr>
      <w:r>
        <w:t>оформлять изделия и соединять детали освоенными ручными строчками;</w:t>
      </w:r>
    </w:p>
    <w:p w:rsidR="00767BB0" w:rsidRDefault="00767BB0" w:rsidP="00767BB0">
      <w:pPr>
        <w:pStyle w:val="list-dash0"/>
      </w:pPr>
      <w:r>
        <w:lastRenderedPageBreak/>
        <w:t>понимать смысл понятия «развёртка» (трёхмерного предмета); соотносить объёмную конструкцию с изображениями её ра</w:t>
      </w:r>
      <w:r>
        <w:t>з</w:t>
      </w:r>
      <w:r>
        <w:t>вёртки;</w:t>
      </w:r>
    </w:p>
    <w:p w:rsidR="00767BB0" w:rsidRDefault="00767BB0" w:rsidP="00767BB0">
      <w:pPr>
        <w:pStyle w:val="list-dash0"/>
      </w:pPr>
      <w:r>
        <w:t>отличать макет от модели, строить трёхмерный макет из готовой развёртки;</w:t>
      </w:r>
    </w:p>
    <w:p w:rsidR="00767BB0" w:rsidRDefault="00767BB0" w:rsidP="00767BB0">
      <w:pPr>
        <w:pStyle w:val="list-dash0"/>
      </w:pPr>
      <w:r>
        <w:t>определять неподвижный и подвижный способ соединения дет</w:t>
      </w:r>
      <w:r>
        <w:t>а</w:t>
      </w:r>
      <w:r>
        <w:t>лей и выполнять подвижное и неподвижное соединения извес</w:t>
      </w:r>
      <w:r>
        <w:t>т</w:t>
      </w:r>
      <w:r>
        <w:t>ными способами;</w:t>
      </w:r>
    </w:p>
    <w:p w:rsidR="00767BB0" w:rsidRDefault="00767BB0" w:rsidP="00767BB0">
      <w:pPr>
        <w:pStyle w:val="list-dash0"/>
      </w:pPr>
      <w:r>
        <w:t>конструировать и моделировать изделия из различных материалов по модели, простейшему чертежу или эскизу;</w:t>
      </w:r>
    </w:p>
    <w:p w:rsidR="00767BB0" w:rsidRDefault="00767BB0" w:rsidP="00767BB0">
      <w:pPr>
        <w:pStyle w:val="list-dash0"/>
      </w:pPr>
      <w:r>
        <w:t>решать несложные конструкторско-технологические задачи;</w:t>
      </w:r>
    </w:p>
    <w:p w:rsidR="00767BB0" w:rsidRDefault="00767BB0" w:rsidP="00767BB0">
      <w:pPr>
        <w:pStyle w:val="list-dash0"/>
      </w:pPr>
      <w:r>
        <w:t>применять освоенные знания и практические умения (технолог</w:t>
      </w:r>
      <w:r>
        <w:t>и</w:t>
      </w:r>
      <w:r>
        <w:t>ческие, графические, конструкторские) в самостоятельной и</w:t>
      </w:r>
      <w:r>
        <w:t>н</w:t>
      </w:r>
      <w:r>
        <w:t>теллектуальной и практической деятельности;</w:t>
      </w:r>
    </w:p>
    <w:p w:rsidR="00767BB0" w:rsidRDefault="00767BB0" w:rsidP="00767BB0">
      <w:pPr>
        <w:pStyle w:val="list-dash0"/>
      </w:pPr>
      <w:r>
        <w:t>делать выбор, какое мнение принять — своё или другое, выск</w:t>
      </w:r>
      <w:r>
        <w:t>а</w:t>
      </w:r>
      <w:r>
        <w:t>занное в ходе обсуждения;</w:t>
      </w:r>
    </w:p>
    <w:p w:rsidR="00767BB0" w:rsidRDefault="00767BB0" w:rsidP="00767BB0">
      <w:pPr>
        <w:pStyle w:val="list-dash0"/>
      </w:pPr>
      <w:r>
        <w:t>выполнять работу в малых группах, осуществлять сотруднич</w:t>
      </w:r>
      <w:r>
        <w:t>е</w:t>
      </w:r>
      <w:r>
        <w:t>ство;</w:t>
      </w:r>
    </w:p>
    <w:p w:rsidR="00767BB0" w:rsidRDefault="00767BB0" w:rsidP="00767BB0">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w:t>
      </w:r>
      <w:r>
        <w:t>и</w:t>
      </w:r>
      <w:r>
        <w:t>зации, воплощать его в продукте, демонстрировать готовый пр</w:t>
      </w:r>
      <w:r>
        <w:t>о</w:t>
      </w:r>
      <w:r>
        <w:t>дукт;</w:t>
      </w:r>
    </w:p>
    <w:p w:rsidR="00767BB0" w:rsidRDefault="00767BB0" w:rsidP="00767BB0">
      <w:pPr>
        <w:pStyle w:val="list-dash0"/>
      </w:pPr>
      <w:r>
        <w:t>называть профессии людей, работающих в сфере обслуживания.</w:t>
      </w:r>
    </w:p>
    <w:p w:rsidR="00767BB0" w:rsidRDefault="00767BB0" w:rsidP="00767BB0">
      <w:pPr>
        <w:pStyle w:val="h3"/>
      </w:pPr>
      <w:r>
        <w:t>3 класс</w:t>
      </w:r>
    </w:p>
    <w:p w:rsidR="00767BB0" w:rsidRDefault="00767BB0" w:rsidP="00767BB0">
      <w:pPr>
        <w:pStyle w:val="body"/>
      </w:pPr>
      <w:r>
        <w:t xml:space="preserve">К концу обучения </w:t>
      </w:r>
      <w:r>
        <w:rPr>
          <w:rStyle w:val="Bold"/>
        </w:rPr>
        <w:t>в третьем классе</w:t>
      </w:r>
      <w:r>
        <w:t xml:space="preserve"> обучающийся научится:</w:t>
      </w:r>
    </w:p>
    <w:p w:rsidR="00767BB0" w:rsidRDefault="00767BB0" w:rsidP="00767BB0">
      <w:pPr>
        <w:pStyle w:val="list-dash0"/>
      </w:pPr>
      <w:r>
        <w:t>понимать смысл понятий «чертёж развёртки», «канцелярский нож», «шило», «искусственный материал»;</w:t>
      </w:r>
    </w:p>
    <w:p w:rsidR="00767BB0" w:rsidRDefault="00767BB0" w:rsidP="00767BB0">
      <w:pPr>
        <w:pStyle w:val="list-dash0"/>
      </w:pPr>
      <w:r>
        <w:t>выделять и называть характерные особенности изученных видов декоративно-прикладного искусства, профессии мастеров пр</w:t>
      </w:r>
      <w:r>
        <w:t>и</w:t>
      </w:r>
      <w:r>
        <w:t>кладного искусства (в рамках изученного);</w:t>
      </w:r>
    </w:p>
    <w:p w:rsidR="00767BB0" w:rsidRDefault="00767BB0" w:rsidP="00767BB0">
      <w:pPr>
        <w:pStyle w:val="list-dash0"/>
      </w:pPr>
      <w:r>
        <w:t>узнавать и называть по характерным особенностям образцов или по описанию изученные и распространённые в крае ремёсла;</w:t>
      </w:r>
    </w:p>
    <w:p w:rsidR="00767BB0" w:rsidRDefault="00767BB0" w:rsidP="00767BB0">
      <w:pPr>
        <w:pStyle w:val="list-dash0"/>
      </w:pPr>
      <w:r>
        <w:t>называть и описывать свойства наиболее распространённых из</w:t>
      </w:r>
      <w:r>
        <w:t>у</w:t>
      </w:r>
      <w:r>
        <w:t>чаемых искусственных и синтетических материалов (бумага, м</w:t>
      </w:r>
      <w:r>
        <w:t>е</w:t>
      </w:r>
      <w:r>
        <w:t>таллы, текстиль и др.);</w:t>
      </w:r>
    </w:p>
    <w:p w:rsidR="00767BB0" w:rsidRDefault="00767BB0" w:rsidP="00767BB0">
      <w:pPr>
        <w:pStyle w:val="list-dash0"/>
      </w:pPr>
      <w:r>
        <w:t>читать чертёж развёртки и выполнять разметку развёрток с помощью чертёжных инструментов (линейка, угольник, ци</w:t>
      </w:r>
      <w:r>
        <w:t>р</w:t>
      </w:r>
      <w:r>
        <w:t xml:space="preserve">куль); </w:t>
      </w:r>
    </w:p>
    <w:p w:rsidR="00767BB0" w:rsidRDefault="00767BB0" w:rsidP="00767BB0">
      <w:pPr>
        <w:pStyle w:val="list-dash0"/>
      </w:pPr>
      <w:r>
        <w:lastRenderedPageBreak/>
        <w:t>узнавать и называть линии чертежа (осевая и центровая);</w:t>
      </w:r>
    </w:p>
    <w:p w:rsidR="00767BB0" w:rsidRDefault="00767BB0" w:rsidP="00767BB0">
      <w:pPr>
        <w:pStyle w:val="list-dash0"/>
      </w:pPr>
      <w:r>
        <w:t>безопасно пользоваться канцелярским ножом, шилом;</w:t>
      </w:r>
    </w:p>
    <w:p w:rsidR="00767BB0" w:rsidRDefault="00767BB0" w:rsidP="00767BB0">
      <w:pPr>
        <w:pStyle w:val="list-dash0"/>
      </w:pPr>
      <w:r>
        <w:t>выполнять рицовку;</w:t>
      </w:r>
    </w:p>
    <w:p w:rsidR="00767BB0" w:rsidRDefault="00767BB0" w:rsidP="00767BB0">
      <w:pPr>
        <w:pStyle w:val="list-dash0"/>
      </w:pPr>
      <w:r>
        <w:t>выполнять соединение деталей и отделку изделия освоенными ручными строчками;</w:t>
      </w:r>
    </w:p>
    <w:p w:rsidR="00767BB0" w:rsidRDefault="00767BB0" w:rsidP="00767BB0">
      <w:pPr>
        <w:pStyle w:val="list-dash0"/>
      </w:pPr>
      <w:r>
        <w:t>решать простейшие задачи технико-технологического характера по изменению вида и способа соединения деталей: на достраив</w:t>
      </w:r>
      <w:r>
        <w:t>а</w:t>
      </w:r>
      <w:r>
        <w:t>ние, придание новых свойств конструкции в соответствии с н</w:t>
      </w:r>
      <w:r>
        <w:t>о</w:t>
      </w:r>
      <w:r>
        <w:t>выми/дополненными требованиями; использовать комбинир</w:t>
      </w:r>
      <w:r>
        <w:t>о</w:t>
      </w:r>
      <w:r>
        <w:t>ванные техники при изготовлении изделий в соответствии с те</w:t>
      </w:r>
      <w:r>
        <w:t>х</w:t>
      </w:r>
      <w:r>
        <w:t>нической или декоративно-художественной задачей;</w:t>
      </w:r>
    </w:p>
    <w:p w:rsidR="00767BB0" w:rsidRDefault="00767BB0" w:rsidP="00767BB0">
      <w:pPr>
        <w:pStyle w:val="list-dash0"/>
      </w:pPr>
      <w:r>
        <w:t>понимать технологический и практический смысл различных в</w:t>
      </w:r>
      <w:r>
        <w:t>и</w:t>
      </w:r>
      <w:r>
        <w:t>дов соединений в технических объектах, простейшие способы достижения прочности конструкций; использовать их при реш</w:t>
      </w:r>
      <w:r>
        <w:t>е</w:t>
      </w:r>
      <w:r>
        <w:t xml:space="preserve">нии простейших конструкторских задач; </w:t>
      </w:r>
    </w:p>
    <w:p w:rsidR="00767BB0" w:rsidRDefault="00767BB0" w:rsidP="00767BB0">
      <w:pPr>
        <w:pStyle w:val="list-dash0"/>
      </w:pPr>
      <w:r>
        <w:t>конструировать и моделировать изделия из разных материалов и наборов «Конструктор» по заданным техническим, технологич</w:t>
      </w:r>
      <w:r>
        <w:t>е</w:t>
      </w:r>
      <w:r>
        <w:t>ским и декоративно-художественным условиям;</w:t>
      </w:r>
    </w:p>
    <w:p w:rsidR="00767BB0" w:rsidRDefault="00767BB0" w:rsidP="00767BB0">
      <w:pPr>
        <w:pStyle w:val="list-dash0"/>
      </w:pPr>
      <w:r>
        <w:t>изменять конструкцию изделия по заданным условиям;</w:t>
      </w:r>
    </w:p>
    <w:p w:rsidR="00767BB0" w:rsidRDefault="00767BB0" w:rsidP="00767BB0">
      <w:pPr>
        <w:pStyle w:val="list-dash0"/>
      </w:pPr>
      <w:r>
        <w:t>выбирать способ соединения и соединительный материал в зав</w:t>
      </w:r>
      <w:r>
        <w:t>и</w:t>
      </w:r>
      <w:r>
        <w:t>симости от требований конструкции;</w:t>
      </w:r>
    </w:p>
    <w:p w:rsidR="00767BB0" w:rsidRDefault="00767BB0" w:rsidP="00767BB0">
      <w:pPr>
        <w:pStyle w:val="list-dash0"/>
      </w:pPr>
      <w:r>
        <w:t>называть несколько видов информационных технологий и соо</w:t>
      </w:r>
      <w:r>
        <w:t>т</w:t>
      </w:r>
      <w:r>
        <w:t>ветствующих способов передачи информации (из реального окружения учащихся);</w:t>
      </w:r>
    </w:p>
    <w:p w:rsidR="00767BB0" w:rsidRDefault="00767BB0" w:rsidP="00767BB0">
      <w:pPr>
        <w:pStyle w:val="list-dash0"/>
      </w:pPr>
      <w:r>
        <w:t>понимать назначение основных устройств персонального комп</w:t>
      </w:r>
      <w:r>
        <w:t>ь</w:t>
      </w:r>
      <w:r>
        <w:t>ютера для ввода, вывода и обработки информации;</w:t>
      </w:r>
    </w:p>
    <w:p w:rsidR="00767BB0" w:rsidRDefault="00767BB0" w:rsidP="00767BB0">
      <w:pPr>
        <w:pStyle w:val="list-dash0"/>
      </w:pPr>
      <w:r>
        <w:t>выполнять основные правила безопасной работы на компьютере и других электронных средствах обучения;</w:t>
      </w:r>
    </w:p>
    <w:p w:rsidR="00767BB0" w:rsidRDefault="00767BB0" w:rsidP="00767BB0">
      <w:pPr>
        <w:pStyle w:val="list-dash0"/>
      </w:pPr>
      <w:r>
        <w:t>использовать возможности компьютера и информацио</w:t>
      </w:r>
      <w:r>
        <w:t>н</w:t>
      </w:r>
      <w:r>
        <w:t>но-коммуникационных технологий для поиска необходимой и</w:t>
      </w:r>
      <w:r>
        <w:t>н</w:t>
      </w:r>
      <w:r>
        <w:t>формации при выполнении обучающих, творческих и проектных заданий;</w:t>
      </w:r>
    </w:p>
    <w:p w:rsidR="00767BB0" w:rsidRDefault="00767BB0" w:rsidP="00767BB0">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rsidR="00767BB0" w:rsidRDefault="00767BB0" w:rsidP="00767BB0">
      <w:pPr>
        <w:pStyle w:val="h3"/>
      </w:pPr>
      <w:r>
        <w:t>4 класс</w:t>
      </w:r>
    </w:p>
    <w:p w:rsidR="00767BB0" w:rsidRDefault="00767BB0" w:rsidP="00767BB0">
      <w:pPr>
        <w:pStyle w:val="body"/>
      </w:pPr>
      <w:r>
        <w:t xml:space="preserve">К концу обучения </w:t>
      </w:r>
      <w:r>
        <w:rPr>
          <w:rStyle w:val="Bold"/>
        </w:rPr>
        <w:t>в четвёртом классе</w:t>
      </w:r>
      <w:r>
        <w:t xml:space="preserve"> обучающийся научится:</w:t>
      </w:r>
    </w:p>
    <w:p w:rsidR="00767BB0" w:rsidRDefault="00767BB0" w:rsidP="00767BB0">
      <w:pPr>
        <w:pStyle w:val="list-dash0"/>
      </w:pPr>
      <w:r>
        <w:t>формировать общее представление о мире профессий, их соц</w:t>
      </w:r>
      <w:r>
        <w:t>и</w:t>
      </w:r>
      <w:r>
        <w:t>альном значении; о творчестве и творческих профессиях, о м</w:t>
      </w:r>
      <w:r>
        <w:t>и</w:t>
      </w:r>
      <w:r>
        <w:lastRenderedPageBreak/>
        <w:t xml:space="preserve">ровых достижениях в области техники и искусства (в рамках изученного), о наиболее значимых окружающих производствах; </w:t>
      </w:r>
    </w:p>
    <w:p w:rsidR="00767BB0" w:rsidRDefault="00767BB0" w:rsidP="00767BB0">
      <w:pPr>
        <w:pStyle w:val="list-dash0"/>
      </w:pPr>
      <w:r>
        <w:t>на основе анализа задания самостоятельно организовывать раб</w:t>
      </w:r>
      <w:r>
        <w:t>о</w:t>
      </w:r>
      <w:r>
        <w:t>чее место в зависимости от вида работы, осуществлять планир</w:t>
      </w:r>
      <w:r>
        <w:t>о</w:t>
      </w:r>
      <w:r>
        <w:t xml:space="preserve">вание трудового процесса; </w:t>
      </w:r>
    </w:p>
    <w:p w:rsidR="00767BB0" w:rsidRDefault="00767BB0" w:rsidP="00767BB0">
      <w:pPr>
        <w:pStyle w:val="list-dash0"/>
      </w:pPr>
      <w:r>
        <w:t>самостоятельно планировать и выполнять практическое задание (практическую работу) с опорой на инструкционную (технолог</w:t>
      </w:r>
      <w:r>
        <w:t>и</w:t>
      </w:r>
      <w:r>
        <w:t>ческую) карту или творческий замысел; при необходимости вн</w:t>
      </w:r>
      <w:r>
        <w:t>о</w:t>
      </w:r>
      <w:r>
        <w:t xml:space="preserve">сить коррективы в выполняемые действия; </w:t>
      </w:r>
    </w:p>
    <w:p w:rsidR="00767BB0" w:rsidRDefault="00767BB0" w:rsidP="00767BB0">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rsidR="00767BB0" w:rsidRDefault="00767BB0" w:rsidP="00767BB0">
      <w:pPr>
        <w:pStyle w:val="list-dash0"/>
      </w:pPr>
      <w:r>
        <w:t>выполнять более сложные виды работ и приёмы обработки ра</w:t>
      </w:r>
      <w:r>
        <w:t>з</w:t>
      </w:r>
      <w:r>
        <w:t>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w:t>
      </w:r>
      <w:r>
        <w:t>о</w:t>
      </w:r>
      <w:r>
        <w:t>единять детали освоенными ручными строчками;</w:t>
      </w:r>
    </w:p>
    <w:p w:rsidR="00767BB0" w:rsidRDefault="00767BB0" w:rsidP="00767BB0">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Default="00767BB0" w:rsidP="00767BB0">
      <w:pPr>
        <w:pStyle w:val="list-dash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w:t>
      </w:r>
      <w:r>
        <w:t>ь</w:t>
      </w:r>
      <w:r>
        <w:t xml:space="preserve">ного назначения изделия; </w:t>
      </w:r>
    </w:p>
    <w:p w:rsidR="00767BB0" w:rsidRDefault="00767BB0" w:rsidP="00767BB0">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767BB0" w:rsidRDefault="00767BB0" w:rsidP="00767BB0">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w:t>
      </w:r>
      <w:r>
        <w:t>б</w:t>
      </w:r>
      <w:r>
        <w:t>заца);</w:t>
      </w:r>
    </w:p>
    <w:p w:rsidR="00767BB0" w:rsidRDefault="00767BB0" w:rsidP="00767BB0">
      <w:pPr>
        <w:pStyle w:val="list-dash0"/>
      </w:pPr>
      <w:r>
        <w:t>работать с доступной информацией; работать в программах Word, Power Point;</w:t>
      </w:r>
    </w:p>
    <w:p w:rsidR="00767BB0" w:rsidRDefault="00767BB0" w:rsidP="00767BB0">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Default="00767BB0" w:rsidP="00767BB0">
      <w:pPr>
        <w:pStyle w:val="list-dash0"/>
      </w:pPr>
      <w:r>
        <w:t>осуществлять сотрудничество в различных видах совместной д</w:t>
      </w:r>
      <w:r>
        <w:t>е</w:t>
      </w:r>
      <w:r>
        <w:t>ятельности; предлагать идеи для обсуждения, уважительно отн</w:t>
      </w:r>
      <w:r>
        <w:t>о</w:t>
      </w:r>
      <w:r>
        <w:t>ситься к мнению товарищей, договариваться; участвовать в ра</w:t>
      </w:r>
      <w:r>
        <w:t>с</w:t>
      </w:r>
      <w:r>
        <w:lastRenderedPageBreak/>
        <w:t>пределении ролей, координировать собственную работу в общем процессе.</w:t>
      </w:r>
    </w:p>
    <w:p w:rsidR="00767BB0" w:rsidRDefault="00767BB0" w:rsidP="00767BB0">
      <w:pPr>
        <w:pStyle w:val="h1"/>
      </w:pPr>
      <w:r>
        <w:lastRenderedPageBreak/>
        <w:t>Физическая культура</w:t>
      </w:r>
    </w:p>
    <w:p w:rsidR="00767BB0" w:rsidRDefault="00767BB0" w:rsidP="00767BB0">
      <w:pPr>
        <w:pStyle w:val="body"/>
      </w:pPr>
      <w:r>
        <w:t>Примерная рабочая программа по физической культуре на уровне начального общего образования составлена на основе Требований к р</w:t>
      </w:r>
      <w:r>
        <w:t>е</w:t>
      </w:r>
      <w:r>
        <w:t>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w:t>
      </w:r>
      <w:r>
        <w:t>в</w:t>
      </w:r>
      <w:r>
        <w:t>но-нравственного развития, воспитания и социализации обучающихся, представленной в Примерной программе воспитания (одобрено реш</w:t>
      </w:r>
      <w:r>
        <w:t>е</w:t>
      </w:r>
      <w:r>
        <w:t>нием ФУМО от 02.06.2020 г.).</w:t>
      </w:r>
    </w:p>
    <w:p w:rsidR="00767BB0" w:rsidRDefault="00767BB0" w:rsidP="00767BB0">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w:t>
      </w:r>
      <w:r>
        <w:rPr>
          <w:spacing w:val="-1"/>
        </w:rPr>
        <w:t>о</w:t>
      </w:r>
      <w:r>
        <w:rPr>
          <w:spacing w:val="-1"/>
        </w:rPr>
        <w:t>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20"/>
      </w:r>
      <w:r>
        <w:rPr>
          <w:spacing w:val="-1"/>
        </w:rPr>
        <w:t>. Конкретное наполнение содержания учебного предмета может быть скорректировано и конкретизировано с учётом региональных (геогр</w:t>
      </w:r>
      <w:r>
        <w:rPr>
          <w:spacing w:val="-1"/>
        </w:rPr>
        <w:t>а</w:t>
      </w:r>
      <w:r>
        <w:rPr>
          <w:spacing w:val="-1"/>
        </w:rPr>
        <w:t>фических, социальных, этнических и др.) особенностей, интересов об</w:t>
      </w:r>
      <w:r>
        <w:rPr>
          <w:spacing w:val="-1"/>
        </w:rPr>
        <w:t>у</w:t>
      </w:r>
      <w:r>
        <w:rPr>
          <w:spacing w:val="-1"/>
        </w:rPr>
        <w:t>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767BB0" w:rsidRDefault="00767BB0" w:rsidP="003E1D14">
      <w:pPr>
        <w:pStyle w:val="h1"/>
        <w:pageBreakBefore w:val="0"/>
      </w:pPr>
      <w:r>
        <w:t>Пояснительная записка</w:t>
      </w:r>
    </w:p>
    <w:p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767BB0">
      <w:pPr>
        <w:pStyle w:val="body"/>
      </w:pPr>
      <w:r>
        <w:t>В программе нашли своё отражение объективно сложившиеся реалии современного социокультурного развития общества, условия деятел</w:t>
      </w:r>
      <w:r>
        <w:t>ь</w:t>
      </w:r>
      <w:r>
        <w:t xml:space="preserve">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767BB0">
      <w:pPr>
        <w:pStyle w:val="body"/>
      </w:pPr>
      <w:r>
        <w:lastRenderedPageBreak/>
        <w:t>Программа позволяет применять дифференцированный подход к о</w:t>
      </w:r>
      <w:r>
        <w:t>р</w:t>
      </w:r>
      <w:r>
        <w:t>ганизации занятий детей с учетом состояния здоровья.</w:t>
      </w:r>
    </w:p>
    <w:p w:rsidR="00767BB0" w:rsidRDefault="00767BB0" w:rsidP="00767BB0">
      <w:pPr>
        <w:pStyle w:val="body"/>
      </w:pPr>
      <w: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w:t>
      </w:r>
      <w:r>
        <w:t>о</w:t>
      </w:r>
      <w:r>
        <w:t xml:space="preserve">стоятельные занятия физической культурой и спортом. </w:t>
      </w:r>
    </w:p>
    <w:p w:rsidR="00767BB0" w:rsidRDefault="00767BB0" w:rsidP="00767BB0">
      <w:pPr>
        <w:pStyle w:val="body"/>
      </w:pPr>
      <w:r>
        <w:t>Целью образования по физической культуре в начальной школе я</w:t>
      </w:r>
      <w:r>
        <w:t>в</w:t>
      </w:r>
      <w:r>
        <w:t>ляется укрепление и сохранение здоровья школьников, развитие физ</w:t>
      </w:r>
      <w:r>
        <w:t>и</w:t>
      </w:r>
      <w:r>
        <w:t>ческих качеств и освоение физических упражнений оздоровительной, спортивной и прикладно-ориентированной направленности и формир</w:t>
      </w:r>
      <w:r>
        <w:t>о</w:t>
      </w:r>
      <w:r>
        <w:t xml:space="preserve">вание у обучающихся основ здорового образа жизни. </w:t>
      </w:r>
    </w:p>
    <w:p w:rsidR="00767BB0" w:rsidRDefault="00767BB0" w:rsidP="00767BB0">
      <w:pPr>
        <w:pStyle w:val="body"/>
        <w:rPr>
          <w:spacing w:val="1"/>
        </w:rPr>
      </w:pPr>
      <w:r>
        <w:rPr>
          <w:spacing w:val="1"/>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w:t>
      </w:r>
      <w:r>
        <w:rPr>
          <w:spacing w:val="1"/>
        </w:rPr>
        <w:t>а</w:t>
      </w:r>
      <w:r>
        <w:rPr>
          <w:spacing w:val="1"/>
        </w:rPr>
        <w:t>честв и обучения физическим упражнениям разной функциональной направленности. Существенным достижением такой ориентации явл</w:t>
      </w:r>
      <w:r>
        <w:rPr>
          <w:spacing w:val="1"/>
        </w:rPr>
        <w:t>я</w:t>
      </w:r>
      <w:r>
        <w:rPr>
          <w:spacing w:val="1"/>
        </w:rPr>
        <w:t>ется постепенное вовлечение обучающихся в здоровый образ жизни за счёт овладения ими знаниями и умениями по организации самосто</w:t>
      </w:r>
      <w:r>
        <w:rPr>
          <w:spacing w:val="1"/>
        </w:rPr>
        <w:t>я</w:t>
      </w:r>
      <w:r>
        <w:rPr>
          <w:spacing w:val="1"/>
        </w:rPr>
        <w:t>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w:t>
      </w:r>
      <w:r>
        <w:rPr>
          <w:spacing w:val="1"/>
        </w:rPr>
        <w:t>и</w:t>
      </w:r>
      <w:r>
        <w:rPr>
          <w:spacing w:val="1"/>
        </w:rPr>
        <w:t xml:space="preserve">тием и физической подготовленностью. </w:t>
      </w:r>
    </w:p>
    <w:p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w:t>
      </w:r>
      <w:r>
        <w:t>ь</w:t>
      </w:r>
      <w:r>
        <w:t>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нии здоровья, организации активного отдыха и досуга. В процессе обучения у обучающихся активно фо</w:t>
      </w:r>
      <w:r>
        <w:rPr>
          <w:spacing w:val="2"/>
        </w:rPr>
        <w:t>р</w:t>
      </w:r>
      <w:r>
        <w:rPr>
          <w:spacing w:val="2"/>
        </w:rPr>
        <w:t>мируются положительные навыки и способы поведения, общения и взаимодействия со сверстниками и учителями, оценивания своих де</w:t>
      </w:r>
      <w:r>
        <w:rPr>
          <w:spacing w:val="2"/>
        </w:rPr>
        <w:t>й</w:t>
      </w:r>
      <w:r>
        <w:rPr>
          <w:spacing w:val="2"/>
        </w:rPr>
        <w:t xml:space="preserve">ствий и поступков в процессе совместной коллективной деятельности. </w:t>
      </w:r>
    </w:p>
    <w:p w:rsidR="00767BB0" w:rsidRDefault="00767BB0" w:rsidP="00767BB0">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w:t>
      </w:r>
      <w:r>
        <w:lastRenderedPageBreak/>
        <w:t>психической и социальной природы обучающихся. Как и любая де</w:t>
      </w:r>
      <w:r>
        <w:t>я</w:t>
      </w:r>
      <w:r>
        <w:t>тельность, она включает в себя информационный, операциональный и мотивационно-процессуальный компоненты, которые находят своё о</w:t>
      </w:r>
      <w:r>
        <w:t>т</w:t>
      </w:r>
      <w:r>
        <w:t xml:space="preserve">ражение в соответствующих дидактических линиях учебного предмета. </w:t>
      </w:r>
    </w:p>
    <w:p w:rsidR="00767BB0" w:rsidRDefault="00767BB0" w:rsidP="00767BB0">
      <w:pPr>
        <w:pStyle w:val="body"/>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w:t>
      </w:r>
      <w:r>
        <w:t>а</w:t>
      </w:r>
      <w:r>
        <w:t>зовательный модуль «Прикладно-ориентированная физическая культ</w:t>
      </w:r>
      <w:r>
        <w:t>у</w:t>
      </w:r>
      <w:r>
        <w:t>ра». Данный модуль позволит удовлетворить интересы учащихся в з</w:t>
      </w:r>
      <w:r>
        <w:t>а</w:t>
      </w:r>
      <w:r>
        <w:t>нятиях спортом и активном участии в спортивных соревнованиях, ра</w:t>
      </w:r>
      <w:r>
        <w:t>з</w:t>
      </w:r>
      <w:r>
        <w:t xml:space="preserve">витии национальных форм соревновательной деятельности и систем физического воспитания. </w:t>
      </w:r>
    </w:p>
    <w:p w:rsidR="00767BB0" w:rsidRDefault="00767BB0" w:rsidP="00767BB0">
      <w:pPr>
        <w:pStyle w:val="body"/>
      </w:pPr>
      <w:r>
        <w:t>Содержание модуля «Прикладно-ориентированная физическая кул</w:t>
      </w:r>
      <w:r>
        <w:t>ь</w:t>
      </w:r>
      <w:r>
        <w:t>тура» обеспечивается Примерными программами по видам спорта, к</w:t>
      </w:r>
      <w:r>
        <w:t>о</w:t>
      </w:r>
      <w:r>
        <w:t>торые рекомендуются Министерством просвещения РФ для занятий физической культурой и могут использоваться образовательными орг</w:t>
      </w:r>
      <w:r>
        <w:t>а</w:t>
      </w:r>
      <w:r>
        <w:t>низациями исходя из интересов учащихся, физкультурно-спортивных традиций, наличия необходимой материально-технической базы, кв</w:t>
      </w:r>
      <w:r>
        <w:t>а</w:t>
      </w:r>
      <w:r>
        <w:t>лификации педагогического состава. Помимо Примерных программ, рекомендуемых Министерством просвещения РФ, образовательные о</w:t>
      </w:r>
      <w:r>
        <w:t>р</w:t>
      </w:r>
      <w:r>
        <w:t>ганизации могут разрабатывать своё содержание для модуля «Пр</w:t>
      </w:r>
      <w:r>
        <w:t>и</w:t>
      </w:r>
      <w:r>
        <w:t>кладно-ориентированная физическая культура» и включать в него п</w:t>
      </w:r>
      <w:r>
        <w:t>о</w:t>
      </w:r>
      <w:r>
        <w:t xml:space="preserve">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Default="00767BB0" w:rsidP="00767BB0">
      <w:pPr>
        <w:pStyle w:val="body"/>
      </w:pPr>
      <w:r>
        <w:t>Содержание программы изложено по годам обучения и раскрывает основные её содержательные линии, обязательные для изучения в ка</w:t>
      </w:r>
      <w:r>
        <w:t>ж</w:t>
      </w:r>
      <w:r>
        <w:t>дом классе: «Знания о физической культуре», «Способы самостоятел</w:t>
      </w:r>
      <w:r>
        <w:t>ь</w:t>
      </w:r>
      <w:r>
        <w:t xml:space="preserve">ной деятельности» и «Физическое совершенствование». </w:t>
      </w:r>
    </w:p>
    <w:p w:rsidR="00767BB0" w:rsidRDefault="00767BB0" w:rsidP="00767BB0">
      <w:pPr>
        <w:pStyle w:val="body"/>
      </w:pPr>
      <w:r>
        <w:t>Планируемые результаты включают в себя личностные, метапре</w:t>
      </w:r>
      <w:r>
        <w:t>д</w:t>
      </w:r>
      <w:r>
        <w:t>метные и предметные результаты. Личностные результаты представлены в программе за весь период обучения в начальной школе; метапре</w:t>
      </w:r>
      <w:r>
        <w:t>д</w:t>
      </w:r>
      <w:r>
        <w:t xml:space="preserve">метные и предметные результаты — за каждый год обучения. </w:t>
      </w:r>
    </w:p>
    <w:p w:rsidR="00767BB0" w:rsidRDefault="00767BB0" w:rsidP="00767BB0">
      <w:pPr>
        <w:pStyle w:val="body"/>
      </w:pPr>
      <w:r>
        <w:t>Результативность освоения учебного предмета учащимися достиг</w:t>
      </w:r>
      <w:r>
        <w:t>а</w:t>
      </w:r>
      <w:r>
        <w:t xml:space="preserve">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Default="00767BB0" w:rsidP="00767BB0">
      <w:pPr>
        <w:pStyle w:val="body"/>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w:t>
      </w:r>
      <w:r>
        <w:t>е</w:t>
      </w:r>
      <w:r>
        <w:t xml:space="preserve">дельного учебного плана, третий час физической культуры может быть </w:t>
      </w:r>
      <w:r>
        <w:lastRenderedPageBreak/>
        <w:t>реализован образовательной организацией за счёт часов внеурочной деятельности и/или за счёт посещения обучающимися спортивных се</w:t>
      </w:r>
      <w:r>
        <w:t>к</w:t>
      </w:r>
      <w:r>
        <w:t>ций.</w:t>
      </w:r>
    </w:p>
    <w:p w:rsidR="00767BB0" w:rsidRDefault="00767BB0" w:rsidP="00767BB0">
      <w:pPr>
        <w:pStyle w:val="h1"/>
      </w:pPr>
      <w:r>
        <w:lastRenderedPageBreak/>
        <w:t xml:space="preserve">Содержание УЧЕБНОГО ПРЕДМЕТА </w:t>
      </w:r>
      <w:r>
        <w:br/>
        <w:t>«ФИЗИЧЕСКАЯ КУЛЬТУРА»</w:t>
      </w:r>
    </w:p>
    <w:p w:rsidR="00767BB0" w:rsidRDefault="00767BB0" w:rsidP="00767BB0">
      <w:pPr>
        <w:pStyle w:val="h2-first"/>
      </w:pPr>
      <w:r>
        <w:t>1 класс</w:t>
      </w:r>
    </w:p>
    <w:p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w:t>
      </w:r>
      <w:r>
        <w:t>и</w:t>
      </w:r>
      <w:r>
        <w:t>тия. Физические упражнения для физкультминуток и утренней зарядки.</w:t>
      </w:r>
    </w:p>
    <w:p w:rsidR="00767BB0" w:rsidRDefault="00767BB0" w:rsidP="00767BB0">
      <w:pPr>
        <w:pStyle w:val="body"/>
        <w:rPr>
          <w:rStyle w:val="Italic"/>
        </w:rPr>
      </w:pPr>
      <w:r>
        <w:rPr>
          <w:rStyle w:val="Italic"/>
        </w:rPr>
        <w:t>Спортивно-оздоровительная физическая культура</w:t>
      </w:r>
      <w:r>
        <w:t>. Правила повед</w:t>
      </w:r>
      <w:r>
        <w:t>е</w:t>
      </w:r>
      <w:r>
        <w:t>ния на уроках физической культуры, подбора одежды для занятий в спортивном зале и на открытом воздухе.</w:t>
      </w:r>
      <w:r>
        <w:rPr>
          <w:rStyle w:val="Italic"/>
        </w:rPr>
        <w:t xml:space="preserve"> </w:t>
      </w:r>
    </w:p>
    <w:p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767BB0">
      <w:pPr>
        <w:pStyle w:val="body"/>
      </w:pPr>
      <w:r>
        <w:t>Гимнастические упражнения: стилизованные способы передвижения ходьбой и бегом; упражнения с гимнастическим мячом и гимнастич</w:t>
      </w:r>
      <w:r>
        <w:t>е</w:t>
      </w:r>
      <w:r>
        <w:t xml:space="preserve">ской скакалкой; стилизованные гимнастические прыжки. </w:t>
      </w:r>
    </w:p>
    <w:p w:rsidR="00767BB0" w:rsidRDefault="00767BB0" w:rsidP="00767BB0">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767BB0">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w:t>
      </w:r>
      <w:r>
        <w:t>е</w:t>
      </w:r>
      <w:r>
        <w:t xml:space="preserve">редвижение на лыжах скользящим шагом (без палок). </w:t>
      </w:r>
    </w:p>
    <w:p w:rsidR="00767BB0" w:rsidRDefault="00767BB0" w:rsidP="00767BB0">
      <w:pPr>
        <w:pStyle w:val="body"/>
      </w:pPr>
      <w:r>
        <w:t>Лёгкая атлетика. Равномерная ходьба и равномерный бег. Прыжки в длину и высоту с места толчком двумя ногами, в высоту с прямого ра</w:t>
      </w:r>
      <w:r>
        <w:t>з</w:t>
      </w:r>
      <w:r>
        <w:t xml:space="preserve">бега. </w:t>
      </w:r>
    </w:p>
    <w:p w:rsidR="00767BB0" w:rsidRDefault="00767BB0" w:rsidP="00767BB0">
      <w:pPr>
        <w:pStyle w:val="body"/>
      </w:pPr>
      <w:r>
        <w:t>Подвижные и спортивные игры. Считалки для самостоятельной о</w:t>
      </w:r>
      <w:r>
        <w:t>р</w:t>
      </w:r>
      <w:r>
        <w:t>ганизации подвижных игр.</w:t>
      </w:r>
    </w:p>
    <w:p w:rsidR="00767BB0" w:rsidRDefault="00767BB0" w:rsidP="00767BB0">
      <w:pPr>
        <w:pStyle w:val="body"/>
      </w:pPr>
      <w:r>
        <w:rPr>
          <w:rStyle w:val="Italic"/>
        </w:rPr>
        <w:lastRenderedPageBreak/>
        <w:t xml:space="preserve">Прикладно-ориентированная физическая культура. </w:t>
      </w:r>
      <w:r>
        <w:t>Развитие осно</w:t>
      </w:r>
      <w:r>
        <w:t>в</w:t>
      </w:r>
      <w:r>
        <w:t>ных физических качеств средствами спортивных и подвижных игр. Подготовка к выполнению нормативных требований комплекса ГТО.</w:t>
      </w:r>
    </w:p>
    <w:p w:rsidR="00767BB0" w:rsidRDefault="00767BB0" w:rsidP="00767BB0">
      <w:pPr>
        <w:pStyle w:val="h2"/>
        <w:spacing w:before="227"/>
      </w:pPr>
      <w:r>
        <w:t>2 класс</w:t>
      </w:r>
    </w:p>
    <w:p w:rsidR="00767BB0" w:rsidRDefault="00767BB0" w:rsidP="00767BB0">
      <w:pPr>
        <w:pStyle w:val="body"/>
      </w:pPr>
      <w:r>
        <w:rPr>
          <w:rStyle w:val="BoldItalic"/>
        </w:rPr>
        <w:t>Знания о физической культуре</w:t>
      </w:r>
      <w:r>
        <w:t>. Из истории возникновения физич</w:t>
      </w:r>
      <w:r>
        <w:t>е</w:t>
      </w:r>
      <w:r>
        <w:t>ских упражнений и первых соревнований. Зарождение Олимпийских игр древности.</w:t>
      </w:r>
    </w:p>
    <w:p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w:t>
      </w:r>
      <w:r>
        <w:t>с</w:t>
      </w:r>
      <w:r>
        <w:t>ливость, гибкость, координация и способы их измерения. Составление дневника наблюдений по физической культуре.</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767BB0">
      <w:pPr>
        <w:pStyle w:val="body"/>
      </w:pPr>
      <w:r>
        <w:t>Упражнения разминки перед выполнением гимнастических упра</w:t>
      </w:r>
      <w:r>
        <w:t>ж</w:t>
      </w:r>
      <w:r>
        <w:t>нений. Прыжки со скакалкой на двух ногах и поочерёдно на правой и левой ноге на месте. Упражнения с гимнастическим мячом: подбрас</w:t>
      </w:r>
      <w:r>
        <w:t>ы</w:t>
      </w:r>
      <w:r>
        <w:t xml:space="preserve">вание, перекаты и наклоны с мячом в руках. Танцевальный хороводный шаг, танец галоп. </w:t>
      </w:r>
    </w:p>
    <w:p w:rsidR="00767BB0" w:rsidRDefault="00767BB0" w:rsidP="00767BB0">
      <w:pPr>
        <w:pStyle w:val="body"/>
      </w:pPr>
      <w:r>
        <w:t>Лыжная подготовка. Правила поведения на занятиях лыжной подг</w:t>
      </w:r>
      <w:r>
        <w:t>о</w:t>
      </w:r>
      <w:r>
        <w:t>товкой. Упражнения на лыжах: передвижение двухшажным попер</w:t>
      </w:r>
      <w:r>
        <w:t>е</w:t>
      </w:r>
      <w:r>
        <w:t>менным ходом; спуск с небольшого склона в основной стойке; торм</w:t>
      </w:r>
      <w:r>
        <w:t>о</w:t>
      </w:r>
      <w:r>
        <w:t>жение лыжными палками на учебной трассе и падением на бок во время спуска.</w:t>
      </w:r>
    </w:p>
    <w:p w:rsidR="00767BB0" w:rsidRDefault="00767BB0" w:rsidP="00767BB0">
      <w:pPr>
        <w:pStyle w:val="body"/>
      </w:pPr>
      <w:r>
        <w:t>Лёгкая атлетика. Правила поведения на занятиях лёгкой атлетикой. Броски малого мяча в неподвижную мишень разными способами из п</w:t>
      </w:r>
      <w:r>
        <w:t>о</w:t>
      </w:r>
      <w:r>
        <w:t xml:space="preserve">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w:t>
      </w:r>
      <w:r>
        <w:t>м</w:t>
      </w:r>
      <w:r>
        <w:t>плитудой и траекторией полёта. Прыжок в высоту с прямого разбега. Ходьба по гимнастической скамейке с изменением скорости и напра</w:t>
      </w:r>
      <w:r>
        <w:t>в</w:t>
      </w:r>
      <w:r>
        <w:t>ления движения. Беговые сложнокоординационные упражнения: уск</w:t>
      </w:r>
      <w:r>
        <w:t>о</w:t>
      </w:r>
      <w:r>
        <w:t>рения из разных исходных положений; змейкой; по кругу; обеганием предметов; с преодолением небольших препятствий.</w:t>
      </w:r>
    </w:p>
    <w:p w:rsidR="00767BB0" w:rsidRDefault="00767BB0" w:rsidP="00767BB0">
      <w:pPr>
        <w:pStyle w:val="body"/>
      </w:pPr>
      <w:r>
        <w:lastRenderedPageBreak/>
        <w:t>Подвижные игры. Подвижные игры с техническими приёмами спо</w:t>
      </w:r>
      <w:r>
        <w:t>р</w:t>
      </w:r>
      <w:r>
        <w:t xml:space="preserve">тивных игр (баскетбол, футбол). </w:t>
      </w:r>
    </w:p>
    <w:p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w:t>
      </w:r>
      <w:r>
        <w:rPr>
          <w:spacing w:val="1"/>
        </w:rPr>
        <w:t>а</w:t>
      </w:r>
      <w:r>
        <w:rPr>
          <w:spacing w:val="1"/>
        </w:rPr>
        <w:t>честв средствами подвижных и спортивных игр.</w:t>
      </w:r>
    </w:p>
    <w:p w:rsidR="00767BB0" w:rsidRDefault="00767BB0" w:rsidP="00767BB0">
      <w:pPr>
        <w:pStyle w:val="h2"/>
        <w:spacing w:before="227"/>
      </w:pPr>
      <w:r>
        <w:t>3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767BB0">
      <w:pPr>
        <w:pStyle w:val="body"/>
      </w:pPr>
      <w:r>
        <w:rPr>
          <w:rStyle w:val="BoldItalic"/>
        </w:rPr>
        <w:t>Способы самостоятельной деятельности.</w:t>
      </w:r>
      <w:r>
        <w:rPr>
          <w:rStyle w:val="Italic"/>
        </w:rPr>
        <w:t xml:space="preserve"> </w:t>
      </w:r>
      <w:r>
        <w:t>Виды физических упражнений, используемых на уроках физической культуры: общера</w:t>
      </w:r>
      <w:r>
        <w:t>з</w:t>
      </w:r>
      <w:r>
        <w:t>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w:t>
      </w:r>
      <w:r>
        <w:t>о</w:t>
      </w:r>
      <w:r>
        <w:t>зирование физических упражнений для комплексов физкультминутки и утренней зарядки. Составление графика занятий по развитию физич</w:t>
      </w:r>
      <w:r>
        <w:t>е</w:t>
      </w:r>
      <w:r>
        <w:t>ских качеств на учебный год.</w:t>
      </w:r>
    </w:p>
    <w:p w:rsidR="00767BB0" w:rsidRDefault="00767BB0" w:rsidP="00767BB0">
      <w:pPr>
        <w:pStyle w:val="body"/>
        <w:rPr>
          <w:spacing w:val="1"/>
        </w:rPr>
      </w:pPr>
      <w:r>
        <w:rPr>
          <w:rStyle w:val="BoldItalic"/>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w:t>
      </w:r>
      <w:r>
        <w:t>о</w:t>
      </w:r>
      <w:r>
        <w:t>бами ходьбы: вперёд, назад, с высоким подниманием колен и измен</w:t>
      </w:r>
      <w:r>
        <w:t>е</w:t>
      </w:r>
      <w:r>
        <w:t>нием положения рук, приставным шагом правым и левым боком. Пер</w:t>
      </w:r>
      <w:r>
        <w:t>е</w:t>
      </w:r>
      <w:r>
        <w:t xml:space="preserve">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w:t>
      </w:r>
      <w:r>
        <w:rPr>
          <w:spacing w:val="1"/>
        </w:rPr>
        <w:t>и</w:t>
      </w:r>
      <w:r>
        <w:rPr>
          <w:spacing w:val="1"/>
        </w:rPr>
        <w:t>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767BB0">
      <w:pPr>
        <w:pStyle w:val="body"/>
      </w:pPr>
      <w:r>
        <w:lastRenderedPageBreak/>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w:t>
      </w:r>
      <w:r>
        <w:t>р</w:t>
      </w:r>
      <w:r>
        <w:t xml:space="preserve">можением; максимальной скоростью на дистанции 30 м. </w:t>
      </w:r>
    </w:p>
    <w:p w:rsidR="00767BB0" w:rsidRDefault="00767BB0" w:rsidP="00767BB0">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767BB0">
      <w:pPr>
        <w:pStyle w:val="body"/>
      </w:pPr>
      <w:r>
        <w:t>Плавательная подготовка. Правила поведения в бассейне. Виды с</w:t>
      </w:r>
      <w:r>
        <w:t>о</w:t>
      </w:r>
      <w:r>
        <w:t xml:space="preserve">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Default="00767BB0" w:rsidP="00767BB0">
      <w:pPr>
        <w:pStyle w:val="body"/>
      </w:pPr>
      <w:r>
        <w:t>Подвижные и спортивные игры. Подвижные игры на точность дв</w:t>
      </w:r>
      <w:r>
        <w:t>и</w:t>
      </w:r>
      <w:r>
        <w:t xml:space="preserve">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767BB0">
      <w:pPr>
        <w:pStyle w:val="body"/>
      </w:pPr>
      <w:r>
        <w:rPr>
          <w:rStyle w:val="Italic"/>
        </w:rPr>
        <w:t xml:space="preserve">Прикладно-ориентированная физическая культура. </w:t>
      </w:r>
      <w:r>
        <w:t>Развитие осно</w:t>
      </w:r>
      <w:r>
        <w:t>в</w:t>
      </w:r>
      <w:r>
        <w:t xml:space="preserve">ных физических качеств средствами базовых видов спорта. Подготовка к выполнению нормативных требований комплекса ГТО. </w:t>
      </w:r>
    </w:p>
    <w:p w:rsidR="00767BB0" w:rsidRDefault="00767BB0" w:rsidP="00767BB0">
      <w:pPr>
        <w:pStyle w:val="h2"/>
      </w:pPr>
      <w:r>
        <w:t>4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767BB0">
      <w:pPr>
        <w:pStyle w:val="body"/>
      </w:pPr>
      <w:r>
        <w:rPr>
          <w:rStyle w:val="BoldItalic"/>
        </w:rPr>
        <w:t>Способы самостоятельной деятельности.</w:t>
      </w:r>
      <w:r>
        <w:rPr>
          <w:rStyle w:val="Italic"/>
        </w:rPr>
        <w:t xml:space="preserve"> </w:t>
      </w:r>
      <w:r>
        <w:t>Физическая подготовка. Влияние занятий физической подготовкой на работу организма. Рег</w:t>
      </w:r>
      <w:r>
        <w:t>у</w:t>
      </w:r>
      <w:r>
        <w:t>лирование физической нагрузки по пульсу на самостоятельных занятиях физической подготовкой. Определение тяжести нагрузки на самосто</w:t>
      </w:r>
      <w:r>
        <w:t>я</w:t>
      </w:r>
      <w:r>
        <w:t>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w:t>
      </w:r>
      <w:r>
        <w:t>я</w:t>
      </w:r>
      <w:r>
        <w:t>тельных занятий физической культурой.</w:t>
      </w:r>
    </w:p>
    <w:p w:rsidR="00767BB0" w:rsidRDefault="00767BB0" w:rsidP="00767BB0">
      <w:pPr>
        <w:pStyle w:val="body"/>
      </w:pPr>
      <w:r>
        <w:rPr>
          <w:rStyle w:val="BoldItalic"/>
        </w:rPr>
        <w:t>Физическое совершенствование.</w:t>
      </w:r>
      <w:r>
        <w:t xml:space="preserve"> </w:t>
      </w:r>
      <w:r>
        <w:rPr>
          <w:rStyle w:val="Italic"/>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w:t>
      </w:r>
      <w:r>
        <w:t>е</w:t>
      </w:r>
      <w:r>
        <w:lastRenderedPageBreak/>
        <w:t>дуры: купание в естественных водоёмах; солнечные и воздушные пр</w:t>
      </w:r>
      <w:r>
        <w:t>о</w:t>
      </w:r>
      <w:r>
        <w:t xml:space="preserve">цедуры. </w:t>
      </w:r>
    </w:p>
    <w:p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w:t>
      </w:r>
      <w:r>
        <w:rPr>
          <w:spacing w:val="-1"/>
        </w:rPr>
        <w:t>с</w:t>
      </w:r>
      <w:r>
        <w:rPr>
          <w:spacing w:val="-1"/>
        </w:rPr>
        <w:t>новами акробатики. Предупреждение травматизма при выполнении гимнастических и акробатических упражнений. Акробатические комб</w:t>
      </w:r>
      <w:r>
        <w:rPr>
          <w:spacing w:val="-1"/>
        </w:rPr>
        <w:t>и</w:t>
      </w:r>
      <w:r>
        <w:rPr>
          <w:spacing w:val="-1"/>
        </w:rPr>
        <w:t>нации из хорошо освоенных упражнений. Опорный прыжок через ги</w:t>
      </w:r>
      <w:r>
        <w:rPr>
          <w:spacing w:val="-1"/>
        </w:rPr>
        <w:t>м</w:t>
      </w:r>
      <w:r>
        <w:rPr>
          <w:spacing w:val="-1"/>
        </w:rPr>
        <w:t>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w:t>
      </w:r>
      <w:r>
        <w:t>и</w:t>
      </w:r>
      <w:r>
        <w:t>ванием. Технические действия при беге по легкоатлетической диста</w:t>
      </w:r>
      <w:r>
        <w:t>н</w:t>
      </w:r>
      <w:r>
        <w:t>ции: низкий старт; стартовое ускорение, финиширование. Метание м</w:t>
      </w:r>
      <w:r>
        <w:t>а</w:t>
      </w:r>
      <w:r>
        <w:t>лого мяча на дальность стоя на месте.</w:t>
      </w:r>
    </w:p>
    <w:p w:rsidR="00767BB0" w:rsidRDefault="00767BB0" w:rsidP="00767BB0">
      <w:pPr>
        <w:pStyle w:val="body"/>
      </w:pPr>
      <w:r>
        <w:t>Лыжная подготовка. Предупреждение травматизма во время занятий лыжной подготовкой. Упражнения в передвижении на лыжах одновр</w:t>
      </w:r>
      <w:r>
        <w:t>е</w:t>
      </w:r>
      <w:r>
        <w:t xml:space="preserve">менным одношажным ходом. </w:t>
      </w:r>
    </w:p>
    <w:p w:rsidR="00767BB0" w:rsidRDefault="00767BB0" w:rsidP="00767BB0">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767BB0">
      <w:pPr>
        <w:pStyle w:val="body"/>
      </w:pPr>
      <w:r>
        <w:t>Подвижные и спортивные игры. Предупреждение травматизма на з</w:t>
      </w:r>
      <w:r>
        <w:t>а</w:t>
      </w:r>
      <w:r>
        <w:t>нятиях подвижными играми. Подвижные игры общефизической подг</w:t>
      </w:r>
      <w:r>
        <w:t>о</w:t>
      </w:r>
      <w:r>
        <w:t>товки. Волейбол: нижняя боковая подача; приём и передача мяча сверху; выполнение освоенных технических действий в условиях игровой де</w:t>
      </w:r>
      <w:r>
        <w:t>я</w:t>
      </w:r>
      <w:r>
        <w:t>тельности. Баскетбол: бросок мяча двумя руками от груди с места; в</w:t>
      </w:r>
      <w:r>
        <w:t>ы</w:t>
      </w:r>
      <w:r>
        <w:t>полнение освоенных технических действий в условиях игровой де</w:t>
      </w:r>
      <w:r>
        <w:t>я</w:t>
      </w:r>
      <w:r>
        <w:t>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767BB0">
      <w:pPr>
        <w:pStyle w:val="body"/>
      </w:pPr>
      <w:r>
        <w:rPr>
          <w:rStyle w:val="Italic"/>
        </w:rPr>
        <w:t xml:space="preserve">Прикладно-ориентированная физическая культура. </w:t>
      </w:r>
      <w:r>
        <w:t>Упражнения ф</w:t>
      </w:r>
      <w:r>
        <w:t>и</w:t>
      </w:r>
      <w:r>
        <w:t>зической подготовки на развитие основных физических качеств. По</w:t>
      </w:r>
      <w:r>
        <w:t>д</w:t>
      </w:r>
      <w:r>
        <w:t xml:space="preserve">готовка к выполнению нормативных требований комплекса ГТО. </w:t>
      </w:r>
    </w:p>
    <w:p w:rsidR="00767BB0" w:rsidRDefault="00767BB0" w:rsidP="00767BB0">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r>
        <w:rPr>
          <w:rStyle w:val="BoldItalic"/>
          <w:b/>
          <w:bCs/>
        </w:rPr>
        <w:t xml:space="preserve"> </w:t>
      </w:r>
    </w:p>
    <w:p w:rsidR="00767BB0" w:rsidRDefault="00767BB0" w:rsidP="00767BB0">
      <w:pPr>
        <w:pStyle w:val="h2-first"/>
      </w:pPr>
      <w:r>
        <w:t>Личностные результаты</w:t>
      </w:r>
    </w:p>
    <w:p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w:t>
      </w:r>
      <w:r>
        <w:t>т</w:t>
      </w:r>
      <w:r>
        <w:t>ветствии с традиционными российскими социокультурными и духо</w:t>
      </w:r>
      <w:r>
        <w:t>в</w:t>
      </w:r>
      <w:r>
        <w:t>но-нравственными ценностями, принятыми в обществе правилами и нормами поведения и способствуют процессам самопознания, самово</w:t>
      </w:r>
      <w:r>
        <w:t>с</w:t>
      </w:r>
      <w:r>
        <w:t>питания и саморазвития, формирования внутренней позиции личности.</w:t>
      </w:r>
    </w:p>
    <w:p w:rsidR="00767BB0" w:rsidRDefault="00767BB0" w:rsidP="00767BB0">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Default="00767BB0" w:rsidP="003E1D14">
      <w:pPr>
        <w:pStyle w:val="list-bullet"/>
      </w:pPr>
      <w:r>
        <w:t>становление ценностного отношения к истории и развитию ф</w:t>
      </w:r>
      <w:r>
        <w:t>и</w:t>
      </w:r>
      <w:r>
        <w:t xml:space="preserve">зической культуры народов России, осознание её связи с трудовой деятельностью и укреплением здоровья человека; </w:t>
      </w:r>
    </w:p>
    <w:p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3E1D14">
      <w:pPr>
        <w:pStyle w:val="list-bullet"/>
      </w:pPr>
      <w:r>
        <w:t>уважительное отношение к содержанию национальных подви</w:t>
      </w:r>
      <w:r>
        <w:t>ж</w:t>
      </w:r>
      <w:r>
        <w:t>ных игр, этнокультурным формам и видам соревновательной д</w:t>
      </w:r>
      <w:r>
        <w:t>е</w:t>
      </w:r>
      <w:r>
        <w:t xml:space="preserve">ятельности; </w:t>
      </w:r>
    </w:p>
    <w:p w:rsidR="00767BB0" w:rsidRDefault="00767BB0" w:rsidP="003E1D14">
      <w:pPr>
        <w:pStyle w:val="list-bullet"/>
      </w:pPr>
      <w: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w:t>
      </w:r>
      <w:r>
        <w:t>в</w:t>
      </w:r>
      <w:r>
        <w:t xml:space="preserve">ленности, формированию основ и соблюдения правил здорового образа жизни; </w:t>
      </w:r>
    </w:p>
    <w:p w:rsidR="00767BB0" w:rsidRDefault="00767BB0" w:rsidP="003E1D14">
      <w:pPr>
        <w:pStyle w:val="list-bullet"/>
      </w:pPr>
      <w:r>
        <w:t>проявление интереса к исследованию индивидуальных особе</w:t>
      </w:r>
      <w:r>
        <w:t>н</w:t>
      </w:r>
      <w:r>
        <w:t>ностей физического развития и физической подготовленности, влияния занятий физической культурой и спортом на их показ</w:t>
      </w:r>
      <w:r>
        <w:t>а</w:t>
      </w:r>
      <w:r>
        <w:t xml:space="preserve">тели. </w:t>
      </w:r>
    </w:p>
    <w:p w:rsidR="00767BB0" w:rsidRDefault="00767BB0" w:rsidP="00767BB0">
      <w:pPr>
        <w:pStyle w:val="h2"/>
      </w:pPr>
      <w:r>
        <w:lastRenderedPageBreak/>
        <w:t>Метапредметные результаты</w:t>
      </w:r>
    </w:p>
    <w:p w:rsidR="00767BB0" w:rsidRDefault="00767BB0" w:rsidP="00767BB0">
      <w:pPr>
        <w:pStyle w:val="body"/>
        <w:rPr>
          <w:spacing w:val="-2"/>
        </w:rPr>
      </w:pPr>
      <w:r>
        <w:rPr>
          <w:spacing w:val="-2"/>
        </w:rPr>
        <w:t>Метапредметные результаты отражают достижения учащихся в овл</w:t>
      </w:r>
      <w:r>
        <w:rPr>
          <w:spacing w:val="-2"/>
        </w:rPr>
        <w:t>а</w:t>
      </w:r>
      <w:r>
        <w:rPr>
          <w:spacing w:val="-2"/>
        </w:rPr>
        <w:t>дении познавательными, коммуникативными и регулятивными униве</w:t>
      </w:r>
      <w:r>
        <w:rPr>
          <w:spacing w:val="-2"/>
        </w:rPr>
        <w:t>р</w:t>
      </w:r>
      <w:r>
        <w:rPr>
          <w:spacing w:val="-2"/>
        </w:rPr>
        <w:t xml:space="preserve">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767BB0">
      <w:pPr>
        <w:pStyle w:val="body"/>
      </w:pPr>
      <w:r>
        <w:t xml:space="preserve">По окончании </w:t>
      </w:r>
      <w:r>
        <w:rPr>
          <w:rStyle w:val="Bold"/>
        </w:rPr>
        <w:t>первого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находить общие и отличительные признаки в передвижениях ч</w:t>
      </w:r>
      <w:r>
        <w:t>е</w:t>
      </w:r>
      <w:r>
        <w:t>ловека и животных;</w:t>
      </w:r>
    </w:p>
    <w:p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воспроизводить названия разучиваемых физических упражнений и их исходные положения; </w:t>
      </w:r>
    </w:p>
    <w:p w:rsidR="00767BB0" w:rsidRDefault="00767BB0" w:rsidP="003E1D14">
      <w:pPr>
        <w:pStyle w:val="list-bullet"/>
      </w:pPr>
      <w:r>
        <w:t>высказывать мнение о положительном влиянии занятий физич</w:t>
      </w:r>
      <w:r>
        <w:t>е</w:t>
      </w:r>
      <w:r>
        <w:t xml:space="preserve">ской культурой, оценивать влияние гигиенических процедур на укрепление здоровья; </w:t>
      </w:r>
    </w:p>
    <w:p w:rsidR="00767BB0" w:rsidRDefault="00767BB0" w:rsidP="003E1D14">
      <w:pPr>
        <w:pStyle w:val="list-bullet"/>
      </w:pPr>
      <w:r>
        <w:t>управлять эмоциями во время занятий физической культурой и проведения подвижных игр, соблюдать правила поведения и п</w:t>
      </w:r>
      <w:r>
        <w:t>о</w:t>
      </w:r>
      <w:r>
        <w:t xml:space="preserve">ложительно относиться к замечаниям других учащихся и учителя; </w:t>
      </w:r>
    </w:p>
    <w:p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комплексы физкультминуток, утренней зарядки, упражнений по профилактике нарушения и коррекции осанки; </w:t>
      </w:r>
    </w:p>
    <w:p w:rsidR="00767BB0" w:rsidRDefault="00767BB0" w:rsidP="003E1D14">
      <w:pPr>
        <w:pStyle w:val="list-bullet"/>
      </w:pPr>
      <w:r>
        <w:t>выполнять учебные задания по обучению новым физическим упражнениям и развитию физических качеств;</w:t>
      </w:r>
    </w:p>
    <w:p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rsidR="00767BB0" w:rsidRDefault="00767BB0" w:rsidP="00767BB0">
      <w:pPr>
        <w:pStyle w:val="body"/>
      </w:pPr>
      <w:r>
        <w:t xml:space="preserve">По окончании </w:t>
      </w:r>
      <w:r>
        <w:rPr>
          <w:rStyle w:val="Bold"/>
        </w:rPr>
        <w:t>второго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характеризовать понятие «физические качества», называть физ</w:t>
      </w:r>
      <w:r>
        <w:t>и</w:t>
      </w:r>
      <w:r>
        <w:t xml:space="preserve">ческие качества и определять их отличительные признаки; </w:t>
      </w:r>
    </w:p>
    <w:p w:rsidR="00767BB0" w:rsidRDefault="00767BB0" w:rsidP="003E1D14">
      <w:pPr>
        <w:pStyle w:val="list-bullet"/>
      </w:pPr>
      <w:r>
        <w:t>понимать связь между закаливающими процедурами и укрепл</w:t>
      </w:r>
      <w:r>
        <w:t>е</w:t>
      </w:r>
      <w:r>
        <w:t>нием здоровья;</w:t>
      </w:r>
    </w:p>
    <w:p w:rsidR="00767BB0" w:rsidRDefault="00767BB0" w:rsidP="003E1D14">
      <w:pPr>
        <w:pStyle w:val="list-bullet"/>
      </w:pPr>
      <w:r>
        <w:lastRenderedPageBreak/>
        <w:t>выявлять отличительные признаки упражнений на развитие ра</w:t>
      </w:r>
      <w:r>
        <w:t>з</w:t>
      </w:r>
      <w:r>
        <w:t xml:space="preserve">ных физических качеств, приводить примеры и демонстрировать их выполнение; </w:t>
      </w:r>
    </w:p>
    <w:p w:rsidR="00767BB0" w:rsidRDefault="00767BB0" w:rsidP="003E1D14">
      <w:pPr>
        <w:pStyle w:val="list-bullet"/>
      </w:pPr>
      <w:r>
        <w:t>обобщать знания, полученные в практической деятельности, с</w:t>
      </w:r>
      <w:r>
        <w:t>о</w:t>
      </w:r>
      <w:r>
        <w:t>ставлять индивидуальные комплексы упражнений физкультм</w:t>
      </w:r>
      <w:r>
        <w:t>и</w:t>
      </w:r>
      <w:r>
        <w:t>нуток и утренней зарядки, упражнений на профилактику нар</w:t>
      </w:r>
      <w:r>
        <w:t>у</w:t>
      </w:r>
      <w:r>
        <w:t>шения осанки;</w:t>
      </w:r>
    </w:p>
    <w:p w:rsidR="00767BB0" w:rsidRDefault="00767BB0" w:rsidP="003E1D14">
      <w:pPr>
        <w:pStyle w:val="list-bullet"/>
      </w:pPr>
      <w:r>
        <w:t>вести наблюдения за изменениями показателей физического ра</w:t>
      </w:r>
      <w:r>
        <w:t>з</w:t>
      </w:r>
      <w:r>
        <w:t>вития и физических качеств, проводить процедуры их измерения;</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w:t>
      </w:r>
      <w:r>
        <w:t>а</w:t>
      </w:r>
      <w:r>
        <w:t>низм школьников (в пределах изученного);</w:t>
      </w:r>
    </w:p>
    <w:p w:rsidR="00767BB0" w:rsidRDefault="00767BB0" w:rsidP="003E1D14">
      <w:pPr>
        <w:pStyle w:val="list-bullet"/>
      </w:pPr>
      <w:r>
        <w:t>исполнять роль капитана и судьи в подвижных играх, аргуме</w:t>
      </w:r>
      <w:r>
        <w:t>н</w:t>
      </w:r>
      <w:r>
        <w:t xml:space="preserve">тированно высказывать суждения о своих действиях и принятых решениях; </w:t>
      </w:r>
    </w:p>
    <w:p w:rsidR="00767BB0" w:rsidRDefault="00767BB0" w:rsidP="003E1D14">
      <w:pPr>
        <w:pStyle w:val="list-bullet"/>
      </w:pPr>
      <w:r>
        <w:t>делать небольшие сообщения по истории возникновения п</w:t>
      </w:r>
      <w:r>
        <w:t>о</w:t>
      </w:r>
      <w:r>
        <w:t xml:space="preserve">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соблюдать правила поведения на уроках физической культуры с учётом их учебного содержания, находить в них различия (ле</w:t>
      </w:r>
      <w:r>
        <w:t>г</w:t>
      </w:r>
      <w:r>
        <w:t>коатлетические, гимнастические и игровые уроки, занятия лы</w:t>
      </w:r>
      <w:r>
        <w:t>ж</w:t>
      </w:r>
      <w:r>
        <w:t xml:space="preserve">ной и плавательной подготовкой); </w:t>
      </w:r>
    </w:p>
    <w:p w:rsidR="00767BB0" w:rsidRDefault="00767BB0" w:rsidP="003E1D14">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3E1D14">
      <w:pPr>
        <w:pStyle w:val="list-bullet"/>
      </w:pPr>
      <w:r>
        <w:lastRenderedPageBreak/>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3E1D14">
      <w:pPr>
        <w:pStyle w:val="list-bullet"/>
      </w:pPr>
      <w:r>
        <w:t>обобщать знания, полученные в практической деятельности, в</w:t>
      </w:r>
      <w:r>
        <w:t>ы</w:t>
      </w:r>
      <w:r>
        <w:t xml:space="preserve">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3E1D14">
      <w:pPr>
        <w:pStyle w:val="list-bullet"/>
        <w:rPr>
          <w:spacing w:val="1"/>
        </w:rPr>
      </w:pPr>
      <w:r>
        <w:rPr>
          <w:spacing w:val="1"/>
        </w:rPr>
        <w:t>вести наблюдения за динамикой показателей физического ра</w:t>
      </w:r>
      <w:r>
        <w:rPr>
          <w:spacing w:val="1"/>
        </w:rPr>
        <w:t>з</w:t>
      </w:r>
      <w:r>
        <w:rPr>
          <w:spacing w:val="1"/>
        </w:rPr>
        <w:t>вития и физических качеств в течение учебного года, определять их приросты по учебным четвертям (триместрам);</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организовывать совместные подвижные игры, принимать в них активное участие с соблюдением правил и норм этического п</w:t>
      </w:r>
      <w:r>
        <w:t>о</w:t>
      </w:r>
      <w:r>
        <w:t xml:space="preserve">ведения; </w:t>
      </w:r>
    </w:p>
    <w:p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3E1D14">
      <w:pPr>
        <w:pStyle w:val="list-bullet"/>
      </w:pPr>
      <w:r>
        <w:t>делать небольшие сообщения по результатам выполнения уче</w:t>
      </w:r>
      <w:r>
        <w:t>б</w:t>
      </w:r>
      <w:r>
        <w:t>ных заданий, организации и проведения самостоятельных занятий физической культурой;</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контролировать выполнение физических упражнений, коррект</w:t>
      </w:r>
      <w:r>
        <w:t>и</w:t>
      </w:r>
      <w:r>
        <w:t xml:space="preserve">ровать их на основе сравнения с заданными образцами; </w:t>
      </w:r>
    </w:p>
    <w:p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rsidR="00767BB0" w:rsidRDefault="00767BB0" w:rsidP="00767BB0">
      <w:pPr>
        <w:pStyle w:val="body"/>
      </w:pPr>
      <w:r>
        <w:rPr>
          <w:rStyle w:val="Italic"/>
        </w:rPr>
        <w:t>познавательные УУД:</w:t>
      </w:r>
      <w:r>
        <w:t xml:space="preserve"> </w:t>
      </w:r>
    </w:p>
    <w:p w:rsidR="00767BB0" w:rsidRDefault="00767BB0" w:rsidP="003E1D14">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Default="00767BB0" w:rsidP="003E1D14">
      <w:pPr>
        <w:pStyle w:val="list-bullet"/>
      </w:pPr>
      <w:r>
        <w:t>выявлять отставание в развитии физических качеств от возрас</w:t>
      </w:r>
      <w:r>
        <w:t>т</w:t>
      </w:r>
      <w:r>
        <w:t xml:space="preserve">ных стандартов, приводить примеры физических упражнений по их устранению; </w:t>
      </w:r>
    </w:p>
    <w:p w:rsidR="00767BB0" w:rsidRDefault="00767BB0" w:rsidP="003E1D14">
      <w:pPr>
        <w:pStyle w:val="list-bullet"/>
      </w:pPr>
      <w:r>
        <w:t>объединять физические упражнения по их целевому предназн</w:t>
      </w:r>
      <w:r>
        <w:t>а</w:t>
      </w:r>
      <w:r>
        <w:t xml:space="preserve">чению: на профилактику нарушения осанки, развитие силы, быстроты и выносливости; </w:t>
      </w:r>
    </w:p>
    <w:p w:rsidR="00767BB0" w:rsidRDefault="00767BB0" w:rsidP="00767BB0">
      <w:pPr>
        <w:pStyle w:val="body"/>
        <w:rPr>
          <w:rStyle w:val="Italic"/>
        </w:rPr>
      </w:pPr>
      <w:r>
        <w:rPr>
          <w:rStyle w:val="Italic"/>
        </w:rPr>
        <w:lastRenderedPageBreak/>
        <w:t xml:space="preserve">коммуникативные УУД: </w:t>
      </w:r>
    </w:p>
    <w:p w:rsidR="00767BB0" w:rsidRDefault="00767BB0" w:rsidP="003E1D14">
      <w:pPr>
        <w:pStyle w:val="list-bullet"/>
      </w:pPr>
      <w:r>
        <w:t>взаимодействовать с учителем и учащимися, воспроизводить р</w:t>
      </w:r>
      <w:r>
        <w:t>а</w:t>
      </w:r>
      <w:r>
        <w:t>нее изученный материал и отвечать на вопросы в процессе уче</w:t>
      </w:r>
      <w:r>
        <w:t>б</w:t>
      </w:r>
      <w:r>
        <w:t>ного диалога;</w:t>
      </w:r>
    </w:p>
    <w:p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w:t>
      </w:r>
      <w:r>
        <w:t>о</w:t>
      </w:r>
      <w:r>
        <w:t>вым физическим упражнениям, развитии физических качеств;</w:t>
      </w:r>
    </w:p>
    <w:p w:rsidR="00767BB0" w:rsidRDefault="00767BB0" w:rsidP="003E1D14">
      <w:pPr>
        <w:pStyle w:val="list-bullet"/>
      </w:pPr>
      <w:r>
        <w:t>оказывать посильную первую помощь во время занятий физич</w:t>
      </w:r>
      <w:r>
        <w:t>е</w:t>
      </w:r>
      <w:r>
        <w:t xml:space="preserve">ской культурой;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выполнять указания учителя, проявлять активность и самосто</w:t>
      </w:r>
      <w:r>
        <w:t>я</w:t>
      </w:r>
      <w:r>
        <w:t xml:space="preserve">тельность при выполнении учебных заданий; </w:t>
      </w:r>
    </w:p>
    <w:p w:rsidR="00767BB0" w:rsidRDefault="00767BB0" w:rsidP="003E1D14">
      <w:pPr>
        <w:pStyle w:val="list-bullet"/>
      </w:pPr>
      <w:r>
        <w:t>самостоятельно проводить занятия на основе изученного мат</w:t>
      </w:r>
      <w:r>
        <w:t>е</w:t>
      </w:r>
      <w:r>
        <w:t xml:space="preserve">риала и с учётом собственных интересов; </w:t>
      </w:r>
    </w:p>
    <w:p w:rsidR="00767BB0" w:rsidRDefault="00767BB0" w:rsidP="003E1D14">
      <w:pPr>
        <w:pStyle w:val="list-bullet"/>
      </w:pPr>
      <w:r>
        <w:t>оценивать свои успехи в занятиях физической культурой, проя</w:t>
      </w:r>
      <w:r>
        <w:t>в</w:t>
      </w:r>
      <w:r>
        <w:t xml:space="preserve">лять стремление к развитию физических качеств, выполнению нормативных требований комплекса ГТО. </w:t>
      </w:r>
    </w:p>
    <w:p w:rsidR="00767BB0" w:rsidRDefault="00767BB0" w:rsidP="00767BB0">
      <w:pPr>
        <w:pStyle w:val="h2"/>
      </w:pPr>
      <w:r>
        <w:t>Предметные результаты</w:t>
      </w:r>
    </w:p>
    <w:p w:rsidR="00767BB0" w:rsidRDefault="00767BB0" w:rsidP="00767BB0">
      <w:pPr>
        <w:pStyle w:val="body"/>
        <w:rPr>
          <w:spacing w:val="2"/>
        </w:rPr>
      </w:pPr>
      <w:r>
        <w:rPr>
          <w:spacing w:val="2"/>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w:t>
      </w:r>
      <w:r>
        <w:rPr>
          <w:spacing w:val="2"/>
        </w:rPr>
        <w:t>о</w:t>
      </w:r>
      <w:r>
        <w:rPr>
          <w:spacing w:val="2"/>
        </w:rPr>
        <w:t>сти, физическими упражнениями и техническими действиями из б</w:t>
      </w:r>
      <w:r>
        <w:rPr>
          <w:spacing w:val="2"/>
        </w:rPr>
        <w:t>а</w:t>
      </w:r>
      <w:r>
        <w:rPr>
          <w:spacing w:val="2"/>
        </w:rPr>
        <w:t>зовых видов спорта. Предметные результаты формируются на прот</w:t>
      </w:r>
      <w:r>
        <w:rPr>
          <w:spacing w:val="2"/>
        </w:rPr>
        <w:t>я</w:t>
      </w:r>
      <w:r>
        <w:rPr>
          <w:spacing w:val="2"/>
        </w:rPr>
        <w:t xml:space="preserve">жении каждого года обучения. </w:t>
      </w:r>
    </w:p>
    <w:p w:rsidR="00767BB0" w:rsidRDefault="00767BB0" w:rsidP="00767BB0">
      <w:pPr>
        <w:pStyle w:val="h3"/>
      </w:pPr>
      <w:r>
        <w:t>1 класс</w:t>
      </w:r>
    </w:p>
    <w:p w:rsidR="00767BB0" w:rsidRDefault="00767BB0" w:rsidP="00767BB0">
      <w:pPr>
        <w:pStyle w:val="body"/>
      </w:pPr>
      <w:r>
        <w:t>К концу обучения в первом классе обучающийся научится:</w:t>
      </w:r>
    </w:p>
    <w:p w:rsidR="00767BB0" w:rsidRDefault="00767BB0" w:rsidP="003E1D14">
      <w:pPr>
        <w:pStyle w:val="list-bullet"/>
      </w:pPr>
      <w:r>
        <w:t>приводить примеры основных дневных дел и их распределение в индивидуальном режиме дня;</w:t>
      </w:r>
    </w:p>
    <w:p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w:t>
      </w:r>
      <w:r>
        <w:t>я</w:t>
      </w:r>
      <w:r>
        <w:t>тий;</w:t>
      </w:r>
    </w:p>
    <w:p w:rsidR="00767BB0" w:rsidRDefault="00767BB0" w:rsidP="003E1D14">
      <w:pPr>
        <w:pStyle w:val="list-bullet"/>
      </w:pPr>
      <w:r>
        <w:t>выполнять упражнения утренней зарядки и физкультминуток;</w:t>
      </w:r>
    </w:p>
    <w:p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3E1D14">
      <w:pPr>
        <w:pStyle w:val="list-bullet"/>
      </w:pPr>
      <w:r>
        <w:lastRenderedPageBreak/>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3E1D14">
      <w:pPr>
        <w:pStyle w:val="list-bullet"/>
      </w:pPr>
      <w:r>
        <w:t xml:space="preserve">передвигаться на лыжах ступающим и скользящим шагом (без палок); </w:t>
      </w:r>
    </w:p>
    <w:p w:rsidR="00767BB0" w:rsidRDefault="00767BB0" w:rsidP="003E1D14">
      <w:pPr>
        <w:pStyle w:val="list-bullet"/>
      </w:pPr>
      <w:r>
        <w:t xml:space="preserve">играть в подвижные игры с общеразвивающей направленностью. </w:t>
      </w:r>
    </w:p>
    <w:p w:rsidR="00767BB0" w:rsidRDefault="00767BB0" w:rsidP="00767BB0">
      <w:pPr>
        <w:pStyle w:val="h3"/>
      </w:pPr>
      <w:r>
        <w:t>2 класс</w:t>
      </w:r>
    </w:p>
    <w:p w:rsidR="00767BB0" w:rsidRDefault="00767BB0" w:rsidP="00767BB0">
      <w:pPr>
        <w:pStyle w:val="body"/>
      </w:pPr>
      <w:r>
        <w:t>К концу обучения во втором классе обучающийся научится:</w:t>
      </w:r>
    </w:p>
    <w:p w:rsidR="00767BB0" w:rsidRDefault="00767BB0" w:rsidP="003E1D14">
      <w:pPr>
        <w:pStyle w:val="list-bullet"/>
      </w:pPr>
      <w:r>
        <w:t>демонстрировать примеры основных физических качеств и в</w:t>
      </w:r>
      <w:r>
        <w:t>ы</w:t>
      </w:r>
      <w:r>
        <w:t xml:space="preserve">сказывать своё суждение об их связи с укреплением здоровья и физическим развитием; </w:t>
      </w:r>
    </w:p>
    <w:p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3E1D14">
      <w:pPr>
        <w:pStyle w:val="list-bullet"/>
      </w:pPr>
      <w:r>
        <w:t xml:space="preserve">демонстрировать танцевальный хороводный шаг в совместном передвижении; </w:t>
      </w:r>
    </w:p>
    <w:p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rsidR="00767BB0" w:rsidRDefault="00767BB0" w:rsidP="003E1D14">
      <w:pPr>
        <w:pStyle w:val="list-bullet"/>
      </w:pPr>
      <w:r>
        <w:t>передвигаться на лыжах двухшажным переменным ходом; спу</w:t>
      </w:r>
      <w:r>
        <w:t>с</w:t>
      </w:r>
      <w:r>
        <w:t xml:space="preserve">каться с пологого склона и тормозить падением; </w:t>
      </w:r>
    </w:p>
    <w:p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3E1D14">
      <w:pPr>
        <w:pStyle w:val="list-bullet"/>
      </w:pPr>
      <w:r>
        <w:t xml:space="preserve">выполнять упражнения на развитие физических качеств. </w:t>
      </w:r>
    </w:p>
    <w:p w:rsidR="00767BB0" w:rsidRDefault="00767BB0" w:rsidP="00767BB0">
      <w:pPr>
        <w:pStyle w:val="h3"/>
      </w:pPr>
      <w:r>
        <w:t>3 класс</w:t>
      </w:r>
    </w:p>
    <w:p w:rsidR="00767BB0" w:rsidRDefault="00767BB0" w:rsidP="00767BB0">
      <w:pPr>
        <w:pStyle w:val="body"/>
      </w:pPr>
      <w:r>
        <w:t>К концу обучения в третьем классе обучающийся научится:</w:t>
      </w:r>
    </w:p>
    <w:p w:rsidR="00767BB0" w:rsidRDefault="00767BB0" w:rsidP="003E1D14">
      <w:pPr>
        <w:pStyle w:val="list-bullet"/>
      </w:pPr>
      <w:r>
        <w:t>соблюдать правила во время выполнения гимнастических и а</w:t>
      </w:r>
      <w:r>
        <w:t>к</w:t>
      </w:r>
      <w:r>
        <w:t xml:space="preserve">робатических упражнений; легкоатлетической, лыжной, игровой и плавательной подготовки; </w:t>
      </w:r>
    </w:p>
    <w:p w:rsidR="00767BB0" w:rsidRDefault="00767BB0" w:rsidP="003E1D14">
      <w:pPr>
        <w:pStyle w:val="list-bullet"/>
      </w:pPr>
      <w:r>
        <w:t>демонстрировать примеры упражнений общеразвивающей, по</w:t>
      </w:r>
      <w:r>
        <w:t>д</w:t>
      </w:r>
      <w:r>
        <w:t xml:space="preserve">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3E1D14">
      <w:pPr>
        <w:pStyle w:val="list-bullet"/>
      </w:pPr>
      <w:r>
        <w:lastRenderedPageBreak/>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3E1D14">
      <w:pPr>
        <w:pStyle w:val="list-bullet"/>
      </w:pPr>
      <w:r>
        <w:t>выполнять движение противоходом в колонне по одному, пер</w:t>
      </w:r>
      <w:r>
        <w:t>е</w:t>
      </w:r>
      <w:r>
        <w:t>страиваться из колонны по одному в колонну по три на месте и в движении;</w:t>
      </w:r>
    </w:p>
    <w:p w:rsidR="00767BB0" w:rsidRDefault="00767BB0" w:rsidP="003E1D14">
      <w:pPr>
        <w:pStyle w:val="list-bullet"/>
      </w:pPr>
      <w:r>
        <w:t>выполнять ходьбу по гимнастической скамейке с высоким по</w:t>
      </w:r>
      <w:r>
        <w:t>д</w:t>
      </w:r>
      <w:r>
        <w:t xml:space="preserve">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3E1D14">
      <w:pPr>
        <w:pStyle w:val="list-bullet"/>
      </w:pPr>
      <w:r>
        <w:t>передвигаться по нижней жерди гимнастической стенки пр</w:t>
      </w:r>
      <w:r>
        <w:t>и</w:t>
      </w:r>
      <w:r>
        <w:t xml:space="preserve">ставным шагом в правую и левую сторону; лазать разноимённым способом; </w:t>
      </w:r>
    </w:p>
    <w:p w:rsidR="00767BB0" w:rsidRDefault="00767BB0" w:rsidP="003E1D14">
      <w:pPr>
        <w:pStyle w:val="list-bullet"/>
      </w:pPr>
      <w:r>
        <w:t>демонстрировать прыжки через скакалку на двух ногах и поп</w:t>
      </w:r>
      <w:r>
        <w:t>е</w:t>
      </w:r>
      <w:r>
        <w:t xml:space="preserve">ременно на правой и левой ноге; </w:t>
      </w:r>
    </w:p>
    <w:p w:rsidR="00767BB0" w:rsidRDefault="00767BB0" w:rsidP="003E1D14">
      <w:pPr>
        <w:pStyle w:val="list-bullet"/>
      </w:pPr>
      <w:r>
        <w:t xml:space="preserve">демонстрировать упражнения ритмической гимнастики, движения танцев галоп и полька; </w:t>
      </w:r>
    </w:p>
    <w:p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Default="00767BB0" w:rsidP="003E1D14">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3E1D14">
      <w:pPr>
        <w:pStyle w:val="list-bullet"/>
      </w:pPr>
      <w:r>
        <w:t>выполнять технические действия спортивных игр: баскетбол (в</w:t>
      </w:r>
      <w:r>
        <w:t>е</w:t>
      </w:r>
      <w:r>
        <w:t xml:space="preserve">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767BB0" w:rsidRDefault="00767BB0" w:rsidP="00767BB0">
      <w:pPr>
        <w:pStyle w:val="h3"/>
      </w:pPr>
      <w:r>
        <w:t>4 класс</w:t>
      </w:r>
    </w:p>
    <w:p w:rsidR="00767BB0" w:rsidRDefault="00767BB0" w:rsidP="00767BB0">
      <w:pPr>
        <w:pStyle w:val="body"/>
      </w:pPr>
      <w:r>
        <w:t>К концу обучения в четвёртом классе обучающийся научится:</w:t>
      </w:r>
    </w:p>
    <w:p w:rsidR="00767BB0" w:rsidRDefault="00767BB0" w:rsidP="003E1D14">
      <w:pPr>
        <w:pStyle w:val="list-bullet"/>
      </w:pPr>
      <w:r>
        <w:t xml:space="preserve">объяснять назначение комплекса ГТО и выявлять его связь с подготовкой к труду и защите Родины; </w:t>
      </w:r>
    </w:p>
    <w:p w:rsidR="00767BB0" w:rsidRDefault="00767BB0" w:rsidP="003E1D14">
      <w:pPr>
        <w:pStyle w:val="list-bullet"/>
      </w:pPr>
      <w:r>
        <w:t>осознавать положительное влияние занятий физической подг</w:t>
      </w:r>
      <w:r>
        <w:t>о</w:t>
      </w:r>
      <w:r>
        <w:t xml:space="preserve">товкой на укрепление здоровья, развитие сердечно-сосудистой и дыхательной систем; </w:t>
      </w:r>
    </w:p>
    <w:p w:rsidR="00767BB0" w:rsidRDefault="00767BB0" w:rsidP="003E1D14">
      <w:pPr>
        <w:pStyle w:val="list-bullet"/>
      </w:pPr>
      <w:r>
        <w:lastRenderedPageBreak/>
        <w:t>приводить примеры регулирования физической нагрузки по пульсу при развитии физических качеств: силы, быстроты, в</w:t>
      </w:r>
      <w:r>
        <w:t>ы</w:t>
      </w:r>
      <w:r>
        <w:t xml:space="preserve">носливости и гибкости; </w:t>
      </w:r>
    </w:p>
    <w:p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3E1D14">
      <w:pPr>
        <w:pStyle w:val="list-bullet"/>
      </w:pPr>
      <w:r>
        <w:t>проявлять готовность оказать первую помощь в случае необх</w:t>
      </w:r>
      <w:r>
        <w:t>о</w:t>
      </w:r>
      <w:r>
        <w:t>димости;</w:t>
      </w:r>
    </w:p>
    <w:p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rsidR="00767BB0" w:rsidRDefault="00767BB0" w:rsidP="003E1D14">
      <w:pPr>
        <w:pStyle w:val="list-bullet"/>
      </w:pPr>
      <w:r>
        <w:t>демонстрировать опорный прыжок через гимнастического козла с разбега способом напрыгивания;</w:t>
      </w:r>
    </w:p>
    <w:p w:rsidR="00767BB0" w:rsidRDefault="00767BB0" w:rsidP="003E1D14">
      <w:pPr>
        <w:pStyle w:val="list-bullet"/>
      </w:pPr>
      <w:r>
        <w:t>демонстрировать движения танца «Летка-енка» в групповом и</w:t>
      </w:r>
      <w:r>
        <w:t>с</w:t>
      </w:r>
      <w:r>
        <w:t xml:space="preserve">полнении под музыкальное сопровождение; </w:t>
      </w:r>
    </w:p>
    <w:p w:rsidR="00767BB0" w:rsidRDefault="00767BB0" w:rsidP="003E1D14">
      <w:pPr>
        <w:pStyle w:val="list-bullet"/>
      </w:pPr>
      <w:r>
        <w:t xml:space="preserve">выполнять прыжок в высоту с разбега перешагиванием; </w:t>
      </w:r>
    </w:p>
    <w:p w:rsidR="00767BB0" w:rsidRDefault="00767BB0" w:rsidP="003E1D14">
      <w:pPr>
        <w:pStyle w:val="list-bullet"/>
      </w:pPr>
      <w:r>
        <w:t xml:space="preserve">выполнять метание малого (теннисного) мяча на дальность; </w:t>
      </w:r>
    </w:p>
    <w:p w:rsidR="00767BB0" w:rsidRDefault="00767BB0" w:rsidP="003E1D14">
      <w:pPr>
        <w:pStyle w:val="list-bullet"/>
      </w:pPr>
      <w:r>
        <w:t>демонстрировать проплывание учебной дистанции кролем на груди или кролем на спине (по выбору учащегося);</w:t>
      </w:r>
    </w:p>
    <w:p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767BB0" w:rsidRDefault="00767BB0" w:rsidP="00767BB0"/>
    <w:p w:rsidR="00767BB0" w:rsidRDefault="00767BB0" w:rsidP="001F4BAE">
      <w:pPr>
        <w:pStyle w:val="h1"/>
      </w:pPr>
      <w:r>
        <w:lastRenderedPageBreak/>
        <w:t xml:space="preserve">2.2. Примерная Программа формирования </w:t>
      </w:r>
      <w:r>
        <w:br/>
        <w:t xml:space="preserve">универсальных учебных действий </w:t>
      </w:r>
    </w:p>
    <w:p w:rsidR="00767BB0" w:rsidRDefault="00767BB0" w:rsidP="00767BB0">
      <w:pPr>
        <w:pStyle w:val="body"/>
      </w:pPr>
      <w:r>
        <w:t>В ФГОС НОО отмечается, что содержательной и критериальной о</w:t>
      </w:r>
      <w:r>
        <w:t>с</w:t>
      </w:r>
      <w:r>
        <w:t>новой разработки программы формирования универсальных (обо</w:t>
      </w:r>
      <w:r>
        <w:t>б</w:t>
      </w:r>
      <w:r>
        <w:t>щённых) учебных действий (далее — УУД) являются планируемые р</w:t>
      </w:r>
      <w:r>
        <w:t>е</w:t>
      </w:r>
      <w:r>
        <w:t>зультаты обучения. В стандарте предлагается следующая структура этой программы:</w:t>
      </w:r>
    </w:p>
    <w:p w:rsidR="00767BB0" w:rsidRDefault="00767BB0" w:rsidP="003E1D14">
      <w:pPr>
        <w:pStyle w:val="list-bullet"/>
      </w:pPr>
      <w:r>
        <w:t>описание взаимосвязи универсальных учебных действий с с</w:t>
      </w:r>
      <w:r>
        <w:t>о</w:t>
      </w:r>
      <w:r>
        <w:t xml:space="preserve">держанием учебных предметов; </w:t>
      </w:r>
    </w:p>
    <w:p w:rsidR="00767BB0" w:rsidRDefault="00767BB0" w:rsidP="003E1D14">
      <w:pPr>
        <w:pStyle w:val="list-bullet"/>
      </w:pPr>
      <w:r>
        <w:t>характеристика познавательных, коммуникативных и регул</w:t>
      </w:r>
      <w:r>
        <w:t>я</w:t>
      </w:r>
      <w:r>
        <w:t>тивных универсальных действий.</w:t>
      </w:r>
    </w:p>
    <w:p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767BB0" w:rsidRDefault="00767BB0" w:rsidP="00767BB0">
      <w:pPr>
        <w:pStyle w:val="body"/>
      </w:pPr>
      <w:r>
        <w:t>Создавая программу формирования УУД у обучающихся начальной школы, необходимо осознавать их значительное положительное вли</w:t>
      </w:r>
      <w:r>
        <w:t>я</w:t>
      </w:r>
      <w:r>
        <w:t>ние:</w:t>
      </w:r>
    </w:p>
    <w:p w:rsidR="00767BB0" w:rsidRDefault="00767BB0" w:rsidP="003E1D14">
      <w:pPr>
        <w:pStyle w:val="list-bullet"/>
      </w:pPr>
      <w:r>
        <w:t xml:space="preserve">во-первых, на успешное овладение младшими школьниками всеми учебными предметами; </w:t>
      </w:r>
    </w:p>
    <w:p w:rsidR="00767BB0" w:rsidRDefault="00767BB0" w:rsidP="003E1D14">
      <w:pPr>
        <w:pStyle w:val="list-bullet"/>
      </w:pPr>
      <w:r>
        <w:t>во-вторых, на развитие психологических новообразований этого возраста, обеспечивающих становление способности к примен</w:t>
      </w:r>
      <w:r>
        <w:t>е</w:t>
      </w:r>
      <w:r>
        <w:t xml:space="preserve">нию полученных знаний и к самообразованию обучающегося; </w:t>
      </w:r>
    </w:p>
    <w:p w:rsidR="00767BB0" w:rsidRDefault="00767BB0" w:rsidP="003E1D14">
      <w:pPr>
        <w:pStyle w:val="list-bullet"/>
      </w:pPr>
      <w:r>
        <w:t>в-третьих, на расширение и углубление познавательных интересов обучающихся;</w:t>
      </w:r>
    </w:p>
    <w:p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w:t>
      </w:r>
      <w:r>
        <w:rPr>
          <w:spacing w:val="1"/>
        </w:rPr>
        <w:t>о</w:t>
      </w:r>
      <w:r>
        <w:rPr>
          <w:spacing w:val="1"/>
        </w:rPr>
        <w:t>ванными обучающими и игровыми цифровыми ресурсами;</w:t>
      </w:r>
    </w:p>
    <w:p w:rsidR="00767BB0" w:rsidRDefault="00767BB0" w:rsidP="003E1D14">
      <w:pPr>
        <w:pStyle w:val="list-bullet"/>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Default="00767BB0" w:rsidP="00767BB0">
      <w:pPr>
        <w:pStyle w:val="body"/>
      </w:pPr>
      <w:r>
        <w:t>Всё это является предпосылками и показателями статуса обучающ</w:t>
      </w:r>
      <w:r>
        <w:t>е</w:t>
      </w:r>
      <w:r>
        <w:t>гося в начальной школе как субъекта учебной деятельности и образов</w:t>
      </w:r>
      <w:r>
        <w:t>а</w:t>
      </w:r>
      <w:r>
        <w:t>тельных отношений в современных условиях цифровой трансформации образования.</w:t>
      </w:r>
    </w:p>
    <w:p w:rsidR="00767BB0" w:rsidRDefault="00767BB0" w:rsidP="00767BB0">
      <w:pPr>
        <w:pStyle w:val="body"/>
      </w:pPr>
      <w:r>
        <w:lastRenderedPageBreak/>
        <w:t>Реализация цели развития младших школьников как приоритетной для первого этапа школьного образования возможна, если устанавл</w:t>
      </w:r>
      <w:r>
        <w:t>и</w:t>
      </w:r>
      <w:r>
        <w:t>ваются связь и взаимодействие между освоением предметного соде</w:t>
      </w:r>
      <w:r>
        <w:t>р</w:t>
      </w:r>
      <w:r>
        <w:t>жания обучения и достижениями обучающегося в области метапре</w:t>
      </w:r>
      <w:r>
        <w:t>д</w:t>
      </w:r>
      <w:r>
        <w:t xml:space="preserve">метных результатов. Это взаимодействие проявляется в следующем: </w:t>
      </w:r>
    </w:p>
    <w:p w:rsidR="00767BB0" w:rsidRDefault="00767BB0" w:rsidP="00767BB0">
      <w:pPr>
        <w:pStyle w:val="body"/>
      </w:pPr>
      <w:r>
        <w:t>1)</w:t>
      </w:r>
      <w:r>
        <w:rPr>
          <w:rFonts w:cs="Times New Roman"/>
        </w:rPr>
        <w:t> </w:t>
      </w:r>
      <w:r>
        <w:t>предметные знания, умения и способы деятельности являются с</w:t>
      </w:r>
      <w:r>
        <w:t>о</w:t>
      </w:r>
      <w:r>
        <w:t>держательной основой становления УУД;</w:t>
      </w:r>
    </w:p>
    <w:p w:rsidR="00767BB0" w:rsidRDefault="00767BB0" w:rsidP="00767BB0">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Default="00767BB0" w:rsidP="00767BB0">
      <w:pPr>
        <w:pStyle w:val="body"/>
      </w:pPr>
      <w:r>
        <w:t>3)</w:t>
      </w:r>
      <w:r>
        <w:rPr>
          <w:rFonts w:cs="Times New Roman"/>
        </w:rPr>
        <w:t> </w:t>
      </w:r>
      <w:r>
        <w:t>под влиянием УУД складывается новый стиль познавательной д</w:t>
      </w:r>
      <w:r>
        <w:t>е</w:t>
      </w:r>
      <w:r>
        <w:t>ятельности: универсальность как качественная характеристика любого учебного действия и составляющих его операций позволяет обучающ</w:t>
      </w:r>
      <w:r>
        <w:t>е</w:t>
      </w:r>
      <w:r>
        <w:t>муся использовать освоенные способы действий на любом предметном содержании, в том числе представленного в виде экранных (виртуал</w:t>
      </w:r>
      <w:r>
        <w:t>ь</w:t>
      </w:r>
      <w:r>
        <w:t>ных) моделей изучаемых объектов, сюжетов, процессов, что полож</w:t>
      </w:r>
      <w:r>
        <w:t>и</w:t>
      </w:r>
      <w:r>
        <w:t>тельно отражается на качестве изучения учебных предметов;</w:t>
      </w:r>
    </w:p>
    <w:p w:rsidR="00767BB0" w:rsidRDefault="00767BB0" w:rsidP="00767BB0">
      <w:pPr>
        <w:pStyle w:val="body"/>
      </w:pPr>
      <w:r>
        <w:t>4)</w:t>
      </w:r>
      <w:r>
        <w:rPr>
          <w:rFonts w:cs="Times New Roman"/>
        </w:rPr>
        <w:t> </w:t>
      </w:r>
      <w:r>
        <w:t>построение учебного процесса с учётом реализации цели форм</w:t>
      </w:r>
      <w:r>
        <w:t>и</w:t>
      </w:r>
      <w:r>
        <w:t>рования УУД способствует снижению доли репродуктивного обучения, создающего риски, которые нарушают успешность развития обуча</w:t>
      </w:r>
      <w:r>
        <w:t>ю</w:t>
      </w:r>
      <w:r>
        <w:t>щегося и формирует способности к вариативному восприятию пре</w:t>
      </w:r>
      <w:r>
        <w:t>д</w:t>
      </w:r>
      <w:r>
        <w:t>метного содержания в условиях реального и виртуального  предста</w:t>
      </w:r>
      <w:r>
        <w:t>в</w:t>
      </w:r>
      <w:r>
        <w:t>ления экранных (виртуальных) моделей изучаемых объектов, сюжетов, процессов.</w:t>
      </w:r>
    </w:p>
    <w:p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w:t>
      </w:r>
      <w:r>
        <w:t>а</w:t>
      </w:r>
      <w:r>
        <w:t>тельные, коммуникативные и регулятивные УУД.</w:t>
      </w:r>
    </w:p>
    <w:p w:rsidR="00767BB0" w:rsidRDefault="00767BB0" w:rsidP="00767BB0">
      <w:pPr>
        <w:pStyle w:val="h3"/>
      </w:pPr>
      <w:r>
        <w:t>2.2.2. Характеристика универсальных учебных действий</w:t>
      </w:r>
    </w:p>
    <w:p w:rsidR="00767BB0" w:rsidRDefault="00767BB0" w:rsidP="00767BB0">
      <w:pPr>
        <w:pStyle w:val="body"/>
      </w:pPr>
      <w:r>
        <w:t>При создании образовательной организацией программы формир</w:t>
      </w:r>
      <w:r>
        <w:t>о</w:t>
      </w:r>
      <w:r>
        <w:t>вания УУД учитывается характеристика, которая даётся им во ФГОС НОО.</w:t>
      </w:r>
    </w:p>
    <w:p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w:t>
      </w:r>
      <w:r>
        <w:t>я</w:t>
      </w:r>
      <w:r>
        <w:t>тельности. К ним относятся:</w:t>
      </w:r>
    </w:p>
    <w:p w:rsidR="00767BB0" w:rsidRDefault="00767BB0" w:rsidP="00767BB0">
      <w:pPr>
        <w:pStyle w:val="list-dash0"/>
      </w:pPr>
      <w:r>
        <w:lastRenderedPageBreak/>
        <w:t>методы познания окружающего мира, в том числе представле</w:t>
      </w:r>
      <w:r>
        <w:t>н</w:t>
      </w:r>
      <w:r>
        <w:t>ного (на экране) в виде виртуального отображения реальной де</w:t>
      </w:r>
      <w:r>
        <w:t>й</w:t>
      </w:r>
      <w:r>
        <w:t>ствительности (наблюдение, элементарные опыты и экспер</w:t>
      </w:r>
      <w:r>
        <w:t>и</w:t>
      </w:r>
      <w:r>
        <w:t>менты; измерения и др.);</w:t>
      </w:r>
    </w:p>
    <w:p w:rsidR="00767BB0" w:rsidRDefault="00767BB0" w:rsidP="00767BB0">
      <w:pPr>
        <w:pStyle w:val="list-dash0"/>
      </w:pPr>
      <w:r>
        <w:t>логические операции (сравнение, анализ, обобщение, классиф</w:t>
      </w:r>
      <w:r>
        <w:t>и</w:t>
      </w:r>
      <w:r>
        <w:t>кация, сериация);</w:t>
      </w:r>
    </w:p>
    <w:p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w:t>
      </w:r>
      <w:r>
        <w:t>е</w:t>
      </w:r>
      <w:r>
        <w:t>мы), аудио- и видеоформатах (возможно на экране).</w:t>
      </w:r>
    </w:p>
    <w:p w:rsidR="00767BB0" w:rsidRDefault="00767BB0" w:rsidP="00767BB0">
      <w:pPr>
        <w:pStyle w:val="body"/>
      </w:pPr>
      <w:r>
        <w:t>Познавательные универсальные учебные действия становятся пре</w:t>
      </w:r>
      <w:r>
        <w:t>д</w:t>
      </w:r>
      <w:r>
        <w:t>посылкой формирования способности младшего школьника к самоо</w:t>
      </w:r>
      <w:r>
        <w:t>б</w:t>
      </w:r>
      <w:r>
        <w:t xml:space="preserve">разованию и саморазвитию. </w:t>
      </w:r>
    </w:p>
    <w:p w:rsidR="00767BB0" w:rsidRDefault="00767BB0" w:rsidP="00767BB0">
      <w:pPr>
        <w:pStyle w:val="body"/>
      </w:pPr>
      <w:r>
        <w:rPr>
          <w:rStyle w:val="Bold"/>
          <w:bCs w:val="0"/>
        </w:rPr>
        <w:t>Коммуникативные</w:t>
      </w:r>
      <w:r>
        <w:t xml:space="preserve"> универсальные учебные действия являются о</w:t>
      </w:r>
      <w:r>
        <w:t>с</w:t>
      </w:r>
      <w:r>
        <w:t>нованием для формирования готовности младшего школьника к и</w:t>
      </w:r>
      <w:r>
        <w:t>н</w:t>
      </w:r>
      <w:r>
        <w:t>формационному взаимодействию с окружающим миром: средой обит</w:t>
      </w:r>
      <w:r>
        <w:t>а</w:t>
      </w:r>
      <w:r>
        <w:t>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w:t>
      </w:r>
      <w:r>
        <w:t>р</w:t>
      </w:r>
      <w:r>
        <w:t>сальные учебные действия целесообразно формировать в цифровой о</w:t>
      </w:r>
      <w:r>
        <w:t>б</w:t>
      </w:r>
      <w:r>
        <w:t>разовательной среде класса, школы. В соответствии с ФГОС НОО ко</w:t>
      </w:r>
      <w:r>
        <w:t>м</w:t>
      </w:r>
      <w:r>
        <w:t>муникативные УУД характеризуются четырьмя группами учебных оп</w:t>
      </w:r>
      <w:r>
        <w:t>е</w:t>
      </w:r>
      <w:r>
        <w:t>раций, обеспечивающих:</w:t>
      </w:r>
    </w:p>
    <w:p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767BB0">
      <w:pPr>
        <w:pStyle w:val="body"/>
      </w:pPr>
      <w:r>
        <w:t>3)</w:t>
      </w:r>
      <w:r>
        <w:rPr>
          <w:rFonts w:cs="Times New Roman"/>
        </w:rPr>
        <w:t> </w:t>
      </w:r>
      <w:r>
        <w:t>успешную продуктивно-творческую деятельность (самостоятел</w:t>
      </w:r>
      <w:r>
        <w:t>ь</w:t>
      </w:r>
      <w:r>
        <w:t>ное создание текстов разного типа — описания, рассуждения, повес</w:t>
      </w:r>
      <w:r>
        <w:t>т</w:t>
      </w:r>
      <w:r>
        <w:t>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Default="00767BB0" w:rsidP="00767BB0">
      <w:pPr>
        <w:pStyle w:val="body"/>
      </w:pPr>
      <w:r>
        <w:t>4)</w:t>
      </w:r>
      <w:r>
        <w:rPr>
          <w:rFonts w:cs="Times New Roman"/>
        </w:rPr>
        <w:t> </w:t>
      </w:r>
      <w:r>
        <w:t>результативное взаимодействие с участниками совместной де</w:t>
      </w:r>
      <w:r>
        <w:t>я</w:t>
      </w:r>
      <w:r>
        <w:t>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w:t>
      </w:r>
      <w:r>
        <w:t>е</w:t>
      </w:r>
      <w:r>
        <w:t>контактного информационного взаимодействия.</w:t>
      </w:r>
    </w:p>
    <w:p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w:t>
      </w:r>
      <w:r>
        <w:lastRenderedPageBreak/>
        <w:t>осуществляется на пропедевтическом уровне). В соответствии с ФГОС НОО выделяются шесть групп операций:</w:t>
      </w:r>
    </w:p>
    <w:p w:rsidR="00767BB0" w:rsidRDefault="00767BB0" w:rsidP="00767BB0">
      <w:pPr>
        <w:pStyle w:val="body"/>
      </w:pPr>
      <w:r>
        <w:t>1)</w:t>
      </w:r>
      <w:r>
        <w:rPr>
          <w:rFonts w:cs="Times New Roman"/>
        </w:rPr>
        <w:t> </w:t>
      </w:r>
      <w:r>
        <w:t>принимать и удерживать учебную задачу;</w:t>
      </w:r>
    </w:p>
    <w:p w:rsidR="00767BB0" w:rsidRDefault="00767BB0" w:rsidP="00767BB0">
      <w:pPr>
        <w:pStyle w:val="body"/>
      </w:pPr>
      <w:r>
        <w:t>2)</w:t>
      </w:r>
      <w:r>
        <w:rPr>
          <w:rFonts w:cs="Times New Roman"/>
        </w:rPr>
        <w:t> </w:t>
      </w:r>
      <w:r>
        <w:t>планировать её решение;</w:t>
      </w:r>
    </w:p>
    <w:p w:rsidR="00767BB0" w:rsidRDefault="00767BB0" w:rsidP="00767BB0">
      <w:pPr>
        <w:pStyle w:val="body"/>
      </w:pPr>
      <w:r>
        <w:t>3)</w:t>
      </w:r>
      <w:r>
        <w:rPr>
          <w:rFonts w:cs="Times New Roman"/>
        </w:rPr>
        <w:t> </w:t>
      </w:r>
      <w:r>
        <w:t>контролировать полученный результат деятельности;</w:t>
      </w:r>
    </w:p>
    <w:p w:rsidR="00767BB0" w:rsidRDefault="00767BB0" w:rsidP="00767BB0">
      <w:pPr>
        <w:pStyle w:val="body"/>
      </w:pPr>
      <w:r>
        <w:t>4)</w:t>
      </w:r>
      <w:r>
        <w:rPr>
          <w:rFonts w:cs="Times New Roman"/>
        </w:rPr>
        <w:t> </w:t>
      </w:r>
      <w:r>
        <w:t>контролировать процесс деятельности, его соответствие выбра</w:t>
      </w:r>
      <w:r>
        <w:t>н</w:t>
      </w:r>
      <w:r>
        <w:t>ному способу;</w:t>
      </w:r>
    </w:p>
    <w:p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rsidR="00767BB0" w:rsidRDefault="00767BB0" w:rsidP="00767BB0">
      <w:pPr>
        <w:pStyle w:val="body"/>
      </w:pPr>
      <w:r>
        <w:t>6)</w:t>
      </w:r>
      <w:r>
        <w:rPr>
          <w:rFonts w:cs="Times New Roman"/>
        </w:rPr>
        <w:t> </w:t>
      </w:r>
      <w:r>
        <w:t>корректировать при необходимости процесс деятельности.</w:t>
      </w:r>
    </w:p>
    <w:p w:rsidR="00767BB0" w:rsidRDefault="00767BB0" w:rsidP="00767BB0">
      <w:pPr>
        <w:pStyle w:val="body"/>
        <w:rPr>
          <w:spacing w:val="1"/>
        </w:rPr>
      </w:pPr>
      <w:r>
        <w:rPr>
          <w:spacing w:val="1"/>
        </w:rPr>
        <w:t>Важной составляющей регулятивных универсальных действий я</w:t>
      </w:r>
      <w:r>
        <w:rPr>
          <w:spacing w:val="1"/>
        </w:rPr>
        <w:t>в</w:t>
      </w:r>
      <w:r>
        <w:rPr>
          <w:spacing w:val="1"/>
        </w:rPr>
        <w:t>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w:t>
      </w:r>
      <w:r>
        <w:rPr>
          <w:spacing w:val="1"/>
        </w:rPr>
        <w:t>е</w:t>
      </w:r>
      <w:r>
        <w:rPr>
          <w:spacing w:val="1"/>
        </w:rPr>
        <w:t>нию и преодолению конфликтов, в том числе в условиях использования технологий неконтактного информационного взаимодействия.</w:t>
      </w:r>
    </w:p>
    <w:p w:rsidR="00767BB0" w:rsidRDefault="00767BB0" w:rsidP="00767BB0">
      <w:pPr>
        <w:pStyle w:val="body"/>
        <w:rPr>
          <w:spacing w:val="1"/>
        </w:rPr>
      </w:pPr>
      <w:r>
        <w:rPr>
          <w:spacing w:val="1"/>
        </w:rPr>
        <w:t>В примерных рабочих программах требования и планируемые р</w:t>
      </w:r>
      <w:r>
        <w:rPr>
          <w:spacing w:val="1"/>
        </w:rPr>
        <w:t>е</w:t>
      </w:r>
      <w:r>
        <w:rPr>
          <w:spacing w:val="1"/>
        </w:rPr>
        <w:t>зультаты совместной деятельности выделены в специальный раздел. Это сделано для осознания учителем того, что способность к результ</w:t>
      </w:r>
      <w:r>
        <w:rPr>
          <w:spacing w:val="1"/>
        </w:rPr>
        <w:t>а</w:t>
      </w:r>
      <w:r>
        <w:rPr>
          <w:spacing w:val="1"/>
        </w:rPr>
        <w:t>тивной совместной деятельности строится на двух феноменах, участие которых обеспечивает её успешность: 1) знание и применение комм</w:t>
      </w:r>
      <w:r>
        <w:rPr>
          <w:spacing w:val="1"/>
        </w:rPr>
        <w:t>у</w:t>
      </w:r>
      <w:r>
        <w:rPr>
          <w:spacing w:val="1"/>
        </w:rPr>
        <w:t>никативных форм взаимодействия (договариваться, рассуждать, нах</w:t>
      </w:r>
      <w:r>
        <w:rPr>
          <w:spacing w:val="1"/>
        </w:rPr>
        <w:t>о</w:t>
      </w:r>
      <w:r>
        <w:rPr>
          <w:spacing w:val="1"/>
        </w:rPr>
        <w:t>дить компромиссные решения), в том числе в условиях использования технологий неконтактного информационного взаимодействия; 2) в</w:t>
      </w:r>
      <w:r>
        <w:rPr>
          <w:spacing w:val="1"/>
        </w:rPr>
        <w:t>о</w:t>
      </w:r>
      <w:r>
        <w:rPr>
          <w:spacing w:val="1"/>
        </w:rPr>
        <w:t>левые регулятивные умения (подчиняться, уступать, объективно оц</w:t>
      </w:r>
      <w:r>
        <w:rPr>
          <w:spacing w:val="1"/>
        </w:rPr>
        <w:t>е</w:t>
      </w:r>
      <w:r>
        <w:rPr>
          <w:spacing w:val="1"/>
        </w:rPr>
        <w:t>нивать вклад свой и других в результат общего труда и др.).</w:t>
      </w:r>
    </w:p>
    <w:p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rsidR="00767BB0" w:rsidRDefault="00767BB0" w:rsidP="00767BB0">
      <w:pPr>
        <w:pStyle w:val="body"/>
      </w:pPr>
      <w:r>
        <w:t>Согласно теории развивающего обучения (Л. С. Выготский, Д. Б. Эльконин, П. Я. Гальперин, В. В. Давыдов и их последователи), крит</w:t>
      </w:r>
      <w:r>
        <w:t>е</w:t>
      </w:r>
      <w:r>
        <w:t>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w:t>
      </w:r>
      <w:r>
        <w:t>у</w:t>
      </w:r>
      <w:r>
        <w:t xml:space="preserve">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Default="00767BB0" w:rsidP="00767BB0">
      <w:pPr>
        <w:pStyle w:val="body"/>
        <w:rPr>
          <w:rStyle w:val="Italic"/>
          <w:iCs w:val="0"/>
        </w:rPr>
      </w:pPr>
      <w: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вклада</w:t>
      </w:r>
      <w:r>
        <w:t xml:space="preserve"> </w:t>
      </w:r>
      <w:r>
        <w:rPr>
          <w:rStyle w:val="Italic"/>
          <w:iCs w:val="0"/>
        </w:rPr>
        <w:t xml:space="preserve">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r>
        <w:rPr>
          <w:rStyle w:val="Italic"/>
          <w:iCs w:val="0"/>
        </w:rPr>
        <w:t xml:space="preserve"> </w:t>
      </w:r>
    </w:p>
    <w:p w:rsidR="00767BB0" w:rsidRDefault="00767BB0" w:rsidP="00767BB0">
      <w:pPr>
        <w:pStyle w:val="body"/>
      </w:pPr>
      <w:r>
        <w:t>В этом случае механизмом конструирования образовательного пр</w:t>
      </w:r>
      <w:r>
        <w:t>о</w:t>
      </w:r>
      <w:r>
        <w:t>цесса будут следующие методические позиции:</w:t>
      </w:r>
    </w:p>
    <w:p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w:t>
      </w:r>
      <w:r>
        <w:t>о</w:t>
      </w:r>
      <w:r>
        <w:t>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w:t>
      </w:r>
      <w:r>
        <w:t>е</w:t>
      </w:r>
      <w:r>
        <w:t>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Default="00767BB0" w:rsidP="00767BB0">
      <w:pPr>
        <w:pStyle w:val="body"/>
      </w:pPr>
      <w:r>
        <w:t>Соответствующий вклад в формирование универсальных действий можно выделить в содержании каждого учебного предмета. Таким о</w:t>
      </w:r>
      <w:r>
        <w:t>б</w:t>
      </w:r>
      <w:r>
        <w:t xml:space="preserve">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w:t>
      </w:r>
      <w:r>
        <w:t>д</w:t>
      </w:r>
      <w:r>
        <w:t>меты, педагогический работник предлагает задания, требующие прим</w:t>
      </w:r>
      <w:r>
        <w:t>е</w:t>
      </w:r>
      <w:r>
        <w:t>нения учебного действия или операций на разном предметном соде</w:t>
      </w:r>
      <w:r>
        <w:t>р</w:t>
      </w:r>
      <w:r>
        <w:t xml:space="preserve">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w:t>
      </w:r>
      <w:r>
        <w:t>а</w:t>
      </w:r>
      <w:r>
        <w:t>ния. У обучающегося начинает формироваться обобщённое видение учебного действия, он может охарактеризовать его, не ссылаясь на ко</w:t>
      </w:r>
      <w:r>
        <w:t>н</w:t>
      </w:r>
      <w:r>
        <w:t>кретное содержание. Например, «наблюдать — значит…», «сравн</w:t>
      </w:r>
      <w:r>
        <w:t>е</w:t>
      </w:r>
      <w:r>
        <w:t>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w:t>
      </w:r>
      <w:r>
        <w:t>а</w:t>
      </w:r>
      <w:r>
        <w:t>лась.</w:t>
      </w:r>
    </w:p>
    <w:p w:rsidR="00767BB0" w:rsidRDefault="00767BB0" w:rsidP="00767BB0">
      <w:pPr>
        <w:pStyle w:val="body"/>
      </w:pPr>
      <w:r>
        <w:t>2.</w:t>
      </w:r>
      <w:r>
        <w:rPr>
          <w:rFonts w:cs="Times New Roman"/>
        </w:rPr>
        <w:t> </w:t>
      </w:r>
      <w:r>
        <w:t>Используются виды деятельности, которые в особой мере пров</w:t>
      </w:r>
      <w:r>
        <w:t>о</w:t>
      </w:r>
      <w:r>
        <w:t>цируют применение универсальных действий: поисковая, в том числе с использованием информационного ресурса Интернета, исследовател</w:t>
      </w:r>
      <w:r>
        <w:t>ь</w:t>
      </w:r>
      <w:r>
        <w:t>ская, творческая деятельность, в том числе с использованием экранных моделей изучаемых объектов или процессов. Это побудит учителя о</w:t>
      </w:r>
      <w:r>
        <w:t>т</w:t>
      </w:r>
      <w:r>
        <w:t>казаться от репродуктивного типа организации обучения, при котором главным методом обучения является образец, предъявляемый обуча</w:t>
      </w:r>
      <w:r>
        <w:t>ю</w:t>
      </w:r>
      <w:r>
        <w:t xml:space="preserve">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w:t>
      </w:r>
      <w:r>
        <w:lastRenderedPageBreak/>
        <w:t>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w:t>
      </w:r>
      <w:r>
        <w:t>я</w:t>
      </w:r>
      <w:r>
        <w:t>тельность развивают способность младшего школьника к диалогу, о</w:t>
      </w:r>
      <w:r>
        <w:t>б</w:t>
      </w:r>
      <w:r>
        <w:t>суждению проблем, разрешению возникших противоречий в точках зрения. Поисковая и исследовательская деятельность может осущест</w:t>
      </w:r>
      <w:r>
        <w:t>в</w:t>
      </w:r>
      <w:r>
        <w:t>ляться с использованием информационных банков, содержащих ра</w:t>
      </w:r>
      <w:r>
        <w:t>з</w:t>
      </w:r>
      <w:r>
        <w:t>личные экранные (виртуальные) объекты (учебного или игрового, б</w:t>
      </w:r>
      <w:r>
        <w:t>ы</w:t>
      </w:r>
      <w:r>
        <w:t xml:space="preserve">тового назначения), в том числе в условиях использования технологий неконтактного информационного взаимодействия. </w:t>
      </w:r>
    </w:p>
    <w:p w:rsidR="00767BB0" w:rsidRDefault="00767BB0" w:rsidP="00767BB0">
      <w:pPr>
        <w:pStyle w:val="body"/>
      </w:pPr>
      <w:r>
        <w:t>Например, для формирования наблюдения как метода познания ра</w:t>
      </w:r>
      <w:r>
        <w:t>з</w:t>
      </w:r>
      <w:r>
        <w:t>ных объектов действительности на уроках окружающего мира орган</w:t>
      </w:r>
      <w:r>
        <w:t>и</w:t>
      </w:r>
      <w:r>
        <w:t>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w:t>
      </w:r>
      <w:r>
        <w:t>й</w:t>
      </w:r>
      <w:r>
        <w:t>ствительность, которую невозможно представить ученику в условиях образовательной организации (объекты природы, художественные в</w:t>
      </w:r>
      <w:r>
        <w:t>и</w:t>
      </w:r>
      <w:r>
        <w:t>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w:t>
      </w:r>
      <w:r>
        <w:t>ж</w:t>
      </w:r>
      <w:r>
        <w:t>ность высказывать гипотезы, строить рассуждения, сравнивать доказ</w:t>
      </w:r>
      <w:r>
        <w:t>а</w:t>
      </w:r>
      <w:r>
        <w:t>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w:t>
      </w:r>
      <w:r>
        <w:t>р</w:t>
      </w:r>
      <w:r>
        <w:t>мируется успешно и быстро.</w:t>
      </w:r>
    </w:p>
    <w:p w:rsidR="00767BB0" w:rsidRDefault="00767BB0" w:rsidP="00767BB0">
      <w:pPr>
        <w:pStyle w:val="body"/>
      </w:pPr>
      <w:r>
        <w:t>3.</w:t>
      </w:r>
      <w:r>
        <w:rPr>
          <w:rFonts w:cs="Times New Roman"/>
        </w:rPr>
        <w:t> </w:t>
      </w:r>
      <w:r>
        <w:t>Педагогический работник применяет систему заданий, формир</w:t>
      </w:r>
      <w:r>
        <w:t>у</w:t>
      </w:r>
      <w:r>
        <w:t>ющих операциональный состав учебного действия. Цель таких зад</w:t>
      </w:r>
      <w:r>
        <w:t>а</w:t>
      </w:r>
      <w:r>
        <w:t>ний — создание алгоритма решения учебной задачи, выбор соотве</w:t>
      </w:r>
      <w:r>
        <w:t>т</w:t>
      </w:r>
      <w:r>
        <w:t>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w:t>
      </w:r>
      <w:r>
        <w:t>о</w:t>
      </w:r>
      <w:r>
        <w:t xml:space="preserve">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Default="00767BB0" w:rsidP="00767BB0">
      <w:pPr>
        <w:pStyle w:val="body"/>
      </w:pPr>
      <w:r>
        <w:t>1)</w:t>
      </w:r>
      <w:r>
        <w:rPr>
          <w:rFonts w:cs="Times New Roman"/>
        </w:rPr>
        <w:t> </w:t>
      </w:r>
      <w:r>
        <w:t>от совместных действий с учителем обучающиеся переходят к с</w:t>
      </w:r>
      <w:r>
        <w:t>а</w:t>
      </w:r>
      <w:r>
        <w:t xml:space="preserve">мостоятельным аналитическим оценкам; 2) выполняющий задание осваивает два вида контроля — результата и процесса деятельности; 3) </w:t>
      </w:r>
      <w:r>
        <w:lastRenderedPageBreak/>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w:t>
      </w:r>
      <w:r>
        <w:t>ю</w:t>
      </w:r>
      <w:r>
        <w:t>щегося и с соответствующей методической поддержкой исправления самим обучающимся своих ошибок.</w:t>
      </w:r>
    </w:p>
    <w:p w:rsidR="00767BB0" w:rsidRDefault="00767BB0" w:rsidP="00767BB0">
      <w:pPr>
        <w:pStyle w:val="body"/>
      </w:pPr>
      <w:r>
        <w:t>Как показывают психолого-педагогические исследования, а также опыт педагогической работы, такая технология обучения в рамках со</w:t>
      </w:r>
      <w:r>
        <w:t>в</w:t>
      </w:r>
      <w:r>
        <w:t>местно-распределительной деятельности (термин Д. Б. Эльконина) ра</w:t>
      </w:r>
      <w:r>
        <w:t>з</w:t>
      </w:r>
      <w:r>
        <w:t>вивает способность детей работать не только в типовых учебных сит</w:t>
      </w:r>
      <w:r>
        <w:t>у</w:t>
      </w:r>
      <w:r>
        <w:t>ациях, но и в новых нестандартных ситуациях. С этой точки зрения п</w:t>
      </w:r>
      <w:r>
        <w:t>е</w:t>
      </w:r>
      <w:r>
        <w:t>дагогический работник сам должен хорошо знать, какие учебные оп</w:t>
      </w:r>
      <w:r>
        <w:t>е</w:t>
      </w:r>
      <w:r>
        <w:t xml:space="preserve">рации наполняют то или иное учебное действие. </w:t>
      </w:r>
    </w:p>
    <w:p w:rsidR="00767BB0"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w:t>
      </w:r>
      <w:r>
        <w:t>о</w:t>
      </w:r>
      <w:r>
        <w:t>вышения мотивации обучения можно предложить обучающемуся новый вид деятельности (возможный только в условиях экранного предста</w:t>
      </w:r>
      <w:r>
        <w:t>в</w:t>
      </w:r>
      <w:r>
        <w:t>ления объектов, явлений) — выбирать (из информационного банка) экранные (виртуальные) модели изучаемых предметов (объектов, явл</w:t>
      </w:r>
      <w:r>
        <w:t>е</w:t>
      </w:r>
      <w:r>
        <w:t>ний) и видоизменять их таким образом, чтобы привести их к сходству или похожести с другими.</w:t>
      </w:r>
    </w:p>
    <w:p w:rsidR="00767BB0" w:rsidRDefault="00767BB0" w:rsidP="00767BB0">
      <w:pPr>
        <w:pStyle w:val="body"/>
      </w:pPr>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w:t>
      </w:r>
      <w:r>
        <w:t>е</w:t>
      </w:r>
      <w:r>
        <w:t>ленных свойств с целью их дифференциации на внешние (несущ</w:t>
      </w:r>
      <w:r>
        <w:t>е</w:t>
      </w:r>
      <w:r>
        <w:t>ственные) и главные (существенные) свойства; выделение общих гла</w:t>
      </w:r>
      <w:r>
        <w:t>в</w:t>
      </w:r>
      <w:r>
        <w:t>ных (существенных) признаков всех имеющихся объектов; разбиение объектов на группы (типы) по общему главному (существенному) пр</w:t>
      </w:r>
      <w:r>
        <w:t>и</w:t>
      </w:r>
      <w:r>
        <w:t>знаку. Обучающемуся можно предложить (в условиях экранного пре</w:t>
      </w:r>
      <w:r>
        <w:t>д</w:t>
      </w:r>
      <w:r>
        <w:t>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w:t>
      </w:r>
      <w:r>
        <w:t>ф</w:t>
      </w:r>
      <w:r>
        <w:t>ференциации. При этом возможна фиксация деятельности обучающегося в электронном формате для рассмотрения педагогом итогов работы.</w:t>
      </w:r>
    </w:p>
    <w:p w:rsidR="00767BB0" w:rsidRDefault="00767BB0" w:rsidP="00767BB0">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w:t>
      </w:r>
      <w:r>
        <w:t>е</w:t>
      </w:r>
      <w:r>
        <w:t>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w:t>
      </w:r>
      <w:r>
        <w:t>е</w:t>
      </w:r>
      <w:r>
        <w:lastRenderedPageBreak/>
        <w:t>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w:t>
      </w:r>
      <w:r>
        <w:t>ю</w:t>
      </w:r>
      <w:r>
        <w:t>щегося в электронном формате для рассмотрения учителем итогов р</w:t>
      </w:r>
      <w:r>
        <w:t>а</w:t>
      </w:r>
      <w:r>
        <w:t>боты.</w:t>
      </w:r>
    </w:p>
    <w:p w:rsidR="00767BB0" w:rsidRDefault="00767BB0" w:rsidP="00767BB0">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Default="00767BB0" w:rsidP="00767BB0">
      <w:pPr>
        <w:pStyle w:val="h3"/>
      </w:pPr>
      <w:r>
        <w:t xml:space="preserve">2.2.4. Место универсальных учебных действий </w:t>
      </w:r>
      <w:r>
        <w:br/>
        <w:t>в примерных рабочих программах</w:t>
      </w:r>
    </w:p>
    <w:p w:rsidR="00767BB0" w:rsidRDefault="00767BB0" w:rsidP="00767BB0">
      <w:pPr>
        <w:pStyle w:val="body"/>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w:t>
      </w:r>
      <w:r>
        <w:t>и</w:t>
      </w:r>
      <w:r>
        <w:t>мает обязанности учителя контролировать динамику становления всех групп УУД для того, чтобы вовремя устранять возникшие у обуча</w:t>
      </w:r>
      <w:r>
        <w:t>ю</w:t>
      </w:r>
      <w:r>
        <w:t xml:space="preserve">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w:t>
      </w:r>
      <w:r>
        <w:t>р</w:t>
      </w:r>
      <w:r>
        <w:t>жать его, высказать надежду на дальнейшие успехи. При этом резул</w:t>
      </w:r>
      <w:r>
        <w:t>ь</w:t>
      </w:r>
      <w:r>
        <w:t>таты контрольно-оценочной деятельности, зафиксированные в эле</w:t>
      </w:r>
      <w:r>
        <w:t>к</w:t>
      </w:r>
      <w:r>
        <w:t xml:space="preserve">тронном формате, позволят интенсифицировать работу учителя. </w:t>
      </w:r>
    </w:p>
    <w:p w:rsidR="00767BB0" w:rsidRDefault="00767BB0" w:rsidP="00767BB0">
      <w:pPr>
        <w:pStyle w:val="body"/>
        <w:rPr>
          <w:spacing w:val="-1"/>
        </w:rPr>
      </w:pPr>
      <w:r>
        <w:rPr>
          <w:spacing w:val="-1"/>
        </w:rPr>
        <w:t>Можно использовать словесную оценку: «молодец, стараешься, у тебя обязательно получится», но отметку можно поставить только в том сл</w:t>
      </w:r>
      <w:r>
        <w:rPr>
          <w:spacing w:val="-1"/>
        </w:rPr>
        <w:t>у</w:t>
      </w:r>
      <w:r>
        <w:rPr>
          <w:spacing w:val="-1"/>
        </w:rPr>
        <w:t>чае, если учебная задача решена самостоятельно и правильно, т. е. во</w:t>
      </w:r>
      <w:r>
        <w:rPr>
          <w:spacing w:val="-1"/>
        </w:rPr>
        <w:t>з</w:t>
      </w:r>
      <w:r>
        <w:rPr>
          <w:spacing w:val="-1"/>
        </w:rPr>
        <w:t xml:space="preserve">можно говорить о сформировавшемся универсальном действии. </w:t>
      </w:r>
    </w:p>
    <w:p w:rsidR="00767BB0" w:rsidRDefault="00767BB0" w:rsidP="00767BB0">
      <w:pPr>
        <w:pStyle w:val="body"/>
      </w:pPr>
      <w:r>
        <w:t>В примерных рабочих программах содержание метапредметных д</w:t>
      </w:r>
      <w:r>
        <w:t>о</w:t>
      </w:r>
      <w:r>
        <w:t>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w:t>
      </w:r>
      <w:r>
        <w:t>й</w:t>
      </w:r>
      <w:r>
        <w:lastRenderedPageBreak/>
        <w:t>ствиями, поскольку пока дети работают на предметных учебных де</w:t>
      </w:r>
      <w:r>
        <w:t>й</w:t>
      </w:r>
      <w:r>
        <w:t xml:space="preserve">ствиях, и только к концу второго года обучения появляются признаки универсальности. </w:t>
      </w:r>
    </w:p>
    <w:p w:rsidR="00767BB0" w:rsidRDefault="00767BB0" w:rsidP="00767BB0">
      <w:pPr>
        <w:pStyle w:val="body"/>
      </w:pPr>
      <w:r>
        <w:t>Это положение не реализовано в содержании предметов, построенных как модульные курсы (например, ОРКСЭ, искусство, физическая кул</w:t>
      </w:r>
      <w:r>
        <w:t>ь</w:t>
      </w:r>
      <w:r>
        <w:t>тура).</w:t>
      </w:r>
    </w:p>
    <w:p w:rsidR="00767BB0" w:rsidRDefault="00767BB0" w:rsidP="00767BB0">
      <w:pPr>
        <w:pStyle w:val="body"/>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w:t>
      </w:r>
      <w:r>
        <w:rPr>
          <w:spacing w:val="1"/>
        </w:rPr>
        <w:t>й</w:t>
      </w:r>
      <w:r>
        <w:rPr>
          <w:spacing w:val="1"/>
        </w:rPr>
        <w:t>ствия включают перечень базовых логических действий; базовых и</w:t>
      </w:r>
      <w:r>
        <w:rPr>
          <w:spacing w:val="1"/>
        </w:rPr>
        <w:t>с</w:t>
      </w:r>
      <w:r>
        <w:rPr>
          <w:spacing w:val="1"/>
        </w:rPr>
        <w:t>следовательских действий; работу с информацией. Коммуникативные УУД включают перечень действий участника учебного диалога, де</w:t>
      </w:r>
      <w:r>
        <w:rPr>
          <w:spacing w:val="1"/>
        </w:rPr>
        <w:t>й</w:t>
      </w:r>
      <w:r>
        <w:rPr>
          <w:spacing w:val="1"/>
        </w:rPr>
        <w:t>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w:t>
      </w:r>
      <w:r>
        <w:rPr>
          <w:spacing w:val="1"/>
        </w:rPr>
        <w:t>ш</w:t>
      </w:r>
      <w:r>
        <w:rPr>
          <w:spacing w:val="1"/>
        </w:rPr>
        <w:t>ной совместной деятельности.</w:t>
      </w:r>
    </w:p>
    <w:p w:rsidR="00767BB0" w:rsidRDefault="00767BB0" w:rsidP="00767BB0">
      <w:pPr>
        <w:pStyle w:val="body"/>
      </w:pPr>
      <w:r>
        <w:t>С учётом части, формируемой участниками образовательных отн</w:t>
      </w:r>
      <w:r>
        <w:t>о</w:t>
      </w:r>
      <w:r>
        <w:t>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w:t>
      </w:r>
      <w:r>
        <w:t>а</w:t>
      </w:r>
      <w:r>
        <w:t>боты за компьютером или с другими электронными средствами обуч</w:t>
      </w:r>
      <w:r>
        <w:t>е</w:t>
      </w:r>
      <w:r>
        <w:t xml:space="preserve">ния. </w:t>
      </w:r>
    </w:p>
    <w:p w:rsidR="00767BB0" w:rsidRDefault="00767BB0" w:rsidP="00767BB0">
      <w:pPr>
        <w:pStyle w:val="body"/>
      </w:pPr>
      <w:r>
        <w:t>В тематическом планировании показываются возможные виды де</w:t>
      </w:r>
      <w:r>
        <w:t>я</w:t>
      </w:r>
      <w:r>
        <w:t>тельности, методы, приёмы и формы организации обучения, напра</w:t>
      </w:r>
      <w:r>
        <w:t>в</w:t>
      </w:r>
      <w:r>
        <w:t>ленные на формирование всех видов УУД. Здесь на методическом уровне прослеживается вклад каждого учебного предмета в формир</w:t>
      </w:r>
      <w:r>
        <w:t>о</w:t>
      </w:r>
      <w:r>
        <w:t>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767BB0" w:rsidRDefault="00767BB0" w:rsidP="00767BB0">
      <w:pPr>
        <w:pStyle w:val="body"/>
      </w:pPr>
      <w:r>
        <w:t>Тематическое планирование можно найти на сайте https://edsoo.ru.</w:t>
      </w:r>
    </w:p>
    <w:p w:rsidR="00767BB0" w:rsidRDefault="00767BB0" w:rsidP="001F4BAE">
      <w:pPr>
        <w:pStyle w:val="h1"/>
      </w:pPr>
      <w:r>
        <w:lastRenderedPageBreak/>
        <w:t>2.3.</w:t>
      </w:r>
      <w:r>
        <w:t> </w:t>
      </w:r>
      <w:r>
        <w:t>Примерная программа воспитания</w:t>
      </w:r>
    </w:p>
    <w:p w:rsidR="00767BB0" w:rsidRDefault="00767BB0" w:rsidP="00767BB0">
      <w:pPr>
        <w:pStyle w:val="h3-first"/>
      </w:pPr>
      <w:r>
        <w:t>2.3.1.</w:t>
      </w:r>
      <w:r>
        <w:t> </w:t>
      </w:r>
      <w:r>
        <w:t>Пояснительная записка</w:t>
      </w:r>
    </w:p>
    <w:p w:rsidR="00767BB0" w:rsidRDefault="00767BB0" w:rsidP="00767BB0">
      <w:pPr>
        <w:pStyle w:val="body"/>
      </w:pPr>
      <w:r>
        <w:t>Программа воспитания является обязательной частью основных о</w:t>
      </w:r>
      <w:r>
        <w:t>б</w:t>
      </w:r>
      <w:r>
        <w:t>разовательных программ.</w:t>
      </w:r>
    </w:p>
    <w:p w:rsidR="00767BB0" w:rsidRDefault="00767BB0" w:rsidP="00767BB0">
      <w:pPr>
        <w:pStyle w:val="body"/>
      </w:pPr>
      <w:r>
        <w:t>Назначение примерной программы воспитания — помочь образов</w:t>
      </w:r>
      <w:r>
        <w:t>а</w:t>
      </w:r>
      <w:r>
        <w:t>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w:t>
      </w:r>
      <w:r>
        <w:t>ю</w:t>
      </w:r>
      <w:r>
        <w:t>щихся в социальный мир и налаживания ответственных взаимоотн</w:t>
      </w:r>
      <w:r>
        <w:t>о</w:t>
      </w:r>
      <w:r>
        <w:t>шений с окружающими их людьми. Примерная программа воспитания показывает, каким образом педагогические работники (учитель, клас</w:t>
      </w:r>
      <w:r>
        <w:t>с</w:t>
      </w:r>
      <w:r>
        <w:t>ный руководитель, заместитель директора по воспитательной работе, старший вожатый, воспитатель, куратор, тьютор и т. п.) могут реализ</w:t>
      </w:r>
      <w:r>
        <w:t>о</w:t>
      </w:r>
      <w:r>
        <w:t>вать воспитательный потенциал их совместной с обучающимися де</w:t>
      </w:r>
      <w:r>
        <w:t>я</w:t>
      </w:r>
      <w:r>
        <w:t xml:space="preserve">тельности и тем самым сделать свою образовательную организацию воспитывающей организацией. </w:t>
      </w:r>
    </w:p>
    <w:p w:rsidR="00767BB0" w:rsidRDefault="00767BB0" w:rsidP="00767BB0">
      <w:pPr>
        <w:pStyle w:val="body"/>
      </w:pPr>
      <w:r>
        <w:t>В центре примерной программы воспитания в соответствии с ФГОС находится личностное развитие обучающихся, формирование у них с</w:t>
      </w:r>
      <w:r>
        <w:t>и</w:t>
      </w:r>
      <w:r>
        <w:t>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w:t>
      </w:r>
      <w:r>
        <w:t>а</w:t>
      </w:r>
      <w:r>
        <w:t xml:space="preserve">новки и социально значимые качества личности; активное участие в социально значимой деятельности. </w:t>
      </w:r>
    </w:p>
    <w:p w:rsidR="00767BB0" w:rsidRDefault="00767BB0" w:rsidP="00767BB0">
      <w:pPr>
        <w:pStyle w:val="body"/>
      </w:pPr>
      <w: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767BB0" w:rsidRDefault="00767BB0" w:rsidP="00767BB0">
      <w:pPr>
        <w:pStyle w:val="body"/>
        <w:rPr>
          <w:spacing w:val="1"/>
        </w:rPr>
      </w:pPr>
      <w:r>
        <w:rPr>
          <w:spacing w:val="1"/>
        </w:rPr>
        <w:t>На основе примерной программы воспитания образовательные о</w:t>
      </w:r>
      <w:r>
        <w:rPr>
          <w:spacing w:val="1"/>
        </w:rPr>
        <w:t>р</w:t>
      </w:r>
      <w:r>
        <w:rPr>
          <w:spacing w:val="1"/>
        </w:rPr>
        <w:t>ганизации разрабатывают свои рабочие программы воспитания. Пр</w:t>
      </w:r>
      <w:r>
        <w:rPr>
          <w:spacing w:val="1"/>
        </w:rPr>
        <w:t>и</w:t>
      </w:r>
      <w:r>
        <w:rPr>
          <w:spacing w:val="1"/>
        </w:rPr>
        <w:t>мерную программу необходимо воспринимать как конструктор для создания рабочей программы воспитания. Она позволяет каждой обр</w:t>
      </w:r>
      <w:r>
        <w:rPr>
          <w:spacing w:val="1"/>
        </w:rPr>
        <w:t>а</w:t>
      </w:r>
      <w:r>
        <w:rPr>
          <w:spacing w:val="1"/>
        </w:rPr>
        <w:t>зовательной организации, взяв за основу содержание основных её ра</w:t>
      </w:r>
      <w:r>
        <w:rPr>
          <w:spacing w:val="1"/>
        </w:rPr>
        <w:t>з</w:t>
      </w:r>
      <w:r>
        <w:rPr>
          <w:spacing w:val="1"/>
        </w:rPr>
        <w:t xml:space="preserve">делов, корректировать их там, где это необходимо: добавлять нужные </w:t>
      </w:r>
      <w:r>
        <w:rPr>
          <w:spacing w:val="1"/>
        </w:rPr>
        <w:lastRenderedPageBreak/>
        <w:t>или удалять неактуальные материалы, приводя тем самым свою пр</w:t>
      </w:r>
      <w:r>
        <w:rPr>
          <w:spacing w:val="1"/>
        </w:rPr>
        <w:t>о</w:t>
      </w:r>
      <w:r>
        <w:rPr>
          <w:spacing w:val="1"/>
        </w:rPr>
        <w:t>грамму в соответствие с реальной деятельностью, которую образов</w:t>
      </w:r>
      <w:r>
        <w:rPr>
          <w:spacing w:val="1"/>
        </w:rPr>
        <w:t>а</w:t>
      </w:r>
      <w:r>
        <w:rPr>
          <w:spacing w:val="1"/>
        </w:rPr>
        <w:t>тельная организация будет осуществлять в сфере воспитания.</w:t>
      </w:r>
    </w:p>
    <w:p w:rsidR="00767BB0" w:rsidRDefault="00767BB0" w:rsidP="00767BB0">
      <w:pPr>
        <w:pStyle w:val="body"/>
      </w:pPr>
      <w:r>
        <w:t>Рабочие программы воспитания образовательных организаций должны включать в себя четыре основных раздела:</w:t>
      </w:r>
    </w:p>
    <w:p w:rsidR="00767BB0" w:rsidRDefault="00767BB0" w:rsidP="00767BB0">
      <w:pPr>
        <w:pStyle w:val="body"/>
      </w:pPr>
      <w:r>
        <w:rPr>
          <w:rStyle w:val="Italic"/>
          <w:iCs w:val="0"/>
        </w:rPr>
        <w:t>1.</w:t>
      </w:r>
      <w:r>
        <w:rPr>
          <w:rFonts w:cs="Times New Roman"/>
        </w:rPr>
        <w:t> </w:t>
      </w:r>
      <w:r>
        <w:rPr>
          <w:rStyle w:val="Italic"/>
          <w:iCs w:val="0"/>
        </w:rPr>
        <w:t>Раздел</w:t>
      </w:r>
      <w:r>
        <w:t xml:space="preserve"> </w:t>
      </w:r>
      <w:r>
        <w:rPr>
          <w:rStyle w:val="Italic"/>
          <w:iCs w:val="0"/>
        </w:rPr>
        <w:t>«Особенности организуемого в образовательной организ</w:t>
      </w:r>
      <w:r>
        <w:rPr>
          <w:rStyle w:val="Italic"/>
          <w:iCs w:val="0"/>
        </w:rPr>
        <w:t>а</w:t>
      </w:r>
      <w:r>
        <w:rPr>
          <w:rStyle w:val="Italic"/>
          <w:iCs w:val="0"/>
        </w:rPr>
        <w:t>ции воспитательного процесса»</w:t>
      </w:r>
      <w:r>
        <w:t>, в котором образовательная организ</w:t>
      </w:r>
      <w:r>
        <w:t>а</w:t>
      </w:r>
      <w:r>
        <w:t>ция кратко описывает специфику своей деятельности в сфере воспит</w:t>
      </w:r>
      <w:r>
        <w:t>а</w:t>
      </w:r>
      <w:r>
        <w:t>ния. Здесь может быть размещена информация о специфике распол</w:t>
      </w:r>
      <w:r>
        <w:t>о</w:t>
      </w:r>
      <w:r>
        <w:t>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w:t>
      </w:r>
      <w:r>
        <w:t>о</w:t>
      </w:r>
      <w:r>
        <w:t>бенностях контингента обучающихся, оригинальных воспитательных находках образовательной организации, а также важных для образов</w:t>
      </w:r>
      <w:r>
        <w:t>а</w:t>
      </w:r>
      <w:r>
        <w:t>тельной организации принципах и традициях воспитания.</w:t>
      </w:r>
    </w:p>
    <w:p w:rsidR="00767BB0" w:rsidRDefault="00767BB0" w:rsidP="00767BB0">
      <w:pPr>
        <w:pStyle w:val="body"/>
      </w:pPr>
      <w:r>
        <w:rPr>
          <w:rStyle w:val="Italic"/>
          <w:iCs w:val="0"/>
        </w:rPr>
        <w:t>2.</w:t>
      </w:r>
      <w:r>
        <w:rPr>
          <w:rFonts w:cs="Times New Roman"/>
        </w:rPr>
        <w:t> </w:t>
      </w:r>
      <w:r>
        <w:rPr>
          <w:rStyle w:val="Italic"/>
          <w:iCs w:val="0"/>
        </w:rPr>
        <w:t>Раздел «Цель и задачи воспитания»</w:t>
      </w:r>
      <w: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w:t>
      </w:r>
      <w:r>
        <w:t>е</w:t>
      </w:r>
      <w:r>
        <w:t xml:space="preserve">ния цели. </w:t>
      </w:r>
    </w:p>
    <w:p w:rsidR="00767BB0" w:rsidRDefault="00767BB0" w:rsidP="00767BB0">
      <w:pPr>
        <w:pStyle w:val="body"/>
        <w:rPr>
          <w:spacing w:val="1"/>
        </w:rPr>
      </w:pPr>
      <w:r>
        <w:rPr>
          <w:rStyle w:val="Italic"/>
          <w:iCs w:val="0"/>
          <w:spacing w:val="1"/>
        </w:rPr>
        <w:t>3.</w:t>
      </w:r>
      <w:r>
        <w:rPr>
          <w:rFonts w:cs="Times New Roman"/>
          <w:spacing w:val="1"/>
        </w:rPr>
        <w:t> </w:t>
      </w:r>
      <w:r>
        <w:rPr>
          <w:rStyle w:val="Italic"/>
          <w:iCs w:val="0"/>
          <w:spacing w:val="1"/>
        </w:rPr>
        <w:t>Раздел</w:t>
      </w:r>
      <w:r>
        <w:rPr>
          <w:spacing w:val="1"/>
        </w:rPr>
        <w:t xml:space="preserve"> </w:t>
      </w:r>
      <w:r>
        <w:rPr>
          <w:rStyle w:val="Italic"/>
          <w:iCs w:val="0"/>
          <w:spacing w:val="1"/>
        </w:rPr>
        <w:t>«Виды, формы и содержание деятельности»</w:t>
      </w:r>
      <w:r>
        <w:rPr>
          <w:spacing w:val="1"/>
        </w:rPr>
        <w:t>, в котором образовательная организация показывает, каким образом будет ос</w:t>
      </w:r>
      <w:r>
        <w:rPr>
          <w:spacing w:val="1"/>
        </w:rPr>
        <w:t>у</w:t>
      </w:r>
      <w:r>
        <w:rPr>
          <w:spacing w:val="1"/>
        </w:rPr>
        <w:t>ществляться достижение поставленных целей и задач воспитания. Данный раздел может состоять из нескольких инвариантных и вари</w:t>
      </w:r>
      <w:r>
        <w:rPr>
          <w:spacing w:val="1"/>
        </w:rPr>
        <w:t>а</w:t>
      </w:r>
      <w:r>
        <w:rPr>
          <w:spacing w:val="1"/>
        </w:rPr>
        <w:t>тивных модулей, каждый из которых ориентирован на одну из поста</w:t>
      </w:r>
      <w:r>
        <w:rPr>
          <w:spacing w:val="1"/>
        </w:rPr>
        <w:t>в</w:t>
      </w:r>
      <w:r>
        <w:rPr>
          <w:spacing w:val="1"/>
        </w:rPr>
        <w:t>ленных образовательной организацией задач воспитания и соотве</w:t>
      </w:r>
      <w:r>
        <w:rPr>
          <w:spacing w:val="1"/>
        </w:rPr>
        <w:t>т</w:t>
      </w:r>
      <w:r>
        <w:rPr>
          <w:spacing w:val="1"/>
        </w:rPr>
        <w:t>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w:t>
      </w:r>
      <w:r>
        <w:rPr>
          <w:spacing w:val="1"/>
        </w:rPr>
        <w:t>е</w:t>
      </w:r>
      <w:r>
        <w:rPr>
          <w:spacing w:val="1"/>
        </w:rPr>
        <w:t>ние» и «Профориентация» (два последних модуля не являются инв</w:t>
      </w:r>
      <w:r>
        <w:rPr>
          <w:spacing w:val="1"/>
        </w:rPr>
        <w:t>а</w:t>
      </w:r>
      <w:r>
        <w:rPr>
          <w:spacing w:val="1"/>
        </w:rPr>
        <w:t>риантными для образовательных организаций, реализующих только образовательные программы начального общего образования). Вари</w:t>
      </w:r>
      <w:r>
        <w:rPr>
          <w:spacing w:val="1"/>
        </w:rPr>
        <w:t>а</w:t>
      </w:r>
      <w:r>
        <w:rPr>
          <w:spacing w:val="1"/>
        </w:rPr>
        <w:t>тивными модулями могут быть: «Ключевые общешкольные дела», «Детские общественные объединения», «Школьные медиа», «Экску</w:t>
      </w:r>
      <w:r>
        <w:rPr>
          <w:spacing w:val="1"/>
        </w:rPr>
        <w:t>р</w:t>
      </w:r>
      <w:r>
        <w:rPr>
          <w:spacing w:val="1"/>
        </w:rPr>
        <w:t>сии, экспедиции, походы», «Организация предметно-эстетической среды».</w:t>
      </w:r>
    </w:p>
    <w:p w:rsidR="00767BB0" w:rsidRDefault="00767BB0" w:rsidP="00767BB0">
      <w:pPr>
        <w:pStyle w:val="body"/>
        <w:rPr>
          <w:spacing w:val="2"/>
        </w:rPr>
      </w:pPr>
      <w:r>
        <w:rPr>
          <w:spacing w:val="2"/>
        </w:rPr>
        <w:t>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реализовать свой воспит</w:t>
      </w:r>
      <w:r>
        <w:rPr>
          <w:spacing w:val="2"/>
        </w:rPr>
        <w:t>а</w:t>
      </w:r>
      <w:r>
        <w:rPr>
          <w:spacing w:val="2"/>
        </w:rPr>
        <w:t>тельный потенциал с учётом имеющихся у неё кадровых и матер</w:t>
      </w:r>
      <w:r>
        <w:rPr>
          <w:spacing w:val="2"/>
        </w:rPr>
        <w:t>и</w:t>
      </w:r>
      <w:r>
        <w:rPr>
          <w:spacing w:val="2"/>
        </w:rPr>
        <w:t xml:space="preserve">альных ресурсов. Поскольку практика воспитания в образовательных организациях России многообразна и примерная программа не может </w:t>
      </w:r>
      <w:r>
        <w:rPr>
          <w:spacing w:val="2"/>
        </w:rPr>
        <w:lastRenderedPageBreak/>
        <w:t>охватить всё это многообразие, допускается, что каждая образов</w:t>
      </w:r>
      <w:r>
        <w:rPr>
          <w:spacing w:val="2"/>
        </w:rPr>
        <w:t>а</w:t>
      </w:r>
      <w:r>
        <w:rPr>
          <w:spacing w:val="2"/>
        </w:rPr>
        <w:t>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w:t>
      </w:r>
      <w:r>
        <w:rPr>
          <w:spacing w:val="2"/>
        </w:rPr>
        <w:t>е</w:t>
      </w:r>
      <w:r>
        <w:rPr>
          <w:spacing w:val="2"/>
        </w:rPr>
        <w:t>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w:t>
      </w:r>
      <w:r>
        <w:rPr>
          <w:spacing w:val="2"/>
        </w:rPr>
        <w:t>я</w:t>
      </w:r>
      <w:r>
        <w:rPr>
          <w:spacing w:val="2"/>
        </w:rPr>
        <w:t>тельность не может быть описана ни в одном из модулей, предлагаемых примерной программой.</w:t>
      </w:r>
    </w:p>
    <w:p w:rsidR="00767BB0" w:rsidRDefault="00767BB0" w:rsidP="00767BB0">
      <w:pPr>
        <w:pStyle w:val="body"/>
      </w:pPr>
      <w:r>
        <w:t>Модули в программе воспитания располагаются в соответствии с их значимостью в системе воспитательной работы образовательной орг</w:t>
      </w:r>
      <w:r>
        <w:t>а</w:t>
      </w:r>
      <w:r>
        <w:t>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767BB0" w:rsidRDefault="00767BB0" w:rsidP="00767BB0">
      <w:pPr>
        <w:pStyle w:val="body"/>
        <w:rPr>
          <w:spacing w:val="1"/>
        </w:rPr>
      </w:pPr>
      <w:r>
        <w:rPr>
          <w:rStyle w:val="Italic"/>
          <w:iCs w:val="0"/>
          <w:spacing w:val="1"/>
        </w:rPr>
        <w:t>4.</w:t>
      </w:r>
      <w:r>
        <w:rPr>
          <w:rFonts w:cs="Times New Roman"/>
          <w:spacing w:val="1"/>
        </w:rPr>
        <w:t> </w:t>
      </w:r>
      <w:r>
        <w:rPr>
          <w:rStyle w:val="Italic"/>
          <w:iCs w:val="0"/>
          <w:spacing w:val="1"/>
        </w:rPr>
        <w:t>Раздел «Основные направления самоанализа воспитательной р</w:t>
      </w:r>
      <w:r>
        <w:rPr>
          <w:rStyle w:val="Italic"/>
          <w:iCs w:val="0"/>
          <w:spacing w:val="1"/>
        </w:rPr>
        <w:t>а</w:t>
      </w:r>
      <w:r>
        <w:rPr>
          <w:rStyle w:val="Italic"/>
          <w:iCs w:val="0"/>
          <w:spacing w:val="1"/>
        </w:rPr>
        <w:t>боты»</w:t>
      </w:r>
      <w:r>
        <w:rPr>
          <w:spacing w:val="1"/>
        </w:rPr>
        <w:t>, в котором необходимо показать, каким образом в образов</w:t>
      </w:r>
      <w:r>
        <w:rPr>
          <w:spacing w:val="1"/>
        </w:rPr>
        <w:t>а</w:t>
      </w:r>
      <w:r>
        <w:rPr>
          <w:spacing w:val="1"/>
        </w:rPr>
        <w:t>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w:t>
      </w:r>
      <w:r>
        <w:rPr>
          <w:spacing w:val="1"/>
        </w:rPr>
        <w:t>о</w:t>
      </w:r>
      <w:r>
        <w:rPr>
          <w:spacing w:val="1"/>
        </w:rPr>
        <w:t>полнен указанием на его критерии и способы осуществления.</w:t>
      </w:r>
    </w:p>
    <w:p w:rsidR="00767BB0" w:rsidRDefault="00767BB0" w:rsidP="00767BB0">
      <w:pPr>
        <w:pStyle w:val="body"/>
      </w:pPr>
      <w:r>
        <w:t>Рабочая программа воспитания, которую образовательная организ</w:t>
      </w:r>
      <w:r>
        <w:t>а</w:t>
      </w:r>
      <w:r>
        <w:t>ция разрабатывает на основе примерной программы, должна быть к</w:t>
      </w:r>
      <w:r>
        <w:t>о</w:t>
      </w:r>
      <w:r>
        <w:t xml:space="preserve">роткой и ясной, содержащей конкретное описание предстоящей работы с обучающимися, а не общие рассуждения о воспитании. </w:t>
      </w:r>
    </w:p>
    <w:p w:rsidR="00767BB0" w:rsidRDefault="00767BB0" w:rsidP="00767BB0">
      <w:pPr>
        <w:pStyle w:val="body"/>
      </w:pPr>
      <w:r>
        <w:t xml:space="preserve">К программе воспитания каждой образовательной организацией прилагается ежегодный календарный план воспитательной работы. </w:t>
      </w:r>
    </w:p>
    <w:p w:rsidR="00767BB0" w:rsidRDefault="00767BB0" w:rsidP="00767BB0">
      <w:pPr>
        <w:pStyle w:val="body"/>
      </w:pPr>
      <w:r>
        <w:t>Разрабатывая рабочую программу воспитания, важно понимать, что сама по себе программа не является инструментом воспитания: обуч</w:t>
      </w:r>
      <w:r>
        <w:t>а</w:t>
      </w:r>
      <w:r>
        <w:t>ющегося воспитывает не документ, а педагогический работник — св</w:t>
      </w:r>
      <w:r>
        <w:t>о</w:t>
      </w:r>
      <w:r>
        <w:t>ими действиями, словами, отношениями. Программа лишь позволяет педагогическим работникам скоординировать свои усилия, направле</w:t>
      </w:r>
      <w:r>
        <w:t>н</w:t>
      </w:r>
      <w:r>
        <w:t xml:space="preserve">ные на воспитание обучающихся. </w:t>
      </w:r>
    </w:p>
    <w:p w:rsidR="00767BB0" w:rsidRDefault="00767BB0" w:rsidP="00767BB0">
      <w:pPr>
        <w:pStyle w:val="h3"/>
      </w:pPr>
      <w:r>
        <w:t>2.3.2.</w:t>
      </w:r>
      <w:r>
        <w:t> </w:t>
      </w:r>
      <w:r>
        <w:t>Особенности организуемого в образовательной организации воспитательного процесса</w:t>
      </w:r>
    </w:p>
    <w:p w:rsidR="00767BB0" w:rsidRDefault="00767BB0" w:rsidP="00767BB0">
      <w:pPr>
        <w:pStyle w:val="body"/>
        <w:rPr>
          <w:rStyle w:val="Italic"/>
          <w:iCs w:val="0"/>
        </w:rPr>
      </w:pPr>
      <w:r>
        <w:rPr>
          <w:rStyle w:val="Italic"/>
          <w:iCs w:val="0"/>
        </w:rPr>
        <w:t>Примечание: поскольку общие сведения о образовательной орган</w:t>
      </w:r>
      <w:r>
        <w:rPr>
          <w:rStyle w:val="Italic"/>
          <w:iCs w:val="0"/>
        </w:rPr>
        <w:t>и</w:t>
      </w:r>
      <w:r>
        <w:rPr>
          <w:rStyle w:val="Italic"/>
          <w:iCs w:val="0"/>
        </w:rPr>
        <w:t>зации уже указаны в основной образовательной программе, в данном разделе нет необходимости их повторять. Предложенное ниже оп</w:t>
      </w:r>
      <w:r>
        <w:rPr>
          <w:rStyle w:val="Italic"/>
          <w:iCs w:val="0"/>
        </w:rPr>
        <w:t>и</w:t>
      </w:r>
      <w:r>
        <w:rPr>
          <w:rStyle w:val="Italic"/>
          <w:iCs w:val="0"/>
        </w:rPr>
        <w:t>сание является примерным, образовательная организация вправе уто</w:t>
      </w:r>
      <w:r>
        <w:rPr>
          <w:rStyle w:val="Italic"/>
          <w:iCs w:val="0"/>
        </w:rPr>
        <w:t>ч</w:t>
      </w:r>
      <w:r>
        <w:rPr>
          <w:rStyle w:val="Italic"/>
          <w:iCs w:val="0"/>
        </w:rPr>
        <w:lastRenderedPageBreak/>
        <w:t>нять и корректировать его, исходя из своих особенностей, связанных с расположением образовательной организации, её статусом, конти</w:t>
      </w:r>
      <w:r>
        <w:rPr>
          <w:rStyle w:val="Italic"/>
          <w:iCs w:val="0"/>
        </w:rPr>
        <w:t>н</w:t>
      </w:r>
      <w:r>
        <w:rPr>
          <w:rStyle w:val="Italic"/>
          <w:iCs w:val="0"/>
        </w:rPr>
        <w:t>гентом обучающихся, а также важными для неё принципами и трад</w:t>
      </w:r>
      <w:r>
        <w:rPr>
          <w:rStyle w:val="Italic"/>
          <w:iCs w:val="0"/>
        </w:rPr>
        <w:t>и</w:t>
      </w:r>
      <w:r>
        <w:rPr>
          <w:rStyle w:val="Italic"/>
          <w:iCs w:val="0"/>
        </w:rPr>
        <w:t>циями воспитания.</w:t>
      </w:r>
    </w:p>
    <w:p w:rsidR="00767BB0" w:rsidRDefault="00767BB0" w:rsidP="00767BB0">
      <w:pPr>
        <w:pStyle w:val="body"/>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767BB0" w:rsidRDefault="00767BB0" w:rsidP="003E1D14">
      <w:pPr>
        <w:pStyle w:val="list-bullet"/>
      </w:pPr>
      <w:r>
        <w:t>неукоснительное соблюдение законности и прав семьи и обуч</w:t>
      </w:r>
      <w:r>
        <w:t>а</w:t>
      </w:r>
      <w:r>
        <w:t>ющегося, соблюдение конфиденциальности информации об об</w:t>
      </w:r>
      <w:r>
        <w:t>у</w:t>
      </w:r>
      <w:r>
        <w:t>чающемся и семье, приоритет безопасности обучающегося при нахождении в образовательной организации;</w:t>
      </w:r>
    </w:p>
    <w:p w:rsidR="00767BB0" w:rsidRDefault="00767BB0" w:rsidP="003E1D14">
      <w:pPr>
        <w:pStyle w:val="list-bullet"/>
      </w:pPr>
      <w:r>
        <w:t>ориентир на создание в образовательной организации психол</w:t>
      </w:r>
      <w:r>
        <w:t>о</w:t>
      </w:r>
      <w:r>
        <w:t>гически комфортной среды для каждого обучающегося и взро</w:t>
      </w:r>
      <w:r>
        <w:t>с</w:t>
      </w:r>
      <w:r>
        <w:t>лого, без которой невозможно конструктивное взаимодействие обучающихся и педагогических работников, профилактика бу</w:t>
      </w:r>
      <w:r>
        <w:t>л</w:t>
      </w:r>
      <w:r>
        <w:t xml:space="preserve">линга в школьной среде; </w:t>
      </w:r>
    </w:p>
    <w:p w:rsidR="00767BB0" w:rsidRDefault="00767BB0" w:rsidP="003E1D14">
      <w:pPr>
        <w:pStyle w:val="list-bullet"/>
      </w:pPr>
      <w:r>
        <w:t>реализация процесса воспитания главным образом через создание в образовательной организации детско-взрослых общностей, к</w:t>
      </w:r>
      <w:r>
        <w:t>о</w:t>
      </w:r>
      <w:r>
        <w:t>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767BB0" w:rsidRDefault="00767BB0" w:rsidP="003E1D14">
      <w:pPr>
        <w:pStyle w:val="list-bullet"/>
      </w:pPr>
      <w:r>
        <w:t>организация основных совместных дел обучающихся и педаг</w:t>
      </w:r>
      <w:r>
        <w:t>о</w:t>
      </w:r>
      <w:r>
        <w:t>гических работников как предмета совместной заботы и взрослых, и обучающихся;</w:t>
      </w:r>
    </w:p>
    <w:p w:rsidR="00767BB0" w:rsidRDefault="00767BB0" w:rsidP="003E1D14">
      <w:pPr>
        <w:pStyle w:val="list-bullet"/>
      </w:pPr>
      <w:r>
        <w:t>системность, целесообразность и нешаблонность воспитания как условия его эффективности.</w:t>
      </w:r>
    </w:p>
    <w:p w:rsidR="00767BB0" w:rsidRDefault="00767BB0" w:rsidP="00767BB0">
      <w:pPr>
        <w:pStyle w:val="body"/>
      </w:pPr>
      <w:r>
        <w:t xml:space="preserve">Основными традициями воспитания в образовательной организации являются следующие: </w:t>
      </w:r>
    </w:p>
    <w:p w:rsidR="00767BB0" w:rsidRDefault="00767BB0" w:rsidP="003E1D14">
      <w:pPr>
        <w:pStyle w:val="list-bullet"/>
      </w:pPr>
      <w:r>
        <w:t>стержнем годового цикла воспитательной работы образовател</w:t>
      </w:r>
      <w:r>
        <w:t>ь</w:t>
      </w:r>
      <w:r>
        <w:t>ной организации являются ключевые общешкольные дела, через которые осуществляется интеграция воспитательных усилий п</w:t>
      </w:r>
      <w:r>
        <w:t>е</w:t>
      </w:r>
      <w:r>
        <w:t>дагогических работников;</w:t>
      </w:r>
    </w:p>
    <w:p w:rsidR="00767BB0" w:rsidRDefault="00767BB0" w:rsidP="003E1D14">
      <w:pPr>
        <w:pStyle w:val="list-bullet"/>
      </w:pPr>
      <w:r>
        <w:t>важной чертой каждого ключевого дела и большинства испол</w:t>
      </w:r>
      <w:r>
        <w:t>ь</w:t>
      </w:r>
      <w:r>
        <w:t>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w:t>
      </w:r>
      <w:r>
        <w:t>к</w:t>
      </w:r>
      <w:r>
        <w:t>тивный анализ их результатов;</w:t>
      </w:r>
    </w:p>
    <w:p w:rsidR="00767BB0" w:rsidRDefault="00767BB0" w:rsidP="003E1D14">
      <w:pPr>
        <w:pStyle w:val="list-bullet"/>
      </w:pP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w:t>
      </w:r>
      <w:r>
        <w:t>и</w:t>
      </w:r>
      <w:r>
        <w:t>затора);</w:t>
      </w:r>
    </w:p>
    <w:p w:rsidR="00767BB0" w:rsidRDefault="00767BB0" w:rsidP="003E1D14">
      <w:pPr>
        <w:pStyle w:val="list-bullet"/>
      </w:pPr>
      <w:r>
        <w:lastRenderedPageBreak/>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w:t>
      </w:r>
      <w:r>
        <w:t>и</w:t>
      </w:r>
      <w:r>
        <w:t xml:space="preserve">альная активность; </w:t>
      </w:r>
    </w:p>
    <w:p w:rsidR="00767BB0" w:rsidRDefault="00767BB0" w:rsidP="003E1D14">
      <w:pPr>
        <w:pStyle w:val="list-bullet"/>
        <w:rPr>
          <w:spacing w:val="-1"/>
        </w:rPr>
      </w:pPr>
      <w:r>
        <w:rPr>
          <w:spacing w:val="-1"/>
        </w:rPr>
        <w:t>педагогические работники образовательной организации орие</w:t>
      </w:r>
      <w:r>
        <w:rPr>
          <w:spacing w:val="-1"/>
        </w:rPr>
        <w:t>н</w:t>
      </w:r>
      <w:r>
        <w:rPr>
          <w:spacing w:val="-1"/>
        </w:rPr>
        <w:t>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w:t>
      </w:r>
      <w:r>
        <w:rPr>
          <w:spacing w:val="-1"/>
        </w:rPr>
        <w:t>о</w:t>
      </w:r>
      <w:r>
        <w:rPr>
          <w:spacing w:val="-1"/>
        </w:rPr>
        <w:t>отношений;</w:t>
      </w:r>
    </w:p>
    <w:p w:rsidR="00767BB0" w:rsidRDefault="00767BB0" w:rsidP="003E1D14">
      <w:pPr>
        <w:pStyle w:val="list-bullet"/>
        <w:rPr>
          <w:spacing w:val="-1"/>
        </w:rPr>
      </w:pPr>
      <w:r>
        <w:rPr>
          <w:spacing w:val="-1"/>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w:t>
      </w:r>
      <w:r>
        <w:rPr>
          <w:spacing w:val="-1"/>
        </w:rPr>
        <w:t>и</w:t>
      </w:r>
      <w:r>
        <w:rPr>
          <w:spacing w:val="-1"/>
        </w:rPr>
        <w:t>онную, посредническую (в разрешении конфликтов) функции.</w:t>
      </w:r>
    </w:p>
    <w:p w:rsidR="00767BB0" w:rsidRDefault="00767BB0" w:rsidP="00767BB0">
      <w:pPr>
        <w:pStyle w:val="h4"/>
      </w:pPr>
      <w:r>
        <w:t>Цель и задачи воспитания</w:t>
      </w:r>
    </w:p>
    <w:p w:rsidR="00767BB0" w:rsidRDefault="00767BB0" w:rsidP="00767BB0">
      <w:pPr>
        <w:pStyle w:val="body"/>
      </w:pPr>
      <w:r>
        <w:t>Современный национальный воспитательный идеал — это высок</w:t>
      </w:r>
      <w:r>
        <w:t>о</w:t>
      </w:r>
      <w:r>
        <w:t>нравственный, творческий, компетентный гражданин России, прин</w:t>
      </w:r>
      <w:r>
        <w:t>и</w:t>
      </w:r>
      <w:r>
        <w:t>мающий судьбу Отечества как свою личную, осознающий ответстве</w:t>
      </w:r>
      <w:r>
        <w:t>н</w:t>
      </w:r>
      <w:r>
        <w:t>ность за настоящее и будущее своей страны, укоренённый в духовных и культурных традициях многонационального народа Российской Фед</w:t>
      </w:r>
      <w:r>
        <w:t>е</w:t>
      </w:r>
      <w:r>
        <w:t xml:space="preserve">рации. </w:t>
      </w:r>
    </w:p>
    <w:p w:rsidR="00767BB0" w:rsidRDefault="00767BB0" w:rsidP="00767BB0">
      <w:pPr>
        <w:pStyle w:val="body"/>
      </w:pPr>
      <w:r>
        <w:t>Исходя из этого воспитательного идеала, а также основываясь на б</w:t>
      </w:r>
      <w:r>
        <w:t>а</w:t>
      </w:r>
      <w:r>
        <w:t>зовых для нашего общества ценностях (таких как семья, труд, отечество, природа, мир, знания, культура, здоровье, человек), формулируется о</w:t>
      </w:r>
      <w:r>
        <w:t>б</w:t>
      </w:r>
      <w:r>
        <w:t xml:space="preserve">щая </w:t>
      </w:r>
      <w:r>
        <w:rPr>
          <w:rStyle w:val="Bold"/>
          <w:bCs w:val="0"/>
        </w:rPr>
        <w:t>цель воспитания</w:t>
      </w:r>
      <w:r>
        <w:t xml:space="preserve"> в общеобразовательной организации — ли</w:t>
      </w:r>
      <w:r>
        <w:t>ч</w:t>
      </w:r>
      <w:r>
        <w:t>ностное развитие обучающихся, проявляющееся в:</w:t>
      </w:r>
    </w:p>
    <w:p w:rsidR="00767BB0" w:rsidRDefault="00767BB0" w:rsidP="003E1D14">
      <w:pPr>
        <w:pStyle w:val="list-bullet"/>
      </w:pPr>
      <w:r>
        <w:t>усвоении ими знаний основных норм, которые общество выр</w:t>
      </w:r>
      <w:r>
        <w:t>а</w:t>
      </w:r>
      <w:r>
        <w:t xml:space="preserve">ботало на основе этих ценностей (т. е. в усвоении ими социально значимых знаний); </w:t>
      </w:r>
    </w:p>
    <w:p w:rsidR="00767BB0" w:rsidRDefault="00767BB0" w:rsidP="003E1D14">
      <w:pPr>
        <w:pStyle w:val="list-bullet"/>
      </w:pPr>
      <w:r>
        <w:t>развитии их позитивных отношений к этим общественным це</w:t>
      </w:r>
      <w:r>
        <w:t>н</w:t>
      </w:r>
      <w:r>
        <w:t>ностям (т. е. в развитии их социально значимых отношений);</w:t>
      </w:r>
    </w:p>
    <w:p w:rsidR="00767BB0" w:rsidRDefault="00767BB0" w:rsidP="003E1D14">
      <w:pPr>
        <w:pStyle w:val="list-bullet"/>
      </w:pPr>
      <w:r>
        <w:t>приобретении ими соответствующего этим ценностям опыта п</w:t>
      </w:r>
      <w:r>
        <w:t>о</w:t>
      </w:r>
      <w:r>
        <w:t>ведения, опыта применения сформированных знаний и отношений на практике (т. е. в приобретении ими опыта осуществления с</w:t>
      </w:r>
      <w:r>
        <w:t>о</w:t>
      </w:r>
      <w:r>
        <w:t>циально значимых дел).</w:t>
      </w:r>
    </w:p>
    <w:p w:rsidR="00767BB0" w:rsidRDefault="00767BB0" w:rsidP="00767BB0">
      <w:pPr>
        <w:pStyle w:val="body"/>
      </w:pPr>
      <w:r>
        <w:t>Данная цель ориентирует педагогических работников не на обесп</w:t>
      </w:r>
      <w:r>
        <w:t>е</w:t>
      </w:r>
      <w:r>
        <w:t>чение соответствия личности обучающегося единому уровню восп</w:t>
      </w:r>
      <w:r>
        <w:t>и</w:t>
      </w:r>
      <w:r>
        <w:t>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w:t>
      </w:r>
      <w:r>
        <w:t>в</w:t>
      </w:r>
      <w:r>
        <w:t>ляются важным фактором успеха в достижении цели.</w:t>
      </w:r>
    </w:p>
    <w:p w:rsidR="00767BB0" w:rsidRDefault="00767BB0" w:rsidP="00767BB0">
      <w:pPr>
        <w:pStyle w:val="body"/>
      </w:pPr>
      <w:r>
        <w:lastRenderedPageBreak/>
        <w:t>Конкретизация общей цели воспитания применительно к возрастным особенностям обучающихся позволяет выделить в ней следующие ц</w:t>
      </w:r>
      <w:r>
        <w:t>е</w:t>
      </w:r>
      <w:r>
        <w:t xml:space="preserve">левые </w:t>
      </w:r>
      <w:r>
        <w:rPr>
          <w:rStyle w:val="Bold"/>
          <w:bCs w:val="0"/>
        </w:rPr>
        <w:t>приоритеты</w:t>
      </w:r>
      <w:r>
        <w:t>, которым необходимо уделять чуть большее вн</w:t>
      </w:r>
      <w:r>
        <w:t>и</w:t>
      </w:r>
      <w:r>
        <w:t>мание на разных уровнях общего образования.</w:t>
      </w:r>
    </w:p>
    <w:p w:rsidR="00767BB0" w:rsidRDefault="00767BB0" w:rsidP="00767BB0">
      <w:pPr>
        <w:pStyle w:val="body"/>
        <w:rPr>
          <w:spacing w:val="-1"/>
        </w:rPr>
      </w:pPr>
      <w:r>
        <w:rPr>
          <w:rStyle w:val="Bold"/>
          <w:bCs w:val="0"/>
          <w:spacing w:val="-1"/>
        </w:rPr>
        <w:t>1.</w:t>
      </w:r>
      <w:r>
        <w:rPr>
          <w:rFonts w:cs="Times New Roman"/>
          <w:spacing w:val="-1"/>
        </w:rPr>
        <w:t> </w:t>
      </w:r>
      <w:r>
        <w:rPr>
          <w:spacing w:val="-1"/>
        </w:rPr>
        <w:t>В воспитании обучающихся младшего школьного возраста (</w:t>
      </w:r>
      <w:r>
        <w:rPr>
          <w:rStyle w:val="Bold"/>
          <w:bCs w:val="0"/>
          <w:spacing w:val="-1"/>
        </w:rPr>
        <w:t>уровень начального общего образования</w:t>
      </w:r>
      <w:r>
        <w:rPr>
          <w:spacing w:val="-1"/>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767BB0" w:rsidRDefault="00767BB0" w:rsidP="00767BB0">
      <w:pPr>
        <w:pStyle w:val="body"/>
      </w:pPr>
      <w:r>
        <w:t>Выделение данного приоритета связано с особенностями обуча</w:t>
      </w:r>
      <w:r>
        <w:t>ю</w:t>
      </w:r>
      <w:r>
        <w:t>щихся младшего школьного возраста: с их потребностью самоутве</w:t>
      </w:r>
      <w:r>
        <w:t>р</w:t>
      </w:r>
      <w:r>
        <w:t>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w:t>
      </w:r>
      <w:r>
        <w:t>а</w:t>
      </w:r>
      <w:r>
        <w:t>ются в образовательной организации педагогическими работниками и воспринимаются обучающимися именно как нормы и традиции пов</w:t>
      </w:r>
      <w:r>
        <w:t>е</w:t>
      </w:r>
      <w:r>
        <w:t>дения обучающегося. Их знание станет базой для развития социально значимых отношений обучающихся и накопления ими опыта осущест</w:t>
      </w:r>
      <w:r>
        <w:t>в</w:t>
      </w:r>
      <w:r>
        <w:t xml:space="preserve">ления социально значимых дел и в дальнейшем, в подростковом и юношеском возрасте. К наиболее важным из них относятся следующие: </w:t>
      </w:r>
    </w:p>
    <w:p w:rsidR="00767BB0" w:rsidRDefault="00767BB0" w:rsidP="003E1D14">
      <w:pPr>
        <w:pStyle w:val="list-bullet"/>
      </w:pPr>
      <w:r>
        <w:t>быть любящим, послушным и отзывчивым сыном (дочерью), братом (сестрой), внуком (внучкой); уважать старших и заб</w:t>
      </w:r>
      <w:r>
        <w:t>о</w:t>
      </w:r>
      <w:r>
        <w:t>титься о младших членах семьи; выполнять посильную для об</w:t>
      </w:r>
      <w:r>
        <w:t>у</w:t>
      </w:r>
      <w:r>
        <w:t>чающегося домашнюю работу, помогая старшим;</w:t>
      </w:r>
    </w:p>
    <w:p w:rsidR="00767BB0" w:rsidRDefault="00767BB0" w:rsidP="003E1D14">
      <w:pPr>
        <w:pStyle w:val="list-bullet"/>
      </w:pPr>
      <w:r>
        <w:t>быть трудолюбивым, следуя принципу «делу время, потехе час» как в учебных занятиях, так и в домашних делах, доводить начатое дело до конца;</w:t>
      </w:r>
    </w:p>
    <w:p w:rsidR="00767BB0" w:rsidRDefault="00767BB0" w:rsidP="003E1D14">
      <w:pPr>
        <w:pStyle w:val="list-bullet"/>
      </w:pPr>
      <w:r>
        <w:t xml:space="preserve">знать и любить свою Родину — родной дом, двор, улицу, город, село, страну; </w:t>
      </w:r>
    </w:p>
    <w:p w:rsidR="00767BB0" w:rsidRDefault="00767BB0" w:rsidP="003E1D14">
      <w:pPr>
        <w:pStyle w:val="list-bullet"/>
      </w:pPr>
      <w: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w:t>
      </w:r>
      <w:r>
        <w:t>и</w:t>
      </w:r>
      <w:r>
        <w:t xml:space="preserve">вать птиц в морозные зимы; не засорять бытовым мусором улицы, леса, водоёмы); </w:t>
      </w:r>
    </w:p>
    <w:p w:rsidR="00767BB0" w:rsidRDefault="00767BB0" w:rsidP="003E1D14">
      <w:pPr>
        <w:pStyle w:val="list-bullet"/>
      </w:pPr>
      <w:r>
        <w:t xml:space="preserve">проявлять миролюбие — не затевать конфликтов и стремиться решать спорные вопросы, не прибегая к силе; </w:t>
      </w:r>
    </w:p>
    <w:p w:rsidR="00767BB0" w:rsidRDefault="00767BB0" w:rsidP="003E1D14">
      <w:pPr>
        <w:pStyle w:val="list-bullet"/>
      </w:pPr>
      <w:r>
        <w:t>стремиться узнавать что-то новое, проявлять любознательность, ценить знания;</w:t>
      </w:r>
    </w:p>
    <w:p w:rsidR="00767BB0" w:rsidRDefault="00767BB0" w:rsidP="003E1D14">
      <w:pPr>
        <w:pStyle w:val="list-bullet"/>
      </w:pPr>
      <w:r>
        <w:t>быть вежливым и опрятным, скромным и приветливым;</w:t>
      </w:r>
    </w:p>
    <w:p w:rsidR="00767BB0" w:rsidRDefault="00767BB0" w:rsidP="003E1D14">
      <w:pPr>
        <w:pStyle w:val="list-bullet"/>
      </w:pPr>
      <w:r>
        <w:t xml:space="preserve">соблюдать правила личной гигиены, режим дня, вести здоровый образ жизни; </w:t>
      </w:r>
    </w:p>
    <w:p w:rsidR="00767BB0" w:rsidRDefault="00767BB0" w:rsidP="003E1D14">
      <w:pPr>
        <w:pStyle w:val="list-bullet"/>
      </w:pPr>
      <w:r>
        <w:lastRenderedPageBreak/>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767BB0" w:rsidRDefault="00767BB0" w:rsidP="003E1D14">
      <w:pPr>
        <w:pStyle w:val="list-bullet"/>
      </w:pPr>
      <w: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w:t>
      </w:r>
      <w:r>
        <w:t>о</w:t>
      </w:r>
      <w:r>
        <w:t xml:space="preserve">вать самостоятельно, без помощи старших. </w:t>
      </w:r>
    </w:p>
    <w:p w:rsidR="00767BB0" w:rsidRDefault="00767BB0" w:rsidP="00767BB0">
      <w:pPr>
        <w:pStyle w:val="body"/>
      </w:pPr>
      <w: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w:t>
      </w:r>
      <w:r>
        <w:t>и</w:t>
      </w:r>
      <w:r>
        <w:t xml:space="preserve">альный мир, в открывающуюся им систему общественных отношений. </w:t>
      </w:r>
    </w:p>
    <w:p w:rsidR="00767BB0" w:rsidRDefault="00767BB0" w:rsidP="00767BB0">
      <w:pPr>
        <w:pStyle w:val="body"/>
      </w:pPr>
      <w:r>
        <w:rPr>
          <w:rStyle w:val="Bold"/>
          <w:bCs w:val="0"/>
        </w:rPr>
        <w:t>2.</w:t>
      </w:r>
      <w:r>
        <w:rPr>
          <w:rFonts w:cs="Times New Roman"/>
        </w:rPr>
        <w:t> </w:t>
      </w:r>
      <w:r>
        <w:t>В воспитании обучающихся подросткового возраста (</w:t>
      </w:r>
      <w:r>
        <w:rPr>
          <w:rStyle w:val="Bold"/>
          <w:bCs w:val="0"/>
        </w:rPr>
        <w:t>уровень о</w:t>
      </w:r>
      <w:r>
        <w:rPr>
          <w:rStyle w:val="Bold"/>
          <w:bCs w:val="0"/>
        </w:rPr>
        <w:t>с</w:t>
      </w:r>
      <w:r>
        <w:rPr>
          <w:rStyle w:val="Bold"/>
          <w:bCs w:val="0"/>
        </w:rPr>
        <w:t>новного общего образования</w:t>
      </w:r>
      <w: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767BB0" w:rsidRDefault="00767BB0" w:rsidP="003E1D14">
      <w:pPr>
        <w:pStyle w:val="list-bullet"/>
      </w:pPr>
      <w:r>
        <w:t>к семье как главной опоре в жизни человека и источнику его сч</w:t>
      </w:r>
      <w:r>
        <w:t>а</w:t>
      </w:r>
      <w:r>
        <w:t>стья;</w:t>
      </w:r>
    </w:p>
    <w:p w:rsidR="00767BB0" w:rsidRDefault="00767BB0" w:rsidP="003E1D14">
      <w:pPr>
        <w:pStyle w:val="list-bullet"/>
        <w:rPr>
          <w:spacing w:val="-2"/>
        </w:rPr>
      </w:pPr>
      <w:r>
        <w:rPr>
          <w:spacing w:val="-2"/>
        </w:rPr>
        <w:t>к труду как основному способу достижения жизненного благоп</w:t>
      </w:r>
      <w:r>
        <w:rPr>
          <w:spacing w:val="-2"/>
        </w:rPr>
        <w:t>о</w:t>
      </w:r>
      <w:r>
        <w:rPr>
          <w:spacing w:val="-2"/>
        </w:rPr>
        <w:t>лучия человека, залогу его успешного профессионального сам</w:t>
      </w:r>
      <w:r>
        <w:rPr>
          <w:spacing w:val="-2"/>
        </w:rPr>
        <w:t>о</w:t>
      </w:r>
      <w:r>
        <w:rPr>
          <w:spacing w:val="-2"/>
        </w:rPr>
        <w:t xml:space="preserve">определения и ощущения уверенности в завтрашнем дне; </w:t>
      </w:r>
    </w:p>
    <w:p w:rsidR="00767BB0" w:rsidRDefault="00767BB0" w:rsidP="003E1D14">
      <w:pPr>
        <w:pStyle w:val="list-bullet"/>
      </w:pPr>
      <w:r>
        <w:t>к своему отечеству, своей малой и большой Родине как месту, в котором человек вырос и познал первые радости и неудачи, к</w:t>
      </w:r>
      <w:r>
        <w:t>о</w:t>
      </w:r>
      <w:r>
        <w:t xml:space="preserve">торое завещано ему предками и которое нужно оберегать; </w:t>
      </w:r>
    </w:p>
    <w:p w:rsidR="00767BB0" w:rsidRDefault="00767BB0" w:rsidP="003E1D14">
      <w:pPr>
        <w:pStyle w:val="list-bullet"/>
      </w:pPr>
      <w:r>
        <w:t>к природе как источнику жизни на Земле, основе самого её с</w:t>
      </w:r>
      <w:r>
        <w:t>у</w:t>
      </w:r>
      <w:r>
        <w:t xml:space="preserve">ществования, нуждающейся в защите и постоянном внимании со стороны человека; </w:t>
      </w:r>
    </w:p>
    <w:p w:rsidR="00767BB0" w:rsidRDefault="00767BB0" w:rsidP="003E1D14">
      <w:pPr>
        <w:pStyle w:val="list-bullet"/>
      </w:pPr>
      <w:r>
        <w:t>к миру как главному принципу человеческого общежития, усл</w:t>
      </w:r>
      <w:r>
        <w:t>о</w:t>
      </w:r>
      <w:r>
        <w:t>вию крепкой дружбы, налаживания отношений с коллегами по работе в будущем и создания благоприятного микроклимата в своей собственной семье;</w:t>
      </w:r>
    </w:p>
    <w:p w:rsidR="00767BB0" w:rsidRDefault="00767BB0" w:rsidP="003E1D14">
      <w:pPr>
        <w:pStyle w:val="list-bullet"/>
      </w:pPr>
      <w:r>
        <w:t>к знаниям как интеллектуальному ресурсу, обеспечивающему будущее человека, как результату кропотливого, но увлекател</w:t>
      </w:r>
      <w:r>
        <w:t>ь</w:t>
      </w:r>
      <w:r>
        <w:t xml:space="preserve">ного учебного труда; </w:t>
      </w:r>
    </w:p>
    <w:p w:rsidR="00767BB0" w:rsidRDefault="00767BB0" w:rsidP="003E1D14">
      <w:pPr>
        <w:pStyle w:val="list-bullet"/>
      </w:pPr>
      <w: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767BB0" w:rsidRDefault="00767BB0" w:rsidP="003E1D14">
      <w:pPr>
        <w:pStyle w:val="list-bullet"/>
      </w:pPr>
      <w:r>
        <w:t>к здоровью как залогу долгой и активной жизни человека, его хорошего настроения и оптимистичного взгляда на мир;</w:t>
      </w:r>
    </w:p>
    <w:p w:rsidR="00767BB0" w:rsidRDefault="00767BB0" w:rsidP="003E1D14">
      <w:pPr>
        <w:pStyle w:val="list-bullet"/>
      </w:pPr>
      <w:r>
        <w:lastRenderedPageBreak/>
        <w:t>к окружающим людям как безусловной и абсолютной ценности, как равноправным социальным партнёрам, с которыми необх</w:t>
      </w:r>
      <w:r>
        <w:t>о</w:t>
      </w:r>
      <w:r>
        <w:t>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767BB0" w:rsidRDefault="00767BB0" w:rsidP="003E1D14">
      <w:pPr>
        <w:pStyle w:val="list-bullet"/>
      </w:pPr>
      <w:r>
        <w:t>к самим себе как хозяевам своей судьбы, самоопределяющимся и самореализующимся личностям, отвечающим за собственное б</w:t>
      </w:r>
      <w:r>
        <w:t>у</w:t>
      </w:r>
      <w:r>
        <w:t xml:space="preserve">дущее. </w:t>
      </w:r>
    </w:p>
    <w:p w:rsidR="00767BB0" w:rsidRDefault="00767BB0" w:rsidP="00767BB0">
      <w:pPr>
        <w:pStyle w:val="body"/>
      </w:pPr>
      <w: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уровне основного общего </w:t>
      </w:r>
      <w:r>
        <w:br/>
        <w:t>образования связано с особенностями подросткового возраста: со стремлением утвердить себя как личность в системе отношений, сво</w:t>
      </w:r>
      <w:r>
        <w:t>й</w:t>
      </w:r>
      <w:r>
        <w:t>ственных взрослому миру. В этом возрасте особую значимость для обучающихся приобретает становление их собственной жизненной п</w:t>
      </w:r>
      <w:r>
        <w:t>о</w:t>
      </w:r>
      <w:r>
        <w:t>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767BB0" w:rsidRDefault="00767BB0" w:rsidP="00767BB0">
      <w:pPr>
        <w:pStyle w:val="body"/>
      </w:pPr>
      <w:r>
        <w:t>3.</w:t>
      </w:r>
      <w:r>
        <w:rPr>
          <w:rFonts w:cs="Times New Roman"/>
        </w:rPr>
        <w:t> </w:t>
      </w:r>
      <w:r>
        <w:t>В воспитании обучающихся юношеского возраста (</w:t>
      </w:r>
      <w:r>
        <w:rPr>
          <w:rStyle w:val="Bold"/>
          <w:bCs w:val="0"/>
        </w:rPr>
        <w:t>уровень сре</w:t>
      </w:r>
      <w:r>
        <w:rPr>
          <w:rStyle w:val="Bold"/>
          <w:bCs w:val="0"/>
        </w:rPr>
        <w:t>д</w:t>
      </w:r>
      <w:r>
        <w:rPr>
          <w:rStyle w:val="Bold"/>
          <w:bCs w:val="0"/>
        </w:rPr>
        <w:t>него общего образования</w:t>
      </w:r>
      <w:r>
        <w:t>) таким приоритетом является создание бл</w:t>
      </w:r>
      <w:r>
        <w:t>а</w:t>
      </w:r>
      <w:r>
        <w:t>гоприятных условий для приобретения опыта осуществления социально значимых дел.</w:t>
      </w:r>
    </w:p>
    <w:p w:rsidR="00767BB0" w:rsidRDefault="00767BB0" w:rsidP="00767BB0">
      <w:pPr>
        <w:pStyle w:val="body"/>
        <w:rPr>
          <w:spacing w:val="1"/>
        </w:rPr>
      </w:pPr>
      <w:r>
        <w:rPr>
          <w:spacing w:val="1"/>
        </w:rPr>
        <w:t>Выделение данного приоритета связано с особенностями обуча</w:t>
      </w:r>
      <w:r>
        <w:rPr>
          <w:spacing w:val="1"/>
        </w:rPr>
        <w:t>ю</w:t>
      </w:r>
      <w:r>
        <w:rPr>
          <w:spacing w:val="1"/>
        </w:rPr>
        <w:t>щихся юношеского возраста: с их потребностью в жизненном сам</w:t>
      </w:r>
      <w:r>
        <w:rPr>
          <w:spacing w:val="1"/>
        </w:rPr>
        <w:t>о</w:t>
      </w:r>
      <w:r>
        <w:rPr>
          <w:spacing w:val="1"/>
        </w:rPr>
        <w:t>определении, выборе дальнейшего жизненного пути, который откр</w:t>
      </w:r>
      <w:r>
        <w:rPr>
          <w:spacing w:val="1"/>
        </w:rPr>
        <w:t>ы</w:t>
      </w:r>
      <w:r>
        <w:rPr>
          <w:spacing w:val="1"/>
        </w:rPr>
        <w:t>вается перед ними на пороге самостоятельной взрослой жизни. Сделать правильный выбор старшеклассникам поможет имеющийся у них р</w:t>
      </w:r>
      <w:r>
        <w:rPr>
          <w:spacing w:val="1"/>
        </w:rPr>
        <w:t>е</w:t>
      </w:r>
      <w:r>
        <w:rPr>
          <w:spacing w:val="1"/>
        </w:rPr>
        <w:t>альный практический опыт, который они могут приобрести в том числе и в образовательной организации. Важно, чтобы опыт оказался соц</w:t>
      </w:r>
      <w:r>
        <w:rPr>
          <w:spacing w:val="1"/>
        </w:rPr>
        <w:t>и</w:t>
      </w:r>
      <w:r>
        <w:rPr>
          <w:spacing w:val="1"/>
        </w:rPr>
        <w:t>ально значимым, так как именно он поможет гармоничному вхождению обучающихся во взрослую жизнь окружающего их общества:</w:t>
      </w:r>
    </w:p>
    <w:p w:rsidR="00767BB0" w:rsidRDefault="00767BB0" w:rsidP="003E1D14">
      <w:pPr>
        <w:pStyle w:val="list-bullet"/>
      </w:pPr>
      <w:r>
        <w:t>опыт дел, направленных на заботу о своей семье, родных и бли</w:t>
      </w:r>
      <w:r>
        <w:t>з</w:t>
      </w:r>
      <w:r>
        <w:t xml:space="preserve">ких; </w:t>
      </w:r>
    </w:p>
    <w:p w:rsidR="00767BB0" w:rsidRDefault="00767BB0" w:rsidP="003E1D14">
      <w:pPr>
        <w:pStyle w:val="list-bullet"/>
      </w:pPr>
      <w:r>
        <w:t>трудовой опыт, опыт участия в производственной практике;</w:t>
      </w:r>
    </w:p>
    <w:p w:rsidR="00767BB0" w:rsidRDefault="00767BB0" w:rsidP="003E1D14">
      <w:pPr>
        <w:pStyle w:val="list-bullet"/>
      </w:pPr>
      <w:r>
        <w:t>опыт дел, направленных на пользу своему родному городу или селу, стране в целом, деятельного выражения собственной гра</w:t>
      </w:r>
      <w:r>
        <w:t>ж</w:t>
      </w:r>
      <w:r>
        <w:t xml:space="preserve">данской позиции; </w:t>
      </w:r>
    </w:p>
    <w:p w:rsidR="00767BB0" w:rsidRDefault="00767BB0" w:rsidP="003E1D14">
      <w:pPr>
        <w:pStyle w:val="list-bullet"/>
      </w:pPr>
      <w:r>
        <w:t>опыт природоохранных дел;</w:t>
      </w:r>
    </w:p>
    <w:p w:rsidR="00767BB0" w:rsidRDefault="00767BB0" w:rsidP="003E1D14">
      <w:pPr>
        <w:pStyle w:val="list-bullet"/>
      </w:pPr>
      <w:r>
        <w:t>опыт разрешения возникающих конфликтных ситуаций в обр</w:t>
      </w:r>
      <w:r>
        <w:t>а</w:t>
      </w:r>
      <w:r>
        <w:t>зовательной организации, дома или на улице;</w:t>
      </w:r>
    </w:p>
    <w:p w:rsidR="00767BB0" w:rsidRDefault="00767BB0" w:rsidP="003E1D14">
      <w:pPr>
        <w:pStyle w:val="list-bullet"/>
      </w:pPr>
      <w:r>
        <w:lastRenderedPageBreak/>
        <w:t>опыт самостоятельного приобретения новых знаний, проведения научных исследований, проектной деятельности;</w:t>
      </w:r>
    </w:p>
    <w:p w:rsidR="00767BB0" w:rsidRDefault="00767BB0" w:rsidP="003E1D14">
      <w:pPr>
        <w:pStyle w:val="list-bullet"/>
      </w:pPr>
      <w: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767BB0" w:rsidRDefault="00767BB0" w:rsidP="003E1D14">
      <w:pPr>
        <w:pStyle w:val="list-bullet"/>
      </w:pPr>
      <w:r>
        <w:t xml:space="preserve">опыт ведения здорового образа жизни и заботы о здоровье других людей; </w:t>
      </w:r>
    </w:p>
    <w:p w:rsidR="00767BB0" w:rsidRDefault="00767BB0" w:rsidP="003E1D14">
      <w:pPr>
        <w:pStyle w:val="list-bullet"/>
      </w:pPr>
      <w:r>
        <w:t>опыт оказания помощи окружающим, заботы о малышах или пожилых людях, волонтёрский опыт;</w:t>
      </w:r>
    </w:p>
    <w:p w:rsidR="00767BB0" w:rsidRDefault="00767BB0" w:rsidP="003E1D14">
      <w:pPr>
        <w:pStyle w:val="list-bullet"/>
      </w:pPr>
      <w:r>
        <w:t>опыт самопознания и самоанализа, социально приемлемого с</w:t>
      </w:r>
      <w:r>
        <w:t>а</w:t>
      </w:r>
      <w:r>
        <w:t>мовыражения и самореализации.</w:t>
      </w:r>
    </w:p>
    <w:p w:rsidR="00767BB0" w:rsidRDefault="00767BB0" w:rsidP="00767BB0">
      <w:pPr>
        <w:pStyle w:val="body"/>
      </w:pPr>
      <w:r>
        <w:rPr>
          <w:rStyle w:val="Bold"/>
          <w:bCs w:val="0"/>
        </w:rPr>
        <w:t>Выделение в общей цели воспитания целевых приоритетов, св</w:t>
      </w:r>
      <w:r>
        <w:rPr>
          <w:rStyle w:val="Bold"/>
          <w:bCs w:val="0"/>
        </w:rPr>
        <w:t>я</w:t>
      </w:r>
      <w:r>
        <w:rPr>
          <w:rStyle w:val="Bold"/>
          <w:bCs w:val="0"/>
        </w:rPr>
        <w:t>занных с возрастными особенностями воспитанников, не означает игнорирования других составляющих общей цели воспитания.</w:t>
      </w:r>
      <w: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767BB0" w:rsidRDefault="00767BB0" w:rsidP="00767BB0">
      <w:pPr>
        <w:pStyle w:val="body"/>
      </w:pPr>
      <w:r>
        <w:t>Добросовестная работа педагогических работников, направленная на достижение поставленной цели, позволит обучающемуся получить н</w:t>
      </w:r>
      <w:r>
        <w:t>е</w:t>
      </w:r>
      <w:r>
        <w:t>обходимые социальные навыки, которые помогут ему лучше ориент</w:t>
      </w:r>
      <w:r>
        <w:t>и</w:t>
      </w:r>
      <w:r>
        <w:t>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767BB0" w:rsidRDefault="00767BB0" w:rsidP="00767BB0">
      <w:pPr>
        <w:pStyle w:val="body"/>
      </w:pPr>
      <w:r>
        <w:t xml:space="preserve">Достижению поставленной цели воспитания обучающихся будет способствовать решение следующих основных задач </w:t>
      </w:r>
      <w:r>
        <w:rPr>
          <w:rStyle w:val="Italic"/>
          <w:iCs w:val="0"/>
        </w:rPr>
        <w:t>(примечание: предложенный ниже перечень задач воспитания является примерным, каждая образовательная организация вправе уточнять и корректир</w:t>
      </w:r>
      <w:r>
        <w:rPr>
          <w:rStyle w:val="Italic"/>
          <w:iCs w:val="0"/>
        </w:rPr>
        <w:t>о</w:t>
      </w:r>
      <w:r>
        <w:rPr>
          <w:rStyle w:val="Italic"/>
          <w:iCs w:val="0"/>
        </w:rPr>
        <w:t>вать их, исходя из особенностей образовательной организации и об</w:t>
      </w:r>
      <w:r>
        <w:rPr>
          <w:rStyle w:val="Italic"/>
          <w:iCs w:val="0"/>
        </w:rPr>
        <w:t>у</w:t>
      </w:r>
      <w:r>
        <w:rPr>
          <w:rStyle w:val="Italic"/>
          <w:iCs w:val="0"/>
        </w:rPr>
        <w:t>чающихся в ней</w:t>
      </w:r>
      <w:r>
        <w:t xml:space="preserve">): </w:t>
      </w:r>
    </w:p>
    <w:p w:rsidR="00767BB0" w:rsidRDefault="00767BB0" w:rsidP="003E1D14">
      <w:pPr>
        <w:pStyle w:val="list-bullet"/>
      </w:pPr>
      <w:r>
        <w:t>реализовывать воспитательные возможности общешкольных ключевых дел, поддерживать традиции их коллективного план</w:t>
      </w:r>
      <w:r>
        <w:t>и</w:t>
      </w:r>
      <w:r>
        <w:t>рования, организации, проведения и анализа в школьном соо</w:t>
      </w:r>
      <w:r>
        <w:t>б</w:t>
      </w:r>
      <w:r>
        <w:t>ществе;</w:t>
      </w:r>
    </w:p>
    <w:p w:rsidR="00767BB0" w:rsidRDefault="00767BB0" w:rsidP="003E1D14">
      <w:pPr>
        <w:pStyle w:val="list-bullet"/>
      </w:pPr>
      <w:r>
        <w:t>реализовывать потенциал классного руководства в воспитании обучающихся, поддерживать активное участие классных соо</w:t>
      </w:r>
      <w:r>
        <w:t>б</w:t>
      </w:r>
      <w:r>
        <w:t>ществ в жизни образовательной организации;</w:t>
      </w:r>
    </w:p>
    <w:p w:rsidR="00767BB0" w:rsidRDefault="00767BB0" w:rsidP="003E1D14">
      <w:pPr>
        <w:pStyle w:val="list-bullet"/>
      </w:pPr>
      <w:r>
        <w:lastRenderedPageBreak/>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767BB0" w:rsidRDefault="00767BB0" w:rsidP="003E1D14">
      <w:pPr>
        <w:pStyle w:val="list-bullet"/>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767BB0" w:rsidRDefault="00767BB0" w:rsidP="003E1D14">
      <w:pPr>
        <w:pStyle w:val="list-bullet"/>
      </w:pPr>
      <w: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rsidR="00767BB0" w:rsidRDefault="00767BB0" w:rsidP="003E1D14">
      <w:pPr>
        <w:pStyle w:val="list-bullet"/>
      </w:pPr>
      <w:r>
        <w:t>поддерживать деятельность функционирующих на базе образ</w:t>
      </w:r>
      <w:r>
        <w:t>о</w:t>
      </w:r>
      <w:r>
        <w:t>вательной организации детских общественных объединений и организаций;</w:t>
      </w:r>
    </w:p>
    <w:p w:rsidR="00767BB0" w:rsidRDefault="00767BB0" w:rsidP="003E1D14">
      <w:pPr>
        <w:pStyle w:val="list-bullet"/>
      </w:pPr>
      <w:r>
        <w:t>организовывать для обучающихся экскурсии, экспедиции, походы и реализовывать их воспитательный потенциал;</w:t>
      </w:r>
    </w:p>
    <w:p w:rsidR="00767BB0" w:rsidRDefault="00767BB0" w:rsidP="003E1D14">
      <w:pPr>
        <w:pStyle w:val="list-bullet"/>
        <w:rPr>
          <w:spacing w:val="2"/>
        </w:rPr>
      </w:pPr>
      <w:r>
        <w:rPr>
          <w:spacing w:val="2"/>
        </w:rPr>
        <w:t>организовывать профориентационную работу с обучающимися;</w:t>
      </w:r>
    </w:p>
    <w:p w:rsidR="00767BB0" w:rsidRDefault="00767BB0" w:rsidP="003E1D14">
      <w:pPr>
        <w:pStyle w:val="list-bullet"/>
      </w:pPr>
      <w:r>
        <w:t>организовать работу школьных медиа, реализовывать их восп</w:t>
      </w:r>
      <w:r>
        <w:t>и</w:t>
      </w:r>
      <w:r>
        <w:t xml:space="preserve">тательный потенциал; </w:t>
      </w:r>
    </w:p>
    <w:p w:rsidR="00767BB0" w:rsidRDefault="00767BB0" w:rsidP="003E1D14">
      <w:pPr>
        <w:pStyle w:val="list-bullet"/>
        <w:rPr>
          <w:spacing w:val="-1"/>
        </w:rPr>
      </w:pPr>
      <w:r>
        <w:rPr>
          <w:spacing w:val="-1"/>
        </w:rPr>
        <w:t>развивать предметно-эстетическую среду образовательной орг</w:t>
      </w:r>
      <w:r>
        <w:rPr>
          <w:spacing w:val="-1"/>
        </w:rPr>
        <w:t>а</w:t>
      </w:r>
      <w:r>
        <w:rPr>
          <w:spacing w:val="-1"/>
        </w:rPr>
        <w:t>низации и реализовывать её воспитательные возможности;</w:t>
      </w:r>
    </w:p>
    <w:p w:rsidR="00767BB0" w:rsidRDefault="00767BB0" w:rsidP="003E1D14">
      <w:pPr>
        <w:pStyle w:val="list-bullet"/>
      </w:pPr>
      <w:r>
        <w:t>организовать работу с семьями обучающихся, их родителями (законными представителями), направленную на совместное р</w:t>
      </w:r>
      <w:r>
        <w:t>е</w:t>
      </w:r>
      <w:r>
        <w:t>шение проблем личностного развития обучающихся.</w:t>
      </w:r>
    </w:p>
    <w:p w:rsidR="00767BB0" w:rsidRDefault="00767BB0" w:rsidP="00767BB0">
      <w:pPr>
        <w:pStyle w:val="body"/>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w:t>
      </w:r>
      <w:r>
        <w:t>к</w:t>
      </w:r>
      <w:r>
        <w:t>тивным способом профилактики антисоциального поведения обуча</w:t>
      </w:r>
      <w:r>
        <w:t>ю</w:t>
      </w:r>
      <w:r>
        <w:t>щихся.</w:t>
      </w:r>
    </w:p>
    <w:p w:rsidR="00767BB0" w:rsidRDefault="00767BB0" w:rsidP="00767BB0">
      <w:pPr>
        <w:pStyle w:val="h3"/>
      </w:pPr>
      <w:r>
        <w:t>2.3.3.</w:t>
      </w:r>
      <w:r>
        <w:t> </w:t>
      </w:r>
      <w:r>
        <w:t>Виды, формы и содержание деятельности</w:t>
      </w:r>
    </w:p>
    <w:p w:rsidR="00767BB0" w:rsidRDefault="00767BB0" w:rsidP="00767BB0">
      <w:pPr>
        <w:pStyle w:val="body"/>
      </w:pPr>
      <w:r>
        <w:t>Практическая реализация цели и задач воспитания осуществляется в рамках ряда направлений воспитательной работы образовательной о</w:t>
      </w:r>
      <w:r>
        <w:t>р</w:t>
      </w:r>
      <w:r>
        <w:t>ганизации. Каждое из них представлено в соответствующем модуле.</w:t>
      </w:r>
    </w:p>
    <w:p w:rsidR="00767BB0" w:rsidRDefault="00767BB0" w:rsidP="00767BB0">
      <w:pPr>
        <w:pStyle w:val="h4"/>
      </w:pPr>
      <w:r>
        <w:t>Модуль «Ключевые общешкольные дела»</w:t>
      </w:r>
    </w:p>
    <w:p w:rsidR="00767BB0" w:rsidRDefault="00767BB0" w:rsidP="00767BB0">
      <w:pPr>
        <w:pStyle w:val="body"/>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w:t>
      </w:r>
      <w:r>
        <w:t>в</w:t>
      </w:r>
      <w:r>
        <w:t xml:space="preserve">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w:t>
      </w:r>
      <w:r>
        <w:lastRenderedPageBreak/>
        <w:t>обучающихся, объединяющих их вместе с педагогическими работн</w:t>
      </w:r>
      <w:r>
        <w:t>и</w:t>
      </w:r>
      <w:r>
        <w:t>ками в единый коллектив. Ключевые дела обеспечивают включённость в них большого числа обучающихся и взрослых, способствуют интенс</w:t>
      </w:r>
      <w:r>
        <w:t>и</w:t>
      </w:r>
      <w:r>
        <w:t>фикации их общения, ставят их в ответственную позицию к происх</w:t>
      </w:r>
      <w:r>
        <w:t>о</w:t>
      </w:r>
      <w:r>
        <w:t xml:space="preserve">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rsidR="00767BB0" w:rsidRDefault="00767BB0" w:rsidP="00767BB0">
      <w:pPr>
        <w:pStyle w:val="body"/>
      </w:pPr>
      <w:r>
        <w:t xml:space="preserve">Для этого в образовательной организации используются следующие формы работы </w:t>
      </w:r>
      <w:r>
        <w:rPr>
          <w:rStyle w:val="Italic"/>
          <w:iCs w:val="0"/>
        </w:rPr>
        <w:t>(примечание: приведённый здесь и далее по всем модулям перечень видов и форм деятельности носит примерный характер. В каждом модуле программы её разработчикам необходимо кратко оп</w:t>
      </w:r>
      <w:r>
        <w:rPr>
          <w:rStyle w:val="Italic"/>
          <w:iCs w:val="0"/>
        </w:rPr>
        <w:t>и</w:t>
      </w:r>
      <w:r>
        <w:rPr>
          <w:rStyle w:val="Italic"/>
          <w:iCs w:val="0"/>
        </w:rPr>
        <w:t>сать те формы и виды, которые используются в работе именно этой образовательной организации. В каждом из них педагогическим р</w:t>
      </w:r>
      <w:r>
        <w:rPr>
          <w:rStyle w:val="Italic"/>
          <w:iCs w:val="0"/>
        </w:rPr>
        <w:t>а</w:t>
      </w:r>
      <w:r>
        <w:rPr>
          <w:rStyle w:val="Italic"/>
          <w:iCs w:val="0"/>
        </w:rPr>
        <w:t>ботникам важно ориентироваться на целевые приоритеты, связанные с возрастными особенностями воспитанников).</w:t>
      </w:r>
    </w:p>
    <w:p w:rsidR="00767BB0" w:rsidRDefault="00767BB0" w:rsidP="00767BB0">
      <w:pPr>
        <w:pStyle w:val="body"/>
        <w:rPr>
          <w:rStyle w:val="Bold"/>
          <w:bCs w:val="0"/>
        </w:rPr>
      </w:pPr>
      <w:r>
        <w:rPr>
          <w:rStyle w:val="Bold"/>
          <w:bCs w:val="0"/>
        </w:rPr>
        <w:t>Вне образовательной организации:</w:t>
      </w:r>
    </w:p>
    <w:p w:rsidR="00767BB0" w:rsidRDefault="00767BB0" w:rsidP="003E1D14">
      <w:pPr>
        <w:pStyle w:val="list-bullet"/>
      </w:pPr>
      <w: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w:t>
      </w:r>
      <w:r>
        <w:t>е</w:t>
      </w:r>
      <w:r>
        <w:t>ской, трудовой направленности), ориентированные на преобр</w:t>
      </w:r>
      <w:r>
        <w:t>а</w:t>
      </w:r>
      <w:r>
        <w:t>зование окружающего образовательную организацию социума;</w:t>
      </w:r>
    </w:p>
    <w:p w:rsidR="00767BB0" w:rsidRDefault="00767BB0" w:rsidP="003E1D14">
      <w:pPr>
        <w:pStyle w:val="list-bullet"/>
      </w:pPr>
      <w:r>
        <w:t>открытые дискуссионные площадки — регулярно организуемый комплекс открытых дискуссионных площадок (детских, педаг</w:t>
      </w:r>
      <w:r>
        <w:t>о</w:t>
      </w:r>
      <w:r>
        <w:t>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w:t>
      </w:r>
      <w:r>
        <w:t>в</w:t>
      </w:r>
      <w:r>
        <w:t>ственные, социальные проблемы, касающиеся жизни образов</w:t>
      </w:r>
      <w:r>
        <w:t>а</w:t>
      </w:r>
      <w:r>
        <w:t xml:space="preserve">тельной организации, города, страны; </w:t>
      </w:r>
    </w:p>
    <w:p w:rsidR="00767BB0" w:rsidRDefault="00767BB0" w:rsidP="003E1D14">
      <w:pPr>
        <w:pStyle w:val="list-bullet"/>
      </w:pPr>
      <w:r>
        <w:t>проводимые для жителей микрорайона и организуемые совместно с семьями обучающихся спортивные состязания, праздники, ф</w:t>
      </w:r>
      <w:r>
        <w:t>е</w:t>
      </w:r>
      <w:r>
        <w:t>стивали, представления, которые открывают возможности для творческой самореализации обучающихся и включают их в де</w:t>
      </w:r>
      <w:r>
        <w:t>я</w:t>
      </w:r>
      <w:r>
        <w:t xml:space="preserve">тельную заботу об окружающих; </w:t>
      </w:r>
    </w:p>
    <w:p w:rsidR="00767BB0" w:rsidRDefault="00767BB0" w:rsidP="003E1D14">
      <w:pPr>
        <w:pStyle w:val="list-bullet"/>
      </w:pPr>
      <w:r>
        <w:t>участие во всероссийских акциях, посвящённых значимым от</w:t>
      </w:r>
      <w:r>
        <w:t>е</w:t>
      </w:r>
      <w:r>
        <w:t>чественным и международным событиям.</w:t>
      </w:r>
    </w:p>
    <w:p w:rsidR="00767BB0" w:rsidRDefault="00767BB0" w:rsidP="00767BB0">
      <w:pPr>
        <w:pStyle w:val="body"/>
      </w:pPr>
      <w:r>
        <w:rPr>
          <w:rStyle w:val="Bold"/>
          <w:bCs w:val="0"/>
        </w:rPr>
        <w:t>На уровне образовательной организации:</w:t>
      </w:r>
    </w:p>
    <w:p w:rsidR="00767BB0" w:rsidRDefault="00767BB0" w:rsidP="003E1D14">
      <w:pPr>
        <w:pStyle w:val="list-bullet"/>
      </w:pPr>
      <w: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w:t>
      </w:r>
      <w:r>
        <w:t>ю</w:t>
      </w:r>
      <w:r>
        <w:lastRenderedPageBreak/>
        <w:t xml:space="preserve">щими взаимоотношениями, ответственным отношением к делу, атмосферой эмоционально-психологического комфорта, доброго юмора и общей радости; </w:t>
      </w:r>
    </w:p>
    <w:p w:rsidR="00767BB0" w:rsidRDefault="00767BB0" w:rsidP="003E1D14">
      <w:pPr>
        <w:pStyle w:val="list-bullet"/>
      </w:pPr>
      <w:r>
        <w:t>общешкольные праздники — ежегодно проводимые творческие (театрализованные, музыкальные, литературные и т. п.) дела, к</w:t>
      </w:r>
      <w:r>
        <w:t>о</w:t>
      </w:r>
      <w:r>
        <w:t>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767BB0" w:rsidRDefault="00767BB0" w:rsidP="003E1D14">
      <w:pPr>
        <w:pStyle w:val="list-bullet"/>
      </w:pPr>
      <w:r>
        <w:t>торжественные ритуалы посвящения, связанные с переходом обучающихся на следующий уровень образования, символиз</w:t>
      </w:r>
      <w:r>
        <w:t>и</w:t>
      </w:r>
      <w:r>
        <w:t>рующие приобретение ими новых социальных статусов в образ</w:t>
      </w:r>
      <w:r>
        <w:t>о</w:t>
      </w:r>
      <w:r>
        <w:t>вательной организации и развивающие школьную идентичность обучающихся;</w:t>
      </w:r>
    </w:p>
    <w:p w:rsidR="00767BB0" w:rsidRDefault="00767BB0" w:rsidP="003E1D14">
      <w:pPr>
        <w:pStyle w:val="list-bullet"/>
      </w:pPr>
      <w:r>
        <w:t>капустники — театрализованные выступления педагогических работников, родителей (законных представителей) и обуча</w:t>
      </w:r>
      <w:r>
        <w:t>ю</w:t>
      </w:r>
      <w:r>
        <w:t>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w:t>
      </w:r>
      <w:r>
        <w:t>е</w:t>
      </w:r>
      <w:r>
        <w:t>дагогического и родительского сообществ образовательной о</w:t>
      </w:r>
      <w:r>
        <w:t>р</w:t>
      </w:r>
      <w:r>
        <w:t>ганизации;</w:t>
      </w:r>
    </w:p>
    <w:p w:rsidR="00767BB0" w:rsidRDefault="00767BB0" w:rsidP="003E1D14">
      <w:pPr>
        <w:pStyle w:val="list-bullet"/>
        <w:rPr>
          <w:spacing w:val="1"/>
        </w:rPr>
      </w:pPr>
      <w:r>
        <w:rPr>
          <w:spacing w:val="1"/>
        </w:rPr>
        <w:t>церемонии награждения (по итогам года) обучающихся и пед</w:t>
      </w:r>
      <w:r>
        <w:rPr>
          <w:spacing w:val="1"/>
        </w:rPr>
        <w:t>а</w:t>
      </w:r>
      <w:r>
        <w:rPr>
          <w:spacing w:val="1"/>
        </w:rPr>
        <w:t>гогических работников за активное участие в жизни образов</w:t>
      </w:r>
      <w:r>
        <w:rPr>
          <w:spacing w:val="1"/>
        </w:rPr>
        <w:t>а</w:t>
      </w:r>
      <w:r>
        <w:rPr>
          <w:spacing w:val="1"/>
        </w:rPr>
        <w:t>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w:t>
      </w:r>
      <w:r>
        <w:rPr>
          <w:spacing w:val="1"/>
        </w:rPr>
        <w:t>о</w:t>
      </w:r>
      <w:r>
        <w:rPr>
          <w:spacing w:val="1"/>
        </w:rPr>
        <w:t>ощрению социальной активности обучающихся, развитию поз</w:t>
      </w:r>
      <w:r>
        <w:rPr>
          <w:spacing w:val="1"/>
        </w:rPr>
        <w:t>и</w:t>
      </w:r>
      <w:r>
        <w:rPr>
          <w:spacing w:val="1"/>
        </w:rPr>
        <w:t>тивных межличностных отношений между педагогическими р</w:t>
      </w:r>
      <w:r>
        <w:rPr>
          <w:spacing w:val="1"/>
        </w:rPr>
        <w:t>а</w:t>
      </w:r>
      <w:r>
        <w:rPr>
          <w:spacing w:val="1"/>
        </w:rPr>
        <w:t>ботниками и воспитанниками, формированию чувства доверия и уважения друг к другу.</w:t>
      </w:r>
    </w:p>
    <w:p w:rsidR="00767BB0" w:rsidRDefault="00767BB0" w:rsidP="00767BB0">
      <w:pPr>
        <w:pStyle w:val="body"/>
      </w:pPr>
      <w:r>
        <w:rPr>
          <w:rStyle w:val="Bold"/>
          <w:bCs w:val="0"/>
        </w:rPr>
        <w:t>На уровне классов:</w:t>
      </w:r>
    </w:p>
    <w:p w:rsidR="00767BB0" w:rsidRDefault="00767BB0" w:rsidP="00723963">
      <w:pPr>
        <w:pStyle w:val="list-bullet"/>
      </w:pPr>
      <w:r>
        <w:t>выбор и делегирование представителей классов в общешкольные советы дел, ответственных за подготовку общешкольных кл</w:t>
      </w:r>
      <w:r>
        <w:t>ю</w:t>
      </w:r>
      <w:r>
        <w:t xml:space="preserve">чевых дел; </w:t>
      </w:r>
    </w:p>
    <w:p w:rsidR="00767BB0" w:rsidRDefault="00767BB0" w:rsidP="00723963">
      <w:pPr>
        <w:pStyle w:val="list-bullet"/>
      </w:pPr>
      <w:r>
        <w:t xml:space="preserve">участие классов в реализации общешкольных ключевых дел; </w:t>
      </w:r>
    </w:p>
    <w:p w:rsidR="00767BB0" w:rsidRDefault="00767BB0" w:rsidP="00723963">
      <w:pPr>
        <w:pStyle w:val="list-bullet"/>
      </w:pPr>
      <w:r>
        <w:t>проведение в рамках класса итогового анализа обучающимися общешкольных ключевых дел, участие представителей классов в итоговом анализе проведённых дел на уровне общешкольных с</w:t>
      </w:r>
      <w:r>
        <w:t>о</w:t>
      </w:r>
      <w:r>
        <w:t>ветов дел.</w:t>
      </w:r>
    </w:p>
    <w:p w:rsidR="00767BB0" w:rsidRDefault="00767BB0" w:rsidP="00767BB0">
      <w:pPr>
        <w:pStyle w:val="body"/>
      </w:pPr>
      <w:r>
        <w:rPr>
          <w:rStyle w:val="Bold"/>
          <w:bCs w:val="0"/>
        </w:rPr>
        <w:t>На уровне обучающихся:</w:t>
      </w:r>
      <w:r>
        <w:t xml:space="preserve"> </w:t>
      </w:r>
    </w:p>
    <w:p w:rsidR="00767BB0" w:rsidRDefault="00767BB0" w:rsidP="00723963">
      <w:pPr>
        <w:pStyle w:val="list-bullet"/>
      </w:pPr>
      <w:r>
        <w:t xml:space="preserve">вовлечение по возможности каждого обучающегося в ключевые дела образовательной организации в одной из возможных для них </w:t>
      </w:r>
      <w:r>
        <w:lastRenderedPageBreak/>
        <w:t>ролей: сценаристов, постановщиков, исполнителей, ведущих, д</w:t>
      </w:r>
      <w:r>
        <w:t>е</w:t>
      </w:r>
      <w:r>
        <w:t>кораторов, музыкальных редакторов, корреспондентов, отве</w:t>
      </w:r>
      <w:r>
        <w:t>т</w:t>
      </w:r>
      <w:r>
        <w:t>ственных за костюмы и оборудование, ответственных за пригл</w:t>
      </w:r>
      <w:r>
        <w:t>а</w:t>
      </w:r>
      <w:r>
        <w:t>шение и встречу гостей и т. п.);</w:t>
      </w:r>
    </w:p>
    <w:p w:rsidR="00767BB0" w:rsidRDefault="00767BB0" w:rsidP="00723963">
      <w:pPr>
        <w:pStyle w:val="list-bullet"/>
      </w:pPr>
      <w:r>
        <w:t>индивидуальная помощь обучающемуся (при необходимости) в освоении навыков подготовки, проведения и анализа ключевых дел;</w:t>
      </w:r>
    </w:p>
    <w:p w:rsidR="00767BB0" w:rsidRDefault="00767BB0" w:rsidP="00723963">
      <w:pPr>
        <w:pStyle w:val="list-bullet"/>
        <w:rPr>
          <w:spacing w:val="1"/>
        </w:rPr>
      </w:pPr>
      <w:r>
        <w:rPr>
          <w:spacing w:val="1"/>
        </w:rPr>
        <w:t>наблюдение за поведением обучающегося в ситуациях подг</w:t>
      </w:r>
      <w:r>
        <w:rPr>
          <w:spacing w:val="1"/>
        </w:rPr>
        <w:t>о</w:t>
      </w:r>
      <w:r>
        <w:rPr>
          <w:spacing w:val="1"/>
        </w:rPr>
        <w:t>товки, проведения и анализа ключевых дел, за его отношениями со сверстниками, старшими и младшими обучающимися, с п</w:t>
      </w:r>
      <w:r>
        <w:rPr>
          <w:spacing w:val="1"/>
        </w:rPr>
        <w:t>е</w:t>
      </w:r>
      <w:r>
        <w:rPr>
          <w:spacing w:val="1"/>
        </w:rPr>
        <w:t>дагогическими работниками и другими взрослыми;</w:t>
      </w:r>
    </w:p>
    <w:p w:rsidR="00767BB0" w:rsidRDefault="00767BB0" w:rsidP="00723963">
      <w:pPr>
        <w:pStyle w:val="list-bullet"/>
      </w:pPr>
      <w: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w:t>
      </w:r>
      <w:r>
        <w:t>и</w:t>
      </w:r>
      <w:r>
        <w:t xml:space="preserve">мером для обучающегося, через предложение взять в следующем ключевом деле на себя роль ответственного за тот или иной фрагмент общей работы. </w:t>
      </w:r>
    </w:p>
    <w:p w:rsidR="00767BB0" w:rsidRDefault="00767BB0" w:rsidP="00767BB0">
      <w:pPr>
        <w:pStyle w:val="h4"/>
      </w:pPr>
      <w:r>
        <w:t>Модуль «Классное руководство»</w:t>
      </w:r>
    </w:p>
    <w:p w:rsidR="00767BB0" w:rsidRDefault="00767BB0" w:rsidP="00767BB0">
      <w:pPr>
        <w:pStyle w:val="body"/>
      </w:pPr>
      <w:r>
        <w:t>Осуществляя работу с классом, педагогический работник (классный руководитель, воспитатель, куратор, наставник, тьютор и т. п.) орган</w:t>
      </w:r>
      <w:r>
        <w:t>и</w:t>
      </w:r>
      <w:r>
        <w:t>зует работу с коллективом класса; индивидуальную работу с обуча</w:t>
      </w:r>
      <w:r>
        <w:t>ю</w:t>
      </w:r>
      <w:r>
        <w:t>щимися вверенного ему класса; работу с учителями-предметниками в данном классе; работу с родителями (законными представителями) обучающихся</w:t>
      </w:r>
      <w:r>
        <w:rPr>
          <w:rStyle w:val="Italic"/>
          <w:iCs w:val="0"/>
        </w:rPr>
        <w:t>.</w:t>
      </w:r>
    </w:p>
    <w:p w:rsidR="00767BB0" w:rsidRDefault="00767BB0" w:rsidP="00F016FB">
      <w:pPr>
        <w:pStyle w:val="body"/>
        <w:keepNext/>
      </w:pPr>
      <w:r>
        <w:rPr>
          <w:rStyle w:val="Bold"/>
          <w:bCs w:val="0"/>
        </w:rPr>
        <w:t>Работа с классным коллективом:</w:t>
      </w:r>
    </w:p>
    <w:p w:rsidR="00767BB0" w:rsidRDefault="00767BB0" w:rsidP="00F016FB">
      <w:pPr>
        <w:pStyle w:val="list-bullet"/>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767BB0" w:rsidRDefault="00767BB0" w:rsidP="00F016FB">
      <w:pPr>
        <w:pStyle w:val="list-bullet"/>
        <w:rPr>
          <w:spacing w:val="2"/>
        </w:rPr>
      </w:pPr>
      <w:r>
        <w:rPr>
          <w:spacing w:val="2"/>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w:t>
      </w:r>
      <w:r>
        <w:rPr>
          <w:spacing w:val="2"/>
        </w:rPr>
        <w:t>е</w:t>
      </w:r>
      <w:r>
        <w:rPr>
          <w:spacing w:val="2"/>
        </w:rPr>
        <w:t>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w:t>
      </w:r>
      <w:r>
        <w:rPr>
          <w:spacing w:val="2"/>
        </w:rPr>
        <w:t>о</w:t>
      </w:r>
      <w:r>
        <w:rPr>
          <w:spacing w:val="2"/>
        </w:rPr>
        <w:t xml:space="preserve">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767BB0" w:rsidRDefault="00767BB0" w:rsidP="00F016FB">
      <w:pPr>
        <w:pStyle w:val="list-bullet"/>
      </w:pPr>
      <w:r>
        <w:t>проведение классных часов как времени плодотворного и дов</w:t>
      </w:r>
      <w:r>
        <w:t>е</w:t>
      </w:r>
      <w:r>
        <w:t>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w:t>
      </w:r>
      <w:r>
        <w:t>ю</w:t>
      </w:r>
      <w:r>
        <w:lastRenderedPageBreak/>
        <w:t>щегося в беседе, предоставления обучающимся возможности о</w:t>
      </w:r>
      <w:r>
        <w:t>б</w:t>
      </w:r>
      <w:r>
        <w:t>суждения и принятия решений по обсуждаемой проблеме, созд</w:t>
      </w:r>
      <w:r>
        <w:t>а</w:t>
      </w:r>
      <w:r>
        <w:t xml:space="preserve">ния благоприятной среды для общения; </w:t>
      </w:r>
    </w:p>
    <w:p w:rsidR="00767BB0" w:rsidRDefault="00767BB0" w:rsidP="00F016FB">
      <w:pPr>
        <w:pStyle w:val="list-bullet"/>
      </w:pPr>
      <w: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w:t>
      </w:r>
      <w:r>
        <w:t>е</w:t>
      </w:r>
      <w:r>
        <w:t>лями; празднования в классе дней рождения обучающихся, включающие в себя подготовленные ученическими микрогру</w:t>
      </w:r>
      <w:r>
        <w:t>п</w:t>
      </w:r>
      <w:r>
        <w:t xml:space="preserve">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767BB0" w:rsidRDefault="00767BB0" w:rsidP="00F016FB">
      <w:pPr>
        <w:pStyle w:val="list-bullet"/>
      </w:pPr>
      <w:r>
        <w:t>выработка совместно с обучающимися законов класса, помог</w:t>
      </w:r>
      <w:r>
        <w:t>а</w:t>
      </w:r>
      <w:r>
        <w:t xml:space="preserve">ющих им освоить нормы и правила общения, которым они должны следовать в образовательной организации. </w:t>
      </w:r>
    </w:p>
    <w:p w:rsidR="00767BB0" w:rsidRDefault="00767BB0" w:rsidP="00767BB0">
      <w:pPr>
        <w:pStyle w:val="body"/>
      </w:pPr>
      <w:r>
        <w:rPr>
          <w:rStyle w:val="Bold"/>
          <w:bCs w:val="0"/>
        </w:rPr>
        <w:t>Индивидуальная работа с обучающимися:</w:t>
      </w:r>
    </w:p>
    <w:p w:rsidR="00767BB0" w:rsidRDefault="00767BB0" w:rsidP="00F016FB">
      <w:pPr>
        <w:pStyle w:val="list-bullet"/>
      </w:pPr>
      <w: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w:t>
      </w:r>
      <w:r>
        <w:t>о</w:t>
      </w:r>
      <w:r>
        <w:t>гружающих обучающегося в мир человеческих отношений, в о</w:t>
      </w:r>
      <w:r>
        <w:t>р</w:t>
      </w:r>
      <w:r>
        <w:t>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w:t>
      </w:r>
      <w:r>
        <w:t>а</w:t>
      </w:r>
      <w:r>
        <w:t>конными представителями) обучающихся, учител</w:t>
      </w:r>
      <w:r>
        <w:t>я</w:t>
      </w:r>
      <w:r>
        <w:t xml:space="preserve">ми-предметниками, а также (при необходимости) со школьным психологом; </w:t>
      </w:r>
    </w:p>
    <w:p w:rsidR="00767BB0" w:rsidRDefault="00767BB0" w:rsidP="00F016FB">
      <w:pPr>
        <w:pStyle w:val="list-bullet"/>
      </w:pP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w:t>
      </w:r>
      <w:r>
        <w:t>е</w:t>
      </w:r>
      <w:r>
        <w:t>мость и т. п.), когда каждая проблема трансформируется классным руководителем в задачу для обучающегося, которую они со</w:t>
      </w:r>
      <w:r>
        <w:t>в</w:t>
      </w:r>
      <w:r>
        <w:t xml:space="preserve">местно стараются решить; </w:t>
      </w:r>
    </w:p>
    <w:p w:rsidR="00767BB0" w:rsidRDefault="00767BB0" w:rsidP="00F016FB">
      <w:pPr>
        <w:pStyle w:val="list-bullet"/>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w:t>
      </w:r>
      <w:r>
        <w:t>ч</w:t>
      </w:r>
      <w:r>
        <w:t>ностные достижения, но и в ходе индивидуальных неформальных бесед с классным руководителем в начале каждого года план</w:t>
      </w:r>
      <w:r>
        <w:t>и</w:t>
      </w:r>
      <w:r>
        <w:t>руют их, а в конце года — вместе анализируют свои успехи и неудачи;</w:t>
      </w:r>
    </w:p>
    <w:p w:rsidR="00767BB0" w:rsidRDefault="00767BB0" w:rsidP="00F016FB">
      <w:pPr>
        <w:pStyle w:val="list-bullet"/>
      </w:pPr>
      <w:r>
        <w:t>коррекция поведения обучающегося через частные беседы с ним, его родителями (законными представителями), с другими об</w:t>
      </w:r>
      <w:r>
        <w:t>у</w:t>
      </w:r>
      <w:r>
        <w:lastRenderedPageBreak/>
        <w:t>чающимися класса; включение в проводимые школьным псих</w:t>
      </w:r>
      <w:r>
        <w:t>о</w:t>
      </w:r>
      <w:r>
        <w:t>логом тренинги общения; предложение взять на себя ответстве</w:t>
      </w:r>
      <w:r>
        <w:t>н</w:t>
      </w:r>
      <w:r>
        <w:t>ность за то или иное поручение в классе.</w:t>
      </w:r>
    </w:p>
    <w:p w:rsidR="00767BB0" w:rsidRDefault="00767BB0" w:rsidP="001F4BAE">
      <w:pPr>
        <w:pStyle w:val="body"/>
        <w:keepNext/>
        <w:rPr>
          <w:rStyle w:val="Bold"/>
          <w:bCs w:val="0"/>
        </w:rPr>
      </w:pPr>
      <w:r>
        <w:rPr>
          <w:rStyle w:val="Bold"/>
          <w:bCs w:val="0"/>
        </w:rPr>
        <w:t>Работа с учителями-предметниками в классе:</w:t>
      </w:r>
    </w:p>
    <w:p w:rsidR="00767BB0" w:rsidRDefault="00767BB0" w:rsidP="00F016FB">
      <w:pPr>
        <w:pStyle w:val="list-bullet"/>
      </w:pPr>
      <w:r>
        <w:t>регулярные консультации классного руководителя с учител</w:t>
      </w:r>
      <w:r>
        <w:t>я</w:t>
      </w:r>
      <w:r>
        <w:t>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767BB0" w:rsidRDefault="00767BB0" w:rsidP="00F016FB">
      <w:pPr>
        <w:pStyle w:val="list-bullet"/>
      </w:pPr>
      <w:r>
        <w:t>проведение мини-педсоветов, направленных на решение ко</w:t>
      </w:r>
      <w:r>
        <w:t>н</w:t>
      </w:r>
      <w:r>
        <w:t>кретных проблем класса и интеграцию воспитательных влияний на обучающихся;</w:t>
      </w:r>
    </w:p>
    <w:p w:rsidR="00767BB0" w:rsidRDefault="00767BB0" w:rsidP="00F016FB">
      <w:pPr>
        <w:pStyle w:val="list-bullet"/>
      </w:pPr>
      <w:r>
        <w:t>привлечение учителей-предметников к участию во внутриклас</w:t>
      </w:r>
      <w:r>
        <w:t>с</w:t>
      </w:r>
      <w:r>
        <w:t>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67BB0" w:rsidRDefault="00767BB0" w:rsidP="00F016FB">
      <w:pPr>
        <w:pStyle w:val="list-bullet"/>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767BB0" w:rsidRDefault="00767BB0" w:rsidP="00767BB0">
      <w:pPr>
        <w:pStyle w:val="body"/>
        <w:rPr>
          <w:rStyle w:val="Bold"/>
          <w:bCs w:val="0"/>
        </w:rPr>
      </w:pPr>
      <w:r>
        <w:rPr>
          <w:rStyle w:val="Bold"/>
          <w:bCs w:val="0"/>
        </w:rPr>
        <w:t>Работа с родителями (законными представителями) обучающи</w:t>
      </w:r>
      <w:r>
        <w:rPr>
          <w:rStyle w:val="Bold"/>
          <w:bCs w:val="0"/>
        </w:rPr>
        <w:t>х</w:t>
      </w:r>
      <w:r>
        <w:rPr>
          <w:rStyle w:val="Bold"/>
          <w:bCs w:val="0"/>
        </w:rPr>
        <w:t>ся:</w:t>
      </w:r>
    </w:p>
    <w:p w:rsidR="00767BB0" w:rsidRDefault="00767BB0" w:rsidP="00F016FB">
      <w:pPr>
        <w:pStyle w:val="list-bullet"/>
      </w:pPr>
      <w:r>
        <w:t>регулярное информирование родителей (законных представит</w:t>
      </w:r>
      <w:r>
        <w:t>е</w:t>
      </w:r>
      <w:r>
        <w:t>лей) о школьных успехах и проблемах обучающихся, о жизни класса в целом;</w:t>
      </w:r>
    </w:p>
    <w:p w:rsidR="00767BB0" w:rsidRDefault="00767BB0" w:rsidP="00F016FB">
      <w:pPr>
        <w:pStyle w:val="list-bullet"/>
        <w:rPr>
          <w:spacing w:val="2"/>
        </w:rPr>
      </w:pPr>
      <w:r>
        <w:rPr>
          <w:spacing w:val="2"/>
        </w:rPr>
        <w:t>помощь родителям (законным представителям) обучающихся в регулировании отношений между ними, администрацией обр</w:t>
      </w:r>
      <w:r>
        <w:rPr>
          <w:spacing w:val="2"/>
        </w:rPr>
        <w:t>а</w:t>
      </w:r>
      <w:r>
        <w:rPr>
          <w:spacing w:val="2"/>
        </w:rPr>
        <w:t xml:space="preserve">зовательной организации и учителями-предметниками; </w:t>
      </w:r>
    </w:p>
    <w:p w:rsidR="00767BB0" w:rsidRDefault="00767BB0" w:rsidP="00F016FB">
      <w:pPr>
        <w:pStyle w:val="list-bullet"/>
      </w:pPr>
      <w:r>
        <w:t>организация родительских собраний, происходящих в режиме обсуждения наиболее острых проблем обучения и воспитания обучающихся;</w:t>
      </w:r>
    </w:p>
    <w:p w:rsidR="00767BB0" w:rsidRDefault="00767BB0" w:rsidP="00F016FB">
      <w:pPr>
        <w:pStyle w:val="list-bullet"/>
      </w:pPr>
      <w:r>
        <w:t>создание и организация работы родительских комитетов классов, участвующих в управлении образовательной организацией и р</w:t>
      </w:r>
      <w:r>
        <w:t>е</w:t>
      </w:r>
      <w:r>
        <w:t>шении вопросов воспитания и обучения обучающихся;</w:t>
      </w:r>
    </w:p>
    <w:p w:rsidR="00767BB0" w:rsidRDefault="00767BB0" w:rsidP="00F016FB">
      <w:pPr>
        <w:pStyle w:val="list-bullet"/>
      </w:pPr>
      <w:r>
        <w:t>привлечение членов семей обучающихся к организации и пров</w:t>
      </w:r>
      <w:r>
        <w:t>е</w:t>
      </w:r>
      <w:r>
        <w:t>дению дел класса;</w:t>
      </w:r>
    </w:p>
    <w:p w:rsidR="00767BB0" w:rsidRDefault="00767BB0" w:rsidP="00F016FB">
      <w:pPr>
        <w:pStyle w:val="list-bullet"/>
      </w:pPr>
      <w:r>
        <w:t>организация на базе класса семейных праздников, конкурсов, с</w:t>
      </w:r>
      <w:r>
        <w:t>о</w:t>
      </w:r>
      <w:r>
        <w:t>ревнований, направленных на сплочение семьи и образовательной организации.</w:t>
      </w:r>
    </w:p>
    <w:p w:rsidR="00767BB0" w:rsidRDefault="00767BB0" w:rsidP="00767BB0">
      <w:pPr>
        <w:pStyle w:val="h4"/>
      </w:pPr>
      <w:r>
        <w:t>Модуль «Курсы внеурочной деятельности»</w:t>
      </w:r>
    </w:p>
    <w:p w:rsidR="00767BB0" w:rsidRDefault="00767BB0" w:rsidP="00F016FB">
      <w:pPr>
        <w:pStyle w:val="list-bullet"/>
      </w:pPr>
      <w:r>
        <w:t>Воспитание на занятиях школьных курсов внеурочной деятел</w:t>
      </w:r>
      <w:r>
        <w:t>ь</w:t>
      </w:r>
      <w:r>
        <w:t xml:space="preserve">ности осуществляется преимущественно через: </w:t>
      </w:r>
    </w:p>
    <w:p w:rsidR="00767BB0" w:rsidRDefault="00767BB0" w:rsidP="00F016FB">
      <w:pPr>
        <w:pStyle w:val="list-bullet"/>
      </w:pPr>
      <w:r>
        <w:lastRenderedPageBreak/>
        <w:t>вовлечение обучающихся в интересную и полезную для них де</w:t>
      </w:r>
      <w:r>
        <w:t>я</w:t>
      </w:r>
      <w:r>
        <w:t>тельность, которая предоставит им возможность самореализ</w:t>
      </w:r>
      <w:r>
        <w:t>о</w:t>
      </w:r>
      <w:r>
        <w:t>ваться в ней, приобрести социально значимые знания, развить в себе важные для своего личностного развития социально знач</w:t>
      </w:r>
      <w:r>
        <w:t>и</w:t>
      </w:r>
      <w:r>
        <w:t>мые отношения, получить опыт участия в социально значимых делах;</w:t>
      </w:r>
    </w:p>
    <w:p w:rsidR="00767BB0" w:rsidRDefault="00767BB0" w:rsidP="00F016FB">
      <w:pPr>
        <w:pStyle w:val="list-bullet"/>
      </w:pPr>
      <w:r>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767BB0" w:rsidRDefault="00767BB0" w:rsidP="00F016FB">
      <w:pPr>
        <w:pStyle w:val="list-bullet"/>
      </w:pPr>
      <w:r>
        <w:t>создание в детских объединениях традиций, задающих их членам определённые социально значимые формы поведения;</w:t>
      </w:r>
    </w:p>
    <w:p w:rsidR="00767BB0" w:rsidRDefault="00767BB0" w:rsidP="00F016FB">
      <w:pPr>
        <w:pStyle w:val="list-bullet"/>
      </w:pPr>
      <w:r>
        <w:t>поддержку обучающихся с ярко выраженной лидерской позицией и установку на сохранение и поддержание накопленных соц</w:t>
      </w:r>
      <w:r>
        <w:t>и</w:t>
      </w:r>
      <w:r>
        <w:t xml:space="preserve">ально значимых традиций; </w:t>
      </w:r>
    </w:p>
    <w:p w:rsidR="00767BB0" w:rsidRDefault="00767BB0" w:rsidP="00F016FB">
      <w:pPr>
        <w:pStyle w:val="list-bullet"/>
      </w:pPr>
      <w:r>
        <w:t xml:space="preserve">поощрение педагогическими работниками детских инициатив и детского самоуправления. </w:t>
      </w:r>
    </w:p>
    <w:p w:rsidR="00767BB0" w:rsidRDefault="00767BB0" w:rsidP="00767BB0">
      <w:pPr>
        <w:pStyle w:val="body"/>
      </w:pPr>
      <w:r>
        <w:t>Реализация воспитательного потенциала курсов внеурочной де</w:t>
      </w:r>
      <w:r>
        <w:t>я</w:t>
      </w:r>
      <w:r>
        <w:t>тельности происходит в рамках следующих выбранных обучающимися её видов</w:t>
      </w:r>
      <w:r>
        <w:rPr>
          <w:rStyle w:val="Italic"/>
          <w:iCs w:val="0"/>
        </w:rPr>
        <w:t>.</w:t>
      </w:r>
    </w:p>
    <w:p w:rsidR="00767BB0" w:rsidRDefault="00767BB0" w:rsidP="00767BB0">
      <w:pPr>
        <w:pStyle w:val="body"/>
      </w:pPr>
      <w:r>
        <w:rPr>
          <w:rStyle w:val="Bold"/>
          <w:bCs w:val="0"/>
        </w:rPr>
        <w:t>Познавательная деятельность.</w:t>
      </w:r>
      <w:r>
        <w:t xml:space="preserve"> Курсы внеурочной деятель</w:t>
      </w:r>
      <w:r>
        <w:rPr>
          <w:spacing w:val="-1"/>
        </w:rPr>
        <w:t>ности, направленные на передачу обучающимися социально зна</w:t>
      </w:r>
      <w:r>
        <w:t>чимых знаний, развивающие их любознательность, позволяющие привлечь их внимание к экономическим, политическим, экологическим, гуманитарным пр</w:t>
      </w:r>
      <w:r>
        <w:t>о</w:t>
      </w:r>
      <w:r>
        <w:t>блемам нашего общества, формирующие их гуманистическое мирово</w:t>
      </w:r>
      <w:r>
        <w:t>з</w:t>
      </w:r>
      <w:r>
        <w:t>зрение и научную картину мира.</w:t>
      </w:r>
    </w:p>
    <w:p w:rsidR="00767BB0" w:rsidRDefault="00767BB0" w:rsidP="00767BB0">
      <w:pPr>
        <w:pStyle w:val="body"/>
      </w:pPr>
      <w:r>
        <w:rPr>
          <w:rStyle w:val="Bold"/>
          <w:bCs w:val="0"/>
        </w:rPr>
        <w:t>Художественное творчество.</w:t>
      </w:r>
      <w:r>
        <w:t xml:space="preserve"> Курсы внеурочной деятельности, с</w:t>
      </w:r>
      <w:r>
        <w:t>о</w:t>
      </w:r>
      <w:r>
        <w:t>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w:t>
      </w:r>
      <w:r>
        <w:t>в</w:t>
      </w:r>
      <w:r>
        <w:t xml:space="preserve">но-нравственное развитие. </w:t>
      </w:r>
    </w:p>
    <w:p w:rsidR="00767BB0" w:rsidRDefault="00767BB0" w:rsidP="00767BB0">
      <w:pPr>
        <w:pStyle w:val="body"/>
      </w:pPr>
      <w:r>
        <w:rPr>
          <w:rStyle w:val="Bold"/>
          <w:bCs w:val="0"/>
        </w:rPr>
        <w:t>Проблемно-ценностное общение.</w:t>
      </w:r>
      <w:r>
        <w:t xml:space="preserve"> Курсы внеурочной деятельности, направленные на развитие коммуникативных компетенций обуча</w:t>
      </w:r>
      <w:r>
        <w:t>ю</w:t>
      </w:r>
      <w:r>
        <w:t>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w:t>
      </w:r>
    </w:p>
    <w:p w:rsidR="00767BB0" w:rsidRDefault="00767BB0" w:rsidP="00767BB0">
      <w:pPr>
        <w:pStyle w:val="body"/>
      </w:pPr>
      <w:r>
        <w:rPr>
          <w:rStyle w:val="Bold"/>
          <w:bCs w:val="0"/>
        </w:rPr>
        <w:t xml:space="preserve">Туристско-краеведческая деятельность. </w:t>
      </w:r>
      <w:r>
        <w:t>Курсы внеурочной де</w:t>
      </w:r>
      <w:r>
        <w:t>я</w:t>
      </w:r>
      <w:r>
        <w:t>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w:t>
      </w:r>
      <w:r>
        <w:t>б</w:t>
      </w:r>
      <w:r>
        <w:t xml:space="preserve">служивающего труда. </w:t>
      </w:r>
    </w:p>
    <w:p w:rsidR="00767BB0" w:rsidRDefault="00767BB0" w:rsidP="00767BB0">
      <w:pPr>
        <w:pStyle w:val="body"/>
      </w:pPr>
      <w:r>
        <w:rPr>
          <w:rStyle w:val="Bold"/>
          <w:bCs w:val="0"/>
        </w:rPr>
        <w:lastRenderedPageBreak/>
        <w:t xml:space="preserve">Спортивно-оздоровительная деятельность. </w:t>
      </w:r>
      <w:r>
        <w:t>Курсы внеурочной д</w:t>
      </w:r>
      <w:r>
        <w:t>е</w:t>
      </w:r>
      <w:r>
        <w:t>ятельности, направленные на физическое развитие обучающихся, ра</w:t>
      </w:r>
      <w:r>
        <w:t>з</w:t>
      </w:r>
      <w:r>
        <w:t>витие их ценностного отношения к своему здоровью, побуждение к здоровому образу жизни, воспитание силы воли, ответственности, фо</w:t>
      </w:r>
      <w:r>
        <w:t>р</w:t>
      </w:r>
      <w:r>
        <w:t xml:space="preserve">мирование установок на защиту слабых. </w:t>
      </w:r>
    </w:p>
    <w:p w:rsidR="00767BB0" w:rsidRDefault="00767BB0" w:rsidP="00767BB0">
      <w:pPr>
        <w:pStyle w:val="body"/>
      </w:pPr>
      <w:r>
        <w:rPr>
          <w:rStyle w:val="Bold"/>
          <w:bCs w:val="0"/>
        </w:rPr>
        <w:t>Трудовая деятельность.</w:t>
      </w:r>
      <w:r>
        <w:t xml:space="preserve"> Курсы внеурочной деятельности, напра</w:t>
      </w:r>
      <w:r>
        <w:t>в</w:t>
      </w:r>
      <w:r>
        <w:t xml:space="preserve">ленные на развитие творческих способностей обучающихся, воспитание у них трудолюбия и уважительного отношения к физическому труду. </w:t>
      </w:r>
    </w:p>
    <w:p w:rsidR="00767BB0" w:rsidRDefault="00767BB0" w:rsidP="00767BB0">
      <w:pPr>
        <w:pStyle w:val="body"/>
      </w:pPr>
      <w:r>
        <w:rPr>
          <w:rStyle w:val="Bold"/>
          <w:bCs w:val="0"/>
        </w:rPr>
        <w:t>Игровая деятельность.</w:t>
      </w:r>
      <w:r>
        <w:t xml:space="preserve"> Курсы внеурочной деятельности, напра</w:t>
      </w:r>
      <w:r>
        <w:t>в</w:t>
      </w:r>
      <w:r>
        <w:t>ленные на раскрытие творческого, умственного и физического поте</w:t>
      </w:r>
      <w:r>
        <w:t>н</w:t>
      </w:r>
      <w:r>
        <w:t xml:space="preserve">циала обучающихся, развитие у них навыков конструктивного общения, умений работать в команде. </w:t>
      </w:r>
    </w:p>
    <w:p w:rsidR="00767BB0" w:rsidRDefault="00767BB0" w:rsidP="00767BB0">
      <w:pPr>
        <w:pStyle w:val="h4"/>
      </w:pPr>
      <w:r>
        <w:t>Модуль «Школьный урок»</w:t>
      </w:r>
    </w:p>
    <w:p w:rsidR="00767BB0" w:rsidRDefault="00767BB0" w:rsidP="00767BB0">
      <w:pPr>
        <w:pStyle w:val="body"/>
      </w:pPr>
      <w:r>
        <w:t>Реализация педагогическими работниками воспитательного поте</w:t>
      </w:r>
      <w:r>
        <w:t>н</w:t>
      </w:r>
      <w:r>
        <w:t>циала урока предполагает следующее</w:t>
      </w:r>
      <w:r>
        <w:rPr>
          <w:rStyle w:val="Italic"/>
          <w:iCs w:val="0"/>
        </w:rPr>
        <w:t>:</w:t>
      </w:r>
    </w:p>
    <w:p w:rsidR="00767BB0" w:rsidRDefault="00767BB0" w:rsidP="00F016FB">
      <w:pPr>
        <w:pStyle w:val="list-bullet"/>
      </w:pPr>
      <w: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767BB0" w:rsidRDefault="00767BB0" w:rsidP="00F016FB">
      <w:pPr>
        <w:pStyle w:val="list-bullet"/>
      </w:pPr>
      <w:r>
        <w:t>побуждение обучающихся соблюдать на уроке общепринятые нормы поведения, правила общения со старшими (педагогич</w:t>
      </w:r>
      <w:r>
        <w:t>е</w:t>
      </w:r>
      <w:r>
        <w:t xml:space="preserve">скими работниками) и сверстниками (обучающимися), принципы учебной дисциплины и самоорганизации; </w:t>
      </w:r>
    </w:p>
    <w:p w:rsidR="00767BB0" w:rsidRDefault="00767BB0" w:rsidP="00F016FB">
      <w:pPr>
        <w:pStyle w:val="list-bullet"/>
      </w:pPr>
      <w:r>
        <w:t>привлечение внимания обучающихся к ценностному аспекту изучаемых на уроках явлений, организация их работы с получа</w:t>
      </w:r>
      <w:r>
        <w:t>е</w:t>
      </w:r>
      <w:r>
        <w:t>мой на уроке социально значимой информацией — иницииров</w:t>
      </w:r>
      <w:r>
        <w:t>а</w:t>
      </w:r>
      <w:r>
        <w:t xml:space="preserve">ние её обсуждения, высказывания обучающимися своего мнения по этому поводу, выработки своего к ней отношения; </w:t>
      </w:r>
    </w:p>
    <w:p w:rsidR="00767BB0" w:rsidRDefault="00767BB0" w:rsidP="00F016FB">
      <w:pPr>
        <w:pStyle w:val="list-bullet"/>
      </w:pPr>
      <w:r>
        <w:t>использование воспитательных возможностей содержания уче</w:t>
      </w:r>
      <w:r>
        <w:t>б</w:t>
      </w:r>
      <w:r>
        <w:t>ного предмета через демонстрацию обучающимися примеров о</w:t>
      </w:r>
      <w:r>
        <w:t>т</w:t>
      </w:r>
      <w:r>
        <w:t>ветственного, гражданского поведения, проявления человекол</w:t>
      </w:r>
      <w:r>
        <w:t>ю</w:t>
      </w:r>
      <w:r>
        <w:t>бия и добросердечности, через подбор соответствующих текстов для чтения, задач для решения, проблемных ситуаций для о</w:t>
      </w:r>
      <w:r>
        <w:t>б</w:t>
      </w:r>
      <w:r>
        <w:t>суждения в классе;</w:t>
      </w:r>
    </w:p>
    <w:p w:rsidR="00767BB0" w:rsidRDefault="00767BB0" w:rsidP="00F016FB">
      <w:pPr>
        <w:pStyle w:val="list-bullet"/>
      </w:pPr>
      <w:r>
        <w:t>применение на уроке интерактивных форм работы с обучающ</w:t>
      </w:r>
      <w:r>
        <w:t>и</w:t>
      </w:r>
      <w:r>
        <w:t>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w:t>
      </w:r>
      <w:r>
        <w:t>с</w:t>
      </w:r>
      <w:r>
        <w:t xml:space="preserve">куссий, которые дают обучающимся возможность приобрести опыт ведения конструктивного диалога; групповой работы или </w:t>
      </w:r>
      <w:r>
        <w:lastRenderedPageBreak/>
        <w:t>работы в парах, которые учат командной работе и взаимоде</w:t>
      </w:r>
      <w:r>
        <w:t>й</w:t>
      </w:r>
      <w:r>
        <w:t xml:space="preserve">ствию с другими детьми; </w:t>
      </w:r>
    </w:p>
    <w:p w:rsidR="00767BB0" w:rsidRDefault="00767BB0" w:rsidP="00F016FB">
      <w:pPr>
        <w:pStyle w:val="list-bullet"/>
      </w:pPr>
      <w:r>
        <w:t>включение в урок игровых процедур, которые помогают подде</w:t>
      </w:r>
      <w:r>
        <w:t>р</w:t>
      </w:r>
      <w:r>
        <w:t>жать мотивацию обучающихся к получению знаний, налажив</w:t>
      </w:r>
      <w:r>
        <w:t>а</w:t>
      </w:r>
      <w:r>
        <w:t xml:space="preserve">нию позитивных межличностных отношений в классе, помогают установлению доброжелательной атмосферы во время урока; </w:t>
      </w:r>
    </w:p>
    <w:p w:rsidR="00767BB0" w:rsidRDefault="00767BB0" w:rsidP="00F016FB">
      <w:pPr>
        <w:pStyle w:val="list-bullet"/>
      </w:pPr>
      <w:r>
        <w:t>организация шефства мотивированных и эрудированных обуч</w:t>
      </w:r>
      <w:r>
        <w:t>а</w:t>
      </w:r>
      <w:r>
        <w:t>ющихся над их неуспевающими одноклассниками, дающего им социально значимый опыт сотрудничества и взаимной помощи;</w:t>
      </w:r>
    </w:p>
    <w:p w:rsidR="00767BB0" w:rsidRDefault="00767BB0" w:rsidP="00F016FB">
      <w:pPr>
        <w:pStyle w:val="list-bullet"/>
      </w:pPr>
      <w:r>
        <w:t>инициирование и поддержка исследовательской деятельности обучающихся в рамках реализации ими индивидуальных и гру</w:t>
      </w:r>
      <w:r>
        <w:t>п</w:t>
      </w:r>
      <w:r>
        <w:t>повых исследовательских проектов, что даст обучающимся во</w:t>
      </w:r>
      <w:r>
        <w:t>з</w:t>
      </w:r>
      <w:r>
        <w:t>можность приобрести навыки самостоятельного решения теор</w:t>
      </w:r>
      <w:r>
        <w:t>е</w:t>
      </w:r>
      <w:r>
        <w:t>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67BB0" w:rsidRDefault="00767BB0" w:rsidP="00767BB0">
      <w:pPr>
        <w:pStyle w:val="h4"/>
      </w:pPr>
      <w:r>
        <w:t>Модуль «Самоуправление»</w:t>
      </w:r>
    </w:p>
    <w:p w:rsidR="00767BB0" w:rsidRDefault="00767BB0" w:rsidP="00767BB0">
      <w:pPr>
        <w:pStyle w:val="body"/>
      </w:pPr>
      <w: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w:t>
      </w:r>
      <w:r>
        <w:t>и</w:t>
      </w:r>
      <w:r>
        <w:t>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деятельность, детское самоуправление иногда и на время может тран</w:t>
      </w:r>
      <w:r>
        <w:t>с</w:t>
      </w:r>
      <w:r>
        <w:t xml:space="preserve">формироваться (посредством введения функции педагога-куратора) в детско-взрослое самоуправление. </w:t>
      </w:r>
    </w:p>
    <w:p w:rsidR="00767BB0" w:rsidRDefault="00767BB0" w:rsidP="00767BB0">
      <w:pPr>
        <w:pStyle w:val="body"/>
        <w:rPr>
          <w:rStyle w:val="Italic"/>
          <w:iCs w:val="0"/>
        </w:rPr>
      </w:pPr>
      <w:r>
        <w:t>Детское самоуправление в образовательной организации осущест</w:t>
      </w:r>
      <w:r>
        <w:t>в</w:t>
      </w:r>
      <w:r>
        <w:t>ляется следующим образом</w:t>
      </w:r>
      <w:r>
        <w:rPr>
          <w:rStyle w:val="Italic"/>
          <w:iCs w:val="0"/>
        </w:rPr>
        <w:t>.</w:t>
      </w:r>
    </w:p>
    <w:p w:rsidR="00767BB0" w:rsidRDefault="00767BB0" w:rsidP="00767BB0">
      <w:pPr>
        <w:pStyle w:val="body"/>
        <w:rPr>
          <w:rStyle w:val="Bold"/>
          <w:bCs w:val="0"/>
        </w:rPr>
      </w:pPr>
      <w:r>
        <w:rPr>
          <w:rStyle w:val="Bold"/>
          <w:bCs w:val="0"/>
        </w:rPr>
        <w:t>На уровне образовательной организации:</w:t>
      </w:r>
    </w:p>
    <w:p w:rsidR="00767BB0" w:rsidRDefault="00767BB0" w:rsidP="00F016FB">
      <w:pPr>
        <w:pStyle w:val="list-bullet"/>
      </w:pPr>
      <w:r>
        <w:t>через деятельность выборного Совета обучающихся, создаваемого для учёта мнения обучающихся по вопросам управления образ</w:t>
      </w:r>
      <w:r>
        <w:t>о</w:t>
      </w:r>
      <w:r>
        <w:t>вательной организацией и принятия административных решений, затрагивающих их права и законные интересы;</w:t>
      </w:r>
    </w:p>
    <w:p w:rsidR="00767BB0" w:rsidRDefault="00767BB0" w:rsidP="00F016FB">
      <w:pPr>
        <w:pStyle w:val="list-bullet"/>
      </w:pPr>
      <w:r>
        <w:t>через деятельность Совета старост, объединяющего старост классов для облегчения распространения значимой для обуча</w:t>
      </w:r>
      <w:r>
        <w:t>ю</w:t>
      </w:r>
      <w:r>
        <w:t>щихся информации и получения обратной связи от классных коллективов;</w:t>
      </w:r>
    </w:p>
    <w:p w:rsidR="00767BB0" w:rsidRDefault="00767BB0" w:rsidP="00F016FB">
      <w:pPr>
        <w:pStyle w:val="list-bullet"/>
      </w:pPr>
      <w:r>
        <w:lastRenderedPageBreak/>
        <w:t>через работу постоянно действующего школьного актива, ин</w:t>
      </w:r>
      <w:r>
        <w:t>и</w:t>
      </w:r>
      <w:r>
        <w:t>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767BB0" w:rsidRDefault="00767BB0" w:rsidP="00F016FB">
      <w:pPr>
        <w:pStyle w:val="list-bullet"/>
      </w:pPr>
      <w:r>
        <w:t>через деятельность творческих советов, отвечающих за провед</w:t>
      </w:r>
      <w:r>
        <w:t>е</w:t>
      </w:r>
      <w:r>
        <w:t>ние тех или иных конкретных мероприятий, праздников, вечеров, акций и т. п.;</w:t>
      </w:r>
    </w:p>
    <w:p w:rsidR="00767BB0" w:rsidRDefault="00767BB0" w:rsidP="00F016FB">
      <w:pPr>
        <w:pStyle w:val="list-bullet"/>
      </w:pPr>
      <w:r>
        <w:t>через деятельность созданной из наиболее авторитетных старш</w:t>
      </w:r>
      <w:r>
        <w:t>е</w:t>
      </w:r>
      <w:r>
        <w:t>классников и курируемой школьным психологом группы по ур</w:t>
      </w:r>
      <w:r>
        <w:t>е</w:t>
      </w:r>
      <w:r>
        <w:t>гулированию конфликтных ситуаций в образовательной орган</w:t>
      </w:r>
      <w:r>
        <w:t>и</w:t>
      </w:r>
      <w:r>
        <w:t xml:space="preserve">зации. </w:t>
      </w:r>
    </w:p>
    <w:p w:rsidR="00767BB0" w:rsidRDefault="00767BB0" w:rsidP="00767BB0">
      <w:pPr>
        <w:pStyle w:val="body"/>
        <w:rPr>
          <w:rStyle w:val="Bold"/>
          <w:bCs w:val="0"/>
        </w:rPr>
      </w:pPr>
      <w:r>
        <w:rPr>
          <w:rStyle w:val="Bold"/>
          <w:bCs w:val="0"/>
        </w:rPr>
        <w:t>На уровне классов:</w:t>
      </w:r>
    </w:p>
    <w:p w:rsidR="00767BB0" w:rsidRDefault="00767BB0" w:rsidP="00F016FB">
      <w:pPr>
        <w:pStyle w:val="list-bullet"/>
        <w:rPr>
          <w:rStyle w:val="Italic"/>
          <w:iCs w:val="0"/>
          <w:spacing w:val="-1"/>
        </w:rPr>
      </w:pPr>
      <w:r>
        <w:t>через деятельность выборных по инициативе и предложениям обучающихся класса лидеров (например, старост, дежурных к</w:t>
      </w:r>
      <w:r>
        <w:t>о</w:t>
      </w:r>
      <w:r>
        <w:t>мандиров), представляющих интересы класса в общешкольных делах и призванных координировать его работу с работой о</w:t>
      </w:r>
      <w:r>
        <w:t>б</w:t>
      </w:r>
      <w:r>
        <w:t>щешкольных органов самоуправления и классных руководителей;</w:t>
      </w:r>
    </w:p>
    <w:p w:rsidR="00767BB0" w:rsidRDefault="00767BB0" w:rsidP="00F016FB">
      <w:pPr>
        <w:pStyle w:val="list-bullet"/>
        <w:rPr>
          <w:rStyle w:val="Italic"/>
          <w:iCs w:val="0"/>
        </w:rPr>
      </w:pPr>
      <w:r>
        <w:t>через деятельность выборных органов самоуправления, отвеч</w:t>
      </w:r>
      <w:r>
        <w:t>а</w:t>
      </w:r>
      <w:r>
        <w:t>ющих за различные направления работы класса (например: штаб спортивных дел, штаб творческих дел, штаб работы с обуча</w:t>
      </w:r>
      <w:r>
        <w:t>ю</w:t>
      </w:r>
      <w:r>
        <w:t>щимися младших классов);</w:t>
      </w:r>
    </w:p>
    <w:p w:rsidR="00767BB0" w:rsidRDefault="00767BB0" w:rsidP="00F016FB">
      <w:pPr>
        <w:pStyle w:val="list-bullet"/>
        <w:rPr>
          <w:rStyle w:val="Italic"/>
          <w:iCs w:val="0"/>
        </w:rPr>
      </w:pPr>
      <w: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67BB0" w:rsidRDefault="00767BB0" w:rsidP="00767BB0">
      <w:pPr>
        <w:pStyle w:val="body"/>
        <w:rPr>
          <w:rStyle w:val="Bold"/>
          <w:bCs w:val="0"/>
        </w:rPr>
      </w:pPr>
      <w:r>
        <w:rPr>
          <w:rStyle w:val="Bold"/>
          <w:bCs w:val="0"/>
        </w:rPr>
        <w:t xml:space="preserve">На индивидуальном уровне: </w:t>
      </w:r>
    </w:p>
    <w:p w:rsidR="00767BB0" w:rsidRDefault="00767BB0" w:rsidP="00F016FB">
      <w:pPr>
        <w:pStyle w:val="list-bullet"/>
      </w:pPr>
      <w:r>
        <w:t>через вовлечение обучающихся в планирование, организацию, проведение и анализ общешкольных и внутриклассных дел;</w:t>
      </w:r>
    </w:p>
    <w:p w:rsidR="00767BB0" w:rsidRDefault="00767BB0" w:rsidP="00F016FB">
      <w:pPr>
        <w:pStyle w:val="list-bullet"/>
      </w:pPr>
      <w:r>
        <w:t>через реализацию обучающимися, взявшими на себя соотве</w:t>
      </w:r>
      <w:r>
        <w:t>т</w:t>
      </w:r>
      <w:r>
        <w:t>ствующую роль, функций по контролю за порядком и чистотой в классе, уходом за классной комнатой, комнатными растениями и т. п.</w:t>
      </w:r>
    </w:p>
    <w:p w:rsidR="00767BB0" w:rsidRDefault="00767BB0" w:rsidP="00767BB0">
      <w:pPr>
        <w:pStyle w:val="h4"/>
      </w:pPr>
      <w:r>
        <w:t>Модуль «Детские общественные объединения»</w:t>
      </w:r>
    </w:p>
    <w:p w:rsidR="00767BB0" w:rsidRDefault="00767BB0" w:rsidP="00767BB0">
      <w:pPr>
        <w:pStyle w:val="body"/>
        <w:rPr>
          <w:rStyle w:val="Italic"/>
          <w:iCs w:val="0"/>
        </w:rPr>
      </w:pPr>
      <w:r>
        <w:t>Действующее на базе образовательной организации детское общ</w:t>
      </w:r>
      <w:r>
        <w:t>е</w:t>
      </w:r>
      <w:r>
        <w:t>ственное объединение — это добровольное самоуправляемое неко</w:t>
      </w:r>
      <w:r>
        <w:t>м</w:t>
      </w:r>
      <w:r>
        <w:t>мерческое формирование, созданное по инициативе обучающихся и взрослых, объединившихся на основе общности интересов для реал</w:t>
      </w:r>
      <w:r>
        <w:t>и</w:t>
      </w:r>
      <w:r>
        <w:t>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rStyle w:val="Italic"/>
          <w:iCs w:val="0"/>
        </w:rPr>
        <w:t xml:space="preserve">: </w:t>
      </w:r>
    </w:p>
    <w:p w:rsidR="00767BB0" w:rsidRDefault="00767BB0" w:rsidP="00F016FB">
      <w:pPr>
        <w:pStyle w:val="list-bullet"/>
      </w:pPr>
      <w:r>
        <w:lastRenderedPageBreak/>
        <w:t>утверждение и последовательную реализацию в детском общ</w:t>
      </w:r>
      <w:r>
        <w:t>е</w:t>
      </w:r>
      <w:r>
        <w:t>ственном объединении демократических процедур (выборы р</w:t>
      </w:r>
      <w:r>
        <w:t>у</w:t>
      </w:r>
      <w:r>
        <w:t>ководящих органов объединения, подотчётность выборных орг</w:t>
      </w:r>
      <w:r>
        <w:t>а</w:t>
      </w:r>
      <w:r>
        <w:t>нов общему сбору объединения; ротация состава выборных о</w:t>
      </w:r>
      <w:r>
        <w:t>р</w:t>
      </w:r>
      <w:r>
        <w:t>ганов и т. п.), дающих обучающемуся возможность получить с</w:t>
      </w:r>
      <w:r>
        <w:t>о</w:t>
      </w:r>
      <w:r>
        <w:t>циально значимый опыт гражданского поведения;</w:t>
      </w:r>
    </w:p>
    <w:p w:rsidR="00767BB0" w:rsidRDefault="00767BB0" w:rsidP="00F016FB">
      <w:pPr>
        <w:pStyle w:val="list-bullet"/>
        <w:rPr>
          <w:spacing w:val="-1"/>
        </w:rPr>
      </w:pPr>
      <w:r>
        <w:rPr>
          <w:spacing w:val="-1"/>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w:t>
      </w:r>
      <w:r>
        <w:rPr>
          <w:spacing w:val="-1"/>
        </w:rPr>
        <w:t>б</w:t>
      </w:r>
      <w:r>
        <w:rPr>
          <w:spacing w:val="-1"/>
        </w:rPr>
        <w:t>разовательной организации, обществу в целом; развить в себе т</w:t>
      </w:r>
      <w:r>
        <w:rPr>
          <w:spacing w:val="-1"/>
        </w:rPr>
        <w:t>а</w:t>
      </w:r>
      <w:r>
        <w:rPr>
          <w:spacing w:val="-1"/>
        </w:rPr>
        <w:t>кие качества, как забота, уважение, умение сопереживать, умение общаться, слушать и слышать других. Такими делами могут я</w:t>
      </w:r>
      <w:r>
        <w:rPr>
          <w:spacing w:val="-1"/>
        </w:rPr>
        <w:t>в</w:t>
      </w:r>
      <w:r>
        <w:rPr>
          <w:spacing w:val="-1"/>
        </w:rPr>
        <w:t>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w:t>
      </w:r>
      <w:r>
        <w:rPr>
          <w:spacing w:val="-1"/>
        </w:rPr>
        <w:t>е</w:t>
      </w:r>
      <w:r>
        <w:rPr>
          <w:spacing w:val="-1"/>
        </w:rPr>
        <w:t>роприятий для посетителей этих учреждений, помощь в благ</w:t>
      </w:r>
      <w:r>
        <w:rPr>
          <w:spacing w:val="-1"/>
        </w:rPr>
        <w:t>о</w:t>
      </w:r>
      <w:r>
        <w:rPr>
          <w:spacing w:val="-1"/>
        </w:rPr>
        <w:t>устройстве территории данных учреждений и т. п.); участие об</w:t>
      </w:r>
      <w:r>
        <w:rPr>
          <w:spacing w:val="-1"/>
        </w:rPr>
        <w:t>у</w:t>
      </w:r>
      <w:r>
        <w:rPr>
          <w:spacing w:val="-1"/>
        </w:rPr>
        <w:t>чающихся в работе на прилегающей к образовательной организ</w:t>
      </w:r>
      <w:r>
        <w:rPr>
          <w:spacing w:val="-1"/>
        </w:rPr>
        <w:t>а</w:t>
      </w:r>
      <w:r>
        <w:rPr>
          <w:spacing w:val="-1"/>
        </w:rPr>
        <w:t>ции территории (работа в школьном саду, уход за деревьями и кустарниками, благоустройство клумб) и др.;</w:t>
      </w:r>
    </w:p>
    <w:p w:rsidR="00767BB0" w:rsidRDefault="00767BB0" w:rsidP="00F016FB">
      <w:pPr>
        <w:pStyle w:val="list-bullet"/>
      </w:pPr>
      <w:r>
        <w:t>договор, заключаемый между обучающимися и детским общ</w:t>
      </w:r>
      <w:r>
        <w:t>е</w:t>
      </w:r>
      <w:r>
        <w:t>ственным объединением, традиционной формой которого явл</w:t>
      </w:r>
      <w:r>
        <w:t>я</w:t>
      </w:r>
      <w:r>
        <w:t>ется Торжественное обещание (клятва) при вступлении в об</w:t>
      </w:r>
      <w:r>
        <w:t>ъ</w:t>
      </w:r>
      <w:r>
        <w:t>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w:t>
      </w:r>
      <w:r>
        <w:t>у</w:t>
      </w:r>
      <w:r>
        <w:t>чающимися, не являющимися членами данного объединения;</w:t>
      </w:r>
    </w:p>
    <w:p w:rsidR="00767BB0" w:rsidRDefault="00767BB0" w:rsidP="00F016FB">
      <w:pPr>
        <w:pStyle w:val="list-bullet"/>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767BB0" w:rsidRDefault="00767BB0" w:rsidP="00F016FB">
      <w:pPr>
        <w:pStyle w:val="list-bullet"/>
        <w:rPr>
          <w:spacing w:val="-1"/>
        </w:rPr>
      </w:pPr>
      <w:r>
        <w:rPr>
          <w:spacing w:val="-1"/>
        </w:rPr>
        <w:t>лагерные сборы детского объединения, проводимые в каникуля</w:t>
      </w:r>
      <w:r>
        <w:rPr>
          <w:spacing w:val="-1"/>
        </w:rPr>
        <w:t>р</w:t>
      </w:r>
      <w:r>
        <w:rPr>
          <w:spacing w:val="-1"/>
        </w:rPr>
        <w:t>ное время на базе загородного лагеря. Здесь в процессе круглос</w:t>
      </w:r>
      <w:r>
        <w:rPr>
          <w:spacing w:val="-1"/>
        </w:rPr>
        <w:t>у</w:t>
      </w:r>
      <w:r>
        <w:rPr>
          <w:spacing w:val="-1"/>
        </w:rPr>
        <w:t>точного совместного проживания смены формируется костяк объединения, вырабатываются взаимопонимание, система отн</w:t>
      </w:r>
      <w:r>
        <w:rPr>
          <w:spacing w:val="-1"/>
        </w:rPr>
        <w:t>о</w:t>
      </w:r>
      <w:r>
        <w:rPr>
          <w:spacing w:val="-1"/>
        </w:rPr>
        <w:t>шений, выявляются лидеры, формируется атмосфера сообщества, формируется и апробируется набор значимых дел;</w:t>
      </w:r>
    </w:p>
    <w:p w:rsidR="00767BB0" w:rsidRDefault="00767BB0" w:rsidP="00F016FB">
      <w:pPr>
        <w:pStyle w:val="list-bullet"/>
      </w:pPr>
      <w:r>
        <w:t>рекрутинговые мероприятия в начальной школе, реализующие идею популяризации деятельности детского общественного об</w:t>
      </w:r>
      <w:r>
        <w:t>ъ</w:t>
      </w:r>
      <w:r>
        <w:t>единения, привлечения в него новых участников (проводятся в форме игр, квестов, театрализаций и т. п.);</w:t>
      </w:r>
    </w:p>
    <w:p w:rsidR="00767BB0" w:rsidRDefault="00767BB0" w:rsidP="00F016FB">
      <w:pPr>
        <w:pStyle w:val="list-bullet"/>
      </w:pPr>
      <w:r>
        <w:lastRenderedPageBreak/>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w:t>
      </w:r>
      <w:r>
        <w:t>с</w:t>
      </w:r>
      <w:r>
        <w:t>ходит в объединении (реализуется посредством введения особой символики объединения, проведения ежегодной церемонии п</w:t>
      </w:r>
      <w:r>
        <w:t>о</w:t>
      </w:r>
      <w:r>
        <w:t>священия в члены детского объединения, создания и поддержки интернет-странички объединения в социальных сетях, организ</w:t>
      </w:r>
      <w:r>
        <w:t>а</w:t>
      </w:r>
      <w:r>
        <w:t>ции деятельности пресс-центра объединения, проведения трад</w:t>
      </w:r>
      <w:r>
        <w:t>и</w:t>
      </w:r>
      <w:r>
        <w:t>ционных огоньков — формы коллективного анализа проводимых объединением дел);</w:t>
      </w:r>
    </w:p>
    <w:p w:rsidR="00767BB0" w:rsidRDefault="00767BB0" w:rsidP="00F016FB">
      <w:pPr>
        <w:pStyle w:val="list-bullet"/>
      </w:pPr>
      <w:r>
        <w:t>участие членов детского общественного объединения в воло</w:t>
      </w:r>
      <w:r>
        <w:t>н</w:t>
      </w:r>
      <w:r>
        <w:t>тёрских акциях, деятельности на благо конкретных людей и с</w:t>
      </w:r>
      <w:r>
        <w:t>о</w:t>
      </w:r>
      <w:r>
        <w:t>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w:t>
      </w:r>
      <w:r>
        <w:t>ю</w:t>
      </w:r>
      <w:r>
        <w:t>щихся.</w:t>
      </w:r>
    </w:p>
    <w:p w:rsidR="00767BB0" w:rsidRDefault="00767BB0" w:rsidP="00767BB0">
      <w:pPr>
        <w:pStyle w:val="h4"/>
      </w:pPr>
      <w:r>
        <w:t>Модуль «Экскурсии, экспедиции, походы»</w:t>
      </w:r>
    </w:p>
    <w:p w:rsidR="00767BB0" w:rsidRDefault="00767BB0" w:rsidP="00767BB0">
      <w:pPr>
        <w:pStyle w:val="body"/>
        <w:rPr>
          <w:rStyle w:val="Italic"/>
          <w:iCs w:val="0"/>
        </w:rPr>
      </w:pPr>
      <w: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w:t>
      </w:r>
      <w:r>
        <w:t>о</w:t>
      </w:r>
      <w:r>
        <w:t>ситься к ней, приобрести важный опыт социально одобряемого повед</w:t>
      </w:r>
      <w:r>
        <w:t>е</w:t>
      </w:r>
      <w:r>
        <w:t>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w:t>
      </w:r>
      <w:r>
        <w:t>ь</w:t>
      </w:r>
      <w:r>
        <w:t>ных и эгоистических наклонностей, обучения рациональному испол</w:t>
      </w:r>
      <w:r>
        <w:t>ь</w:t>
      </w:r>
      <w:r>
        <w:t>зованию своего времени, сил, имущества. Эти воспитательные возмо</w:t>
      </w:r>
      <w:r>
        <w:t>ж</w:t>
      </w:r>
      <w:r>
        <w:t>ности реализуются в рамках следующих видов и форм деятельности</w:t>
      </w:r>
      <w:r>
        <w:rPr>
          <w:rStyle w:val="Italic"/>
          <w:iCs w:val="0"/>
        </w:rPr>
        <w:t>:</w:t>
      </w:r>
    </w:p>
    <w:p w:rsidR="00767BB0" w:rsidRDefault="00767BB0" w:rsidP="00F016FB">
      <w:pPr>
        <w:pStyle w:val="list-bullet"/>
        <w:rPr>
          <w:rStyle w:val="Italic"/>
          <w:iCs w:val="0"/>
        </w:rPr>
      </w:pPr>
      <w: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w:t>
      </w:r>
      <w:r>
        <w:t>н</w:t>
      </w:r>
      <w:r>
        <w:t>ную галерею, в технопарк, на предприятие, на природу (пров</w:t>
      </w:r>
      <w:r>
        <w:t>о</w:t>
      </w:r>
      <w:r>
        <w:t>дятся как интерактивные занятия с распределением среди об</w:t>
      </w:r>
      <w:r>
        <w:t>у</w:t>
      </w:r>
      <w:r>
        <w:t>чающихся ролей и соответствующих им заданий, например: ф</w:t>
      </w:r>
      <w:r>
        <w:t>о</w:t>
      </w:r>
      <w:r>
        <w:t>тографов, разведчиков, гидов, корреспондентов, оформителей);</w:t>
      </w:r>
    </w:p>
    <w:p w:rsidR="00767BB0" w:rsidRDefault="00767BB0" w:rsidP="00F016FB">
      <w:pPr>
        <w:pStyle w:val="list-bullet"/>
        <w:rPr>
          <w:rStyle w:val="Italic"/>
          <w:iCs w:val="0"/>
        </w:rPr>
      </w:pPr>
      <w:r>
        <w:t>литературные, исторические, биологические экспедиции, орг</w:t>
      </w:r>
      <w:r>
        <w:t>а</w:t>
      </w:r>
      <w:r>
        <w:t>низуемые педагогическими работниками и родителями (зако</w:t>
      </w:r>
      <w:r>
        <w:t>н</w:t>
      </w:r>
      <w:r>
        <w:t>ными представителями) обучающихся в другие города или сёла для углублённого изучения биографий проживавших там ро</w:t>
      </w:r>
      <w:r>
        <w:t>с</w:t>
      </w:r>
      <w:r>
        <w:t>сийских поэтов и писателей, произошедших исторических соб</w:t>
      </w:r>
      <w:r>
        <w:t>ы</w:t>
      </w:r>
      <w:r>
        <w:lastRenderedPageBreak/>
        <w:t xml:space="preserve">тий, имеющихся природных и историко-культурных ландшафтов, флоры и фауны; </w:t>
      </w:r>
    </w:p>
    <w:p w:rsidR="00767BB0" w:rsidRDefault="00767BB0" w:rsidP="00F016FB">
      <w:pPr>
        <w:pStyle w:val="list-bullet"/>
        <w:rPr>
          <w:rStyle w:val="Italic"/>
          <w:iCs w:val="0"/>
        </w:rPr>
      </w:pPr>
      <w:r>
        <w:t>поисковые экспедиции — вахты памяти, организуемые школьным поисковым отрядом к местам боёв Великой Отечественной войны для поиска и захоронения останков погибших советских воинов;</w:t>
      </w:r>
    </w:p>
    <w:p w:rsidR="00767BB0" w:rsidRDefault="00767BB0" w:rsidP="00F016FB">
      <w:pPr>
        <w:pStyle w:val="list-bullet"/>
      </w:pPr>
      <w: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расчёт времени и мест возможных ночёвок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возвращении домой);</w:t>
      </w:r>
    </w:p>
    <w:p w:rsidR="00767BB0" w:rsidRDefault="00767BB0" w:rsidP="00F016FB">
      <w:pPr>
        <w:pStyle w:val="list-bullet"/>
        <w:rPr>
          <w:rStyle w:val="Italic"/>
          <w:iCs w:val="0"/>
        </w:rPr>
      </w:pPr>
      <w:r>
        <w:t>турслёт с участием команд, сформированных из педагогических работников, обучающихся и их родителей (законных представ</w:t>
      </w:r>
      <w:r>
        <w:t>и</w:t>
      </w:r>
      <w:r>
        <w:t>телей), включающий в себя, например: соревнование по технике пешеходного туризма, соревнование по спортивному ориентир</w:t>
      </w:r>
      <w:r>
        <w:t>о</w:t>
      </w:r>
      <w:r>
        <w:t>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w:t>
      </w:r>
      <w:r>
        <w:t>о</w:t>
      </w:r>
      <w:r>
        <w:t>мандных биваков, комбинированную эстафету;</w:t>
      </w:r>
    </w:p>
    <w:p w:rsidR="00767BB0" w:rsidRDefault="00767BB0" w:rsidP="00F016FB">
      <w:pPr>
        <w:pStyle w:val="list-bullet"/>
        <w:rPr>
          <w:rStyle w:val="Italic"/>
          <w:iCs w:val="0"/>
          <w:spacing w:val="-1"/>
        </w:rPr>
      </w:pPr>
      <w:r>
        <w:t>летний выездной палаточный лагерь, ориентированный на орг</w:t>
      </w:r>
      <w:r>
        <w:t>а</w:t>
      </w:r>
      <w:r>
        <w:t>низацию активного отдыха обучающихся, обучение навыкам выживания в дикой природе, закаливание (программа лагеря м</w:t>
      </w:r>
      <w:r>
        <w:t>о</w:t>
      </w:r>
      <w:r>
        <w:t>жет включать мини-походы, марш-броски, ночное ориентиров</w:t>
      </w:r>
      <w:r>
        <w:t>а</w:t>
      </w:r>
      <w:r>
        <w:t xml:space="preserve">ние, робинзонады, квесты, игры, соревнования, конкурсы). </w:t>
      </w:r>
    </w:p>
    <w:p w:rsidR="00767BB0" w:rsidRDefault="00767BB0" w:rsidP="00767BB0">
      <w:pPr>
        <w:pStyle w:val="h4"/>
      </w:pPr>
      <w:r>
        <w:t>Модуль «Профориентация»</w:t>
      </w:r>
    </w:p>
    <w:p w:rsidR="00767BB0" w:rsidRDefault="00767BB0" w:rsidP="00767BB0">
      <w:pPr>
        <w:pStyle w:val="body"/>
        <w:rPr>
          <w:spacing w:val="2"/>
        </w:rPr>
      </w:pPr>
      <w:r>
        <w:rPr>
          <w:spacing w:val="2"/>
        </w:rPr>
        <w:t>Совместная деятельность педагогических работников и обуча</w:t>
      </w:r>
      <w:r>
        <w:rPr>
          <w:spacing w:val="2"/>
        </w:rPr>
        <w:t>ю</w:t>
      </w:r>
      <w:r>
        <w:rPr>
          <w:spacing w:val="2"/>
        </w:rPr>
        <w:t>щихся по направлению «профориентация» включает в себя професс</w:t>
      </w:r>
      <w:r>
        <w:rPr>
          <w:spacing w:val="2"/>
        </w:rPr>
        <w:t>и</w:t>
      </w:r>
      <w:r>
        <w:rPr>
          <w:spacing w:val="2"/>
        </w:rPr>
        <w:t>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w:t>
      </w:r>
      <w:r>
        <w:rPr>
          <w:spacing w:val="2"/>
        </w:rPr>
        <w:t>а</w:t>
      </w:r>
      <w:r>
        <w:rPr>
          <w:spacing w:val="2"/>
        </w:rPr>
        <w:t>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w:t>
      </w:r>
      <w:r>
        <w:rPr>
          <w:spacing w:val="2"/>
        </w:rPr>
        <w:t>а</w:t>
      </w:r>
      <w:r>
        <w:rPr>
          <w:spacing w:val="2"/>
        </w:rPr>
        <w:t>лизирует его профессиональное самоопределение, позитивный взгляд на труд в постиндустриальном мире, охватывающий не только пр</w:t>
      </w:r>
      <w:r>
        <w:rPr>
          <w:spacing w:val="2"/>
        </w:rPr>
        <w:t>о</w:t>
      </w:r>
      <w:r>
        <w:rPr>
          <w:spacing w:val="2"/>
        </w:rPr>
        <w:lastRenderedPageBreak/>
        <w:t>фессиональную, но и внепрофессиональную составляющие такой де</w:t>
      </w:r>
      <w:r>
        <w:rPr>
          <w:spacing w:val="2"/>
        </w:rPr>
        <w:t>я</w:t>
      </w:r>
      <w:r>
        <w:rPr>
          <w:spacing w:val="2"/>
        </w:rPr>
        <w:t>тельности. Эта работа осуществляется через:</w:t>
      </w:r>
      <w:r>
        <w:rPr>
          <w:rStyle w:val="Italic"/>
          <w:iCs w:val="0"/>
          <w:spacing w:val="2"/>
        </w:rPr>
        <w:t xml:space="preserve"> </w:t>
      </w:r>
    </w:p>
    <w:p w:rsidR="00767BB0" w:rsidRDefault="00767BB0" w:rsidP="00F016FB">
      <w:pPr>
        <w:pStyle w:val="list-bullet"/>
      </w:pPr>
      <w:r>
        <w:t>циклы профориентационных часов общения, направленных на подготовку обучающегося к осознанному планированию и ре</w:t>
      </w:r>
      <w:r>
        <w:t>а</w:t>
      </w:r>
      <w:r>
        <w:t>лизации своего профессионального будущего;</w:t>
      </w:r>
    </w:p>
    <w:p w:rsidR="00767BB0" w:rsidRDefault="00767BB0" w:rsidP="00F016FB">
      <w:pPr>
        <w:pStyle w:val="list-bullet"/>
        <w:rPr>
          <w:spacing w:val="2"/>
        </w:rPr>
      </w:pPr>
      <w:r>
        <w:rPr>
          <w:spacing w:val="2"/>
        </w:rPr>
        <w:t>профориентационные игры: симуляции, деловые игры, квесты, решение кейсов (ситуаций, в которых необходимо принять р</w:t>
      </w:r>
      <w:r>
        <w:rPr>
          <w:spacing w:val="2"/>
        </w:rPr>
        <w:t>е</w:t>
      </w:r>
      <w:r>
        <w:rPr>
          <w:spacing w:val="2"/>
        </w:rPr>
        <w:t>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w:t>
      </w:r>
      <w:r>
        <w:rPr>
          <w:spacing w:val="2"/>
        </w:rPr>
        <w:t>ю</w:t>
      </w:r>
      <w:r>
        <w:rPr>
          <w:spacing w:val="2"/>
        </w:rPr>
        <w:t>щимся профессиональной деятельности;</w:t>
      </w:r>
    </w:p>
    <w:p w:rsidR="00767BB0" w:rsidRDefault="00767BB0" w:rsidP="00F016FB">
      <w:pPr>
        <w:pStyle w:val="list-bullet"/>
      </w:pPr>
      <w:r>
        <w:t>экскурсии на предприятия города, дающие обучающимся начальные представления о существующих профессиях и усл</w:t>
      </w:r>
      <w:r>
        <w:t>о</w:t>
      </w:r>
      <w:r>
        <w:t>виях работы людей, представляющих эти профессии;</w:t>
      </w:r>
    </w:p>
    <w:p w:rsidR="00767BB0" w:rsidRDefault="00767BB0" w:rsidP="00F016FB">
      <w:pPr>
        <w:pStyle w:val="list-bullet"/>
      </w:pPr>
      <w:r>
        <w:t>посещение профориентационных выставок, ярмарок профессий, тематических профориентационных парков, профориентацио</w:t>
      </w:r>
      <w:r>
        <w:t>н</w:t>
      </w:r>
      <w:r>
        <w:t>ных лагерей, дней открытых дверей в профессиональных образ</w:t>
      </w:r>
      <w:r>
        <w:t>о</w:t>
      </w:r>
      <w:r>
        <w:t>вательных организациях и организациях высшего образования;</w:t>
      </w:r>
    </w:p>
    <w:p w:rsidR="00767BB0" w:rsidRDefault="00767BB0" w:rsidP="00F016FB">
      <w:pPr>
        <w:pStyle w:val="list-bullet"/>
      </w:pPr>
      <w:r>
        <w:t>организацию на базе пришкольного детского лагеря отдыха пр</w:t>
      </w:r>
      <w:r>
        <w:t>о</w:t>
      </w:r>
      <w:r>
        <w:t>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767BB0" w:rsidRDefault="00767BB0" w:rsidP="00F016FB">
      <w:pPr>
        <w:pStyle w:val="list-bullet"/>
      </w:pPr>
      <w:r>
        <w:t>совместное с педагогическими работниками изучение инте</w:t>
      </w:r>
      <w:r>
        <w:t>р</w:t>
      </w:r>
      <w:r>
        <w:t>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767BB0" w:rsidRDefault="00767BB0" w:rsidP="00F016FB">
      <w:pPr>
        <w:pStyle w:val="list-bullet"/>
      </w:pPr>
      <w:r>
        <w:t>участие в работе всероссийских профориентационных проектов, созданных в Интернете: просмотр лекций, решение уче</w:t>
      </w:r>
      <w:r>
        <w:t>б</w:t>
      </w:r>
      <w:r>
        <w:t>но-тренировочных задач, участие в мастер-классах, посещение открытых уроков;</w:t>
      </w:r>
    </w:p>
    <w:p w:rsidR="00767BB0" w:rsidRDefault="00767BB0" w:rsidP="00F016FB">
      <w:pPr>
        <w:pStyle w:val="list-bullet"/>
      </w:pPr>
      <w: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767BB0" w:rsidRDefault="00767BB0" w:rsidP="00F016FB">
      <w:pPr>
        <w:pStyle w:val="list-bullet"/>
      </w:pPr>
      <w: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rsidR="00767BB0" w:rsidRDefault="00767BB0" w:rsidP="00767BB0">
      <w:pPr>
        <w:pStyle w:val="h4"/>
      </w:pPr>
      <w:r>
        <w:lastRenderedPageBreak/>
        <w:t>Модуль «Школьные медиа»</w:t>
      </w:r>
    </w:p>
    <w:p w:rsidR="00767BB0" w:rsidRDefault="00767BB0" w:rsidP="00767BB0">
      <w:pPr>
        <w:pStyle w:val="body"/>
        <w:rPr>
          <w:rStyle w:val="Italic"/>
          <w:iCs w:val="0"/>
          <w:spacing w:val="-1"/>
        </w:rPr>
      </w:pPr>
      <w:r>
        <w:rPr>
          <w:spacing w:val="-1"/>
        </w:rPr>
        <w:t>Цель школьных медиа (совместно создаваемых обучающимися и п</w:t>
      </w:r>
      <w:r>
        <w:rPr>
          <w:spacing w:val="-1"/>
        </w:rPr>
        <w:t>е</w:t>
      </w:r>
      <w:r>
        <w:rPr>
          <w:spacing w:val="-1"/>
        </w:rPr>
        <w:t>дагогическими работниками средств распространения текстовой, аудио- и видеоинформации) — развитие коммуникативной культуры обуча</w:t>
      </w:r>
      <w:r>
        <w:rPr>
          <w:spacing w:val="-1"/>
        </w:rPr>
        <w:t>ю</w:t>
      </w:r>
      <w:r>
        <w:rPr>
          <w:spacing w:val="-1"/>
        </w:rPr>
        <w:t>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w:t>
      </w:r>
      <w:r>
        <w:rPr>
          <w:spacing w:val="-1"/>
        </w:rPr>
        <w:t>я</w:t>
      </w:r>
      <w:r>
        <w:rPr>
          <w:spacing w:val="-1"/>
        </w:rPr>
        <w:t>тельности:</w:t>
      </w:r>
    </w:p>
    <w:p w:rsidR="00767BB0" w:rsidRDefault="00767BB0" w:rsidP="00F016FB">
      <w:pPr>
        <w:pStyle w:val="list-bullet"/>
        <w:rPr>
          <w:rStyle w:val="Italic"/>
          <w:iCs w:val="0"/>
        </w:rPr>
      </w:pPr>
      <w:r>
        <w:t>разновозрастный редакционный совет обучающихся и консул</w:t>
      </w:r>
      <w:r>
        <w:t>ь</w:t>
      </w:r>
      <w:r>
        <w:t>тирующих их педагогических работников, целью которого явл</w:t>
      </w:r>
      <w:r>
        <w:t>я</w:t>
      </w:r>
      <w:r>
        <w:t>ется освещение (через школьную газету, школьное радио или т</w:t>
      </w:r>
      <w:r>
        <w:t>е</w:t>
      </w:r>
      <w:r>
        <w:t>левидение) наиболее интересных моментов жизни образовател</w:t>
      </w:r>
      <w:r>
        <w:t>ь</w:t>
      </w:r>
      <w:r>
        <w:t>ной организации, популяризация общешкольных ключевых дел, кружков, секций, деятельности органов ученического сам</w:t>
      </w:r>
      <w:r>
        <w:t>о</w:t>
      </w:r>
      <w:r>
        <w:t xml:space="preserve">управления; </w:t>
      </w:r>
    </w:p>
    <w:p w:rsidR="00767BB0" w:rsidRDefault="00767BB0" w:rsidP="00F016FB">
      <w:pPr>
        <w:pStyle w:val="list-bullet"/>
        <w:rPr>
          <w:rStyle w:val="Italic"/>
          <w:iCs w:val="0"/>
        </w:rPr>
      </w:pPr>
      <w:r>
        <w:t>школьная газета для обучающихся старших классов, на страницах которой ими размещаются материалы о профессиональных орг</w:t>
      </w:r>
      <w:r>
        <w:t>а</w:t>
      </w:r>
      <w:r>
        <w:t>низациях, об организациях высшего образования и востребова</w:t>
      </w:r>
      <w:r>
        <w:t>н</w:t>
      </w:r>
      <w:r>
        <w:t>ных рабочих вакансиях, которые могут быть интересны обуча</w:t>
      </w:r>
      <w:r>
        <w:t>ю</w:t>
      </w:r>
      <w:r>
        <w:t>щимся; организация конкурсов рассказов, поэтических произв</w:t>
      </w:r>
      <w:r>
        <w:t>е</w:t>
      </w:r>
      <w:r>
        <w:t>дений, сказок, репортажей и научно-популярных статей; пров</w:t>
      </w:r>
      <w:r>
        <w:t>е</w:t>
      </w:r>
      <w:r>
        <w:t>дение круглых столов с обсуждением значимых учебных, соц</w:t>
      </w:r>
      <w:r>
        <w:t>и</w:t>
      </w:r>
      <w:r>
        <w:t>альных, нравственных проблем;</w:t>
      </w:r>
    </w:p>
    <w:p w:rsidR="00767BB0" w:rsidRDefault="00767BB0" w:rsidP="00F016FB">
      <w:pPr>
        <w:pStyle w:val="list-bullet"/>
        <w:rPr>
          <w:rStyle w:val="Italic"/>
          <w:iCs w:val="0"/>
        </w:rPr>
      </w:pPr>
      <w:r>
        <w:t>школьный медиацентр — созданная из заинтересованных добр</w:t>
      </w:r>
      <w:r>
        <w:t>о</w:t>
      </w:r>
      <w:r>
        <w:t>вольцев группа информационно-технической поддержки школ</w:t>
      </w:r>
      <w:r>
        <w:t>ь</w:t>
      </w:r>
      <w:r>
        <w:t>ных мероприятий, осуществляющая видеосъёмку и мультим</w:t>
      </w:r>
      <w:r>
        <w:t>е</w:t>
      </w:r>
      <w:r>
        <w:t>дийное сопровождение школьных праздников, фестивалей, ко</w:t>
      </w:r>
      <w:r>
        <w:t>н</w:t>
      </w:r>
      <w:r>
        <w:t>курсов, спектаклей, капустников, вечеров, дискотек;</w:t>
      </w:r>
    </w:p>
    <w:p w:rsidR="00767BB0" w:rsidRDefault="00767BB0" w:rsidP="00F016FB">
      <w:pPr>
        <w:pStyle w:val="list-bullet"/>
        <w:rPr>
          <w:rStyle w:val="Italic"/>
          <w:iCs w:val="0"/>
        </w:rPr>
      </w:pPr>
      <w:r>
        <w:t>школьная интернет-группа — разновозрастное сообщество об</w:t>
      </w:r>
      <w:r>
        <w:t>у</w:t>
      </w:r>
      <w:r>
        <w:t>чающихся и педагогических работников, поддерживающее и</w:t>
      </w:r>
      <w:r>
        <w:t>н</w:t>
      </w:r>
      <w:r>
        <w:t>тернет-сайт образовательной организации и соответствующую группу в социальных сетях с целью освещения деятельности о</w:t>
      </w:r>
      <w:r>
        <w:t>б</w:t>
      </w:r>
      <w:r>
        <w:t>разовательной организации в информационном пространстве, привлечения внимания общественности к образовательной орг</w:t>
      </w:r>
      <w:r>
        <w:t>а</w:t>
      </w:r>
      <w:r>
        <w:t>низации, информационного продвижения ценностей образов</w:t>
      </w:r>
      <w:r>
        <w:t>а</w:t>
      </w:r>
      <w:r>
        <w:t>тельной организации и организации виртуальной диалоговой площадки, на которой обучающимися, педагогическими рабо</w:t>
      </w:r>
      <w:r>
        <w:t>т</w:t>
      </w:r>
      <w:r>
        <w:t xml:space="preserve">никами и родителями (законными представителями) могли бы открыто обсуждаться значимые для образовательной организации вопросы; </w:t>
      </w:r>
    </w:p>
    <w:p w:rsidR="00767BB0" w:rsidRDefault="00767BB0" w:rsidP="00F016FB">
      <w:pPr>
        <w:pStyle w:val="list-bullet"/>
        <w:rPr>
          <w:rStyle w:val="Italic"/>
          <w:iCs w:val="0"/>
        </w:rPr>
      </w:pPr>
      <w:r>
        <w:t>школьная киностудия, в рамках которой создаются ролики, клипы, осуществляется монтаж познавательных, документальных, ан</w:t>
      </w:r>
      <w:r>
        <w:t>и</w:t>
      </w:r>
      <w:r>
        <w:lastRenderedPageBreak/>
        <w:t>мационных, художественных фильмов с акцентом на этическое, эстетическое, патриотическое просвещение аудитории;</w:t>
      </w:r>
    </w:p>
    <w:p w:rsidR="00767BB0" w:rsidRDefault="00767BB0" w:rsidP="00F016FB">
      <w:pPr>
        <w:pStyle w:val="list-bullet"/>
      </w:pPr>
      <w:r>
        <w:t>участие обучающихся в региональных или всероссийских ко</w:t>
      </w:r>
      <w:r>
        <w:t>н</w:t>
      </w:r>
      <w:r>
        <w:t>курсах школьных медиа.</w:t>
      </w:r>
    </w:p>
    <w:p w:rsidR="00767BB0" w:rsidRDefault="00767BB0" w:rsidP="00767BB0">
      <w:pPr>
        <w:pStyle w:val="h4"/>
      </w:pPr>
      <w:r>
        <w:t>Модуль «Организация предметно-эстетической среды»</w:t>
      </w:r>
    </w:p>
    <w:p w:rsidR="00767BB0" w:rsidRDefault="00767BB0" w:rsidP="00767BB0">
      <w:pPr>
        <w:pStyle w:val="body"/>
      </w:pPr>
      <w:r>
        <w:t>Окружающая обучающегося предметно-эстетическая среда образ</w:t>
      </w:r>
      <w:r>
        <w:t>о</w:t>
      </w:r>
      <w:r>
        <w:t>вательной организации при условии её грамотной организации обог</w:t>
      </w:r>
      <w:r>
        <w:t>а</w:t>
      </w:r>
      <w:r>
        <w:t>щает внутренний мир обучающегося, способствует формированию у него чувства вкуса и стиля, создаёт атмосферу психологического ко</w:t>
      </w:r>
      <w:r>
        <w:t>м</w:t>
      </w:r>
      <w:r>
        <w:t>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w:t>
      </w:r>
      <w:r>
        <w:t>а</w:t>
      </w:r>
      <w:r>
        <w:t>тельной организации, как:</w:t>
      </w:r>
      <w:r>
        <w:rPr>
          <w:rStyle w:val="Italic"/>
          <w:iCs w:val="0"/>
        </w:rPr>
        <w:t xml:space="preserve"> </w:t>
      </w:r>
    </w:p>
    <w:p w:rsidR="00767BB0" w:rsidRDefault="00767BB0" w:rsidP="00F016FB">
      <w:pPr>
        <w:pStyle w:val="list-bullet"/>
      </w:pPr>
      <w:r>
        <w:t>оформление интерьера школьных помещений (вестибюля, кор</w:t>
      </w:r>
      <w:r>
        <w:t>и</w:t>
      </w:r>
      <w:r>
        <w:t>доров, рекреаций, залов, лестничных пролётов и т. п.) и их пер</w:t>
      </w:r>
      <w:r>
        <w:t>и</w:t>
      </w:r>
      <w:r>
        <w:t>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767BB0" w:rsidRDefault="00767BB0" w:rsidP="00F016FB">
      <w:pPr>
        <w:pStyle w:val="list-bullet"/>
        <w:rPr>
          <w:spacing w:val="-2"/>
        </w:rPr>
      </w:pPr>
      <w:r>
        <w:rPr>
          <w:spacing w:val="-2"/>
        </w:rPr>
        <w:t>размещение на стенах образовательной организации регулярно сменяемых экспозиций: творческих работ обучающихся, позв</w:t>
      </w:r>
      <w:r>
        <w:rPr>
          <w:spacing w:val="-2"/>
        </w:rPr>
        <w:t>о</w:t>
      </w:r>
      <w:r>
        <w:rPr>
          <w:spacing w:val="-2"/>
        </w:rPr>
        <w:t>ляющих им реализовать свой творческий потенциал, а также зн</w:t>
      </w:r>
      <w:r>
        <w:rPr>
          <w:spacing w:val="-2"/>
        </w:rPr>
        <w:t>а</w:t>
      </w:r>
      <w:r>
        <w:rPr>
          <w:spacing w:val="-2"/>
        </w:rPr>
        <w:t>комящих их с работами друг друга; картин определённого худ</w:t>
      </w:r>
      <w:r>
        <w:rPr>
          <w:spacing w:val="-2"/>
        </w:rPr>
        <w:t>о</w:t>
      </w:r>
      <w:r>
        <w:rPr>
          <w:spacing w:val="-2"/>
        </w:rPr>
        <w:t>жественного стиля, знакомящего обучающихся с разнообразием эстетического осмысления мира; фотоотчётов об интересных с</w:t>
      </w:r>
      <w:r>
        <w:rPr>
          <w:spacing w:val="-2"/>
        </w:rPr>
        <w:t>о</w:t>
      </w:r>
      <w:r>
        <w:rPr>
          <w:spacing w:val="-2"/>
        </w:rPr>
        <w:t>бытиях, происходящих в образовательной организации (пров</w:t>
      </w:r>
      <w:r>
        <w:rPr>
          <w:spacing w:val="-2"/>
        </w:rPr>
        <w:t>е</w:t>
      </w:r>
      <w:r>
        <w:rPr>
          <w:spacing w:val="-2"/>
        </w:rPr>
        <w:t>дённых ключевых делах, интересных экскурсиях, походах, встречах с интересными людьми и т. п.);</w:t>
      </w:r>
    </w:p>
    <w:p w:rsidR="00767BB0" w:rsidRDefault="00767BB0" w:rsidP="00F016FB">
      <w:pPr>
        <w:pStyle w:val="list-bullet"/>
      </w:pPr>
      <w:r>
        <w:t>озеленение пришкольной территории, разбивка клумб, тенистых аллей, оборудование во дворе образовательной организации б</w:t>
      </w:r>
      <w:r>
        <w:t>е</w:t>
      </w:r>
      <w:r>
        <w:t>седок, спортивных и игровых площадок, доступных и присп</w:t>
      </w:r>
      <w:r>
        <w:t>о</w:t>
      </w:r>
      <w:r>
        <w:t xml:space="preserve">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767BB0" w:rsidRDefault="00767BB0" w:rsidP="00F016FB">
      <w:pPr>
        <w:pStyle w:val="list-bullet"/>
      </w:pPr>
      <w:r>
        <w:t>создание и поддержание в рабочем состоянии в вестибюле обр</w:t>
      </w:r>
      <w:r>
        <w:t>а</w:t>
      </w:r>
      <w:r>
        <w:t>зовательной организации стеллажей свободного книгообмена, на которые желающие обучающиеся, родители (законные предст</w:t>
      </w:r>
      <w:r>
        <w:t>а</w:t>
      </w:r>
      <w:r>
        <w:t>вители) и педагогические работники могут выставлять для общего пользования свои книги, а также брать с них для чтения любые другие;</w:t>
      </w:r>
    </w:p>
    <w:p w:rsidR="00767BB0" w:rsidRDefault="00767BB0" w:rsidP="00F016FB">
      <w:pPr>
        <w:pStyle w:val="list-bullet"/>
      </w:pPr>
      <w:r>
        <w:lastRenderedPageBreak/>
        <w:t>благоустройство классных кабинетов, осуществляемое классными руководителями вместе с обучающимся своих классов, позв</w:t>
      </w:r>
      <w:r>
        <w:t>о</w:t>
      </w:r>
      <w:r>
        <w:t>ляющее обучающимся проявить свои фантазию и творческие способности, создающее повод для длительного общения клас</w:t>
      </w:r>
      <w:r>
        <w:t>с</w:t>
      </w:r>
      <w:r>
        <w:t>ного руководителя с обучающимися;</w:t>
      </w:r>
    </w:p>
    <w:p w:rsidR="00767BB0" w:rsidRDefault="00767BB0" w:rsidP="00F016FB">
      <w:pPr>
        <w:pStyle w:val="list-bullet"/>
      </w:pPr>
      <w:r>
        <w:t>размещение в коридорах и рекреациях образовательной орган</w:t>
      </w:r>
      <w:r>
        <w:t>и</w:t>
      </w:r>
      <w:r>
        <w:t>зации экспонатов школьного экспериментариума — набора пр</w:t>
      </w:r>
      <w:r>
        <w:t>и</w:t>
      </w:r>
      <w:r>
        <w:t>способлений для проведения заинтересованными обучающимися несложных и безопасных технических экспериментов;</w:t>
      </w:r>
    </w:p>
    <w:p w:rsidR="00767BB0" w:rsidRDefault="00767BB0" w:rsidP="00F016FB">
      <w:pPr>
        <w:pStyle w:val="list-bullet"/>
      </w:pPr>
      <w:r>
        <w:t>событийный дизайн — оформление пространства проведения конкретных школьных событий (праздников, церемоний, торж</w:t>
      </w:r>
      <w:r>
        <w:t>е</w:t>
      </w:r>
      <w:r>
        <w:t>ственных линеек, творческих вечеров, выставок, собраний, ко</w:t>
      </w:r>
      <w:r>
        <w:t>н</w:t>
      </w:r>
      <w:r>
        <w:t xml:space="preserve">ференций и т. п.); </w:t>
      </w:r>
    </w:p>
    <w:p w:rsidR="00767BB0" w:rsidRDefault="00767BB0" w:rsidP="00F016FB">
      <w:pPr>
        <w:pStyle w:val="list-bullet"/>
      </w:pPr>
      <w:r>
        <w:t>совместная с обучающимися разработка, создание и популяриз</w:t>
      </w:r>
      <w:r>
        <w:t>а</w:t>
      </w:r>
      <w:r>
        <w:t>ция особой символики (флаг, гимн, эмблема образовательной о</w:t>
      </w:r>
      <w:r>
        <w:t>р</w:t>
      </w:r>
      <w:r>
        <w:t>ганизации, логотип, элементы школьного костюма и т. п.), и</w:t>
      </w:r>
      <w:r>
        <w:t>с</w:t>
      </w:r>
      <w:r>
        <w:t>пользуемой как в школьной повседневности, так и в торж</w:t>
      </w:r>
      <w:r>
        <w:t>е</w:t>
      </w:r>
      <w:r>
        <w:t>ственные моменты жизни образовательной организации — во время праздников, торжественных церемоний, ключевых о</w:t>
      </w:r>
      <w:r>
        <w:t>б</w:t>
      </w:r>
      <w:r>
        <w:t>щешкольных дел и иных происходящих в жизни образовательной организации знаковых событий;</w:t>
      </w:r>
    </w:p>
    <w:p w:rsidR="00767BB0" w:rsidRDefault="00767BB0" w:rsidP="00F016FB">
      <w:pPr>
        <w:pStyle w:val="list-bullet"/>
      </w:pPr>
      <w: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w:t>
      </w:r>
      <w:r>
        <w:t>о</w:t>
      </w:r>
      <w:r>
        <w:t xml:space="preserve">ектов мест); </w:t>
      </w:r>
    </w:p>
    <w:p w:rsidR="00767BB0" w:rsidRDefault="00767BB0" w:rsidP="00F016FB">
      <w:pPr>
        <w:pStyle w:val="list-bullet"/>
      </w:pPr>
      <w: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её традициях, правилах.</w:t>
      </w:r>
    </w:p>
    <w:p w:rsidR="00767BB0" w:rsidRDefault="00767BB0" w:rsidP="00767BB0">
      <w:pPr>
        <w:pStyle w:val="h4"/>
      </w:pPr>
      <w:r>
        <w:t>Модуль «Работа с родителями (законными представителями)»</w:t>
      </w:r>
    </w:p>
    <w:p w:rsidR="00767BB0" w:rsidRDefault="00767BB0" w:rsidP="00767BB0">
      <w:pPr>
        <w:pStyle w:val="body"/>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w:t>
      </w:r>
      <w:r>
        <w:t>ь</w:t>
      </w:r>
      <w:r>
        <w:t>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Pr>
          <w:rStyle w:val="Italic"/>
          <w:iCs w:val="0"/>
        </w:rPr>
        <w:t xml:space="preserve">. </w:t>
      </w:r>
    </w:p>
    <w:p w:rsidR="00767BB0" w:rsidRDefault="00767BB0" w:rsidP="00767BB0">
      <w:pPr>
        <w:pStyle w:val="body"/>
        <w:rPr>
          <w:rStyle w:val="Bold"/>
          <w:bCs w:val="0"/>
        </w:rPr>
      </w:pPr>
      <w:r>
        <w:rPr>
          <w:rStyle w:val="Bold"/>
          <w:bCs w:val="0"/>
        </w:rPr>
        <w:t xml:space="preserve">На групповом уровне: </w:t>
      </w:r>
    </w:p>
    <w:p w:rsidR="00767BB0" w:rsidRDefault="00767BB0" w:rsidP="00F016FB">
      <w:pPr>
        <w:pStyle w:val="list-bullet"/>
      </w:pPr>
      <w:r>
        <w:t>общешкольный родительский комитет и попечительский совет образовательной организации, участвующие в управлении обр</w:t>
      </w:r>
      <w:r>
        <w:t>а</w:t>
      </w:r>
      <w:r>
        <w:lastRenderedPageBreak/>
        <w:t>зовательной организацией и решении вопросов воспитания и с</w:t>
      </w:r>
      <w:r>
        <w:t>о</w:t>
      </w:r>
      <w:r>
        <w:t>циализации их обучающихся;</w:t>
      </w:r>
    </w:p>
    <w:p w:rsidR="00767BB0" w:rsidRDefault="00767BB0" w:rsidP="00F016FB">
      <w:pPr>
        <w:pStyle w:val="list-bullet"/>
      </w:pPr>
      <w:r>
        <w:t>семейные клубы, предоставляющие родителям, педагогическим работникам и обучающимся площадку для совместного провед</w:t>
      </w:r>
      <w:r>
        <w:t>е</w:t>
      </w:r>
      <w:r>
        <w:t>ния досуга и общения;</w:t>
      </w:r>
    </w:p>
    <w:p w:rsidR="00767BB0" w:rsidRDefault="00767BB0" w:rsidP="00F016FB">
      <w:pPr>
        <w:pStyle w:val="list-bullet"/>
      </w:pPr>
      <w:r>
        <w:t>родительские гостиные, на которых обсуждаются вопросы во</w:t>
      </w:r>
      <w:r>
        <w:t>з</w:t>
      </w:r>
      <w:r>
        <w:t>растных особенностей обучающихся, формы и способы довер</w:t>
      </w:r>
      <w:r>
        <w:t>и</w:t>
      </w:r>
      <w:r>
        <w:t>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767BB0" w:rsidRDefault="00767BB0" w:rsidP="00F016FB">
      <w:pPr>
        <w:pStyle w:val="list-bullet"/>
      </w:pPr>
      <w:r>
        <w:t>родительские дни, во время которых родители (законные пре</w:t>
      </w:r>
      <w:r>
        <w:t>д</w:t>
      </w:r>
      <w:r>
        <w:t>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767BB0" w:rsidRDefault="00767BB0" w:rsidP="00F016FB">
      <w:pPr>
        <w:pStyle w:val="list-bullet"/>
      </w:pPr>
      <w:r>
        <w:t>общешкольные родительские собрания, происходящие в режиме обсуждения наиболее острых проблем обучения и воспитания обучающихся;</w:t>
      </w:r>
    </w:p>
    <w:p w:rsidR="00767BB0" w:rsidRDefault="00767BB0" w:rsidP="00F016FB">
      <w:pPr>
        <w:pStyle w:val="list-bullet"/>
      </w:pPr>
      <w:r>
        <w:t>семейный всеобуч, на котором родители (законные представит</w:t>
      </w:r>
      <w:r>
        <w:t>е</w:t>
      </w:r>
      <w:r>
        <w:t>ли) могли бы получать ценные рекомендации и советы от пр</w:t>
      </w:r>
      <w:r>
        <w:t>о</w:t>
      </w:r>
      <w:r>
        <w:t xml:space="preserve">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767BB0" w:rsidRDefault="00767BB0" w:rsidP="00F016FB">
      <w:pPr>
        <w:pStyle w:val="list-bullet"/>
      </w:pPr>
      <w:r>
        <w:t>родительские форумы при школьном интернет-сайте, на которых обсуждаются интересующие родителей (законных представит</w:t>
      </w:r>
      <w:r>
        <w:t>е</w:t>
      </w:r>
      <w:r>
        <w:t xml:space="preserve">лей) вопросы, а также осуществляются виртуальные консультации психологов и педагогических работников. </w:t>
      </w:r>
    </w:p>
    <w:p w:rsidR="00767BB0" w:rsidRDefault="00767BB0" w:rsidP="00767BB0">
      <w:pPr>
        <w:pStyle w:val="body"/>
        <w:rPr>
          <w:rStyle w:val="Bold"/>
          <w:bCs w:val="0"/>
        </w:rPr>
      </w:pPr>
      <w:r>
        <w:rPr>
          <w:rStyle w:val="Bold"/>
          <w:bCs w:val="0"/>
        </w:rPr>
        <w:t>На индивидуальном уровне:</w:t>
      </w:r>
    </w:p>
    <w:p w:rsidR="00767BB0" w:rsidRDefault="00767BB0" w:rsidP="00F016FB">
      <w:pPr>
        <w:pStyle w:val="list-bullet"/>
      </w:pPr>
      <w:r>
        <w:t>работа специалистов по запросу родителей (законных представ</w:t>
      </w:r>
      <w:r>
        <w:t>и</w:t>
      </w:r>
      <w:r>
        <w:t>телей) для решения острых конфликтных ситуаций;</w:t>
      </w:r>
    </w:p>
    <w:p w:rsidR="00767BB0" w:rsidRDefault="00767BB0" w:rsidP="00F016FB">
      <w:pPr>
        <w:pStyle w:val="list-bullet"/>
      </w:pPr>
      <w:r>
        <w:t>участие родителей (законных представителей) в педагогических консилиумах, собираемых в случае возникновения острых пр</w:t>
      </w:r>
      <w:r>
        <w:t>о</w:t>
      </w:r>
      <w:r>
        <w:t>блем, связанных с обучением и воспитанием конкретного об</w:t>
      </w:r>
      <w:r>
        <w:t>у</w:t>
      </w:r>
      <w:r>
        <w:t>чающегося;</w:t>
      </w:r>
    </w:p>
    <w:p w:rsidR="00767BB0" w:rsidRDefault="00767BB0" w:rsidP="00F016FB">
      <w:pPr>
        <w:pStyle w:val="list-bullet"/>
      </w:pPr>
      <w: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767BB0" w:rsidRDefault="00767BB0" w:rsidP="00F016FB">
      <w:pPr>
        <w:pStyle w:val="list-bullet"/>
      </w:pPr>
      <w:r>
        <w:t>индивидуальное консультирование c целью координации восп</w:t>
      </w:r>
      <w:r>
        <w:t>и</w:t>
      </w:r>
      <w:r>
        <w:t>тательных усилий педагогических работников и родителей (з</w:t>
      </w:r>
      <w:r>
        <w:t>а</w:t>
      </w:r>
      <w:r>
        <w:t>конных представителей).</w:t>
      </w:r>
    </w:p>
    <w:p w:rsidR="00767BB0" w:rsidRDefault="00767BB0" w:rsidP="00767BB0">
      <w:pPr>
        <w:pStyle w:val="h3"/>
      </w:pPr>
      <w:r>
        <w:lastRenderedPageBreak/>
        <w:t>2.3.4.</w:t>
      </w:r>
      <w:r>
        <w:t> </w:t>
      </w:r>
      <w:r>
        <w:t xml:space="preserve">Основные направления самоанализа </w:t>
      </w:r>
      <w:r>
        <w:br/>
        <w:t>воспитательной работы</w:t>
      </w:r>
    </w:p>
    <w:p w:rsidR="00767BB0" w:rsidRDefault="00767BB0" w:rsidP="00767BB0">
      <w:pPr>
        <w:pStyle w:val="body"/>
      </w:pPr>
      <w:r>
        <w:t>Самоанализ организуемой в образовательной организации воспит</w:t>
      </w:r>
      <w:r>
        <w:t>а</w:t>
      </w:r>
      <w:r>
        <w:t xml:space="preserve">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767BB0" w:rsidRDefault="00767BB0" w:rsidP="00767BB0">
      <w:pPr>
        <w:pStyle w:val="body"/>
      </w:pPr>
      <w:r>
        <w:t>Самоанализ осуществляется ежегодно силами самой образовательной организации с привлечением (при необходимости и по самостоятел</w:t>
      </w:r>
      <w:r>
        <w:t>ь</w:t>
      </w:r>
      <w:r>
        <w:t xml:space="preserve">ному решению администрации образовательной организации) внешних экспертов. </w:t>
      </w:r>
    </w:p>
    <w:p w:rsidR="00767BB0" w:rsidRDefault="00767BB0" w:rsidP="00767BB0">
      <w:pPr>
        <w:pStyle w:val="body"/>
      </w:pPr>
      <w:r>
        <w:t>Основными принципами, на основе которых осуществляется сам</w:t>
      </w:r>
      <w:r>
        <w:t>о</w:t>
      </w:r>
      <w:r>
        <w:t>анализ воспитательной работы в образовательной организации, явл</w:t>
      </w:r>
      <w:r>
        <w:t>я</w:t>
      </w:r>
      <w:r>
        <w:t>ются:</w:t>
      </w:r>
    </w:p>
    <w:p w:rsidR="00767BB0" w:rsidRDefault="00767BB0" w:rsidP="00F016FB">
      <w:pPr>
        <w:pStyle w:val="list-bullet"/>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w:t>
      </w:r>
      <w:r>
        <w:t>и</w:t>
      </w:r>
      <w:r>
        <w:t xml:space="preserve">зующим воспитательный процесс; </w:t>
      </w:r>
    </w:p>
    <w:p w:rsidR="00767BB0" w:rsidRDefault="00767BB0" w:rsidP="00F016FB">
      <w:pPr>
        <w:pStyle w:val="list-bullet"/>
        <w:rPr>
          <w:spacing w:val="1"/>
        </w:rPr>
      </w:pPr>
      <w:r>
        <w:rPr>
          <w:spacing w:val="1"/>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w:t>
      </w:r>
      <w:r>
        <w:rPr>
          <w:spacing w:val="1"/>
        </w:rPr>
        <w:t>о</w:t>
      </w:r>
      <w:r>
        <w:rPr>
          <w:spacing w:val="1"/>
        </w:rPr>
        <w:t xml:space="preserve">образие деятельности, характер общения и отношений между обучающимися и педагогическими работниками; </w:t>
      </w:r>
    </w:p>
    <w:p w:rsidR="00767BB0" w:rsidRDefault="00767BB0" w:rsidP="00F016FB">
      <w:pPr>
        <w:pStyle w:val="list-bullet"/>
      </w:pPr>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w:t>
      </w:r>
      <w:r>
        <w:t>и</w:t>
      </w:r>
      <w:r>
        <w:t>мися деятельности;</w:t>
      </w:r>
    </w:p>
    <w:p w:rsidR="00767BB0" w:rsidRDefault="00767BB0" w:rsidP="00F016FB">
      <w:pPr>
        <w:pStyle w:val="list-bullet"/>
      </w:pPr>
      <w:r>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767BB0" w:rsidRDefault="00767BB0" w:rsidP="00767BB0">
      <w:pPr>
        <w:pStyle w:val="body"/>
      </w:pPr>
      <w:r>
        <w:t>Основными направлениями анализа организуемого в образовательной организации воспитательного процесса могут быть следующие</w:t>
      </w:r>
      <w:r>
        <w:rPr>
          <w:rStyle w:val="Italic"/>
          <w:iCs w:val="0"/>
        </w:rPr>
        <w:t>.</w:t>
      </w:r>
      <w:r>
        <w:t xml:space="preserve"> </w:t>
      </w:r>
    </w:p>
    <w:p w:rsidR="00767BB0" w:rsidRDefault="00767BB0" w:rsidP="00767BB0">
      <w:pPr>
        <w:pStyle w:val="h4"/>
        <w:rPr>
          <w:spacing w:val="-1"/>
        </w:rPr>
      </w:pPr>
      <w:r>
        <w:rPr>
          <w:spacing w:val="-1"/>
        </w:rPr>
        <w:lastRenderedPageBreak/>
        <w:t>Результаты воспитания, социализации и саморазвития обучающихся</w:t>
      </w:r>
    </w:p>
    <w:p w:rsidR="00767BB0" w:rsidRDefault="00767BB0" w:rsidP="00767BB0">
      <w:pPr>
        <w:pStyle w:val="body"/>
      </w:pPr>
      <w:r>
        <w:t>Критерием, на основе которого осуществляется данный анализ, явл</w:t>
      </w:r>
      <w:r>
        <w:t>я</w:t>
      </w:r>
      <w:r>
        <w:t xml:space="preserve">ется динамика личностного развития обучающихся каждого класса. </w:t>
      </w:r>
    </w:p>
    <w:p w:rsidR="00767BB0" w:rsidRDefault="00767BB0" w:rsidP="00767BB0">
      <w:pPr>
        <w:pStyle w:val="body"/>
        <w:rPr>
          <w:spacing w:val="-1"/>
        </w:rPr>
      </w:pPr>
      <w:r>
        <w:rPr>
          <w:spacing w:val="-1"/>
        </w:rPr>
        <w:t>Анализ осуществляется классными руководителями совместно с з</w:t>
      </w:r>
      <w:r>
        <w:rPr>
          <w:spacing w:val="-1"/>
        </w:rPr>
        <w:t>а</w:t>
      </w:r>
      <w:r>
        <w:rPr>
          <w:spacing w:val="-1"/>
        </w:rPr>
        <w:t>местителем директора по воспитательной работе с последующим о</w:t>
      </w:r>
      <w:r>
        <w:rPr>
          <w:spacing w:val="-1"/>
        </w:rPr>
        <w:t>б</w:t>
      </w:r>
      <w:r>
        <w:rPr>
          <w:spacing w:val="-1"/>
        </w:rPr>
        <w:t>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767BB0" w:rsidRDefault="00767BB0" w:rsidP="00767BB0">
      <w:pPr>
        <w:pStyle w:val="body"/>
      </w:pPr>
      <w:r>
        <w:t>Способом получения информации о результатах воспитания, соци</w:t>
      </w:r>
      <w:r>
        <w:t>а</w:t>
      </w:r>
      <w:r>
        <w:t>лизации и саморазвития обучающихся является педагогическое набл</w:t>
      </w:r>
      <w:r>
        <w:t>ю</w:t>
      </w:r>
      <w:r>
        <w:t xml:space="preserve">дение. </w:t>
      </w:r>
    </w:p>
    <w:p w:rsidR="00767BB0" w:rsidRDefault="00767BB0" w:rsidP="00767BB0">
      <w:pPr>
        <w:pStyle w:val="body"/>
      </w:pPr>
      <w:r>
        <w:t>Внимание педагогических работников сосредоточивается на след</w:t>
      </w:r>
      <w:r>
        <w:t>у</w:t>
      </w:r>
      <w:r>
        <w:t>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w:t>
      </w:r>
      <w:r>
        <w:t>и</w:t>
      </w:r>
      <w:r>
        <w:t>лись, над чем далее предстоит работать педагогическому коллективу.</w:t>
      </w:r>
    </w:p>
    <w:p w:rsidR="00767BB0" w:rsidRDefault="00767BB0" w:rsidP="00767BB0">
      <w:pPr>
        <w:pStyle w:val="h4"/>
      </w:pPr>
      <w:r>
        <w:t>Состояние организуемой в образовательной организации совместной деятельности обучающихся и взрослых</w:t>
      </w:r>
    </w:p>
    <w:p w:rsidR="00767BB0" w:rsidRDefault="00767BB0" w:rsidP="00767BB0">
      <w:pPr>
        <w:pStyle w:val="body"/>
      </w:pPr>
      <w:r>
        <w:t>Критерием, на основе которого осуществляется данный анализ, явл</w:t>
      </w:r>
      <w:r>
        <w:t>я</w:t>
      </w:r>
      <w:r>
        <w:t>ется наличие в образовательной организации интересной, событийно насыщенной и личностно развивающей совместной деятельности об</w:t>
      </w:r>
      <w:r>
        <w:t>у</w:t>
      </w:r>
      <w:r>
        <w:t xml:space="preserve">чающихся и взрослых. </w:t>
      </w:r>
    </w:p>
    <w:p w:rsidR="00767BB0" w:rsidRDefault="00767BB0" w:rsidP="00767BB0">
      <w:pPr>
        <w:pStyle w:val="body"/>
      </w:pPr>
      <w:r>
        <w:t>Анализ осуществляется заместителем директора по воспитательной работе, классными руководителями, активом старшеклассников и род</w:t>
      </w:r>
      <w:r>
        <w:t>и</w:t>
      </w:r>
      <w:r>
        <w:t>телями (законными представителями), хорошо знакомыми с деятельн</w:t>
      </w:r>
      <w:r>
        <w:t>о</w:t>
      </w:r>
      <w:r>
        <w:t xml:space="preserve">стью образовательной организации. </w:t>
      </w:r>
    </w:p>
    <w:p w:rsidR="00767BB0" w:rsidRDefault="00767BB0" w:rsidP="00767BB0">
      <w:pPr>
        <w:pStyle w:val="body"/>
      </w:pPr>
      <w:r>
        <w:t>Способами</w:t>
      </w:r>
      <w:r>
        <w:rPr>
          <w:rStyle w:val="Italic"/>
          <w:iCs w:val="0"/>
        </w:rPr>
        <w:t xml:space="preserve"> </w:t>
      </w:r>
      <w:r>
        <w:t>получения информации о состоянии организуемой в о</w:t>
      </w:r>
      <w:r>
        <w:t>б</w:t>
      </w:r>
      <w:r>
        <w:t>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w:t>
      </w:r>
      <w:r>
        <w:t>и</w:t>
      </w:r>
      <w:r>
        <w:t>ками, лидерами ученического самоуправления, при необходимости — их анкетирование. Полученные результаты обсуждаются на заседании м</w:t>
      </w:r>
      <w:r>
        <w:t>е</w:t>
      </w:r>
      <w:r>
        <w:t>тодического объединения классных руководителей или педагогическом совете образовательной организации.</w:t>
      </w:r>
    </w:p>
    <w:p w:rsidR="00767BB0" w:rsidRDefault="00767BB0" w:rsidP="00767BB0">
      <w:pPr>
        <w:pStyle w:val="body"/>
        <w:rPr>
          <w:rStyle w:val="Italic"/>
          <w:iCs w:val="0"/>
        </w:rPr>
      </w:pPr>
      <w:r>
        <w:t>Внимание при этом сосредоточивается на вопросах, связанных с к</w:t>
      </w:r>
      <w:r>
        <w:t>а</w:t>
      </w:r>
      <w:r>
        <w:t>чеством</w:t>
      </w:r>
      <w:r>
        <w:rPr>
          <w:rStyle w:val="Italic"/>
          <w:iCs w:val="0"/>
        </w:rPr>
        <w:t>:</w:t>
      </w:r>
    </w:p>
    <w:p w:rsidR="00767BB0" w:rsidRDefault="00767BB0" w:rsidP="00F016FB">
      <w:pPr>
        <w:pStyle w:val="list-bullet"/>
        <w:rPr>
          <w:rStyle w:val="Italic"/>
          <w:iCs w:val="0"/>
        </w:rPr>
      </w:pPr>
      <w:r>
        <w:t>проводимых общешкольных ключевых дел;</w:t>
      </w:r>
    </w:p>
    <w:p w:rsidR="00767BB0" w:rsidRDefault="00767BB0" w:rsidP="00F016FB">
      <w:pPr>
        <w:pStyle w:val="list-bullet"/>
        <w:rPr>
          <w:rStyle w:val="Italic"/>
          <w:iCs w:val="0"/>
        </w:rPr>
      </w:pPr>
      <w:r>
        <w:t>совместной деятельности классных руководителей и их классов;</w:t>
      </w:r>
    </w:p>
    <w:p w:rsidR="00767BB0" w:rsidRDefault="00767BB0" w:rsidP="00F016FB">
      <w:pPr>
        <w:pStyle w:val="list-bullet"/>
        <w:rPr>
          <w:rStyle w:val="Italic"/>
          <w:iCs w:val="0"/>
        </w:rPr>
      </w:pPr>
      <w:r>
        <w:t>организуемой в образовательной организации внеурочной де</w:t>
      </w:r>
      <w:r>
        <w:t>я</w:t>
      </w:r>
      <w:r>
        <w:t>тельности;</w:t>
      </w:r>
    </w:p>
    <w:p w:rsidR="00767BB0" w:rsidRDefault="00767BB0" w:rsidP="00F016FB">
      <w:pPr>
        <w:pStyle w:val="list-bullet"/>
      </w:pPr>
      <w:r>
        <w:lastRenderedPageBreak/>
        <w:t>реализации личностно развивающего потенциала школьных ур</w:t>
      </w:r>
      <w:r>
        <w:t>о</w:t>
      </w:r>
      <w:r>
        <w:t>ков;</w:t>
      </w:r>
    </w:p>
    <w:p w:rsidR="00767BB0" w:rsidRDefault="00767BB0" w:rsidP="00F016FB">
      <w:pPr>
        <w:pStyle w:val="list-bullet"/>
      </w:pPr>
      <w:r>
        <w:t>существующего в образовательной организации ученического самоуправления;</w:t>
      </w:r>
    </w:p>
    <w:p w:rsidR="00767BB0" w:rsidRDefault="00767BB0" w:rsidP="00F016FB">
      <w:pPr>
        <w:pStyle w:val="list-bullet"/>
      </w:pPr>
      <w:r>
        <w:t>функционирующих на базе образовательной организации детских общественных объединений;</w:t>
      </w:r>
    </w:p>
    <w:p w:rsidR="00767BB0" w:rsidRDefault="00767BB0" w:rsidP="00F016FB">
      <w:pPr>
        <w:pStyle w:val="list-bullet"/>
      </w:pPr>
      <w:r>
        <w:t>проводимых в образовательной организации экскурсий, эксп</w:t>
      </w:r>
      <w:r>
        <w:t>е</w:t>
      </w:r>
      <w:r>
        <w:t xml:space="preserve">диций, походов; </w:t>
      </w:r>
    </w:p>
    <w:p w:rsidR="00767BB0" w:rsidRDefault="00767BB0" w:rsidP="00F016FB">
      <w:pPr>
        <w:pStyle w:val="list-bullet"/>
      </w:pPr>
      <w:r>
        <w:t>профориентационной работы образовательной организации;</w:t>
      </w:r>
    </w:p>
    <w:p w:rsidR="00767BB0" w:rsidRDefault="00767BB0" w:rsidP="00F016FB">
      <w:pPr>
        <w:pStyle w:val="list-bullet"/>
      </w:pPr>
      <w:r>
        <w:t>работы школьных медиа;</w:t>
      </w:r>
    </w:p>
    <w:p w:rsidR="00767BB0" w:rsidRDefault="00767BB0" w:rsidP="00F016FB">
      <w:pPr>
        <w:pStyle w:val="list-bullet"/>
      </w:pPr>
      <w:r>
        <w:t>организации предметно-эстетической среды образовательной о</w:t>
      </w:r>
      <w:r>
        <w:t>р</w:t>
      </w:r>
      <w:r>
        <w:t>ганизации;</w:t>
      </w:r>
    </w:p>
    <w:p w:rsidR="00767BB0" w:rsidRDefault="00767BB0" w:rsidP="00F016FB">
      <w:pPr>
        <w:pStyle w:val="list-bullet"/>
      </w:pPr>
      <w:r>
        <w:t>взаимодействия образовательной организации и семей обуча</w:t>
      </w:r>
      <w:r>
        <w:t>ю</w:t>
      </w:r>
      <w:r>
        <w:t>щихся.</w:t>
      </w:r>
    </w:p>
    <w:p w:rsidR="00767BB0" w:rsidRDefault="00767BB0" w:rsidP="00767BB0">
      <w:pPr>
        <w:pStyle w:val="body"/>
      </w:pPr>
      <w:r>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767BB0" w:rsidRDefault="00767BB0" w:rsidP="00767BB0">
      <w:pPr>
        <w:pStyle w:val="h1"/>
      </w:pPr>
      <w:r>
        <w:lastRenderedPageBreak/>
        <w:t>3. Организационный раздел</w:t>
      </w:r>
    </w:p>
    <w:p w:rsidR="00767BB0" w:rsidRDefault="00767BB0" w:rsidP="00767BB0">
      <w:pPr>
        <w:pStyle w:val="h2-first"/>
      </w:pPr>
      <w:r>
        <w:t xml:space="preserve">3.1. учебный план </w:t>
      </w:r>
      <w:r>
        <w:br/>
        <w:t>начального общего образования</w:t>
      </w:r>
    </w:p>
    <w:p w:rsidR="00356E3F" w:rsidRPr="00356E3F" w:rsidRDefault="00356E3F" w:rsidP="00356E3F">
      <w:pPr>
        <w:rPr>
          <w:rFonts w:cs="Times New Roman"/>
          <w:szCs w:val="20"/>
        </w:rPr>
      </w:pPr>
      <w:r w:rsidRPr="00356E3F">
        <w:rPr>
          <w:rFonts w:cs="Times New Roman"/>
          <w:szCs w:val="20"/>
        </w:rPr>
        <w:t>Учебный план –документ, который определяет перечень, трудое</w:t>
      </w:r>
      <w:r w:rsidRPr="00356E3F">
        <w:rPr>
          <w:rFonts w:cs="Times New Roman"/>
          <w:szCs w:val="20"/>
        </w:rPr>
        <w:t>м</w:t>
      </w:r>
      <w:r w:rsidRPr="00356E3F">
        <w:rPr>
          <w:rFonts w:cs="Times New Roman"/>
          <w:szCs w:val="20"/>
        </w:rPr>
        <w:t>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w:t>
      </w:r>
      <w:r w:rsidRPr="00356E3F">
        <w:rPr>
          <w:rFonts w:cs="Times New Roman"/>
          <w:szCs w:val="20"/>
        </w:rPr>
        <w:t>ю</w:t>
      </w:r>
      <w:r w:rsidRPr="00356E3F">
        <w:rPr>
          <w:rFonts w:cs="Times New Roman"/>
          <w:szCs w:val="20"/>
        </w:rPr>
        <w:t xml:space="preserve">щихся. Учебный план   муниципального </w:t>
      </w:r>
      <w:r w:rsidRPr="00356E3F">
        <w:rPr>
          <w:rFonts w:eastAsia="Times New Roman" w:cs="Times New Roman"/>
          <w:szCs w:val="20"/>
        </w:rPr>
        <w:t>автономного</w:t>
      </w:r>
      <w:r w:rsidRPr="00356E3F">
        <w:rPr>
          <w:rFonts w:cs="Times New Roman"/>
          <w:szCs w:val="20"/>
        </w:rPr>
        <w:t xml:space="preserve"> общеобразов</w:t>
      </w:r>
      <w:r w:rsidRPr="00356E3F">
        <w:rPr>
          <w:rFonts w:cs="Times New Roman"/>
          <w:szCs w:val="20"/>
        </w:rPr>
        <w:t>а</w:t>
      </w:r>
      <w:r w:rsidRPr="00356E3F">
        <w:rPr>
          <w:rFonts w:cs="Times New Roman"/>
          <w:szCs w:val="20"/>
        </w:rPr>
        <w:t>тельного учреждения средней общеобразовательной школы № 13 на 2022-2023 учебный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w:t>
      </w:r>
      <w:r w:rsidRPr="00356E3F">
        <w:rPr>
          <w:rFonts w:cs="Times New Roman"/>
          <w:szCs w:val="20"/>
        </w:rPr>
        <w:t>а</w:t>
      </w:r>
      <w:r w:rsidRPr="00356E3F">
        <w:rPr>
          <w:rFonts w:cs="Times New Roman"/>
          <w:szCs w:val="20"/>
        </w:rPr>
        <w:t>зовательных программ, установленных федеральными государстве</w:t>
      </w:r>
      <w:r w:rsidRPr="00356E3F">
        <w:rPr>
          <w:rFonts w:cs="Times New Roman"/>
          <w:szCs w:val="20"/>
        </w:rPr>
        <w:t>н</w:t>
      </w:r>
      <w:r w:rsidRPr="00356E3F">
        <w:rPr>
          <w:rFonts w:cs="Times New Roman"/>
          <w:szCs w:val="20"/>
        </w:rPr>
        <w:t>ными образовательными стандартами.</w:t>
      </w:r>
    </w:p>
    <w:p w:rsidR="00356E3F" w:rsidRPr="00356E3F" w:rsidRDefault="00356E3F" w:rsidP="00356E3F">
      <w:pPr>
        <w:rPr>
          <w:rFonts w:eastAsia="Times New Roman" w:cs="Times New Roman"/>
          <w:szCs w:val="20"/>
        </w:rPr>
      </w:pPr>
      <w:r w:rsidRPr="00356E3F">
        <w:rPr>
          <w:rFonts w:eastAsia="Times New Roman" w:cs="Times New Roman"/>
          <w:szCs w:val="20"/>
        </w:rPr>
        <w:tab/>
        <w:t>Федеральный государственный образовательный стандарт начального общего образования предъявляет новые требования к р</w:t>
      </w:r>
      <w:r w:rsidRPr="00356E3F">
        <w:rPr>
          <w:rFonts w:eastAsia="Times New Roman" w:cs="Times New Roman"/>
          <w:szCs w:val="20"/>
        </w:rPr>
        <w:t>е</w:t>
      </w:r>
      <w:r w:rsidRPr="00356E3F">
        <w:rPr>
          <w:rFonts w:eastAsia="Times New Roman" w:cs="Times New Roman"/>
          <w:szCs w:val="20"/>
        </w:rPr>
        <w:t>зультатам освоения основной образовательной программы начального общего образования. Цель реализации основной образовательной пр</w:t>
      </w:r>
      <w:r w:rsidRPr="00356E3F">
        <w:rPr>
          <w:rFonts w:eastAsia="Times New Roman" w:cs="Times New Roman"/>
          <w:szCs w:val="20"/>
        </w:rPr>
        <w:t>о</w:t>
      </w:r>
      <w:r w:rsidRPr="00356E3F">
        <w:rPr>
          <w:rFonts w:eastAsia="Times New Roman" w:cs="Times New Roman"/>
          <w:szCs w:val="20"/>
        </w:rPr>
        <w:t>граммы начального общего образования – обеспечение выполнения требований ФГОС НОО-2021. Достижение цели предусматривает р</w:t>
      </w:r>
      <w:r w:rsidRPr="00356E3F">
        <w:rPr>
          <w:rFonts w:eastAsia="Times New Roman" w:cs="Times New Roman"/>
          <w:szCs w:val="20"/>
        </w:rPr>
        <w:t>е</w:t>
      </w:r>
      <w:r w:rsidRPr="00356E3F">
        <w:rPr>
          <w:rFonts w:eastAsia="Times New Roman" w:cs="Times New Roman"/>
          <w:szCs w:val="20"/>
        </w:rPr>
        <w:t>шение следующих задач:</w:t>
      </w:r>
    </w:p>
    <w:p w:rsidR="00356E3F" w:rsidRPr="00356E3F" w:rsidRDefault="00356E3F" w:rsidP="00356E3F">
      <w:pPr>
        <w:rPr>
          <w:rFonts w:eastAsia="Times New Roman" w:cs="Times New Roman"/>
          <w:szCs w:val="20"/>
        </w:rPr>
      </w:pPr>
      <w:r w:rsidRPr="00356E3F">
        <w:rPr>
          <w:rFonts w:eastAsia="Times New Roman" w:cs="Times New Roman"/>
          <w:szCs w:val="20"/>
        </w:rPr>
        <w:t>-   единство образовательного пространства Российской Федераци;</w:t>
      </w:r>
    </w:p>
    <w:p w:rsidR="00356E3F" w:rsidRPr="00356E3F" w:rsidRDefault="00356E3F" w:rsidP="00356E3F">
      <w:pPr>
        <w:tabs>
          <w:tab w:val="left" w:pos="0"/>
        </w:tabs>
        <w:spacing w:line="240" w:lineRule="auto"/>
        <w:rPr>
          <w:rFonts w:eastAsia="Times New Roman" w:cs="Times New Roman"/>
          <w:szCs w:val="20"/>
        </w:rPr>
      </w:pPr>
      <w:r w:rsidRPr="00356E3F">
        <w:rPr>
          <w:rFonts w:eastAsia="Times New Roman" w:cs="Times New Roman"/>
          <w:szCs w:val="20"/>
        </w:rPr>
        <w:t>- формирование общей культуры, духовно-нравственное, гражда</w:t>
      </w:r>
      <w:r w:rsidRPr="00356E3F">
        <w:rPr>
          <w:rFonts w:eastAsia="Times New Roman" w:cs="Times New Roman"/>
          <w:szCs w:val="20"/>
        </w:rPr>
        <w:t>н</w:t>
      </w:r>
      <w:r w:rsidRPr="00356E3F">
        <w:rPr>
          <w:rFonts w:eastAsia="Times New Roman" w:cs="Times New Roman"/>
          <w:szCs w:val="20"/>
        </w:rPr>
        <w:t>ское, социальное, личностное и интеллектуальное развитие, развитие творческих способностей, сохранение и укрепление здоровья;</w:t>
      </w:r>
    </w:p>
    <w:p w:rsidR="00356E3F" w:rsidRPr="00356E3F" w:rsidRDefault="00356E3F" w:rsidP="00356E3F">
      <w:pPr>
        <w:tabs>
          <w:tab w:val="left" w:pos="0"/>
        </w:tabs>
        <w:spacing w:line="240" w:lineRule="auto"/>
        <w:rPr>
          <w:rFonts w:eastAsia="Times New Roman" w:cs="Times New Roman"/>
          <w:szCs w:val="20"/>
        </w:rPr>
      </w:pPr>
      <w:r w:rsidRPr="00356E3F">
        <w:rPr>
          <w:rFonts w:eastAsia="Times New Roman" w:cs="Times New Roman"/>
          <w:szCs w:val="20"/>
        </w:rPr>
        <w:t>- обеспечение планируемых результатов по освоению выпускником целевых установок, приобретению знаний, умений, навыков, компете</w:t>
      </w:r>
      <w:r w:rsidRPr="00356E3F">
        <w:rPr>
          <w:rFonts w:eastAsia="Times New Roman" w:cs="Times New Roman"/>
          <w:szCs w:val="20"/>
        </w:rPr>
        <w:t>н</w:t>
      </w:r>
      <w:r w:rsidRPr="00356E3F">
        <w:rPr>
          <w:rFonts w:eastAsia="Times New Roman" w:cs="Times New Roman"/>
          <w:szCs w:val="20"/>
        </w:rPr>
        <w:t>ций и компетентностей, определяемых личностными, семейными, о</w:t>
      </w:r>
      <w:r w:rsidRPr="00356E3F">
        <w:rPr>
          <w:rFonts w:eastAsia="Times New Roman" w:cs="Times New Roman"/>
          <w:szCs w:val="20"/>
        </w:rPr>
        <w:t>б</w:t>
      </w:r>
      <w:r w:rsidRPr="00356E3F">
        <w:rPr>
          <w:rFonts w:eastAsia="Times New Roman" w:cs="Times New Roman"/>
          <w:szCs w:val="20"/>
        </w:rPr>
        <w:t>щественными, государственными потребностями и возможностями обучающегося младшего школьного возраста, индивидуальными ос</w:t>
      </w:r>
      <w:r w:rsidRPr="00356E3F">
        <w:rPr>
          <w:rFonts w:eastAsia="Times New Roman" w:cs="Times New Roman"/>
          <w:szCs w:val="20"/>
        </w:rPr>
        <w:t>о</w:t>
      </w:r>
      <w:r w:rsidRPr="00356E3F">
        <w:rPr>
          <w:rFonts w:eastAsia="Times New Roman" w:cs="Times New Roman"/>
          <w:szCs w:val="20"/>
        </w:rPr>
        <w:t>бенностями его развития и состояния здоровья;</w:t>
      </w:r>
    </w:p>
    <w:p w:rsidR="00356E3F" w:rsidRPr="00356E3F" w:rsidRDefault="00356E3F" w:rsidP="00356E3F">
      <w:pPr>
        <w:tabs>
          <w:tab w:val="left" w:pos="0"/>
        </w:tabs>
        <w:spacing w:line="240" w:lineRule="auto"/>
        <w:rPr>
          <w:rFonts w:eastAsia="Times New Roman" w:cs="Times New Roman"/>
          <w:szCs w:val="20"/>
        </w:rPr>
      </w:pPr>
      <w:r w:rsidRPr="00356E3F">
        <w:rPr>
          <w:rFonts w:eastAsia="Times New Roman" w:cs="Times New Roman"/>
          <w:szCs w:val="20"/>
        </w:rPr>
        <w:t>- обеспечение доступности получения качественного начального о</w:t>
      </w:r>
      <w:r w:rsidRPr="00356E3F">
        <w:rPr>
          <w:rFonts w:eastAsia="Times New Roman" w:cs="Times New Roman"/>
          <w:szCs w:val="20"/>
        </w:rPr>
        <w:t>б</w:t>
      </w:r>
      <w:r w:rsidRPr="00356E3F">
        <w:rPr>
          <w:rFonts w:eastAsia="Times New Roman" w:cs="Times New Roman"/>
          <w:szCs w:val="20"/>
        </w:rPr>
        <w:t>щего образования.</w:t>
      </w:r>
    </w:p>
    <w:p w:rsidR="00356E3F" w:rsidRPr="00356E3F" w:rsidRDefault="00356E3F" w:rsidP="00356E3F">
      <w:pPr>
        <w:spacing w:line="240" w:lineRule="auto"/>
        <w:jc w:val="center"/>
        <w:rPr>
          <w:rFonts w:eastAsia="Times New Roman" w:cs="Times New Roman"/>
          <w:b/>
          <w:bCs/>
          <w:szCs w:val="20"/>
        </w:rPr>
      </w:pP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Ожидаемые результаты</w:t>
      </w:r>
    </w:p>
    <w:p w:rsidR="00356E3F" w:rsidRPr="00356E3F" w:rsidRDefault="00356E3F" w:rsidP="00356E3F">
      <w:pPr>
        <w:spacing w:line="240" w:lineRule="auto"/>
        <w:ind w:firstLine="567"/>
        <w:rPr>
          <w:rFonts w:eastAsia="Times New Roman" w:cs="Times New Roman"/>
          <w:szCs w:val="20"/>
        </w:rPr>
      </w:pPr>
      <w:r w:rsidRPr="00356E3F">
        <w:rPr>
          <w:rFonts w:eastAsia="Times New Roman" w:cs="Times New Roman"/>
          <w:szCs w:val="20"/>
        </w:rPr>
        <w:t>Результаты освоения основной образовательной программы начального общего образования соответствуют требованиям ФГОС НОО-2021:</w:t>
      </w:r>
    </w:p>
    <w:p w:rsidR="00356E3F" w:rsidRPr="00356E3F" w:rsidRDefault="00356E3F" w:rsidP="00356E3F">
      <w:pPr>
        <w:spacing w:line="240" w:lineRule="auto"/>
        <w:rPr>
          <w:rFonts w:eastAsia="Times New Roman" w:cs="Times New Roman"/>
          <w:szCs w:val="20"/>
        </w:rPr>
      </w:pPr>
      <w:r w:rsidRPr="00356E3F">
        <w:rPr>
          <w:rFonts w:eastAsia="Times New Roman" w:cs="Times New Roman"/>
          <w:szCs w:val="20"/>
        </w:rPr>
        <w:lastRenderedPageBreak/>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w:t>
      </w:r>
      <w:r w:rsidRPr="00356E3F">
        <w:rPr>
          <w:rFonts w:eastAsia="Times New Roman" w:cs="Times New Roman"/>
          <w:szCs w:val="20"/>
        </w:rPr>
        <w:t>а</w:t>
      </w:r>
      <w:r w:rsidRPr="00356E3F">
        <w:rPr>
          <w:rFonts w:eastAsia="Times New Roman" w:cs="Times New Roman"/>
          <w:szCs w:val="20"/>
        </w:rPr>
        <w:t>жающие их индивидуально – личностные позиции, социальные комп</w:t>
      </w:r>
      <w:r w:rsidRPr="00356E3F">
        <w:rPr>
          <w:rFonts w:eastAsia="Times New Roman" w:cs="Times New Roman"/>
          <w:szCs w:val="20"/>
        </w:rPr>
        <w:t>е</w:t>
      </w:r>
      <w:r w:rsidRPr="00356E3F">
        <w:rPr>
          <w:rFonts w:eastAsia="Times New Roman" w:cs="Times New Roman"/>
          <w:szCs w:val="20"/>
        </w:rPr>
        <w:t xml:space="preserve">тентности, личностные качества; </w:t>
      </w:r>
    </w:p>
    <w:p w:rsidR="00356E3F" w:rsidRPr="00356E3F" w:rsidRDefault="00356E3F" w:rsidP="00356E3F">
      <w:pPr>
        <w:spacing w:line="240" w:lineRule="auto"/>
        <w:rPr>
          <w:rFonts w:eastAsia="Times New Roman" w:cs="Times New Roman"/>
          <w:szCs w:val="20"/>
        </w:rPr>
      </w:pPr>
      <w:r w:rsidRPr="00356E3F">
        <w:rPr>
          <w:rFonts w:eastAsia="Times New Roman" w:cs="Times New Roman"/>
          <w:szCs w:val="20"/>
        </w:rPr>
        <w:t>- Метапредметные результаты – освоенные обучающимися униве</w:t>
      </w:r>
      <w:r w:rsidRPr="00356E3F">
        <w:rPr>
          <w:rFonts w:eastAsia="Times New Roman" w:cs="Times New Roman"/>
          <w:szCs w:val="20"/>
        </w:rPr>
        <w:t>р</w:t>
      </w:r>
      <w:r w:rsidRPr="00356E3F">
        <w:rPr>
          <w:rFonts w:eastAsia="Times New Roman" w:cs="Times New Roman"/>
          <w:szCs w:val="20"/>
        </w:rPr>
        <w:t>сальные учебные действия (познавательные, регулятивные и коммун</w:t>
      </w:r>
      <w:r w:rsidRPr="00356E3F">
        <w:rPr>
          <w:rFonts w:eastAsia="Times New Roman" w:cs="Times New Roman"/>
          <w:szCs w:val="20"/>
        </w:rPr>
        <w:t>и</w:t>
      </w:r>
      <w:r w:rsidRPr="00356E3F">
        <w:rPr>
          <w:rFonts w:eastAsia="Times New Roman" w:cs="Times New Roman"/>
          <w:szCs w:val="20"/>
        </w:rPr>
        <w:t>кативные);</w:t>
      </w:r>
    </w:p>
    <w:p w:rsidR="00356E3F" w:rsidRPr="00356E3F" w:rsidRDefault="00356E3F" w:rsidP="00356E3F">
      <w:pPr>
        <w:spacing w:line="240" w:lineRule="auto"/>
        <w:rPr>
          <w:rFonts w:eastAsia="Times New Roman" w:cs="Times New Roman"/>
          <w:szCs w:val="20"/>
        </w:rPr>
      </w:pPr>
      <w:r w:rsidRPr="00356E3F">
        <w:rPr>
          <w:rFonts w:eastAsia="Times New Roman" w:cs="Times New Roman"/>
          <w:szCs w:val="20"/>
        </w:rPr>
        <w:t>- Предметные результаты – достижение уровня элементарной гр</w:t>
      </w:r>
      <w:r w:rsidRPr="00356E3F">
        <w:rPr>
          <w:rFonts w:eastAsia="Times New Roman" w:cs="Times New Roman"/>
          <w:szCs w:val="20"/>
        </w:rPr>
        <w:t>а</w:t>
      </w:r>
      <w:r w:rsidRPr="00356E3F">
        <w:rPr>
          <w:rFonts w:eastAsia="Times New Roman" w:cs="Times New Roman"/>
          <w:szCs w:val="20"/>
        </w:rPr>
        <w:t>мотности, овладение универсальными учебными умениями в соотве</w:t>
      </w:r>
      <w:r w:rsidRPr="00356E3F">
        <w:rPr>
          <w:rFonts w:eastAsia="Times New Roman" w:cs="Times New Roman"/>
          <w:szCs w:val="20"/>
        </w:rPr>
        <w:t>т</w:t>
      </w:r>
      <w:r w:rsidRPr="00356E3F">
        <w:rPr>
          <w:rFonts w:eastAsia="Times New Roman" w:cs="Times New Roman"/>
          <w:szCs w:val="20"/>
        </w:rPr>
        <w:t>ствии с требованиями ФГОС НОО-2021.</w:t>
      </w: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Особенности и специфика образовательной организации</w:t>
      </w:r>
    </w:p>
    <w:p w:rsidR="00356E3F" w:rsidRPr="00356E3F" w:rsidRDefault="00356E3F" w:rsidP="00356E3F">
      <w:pPr>
        <w:spacing w:line="240" w:lineRule="auto"/>
        <w:rPr>
          <w:rFonts w:eastAsia="Times New Roman" w:cs="Times New Roman"/>
          <w:bCs/>
          <w:szCs w:val="20"/>
        </w:rPr>
      </w:pPr>
      <w:r w:rsidRPr="00356E3F">
        <w:rPr>
          <w:rFonts w:eastAsia="Times New Roman" w:cs="Times New Roman"/>
          <w:bCs/>
          <w:szCs w:val="20"/>
        </w:rPr>
        <w:tab/>
        <w:t>Федеральный государственный образовательный стандарт начального общего образования реализуется в школе с 1 сентября 2014 года.</w:t>
      </w:r>
    </w:p>
    <w:p w:rsidR="00356E3F" w:rsidRPr="00356E3F" w:rsidRDefault="00356E3F" w:rsidP="00356E3F">
      <w:pPr>
        <w:spacing w:line="240" w:lineRule="auto"/>
        <w:ind w:firstLine="708"/>
        <w:rPr>
          <w:rFonts w:eastAsia="Times New Roman" w:cs="Times New Roman"/>
          <w:szCs w:val="20"/>
        </w:rPr>
      </w:pPr>
      <w:r w:rsidRPr="00356E3F">
        <w:rPr>
          <w:rFonts w:eastAsia="Times New Roman" w:cs="Times New Roman"/>
          <w:szCs w:val="20"/>
        </w:rPr>
        <w:t>В 2022-2023 учебном году обновленный ФГОС НОО-2021 ре</w:t>
      </w:r>
      <w:r w:rsidRPr="00356E3F">
        <w:rPr>
          <w:rFonts w:eastAsia="Times New Roman" w:cs="Times New Roman"/>
          <w:szCs w:val="20"/>
        </w:rPr>
        <w:t>а</w:t>
      </w:r>
      <w:r w:rsidRPr="00356E3F">
        <w:rPr>
          <w:rFonts w:eastAsia="Times New Roman" w:cs="Times New Roman"/>
          <w:szCs w:val="20"/>
        </w:rPr>
        <w:t>лизуется в 1-х классах.</w:t>
      </w: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Реализуемые основные общеобразовательные программы</w:t>
      </w:r>
    </w:p>
    <w:p w:rsidR="00356E3F" w:rsidRPr="00356E3F" w:rsidRDefault="00356E3F" w:rsidP="00356E3F">
      <w:pPr>
        <w:spacing w:line="240" w:lineRule="auto"/>
        <w:ind w:firstLine="708"/>
        <w:rPr>
          <w:rFonts w:cs="Times New Roman"/>
          <w:szCs w:val="20"/>
        </w:rPr>
      </w:pPr>
      <w:r w:rsidRPr="00356E3F">
        <w:rPr>
          <w:rFonts w:cs="Times New Roman"/>
          <w:szCs w:val="20"/>
        </w:rPr>
        <w:t>Учебный план является частью основной образовательной пр</w:t>
      </w:r>
      <w:r w:rsidRPr="00356E3F">
        <w:rPr>
          <w:rFonts w:cs="Times New Roman"/>
          <w:szCs w:val="20"/>
        </w:rPr>
        <w:t>о</w:t>
      </w:r>
      <w:r w:rsidRPr="00356E3F">
        <w:rPr>
          <w:rFonts w:cs="Times New Roman"/>
          <w:szCs w:val="20"/>
        </w:rPr>
        <w:t>граммы и предусматривает нормативный срок освоения образовател</w:t>
      </w:r>
      <w:r w:rsidRPr="00356E3F">
        <w:rPr>
          <w:rFonts w:cs="Times New Roman"/>
          <w:szCs w:val="20"/>
        </w:rPr>
        <w:t>ь</w:t>
      </w:r>
      <w:r w:rsidRPr="00356E3F">
        <w:rPr>
          <w:rFonts w:cs="Times New Roman"/>
          <w:szCs w:val="20"/>
        </w:rPr>
        <w:t>ных программ:</w:t>
      </w:r>
    </w:p>
    <w:p w:rsidR="00356E3F" w:rsidRPr="00356E3F" w:rsidRDefault="00356E3F" w:rsidP="00356E3F">
      <w:pPr>
        <w:spacing w:line="240" w:lineRule="auto"/>
        <w:ind w:firstLine="708"/>
        <w:rPr>
          <w:rFonts w:cs="Times New Roman"/>
          <w:szCs w:val="20"/>
        </w:rPr>
      </w:pPr>
      <w:r w:rsidRPr="00356E3F">
        <w:rPr>
          <w:rFonts w:cs="Times New Roman"/>
          <w:szCs w:val="20"/>
        </w:rPr>
        <w:t>- 4-летний нормативный срок освоения образовательных пр</w:t>
      </w:r>
      <w:r w:rsidRPr="00356E3F">
        <w:rPr>
          <w:rFonts w:cs="Times New Roman"/>
          <w:szCs w:val="20"/>
        </w:rPr>
        <w:t>о</w:t>
      </w:r>
      <w:r w:rsidRPr="00356E3F">
        <w:rPr>
          <w:rFonts w:cs="Times New Roman"/>
          <w:szCs w:val="20"/>
        </w:rPr>
        <w:t xml:space="preserve">грамм начального общего образования для </w:t>
      </w:r>
      <w:r w:rsidRPr="00356E3F">
        <w:rPr>
          <w:rFonts w:cs="Times New Roman"/>
          <w:szCs w:val="20"/>
          <w:lang w:val="en-US"/>
        </w:rPr>
        <w:t>I</w:t>
      </w:r>
      <w:r w:rsidRPr="00356E3F">
        <w:rPr>
          <w:rFonts w:cs="Times New Roman"/>
          <w:szCs w:val="20"/>
        </w:rPr>
        <w:t>-</w:t>
      </w:r>
      <w:r w:rsidRPr="00356E3F">
        <w:rPr>
          <w:rFonts w:cs="Times New Roman"/>
          <w:szCs w:val="20"/>
          <w:lang w:val="en-US"/>
        </w:rPr>
        <w:t>IV</w:t>
      </w:r>
      <w:r w:rsidRPr="00356E3F">
        <w:rPr>
          <w:rFonts w:cs="Times New Roman"/>
          <w:szCs w:val="20"/>
        </w:rPr>
        <w:t xml:space="preserve"> классов;</w:t>
      </w:r>
    </w:p>
    <w:p w:rsidR="00356E3F" w:rsidRPr="00356E3F" w:rsidRDefault="00356E3F" w:rsidP="00356E3F">
      <w:pPr>
        <w:spacing w:line="240" w:lineRule="auto"/>
        <w:ind w:firstLine="708"/>
        <w:rPr>
          <w:rFonts w:cs="Times New Roman"/>
          <w:szCs w:val="20"/>
        </w:rPr>
      </w:pPr>
      <w:r w:rsidRPr="00356E3F">
        <w:rPr>
          <w:rFonts w:cs="Times New Roman"/>
          <w:szCs w:val="20"/>
        </w:rPr>
        <w:t>- 5-летний нормативный срок освоения образовательных пр</w:t>
      </w:r>
      <w:r w:rsidRPr="00356E3F">
        <w:rPr>
          <w:rFonts w:cs="Times New Roman"/>
          <w:szCs w:val="20"/>
        </w:rPr>
        <w:t>о</w:t>
      </w:r>
      <w:r w:rsidRPr="00356E3F">
        <w:rPr>
          <w:rFonts w:cs="Times New Roman"/>
          <w:szCs w:val="20"/>
        </w:rPr>
        <w:t xml:space="preserve">грамм основного общего образования для </w:t>
      </w:r>
      <w:r w:rsidRPr="00356E3F">
        <w:rPr>
          <w:rFonts w:cs="Times New Roman"/>
          <w:szCs w:val="20"/>
          <w:lang w:val="en-US"/>
        </w:rPr>
        <w:t>V</w:t>
      </w:r>
      <w:r w:rsidRPr="00356E3F">
        <w:rPr>
          <w:rFonts w:cs="Times New Roman"/>
          <w:szCs w:val="20"/>
        </w:rPr>
        <w:t xml:space="preserve">- </w:t>
      </w:r>
      <w:r w:rsidRPr="00356E3F">
        <w:rPr>
          <w:rFonts w:cs="Times New Roman"/>
          <w:szCs w:val="20"/>
          <w:lang w:val="en-US"/>
        </w:rPr>
        <w:t>IX</w:t>
      </w:r>
      <w:r w:rsidRPr="00356E3F">
        <w:rPr>
          <w:rFonts w:cs="Times New Roman"/>
          <w:szCs w:val="20"/>
        </w:rPr>
        <w:t xml:space="preserve"> классов;</w:t>
      </w:r>
    </w:p>
    <w:p w:rsidR="00356E3F" w:rsidRPr="00356E3F" w:rsidRDefault="00356E3F" w:rsidP="00356E3F">
      <w:pPr>
        <w:spacing w:line="240" w:lineRule="auto"/>
        <w:ind w:firstLine="708"/>
        <w:rPr>
          <w:rFonts w:cs="Times New Roman"/>
          <w:szCs w:val="20"/>
        </w:rPr>
      </w:pPr>
      <w:r w:rsidRPr="00356E3F">
        <w:rPr>
          <w:rFonts w:cs="Times New Roman"/>
          <w:szCs w:val="20"/>
        </w:rPr>
        <w:t>- 2-летний нормативный срок освоения образовательных пр</w:t>
      </w:r>
      <w:r w:rsidRPr="00356E3F">
        <w:rPr>
          <w:rFonts w:cs="Times New Roman"/>
          <w:szCs w:val="20"/>
        </w:rPr>
        <w:t>о</w:t>
      </w:r>
      <w:r w:rsidRPr="00356E3F">
        <w:rPr>
          <w:rFonts w:cs="Times New Roman"/>
          <w:szCs w:val="20"/>
        </w:rPr>
        <w:t xml:space="preserve">грамм среднего общего образования для </w:t>
      </w:r>
      <w:r w:rsidRPr="00356E3F">
        <w:rPr>
          <w:rFonts w:cs="Times New Roman"/>
          <w:szCs w:val="20"/>
          <w:lang w:val="en-US"/>
        </w:rPr>
        <w:t>X</w:t>
      </w:r>
      <w:r w:rsidRPr="00356E3F">
        <w:rPr>
          <w:rFonts w:cs="Times New Roman"/>
          <w:szCs w:val="20"/>
        </w:rPr>
        <w:t>-</w:t>
      </w:r>
      <w:r w:rsidRPr="00356E3F">
        <w:rPr>
          <w:rFonts w:cs="Times New Roman"/>
          <w:szCs w:val="20"/>
          <w:lang w:val="en-US"/>
        </w:rPr>
        <w:t>XI</w:t>
      </w:r>
      <w:r w:rsidRPr="00356E3F">
        <w:rPr>
          <w:rFonts w:cs="Times New Roman"/>
          <w:szCs w:val="20"/>
        </w:rPr>
        <w:t xml:space="preserve"> классов.</w:t>
      </w:r>
    </w:p>
    <w:p w:rsidR="00356E3F" w:rsidRPr="00356E3F" w:rsidRDefault="00356E3F" w:rsidP="00356E3F">
      <w:pPr>
        <w:spacing w:line="240" w:lineRule="auto"/>
        <w:ind w:firstLine="708"/>
        <w:rPr>
          <w:rFonts w:cs="Times New Roman"/>
          <w:szCs w:val="20"/>
        </w:rPr>
      </w:pP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Нормативная база для разработки учебного плана</w:t>
      </w:r>
    </w:p>
    <w:p w:rsidR="00356E3F" w:rsidRPr="00356E3F" w:rsidRDefault="00356E3F" w:rsidP="00356E3F">
      <w:pPr>
        <w:contextualSpacing/>
        <w:rPr>
          <w:rFonts w:cs="Times New Roman"/>
          <w:szCs w:val="20"/>
          <w:highlight w:val="green"/>
        </w:rPr>
      </w:pPr>
      <w:r w:rsidRPr="00356E3F">
        <w:rPr>
          <w:rFonts w:cs="Times New Roman"/>
          <w:szCs w:val="20"/>
        </w:rPr>
        <w:tab/>
        <w:t>Организация образовательной деятельности в 2022-2023 уче</w:t>
      </w:r>
      <w:r w:rsidRPr="00356E3F">
        <w:rPr>
          <w:rFonts w:cs="Times New Roman"/>
          <w:szCs w:val="20"/>
        </w:rPr>
        <w:t>б</w:t>
      </w:r>
      <w:r w:rsidRPr="00356E3F">
        <w:rPr>
          <w:rFonts w:cs="Times New Roman"/>
          <w:szCs w:val="20"/>
        </w:rPr>
        <w:t>ном году ведется в соответствии со следующими нормативными и ра</w:t>
      </w:r>
      <w:r w:rsidRPr="00356E3F">
        <w:rPr>
          <w:rFonts w:cs="Times New Roman"/>
          <w:szCs w:val="20"/>
        </w:rPr>
        <w:t>с</w:t>
      </w:r>
      <w:r w:rsidRPr="00356E3F">
        <w:rPr>
          <w:rFonts w:cs="Times New Roman"/>
          <w:szCs w:val="20"/>
        </w:rPr>
        <w:t>порядительными документами:</w:t>
      </w:r>
    </w:p>
    <w:p w:rsidR="00356E3F" w:rsidRPr="00356E3F" w:rsidRDefault="00356E3F" w:rsidP="00356E3F">
      <w:pPr>
        <w:ind w:firstLine="708"/>
        <w:contextualSpacing/>
        <w:rPr>
          <w:rFonts w:cs="Times New Roman"/>
          <w:szCs w:val="20"/>
        </w:rPr>
      </w:pPr>
      <w:r w:rsidRPr="00356E3F">
        <w:rPr>
          <w:rFonts w:cs="Times New Roman"/>
          <w:szCs w:val="20"/>
        </w:rPr>
        <w:t>- Федеральный Закон  «Об образовании в Российской  Фед</w:t>
      </w:r>
      <w:r w:rsidRPr="00356E3F">
        <w:rPr>
          <w:rFonts w:cs="Times New Roman"/>
          <w:szCs w:val="20"/>
        </w:rPr>
        <w:t>е</w:t>
      </w:r>
      <w:r w:rsidRPr="00356E3F">
        <w:rPr>
          <w:rFonts w:cs="Times New Roman"/>
          <w:szCs w:val="20"/>
        </w:rPr>
        <w:t xml:space="preserve">рации» от 29.12.2012 № 273-ФЗ </w:t>
      </w:r>
    </w:p>
    <w:p w:rsidR="00356E3F" w:rsidRPr="00356E3F" w:rsidRDefault="00356E3F" w:rsidP="00356E3F">
      <w:pPr>
        <w:ind w:firstLine="708"/>
        <w:contextualSpacing/>
        <w:rPr>
          <w:rFonts w:cs="Times New Roman"/>
          <w:szCs w:val="20"/>
        </w:rPr>
      </w:pPr>
      <w:r w:rsidRPr="00356E3F">
        <w:rPr>
          <w:rFonts w:cs="Times New Roman"/>
          <w:szCs w:val="20"/>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№373, в редакции прказа Минобрнауки России  от 11.1.2020 г. №712 (далее-ФГОС начального общего образования)</w:t>
      </w:r>
    </w:p>
    <w:p w:rsidR="00356E3F" w:rsidRPr="00356E3F" w:rsidRDefault="00356E3F" w:rsidP="00356E3F">
      <w:pPr>
        <w:ind w:firstLine="708"/>
        <w:contextualSpacing/>
        <w:rPr>
          <w:rFonts w:cs="Times New Roman"/>
          <w:szCs w:val="20"/>
        </w:rPr>
      </w:pPr>
      <w:r w:rsidRPr="00356E3F">
        <w:rPr>
          <w:rFonts w:cs="Times New Roman"/>
          <w:szCs w:val="20"/>
        </w:rPr>
        <w:t>- Федеральный государственный образовательный стандарт начального общего образования , утвержденный приказом Министерства просвещения  Российской Федерации от 31 мая 2021 года №286 (д</w:t>
      </w:r>
      <w:r w:rsidRPr="00356E3F">
        <w:rPr>
          <w:rFonts w:cs="Times New Roman"/>
          <w:szCs w:val="20"/>
        </w:rPr>
        <w:t>а</w:t>
      </w:r>
      <w:r w:rsidRPr="00356E3F">
        <w:rPr>
          <w:rFonts w:cs="Times New Roman"/>
          <w:szCs w:val="20"/>
        </w:rPr>
        <w:t>лее-ФГОС НОО-2021)</w:t>
      </w:r>
    </w:p>
    <w:p w:rsidR="00356E3F" w:rsidRPr="00356E3F" w:rsidRDefault="00356E3F" w:rsidP="00356E3F">
      <w:pPr>
        <w:ind w:firstLine="708"/>
        <w:contextualSpacing/>
        <w:rPr>
          <w:rFonts w:cs="Times New Roman"/>
          <w:szCs w:val="20"/>
        </w:rPr>
      </w:pPr>
      <w:r w:rsidRPr="00356E3F">
        <w:rPr>
          <w:rFonts w:cs="Times New Roman"/>
          <w:szCs w:val="20"/>
        </w:rPr>
        <w:lastRenderedPageBreak/>
        <w:t>Приказ Минпросвещения России от 22.03.2021 г. №115 «Об утверждении Порядка организации и осуществления образовательной деятельности по основным образовательным программам- образов</w:t>
      </w:r>
      <w:r w:rsidRPr="00356E3F">
        <w:rPr>
          <w:rFonts w:cs="Times New Roman"/>
          <w:szCs w:val="20"/>
        </w:rPr>
        <w:t>а</w:t>
      </w:r>
      <w:r w:rsidRPr="00356E3F">
        <w:rPr>
          <w:rFonts w:cs="Times New Roman"/>
          <w:szCs w:val="20"/>
        </w:rPr>
        <w:t>тельным программам начального  общего, основного общего и среднего общего  образования»</w:t>
      </w:r>
    </w:p>
    <w:p w:rsidR="00356E3F" w:rsidRPr="00356E3F" w:rsidRDefault="00356E3F" w:rsidP="00356E3F">
      <w:pPr>
        <w:ind w:firstLine="708"/>
        <w:contextualSpacing/>
        <w:rPr>
          <w:rFonts w:cs="Times New Roman"/>
          <w:szCs w:val="20"/>
        </w:rPr>
      </w:pPr>
      <w:r w:rsidRPr="00356E3F">
        <w:rPr>
          <w:rFonts w:cs="Times New Roman"/>
          <w:szCs w:val="20"/>
        </w:rPr>
        <w:t>- Приказ Минпросвещения  России от 20 мая 2020г. №254 «Об утверждении федерального перечня учебников, допущенных к испол</w:t>
      </w:r>
      <w:r w:rsidRPr="00356E3F">
        <w:rPr>
          <w:rFonts w:cs="Times New Roman"/>
          <w:szCs w:val="20"/>
        </w:rPr>
        <w:t>ь</w:t>
      </w:r>
      <w:r w:rsidRPr="00356E3F">
        <w:rPr>
          <w:rFonts w:cs="Times New Roman"/>
          <w:szCs w:val="20"/>
        </w:rPr>
        <w:t>зованию при реализации имеющих государственную аккредитацию о</w:t>
      </w:r>
      <w:r w:rsidRPr="00356E3F">
        <w:rPr>
          <w:rFonts w:cs="Times New Roman"/>
          <w:szCs w:val="20"/>
        </w:rPr>
        <w:t>б</w:t>
      </w:r>
      <w:r w:rsidRPr="00356E3F">
        <w:rPr>
          <w:rFonts w:cs="Times New Roman"/>
          <w:szCs w:val="20"/>
        </w:rPr>
        <w:t>разовательных программ начального общего, основного общего, сре</w:t>
      </w:r>
      <w:r w:rsidRPr="00356E3F">
        <w:rPr>
          <w:rFonts w:cs="Times New Roman"/>
          <w:szCs w:val="20"/>
        </w:rPr>
        <w:t>д</w:t>
      </w:r>
      <w:r w:rsidRPr="00356E3F">
        <w:rPr>
          <w:rFonts w:cs="Times New Roman"/>
          <w:szCs w:val="20"/>
        </w:rPr>
        <w:t>него общего образования организациями, осуществляющими образов</w:t>
      </w:r>
      <w:r w:rsidRPr="00356E3F">
        <w:rPr>
          <w:rFonts w:cs="Times New Roman"/>
          <w:szCs w:val="20"/>
        </w:rPr>
        <w:t>а</w:t>
      </w:r>
      <w:r w:rsidRPr="00356E3F">
        <w:rPr>
          <w:rFonts w:cs="Times New Roman"/>
          <w:szCs w:val="20"/>
        </w:rPr>
        <w:t>тельную деятельность».</w:t>
      </w:r>
    </w:p>
    <w:p w:rsidR="00356E3F" w:rsidRPr="00356E3F" w:rsidRDefault="00356E3F" w:rsidP="00356E3F">
      <w:pPr>
        <w:ind w:firstLine="708"/>
        <w:contextualSpacing/>
        <w:rPr>
          <w:rFonts w:cs="Times New Roman"/>
          <w:szCs w:val="20"/>
        </w:rPr>
      </w:pPr>
      <w:r w:rsidRPr="00356E3F">
        <w:rPr>
          <w:rFonts w:cs="Times New Roman"/>
          <w:szCs w:val="20"/>
        </w:rPr>
        <w:t>- Постановление главного государственного санитарного врача РФ от 28.09.2020 г. № 28 «Об утверждении санитарных правил СП 2.4.3648-20 «Санитарно- эпидемические  требования к организациям воспитания и обучения , отдыха и оздоровления детей и молодежи»</w:t>
      </w:r>
    </w:p>
    <w:p w:rsidR="00356E3F" w:rsidRPr="00356E3F" w:rsidRDefault="00356E3F" w:rsidP="00356E3F">
      <w:pPr>
        <w:ind w:firstLine="708"/>
        <w:contextualSpacing/>
        <w:rPr>
          <w:rFonts w:cs="Times New Roman"/>
          <w:szCs w:val="20"/>
        </w:rPr>
      </w:pPr>
      <w:r w:rsidRPr="00356E3F">
        <w:rPr>
          <w:rFonts w:cs="Times New Roman"/>
          <w:szCs w:val="20"/>
        </w:rPr>
        <w:t>- Постановление главного государственного санитарного врача РФ от 28.01.2021 г. № 2 Об утверждении  санитарных правил и норм СанПиН 1.2.3685-21 «Гигиенические нормативы и требования  к обе</w:t>
      </w:r>
      <w:r w:rsidRPr="00356E3F">
        <w:rPr>
          <w:rFonts w:cs="Times New Roman"/>
          <w:szCs w:val="20"/>
        </w:rPr>
        <w:t>с</w:t>
      </w:r>
      <w:r w:rsidRPr="00356E3F">
        <w:rPr>
          <w:rFonts w:cs="Times New Roman"/>
          <w:szCs w:val="20"/>
        </w:rPr>
        <w:t>печению безопасности и безвредности для человека факторов среды обитания»</w:t>
      </w:r>
    </w:p>
    <w:p w:rsidR="00356E3F" w:rsidRPr="00356E3F" w:rsidRDefault="00356E3F" w:rsidP="00356E3F">
      <w:pPr>
        <w:ind w:firstLine="708"/>
        <w:contextualSpacing/>
        <w:rPr>
          <w:rFonts w:cs="Times New Roman"/>
          <w:szCs w:val="20"/>
        </w:rPr>
      </w:pPr>
      <w:r w:rsidRPr="00356E3F">
        <w:rPr>
          <w:rFonts w:cs="Times New Roman"/>
          <w:szCs w:val="20"/>
        </w:rPr>
        <w:t>- Приказ Минобрнауки России от 9 июня 2016 г. № 699 « Об утверждении перечня организаций, осуществляющих выпуск учебников, допущенных к использованию при реализации имеющих государстве</w:t>
      </w:r>
      <w:r w:rsidRPr="00356E3F">
        <w:rPr>
          <w:rFonts w:cs="Times New Roman"/>
          <w:szCs w:val="20"/>
        </w:rPr>
        <w:t>н</w:t>
      </w:r>
      <w:r w:rsidRPr="00356E3F">
        <w:rPr>
          <w:rFonts w:cs="Times New Roman"/>
          <w:szCs w:val="20"/>
        </w:rPr>
        <w:t>ную аккредитацию образовательных программ начального общего, о</w:t>
      </w:r>
      <w:r w:rsidRPr="00356E3F">
        <w:rPr>
          <w:rFonts w:cs="Times New Roman"/>
          <w:szCs w:val="20"/>
        </w:rPr>
        <w:t>с</w:t>
      </w:r>
      <w:r w:rsidRPr="00356E3F">
        <w:rPr>
          <w:rFonts w:cs="Times New Roman"/>
          <w:szCs w:val="20"/>
        </w:rPr>
        <w:t>новного общего, среднего общего образования».</w:t>
      </w:r>
    </w:p>
    <w:p w:rsidR="00356E3F" w:rsidRPr="00356E3F" w:rsidRDefault="00356E3F" w:rsidP="00356E3F">
      <w:pPr>
        <w:ind w:firstLine="708"/>
        <w:contextualSpacing/>
        <w:rPr>
          <w:rFonts w:cs="Times New Roman"/>
          <w:szCs w:val="20"/>
          <w:highlight w:val="darkCyan"/>
        </w:rPr>
      </w:pPr>
      <w:r w:rsidRPr="00356E3F">
        <w:rPr>
          <w:rFonts w:eastAsia="Times New Roman" w:cs="Times New Roman"/>
          <w:b/>
          <w:bCs/>
          <w:szCs w:val="20"/>
        </w:rPr>
        <w:t>Режим функционирования образовательной организации</w:t>
      </w:r>
    </w:p>
    <w:p w:rsidR="00356E3F" w:rsidRPr="00356E3F" w:rsidRDefault="00356E3F" w:rsidP="00356E3F">
      <w:pPr>
        <w:spacing w:line="240" w:lineRule="auto"/>
        <w:ind w:firstLine="708"/>
        <w:rPr>
          <w:rFonts w:cs="Times New Roman"/>
          <w:szCs w:val="20"/>
        </w:rPr>
      </w:pPr>
      <w:r w:rsidRPr="00356E3F">
        <w:rPr>
          <w:rFonts w:cs="Times New Roman"/>
          <w:szCs w:val="20"/>
        </w:rPr>
        <w:t>Организация образовательного процесса регламентируется к</w:t>
      </w:r>
      <w:r w:rsidRPr="00356E3F">
        <w:rPr>
          <w:rFonts w:cs="Times New Roman"/>
          <w:szCs w:val="20"/>
        </w:rPr>
        <w:t>а</w:t>
      </w:r>
      <w:r w:rsidRPr="00356E3F">
        <w:rPr>
          <w:rFonts w:cs="Times New Roman"/>
          <w:szCs w:val="20"/>
        </w:rPr>
        <w:t>лендарным учебным графиком.</w:t>
      </w:r>
    </w:p>
    <w:p w:rsidR="00356E3F" w:rsidRPr="00356E3F" w:rsidRDefault="00356E3F" w:rsidP="00356E3F">
      <w:pPr>
        <w:spacing w:line="240" w:lineRule="auto"/>
        <w:ind w:firstLine="708"/>
        <w:rPr>
          <w:rFonts w:cs="Times New Roman"/>
          <w:szCs w:val="20"/>
        </w:rPr>
      </w:pPr>
      <w:r w:rsidRPr="00356E3F">
        <w:rPr>
          <w:rFonts w:cs="Times New Roman"/>
          <w:szCs w:val="20"/>
        </w:rPr>
        <w:t xml:space="preserve">Продолжительность учебного года – 34 недели, для 1-х  классов – 33 недели.  Учебный год разделен на 4 четверти. Продолжительность  учебной недели – 5 дней.  </w:t>
      </w:r>
    </w:p>
    <w:p w:rsidR="00356E3F" w:rsidRPr="00356E3F" w:rsidRDefault="00356E3F" w:rsidP="00356E3F">
      <w:pPr>
        <w:spacing w:line="240" w:lineRule="auto"/>
        <w:ind w:firstLine="708"/>
        <w:rPr>
          <w:rFonts w:cs="Times New Roman"/>
          <w:szCs w:val="20"/>
        </w:rPr>
      </w:pPr>
      <w:r w:rsidRPr="00356E3F">
        <w:rPr>
          <w:rFonts w:cs="Times New Roman"/>
          <w:szCs w:val="20"/>
        </w:rPr>
        <w:t>Объем  образовательной нагрузки  равномерно распределен в течение учебной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4"/>
        <w:gridCol w:w="4888"/>
      </w:tblGrid>
      <w:tr w:rsidR="00356E3F" w:rsidRPr="00356E3F" w:rsidTr="00962CC2">
        <w:trPr>
          <w:trHeight w:val="149"/>
        </w:trPr>
        <w:tc>
          <w:tcPr>
            <w:tcW w:w="2092" w:type="dxa"/>
            <w:vMerge w:val="restart"/>
            <w:tcBorders>
              <w:top w:val="single" w:sz="4" w:space="0" w:color="000000"/>
              <w:left w:val="single" w:sz="4" w:space="0" w:color="000000"/>
              <w:bottom w:val="single" w:sz="4" w:space="0" w:color="000000"/>
              <w:right w:val="single" w:sz="4" w:space="0" w:color="000000"/>
            </w:tcBorders>
            <w:hideMark/>
          </w:tcPr>
          <w:p w:rsidR="00356E3F" w:rsidRPr="00356E3F" w:rsidRDefault="00356E3F" w:rsidP="00962CC2">
            <w:pPr>
              <w:spacing w:line="240" w:lineRule="auto"/>
              <w:jc w:val="center"/>
              <w:rPr>
                <w:rFonts w:cs="Times New Roman"/>
                <w:szCs w:val="20"/>
              </w:rPr>
            </w:pPr>
            <w:r w:rsidRPr="00356E3F">
              <w:rPr>
                <w:rFonts w:cs="Times New Roman"/>
                <w:szCs w:val="20"/>
              </w:rPr>
              <w:t>Классы</w:t>
            </w:r>
          </w:p>
        </w:tc>
        <w:tc>
          <w:tcPr>
            <w:tcW w:w="7478" w:type="dxa"/>
            <w:tcBorders>
              <w:top w:val="single" w:sz="4" w:space="0" w:color="000000"/>
              <w:left w:val="single" w:sz="4" w:space="0" w:color="000000"/>
              <w:bottom w:val="single" w:sz="4" w:space="0" w:color="000000"/>
              <w:right w:val="single" w:sz="4" w:space="0" w:color="000000"/>
            </w:tcBorders>
            <w:hideMark/>
          </w:tcPr>
          <w:p w:rsidR="00356E3F" w:rsidRPr="00356E3F" w:rsidRDefault="00356E3F" w:rsidP="00962CC2">
            <w:pPr>
              <w:spacing w:line="240" w:lineRule="auto"/>
              <w:jc w:val="center"/>
              <w:rPr>
                <w:rFonts w:cs="Times New Roman"/>
                <w:szCs w:val="20"/>
              </w:rPr>
            </w:pPr>
            <w:r w:rsidRPr="00356E3F">
              <w:rPr>
                <w:rFonts w:cs="Times New Roman"/>
                <w:szCs w:val="20"/>
              </w:rPr>
              <w:t>Максимально допустимая недельная нагрузка в часах</w:t>
            </w:r>
          </w:p>
        </w:tc>
      </w:tr>
      <w:tr w:rsidR="00356E3F" w:rsidRPr="00356E3F" w:rsidTr="00962CC2">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56E3F" w:rsidRPr="00356E3F" w:rsidRDefault="00356E3F" w:rsidP="00962CC2">
            <w:pPr>
              <w:spacing w:line="240" w:lineRule="auto"/>
              <w:rPr>
                <w:rFonts w:cs="Times New Roman"/>
                <w:szCs w:val="20"/>
              </w:rPr>
            </w:pPr>
          </w:p>
        </w:tc>
        <w:tc>
          <w:tcPr>
            <w:tcW w:w="7478" w:type="dxa"/>
            <w:tcBorders>
              <w:top w:val="single" w:sz="4" w:space="0" w:color="000000"/>
              <w:left w:val="single" w:sz="4" w:space="0" w:color="000000"/>
              <w:bottom w:val="single" w:sz="4" w:space="0" w:color="000000"/>
              <w:right w:val="single" w:sz="4" w:space="0" w:color="000000"/>
            </w:tcBorders>
            <w:hideMark/>
          </w:tcPr>
          <w:p w:rsidR="00356E3F" w:rsidRPr="00356E3F" w:rsidRDefault="00356E3F" w:rsidP="00962CC2">
            <w:pPr>
              <w:spacing w:line="240" w:lineRule="auto"/>
              <w:jc w:val="center"/>
              <w:rPr>
                <w:rFonts w:cs="Times New Roman"/>
                <w:szCs w:val="20"/>
              </w:rPr>
            </w:pPr>
            <w:r w:rsidRPr="00356E3F">
              <w:rPr>
                <w:rFonts w:cs="Times New Roman"/>
                <w:szCs w:val="20"/>
              </w:rPr>
              <w:t>При 5 – дневной неделе</w:t>
            </w:r>
          </w:p>
        </w:tc>
      </w:tr>
      <w:tr w:rsidR="00356E3F" w:rsidRPr="00356E3F" w:rsidTr="00962CC2">
        <w:tc>
          <w:tcPr>
            <w:tcW w:w="2092" w:type="dxa"/>
            <w:tcBorders>
              <w:top w:val="single" w:sz="4" w:space="0" w:color="000000"/>
              <w:left w:val="single" w:sz="4" w:space="0" w:color="000000"/>
              <w:bottom w:val="single" w:sz="4" w:space="0" w:color="000000"/>
              <w:right w:val="single" w:sz="4" w:space="0" w:color="000000"/>
            </w:tcBorders>
            <w:hideMark/>
          </w:tcPr>
          <w:p w:rsidR="00356E3F" w:rsidRPr="00356E3F" w:rsidRDefault="00356E3F" w:rsidP="00962CC2">
            <w:pPr>
              <w:spacing w:line="240" w:lineRule="auto"/>
              <w:jc w:val="center"/>
              <w:rPr>
                <w:rFonts w:cs="Times New Roman"/>
                <w:szCs w:val="20"/>
              </w:rPr>
            </w:pPr>
            <w:r w:rsidRPr="00356E3F">
              <w:rPr>
                <w:rFonts w:cs="Times New Roman"/>
                <w:szCs w:val="20"/>
              </w:rPr>
              <w:t>1</w:t>
            </w:r>
          </w:p>
        </w:tc>
        <w:tc>
          <w:tcPr>
            <w:tcW w:w="7478" w:type="dxa"/>
            <w:tcBorders>
              <w:top w:val="single" w:sz="4" w:space="0" w:color="000000"/>
              <w:left w:val="single" w:sz="4" w:space="0" w:color="000000"/>
              <w:bottom w:val="single" w:sz="4" w:space="0" w:color="000000"/>
              <w:right w:val="single" w:sz="4" w:space="0" w:color="000000"/>
            </w:tcBorders>
            <w:hideMark/>
          </w:tcPr>
          <w:p w:rsidR="00356E3F" w:rsidRPr="00356E3F" w:rsidRDefault="00356E3F" w:rsidP="00962CC2">
            <w:pPr>
              <w:spacing w:line="240" w:lineRule="auto"/>
              <w:jc w:val="center"/>
              <w:rPr>
                <w:rFonts w:cs="Times New Roman"/>
                <w:szCs w:val="20"/>
              </w:rPr>
            </w:pPr>
            <w:r w:rsidRPr="00356E3F">
              <w:rPr>
                <w:rFonts w:cs="Times New Roman"/>
                <w:szCs w:val="20"/>
              </w:rPr>
              <w:t>21</w:t>
            </w:r>
          </w:p>
        </w:tc>
      </w:tr>
      <w:tr w:rsidR="00356E3F" w:rsidRPr="00356E3F" w:rsidTr="00962CC2">
        <w:tc>
          <w:tcPr>
            <w:tcW w:w="2092" w:type="dxa"/>
            <w:tcBorders>
              <w:top w:val="single" w:sz="4" w:space="0" w:color="000000"/>
              <w:left w:val="single" w:sz="4" w:space="0" w:color="000000"/>
              <w:bottom w:val="single" w:sz="4" w:space="0" w:color="000000"/>
              <w:right w:val="single" w:sz="4" w:space="0" w:color="000000"/>
            </w:tcBorders>
            <w:hideMark/>
          </w:tcPr>
          <w:p w:rsidR="00356E3F" w:rsidRPr="00356E3F" w:rsidRDefault="00356E3F" w:rsidP="00962CC2">
            <w:pPr>
              <w:spacing w:line="240" w:lineRule="auto"/>
              <w:jc w:val="center"/>
              <w:rPr>
                <w:rFonts w:cs="Times New Roman"/>
                <w:szCs w:val="20"/>
              </w:rPr>
            </w:pPr>
            <w:r w:rsidRPr="00356E3F">
              <w:rPr>
                <w:rFonts w:cs="Times New Roman"/>
                <w:szCs w:val="20"/>
              </w:rPr>
              <w:t>2-4</w:t>
            </w:r>
          </w:p>
        </w:tc>
        <w:tc>
          <w:tcPr>
            <w:tcW w:w="7478" w:type="dxa"/>
            <w:tcBorders>
              <w:top w:val="single" w:sz="4" w:space="0" w:color="000000"/>
              <w:left w:val="single" w:sz="4" w:space="0" w:color="000000"/>
              <w:bottom w:val="single" w:sz="4" w:space="0" w:color="000000"/>
              <w:right w:val="single" w:sz="4" w:space="0" w:color="000000"/>
            </w:tcBorders>
            <w:hideMark/>
          </w:tcPr>
          <w:p w:rsidR="00356E3F" w:rsidRPr="00356E3F" w:rsidRDefault="00356E3F" w:rsidP="00962CC2">
            <w:pPr>
              <w:spacing w:line="240" w:lineRule="auto"/>
              <w:jc w:val="center"/>
              <w:rPr>
                <w:rFonts w:cs="Times New Roman"/>
                <w:szCs w:val="20"/>
              </w:rPr>
            </w:pPr>
            <w:r w:rsidRPr="00356E3F">
              <w:rPr>
                <w:rFonts w:cs="Times New Roman"/>
                <w:szCs w:val="20"/>
              </w:rPr>
              <w:t>23</w:t>
            </w:r>
          </w:p>
        </w:tc>
      </w:tr>
    </w:tbl>
    <w:p w:rsidR="00356E3F" w:rsidRPr="00356E3F" w:rsidRDefault="00356E3F" w:rsidP="00356E3F">
      <w:pPr>
        <w:spacing w:line="240" w:lineRule="auto"/>
        <w:ind w:firstLine="708"/>
        <w:rPr>
          <w:rFonts w:cs="Times New Roman"/>
          <w:szCs w:val="20"/>
        </w:rPr>
      </w:pPr>
      <w:r w:rsidRPr="00356E3F">
        <w:rPr>
          <w:rFonts w:cs="Times New Roman"/>
          <w:szCs w:val="20"/>
        </w:rPr>
        <w:t>Обучение в 1-х классах осуществляется с соблюдением допо</w:t>
      </w:r>
      <w:r w:rsidRPr="00356E3F">
        <w:rPr>
          <w:rFonts w:cs="Times New Roman"/>
          <w:szCs w:val="20"/>
        </w:rPr>
        <w:t>л</w:t>
      </w:r>
      <w:r w:rsidRPr="00356E3F">
        <w:rPr>
          <w:rFonts w:cs="Times New Roman"/>
          <w:szCs w:val="20"/>
        </w:rPr>
        <w:t>нительных требований:</w:t>
      </w:r>
    </w:p>
    <w:p w:rsidR="00356E3F" w:rsidRPr="00356E3F" w:rsidRDefault="00356E3F" w:rsidP="00356E3F">
      <w:pPr>
        <w:spacing w:line="240" w:lineRule="auto"/>
        <w:rPr>
          <w:rFonts w:cs="Times New Roman"/>
          <w:szCs w:val="20"/>
        </w:rPr>
      </w:pPr>
      <w:r w:rsidRPr="00356E3F">
        <w:rPr>
          <w:rFonts w:cs="Times New Roman"/>
          <w:szCs w:val="20"/>
        </w:rPr>
        <w:t>- учебные занятия проводятся по 5-дневной учебной неделе и только в первую смену;</w:t>
      </w:r>
    </w:p>
    <w:p w:rsidR="00356E3F" w:rsidRPr="00356E3F" w:rsidRDefault="00356E3F" w:rsidP="00356E3F">
      <w:pPr>
        <w:spacing w:line="240" w:lineRule="auto"/>
        <w:rPr>
          <w:rFonts w:cs="Times New Roman"/>
          <w:szCs w:val="20"/>
        </w:rPr>
      </w:pPr>
      <w:r w:rsidRPr="00356E3F">
        <w:rPr>
          <w:rFonts w:cs="Times New Roman"/>
          <w:szCs w:val="20"/>
        </w:rPr>
        <w:lastRenderedPageBreak/>
        <w:t>- 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январь – май –по 4 урока по 40 минут каждый и 1 день в неделю – 5 уроков, за счет урока физической культуры);</w:t>
      </w:r>
    </w:p>
    <w:p w:rsidR="00356E3F" w:rsidRPr="00356E3F" w:rsidRDefault="00356E3F" w:rsidP="00356E3F">
      <w:pPr>
        <w:spacing w:line="240" w:lineRule="auto"/>
        <w:rPr>
          <w:rFonts w:cs="Times New Roman"/>
          <w:szCs w:val="20"/>
        </w:rPr>
      </w:pPr>
      <w:r w:rsidRPr="00356E3F">
        <w:rPr>
          <w:rFonts w:cs="Times New Roman"/>
          <w:szCs w:val="20"/>
        </w:rPr>
        <w:t>- организация  в середине учебного дня  динамической  паузы пр</w:t>
      </w:r>
      <w:r w:rsidRPr="00356E3F">
        <w:rPr>
          <w:rFonts w:cs="Times New Roman"/>
          <w:szCs w:val="20"/>
        </w:rPr>
        <w:t>о</w:t>
      </w:r>
      <w:r w:rsidRPr="00356E3F">
        <w:rPr>
          <w:rFonts w:cs="Times New Roman"/>
          <w:szCs w:val="20"/>
        </w:rPr>
        <w:t>должительностью 40 минут;</w:t>
      </w:r>
    </w:p>
    <w:p w:rsidR="00356E3F" w:rsidRPr="00356E3F" w:rsidRDefault="00356E3F" w:rsidP="00356E3F">
      <w:pPr>
        <w:spacing w:line="240" w:lineRule="auto"/>
        <w:rPr>
          <w:rFonts w:cs="Times New Roman"/>
          <w:szCs w:val="20"/>
        </w:rPr>
      </w:pPr>
      <w:r w:rsidRPr="00356E3F">
        <w:rPr>
          <w:rFonts w:cs="Times New Roman"/>
          <w:szCs w:val="20"/>
        </w:rPr>
        <w:t>- обучение проводится без балльного оценивания знаний обуча</w:t>
      </w:r>
      <w:r w:rsidRPr="00356E3F">
        <w:rPr>
          <w:rFonts w:cs="Times New Roman"/>
          <w:szCs w:val="20"/>
        </w:rPr>
        <w:t>ю</w:t>
      </w:r>
      <w:r w:rsidRPr="00356E3F">
        <w:rPr>
          <w:rFonts w:cs="Times New Roman"/>
          <w:szCs w:val="20"/>
        </w:rPr>
        <w:t>щихся и домашних заданий;</w:t>
      </w:r>
    </w:p>
    <w:p w:rsidR="00356E3F" w:rsidRPr="00356E3F" w:rsidRDefault="00356E3F" w:rsidP="00356E3F">
      <w:pPr>
        <w:spacing w:line="240" w:lineRule="auto"/>
        <w:rPr>
          <w:rFonts w:cs="Times New Roman"/>
          <w:szCs w:val="20"/>
        </w:rPr>
      </w:pPr>
      <w:r w:rsidRPr="00356E3F">
        <w:rPr>
          <w:rFonts w:cs="Times New Roman"/>
          <w:szCs w:val="20"/>
        </w:rPr>
        <w:t xml:space="preserve">- дополнительные недельные каникулы в середине третьей четверти. </w:t>
      </w:r>
    </w:p>
    <w:p w:rsidR="00356E3F" w:rsidRPr="00356E3F" w:rsidRDefault="00356E3F" w:rsidP="00356E3F">
      <w:pPr>
        <w:spacing w:line="240" w:lineRule="auto"/>
        <w:rPr>
          <w:rFonts w:cs="Times New Roman"/>
          <w:szCs w:val="20"/>
        </w:rPr>
      </w:pPr>
      <w:r w:rsidRPr="00356E3F">
        <w:rPr>
          <w:rFonts w:cs="Times New Roman"/>
          <w:szCs w:val="20"/>
        </w:rPr>
        <w:t xml:space="preserve">- для обучающихся </w:t>
      </w:r>
      <w:r w:rsidRPr="00356E3F">
        <w:rPr>
          <w:rFonts w:cs="Times New Roman"/>
          <w:szCs w:val="20"/>
          <w:lang w:val="en-US"/>
        </w:rPr>
        <w:t>II</w:t>
      </w:r>
      <w:r w:rsidRPr="00356E3F">
        <w:rPr>
          <w:rFonts w:cs="Times New Roman"/>
          <w:szCs w:val="20"/>
        </w:rPr>
        <w:t>-</w:t>
      </w:r>
      <w:r w:rsidRPr="00356E3F">
        <w:rPr>
          <w:rFonts w:cs="Times New Roman"/>
          <w:szCs w:val="20"/>
          <w:lang w:val="en-US"/>
        </w:rPr>
        <w:t>IV</w:t>
      </w:r>
      <w:r w:rsidRPr="00356E3F">
        <w:rPr>
          <w:rFonts w:cs="Times New Roman"/>
          <w:szCs w:val="20"/>
        </w:rPr>
        <w:t xml:space="preserve"> классов при включении в расписание занятий 3-х уроков физкультуры  в неделю 4 урока и 1 раз в неделю-5 уроков.</w:t>
      </w:r>
    </w:p>
    <w:p w:rsidR="00356E3F" w:rsidRPr="00356E3F" w:rsidRDefault="00356E3F" w:rsidP="00356E3F">
      <w:pPr>
        <w:spacing w:line="240" w:lineRule="auto"/>
        <w:rPr>
          <w:rFonts w:cs="Times New Roman"/>
          <w:b/>
          <w:szCs w:val="20"/>
        </w:rPr>
      </w:pPr>
      <w:r w:rsidRPr="00356E3F">
        <w:rPr>
          <w:rFonts w:cs="Times New Roman"/>
          <w:b/>
          <w:szCs w:val="20"/>
        </w:rPr>
        <w:tab/>
      </w:r>
    </w:p>
    <w:p w:rsidR="00356E3F" w:rsidRPr="00356E3F" w:rsidRDefault="00356E3F" w:rsidP="00356E3F">
      <w:pPr>
        <w:tabs>
          <w:tab w:val="center" w:pos="4677"/>
          <w:tab w:val="left" w:pos="7500"/>
        </w:tabs>
        <w:spacing w:before="240"/>
        <w:contextualSpacing/>
        <w:jc w:val="center"/>
        <w:rPr>
          <w:rFonts w:cs="Times New Roman"/>
          <w:b/>
          <w:szCs w:val="20"/>
        </w:rPr>
      </w:pPr>
      <w:r w:rsidRPr="00356E3F">
        <w:rPr>
          <w:rFonts w:cs="Times New Roman"/>
          <w:b/>
          <w:szCs w:val="20"/>
        </w:rPr>
        <w:t>Расписание звонков для учащихся 1-4 классов .</w:t>
      </w:r>
    </w:p>
    <w:p w:rsidR="00356E3F" w:rsidRPr="00356E3F" w:rsidRDefault="00356E3F" w:rsidP="00356E3F">
      <w:pPr>
        <w:tabs>
          <w:tab w:val="center" w:pos="4677"/>
          <w:tab w:val="left" w:pos="7500"/>
        </w:tabs>
        <w:spacing w:before="240"/>
        <w:contextualSpacing/>
        <w:jc w:val="center"/>
        <w:rPr>
          <w:rFonts w:cs="Times New Roman"/>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2946"/>
        <w:gridCol w:w="3076"/>
      </w:tblGrid>
      <w:tr w:rsidR="00356E3F" w:rsidRPr="00356E3F" w:rsidTr="00962CC2">
        <w:tc>
          <w:tcPr>
            <w:tcW w:w="534" w:type="dxa"/>
            <w:shd w:val="clear" w:color="auto" w:fill="auto"/>
          </w:tcPr>
          <w:p w:rsidR="00356E3F" w:rsidRPr="00356E3F" w:rsidRDefault="00356E3F" w:rsidP="00962CC2">
            <w:pPr>
              <w:spacing w:line="240" w:lineRule="auto"/>
              <w:rPr>
                <w:rFonts w:eastAsia="Times New Roman" w:cs="Times New Roman"/>
                <w:szCs w:val="20"/>
              </w:rPr>
            </w:pPr>
          </w:p>
        </w:tc>
        <w:tc>
          <w:tcPr>
            <w:tcW w:w="4536"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 xml:space="preserve">2-е классы </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3,4-е классы</w:t>
            </w:r>
          </w:p>
        </w:tc>
      </w:tr>
      <w:tr w:rsidR="00356E3F" w:rsidRPr="00356E3F" w:rsidTr="00962CC2">
        <w:tc>
          <w:tcPr>
            <w:tcW w:w="534"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1</w:t>
            </w:r>
          </w:p>
        </w:tc>
        <w:tc>
          <w:tcPr>
            <w:tcW w:w="4536"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1 урок 08.00-08.40</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1 урок 13.20-14.00</w:t>
            </w:r>
          </w:p>
        </w:tc>
      </w:tr>
      <w:tr w:rsidR="00356E3F" w:rsidRPr="00356E3F" w:rsidTr="00962CC2">
        <w:tc>
          <w:tcPr>
            <w:tcW w:w="534"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2</w:t>
            </w:r>
          </w:p>
        </w:tc>
        <w:tc>
          <w:tcPr>
            <w:tcW w:w="4536"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2 урок 08.55-09.35</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2 урок 14.10-14.50</w:t>
            </w:r>
          </w:p>
        </w:tc>
      </w:tr>
      <w:tr w:rsidR="00356E3F" w:rsidRPr="00356E3F" w:rsidTr="00962CC2">
        <w:tc>
          <w:tcPr>
            <w:tcW w:w="534"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3</w:t>
            </w:r>
          </w:p>
        </w:tc>
        <w:tc>
          <w:tcPr>
            <w:tcW w:w="4536"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3 урок 09.50-10.30</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3 урок 15.00-15.40</w:t>
            </w:r>
          </w:p>
        </w:tc>
      </w:tr>
      <w:tr w:rsidR="00356E3F" w:rsidRPr="00356E3F" w:rsidTr="00962CC2">
        <w:tc>
          <w:tcPr>
            <w:tcW w:w="534"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4</w:t>
            </w:r>
          </w:p>
        </w:tc>
        <w:tc>
          <w:tcPr>
            <w:tcW w:w="4536"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4 урок 10.45-11.25</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4 урок 15.55-16.35</w:t>
            </w:r>
          </w:p>
        </w:tc>
      </w:tr>
      <w:tr w:rsidR="00356E3F" w:rsidRPr="00356E3F" w:rsidTr="00962CC2">
        <w:tc>
          <w:tcPr>
            <w:tcW w:w="534"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5</w:t>
            </w:r>
          </w:p>
        </w:tc>
        <w:tc>
          <w:tcPr>
            <w:tcW w:w="4536"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5 урок 11.40-12.20</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5 урок 16.45-17.25</w:t>
            </w:r>
          </w:p>
        </w:tc>
      </w:tr>
    </w:tbl>
    <w:p w:rsidR="00356E3F" w:rsidRPr="00356E3F" w:rsidRDefault="00356E3F" w:rsidP="00356E3F">
      <w:pPr>
        <w:spacing w:line="240" w:lineRule="auto"/>
        <w:rPr>
          <w:rFonts w:eastAsia="Times New Roman"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153"/>
      </w:tblGrid>
      <w:tr w:rsidR="00356E3F" w:rsidRPr="00356E3F" w:rsidTr="00962CC2">
        <w:tc>
          <w:tcPr>
            <w:tcW w:w="5070"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1-е классы (1-е полугодие)</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1-е классы (2-е полугодие)</w:t>
            </w:r>
          </w:p>
        </w:tc>
      </w:tr>
      <w:tr w:rsidR="00356E3F" w:rsidRPr="00356E3F" w:rsidTr="00962CC2">
        <w:tc>
          <w:tcPr>
            <w:tcW w:w="5070"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1 урок 08.00-08.35</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1 урок 08.00-08-40</w:t>
            </w:r>
          </w:p>
        </w:tc>
      </w:tr>
      <w:tr w:rsidR="00356E3F" w:rsidRPr="00356E3F" w:rsidTr="00962CC2">
        <w:tc>
          <w:tcPr>
            <w:tcW w:w="5070"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2 урок 08.50- 09.25</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2 урок 08.55-09.35</w:t>
            </w:r>
          </w:p>
        </w:tc>
      </w:tr>
      <w:tr w:rsidR="00356E3F" w:rsidRPr="00356E3F" w:rsidTr="00962CC2">
        <w:tc>
          <w:tcPr>
            <w:tcW w:w="5070"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Динамическая пауза</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Динамическая пауза</w:t>
            </w:r>
          </w:p>
        </w:tc>
      </w:tr>
      <w:tr w:rsidR="00356E3F" w:rsidRPr="00356E3F" w:rsidTr="00962CC2">
        <w:tc>
          <w:tcPr>
            <w:tcW w:w="5070"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3 урок 10.05- 10.40</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3 урок 10.15-10.55</w:t>
            </w:r>
          </w:p>
        </w:tc>
      </w:tr>
      <w:tr w:rsidR="00356E3F" w:rsidRPr="00356E3F" w:rsidTr="00962CC2">
        <w:tc>
          <w:tcPr>
            <w:tcW w:w="5070"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4 урок 10.55- 11.30</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4 урок 11.10-11.50</w:t>
            </w:r>
          </w:p>
        </w:tc>
      </w:tr>
      <w:tr w:rsidR="00356E3F" w:rsidRPr="00356E3F" w:rsidTr="00962CC2">
        <w:tc>
          <w:tcPr>
            <w:tcW w:w="5070"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5 урок 11.45-12.20</w:t>
            </w:r>
          </w:p>
        </w:tc>
        <w:tc>
          <w:tcPr>
            <w:tcW w:w="4783" w:type="dxa"/>
            <w:shd w:val="clear" w:color="auto" w:fill="auto"/>
          </w:tcPr>
          <w:p w:rsidR="00356E3F" w:rsidRPr="00356E3F" w:rsidRDefault="00356E3F" w:rsidP="00962CC2">
            <w:pPr>
              <w:spacing w:line="240" w:lineRule="auto"/>
              <w:rPr>
                <w:rFonts w:eastAsia="Times New Roman" w:cs="Times New Roman"/>
                <w:szCs w:val="20"/>
              </w:rPr>
            </w:pPr>
            <w:r w:rsidRPr="00356E3F">
              <w:rPr>
                <w:rFonts w:eastAsia="Times New Roman" w:cs="Times New Roman"/>
                <w:szCs w:val="20"/>
              </w:rPr>
              <w:t>5 урок 12.05-12.45</w:t>
            </w:r>
          </w:p>
        </w:tc>
      </w:tr>
    </w:tbl>
    <w:p w:rsidR="00356E3F" w:rsidRPr="00356E3F" w:rsidRDefault="00356E3F" w:rsidP="00356E3F">
      <w:pPr>
        <w:spacing w:line="240" w:lineRule="auto"/>
        <w:rPr>
          <w:rFonts w:eastAsia="Times New Roman" w:cs="Times New Roman"/>
          <w:color w:val="FF0000"/>
          <w:szCs w:val="20"/>
        </w:rPr>
      </w:pPr>
    </w:p>
    <w:p w:rsidR="00356E3F" w:rsidRPr="00356E3F" w:rsidRDefault="00356E3F" w:rsidP="00356E3F">
      <w:pPr>
        <w:spacing w:line="240" w:lineRule="auto"/>
        <w:ind w:firstLine="708"/>
        <w:rPr>
          <w:rFonts w:cs="Times New Roman"/>
          <w:szCs w:val="20"/>
        </w:rPr>
      </w:pPr>
      <w:r w:rsidRPr="00356E3F">
        <w:rPr>
          <w:rFonts w:cs="Times New Roman"/>
          <w:szCs w:val="20"/>
        </w:rPr>
        <w:t xml:space="preserve">Затраты времени на выполнение домашних заданий (по всем предметам) составляют: во 2-3 классах – 1,5 часа, в 4 классах – 2 часа. </w:t>
      </w:r>
    </w:p>
    <w:p w:rsidR="00356E3F" w:rsidRPr="00356E3F" w:rsidRDefault="00356E3F" w:rsidP="00356E3F">
      <w:pPr>
        <w:spacing w:line="240" w:lineRule="auto"/>
        <w:rPr>
          <w:rFonts w:cs="Times New Roman"/>
          <w:szCs w:val="20"/>
        </w:rPr>
      </w:pPr>
      <w:r w:rsidRPr="00356E3F">
        <w:rPr>
          <w:rFonts w:cs="Times New Roman"/>
          <w:szCs w:val="20"/>
        </w:rPr>
        <w:t>Занятия по внеурочной деятельности осуществляются в соответствии с утвержденным расписанием.</w:t>
      </w: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 xml:space="preserve"> </w:t>
      </w:r>
    </w:p>
    <w:p w:rsidR="00356E3F" w:rsidRPr="00356E3F" w:rsidRDefault="00356E3F" w:rsidP="00356E3F">
      <w:pPr>
        <w:spacing w:line="240" w:lineRule="auto"/>
        <w:jc w:val="center"/>
        <w:rPr>
          <w:rFonts w:cs="Times New Roman"/>
          <w:szCs w:val="20"/>
        </w:rPr>
      </w:pPr>
      <w:r w:rsidRPr="00356E3F">
        <w:rPr>
          <w:rFonts w:eastAsia="Times New Roman" w:cs="Times New Roman"/>
          <w:b/>
          <w:bCs/>
          <w:szCs w:val="20"/>
        </w:rPr>
        <w:t>Выбор учебников и учебных пособий, используемых при реал</w:t>
      </w:r>
      <w:r w:rsidRPr="00356E3F">
        <w:rPr>
          <w:rFonts w:eastAsia="Times New Roman" w:cs="Times New Roman"/>
          <w:b/>
          <w:bCs/>
          <w:szCs w:val="20"/>
        </w:rPr>
        <w:t>и</w:t>
      </w:r>
      <w:r w:rsidRPr="00356E3F">
        <w:rPr>
          <w:rFonts w:eastAsia="Times New Roman" w:cs="Times New Roman"/>
          <w:b/>
          <w:bCs/>
          <w:szCs w:val="20"/>
        </w:rPr>
        <w:t>зации учебного плана</w:t>
      </w:r>
    </w:p>
    <w:p w:rsidR="00356E3F" w:rsidRPr="00356E3F" w:rsidRDefault="00356E3F" w:rsidP="00356E3F">
      <w:pPr>
        <w:spacing w:line="240" w:lineRule="auto"/>
        <w:ind w:firstLine="708"/>
        <w:rPr>
          <w:rFonts w:cs="Times New Roman"/>
          <w:szCs w:val="20"/>
        </w:rPr>
      </w:pPr>
      <w:r w:rsidRPr="00356E3F">
        <w:rPr>
          <w:rFonts w:cs="Times New Roman"/>
          <w:szCs w:val="20"/>
        </w:rPr>
        <w:t>Изучение учебных предметов федерального компонента (об</w:t>
      </w:r>
      <w:r w:rsidRPr="00356E3F">
        <w:rPr>
          <w:rFonts w:cs="Times New Roman"/>
          <w:szCs w:val="20"/>
        </w:rPr>
        <w:t>я</w:t>
      </w:r>
      <w:r w:rsidRPr="00356E3F">
        <w:rPr>
          <w:rFonts w:cs="Times New Roman"/>
          <w:szCs w:val="20"/>
        </w:rPr>
        <w:t>зательной части) учебного плана организуется с использованием уче</w:t>
      </w:r>
      <w:r w:rsidRPr="00356E3F">
        <w:rPr>
          <w:rFonts w:cs="Times New Roman"/>
          <w:szCs w:val="20"/>
        </w:rPr>
        <w:t>б</w:t>
      </w:r>
      <w:r w:rsidRPr="00356E3F">
        <w:rPr>
          <w:rFonts w:cs="Times New Roman"/>
          <w:szCs w:val="20"/>
        </w:rPr>
        <w:t>ников, включенных в Федеральный перечень, утвержденный приказом Минпросвещения России от 20.05.2020  № 254 «Об утверждении фед</w:t>
      </w:r>
      <w:r w:rsidRPr="00356E3F">
        <w:rPr>
          <w:rFonts w:cs="Times New Roman"/>
          <w:szCs w:val="20"/>
        </w:rPr>
        <w:t>е</w:t>
      </w:r>
      <w:r w:rsidRPr="00356E3F">
        <w:rPr>
          <w:rFonts w:cs="Times New Roman"/>
          <w:szCs w:val="20"/>
        </w:rPr>
        <w:t>рального перечня учебников, допущенных к использованию при реал</w:t>
      </w:r>
      <w:r w:rsidRPr="00356E3F">
        <w:rPr>
          <w:rFonts w:cs="Times New Roman"/>
          <w:szCs w:val="20"/>
        </w:rPr>
        <w:t>и</w:t>
      </w:r>
      <w:r w:rsidRPr="00356E3F">
        <w:rPr>
          <w:rFonts w:cs="Times New Roman"/>
          <w:szCs w:val="20"/>
        </w:rPr>
        <w:t>зации имеющих государственную аккредитацию образовательных пр</w:t>
      </w:r>
      <w:r w:rsidRPr="00356E3F">
        <w:rPr>
          <w:rFonts w:cs="Times New Roman"/>
          <w:szCs w:val="20"/>
        </w:rPr>
        <w:t>о</w:t>
      </w:r>
      <w:r w:rsidRPr="00356E3F">
        <w:rPr>
          <w:rFonts w:cs="Times New Roman"/>
          <w:szCs w:val="20"/>
        </w:rPr>
        <w:lastRenderedPageBreak/>
        <w:t>грамм начального общего, основного общего, среднего общего образ</w:t>
      </w:r>
      <w:r w:rsidRPr="00356E3F">
        <w:rPr>
          <w:rFonts w:cs="Times New Roman"/>
          <w:szCs w:val="20"/>
        </w:rPr>
        <w:t>о</w:t>
      </w:r>
      <w:r w:rsidRPr="00356E3F">
        <w:rPr>
          <w:rFonts w:cs="Times New Roman"/>
          <w:szCs w:val="20"/>
        </w:rPr>
        <w:t>вания организациями, осуществляющими образовательную деятел</w:t>
      </w:r>
      <w:r w:rsidRPr="00356E3F">
        <w:rPr>
          <w:rFonts w:cs="Times New Roman"/>
          <w:szCs w:val="20"/>
        </w:rPr>
        <w:t>ь</w:t>
      </w:r>
      <w:r w:rsidRPr="00356E3F">
        <w:rPr>
          <w:rFonts w:cs="Times New Roman"/>
          <w:szCs w:val="20"/>
        </w:rPr>
        <w:t>ность» (с изменениями, приказ Минпросвещения России от 23 декабря 2020 года №766)</w:t>
      </w:r>
    </w:p>
    <w:p w:rsidR="00356E3F" w:rsidRPr="00356E3F" w:rsidRDefault="00356E3F" w:rsidP="00356E3F">
      <w:pPr>
        <w:spacing w:line="240" w:lineRule="auto"/>
        <w:ind w:firstLine="708"/>
        <w:rPr>
          <w:rFonts w:cs="Times New Roman"/>
          <w:szCs w:val="20"/>
        </w:rPr>
      </w:pPr>
    </w:p>
    <w:p w:rsidR="00356E3F" w:rsidRPr="00356E3F" w:rsidRDefault="00356E3F" w:rsidP="00356E3F">
      <w:pPr>
        <w:spacing w:line="240" w:lineRule="auto"/>
        <w:ind w:firstLine="708"/>
        <w:rPr>
          <w:rFonts w:cs="Times New Roman"/>
          <w:szCs w:val="20"/>
        </w:rPr>
      </w:pP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Особенности учебного плана</w:t>
      </w:r>
    </w:p>
    <w:p w:rsidR="00356E3F" w:rsidRPr="00356E3F" w:rsidRDefault="00356E3F" w:rsidP="00356E3F">
      <w:pPr>
        <w:shd w:val="clear" w:color="auto" w:fill="FFFFFF"/>
        <w:ind w:firstLine="709"/>
        <w:rPr>
          <w:rFonts w:cs="Times New Roman"/>
          <w:szCs w:val="20"/>
        </w:rPr>
      </w:pPr>
      <w:r w:rsidRPr="00356E3F">
        <w:rPr>
          <w:rFonts w:cs="Times New Roman"/>
          <w:szCs w:val="20"/>
        </w:rPr>
        <w:t>Учебные предметы «Изобразительное искусство» и «Технол</w:t>
      </w:r>
      <w:r w:rsidRPr="00356E3F">
        <w:rPr>
          <w:rFonts w:cs="Times New Roman"/>
          <w:szCs w:val="20"/>
        </w:rPr>
        <w:t>о</w:t>
      </w:r>
      <w:r w:rsidRPr="00356E3F">
        <w:rPr>
          <w:rFonts w:cs="Times New Roman"/>
          <w:szCs w:val="20"/>
        </w:rPr>
        <w:t>гия» изучаются как самостоятельные курсы по 1 часу в неделю.</w:t>
      </w:r>
    </w:p>
    <w:p w:rsidR="00356E3F" w:rsidRPr="00356E3F" w:rsidRDefault="00356E3F" w:rsidP="00356E3F">
      <w:pPr>
        <w:shd w:val="clear" w:color="auto" w:fill="FFFFFF"/>
        <w:spacing w:line="240" w:lineRule="auto"/>
        <w:ind w:firstLine="709"/>
        <w:contextualSpacing/>
        <w:rPr>
          <w:rFonts w:cs="Times New Roman"/>
          <w:szCs w:val="20"/>
        </w:rPr>
      </w:pPr>
      <w:r w:rsidRPr="00356E3F">
        <w:rPr>
          <w:rFonts w:cs="Times New Roman"/>
          <w:szCs w:val="20"/>
        </w:rPr>
        <w:t>С целью увеличения количества часов на преподавание предмета «Русский язык» до 5 часов в неделю в 1-х классах, сокращено количество часов на изучение предмета «Окружающий мир» до 1 часа и пред</w:t>
      </w:r>
      <w:r w:rsidRPr="00356E3F">
        <w:rPr>
          <w:rFonts w:cs="Times New Roman"/>
          <w:szCs w:val="20"/>
        </w:rPr>
        <w:t>у</w:t>
      </w:r>
      <w:r w:rsidRPr="00356E3F">
        <w:rPr>
          <w:rFonts w:cs="Times New Roman"/>
          <w:szCs w:val="20"/>
        </w:rPr>
        <w:t>смотрен курс внеурочной деятельности «Этот удивительный мир», поддерживающий этот интегрированный предмет.</w:t>
      </w:r>
    </w:p>
    <w:p w:rsidR="00356E3F" w:rsidRPr="00356E3F" w:rsidRDefault="00356E3F" w:rsidP="00356E3F">
      <w:pPr>
        <w:shd w:val="clear" w:color="auto" w:fill="FFFFFF"/>
        <w:spacing w:line="240" w:lineRule="auto"/>
        <w:ind w:firstLine="709"/>
        <w:contextualSpacing/>
        <w:rPr>
          <w:rFonts w:cs="Times New Roman"/>
          <w:szCs w:val="20"/>
        </w:rPr>
      </w:pPr>
      <w:r w:rsidRPr="00356E3F">
        <w:rPr>
          <w:rFonts w:cs="Times New Roman"/>
          <w:szCs w:val="20"/>
        </w:rPr>
        <w:t xml:space="preserve">Реализация программы «Формирование культуры здорового и безопасного образа жизни» осуществляется через учебные предметы «Окружающий мир», «Физическая культура», а также курсы внеурочной деятельности «Основы безопасности», «Подвижные игры». </w:t>
      </w:r>
    </w:p>
    <w:p w:rsidR="00356E3F" w:rsidRPr="00356E3F" w:rsidRDefault="00356E3F" w:rsidP="00356E3F">
      <w:pPr>
        <w:spacing w:line="240" w:lineRule="auto"/>
        <w:ind w:firstLine="708"/>
        <w:rPr>
          <w:rFonts w:eastAsia="Times New Roman" w:cs="Times New Roman"/>
          <w:bCs/>
          <w:szCs w:val="20"/>
        </w:rPr>
      </w:pPr>
      <w:r w:rsidRPr="00356E3F">
        <w:rPr>
          <w:rFonts w:eastAsia="Times New Roman" w:cs="Times New Roman"/>
          <w:bCs/>
          <w:szCs w:val="20"/>
        </w:rPr>
        <w:t>В 1-х классах учебный предмет  русский язык  преподается в объеме 5 часов в неделю, предмет  литературное чтение в объеме 4 часов в неделю.</w:t>
      </w:r>
    </w:p>
    <w:p w:rsidR="00356E3F" w:rsidRPr="00356E3F" w:rsidRDefault="00356E3F" w:rsidP="00356E3F">
      <w:pPr>
        <w:spacing w:line="240" w:lineRule="auto"/>
        <w:ind w:firstLine="708"/>
        <w:rPr>
          <w:rFonts w:eastAsia="Times New Roman" w:cs="Times New Roman"/>
          <w:bCs/>
          <w:szCs w:val="20"/>
        </w:rPr>
      </w:pP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УМК, используемые для реализации учебного плана</w:t>
      </w:r>
    </w:p>
    <w:p w:rsidR="00356E3F" w:rsidRPr="00356E3F" w:rsidRDefault="00356E3F" w:rsidP="00356E3F">
      <w:pPr>
        <w:spacing w:line="240" w:lineRule="auto"/>
        <w:ind w:firstLine="708"/>
        <w:rPr>
          <w:rFonts w:cs="Times New Roman"/>
          <w:szCs w:val="20"/>
        </w:rPr>
      </w:pPr>
      <w:r w:rsidRPr="00356E3F">
        <w:rPr>
          <w:rFonts w:cs="Times New Roman"/>
          <w:szCs w:val="20"/>
        </w:rPr>
        <w:t>Изучение учебных предметов федерального компонента (об</w:t>
      </w:r>
      <w:r w:rsidRPr="00356E3F">
        <w:rPr>
          <w:rFonts w:cs="Times New Roman"/>
          <w:szCs w:val="20"/>
        </w:rPr>
        <w:t>я</w:t>
      </w:r>
      <w:r w:rsidRPr="00356E3F">
        <w:rPr>
          <w:rFonts w:cs="Times New Roman"/>
          <w:szCs w:val="20"/>
        </w:rPr>
        <w:t>зательной части) учебного плана организуется с использованием уче</w:t>
      </w:r>
      <w:r w:rsidRPr="00356E3F">
        <w:rPr>
          <w:rFonts w:cs="Times New Roman"/>
          <w:szCs w:val="20"/>
        </w:rPr>
        <w:t>б</w:t>
      </w:r>
      <w:r w:rsidRPr="00356E3F">
        <w:rPr>
          <w:rFonts w:cs="Times New Roman"/>
          <w:szCs w:val="20"/>
        </w:rPr>
        <w:t>ников УМК «Школа России» (1-4 классы).</w:t>
      </w: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Региональная специфика учебного плана</w:t>
      </w:r>
    </w:p>
    <w:p w:rsidR="00356E3F" w:rsidRPr="00356E3F" w:rsidRDefault="00356E3F" w:rsidP="00356E3F">
      <w:pPr>
        <w:ind w:firstLine="708"/>
        <w:contextualSpacing/>
        <w:rPr>
          <w:rFonts w:cs="Times New Roman"/>
          <w:szCs w:val="20"/>
        </w:rPr>
      </w:pPr>
      <w:r w:rsidRPr="00356E3F">
        <w:rPr>
          <w:rFonts w:cs="Times New Roman"/>
          <w:szCs w:val="20"/>
        </w:rPr>
        <w:t>Учебный предмет «Кубановедение» изучается в объеме 1 часа в неделю за счет части, формируемой  участниками образовательных отношений.</w:t>
      </w:r>
    </w:p>
    <w:p w:rsidR="00356E3F" w:rsidRPr="00356E3F" w:rsidRDefault="00356E3F" w:rsidP="00356E3F">
      <w:pPr>
        <w:spacing w:line="240" w:lineRule="auto"/>
        <w:ind w:firstLine="708"/>
        <w:rPr>
          <w:rFonts w:cs="Times New Roman"/>
          <w:szCs w:val="20"/>
        </w:rPr>
      </w:pPr>
      <w:r w:rsidRPr="00356E3F">
        <w:rPr>
          <w:rFonts w:cs="Times New Roman"/>
          <w:szCs w:val="20"/>
        </w:rPr>
        <w:t>В 1-х  классах в рамках внеурочной деятельности вводится курс «Шахматы».</w:t>
      </w:r>
    </w:p>
    <w:p w:rsidR="00356E3F" w:rsidRPr="00356E3F" w:rsidRDefault="00356E3F" w:rsidP="00356E3F">
      <w:pPr>
        <w:spacing w:line="240" w:lineRule="auto"/>
        <w:ind w:firstLine="708"/>
        <w:rPr>
          <w:rFonts w:cs="Times New Roman"/>
          <w:szCs w:val="20"/>
        </w:rPr>
      </w:pPr>
      <w:r w:rsidRPr="00356E3F">
        <w:rPr>
          <w:rFonts w:cs="Times New Roman"/>
          <w:szCs w:val="20"/>
        </w:rPr>
        <w:t>С целью профилактики детского дорожно-транспортного тра</w:t>
      </w:r>
      <w:r w:rsidRPr="00356E3F">
        <w:rPr>
          <w:rFonts w:cs="Times New Roman"/>
          <w:szCs w:val="20"/>
        </w:rPr>
        <w:t>в</w:t>
      </w:r>
      <w:r w:rsidRPr="00356E3F">
        <w:rPr>
          <w:rFonts w:cs="Times New Roman"/>
          <w:szCs w:val="20"/>
        </w:rPr>
        <w:t>матизма в 1-х классах введен курс внеурочной деятельности  «Бе</w:t>
      </w:r>
      <w:r w:rsidRPr="00356E3F">
        <w:rPr>
          <w:rFonts w:cs="Times New Roman"/>
          <w:szCs w:val="20"/>
        </w:rPr>
        <w:t>з</w:t>
      </w:r>
      <w:r w:rsidRPr="00356E3F">
        <w:rPr>
          <w:rFonts w:cs="Times New Roman"/>
          <w:szCs w:val="20"/>
        </w:rPr>
        <w:t>опасные дороги Кубани».</w:t>
      </w:r>
    </w:p>
    <w:p w:rsidR="00356E3F" w:rsidRPr="00356E3F" w:rsidRDefault="00356E3F" w:rsidP="00356E3F">
      <w:pPr>
        <w:spacing w:line="240" w:lineRule="auto"/>
        <w:ind w:firstLine="708"/>
        <w:rPr>
          <w:rFonts w:cs="Times New Roman"/>
          <w:szCs w:val="20"/>
        </w:rPr>
      </w:pPr>
      <w:r w:rsidRPr="00356E3F">
        <w:rPr>
          <w:rFonts w:cs="Times New Roman"/>
          <w:szCs w:val="20"/>
        </w:rPr>
        <w:t>Изучение вида спорта  «Самбо» в 1-х классах изучается в ра</w:t>
      </w:r>
      <w:r w:rsidRPr="00356E3F">
        <w:rPr>
          <w:rFonts w:cs="Times New Roman"/>
          <w:szCs w:val="20"/>
        </w:rPr>
        <w:t>м</w:t>
      </w:r>
      <w:r w:rsidRPr="00356E3F">
        <w:rPr>
          <w:rFonts w:cs="Times New Roman"/>
          <w:szCs w:val="20"/>
        </w:rPr>
        <w:t>ках 2-х часовой программы учебного предмета  «Физическая культура»</w:t>
      </w:r>
    </w:p>
    <w:p w:rsidR="00356E3F" w:rsidRPr="00356E3F" w:rsidRDefault="00356E3F" w:rsidP="00356E3F">
      <w:pPr>
        <w:spacing w:line="240" w:lineRule="auto"/>
        <w:jc w:val="center"/>
        <w:rPr>
          <w:rFonts w:eastAsia="Times New Roman" w:cs="Times New Roman"/>
          <w:b/>
          <w:bCs/>
          <w:szCs w:val="20"/>
        </w:rPr>
      </w:pPr>
    </w:p>
    <w:p w:rsidR="00356E3F" w:rsidRPr="00356E3F" w:rsidRDefault="00356E3F" w:rsidP="00356E3F">
      <w:pPr>
        <w:spacing w:line="240" w:lineRule="auto"/>
        <w:jc w:val="center"/>
        <w:rPr>
          <w:rFonts w:eastAsia="Times New Roman" w:cs="Times New Roman"/>
          <w:b/>
          <w:bCs/>
          <w:szCs w:val="20"/>
        </w:rPr>
      </w:pPr>
      <w:r w:rsidRPr="00356E3F">
        <w:rPr>
          <w:rFonts w:eastAsia="Times New Roman" w:cs="Times New Roman"/>
          <w:b/>
          <w:bCs/>
          <w:szCs w:val="20"/>
        </w:rPr>
        <w:t xml:space="preserve">Учебные планы для </w:t>
      </w:r>
      <w:r w:rsidRPr="00356E3F">
        <w:rPr>
          <w:rFonts w:eastAsia="Times New Roman" w:cs="Times New Roman"/>
          <w:b/>
          <w:bCs/>
          <w:szCs w:val="20"/>
          <w:lang w:val="en-US"/>
        </w:rPr>
        <w:t>I</w:t>
      </w:r>
      <w:r w:rsidRPr="00356E3F">
        <w:rPr>
          <w:rFonts w:eastAsia="Times New Roman" w:cs="Times New Roman"/>
          <w:b/>
          <w:bCs/>
          <w:szCs w:val="20"/>
        </w:rPr>
        <w:t>-</w:t>
      </w:r>
      <w:r w:rsidRPr="00356E3F">
        <w:rPr>
          <w:rFonts w:eastAsia="Times New Roman" w:cs="Times New Roman"/>
          <w:b/>
          <w:bCs/>
          <w:szCs w:val="20"/>
          <w:lang w:val="en-US"/>
        </w:rPr>
        <w:t>IV</w:t>
      </w:r>
      <w:r w:rsidRPr="00356E3F">
        <w:rPr>
          <w:rFonts w:eastAsia="Times New Roman" w:cs="Times New Roman"/>
          <w:b/>
          <w:bCs/>
          <w:szCs w:val="20"/>
        </w:rPr>
        <w:t xml:space="preserve"> классов</w:t>
      </w:r>
    </w:p>
    <w:p w:rsidR="00356E3F" w:rsidRPr="00356E3F" w:rsidRDefault="00356E3F" w:rsidP="00356E3F">
      <w:pPr>
        <w:spacing w:line="240" w:lineRule="auto"/>
        <w:ind w:right="290"/>
        <w:contextualSpacing/>
        <w:rPr>
          <w:rFonts w:cs="Times New Roman"/>
          <w:szCs w:val="20"/>
        </w:rPr>
      </w:pPr>
      <w:r w:rsidRPr="00356E3F">
        <w:rPr>
          <w:rFonts w:cs="Times New Roman"/>
          <w:szCs w:val="20"/>
        </w:rPr>
        <w:t xml:space="preserve">                                                                                                    </w:t>
      </w:r>
    </w:p>
    <w:p w:rsidR="00356E3F" w:rsidRPr="00356E3F" w:rsidRDefault="00356E3F" w:rsidP="00356E3F">
      <w:pPr>
        <w:spacing w:line="240" w:lineRule="auto"/>
        <w:ind w:firstLine="708"/>
        <w:contextualSpacing/>
        <w:rPr>
          <w:rFonts w:cs="Times New Roman"/>
          <w:szCs w:val="20"/>
        </w:rPr>
      </w:pPr>
      <w:r w:rsidRPr="00356E3F">
        <w:rPr>
          <w:rFonts w:cs="Times New Roman"/>
          <w:szCs w:val="20"/>
        </w:rPr>
        <w:t>Учебный план для 1-4-х классов, реализующих ФГОС НОО-2021  начального общего образования на 2022 – 2023  учебный  год прил</w:t>
      </w:r>
      <w:r w:rsidRPr="00356E3F">
        <w:rPr>
          <w:rFonts w:cs="Times New Roman"/>
          <w:szCs w:val="20"/>
        </w:rPr>
        <w:t>а</w:t>
      </w:r>
      <w:r w:rsidRPr="00356E3F">
        <w:rPr>
          <w:rFonts w:cs="Times New Roman"/>
          <w:szCs w:val="20"/>
        </w:rPr>
        <w:t>гается.</w:t>
      </w:r>
    </w:p>
    <w:p w:rsidR="00356E3F" w:rsidRPr="00356E3F" w:rsidRDefault="00356E3F" w:rsidP="00356E3F">
      <w:pPr>
        <w:spacing w:line="240" w:lineRule="auto"/>
        <w:jc w:val="center"/>
        <w:rPr>
          <w:rFonts w:eastAsia="Times New Roman" w:cs="Times New Roman"/>
          <w:b/>
          <w:bCs/>
          <w:szCs w:val="20"/>
        </w:rPr>
      </w:pPr>
    </w:p>
    <w:p w:rsidR="00356E3F" w:rsidRPr="00356E3F" w:rsidRDefault="00356E3F" w:rsidP="00356E3F">
      <w:pPr>
        <w:spacing w:line="240" w:lineRule="auto"/>
        <w:jc w:val="center"/>
        <w:rPr>
          <w:rFonts w:cs="Times New Roman"/>
          <w:szCs w:val="20"/>
          <w:highlight w:val="yellow"/>
        </w:rPr>
      </w:pPr>
      <w:r w:rsidRPr="00356E3F">
        <w:rPr>
          <w:rFonts w:eastAsia="Times New Roman" w:cs="Times New Roman"/>
          <w:b/>
          <w:bCs/>
          <w:szCs w:val="20"/>
        </w:rPr>
        <w:t>Формы промежуточной аттестации обучающихся</w:t>
      </w:r>
    </w:p>
    <w:p w:rsidR="00356E3F" w:rsidRPr="00356E3F" w:rsidRDefault="00356E3F" w:rsidP="00356E3F">
      <w:pPr>
        <w:spacing w:line="240" w:lineRule="auto"/>
        <w:ind w:firstLine="708"/>
        <w:rPr>
          <w:rFonts w:cs="Times New Roman"/>
          <w:szCs w:val="20"/>
        </w:rPr>
      </w:pPr>
      <w:r w:rsidRPr="00356E3F">
        <w:rPr>
          <w:rFonts w:cs="Times New Roman"/>
          <w:szCs w:val="20"/>
        </w:rPr>
        <w:t xml:space="preserve"> Промежуточная аттестация обучающихся первых классов, в первом полугодии 2-х классов не проводится. В соответствии с Пол</w:t>
      </w:r>
      <w:r w:rsidRPr="00356E3F">
        <w:rPr>
          <w:rFonts w:cs="Times New Roman"/>
          <w:szCs w:val="20"/>
        </w:rPr>
        <w:t>о</w:t>
      </w:r>
      <w:r w:rsidRPr="00356E3F">
        <w:rPr>
          <w:rFonts w:cs="Times New Roman"/>
          <w:szCs w:val="20"/>
        </w:rPr>
        <w:t>жением о проведении промежуточной аттестации учащихся и ос</w:t>
      </w:r>
      <w:r w:rsidRPr="00356E3F">
        <w:rPr>
          <w:rFonts w:cs="Times New Roman"/>
          <w:szCs w:val="20"/>
        </w:rPr>
        <w:t>у</w:t>
      </w:r>
      <w:r w:rsidRPr="00356E3F">
        <w:rPr>
          <w:rFonts w:cs="Times New Roman"/>
          <w:szCs w:val="20"/>
        </w:rPr>
        <w:t>ществлении текущего контроля их успеваемости, утвержденным на з</w:t>
      </w:r>
      <w:r w:rsidRPr="00356E3F">
        <w:rPr>
          <w:rFonts w:cs="Times New Roman"/>
          <w:szCs w:val="20"/>
        </w:rPr>
        <w:t>а</w:t>
      </w:r>
      <w:r w:rsidRPr="00356E3F">
        <w:rPr>
          <w:rFonts w:cs="Times New Roman"/>
          <w:szCs w:val="20"/>
        </w:rPr>
        <w:t>седании педагогического совета № 8 от 12.01.2021 года, годовые оценки во 2–х классах во 2 полугодии и 3-4-х классах выставляются как сре</w:t>
      </w:r>
      <w:r w:rsidRPr="00356E3F">
        <w:rPr>
          <w:rFonts w:cs="Times New Roman"/>
          <w:szCs w:val="20"/>
        </w:rPr>
        <w:t>д</w:t>
      </w:r>
      <w:r w:rsidRPr="00356E3F">
        <w:rPr>
          <w:rFonts w:cs="Times New Roman"/>
          <w:szCs w:val="20"/>
        </w:rPr>
        <w:t>неарифметическое четвертных или полугодовых оценок. В спорных случаях предпочтение отдается оценке за 4 четверть или 2 полугодия. При преподавании ОРКСЭ является без отметочное обучение (обучение проводится без балльного оценивания знаний обучающихся и  дома</w:t>
      </w:r>
      <w:r w:rsidRPr="00356E3F">
        <w:rPr>
          <w:rFonts w:cs="Times New Roman"/>
          <w:szCs w:val="20"/>
        </w:rPr>
        <w:t>ш</w:t>
      </w:r>
      <w:r w:rsidRPr="00356E3F">
        <w:rPr>
          <w:rFonts w:cs="Times New Roman"/>
          <w:szCs w:val="20"/>
        </w:rPr>
        <w:t xml:space="preserve">них заданий). </w:t>
      </w:r>
    </w:p>
    <w:p w:rsidR="00356E3F" w:rsidRPr="00356E3F" w:rsidRDefault="00356E3F" w:rsidP="00356E3F">
      <w:pPr>
        <w:ind w:right="290" w:firstLine="708"/>
        <w:rPr>
          <w:rFonts w:cs="Times New Roman"/>
          <w:szCs w:val="20"/>
        </w:rPr>
      </w:pPr>
      <w:r w:rsidRPr="00356E3F">
        <w:rPr>
          <w:rFonts w:cs="Times New Roman"/>
          <w:szCs w:val="20"/>
        </w:rPr>
        <w:t>Кадровое и методическое обеспечение соответствует треб</w:t>
      </w:r>
      <w:r w:rsidRPr="00356E3F">
        <w:rPr>
          <w:rFonts w:cs="Times New Roman"/>
          <w:szCs w:val="20"/>
        </w:rPr>
        <w:t>о</w:t>
      </w:r>
      <w:r w:rsidRPr="00356E3F">
        <w:rPr>
          <w:rFonts w:cs="Times New Roman"/>
          <w:szCs w:val="20"/>
        </w:rPr>
        <w:t>ваниям учебного плана.</w:t>
      </w:r>
    </w:p>
    <w:p w:rsidR="00356E3F" w:rsidRPr="00356E3F" w:rsidRDefault="00356E3F" w:rsidP="00356E3F">
      <w:pPr>
        <w:ind w:right="290" w:firstLine="708"/>
        <w:rPr>
          <w:rFonts w:cs="Times New Roman"/>
          <w:szCs w:val="20"/>
        </w:rPr>
      </w:pPr>
    </w:p>
    <w:p w:rsidR="00356E3F" w:rsidRPr="00356E3F" w:rsidRDefault="00356E3F" w:rsidP="00356E3F">
      <w:pPr>
        <w:spacing w:line="240" w:lineRule="auto"/>
        <w:ind w:right="290"/>
        <w:contextualSpacing/>
        <w:jc w:val="center"/>
        <w:rPr>
          <w:rFonts w:cs="Times New Roman"/>
          <w:szCs w:val="20"/>
        </w:rPr>
      </w:pPr>
      <w:r w:rsidRPr="00356E3F">
        <w:rPr>
          <w:rFonts w:cs="Times New Roman"/>
          <w:szCs w:val="20"/>
        </w:rPr>
        <w:t xml:space="preserve">        </w:t>
      </w:r>
    </w:p>
    <w:p w:rsidR="00356E3F" w:rsidRPr="001432A7" w:rsidRDefault="00356E3F" w:rsidP="00356E3F">
      <w:pPr>
        <w:spacing w:line="240" w:lineRule="auto"/>
        <w:contextualSpacing/>
        <w:jc w:val="center"/>
        <w:rPr>
          <w:sz w:val="18"/>
          <w:szCs w:val="18"/>
        </w:rPr>
      </w:pPr>
      <w:r>
        <w:rPr>
          <w:sz w:val="18"/>
          <w:szCs w:val="18"/>
        </w:rPr>
        <w:t>Учебный план для 1-</w:t>
      </w:r>
      <w:r w:rsidRPr="001432A7">
        <w:rPr>
          <w:sz w:val="18"/>
          <w:szCs w:val="18"/>
        </w:rPr>
        <w:t xml:space="preserve">х классов </w:t>
      </w:r>
      <w:r>
        <w:rPr>
          <w:sz w:val="18"/>
          <w:szCs w:val="18"/>
        </w:rPr>
        <w:t>, реализующих обновленный федеральный государственный образовательный стандарт начального общего образования</w:t>
      </w:r>
    </w:p>
    <w:p w:rsidR="00356E3F" w:rsidRPr="001432A7" w:rsidRDefault="00356E3F" w:rsidP="00356E3F">
      <w:pPr>
        <w:spacing w:line="240" w:lineRule="auto"/>
        <w:contextualSpacing/>
        <w:jc w:val="center"/>
        <w:rPr>
          <w:sz w:val="18"/>
          <w:szCs w:val="18"/>
        </w:rPr>
      </w:pPr>
      <w:r w:rsidRPr="001432A7">
        <w:rPr>
          <w:sz w:val="18"/>
          <w:szCs w:val="18"/>
        </w:rPr>
        <w:t>202</w:t>
      </w:r>
      <w:r>
        <w:rPr>
          <w:sz w:val="18"/>
          <w:szCs w:val="18"/>
        </w:rPr>
        <w:t>2 – 2023</w:t>
      </w:r>
      <w:r w:rsidRPr="001432A7">
        <w:rPr>
          <w:sz w:val="18"/>
          <w:szCs w:val="18"/>
        </w:rPr>
        <w:t xml:space="preserve">  учебный  год</w:t>
      </w:r>
    </w:p>
    <w:tbl>
      <w:tblPr>
        <w:tblW w:w="74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1842"/>
        <w:gridCol w:w="990"/>
        <w:gridCol w:w="8"/>
        <w:gridCol w:w="562"/>
        <w:gridCol w:w="425"/>
        <w:gridCol w:w="992"/>
        <w:gridCol w:w="425"/>
        <w:gridCol w:w="236"/>
      </w:tblGrid>
      <w:tr w:rsidR="00356E3F" w:rsidRPr="008543B6" w:rsidTr="00356E3F">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jc w:val="center"/>
              <w:rPr>
                <w:rFonts w:eastAsia="Arial Unicode MS"/>
                <w:sz w:val="18"/>
                <w:szCs w:val="18"/>
              </w:rPr>
            </w:pPr>
            <w:r w:rsidRPr="008543B6">
              <w:rPr>
                <w:rFonts w:eastAsia="Arial Unicode MS"/>
                <w:bCs/>
                <w:color w:val="000000"/>
                <w:sz w:val="18"/>
                <w:szCs w:val="18"/>
              </w:rPr>
              <w:t>Предметные обл</w:t>
            </w:r>
            <w:r w:rsidRPr="008543B6">
              <w:rPr>
                <w:rFonts w:eastAsia="Arial Unicode MS"/>
                <w:bCs/>
                <w:color w:val="000000"/>
                <w:sz w:val="18"/>
                <w:szCs w:val="18"/>
              </w:rPr>
              <w:t>а</w:t>
            </w:r>
            <w:r w:rsidRPr="008543B6">
              <w:rPr>
                <w:rFonts w:eastAsia="Arial Unicode MS"/>
                <w:bCs/>
                <w:color w:val="000000"/>
                <w:sz w:val="18"/>
                <w:szCs w:val="18"/>
              </w:rPr>
              <w:t>сти</w:t>
            </w:r>
          </w:p>
        </w:tc>
        <w:tc>
          <w:tcPr>
            <w:tcW w:w="1842" w:type="dxa"/>
            <w:vMerge w:val="restart"/>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ind w:left="-105"/>
              <w:contextualSpacing/>
              <w:rPr>
                <w:rFonts w:eastAsia="Arial Unicode MS"/>
                <w:bCs/>
                <w:color w:val="000000"/>
                <w:sz w:val="18"/>
                <w:szCs w:val="18"/>
              </w:rPr>
            </w:pPr>
            <w:r w:rsidRPr="008543B6">
              <w:rPr>
                <w:rFonts w:eastAsia="Arial Unicode MS"/>
                <w:bCs/>
                <w:color w:val="000000"/>
                <w:sz w:val="18"/>
                <w:szCs w:val="18"/>
              </w:rPr>
              <w:t>Учебные предметы</w:t>
            </w:r>
          </w:p>
          <w:p w:rsidR="00356E3F" w:rsidRPr="008543B6" w:rsidRDefault="00356E3F" w:rsidP="00962CC2">
            <w:pPr>
              <w:rPr>
                <w:rFonts w:eastAsia="Arial Unicode MS"/>
                <w:bCs/>
                <w:color w:val="000000"/>
                <w:sz w:val="18"/>
                <w:szCs w:val="18"/>
              </w:rPr>
            </w:pPr>
            <w:r w:rsidRPr="008543B6">
              <w:rPr>
                <w:rFonts w:eastAsia="Arial Unicode MS"/>
                <w:bCs/>
                <w:color w:val="000000"/>
                <w:sz w:val="18"/>
                <w:szCs w:val="18"/>
              </w:rPr>
              <w:t xml:space="preserve">                           </w:t>
            </w:r>
          </w:p>
          <w:p w:rsidR="00356E3F" w:rsidRPr="008543B6" w:rsidRDefault="00356E3F" w:rsidP="00962CC2">
            <w:pPr>
              <w:rPr>
                <w:rFonts w:eastAsia="Arial Unicode MS"/>
                <w:sz w:val="18"/>
                <w:szCs w:val="18"/>
              </w:rPr>
            </w:pPr>
            <w:r w:rsidRPr="008543B6">
              <w:rPr>
                <w:rFonts w:eastAsia="Arial Unicode MS"/>
                <w:bCs/>
                <w:color w:val="000000"/>
                <w:sz w:val="18"/>
                <w:szCs w:val="18"/>
              </w:rPr>
              <w:t xml:space="preserve">                             Классы</w:t>
            </w:r>
          </w:p>
        </w:tc>
        <w:tc>
          <w:tcPr>
            <w:tcW w:w="3402" w:type="dxa"/>
            <w:gridSpan w:val="6"/>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sz w:val="18"/>
                <w:szCs w:val="18"/>
              </w:rPr>
            </w:pPr>
            <w:r w:rsidRPr="008543B6">
              <w:rPr>
                <w:rFonts w:eastAsia="Arial Unicode MS"/>
                <w:bCs/>
                <w:color w:val="000000"/>
                <w:sz w:val="18"/>
                <w:szCs w:val="18"/>
              </w:rPr>
              <w:t>Количество часов в неделю</w:t>
            </w:r>
          </w:p>
        </w:tc>
        <w:tc>
          <w:tcPr>
            <w:tcW w:w="236"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sz w:val="18"/>
                <w:szCs w:val="18"/>
              </w:rPr>
            </w:pPr>
            <w:r w:rsidRPr="008543B6">
              <w:rPr>
                <w:rFonts w:eastAsia="Arial Unicode MS"/>
                <w:bCs/>
                <w:color w:val="000000"/>
                <w:sz w:val="18"/>
                <w:szCs w:val="18"/>
              </w:rPr>
              <w:t>сего часов</w:t>
            </w:r>
          </w:p>
        </w:tc>
      </w:tr>
      <w:tr w:rsidR="00356E3F" w:rsidRPr="008543B6" w:rsidTr="00356E3F">
        <w:trPr>
          <w:trHeight w:val="557"/>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w:t>
            </w:r>
          </w:p>
          <w:p w:rsidR="00356E3F" w:rsidRPr="008543B6" w:rsidRDefault="00356E3F" w:rsidP="00962CC2">
            <w:pPr>
              <w:jc w:val="center"/>
              <w:rPr>
                <w:rFonts w:eastAsia="Arial Unicode MS"/>
                <w:color w:val="000000"/>
                <w:sz w:val="18"/>
                <w:szCs w:val="18"/>
              </w:rPr>
            </w:pPr>
            <w:r w:rsidRPr="008543B6">
              <w:rPr>
                <w:rFonts w:eastAsia="Arial Unicode MS"/>
                <w:color w:val="000000"/>
                <w:sz w:val="18"/>
                <w:szCs w:val="18"/>
              </w:rPr>
              <w:t>2022-2023</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II</w:t>
            </w:r>
          </w:p>
          <w:p w:rsidR="00356E3F" w:rsidRPr="008543B6" w:rsidRDefault="00356E3F" w:rsidP="00962CC2">
            <w:pPr>
              <w:jc w:val="center"/>
              <w:rPr>
                <w:rFonts w:eastAsia="Arial Unicode MS"/>
                <w:b/>
                <w:color w:val="000000"/>
                <w:sz w:val="18"/>
                <w:szCs w:val="18"/>
              </w:rPr>
            </w:pPr>
            <w:r w:rsidRPr="008543B6">
              <w:rPr>
                <w:rFonts w:eastAsia="Arial Unicode MS"/>
                <w:color w:val="000000"/>
                <w:sz w:val="18"/>
                <w:szCs w:val="18"/>
              </w:rPr>
              <w:t>2023-2024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III</w:t>
            </w:r>
          </w:p>
          <w:p w:rsidR="00356E3F" w:rsidRPr="008543B6" w:rsidRDefault="00356E3F" w:rsidP="00962CC2">
            <w:pPr>
              <w:jc w:val="center"/>
              <w:rPr>
                <w:rFonts w:eastAsia="Arial Unicode MS"/>
                <w:b/>
                <w:sz w:val="18"/>
                <w:szCs w:val="18"/>
              </w:rPr>
            </w:pPr>
            <w:r w:rsidRPr="008543B6">
              <w:rPr>
                <w:rFonts w:eastAsia="Arial Unicode MS"/>
                <w:color w:val="000000"/>
                <w:sz w:val="18"/>
                <w:szCs w:val="18"/>
              </w:rPr>
              <w:t>2024-2025</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IV</w:t>
            </w:r>
          </w:p>
          <w:p w:rsidR="00356E3F" w:rsidRPr="008543B6" w:rsidRDefault="00356E3F" w:rsidP="00962CC2">
            <w:pPr>
              <w:jc w:val="center"/>
              <w:rPr>
                <w:rFonts w:eastAsia="Arial Unicode MS"/>
                <w:b/>
                <w:sz w:val="18"/>
                <w:szCs w:val="18"/>
              </w:rPr>
            </w:pPr>
            <w:r w:rsidRPr="008543B6">
              <w:rPr>
                <w:rFonts w:eastAsia="Arial Unicode MS"/>
                <w:color w:val="000000"/>
                <w:sz w:val="18"/>
                <w:szCs w:val="18"/>
              </w:rPr>
              <w:t>2025-2026</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b/>
                <w:sz w:val="18"/>
                <w:szCs w:val="18"/>
              </w:rPr>
            </w:pPr>
          </w:p>
        </w:tc>
      </w:tr>
      <w:tr w:rsidR="00356E3F" w:rsidRPr="008543B6" w:rsidTr="00356E3F">
        <w:trPr>
          <w:gridAfter w:val="4"/>
          <w:wAfter w:w="2078" w:type="dxa"/>
          <w:trHeight w:val="403"/>
        </w:trPr>
        <w:tc>
          <w:tcPr>
            <w:tcW w:w="5388" w:type="dxa"/>
            <w:gridSpan w:val="5"/>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i/>
                <w:color w:val="000000"/>
                <w:sz w:val="18"/>
                <w:szCs w:val="18"/>
              </w:rPr>
              <w:t>Обязательная часть</w:t>
            </w:r>
          </w:p>
        </w:tc>
      </w:tr>
      <w:tr w:rsidR="00356E3F" w:rsidRPr="008543B6" w:rsidTr="00356E3F">
        <w:trPr>
          <w:trHeight w:val="409"/>
        </w:trPr>
        <w:tc>
          <w:tcPr>
            <w:tcW w:w="1986" w:type="dxa"/>
            <w:vMerge w:val="restart"/>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t>Русский язык и л</w:t>
            </w:r>
            <w:r w:rsidRPr="008543B6">
              <w:rPr>
                <w:rFonts w:eastAsia="Arial Unicode MS"/>
                <w:color w:val="000000"/>
                <w:sz w:val="18"/>
                <w:szCs w:val="18"/>
              </w:rPr>
              <w:t>и</w:t>
            </w:r>
            <w:r w:rsidRPr="008543B6">
              <w:rPr>
                <w:rFonts w:eastAsia="Arial Unicode MS"/>
                <w:color w:val="000000"/>
                <w:sz w:val="18"/>
                <w:szCs w:val="18"/>
              </w:rPr>
              <w:t>тературное чтение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356E3F">
            <w:pPr>
              <w:ind w:left="-1100" w:firstLine="1327"/>
              <w:rPr>
                <w:rFonts w:eastAsia="Arial Unicode MS"/>
                <w:sz w:val="18"/>
                <w:szCs w:val="18"/>
              </w:rPr>
            </w:pPr>
            <w:r w:rsidRPr="008543B6">
              <w:rPr>
                <w:rFonts w:eastAsia="Arial Unicode MS"/>
                <w:color w:val="000000"/>
                <w:sz w:val="18"/>
                <w:szCs w:val="18"/>
              </w:rPr>
              <w:t>Русский язык</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20</w:t>
            </w:r>
          </w:p>
        </w:tc>
      </w:tr>
      <w:tr w:rsidR="00356E3F" w:rsidRPr="008543B6" w:rsidTr="00356E3F">
        <w:tc>
          <w:tcPr>
            <w:tcW w:w="198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Литературное чтение</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3</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15</w:t>
            </w:r>
          </w:p>
        </w:tc>
      </w:tr>
      <w:tr w:rsidR="00356E3F" w:rsidRPr="008543B6" w:rsidTr="00356E3F">
        <w:trPr>
          <w:trHeight w:val="210"/>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contextualSpacing/>
              <w:rPr>
                <w:rFonts w:eastAsia="Arial Unicode MS"/>
                <w:sz w:val="18"/>
                <w:szCs w:val="18"/>
              </w:rPr>
            </w:pPr>
            <w:r w:rsidRPr="008543B6">
              <w:rPr>
                <w:rFonts w:eastAsia="Arial Unicode MS"/>
                <w:sz w:val="18"/>
                <w:szCs w:val="18"/>
              </w:rPr>
              <w:t>Родной язык и л</w:t>
            </w:r>
            <w:r w:rsidRPr="008543B6">
              <w:rPr>
                <w:rFonts w:eastAsia="Arial Unicode MS"/>
                <w:sz w:val="18"/>
                <w:szCs w:val="18"/>
              </w:rPr>
              <w:t>и</w:t>
            </w:r>
            <w:r w:rsidRPr="008543B6">
              <w:rPr>
                <w:rFonts w:eastAsia="Arial Unicode MS"/>
                <w:sz w:val="18"/>
                <w:szCs w:val="18"/>
              </w:rPr>
              <w:t>тературное чтение на родном языке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sz w:val="18"/>
                <w:szCs w:val="18"/>
              </w:rPr>
              <w:t>Родной язык (русский)</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r>
      <w:tr w:rsidR="00356E3F" w:rsidRPr="008543B6" w:rsidTr="00356E3F">
        <w:trPr>
          <w:trHeight w:val="431"/>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sz w:val="18"/>
                <w:szCs w:val="18"/>
              </w:rPr>
              <w:t>Литературное чтение на родном языке русском</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r>
      <w:tr w:rsidR="00356E3F" w:rsidRPr="008543B6" w:rsidTr="00356E3F">
        <w:trPr>
          <w:trHeight w:val="240"/>
        </w:trPr>
        <w:tc>
          <w:tcPr>
            <w:tcW w:w="198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r w:rsidRPr="008543B6">
              <w:rPr>
                <w:rFonts w:eastAsia="Arial Unicode MS"/>
                <w:sz w:val="18"/>
                <w:szCs w:val="18"/>
              </w:rPr>
              <w:t>Иностранный язык</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sz w:val="18"/>
                <w:szCs w:val="18"/>
              </w:rPr>
              <w:t>Иностранный язык (английский)</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6</w:t>
            </w:r>
          </w:p>
        </w:tc>
      </w:tr>
      <w:tr w:rsidR="00356E3F" w:rsidRPr="008543B6" w:rsidTr="00356E3F">
        <w:trPr>
          <w:trHeight w:val="428"/>
        </w:trPr>
        <w:tc>
          <w:tcPr>
            <w:tcW w:w="198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lastRenderedPageBreak/>
              <w:t>Математика и и</w:t>
            </w:r>
            <w:r w:rsidRPr="008543B6">
              <w:rPr>
                <w:rFonts w:eastAsia="Arial Unicode MS"/>
                <w:color w:val="000000"/>
                <w:sz w:val="18"/>
                <w:szCs w:val="18"/>
              </w:rPr>
              <w:t>н</w:t>
            </w:r>
            <w:r w:rsidRPr="008543B6">
              <w:rPr>
                <w:rFonts w:eastAsia="Arial Unicode MS"/>
                <w:color w:val="000000"/>
                <w:sz w:val="18"/>
                <w:szCs w:val="18"/>
              </w:rPr>
              <w:t>форматика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Математика</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16</w:t>
            </w:r>
          </w:p>
        </w:tc>
      </w:tr>
      <w:tr w:rsidR="00356E3F" w:rsidRPr="008543B6" w:rsidTr="00356E3F">
        <w:trPr>
          <w:trHeight w:val="622"/>
        </w:trPr>
        <w:tc>
          <w:tcPr>
            <w:tcW w:w="198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Обществознание </w:t>
            </w:r>
          </w:p>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и естествознание</w:t>
            </w:r>
          </w:p>
          <w:p w:rsidR="00356E3F" w:rsidRPr="008543B6" w:rsidRDefault="00356E3F" w:rsidP="00962CC2">
            <w:pPr>
              <w:contextualSpacing/>
              <w:rPr>
                <w:rFonts w:eastAsia="Arial Unicode MS"/>
                <w:sz w:val="18"/>
                <w:szCs w:val="18"/>
              </w:rPr>
            </w:pPr>
            <w:r w:rsidRPr="008543B6">
              <w:rPr>
                <w:rFonts w:eastAsia="Arial Unicode MS"/>
                <w:color w:val="000000"/>
                <w:sz w:val="18"/>
                <w:szCs w:val="18"/>
              </w:rPr>
              <w:t>(Окружающий мир)</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Окружающий мир</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8</w:t>
            </w:r>
          </w:p>
        </w:tc>
      </w:tr>
      <w:tr w:rsidR="00356E3F" w:rsidRPr="008543B6" w:rsidTr="00356E3F">
        <w:trPr>
          <w:trHeight w:val="871"/>
        </w:trPr>
        <w:tc>
          <w:tcPr>
            <w:tcW w:w="198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Основы </w:t>
            </w:r>
          </w:p>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религиозных </w:t>
            </w:r>
          </w:p>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культур и </w:t>
            </w:r>
          </w:p>
          <w:p w:rsidR="00356E3F" w:rsidRPr="008543B6" w:rsidRDefault="00356E3F" w:rsidP="00962CC2">
            <w:pPr>
              <w:contextualSpacing/>
              <w:rPr>
                <w:rFonts w:eastAsia="Arial Unicode MS"/>
                <w:sz w:val="18"/>
                <w:szCs w:val="18"/>
              </w:rPr>
            </w:pPr>
            <w:r w:rsidRPr="008543B6">
              <w:rPr>
                <w:rFonts w:eastAsia="Arial Unicode MS"/>
                <w:color w:val="000000"/>
                <w:sz w:val="18"/>
                <w:szCs w:val="18"/>
              </w:rPr>
              <w:t>светской этики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Основы религ</w:t>
            </w:r>
            <w:r w:rsidRPr="008543B6">
              <w:rPr>
                <w:rFonts w:eastAsia="Arial Unicode MS"/>
                <w:color w:val="000000"/>
                <w:sz w:val="18"/>
                <w:szCs w:val="18"/>
              </w:rPr>
              <w:t>и</w:t>
            </w:r>
            <w:r w:rsidRPr="008543B6">
              <w:rPr>
                <w:rFonts w:eastAsia="Arial Unicode MS"/>
                <w:color w:val="000000"/>
                <w:sz w:val="18"/>
                <w:szCs w:val="18"/>
              </w:rPr>
              <w:t>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r>
      <w:tr w:rsidR="00356E3F" w:rsidRPr="008543B6" w:rsidTr="00356E3F">
        <w:tc>
          <w:tcPr>
            <w:tcW w:w="1986" w:type="dxa"/>
            <w:vMerge w:val="restart"/>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t>Искусство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Музыка</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r>
      <w:tr w:rsidR="00356E3F" w:rsidRPr="008543B6" w:rsidTr="00356E3F">
        <w:trPr>
          <w:trHeight w:val="269"/>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r>
      <w:tr w:rsidR="00356E3F" w:rsidRPr="008543B6" w:rsidTr="00356E3F">
        <w:tc>
          <w:tcPr>
            <w:tcW w:w="198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t>Технология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Технология</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r>
      <w:tr w:rsidR="00356E3F" w:rsidRPr="008543B6" w:rsidTr="00356E3F">
        <w:trPr>
          <w:trHeight w:val="452"/>
        </w:trPr>
        <w:tc>
          <w:tcPr>
            <w:tcW w:w="198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Физическая кул</w:t>
            </w:r>
            <w:r w:rsidRPr="008543B6">
              <w:rPr>
                <w:rFonts w:eastAsia="Arial Unicode MS"/>
                <w:color w:val="000000"/>
                <w:sz w:val="18"/>
                <w:szCs w:val="18"/>
              </w:rPr>
              <w:t>ь</w:t>
            </w:r>
            <w:r w:rsidRPr="008543B6">
              <w:rPr>
                <w:rFonts w:eastAsia="Arial Unicode MS"/>
                <w:color w:val="000000"/>
                <w:sz w:val="18"/>
                <w:szCs w:val="18"/>
              </w:rPr>
              <w:t>тура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Физическая культура</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8</w:t>
            </w:r>
          </w:p>
        </w:tc>
      </w:tr>
      <w:tr w:rsidR="00356E3F" w:rsidRPr="008543B6" w:rsidTr="00356E3F">
        <w:trPr>
          <w:trHeight w:val="425"/>
        </w:trPr>
        <w:tc>
          <w:tcPr>
            <w:tcW w:w="3828"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sz w:val="18"/>
                <w:szCs w:val="18"/>
              </w:rPr>
            </w:pPr>
            <w:r w:rsidRPr="008543B6">
              <w:rPr>
                <w:sz w:val="18"/>
                <w:szCs w:val="18"/>
              </w:rPr>
              <w:t>Итого</w:t>
            </w:r>
          </w:p>
          <w:p w:rsidR="00356E3F" w:rsidRPr="008543B6" w:rsidRDefault="00356E3F" w:rsidP="00962CC2">
            <w:pPr>
              <w:rPr>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20</w:t>
            </w: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22</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22</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86</w:t>
            </w:r>
          </w:p>
        </w:tc>
      </w:tr>
      <w:tr w:rsidR="00356E3F" w:rsidRPr="008543B6" w:rsidTr="00356E3F">
        <w:trPr>
          <w:trHeight w:val="514"/>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Times New Roman"/>
                <w:i/>
                <w:sz w:val="18"/>
                <w:szCs w:val="18"/>
              </w:rPr>
            </w:pPr>
            <w:r w:rsidRPr="008543B6">
              <w:rPr>
                <w:i/>
                <w:sz w:val="18"/>
                <w:szCs w:val="18"/>
              </w:rPr>
              <w:t>Часть, формиру</w:t>
            </w:r>
            <w:r w:rsidRPr="008543B6">
              <w:rPr>
                <w:i/>
                <w:sz w:val="18"/>
                <w:szCs w:val="18"/>
              </w:rPr>
              <w:t>е</w:t>
            </w:r>
            <w:r w:rsidRPr="008543B6">
              <w:rPr>
                <w:i/>
                <w:sz w:val="18"/>
                <w:szCs w:val="18"/>
              </w:rPr>
              <w:t>мая участниками о</w:t>
            </w:r>
            <w:r w:rsidRPr="008543B6">
              <w:rPr>
                <w:i/>
                <w:sz w:val="18"/>
                <w:szCs w:val="18"/>
              </w:rPr>
              <w:t>б</w:t>
            </w:r>
            <w:r w:rsidRPr="008543B6">
              <w:rPr>
                <w:i/>
                <w:sz w:val="18"/>
                <w:szCs w:val="18"/>
              </w:rPr>
              <w:t>разовательных отн</w:t>
            </w:r>
            <w:r w:rsidRPr="008543B6">
              <w:rPr>
                <w:i/>
                <w:sz w:val="18"/>
                <w:szCs w:val="18"/>
              </w:rPr>
              <w:t>о</w:t>
            </w:r>
            <w:r w:rsidRPr="008543B6">
              <w:rPr>
                <w:i/>
                <w:sz w:val="18"/>
                <w:szCs w:val="18"/>
              </w:rPr>
              <w:t>шений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Times New Roman"/>
                <w:sz w:val="18"/>
                <w:szCs w:val="18"/>
              </w:rPr>
            </w:pPr>
            <w:r w:rsidRPr="008543B6">
              <w:rPr>
                <w:sz w:val="18"/>
                <w:szCs w:val="18"/>
              </w:rPr>
              <w:t>при 5-дневной неделе</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995" w:type="dxa"/>
            <w:gridSpan w:val="3"/>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r>
      <w:tr w:rsidR="00356E3F" w:rsidRPr="008543B6" w:rsidTr="00356E3F">
        <w:trPr>
          <w:trHeight w:val="281"/>
        </w:trPr>
        <w:tc>
          <w:tcPr>
            <w:tcW w:w="198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Times New Roman"/>
                <w:i/>
                <w:sz w:val="18"/>
                <w:szCs w:val="1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ind w:left="282"/>
              <w:rPr>
                <w:i/>
                <w:sz w:val="18"/>
                <w:szCs w:val="18"/>
              </w:rPr>
            </w:pPr>
            <w:r w:rsidRPr="008543B6">
              <w:rPr>
                <w:sz w:val="18"/>
                <w:szCs w:val="18"/>
              </w:rPr>
              <w:t>Кубановед</w:t>
            </w:r>
            <w:r w:rsidRPr="008543B6">
              <w:rPr>
                <w:sz w:val="18"/>
                <w:szCs w:val="18"/>
              </w:rPr>
              <w:t>е</w:t>
            </w:r>
            <w:r w:rsidRPr="008543B6">
              <w:rPr>
                <w:sz w:val="18"/>
                <w:szCs w:val="18"/>
              </w:rPr>
              <w:t>ние</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4</w:t>
            </w:r>
          </w:p>
        </w:tc>
      </w:tr>
      <w:tr w:rsidR="00356E3F" w:rsidRPr="008543B6" w:rsidTr="00356E3F">
        <w:trPr>
          <w:trHeight w:val="1085"/>
        </w:trPr>
        <w:tc>
          <w:tcPr>
            <w:tcW w:w="198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Times New Roman"/>
                <w:sz w:val="18"/>
                <w:szCs w:val="18"/>
              </w:rPr>
            </w:pPr>
            <w:r w:rsidRPr="008543B6">
              <w:rPr>
                <w:sz w:val="18"/>
                <w:szCs w:val="18"/>
              </w:rPr>
              <w:t>Максимально д</w:t>
            </w:r>
            <w:r w:rsidRPr="008543B6">
              <w:rPr>
                <w:sz w:val="18"/>
                <w:szCs w:val="18"/>
              </w:rPr>
              <w:t>о</w:t>
            </w:r>
            <w:r w:rsidRPr="008543B6">
              <w:rPr>
                <w:sz w:val="18"/>
                <w:szCs w:val="18"/>
              </w:rPr>
              <w:t xml:space="preserve">пустимая аудиторная недельная нагрузка, СанПиН 1.2.3685-21 </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sz w:val="18"/>
                <w:szCs w:val="18"/>
              </w:rPr>
            </w:pPr>
            <w:r w:rsidRPr="008543B6">
              <w:rPr>
                <w:sz w:val="18"/>
                <w:szCs w:val="18"/>
              </w:rPr>
              <w:t>при 5-дневной неделе</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21</w:t>
            </w:r>
          </w:p>
        </w:tc>
        <w:tc>
          <w:tcPr>
            <w:tcW w:w="987"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23</w:t>
            </w:r>
          </w:p>
        </w:tc>
        <w:tc>
          <w:tcPr>
            <w:tcW w:w="425"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23</w:t>
            </w:r>
          </w:p>
        </w:tc>
        <w:tc>
          <w:tcPr>
            <w:tcW w:w="2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90</w:t>
            </w:r>
          </w:p>
        </w:tc>
      </w:tr>
    </w:tbl>
    <w:p w:rsidR="00356E3F" w:rsidRPr="003F54AD" w:rsidRDefault="00356E3F" w:rsidP="00356E3F">
      <w:pPr>
        <w:spacing w:line="240" w:lineRule="auto"/>
        <w:ind w:right="290"/>
        <w:contextualSpacing/>
        <w:jc w:val="right"/>
        <w:rPr>
          <w:sz w:val="28"/>
          <w:szCs w:val="28"/>
        </w:rPr>
      </w:pPr>
    </w:p>
    <w:p w:rsidR="00356E3F" w:rsidRPr="003F54AD" w:rsidRDefault="00356E3F" w:rsidP="00356E3F">
      <w:pPr>
        <w:spacing w:line="240" w:lineRule="auto"/>
        <w:ind w:right="290"/>
        <w:contextualSpacing/>
        <w:jc w:val="right"/>
        <w:rPr>
          <w:sz w:val="28"/>
          <w:szCs w:val="28"/>
        </w:rPr>
      </w:pPr>
    </w:p>
    <w:p w:rsidR="00356E3F" w:rsidRDefault="00356E3F" w:rsidP="00356E3F">
      <w:pPr>
        <w:spacing w:line="240" w:lineRule="auto"/>
        <w:ind w:right="290"/>
        <w:contextualSpacing/>
        <w:jc w:val="right"/>
      </w:pPr>
      <w:r>
        <w:t xml:space="preserve"> </w:t>
      </w: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jc w:val="right"/>
      </w:pPr>
    </w:p>
    <w:p w:rsidR="00356E3F" w:rsidRDefault="00356E3F" w:rsidP="00356E3F">
      <w:pPr>
        <w:spacing w:line="240" w:lineRule="auto"/>
        <w:ind w:right="290"/>
        <w:contextualSpacing/>
      </w:pPr>
    </w:p>
    <w:p w:rsidR="00356E3F" w:rsidRDefault="00356E3F" w:rsidP="00356E3F">
      <w:pPr>
        <w:spacing w:line="240" w:lineRule="auto"/>
        <w:ind w:right="290"/>
        <w:contextualSpacing/>
        <w:rPr>
          <w:sz w:val="18"/>
          <w:szCs w:val="18"/>
        </w:rPr>
      </w:pPr>
    </w:p>
    <w:p w:rsidR="00356E3F" w:rsidRDefault="00356E3F" w:rsidP="00356E3F">
      <w:pPr>
        <w:spacing w:line="240" w:lineRule="auto"/>
        <w:ind w:right="290"/>
        <w:contextualSpacing/>
        <w:jc w:val="right"/>
        <w:rPr>
          <w:sz w:val="18"/>
          <w:szCs w:val="18"/>
        </w:rPr>
      </w:pPr>
    </w:p>
    <w:p w:rsidR="00356E3F" w:rsidRDefault="00356E3F" w:rsidP="00356E3F">
      <w:pPr>
        <w:spacing w:line="240" w:lineRule="auto"/>
        <w:ind w:right="290" w:firstLine="6379"/>
        <w:contextualSpacing/>
        <w:rPr>
          <w:sz w:val="18"/>
          <w:szCs w:val="18"/>
        </w:rPr>
      </w:pPr>
      <w:r w:rsidRPr="001432A7">
        <w:rPr>
          <w:sz w:val="18"/>
          <w:szCs w:val="18"/>
        </w:rPr>
        <w:t xml:space="preserve">Приложение                                                                                                        </w:t>
      </w:r>
    </w:p>
    <w:p w:rsidR="00356E3F" w:rsidRPr="00142A96" w:rsidRDefault="00356E3F" w:rsidP="00356E3F">
      <w:pPr>
        <w:spacing w:line="240" w:lineRule="auto"/>
        <w:ind w:right="290" w:firstLine="6379"/>
        <w:contextualSpacing/>
        <w:rPr>
          <w:sz w:val="18"/>
          <w:szCs w:val="18"/>
        </w:rPr>
      </w:pPr>
      <w:r w:rsidRPr="001432A7">
        <w:rPr>
          <w:sz w:val="18"/>
          <w:szCs w:val="18"/>
        </w:rPr>
        <w:t>Утверждено:</w:t>
      </w:r>
    </w:p>
    <w:p w:rsidR="00356E3F" w:rsidRDefault="00356E3F" w:rsidP="00356E3F">
      <w:pPr>
        <w:spacing w:line="240" w:lineRule="auto"/>
        <w:ind w:firstLine="6379"/>
        <w:contextualSpacing/>
        <w:rPr>
          <w:sz w:val="18"/>
          <w:szCs w:val="18"/>
        </w:rPr>
      </w:pPr>
      <w:r w:rsidRPr="001432A7">
        <w:rPr>
          <w:sz w:val="18"/>
          <w:szCs w:val="18"/>
        </w:rPr>
        <w:t xml:space="preserve"> решением педагогического совета</w:t>
      </w:r>
    </w:p>
    <w:p w:rsidR="00356E3F" w:rsidRPr="001432A7" w:rsidRDefault="00356E3F" w:rsidP="00356E3F">
      <w:pPr>
        <w:spacing w:line="240" w:lineRule="auto"/>
        <w:ind w:firstLine="6379"/>
        <w:contextualSpacing/>
        <w:rPr>
          <w:sz w:val="18"/>
          <w:szCs w:val="18"/>
        </w:rPr>
      </w:pPr>
      <w:r w:rsidRPr="001432A7">
        <w:rPr>
          <w:sz w:val="18"/>
          <w:szCs w:val="18"/>
        </w:rPr>
        <w:t xml:space="preserve"> протокол № </w:t>
      </w:r>
      <w:r>
        <w:rPr>
          <w:sz w:val="18"/>
          <w:szCs w:val="18"/>
        </w:rPr>
        <w:t>1 от 30.08.2022</w:t>
      </w:r>
      <w:r w:rsidRPr="001432A7">
        <w:rPr>
          <w:sz w:val="18"/>
          <w:szCs w:val="18"/>
        </w:rPr>
        <w:t xml:space="preserve">г                   </w:t>
      </w:r>
    </w:p>
    <w:p w:rsidR="00356E3F" w:rsidRPr="001432A7" w:rsidRDefault="00356E3F" w:rsidP="00356E3F">
      <w:pPr>
        <w:spacing w:line="240" w:lineRule="auto"/>
        <w:ind w:firstLine="6379"/>
        <w:contextualSpacing/>
        <w:rPr>
          <w:sz w:val="18"/>
          <w:szCs w:val="18"/>
        </w:rPr>
      </w:pPr>
      <w:r>
        <w:rPr>
          <w:sz w:val="18"/>
          <w:szCs w:val="18"/>
        </w:rPr>
        <w:t>Директор  МА</w:t>
      </w:r>
      <w:r w:rsidRPr="001432A7">
        <w:rPr>
          <w:sz w:val="18"/>
          <w:szCs w:val="18"/>
        </w:rPr>
        <w:t xml:space="preserve">ОУ СОШ № </w:t>
      </w:r>
      <w:r>
        <w:rPr>
          <w:sz w:val="18"/>
          <w:szCs w:val="18"/>
        </w:rPr>
        <w:t>1</w:t>
      </w:r>
      <w:r w:rsidRPr="001432A7">
        <w:rPr>
          <w:sz w:val="18"/>
          <w:szCs w:val="18"/>
        </w:rPr>
        <w:t>3</w:t>
      </w:r>
      <w:r w:rsidRPr="001432A7">
        <w:rPr>
          <w:sz w:val="18"/>
          <w:szCs w:val="18"/>
        </w:rPr>
        <w:tab/>
      </w:r>
    </w:p>
    <w:p w:rsidR="00356E3F" w:rsidRPr="001432A7" w:rsidRDefault="00356E3F" w:rsidP="00356E3F">
      <w:pPr>
        <w:spacing w:line="240" w:lineRule="auto"/>
        <w:ind w:firstLine="6379"/>
        <w:contextualSpacing/>
        <w:rPr>
          <w:sz w:val="18"/>
          <w:szCs w:val="18"/>
        </w:rPr>
      </w:pPr>
      <w:r w:rsidRPr="001432A7">
        <w:rPr>
          <w:sz w:val="18"/>
          <w:szCs w:val="18"/>
        </w:rPr>
        <w:t>_______________ Г.</w:t>
      </w:r>
      <w:r>
        <w:rPr>
          <w:sz w:val="18"/>
          <w:szCs w:val="18"/>
        </w:rPr>
        <w:t>А.Виноградова</w:t>
      </w:r>
      <w:r w:rsidRPr="001432A7">
        <w:rPr>
          <w:sz w:val="18"/>
          <w:szCs w:val="18"/>
        </w:rPr>
        <w:t xml:space="preserve">    </w:t>
      </w:r>
    </w:p>
    <w:p w:rsidR="00356E3F" w:rsidRDefault="00356E3F" w:rsidP="00356E3F">
      <w:pPr>
        <w:spacing w:line="240" w:lineRule="auto"/>
        <w:contextualSpacing/>
        <w:jc w:val="center"/>
        <w:rPr>
          <w:sz w:val="18"/>
          <w:szCs w:val="18"/>
        </w:rPr>
      </w:pPr>
    </w:p>
    <w:p w:rsidR="00356E3F" w:rsidRPr="001432A7" w:rsidRDefault="00356E3F" w:rsidP="00356E3F">
      <w:pPr>
        <w:spacing w:line="240" w:lineRule="auto"/>
        <w:contextualSpacing/>
        <w:jc w:val="center"/>
        <w:rPr>
          <w:sz w:val="18"/>
          <w:szCs w:val="18"/>
        </w:rPr>
      </w:pPr>
      <w:r>
        <w:rPr>
          <w:sz w:val="18"/>
          <w:szCs w:val="18"/>
        </w:rPr>
        <w:t>Учебный план для 1-</w:t>
      </w:r>
      <w:r w:rsidRPr="001432A7">
        <w:rPr>
          <w:sz w:val="18"/>
          <w:szCs w:val="18"/>
        </w:rPr>
        <w:t xml:space="preserve">х классов </w:t>
      </w:r>
      <w:r>
        <w:rPr>
          <w:sz w:val="18"/>
          <w:szCs w:val="18"/>
        </w:rPr>
        <w:t>, реализующих обновленный федеральный государственный образовательный стандарт начального общего образования</w:t>
      </w:r>
    </w:p>
    <w:p w:rsidR="00356E3F" w:rsidRPr="001432A7" w:rsidRDefault="00356E3F" w:rsidP="00356E3F">
      <w:pPr>
        <w:spacing w:line="240" w:lineRule="auto"/>
        <w:contextualSpacing/>
        <w:jc w:val="center"/>
        <w:rPr>
          <w:sz w:val="18"/>
          <w:szCs w:val="18"/>
        </w:rPr>
      </w:pPr>
      <w:r w:rsidRPr="001432A7">
        <w:rPr>
          <w:sz w:val="18"/>
          <w:szCs w:val="18"/>
        </w:rPr>
        <w:t>202</w:t>
      </w:r>
      <w:r>
        <w:rPr>
          <w:sz w:val="18"/>
          <w:szCs w:val="18"/>
        </w:rPr>
        <w:t>2 – 2023</w:t>
      </w:r>
      <w:r w:rsidRPr="001432A7">
        <w:rPr>
          <w:sz w:val="18"/>
          <w:szCs w:val="18"/>
        </w:rPr>
        <w:t xml:space="preserve">  учебный  год</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551"/>
        <w:gridCol w:w="990"/>
        <w:gridCol w:w="8"/>
        <w:gridCol w:w="987"/>
        <w:gridCol w:w="992"/>
        <w:gridCol w:w="992"/>
        <w:gridCol w:w="1134"/>
      </w:tblGrid>
      <w:tr w:rsidR="00356E3F" w:rsidRPr="008543B6" w:rsidTr="00962CC2">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jc w:val="center"/>
              <w:rPr>
                <w:rFonts w:eastAsia="Arial Unicode MS"/>
                <w:sz w:val="18"/>
                <w:szCs w:val="18"/>
              </w:rPr>
            </w:pPr>
            <w:r w:rsidRPr="008543B6">
              <w:rPr>
                <w:rFonts w:eastAsia="Arial Unicode MS"/>
                <w:bCs/>
                <w:color w:val="000000"/>
                <w:sz w:val="18"/>
                <w:szCs w:val="1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ind w:left="-105"/>
              <w:contextualSpacing/>
              <w:rPr>
                <w:rFonts w:eastAsia="Arial Unicode MS"/>
                <w:bCs/>
                <w:color w:val="000000"/>
                <w:sz w:val="18"/>
                <w:szCs w:val="18"/>
              </w:rPr>
            </w:pPr>
            <w:r w:rsidRPr="008543B6">
              <w:rPr>
                <w:rFonts w:eastAsia="Arial Unicode MS"/>
                <w:bCs/>
                <w:color w:val="000000"/>
                <w:sz w:val="18"/>
                <w:szCs w:val="18"/>
              </w:rPr>
              <w:t>Учебные предметы</w:t>
            </w:r>
          </w:p>
          <w:p w:rsidR="00356E3F" w:rsidRPr="008543B6" w:rsidRDefault="00356E3F" w:rsidP="00962CC2">
            <w:pPr>
              <w:rPr>
                <w:rFonts w:eastAsia="Arial Unicode MS"/>
                <w:bCs/>
                <w:color w:val="000000"/>
                <w:sz w:val="18"/>
                <w:szCs w:val="18"/>
              </w:rPr>
            </w:pPr>
            <w:r w:rsidRPr="008543B6">
              <w:rPr>
                <w:rFonts w:eastAsia="Arial Unicode MS"/>
                <w:bCs/>
                <w:color w:val="000000"/>
                <w:sz w:val="18"/>
                <w:szCs w:val="18"/>
              </w:rPr>
              <w:t xml:space="preserve">                           </w:t>
            </w:r>
          </w:p>
          <w:p w:rsidR="00356E3F" w:rsidRPr="008543B6" w:rsidRDefault="00356E3F" w:rsidP="00962CC2">
            <w:pPr>
              <w:rPr>
                <w:rFonts w:eastAsia="Arial Unicode MS"/>
                <w:sz w:val="18"/>
                <w:szCs w:val="18"/>
              </w:rPr>
            </w:pPr>
            <w:r w:rsidRPr="008543B6">
              <w:rPr>
                <w:rFonts w:eastAsia="Arial Unicode MS"/>
                <w:bCs/>
                <w:color w:val="000000"/>
                <w:sz w:val="18"/>
                <w:szCs w:val="18"/>
              </w:rPr>
              <w:t xml:space="preserve">                             Классы</w:t>
            </w:r>
          </w:p>
        </w:tc>
        <w:tc>
          <w:tcPr>
            <w:tcW w:w="3969" w:type="dxa"/>
            <w:gridSpan w:val="5"/>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sz w:val="18"/>
                <w:szCs w:val="18"/>
              </w:rPr>
            </w:pPr>
            <w:r w:rsidRPr="008543B6">
              <w:rPr>
                <w:rFonts w:eastAsia="Arial Unicode MS"/>
                <w:bCs/>
                <w:color w:val="000000"/>
                <w:sz w:val="18"/>
                <w:szCs w:val="18"/>
              </w:rPr>
              <w:t>Количество часов в неделю</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sz w:val="18"/>
                <w:szCs w:val="18"/>
              </w:rPr>
            </w:pPr>
            <w:r w:rsidRPr="008543B6">
              <w:rPr>
                <w:rFonts w:eastAsia="Arial Unicode MS"/>
                <w:bCs/>
                <w:color w:val="000000"/>
                <w:sz w:val="18"/>
                <w:szCs w:val="18"/>
              </w:rPr>
              <w:t>сего ч</w:t>
            </w:r>
            <w:r w:rsidRPr="008543B6">
              <w:rPr>
                <w:rFonts w:eastAsia="Arial Unicode MS"/>
                <w:bCs/>
                <w:color w:val="000000"/>
                <w:sz w:val="18"/>
                <w:szCs w:val="18"/>
              </w:rPr>
              <w:t>а</w:t>
            </w:r>
            <w:r w:rsidRPr="008543B6">
              <w:rPr>
                <w:rFonts w:eastAsia="Arial Unicode MS"/>
                <w:bCs/>
                <w:color w:val="000000"/>
                <w:sz w:val="18"/>
                <w:szCs w:val="18"/>
              </w:rPr>
              <w:t>сов</w:t>
            </w:r>
          </w:p>
        </w:tc>
      </w:tr>
      <w:tr w:rsidR="00356E3F" w:rsidRPr="008543B6" w:rsidTr="00962CC2">
        <w:trPr>
          <w:trHeight w:val="557"/>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w:t>
            </w:r>
          </w:p>
          <w:p w:rsidR="00356E3F" w:rsidRPr="008543B6" w:rsidRDefault="00356E3F" w:rsidP="00962CC2">
            <w:pPr>
              <w:jc w:val="center"/>
              <w:rPr>
                <w:rFonts w:eastAsia="Arial Unicode MS"/>
                <w:color w:val="000000"/>
                <w:sz w:val="18"/>
                <w:szCs w:val="18"/>
              </w:rPr>
            </w:pPr>
            <w:r w:rsidRPr="008543B6">
              <w:rPr>
                <w:rFonts w:eastAsia="Arial Unicode MS"/>
                <w:color w:val="000000"/>
                <w:sz w:val="18"/>
                <w:szCs w:val="18"/>
              </w:rPr>
              <w:t>2022-2023</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II</w:t>
            </w:r>
          </w:p>
          <w:p w:rsidR="00356E3F" w:rsidRPr="008543B6" w:rsidRDefault="00356E3F" w:rsidP="00962CC2">
            <w:pPr>
              <w:jc w:val="center"/>
              <w:rPr>
                <w:rFonts w:eastAsia="Arial Unicode MS"/>
                <w:b/>
                <w:color w:val="000000"/>
                <w:sz w:val="18"/>
                <w:szCs w:val="18"/>
              </w:rPr>
            </w:pPr>
            <w:r w:rsidRPr="008543B6">
              <w:rPr>
                <w:rFonts w:eastAsia="Arial Unicode MS"/>
                <w:color w:val="000000"/>
                <w:sz w:val="18"/>
                <w:szCs w:val="18"/>
              </w:rPr>
              <w:t>2023-2024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III</w:t>
            </w:r>
          </w:p>
          <w:p w:rsidR="00356E3F" w:rsidRPr="008543B6" w:rsidRDefault="00356E3F" w:rsidP="00962CC2">
            <w:pPr>
              <w:jc w:val="center"/>
              <w:rPr>
                <w:rFonts w:eastAsia="Arial Unicode MS"/>
                <w:b/>
                <w:sz w:val="18"/>
                <w:szCs w:val="18"/>
              </w:rPr>
            </w:pPr>
            <w:r w:rsidRPr="008543B6">
              <w:rPr>
                <w:rFonts w:eastAsia="Arial Unicode MS"/>
                <w:color w:val="000000"/>
                <w:sz w:val="18"/>
                <w:szCs w:val="18"/>
              </w:rPr>
              <w:t>2024-2025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b/>
                <w:color w:val="000000"/>
                <w:sz w:val="18"/>
                <w:szCs w:val="18"/>
              </w:rPr>
            </w:pPr>
            <w:r w:rsidRPr="008543B6">
              <w:rPr>
                <w:rFonts w:eastAsia="Arial Unicode MS"/>
                <w:b/>
                <w:color w:val="000000"/>
                <w:sz w:val="18"/>
                <w:szCs w:val="18"/>
              </w:rPr>
              <w:t>IV</w:t>
            </w:r>
          </w:p>
          <w:p w:rsidR="00356E3F" w:rsidRPr="008543B6" w:rsidRDefault="00356E3F" w:rsidP="00962CC2">
            <w:pPr>
              <w:jc w:val="center"/>
              <w:rPr>
                <w:rFonts w:eastAsia="Arial Unicode MS"/>
                <w:b/>
                <w:sz w:val="18"/>
                <w:szCs w:val="18"/>
              </w:rPr>
            </w:pPr>
            <w:r w:rsidRPr="008543B6">
              <w:rPr>
                <w:rFonts w:eastAsia="Arial Unicode MS"/>
                <w:color w:val="000000"/>
                <w:sz w:val="18"/>
                <w:szCs w:val="18"/>
              </w:rPr>
              <w:t>2025-2026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b/>
                <w:sz w:val="18"/>
                <w:szCs w:val="18"/>
              </w:rPr>
            </w:pPr>
          </w:p>
        </w:tc>
      </w:tr>
      <w:tr w:rsidR="00356E3F" w:rsidRPr="008543B6" w:rsidTr="00962CC2">
        <w:trPr>
          <w:trHeight w:val="403"/>
        </w:trPr>
        <w:tc>
          <w:tcPr>
            <w:tcW w:w="10490" w:type="dxa"/>
            <w:gridSpan w:val="8"/>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i/>
                <w:color w:val="000000"/>
                <w:sz w:val="18"/>
                <w:szCs w:val="18"/>
              </w:rPr>
              <w:t>Обязательная часть</w:t>
            </w:r>
          </w:p>
        </w:tc>
      </w:tr>
      <w:tr w:rsidR="00356E3F" w:rsidRPr="008543B6" w:rsidTr="00962CC2">
        <w:trPr>
          <w:trHeight w:val="409"/>
        </w:trPr>
        <w:tc>
          <w:tcPr>
            <w:tcW w:w="2836" w:type="dxa"/>
            <w:vMerge w:val="restart"/>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t>Русский язык и литературное чтение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Русский язык</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20</w:t>
            </w:r>
          </w:p>
        </w:tc>
      </w:tr>
      <w:tr w:rsidR="00356E3F" w:rsidRPr="008543B6" w:rsidTr="00962CC2">
        <w:tc>
          <w:tcPr>
            <w:tcW w:w="283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Литературное чтение</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15</w:t>
            </w:r>
          </w:p>
        </w:tc>
      </w:tr>
      <w:tr w:rsidR="00356E3F" w:rsidRPr="008543B6" w:rsidTr="00962CC2">
        <w:trPr>
          <w:trHeight w:val="210"/>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contextualSpacing/>
              <w:rPr>
                <w:rFonts w:eastAsia="Arial Unicode MS"/>
                <w:sz w:val="18"/>
                <w:szCs w:val="18"/>
              </w:rPr>
            </w:pPr>
            <w:r w:rsidRPr="008543B6">
              <w:rPr>
                <w:rFonts w:eastAsia="Arial Unicode MS"/>
                <w:sz w:val="18"/>
                <w:szCs w:val="18"/>
              </w:rPr>
              <w:t xml:space="preserve">Родной язык и литературное </w:t>
            </w:r>
            <w:r w:rsidRPr="008543B6">
              <w:rPr>
                <w:rFonts w:eastAsia="Arial Unicode MS"/>
                <w:sz w:val="18"/>
                <w:szCs w:val="18"/>
              </w:rPr>
              <w:lastRenderedPageBreak/>
              <w:t>чтение на родном языке</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sz w:val="18"/>
                <w:szCs w:val="18"/>
              </w:rPr>
              <w:lastRenderedPageBreak/>
              <w:t>Родной язык (русский)</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r>
      <w:tr w:rsidR="00356E3F" w:rsidRPr="008543B6" w:rsidTr="00962CC2">
        <w:trPr>
          <w:trHeight w:val="431"/>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sz w:val="18"/>
                <w:szCs w:val="18"/>
              </w:rPr>
              <w:t>Литературное чтение на родном языке русском</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r>
      <w:tr w:rsidR="00356E3F" w:rsidRPr="008543B6" w:rsidTr="00962CC2">
        <w:trPr>
          <w:trHeight w:val="240"/>
        </w:trPr>
        <w:tc>
          <w:tcPr>
            <w:tcW w:w="28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r w:rsidRPr="008543B6">
              <w:rPr>
                <w:rFonts w:eastAsia="Arial Unicode MS"/>
                <w:sz w:val="18"/>
                <w:szCs w:val="18"/>
              </w:rPr>
              <w:lastRenderedPageBreak/>
              <w:t>Иностранный язык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sz w:val="18"/>
                <w:szCs w:val="18"/>
              </w:rPr>
              <w:t>Иностранный язык (а</w:t>
            </w:r>
            <w:r w:rsidRPr="008543B6">
              <w:rPr>
                <w:rFonts w:eastAsia="Arial Unicode MS"/>
                <w:sz w:val="18"/>
                <w:szCs w:val="18"/>
              </w:rPr>
              <w:t>н</w:t>
            </w:r>
            <w:r w:rsidRPr="008543B6">
              <w:rPr>
                <w:rFonts w:eastAsia="Arial Unicode MS"/>
                <w:sz w:val="18"/>
                <w:szCs w:val="18"/>
              </w:rPr>
              <w:t>глийский)</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6</w:t>
            </w:r>
          </w:p>
        </w:tc>
      </w:tr>
      <w:tr w:rsidR="00356E3F" w:rsidRPr="008543B6" w:rsidTr="00962CC2">
        <w:trPr>
          <w:trHeight w:val="428"/>
        </w:trPr>
        <w:tc>
          <w:tcPr>
            <w:tcW w:w="283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Математика</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16</w:t>
            </w:r>
          </w:p>
        </w:tc>
      </w:tr>
      <w:tr w:rsidR="00356E3F" w:rsidRPr="008543B6" w:rsidTr="00962CC2">
        <w:trPr>
          <w:trHeight w:val="622"/>
        </w:trPr>
        <w:tc>
          <w:tcPr>
            <w:tcW w:w="283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Обществознание </w:t>
            </w:r>
          </w:p>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и естествознание</w:t>
            </w:r>
          </w:p>
          <w:p w:rsidR="00356E3F" w:rsidRPr="008543B6" w:rsidRDefault="00356E3F" w:rsidP="00962CC2">
            <w:pPr>
              <w:contextualSpacing/>
              <w:rPr>
                <w:rFonts w:eastAsia="Arial Unicode MS"/>
                <w:sz w:val="18"/>
                <w:szCs w:val="18"/>
              </w:rPr>
            </w:pPr>
            <w:r w:rsidRPr="008543B6">
              <w:rPr>
                <w:rFonts w:eastAsia="Arial Unicode MS"/>
                <w:color w:val="000000"/>
                <w:sz w:val="18"/>
                <w:szCs w:val="18"/>
              </w:rPr>
              <w:t>(Окружающий мир)</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Окружающий мир</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8</w:t>
            </w:r>
          </w:p>
        </w:tc>
      </w:tr>
      <w:tr w:rsidR="00356E3F" w:rsidRPr="008543B6" w:rsidTr="00962CC2">
        <w:trPr>
          <w:trHeight w:val="871"/>
        </w:trPr>
        <w:tc>
          <w:tcPr>
            <w:tcW w:w="283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Основы </w:t>
            </w:r>
          </w:p>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религиозных </w:t>
            </w:r>
          </w:p>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 xml:space="preserve">культур и </w:t>
            </w:r>
          </w:p>
          <w:p w:rsidR="00356E3F" w:rsidRPr="008543B6" w:rsidRDefault="00356E3F" w:rsidP="00962CC2">
            <w:pPr>
              <w:contextualSpacing/>
              <w:rPr>
                <w:rFonts w:eastAsia="Arial Unicode MS"/>
                <w:sz w:val="18"/>
                <w:szCs w:val="18"/>
              </w:rPr>
            </w:pPr>
            <w:r w:rsidRPr="008543B6">
              <w:rPr>
                <w:rFonts w:eastAsia="Arial Unicode MS"/>
                <w:color w:val="000000"/>
                <w:sz w:val="18"/>
                <w:szCs w:val="18"/>
              </w:rPr>
              <w:t>светской этики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r>
      <w:tr w:rsidR="00356E3F" w:rsidRPr="008543B6" w:rsidTr="00962CC2">
        <w:tc>
          <w:tcPr>
            <w:tcW w:w="2836" w:type="dxa"/>
            <w:vMerge w:val="restart"/>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t>Искусство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Музыка</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r>
      <w:tr w:rsidR="00356E3F" w:rsidRPr="008543B6" w:rsidTr="00962CC2">
        <w:trPr>
          <w:trHeight w:val="269"/>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Arial Unicode MS"/>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Изобразительное иску</w:t>
            </w:r>
            <w:r w:rsidRPr="008543B6">
              <w:rPr>
                <w:rFonts w:eastAsia="Arial Unicode MS"/>
                <w:color w:val="000000"/>
                <w:sz w:val="18"/>
                <w:szCs w:val="18"/>
              </w:rPr>
              <w:t>с</w:t>
            </w:r>
            <w:r w:rsidRPr="008543B6">
              <w:rPr>
                <w:rFonts w:eastAsia="Arial Unicode MS"/>
                <w:color w:val="000000"/>
                <w:sz w:val="18"/>
                <w:szCs w:val="18"/>
              </w:rPr>
              <w:t>ство</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r>
      <w:tr w:rsidR="00356E3F" w:rsidRPr="008543B6" w:rsidTr="00962CC2">
        <w:tc>
          <w:tcPr>
            <w:tcW w:w="283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sz w:val="18"/>
                <w:szCs w:val="18"/>
              </w:rPr>
            </w:pPr>
            <w:r w:rsidRPr="008543B6">
              <w:rPr>
                <w:rFonts w:eastAsia="Arial Unicode MS"/>
                <w:color w:val="000000"/>
                <w:sz w:val="18"/>
                <w:szCs w:val="18"/>
              </w:rPr>
              <w:t>Технология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Технология</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4</w:t>
            </w:r>
          </w:p>
        </w:tc>
      </w:tr>
      <w:tr w:rsidR="00356E3F" w:rsidRPr="008543B6" w:rsidTr="00962CC2">
        <w:trPr>
          <w:trHeight w:val="452"/>
        </w:trPr>
        <w:tc>
          <w:tcPr>
            <w:tcW w:w="2836" w:type="dxa"/>
            <w:tcBorders>
              <w:top w:val="single" w:sz="4" w:space="0" w:color="auto"/>
              <w:left w:val="single" w:sz="4" w:space="0" w:color="auto"/>
              <w:bottom w:val="single" w:sz="4" w:space="0" w:color="auto"/>
              <w:right w:val="single" w:sz="4" w:space="0" w:color="auto"/>
            </w:tcBorders>
            <w:hideMark/>
          </w:tcPr>
          <w:p w:rsidR="00356E3F" w:rsidRPr="008543B6" w:rsidRDefault="00356E3F" w:rsidP="00962CC2">
            <w:pPr>
              <w:contextualSpacing/>
              <w:rPr>
                <w:rFonts w:eastAsia="Arial Unicode MS"/>
                <w:color w:val="000000"/>
                <w:sz w:val="18"/>
                <w:szCs w:val="18"/>
              </w:rPr>
            </w:pPr>
            <w:r w:rsidRPr="008543B6">
              <w:rPr>
                <w:rFonts w:eastAsia="Arial Unicode MS"/>
                <w:color w:val="000000"/>
                <w:sz w:val="18"/>
                <w:szCs w:val="18"/>
              </w:rPr>
              <w:t>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Arial Unicode MS"/>
                <w:sz w:val="18"/>
                <w:szCs w:val="18"/>
              </w:rPr>
            </w:pPr>
            <w:r w:rsidRPr="008543B6">
              <w:rPr>
                <w:rFonts w:eastAsia="Arial Unicode MS"/>
                <w:color w:val="000000"/>
                <w:sz w:val="18"/>
                <w:szCs w:val="18"/>
              </w:rPr>
              <w:t>Физическая культура</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Arial Unicode MS"/>
                <w:sz w:val="18"/>
                <w:szCs w:val="18"/>
              </w:rPr>
            </w:pPr>
            <w:r w:rsidRPr="008543B6">
              <w:rPr>
                <w:rFonts w:eastAsia="Arial Unicode MS"/>
                <w:sz w:val="18"/>
                <w:szCs w:val="18"/>
              </w:rPr>
              <w:t>8</w:t>
            </w:r>
          </w:p>
        </w:tc>
      </w:tr>
      <w:tr w:rsidR="00356E3F" w:rsidRPr="008543B6" w:rsidTr="00962CC2">
        <w:trPr>
          <w:trHeight w:val="425"/>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sz w:val="18"/>
                <w:szCs w:val="18"/>
              </w:rPr>
            </w:pPr>
            <w:r w:rsidRPr="008543B6">
              <w:rPr>
                <w:sz w:val="18"/>
                <w:szCs w:val="18"/>
              </w:rPr>
              <w:t>Итого</w:t>
            </w:r>
          </w:p>
          <w:p w:rsidR="00356E3F" w:rsidRPr="008543B6" w:rsidRDefault="00356E3F" w:rsidP="00962CC2">
            <w:pPr>
              <w:rPr>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20</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86</w:t>
            </w:r>
          </w:p>
        </w:tc>
      </w:tr>
      <w:tr w:rsidR="00356E3F" w:rsidRPr="008543B6" w:rsidTr="00962CC2">
        <w:trPr>
          <w:trHeight w:val="514"/>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Times New Roman"/>
                <w:i/>
                <w:sz w:val="18"/>
                <w:szCs w:val="18"/>
              </w:rPr>
            </w:pPr>
            <w:r w:rsidRPr="008543B6">
              <w:rPr>
                <w:i/>
                <w:sz w:val="18"/>
                <w:szCs w:val="18"/>
              </w:rPr>
              <w:t>Часть, формируемая учас</w:t>
            </w:r>
            <w:r w:rsidRPr="008543B6">
              <w:rPr>
                <w:i/>
                <w:sz w:val="18"/>
                <w:szCs w:val="18"/>
              </w:rPr>
              <w:t>т</w:t>
            </w:r>
            <w:r w:rsidRPr="008543B6">
              <w:rPr>
                <w:i/>
                <w:sz w:val="18"/>
                <w:szCs w:val="18"/>
              </w:rPr>
              <w:t>никами образовательных отн</w:t>
            </w:r>
            <w:r w:rsidRPr="008543B6">
              <w:rPr>
                <w:i/>
                <w:sz w:val="18"/>
                <w:szCs w:val="18"/>
              </w:rPr>
              <w:t>о</w:t>
            </w:r>
            <w:r w:rsidRPr="008543B6">
              <w:rPr>
                <w:i/>
                <w:sz w:val="18"/>
                <w:szCs w:val="18"/>
              </w:rPr>
              <w:t>шений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Times New Roman"/>
                <w:sz w:val="18"/>
                <w:szCs w:val="18"/>
              </w:rPr>
            </w:pPr>
            <w:r w:rsidRPr="008543B6">
              <w:rPr>
                <w:sz w:val="18"/>
                <w:szCs w:val="18"/>
              </w:rPr>
              <w:t>при 5-дневной неделе</w:t>
            </w:r>
          </w:p>
        </w:tc>
        <w:tc>
          <w:tcPr>
            <w:tcW w:w="990"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rFonts w:eastAsia="Times New Roman"/>
                <w:sz w:val="18"/>
                <w:szCs w:val="18"/>
              </w:rPr>
            </w:pPr>
          </w:p>
        </w:tc>
      </w:tr>
      <w:tr w:rsidR="00356E3F" w:rsidRPr="008543B6" w:rsidTr="00962CC2">
        <w:trPr>
          <w:trHeight w:val="281"/>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spacing w:line="240" w:lineRule="auto"/>
              <w:rPr>
                <w:rFonts w:eastAsia="Times New Roman"/>
                <w:i/>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ind w:left="282"/>
              <w:rPr>
                <w:i/>
                <w:sz w:val="18"/>
                <w:szCs w:val="18"/>
              </w:rPr>
            </w:pPr>
            <w:r w:rsidRPr="008543B6">
              <w:rPr>
                <w:sz w:val="18"/>
                <w:szCs w:val="18"/>
              </w:rPr>
              <w:t>Кубановедение</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987"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4</w:t>
            </w:r>
          </w:p>
        </w:tc>
      </w:tr>
      <w:tr w:rsidR="00356E3F" w:rsidRPr="008543B6" w:rsidTr="00962CC2">
        <w:trPr>
          <w:trHeight w:val="1085"/>
        </w:trPr>
        <w:tc>
          <w:tcPr>
            <w:tcW w:w="2836"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rFonts w:eastAsia="Times New Roman"/>
                <w:sz w:val="18"/>
                <w:szCs w:val="18"/>
              </w:rPr>
            </w:pPr>
            <w:r w:rsidRPr="008543B6">
              <w:rPr>
                <w:sz w:val="18"/>
                <w:szCs w:val="18"/>
              </w:rPr>
              <w:t xml:space="preserve">Максимально допустимая аудиторная недельная нагрузка, СанПиН 1.2.3685-21 </w:t>
            </w:r>
          </w:p>
        </w:tc>
        <w:tc>
          <w:tcPr>
            <w:tcW w:w="2551"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rPr>
                <w:sz w:val="18"/>
                <w:szCs w:val="18"/>
              </w:rPr>
            </w:pPr>
            <w:r w:rsidRPr="008543B6">
              <w:rPr>
                <w:sz w:val="18"/>
                <w:szCs w:val="18"/>
              </w:rPr>
              <w:t>при 5-дневной неделе</w:t>
            </w:r>
          </w:p>
        </w:tc>
        <w:tc>
          <w:tcPr>
            <w:tcW w:w="998" w:type="dxa"/>
            <w:gridSpan w:val="2"/>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21</w:t>
            </w:r>
          </w:p>
        </w:tc>
        <w:tc>
          <w:tcPr>
            <w:tcW w:w="987"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b/>
                <w:sz w:val="18"/>
                <w:szCs w:val="18"/>
              </w:rPr>
            </w:pPr>
            <w:r w:rsidRPr="008543B6">
              <w:rPr>
                <w:b/>
                <w:sz w:val="18"/>
                <w:szCs w:val="18"/>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56E3F" w:rsidRPr="008543B6" w:rsidRDefault="00356E3F" w:rsidP="00962CC2">
            <w:pPr>
              <w:jc w:val="center"/>
              <w:rPr>
                <w:sz w:val="18"/>
                <w:szCs w:val="18"/>
              </w:rPr>
            </w:pPr>
            <w:r w:rsidRPr="008543B6">
              <w:rPr>
                <w:sz w:val="18"/>
                <w:szCs w:val="18"/>
              </w:rPr>
              <w:t>90</w:t>
            </w:r>
          </w:p>
        </w:tc>
      </w:tr>
    </w:tbl>
    <w:p w:rsidR="00356E3F" w:rsidRDefault="00356E3F" w:rsidP="00356E3F">
      <w:pPr>
        <w:rPr>
          <w:sz w:val="24"/>
          <w:szCs w:val="24"/>
        </w:rPr>
      </w:pPr>
      <w:r>
        <w:rPr>
          <w:sz w:val="24"/>
          <w:szCs w:val="24"/>
        </w:rPr>
        <w:t>Заместитель директора по УВР _____________________________________ Е.И.Юрченко</w:t>
      </w:r>
    </w:p>
    <w:p w:rsidR="00F016FB" w:rsidRDefault="00F016FB" w:rsidP="00F016FB">
      <w:pPr>
        <w:pStyle w:val="list-dash0"/>
        <w:numPr>
          <w:ilvl w:val="0"/>
          <w:numId w:val="0"/>
        </w:numPr>
        <w:ind w:left="567" w:hanging="340"/>
        <w:sectPr w:rsidR="00F016FB" w:rsidSect="007E6936">
          <w:footnotePr>
            <w:numRestart w:val="eachPage"/>
          </w:footnotePr>
          <w:pgSz w:w="7824" w:h="12019"/>
          <w:pgMar w:top="737" w:right="794" w:bottom="1134" w:left="794" w:header="720" w:footer="510" w:gutter="0"/>
          <w:cols w:space="720"/>
          <w:noEndnote/>
          <w:titlePg/>
          <w:docGrid w:linePitch="299"/>
        </w:sectPr>
      </w:pPr>
    </w:p>
    <w:p w:rsidR="00767BB0" w:rsidRDefault="00767BB0" w:rsidP="00767BB0">
      <w:pPr>
        <w:pStyle w:val="h4"/>
      </w:pPr>
      <w:r>
        <w:lastRenderedPageBreak/>
        <w:t>Вариант 1</w:t>
      </w:r>
    </w:p>
    <w:tbl>
      <w:tblPr>
        <w:tblW w:w="0" w:type="auto"/>
        <w:tblInd w:w="113" w:type="dxa"/>
        <w:tblLayout w:type="fixed"/>
        <w:tblCellMar>
          <w:left w:w="0" w:type="dxa"/>
          <w:right w:w="0" w:type="dxa"/>
        </w:tblCellMar>
        <w:tblLook w:val="0000" w:firstRow="0" w:lastRow="0" w:firstColumn="0" w:lastColumn="0" w:noHBand="0" w:noVBand="0"/>
      </w:tblPr>
      <w:tblGrid>
        <w:gridCol w:w="3402"/>
        <w:gridCol w:w="2948"/>
        <w:gridCol w:w="757"/>
        <w:gridCol w:w="758"/>
        <w:gridCol w:w="758"/>
        <w:gridCol w:w="757"/>
        <w:gridCol w:w="758"/>
      </w:tblGrid>
      <w:tr w:rsidR="00767BB0" w:rsidTr="00F016FB">
        <w:trPr>
          <w:trHeight w:val="60"/>
          <w:tblHeader/>
        </w:trPr>
        <w:tc>
          <w:tcPr>
            <w:tcW w:w="10138" w:type="dxa"/>
            <w:gridSpan w:val="7"/>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Примерный учебный план начального общего образования (5-дневная учебная неделя)</w:t>
            </w:r>
            <w:r>
              <w:rPr>
                <w:rStyle w:val="footnote-num"/>
                <w:b w:val="0"/>
                <w:bCs w:val="0"/>
              </w:rPr>
              <w:t>*</w:t>
            </w:r>
          </w:p>
        </w:tc>
      </w:tr>
      <w:tr w:rsidR="00767BB0" w:rsidTr="00F016FB">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 xml:space="preserve">Учебные предметы </w:t>
            </w:r>
            <w: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Всего</w:t>
            </w:r>
          </w:p>
        </w:tc>
      </w:tr>
      <w:tr w:rsidR="00767BB0" w:rsidTr="00F016FB">
        <w:trPr>
          <w:trHeight w:val="60"/>
          <w:tblHeader/>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II</w:t>
            </w:r>
          </w:p>
        </w:tc>
        <w:tc>
          <w:tcPr>
            <w:tcW w:w="758"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III</w:t>
            </w:r>
          </w:p>
        </w:tc>
        <w:tc>
          <w:tcPr>
            <w:tcW w:w="757" w:type="dxa"/>
            <w:tcBorders>
              <w:top w:val="single" w:sz="4" w:space="0" w:color="000000"/>
              <w:left w:val="single" w:sz="4" w:space="0" w:color="000000"/>
              <w:bottom w:val="single" w:sz="4" w:space="0" w:color="000000"/>
              <w:right w:val="single" w:sz="4" w:space="0" w:color="000000"/>
            </w:tcBorders>
            <w:tcMar>
              <w:top w:w="112" w:type="dxa"/>
              <w:left w:w="113" w:type="dxa"/>
              <w:bottom w:w="119" w:type="dxa"/>
              <w:right w:w="113" w:type="dxa"/>
            </w:tcMar>
            <w:vAlign w:val="center"/>
          </w:tcPr>
          <w:p w:rsidR="00767BB0" w:rsidRDefault="00767BB0" w:rsidP="00474F70">
            <w:pPr>
              <w:pStyle w:val="table-head"/>
            </w:pPr>
            <w:r>
              <w:t>IV</w:t>
            </w: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rPr>
                <w:rStyle w:val="Italic"/>
                <w:iCs w:val="0"/>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5</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20</w:t>
            </w:r>
          </w:p>
        </w:tc>
      </w:tr>
      <w:tr w:rsidR="00767BB0" w:rsidTr="00474F70">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16</w:t>
            </w:r>
          </w:p>
        </w:tc>
      </w:tr>
      <w:tr w:rsidR="00767BB0"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6</w:t>
            </w:r>
          </w:p>
        </w:tc>
      </w:tr>
      <w:tr w:rsidR="00767BB0"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16</w:t>
            </w:r>
          </w:p>
        </w:tc>
      </w:tr>
      <w:tr w:rsidR="00767BB0"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Обществознание и естествознание (Окружающий мир)</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8</w:t>
            </w:r>
          </w:p>
        </w:tc>
      </w:tr>
      <w:tr w:rsidR="00767BB0"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 xml:space="preserve">Основы религиозных культур и светской </w:t>
            </w:r>
            <w:r>
              <w:lastRenderedPageBreak/>
              <w:t>этики</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lastRenderedPageBreak/>
              <w:t xml:space="preserve">Основы религиозных культур и </w:t>
            </w:r>
            <w:r>
              <w:lastRenderedPageBreak/>
              <w:t>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lastRenderedPageBreak/>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r>
      <w:tr w:rsidR="00767BB0" w:rsidTr="00474F70">
        <w:trPr>
          <w:trHeight w:val="60"/>
        </w:trPr>
        <w:tc>
          <w:tcPr>
            <w:tcW w:w="3402"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lastRenderedPageBreak/>
              <w:t>Искусство</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r>
      <w:tr w:rsidR="00767BB0" w:rsidTr="00474F70">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Музыка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r>
      <w:tr w:rsidR="00767BB0"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4</w:t>
            </w:r>
          </w:p>
        </w:tc>
      </w:tr>
      <w:tr w:rsidR="00767BB0" w:rsidTr="00474F70">
        <w:trPr>
          <w:trHeight w:val="60"/>
        </w:trPr>
        <w:tc>
          <w:tcPr>
            <w:tcW w:w="3402"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8</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Итого</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20</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87</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iCs w:val="0"/>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135</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0mm"/>
            </w:pPr>
            <w:r>
              <w:lastRenderedPageBreak/>
              <w:t>Всего часов</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693</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782</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2" w:type="dxa"/>
              <w:right w:w="113" w:type="dxa"/>
            </w:tcMar>
          </w:tcPr>
          <w:p w:rsidR="00767BB0" w:rsidRDefault="00767BB0" w:rsidP="00474F70">
            <w:pPr>
              <w:pStyle w:val="table-bodycentre"/>
            </w:pPr>
            <w:r>
              <w:t>3039</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0mm"/>
            </w:pPr>
            <w:r>
              <w:t>Рекомендуемая недельная нагрузка при 5-дневной учебной неделе</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90</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0mm"/>
            </w:pPr>
            <w:r>
              <w:t>Максимально допустимая недельная нагрузка, предусмотренная действу</w:t>
            </w:r>
            <w:r>
              <w:t>ю</w:t>
            </w:r>
            <w:r>
              <w:t xml:space="preserve">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96" w:type="dxa"/>
              <w:left w:w="113" w:type="dxa"/>
              <w:bottom w:w="108" w:type="dxa"/>
              <w:right w:w="113" w:type="dxa"/>
            </w:tcMar>
          </w:tcPr>
          <w:p w:rsidR="00767BB0" w:rsidRDefault="00767BB0" w:rsidP="00474F70">
            <w:pPr>
              <w:pStyle w:val="table-bodycentre"/>
            </w:pPr>
            <w:r>
              <w:t>90</w:t>
            </w:r>
          </w:p>
        </w:tc>
      </w:tr>
    </w:tbl>
    <w:p w:rsidR="00F016FB" w:rsidRDefault="00F016FB" w:rsidP="00767BB0">
      <w:pPr>
        <w:pStyle w:val="body"/>
      </w:pPr>
    </w:p>
    <w:p w:rsidR="00F016FB" w:rsidRDefault="00F016FB">
      <w:pPr>
        <w:spacing w:after="160" w:line="259" w:lineRule="auto"/>
        <w:ind w:firstLine="0"/>
        <w:jc w:val="left"/>
        <w:rPr>
          <w:rFonts w:cs="SchoolBookSanPin"/>
          <w:color w:val="000000"/>
          <w:szCs w:val="20"/>
        </w:rPr>
      </w:pPr>
      <w:r>
        <w:br w:type="page"/>
      </w:r>
    </w:p>
    <w:p w:rsidR="00767BB0" w:rsidRDefault="00767BB0" w:rsidP="00767BB0">
      <w:pPr>
        <w:pStyle w:val="h4"/>
      </w:pPr>
      <w:r>
        <w:lastRenderedPageBreak/>
        <w:t>Вариант 2</w:t>
      </w:r>
    </w:p>
    <w:tbl>
      <w:tblPr>
        <w:tblW w:w="0" w:type="auto"/>
        <w:tblInd w:w="113" w:type="dxa"/>
        <w:tblLayout w:type="fixed"/>
        <w:tblCellMar>
          <w:left w:w="0" w:type="dxa"/>
          <w:right w:w="0" w:type="dxa"/>
        </w:tblCellMar>
        <w:tblLook w:val="0000" w:firstRow="0" w:lastRow="0" w:firstColumn="0" w:lastColumn="0" w:noHBand="0" w:noVBand="0"/>
      </w:tblPr>
      <w:tblGrid>
        <w:gridCol w:w="3515"/>
        <w:gridCol w:w="2835"/>
        <w:gridCol w:w="757"/>
        <w:gridCol w:w="758"/>
        <w:gridCol w:w="758"/>
        <w:gridCol w:w="757"/>
        <w:gridCol w:w="758"/>
      </w:tblGrid>
      <w:tr w:rsidR="00767BB0" w:rsidTr="00F016FB">
        <w:trPr>
          <w:trHeight w:val="60"/>
          <w:tblHeader/>
        </w:trPr>
        <w:tc>
          <w:tcPr>
            <w:tcW w:w="10138"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 xml:space="preserve">Примерный учебный план начального общего образования </w:t>
            </w:r>
            <w:r>
              <w:br/>
              <w:t>(5-дневная учебная неделя с изучением родного языка или обучением на родном языке)</w:t>
            </w:r>
            <w:r>
              <w:rPr>
                <w:rStyle w:val="footnote-num"/>
                <w:b w:val="0"/>
                <w:bCs w:val="0"/>
              </w:rPr>
              <w:t>*</w:t>
            </w:r>
          </w:p>
        </w:tc>
      </w:tr>
      <w:tr w:rsidR="00767BB0" w:rsidTr="00F016FB">
        <w:trPr>
          <w:trHeight w:val="60"/>
          <w:tblHeader/>
        </w:trPr>
        <w:tc>
          <w:tcPr>
            <w:tcW w:w="3515"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Предметные области</w:t>
            </w:r>
          </w:p>
        </w:tc>
        <w:tc>
          <w:tcPr>
            <w:tcW w:w="2835"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 xml:space="preserve">Учебные предметы </w:t>
            </w:r>
            <w: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Всего</w:t>
            </w:r>
          </w:p>
        </w:tc>
      </w:tr>
      <w:tr w:rsidR="00767BB0" w:rsidTr="00F016FB">
        <w:trPr>
          <w:trHeight w:val="60"/>
          <w:tblHeader/>
        </w:trPr>
        <w:tc>
          <w:tcPr>
            <w:tcW w:w="3515"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835"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II</w:t>
            </w:r>
          </w:p>
        </w:tc>
        <w:tc>
          <w:tcPr>
            <w:tcW w:w="758"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III</w:t>
            </w:r>
          </w:p>
        </w:tc>
        <w:tc>
          <w:tcPr>
            <w:tcW w:w="757"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IV</w:t>
            </w: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375"/>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iCs w:val="0"/>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60"/>
        </w:trPr>
        <w:tc>
          <w:tcPr>
            <w:tcW w:w="351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Русский язык и литературное чтение</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20</w:t>
            </w:r>
          </w:p>
        </w:tc>
      </w:tr>
      <w:tr w:rsidR="00767BB0" w:rsidTr="00474F70">
        <w:trPr>
          <w:trHeight w:val="60"/>
        </w:trPr>
        <w:tc>
          <w:tcPr>
            <w:tcW w:w="3515"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12</w:t>
            </w:r>
          </w:p>
        </w:tc>
      </w:tr>
      <w:tr w:rsidR="00767BB0" w:rsidTr="00474F70">
        <w:trPr>
          <w:trHeight w:val="60"/>
        </w:trPr>
        <w:tc>
          <w:tcPr>
            <w:tcW w:w="351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Родной язык и литературное чтение на родном языке</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Родной язык и (или) госуда</w:t>
            </w:r>
            <w:r>
              <w:t>р</w:t>
            </w:r>
            <w:r>
              <w:t>ственный язык республики Ро</w:t>
            </w:r>
            <w:r>
              <w:t>с</w:t>
            </w:r>
            <w:r>
              <w:t>сийской Федерации</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7</w:t>
            </w:r>
          </w:p>
        </w:tc>
      </w:tr>
      <w:tr w:rsidR="00767BB0" w:rsidTr="00474F70">
        <w:trPr>
          <w:trHeight w:val="60"/>
        </w:trPr>
        <w:tc>
          <w:tcPr>
            <w:tcW w:w="3515"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Литературное чтение </w:t>
            </w:r>
            <w:r>
              <w:br/>
              <w:t>на родном языке</w:t>
            </w:r>
          </w:p>
        </w:tc>
        <w:tc>
          <w:tcPr>
            <w:tcW w:w="757"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7"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Иностранный язык</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6</w:t>
            </w:r>
          </w:p>
        </w:tc>
      </w:tr>
      <w:tr w:rsidR="00767BB0" w:rsidTr="00474F70">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Математика и информатика</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16</w:t>
            </w:r>
          </w:p>
        </w:tc>
      </w:tr>
      <w:tr w:rsidR="00767BB0" w:rsidTr="00474F70">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Обществознание и естествознание (Окружающий мир)</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w:t>
            </w:r>
          </w:p>
        </w:tc>
      </w:tr>
      <w:tr w:rsidR="00767BB0" w:rsidTr="00474F70">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Основы религиозных культур и светской этики</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r>
      <w:tr w:rsidR="00767BB0" w:rsidTr="00474F70">
        <w:trPr>
          <w:trHeight w:val="60"/>
        </w:trPr>
        <w:tc>
          <w:tcPr>
            <w:tcW w:w="351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Изобразительное искусство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60"/>
        </w:trPr>
        <w:tc>
          <w:tcPr>
            <w:tcW w:w="3515"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60"/>
        </w:trPr>
        <w:tc>
          <w:tcPr>
            <w:tcW w:w="35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90</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iCs w:val="0"/>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0</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0</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135</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693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782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782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3039</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Рекомендуемая недельная нагрузка при 5-дневной учебной неделе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90</w:t>
            </w:r>
          </w:p>
        </w:tc>
      </w:tr>
      <w:tr w:rsidR="00767BB0" w:rsidTr="00474F70">
        <w:trPr>
          <w:trHeight w:val="6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Максимально допустимая недельная нагрузка, предусмотренная действу</w:t>
            </w:r>
            <w:r>
              <w:t>ю</w:t>
            </w:r>
            <w:r>
              <w:t xml:space="preserve">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90</w:t>
            </w:r>
          </w:p>
        </w:tc>
      </w:tr>
    </w:tbl>
    <w:p w:rsidR="00767BB0" w:rsidRDefault="00767BB0" w:rsidP="00767BB0">
      <w:pPr>
        <w:pStyle w:val="h4"/>
      </w:pPr>
      <w:r>
        <w:lastRenderedPageBreak/>
        <w:t>Вариант 3</w:t>
      </w:r>
    </w:p>
    <w:tbl>
      <w:tblPr>
        <w:tblW w:w="0" w:type="auto"/>
        <w:tblInd w:w="113" w:type="dxa"/>
        <w:tblLayout w:type="fixed"/>
        <w:tblCellMar>
          <w:left w:w="0" w:type="dxa"/>
          <w:right w:w="0" w:type="dxa"/>
        </w:tblCellMar>
        <w:tblLook w:val="0000" w:firstRow="0" w:lastRow="0" w:firstColumn="0" w:lastColumn="0" w:noHBand="0" w:noVBand="0"/>
      </w:tblPr>
      <w:tblGrid>
        <w:gridCol w:w="3713"/>
        <w:gridCol w:w="2778"/>
        <w:gridCol w:w="730"/>
        <w:gridCol w:w="729"/>
        <w:gridCol w:w="729"/>
        <w:gridCol w:w="730"/>
        <w:gridCol w:w="729"/>
      </w:tblGrid>
      <w:tr w:rsidR="00767BB0" w:rsidTr="00F016FB">
        <w:trPr>
          <w:trHeight w:val="60"/>
          <w:tblHeader/>
        </w:trPr>
        <w:tc>
          <w:tcPr>
            <w:tcW w:w="10138" w:type="dxa"/>
            <w:gridSpan w:val="7"/>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 xml:space="preserve">Примерный учебный план начального общего образования </w:t>
            </w:r>
            <w:r>
              <w:br/>
              <w:t>(1 кл. — 5-дневная учебная неделя, 2—4 кл. — 6-дневная учебная неделя)</w:t>
            </w:r>
            <w:r>
              <w:rPr>
                <w:rStyle w:val="footnote-num"/>
                <w:b w:val="0"/>
                <w:bCs w:val="0"/>
              </w:rPr>
              <w:t>*</w:t>
            </w:r>
          </w:p>
        </w:tc>
      </w:tr>
      <w:tr w:rsidR="00767BB0" w:rsidTr="00F016FB">
        <w:trPr>
          <w:trHeight w:val="428"/>
          <w:tblHeader/>
        </w:trPr>
        <w:tc>
          <w:tcPr>
            <w:tcW w:w="3713"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Предметные области</w:t>
            </w:r>
          </w:p>
        </w:tc>
        <w:tc>
          <w:tcPr>
            <w:tcW w:w="2778"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Учебные предметы</w:t>
            </w:r>
            <w:r>
              <w:br/>
              <w:t>Классы</w:t>
            </w:r>
          </w:p>
        </w:tc>
        <w:tc>
          <w:tcPr>
            <w:tcW w:w="2918" w:type="dxa"/>
            <w:gridSpan w:val="4"/>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Количество часов в неделю</w:t>
            </w:r>
          </w:p>
        </w:tc>
        <w:tc>
          <w:tcPr>
            <w:tcW w:w="729"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Всего</w:t>
            </w:r>
          </w:p>
        </w:tc>
      </w:tr>
      <w:tr w:rsidR="00767BB0" w:rsidTr="00F016FB">
        <w:trPr>
          <w:trHeight w:val="60"/>
          <w:tblHeader/>
        </w:trPr>
        <w:tc>
          <w:tcPr>
            <w:tcW w:w="3713"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77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30"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w:t>
            </w:r>
          </w:p>
        </w:tc>
        <w:tc>
          <w:tcPr>
            <w:tcW w:w="72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II</w:t>
            </w:r>
          </w:p>
        </w:tc>
        <w:tc>
          <w:tcPr>
            <w:tcW w:w="729"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III</w:t>
            </w:r>
          </w:p>
        </w:tc>
        <w:tc>
          <w:tcPr>
            <w:tcW w:w="730" w:type="dxa"/>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tcPr>
          <w:p w:rsidR="00767BB0" w:rsidRDefault="00767BB0" w:rsidP="00474F70">
            <w:pPr>
              <w:pStyle w:val="table-head"/>
            </w:pPr>
            <w:r>
              <w:t>IV</w:t>
            </w:r>
          </w:p>
        </w:tc>
        <w:tc>
          <w:tcPr>
            <w:tcW w:w="729"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60"/>
        </w:trPr>
        <w:tc>
          <w:tcPr>
            <w:tcW w:w="37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iCs w:val="0"/>
              </w:rPr>
              <w:t>Обязательная часть</w:t>
            </w:r>
          </w:p>
        </w:tc>
        <w:tc>
          <w:tcPr>
            <w:tcW w:w="3647"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60"/>
        </w:trPr>
        <w:tc>
          <w:tcPr>
            <w:tcW w:w="371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Русский язык и литературное чтение</w:t>
            </w: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Русский язык</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19</w:t>
            </w:r>
          </w:p>
        </w:tc>
      </w:tr>
      <w:tr w:rsidR="00767BB0" w:rsidTr="00474F70">
        <w:trPr>
          <w:trHeight w:val="60"/>
        </w:trPr>
        <w:tc>
          <w:tcPr>
            <w:tcW w:w="3713"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Литературное чтение</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16</w:t>
            </w:r>
          </w:p>
        </w:tc>
      </w:tr>
      <w:tr w:rsidR="00767BB0" w:rsidTr="00474F70">
        <w:trPr>
          <w:trHeight w:val="60"/>
        </w:trPr>
        <w:tc>
          <w:tcPr>
            <w:tcW w:w="37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Иностранный язык</w:t>
            </w: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Иностранный язык</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6</w:t>
            </w:r>
          </w:p>
        </w:tc>
      </w:tr>
      <w:tr w:rsidR="00767BB0" w:rsidTr="00474F70">
        <w:trPr>
          <w:trHeight w:val="60"/>
        </w:trPr>
        <w:tc>
          <w:tcPr>
            <w:tcW w:w="37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Математика и информатика</w:t>
            </w: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Математика</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16</w:t>
            </w:r>
          </w:p>
        </w:tc>
      </w:tr>
      <w:tr w:rsidR="00767BB0" w:rsidTr="00474F70">
        <w:trPr>
          <w:trHeight w:val="60"/>
        </w:trPr>
        <w:tc>
          <w:tcPr>
            <w:tcW w:w="37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Обществознание и естествознание (Окр</w:t>
            </w:r>
            <w:r>
              <w:t>у</w:t>
            </w:r>
            <w:r>
              <w:t>жающий мир)</w:t>
            </w: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Окружающий мир</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w:t>
            </w:r>
          </w:p>
        </w:tc>
      </w:tr>
      <w:tr w:rsidR="00767BB0" w:rsidTr="00474F70">
        <w:trPr>
          <w:trHeight w:val="60"/>
        </w:trPr>
        <w:tc>
          <w:tcPr>
            <w:tcW w:w="37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Основы религиозных культур и светской этики</w:t>
            </w: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Основы религиозных культур и светской этики</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r>
      <w:tr w:rsidR="00767BB0" w:rsidTr="00474F70">
        <w:trPr>
          <w:trHeight w:val="60"/>
        </w:trPr>
        <w:tc>
          <w:tcPr>
            <w:tcW w:w="371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w:t>
            </w: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Изобразительное искусство </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60"/>
        </w:trPr>
        <w:tc>
          <w:tcPr>
            <w:tcW w:w="3713"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60"/>
        </w:trPr>
        <w:tc>
          <w:tcPr>
            <w:tcW w:w="371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Технология</w:t>
            </w:r>
          </w:p>
        </w:tc>
        <w:tc>
          <w:tcPr>
            <w:tcW w:w="277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Технология</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60"/>
        </w:trPr>
        <w:tc>
          <w:tcPr>
            <w:tcW w:w="3713"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Default="00767BB0" w:rsidP="00474F70">
            <w:pPr>
              <w:pStyle w:val="table-body0mm"/>
            </w:pPr>
            <w:r>
              <w:t>Физическая культура</w:t>
            </w:r>
          </w:p>
        </w:tc>
        <w:tc>
          <w:tcPr>
            <w:tcW w:w="2778"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Default="00767BB0" w:rsidP="00474F70">
            <w:pPr>
              <w:pStyle w:val="table-body0mm"/>
            </w:pPr>
            <w:r>
              <w:t>Физическая культура</w:t>
            </w:r>
          </w:p>
        </w:tc>
        <w:tc>
          <w:tcPr>
            <w:tcW w:w="730"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Default="00767BB0" w:rsidP="00474F70">
            <w:pPr>
              <w:pStyle w:val="table-bodycentre"/>
            </w:pPr>
            <w:r>
              <w:t>2</w:t>
            </w:r>
          </w:p>
        </w:tc>
        <w:tc>
          <w:tcPr>
            <w:tcW w:w="730"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22" w:type="dxa"/>
              <w:left w:w="113" w:type="dxa"/>
              <w:bottom w:w="138" w:type="dxa"/>
              <w:right w:w="113" w:type="dxa"/>
            </w:tcMar>
          </w:tcPr>
          <w:p w:rsidR="00767BB0" w:rsidRDefault="00767BB0" w:rsidP="00474F70">
            <w:pPr>
              <w:pStyle w:val="table-bodycentre"/>
            </w:pPr>
            <w:r>
              <w:t>8</w:t>
            </w:r>
          </w:p>
        </w:tc>
      </w:tr>
      <w:tr w:rsidR="00767BB0" w:rsidTr="00474F70">
        <w:trPr>
          <w:trHeight w:val="60"/>
        </w:trPr>
        <w:tc>
          <w:tcPr>
            <w:tcW w:w="649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Итого:</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20</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22</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87</w:t>
            </w:r>
          </w:p>
        </w:tc>
      </w:tr>
      <w:tr w:rsidR="00767BB0" w:rsidTr="00474F70">
        <w:trPr>
          <w:trHeight w:val="60"/>
        </w:trPr>
        <w:tc>
          <w:tcPr>
            <w:tcW w:w="649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iCs w:val="0"/>
              </w:rPr>
              <w:t>Часть, формируемая участниками образовательных отношений</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7</w:t>
            </w:r>
          </w:p>
        </w:tc>
      </w:tr>
      <w:tr w:rsidR="00767BB0" w:rsidTr="00474F70">
        <w:trPr>
          <w:trHeight w:val="60"/>
        </w:trPr>
        <w:tc>
          <w:tcPr>
            <w:tcW w:w="649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Учебные недели</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33</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135</w:t>
            </w:r>
          </w:p>
        </w:tc>
      </w:tr>
      <w:tr w:rsidR="00767BB0" w:rsidTr="00474F70">
        <w:trPr>
          <w:trHeight w:val="60"/>
        </w:trPr>
        <w:tc>
          <w:tcPr>
            <w:tcW w:w="649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Всего часов</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693</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850</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3175</w:t>
            </w:r>
          </w:p>
        </w:tc>
      </w:tr>
      <w:tr w:rsidR="00767BB0" w:rsidTr="00474F70">
        <w:trPr>
          <w:trHeight w:val="60"/>
        </w:trPr>
        <w:tc>
          <w:tcPr>
            <w:tcW w:w="649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Рекомендуемая недельная нагрузка при 5-дневной учебной неделе*</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24</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24</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25</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94</w:t>
            </w:r>
          </w:p>
        </w:tc>
      </w:tr>
      <w:tr w:rsidR="00767BB0" w:rsidTr="00474F70">
        <w:trPr>
          <w:trHeight w:val="60"/>
        </w:trPr>
        <w:tc>
          <w:tcPr>
            <w:tcW w:w="6491"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Максимально допустимая недельная нагрузка, предусмотренная действующими санитарными правилами и гигиеническими </w:t>
            </w:r>
            <w:r>
              <w:br/>
              <w:t xml:space="preserve">нормативами   </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99</w:t>
            </w:r>
          </w:p>
        </w:tc>
      </w:tr>
    </w:tbl>
    <w:p w:rsidR="00767BB0" w:rsidRDefault="00767BB0" w:rsidP="00767BB0">
      <w:pPr>
        <w:pStyle w:val="footnote0"/>
        <w:spacing w:before="227"/>
      </w:pPr>
      <w:r>
        <w:t>*</w:t>
      </w:r>
      <w:r>
        <w:tab/>
        <w:t>С учётом общего объема аудиторной работы обучающихся по ФГОС не более 3190 академических часов.</w:t>
      </w:r>
    </w:p>
    <w:p w:rsidR="00767BB0" w:rsidRDefault="00767BB0" w:rsidP="00767BB0">
      <w:pPr>
        <w:pStyle w:val="h4"/>
      </w:pPr>
      <w:r>
        <w:lastRenderedPageBreak/>
        <w:t>Вариант 4</w:t>
      </w:r>
    </w:p>
    <w:tbl>
      <w:tblPr>
        <w:tblW w:w="0" w:type="auto"/>
        <w:tblInd w:w="113" w:type="dxa"/>
        <w:tblLayout w:type="fixed"/>
        <w:tblCellMar>
          <w:left w:w="0" w:type="dxa"/>
          <w:right w:w="0" w:type="dxa"/>
        </w:tblCellMar>
        <w:tblLook w:val="0000" w:firstRow="0" w:lastRow="0" w:firstColumn="0" w:lastColumn="0" w:noHBand="0" w:noVBand="0"/>
      </w:tblPr>
      <w:tblGrid>
        <w:gridCol w:w="3402"/>
        <w:gridCol w:w="2948"/>
        <w:gridCol w:w="757"/>
        <w:gridCol w:w="758"/>
        <w:gridCol w:w="758"/>
        <w:gridCol w:w="757"/>
        <w:gridCol w:w="758"/>
      </w:tblGrid>
      <w:tr w:rsidR="00767BB0" w:rsidTr="00F016FB">
        <w:trPr>
          <w:trHeight w:val="60"/>
          <w:tblHeader/>
        </w:trPr>
        <w:tc>
          <w:tcPr>
            <w:tcW w:w="10138" w:type="dxa"/>
            <w:gridSpan w:val="7"/>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 xml:space="preserve">Примерный учебный план начального общего образования (1 кл. — 5-дневная учебная неделя, </w:t>
            </w:r>
            <w:r>
              <w:br/>
              <w:t>2—4 кл. — 6-дневная учебная неделя с изучением родного языка)</w:t>
            </w:r>
            <w:r>
              <w:rPr>
                <w:rStyle w:val="footnote-num"/>
                <w:b w:val="0"/>
                <w:bCs w:val="0"/>
              </w:rPr>
              <w:t>*</w:t>
            </w:r>
          </w:p>
        </w:tc>
      </w:tr>
      <w:tr w:rsidR="00767BB0" w:rsidTr="00F016FB">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 xml:space="preserve">Учебные предметы </w:t>
            </w:r>
            <w: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Всего часов</w:t>
            </w:r>
          </w:p>
        </w:tc>
      </w:tr>
      <w:tr w:rsidR="00767BB0" w:rsidTr="00474F70">
        <w:trPr>
          <w:trHeight w:val="6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III</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IV</w:t>
            </w: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30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rPr>
                <w:rStyle w:val="Italic"/>
                <w:iCs w:val="0"/>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30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5</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20</w:t>
            </w:r>
          </w:p>
        </w:tc>
      </w:tr>
      <w:tr w:rsidR="00767BB0" w:rsidTr="00474F70">
        <w:trPr>
          <w:trHeight w:val="30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12</w:t>
            </w:r>
          </w:p>
        </w:tc>
      </w:tr>
      <w:tr w:rsidR="00767BB0" w:rsidTr="00474F70">
        <w:trPr>
          <w:trHeight w:val="27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Родной язык и литературное чтение на родном языке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Родной язык и (или) госуда</w:t>
            </w:r>
            <w:r>
              <w:t>р</w:t>
            </w:r>
            <w:r>
              <w:t>ственный язык республики Ро</w:t>
            </w:r>
            <w:r>
              <w:t>с</w:t>
            </w:r>
            <w:r>
              <w:t>сийской Федерации</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7</w:t>
            </w:r>
          </w:p>
        </w:tc>
      </w:tr>
      <w:tr w:rsidR="00767BB0" w:rsidTr="00474F70">
        <w:trPr>
          <w:trHeight w:val="27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Литературное чтение на родном языке</w:t>
            </w:r>
          </w:p>
        </w:tc>
        <w:tc>
          <w:tcPr>
            <w:tcW w:w="757"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7"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6</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lastRenderedPageBreak/>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16</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 xml:space="preserve">Обществознание и естествознание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8</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r>
      <w:tr w:rsidR="00767BB0" w:rsidTr="00474F70">
        <w:trPr>
          <w:trHeight w:val="27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r>
      <w:tr w:rsidR="00767BB0" w:rsidTr="00474F70">
        <w:trPr>
          <w:trHeight w:val="27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Изобразительное искусство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33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89</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iCs w:val="0"/>
              </w:rPr>
              <w:lastRenderedPageBreak/>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135</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693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3175</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Рекомендуемая недельная нагрузка при 6-дневной учебной неделе</w:t>
            </w:r>
            <w:r>
              <w:rPr>
                <w:vertAlign w:val="superscript"/>
              </w:rP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94</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Максимально допустимая недельная нагрузка, предусмотренная действу</w:t>
            </w:r>
            <w:r>
              <w:t>ю</w:t>
            </w:r>
            <w:r>
              <w:t xml:space="preserve">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99</w:t>
            </w:r>
          </w:p>
        </w:tc>
      </w:tr>
    </w:tbl>
    <w:p w:rsidR="00F016FB" w:rsidRDefault="00767BB0" w:rsidP="00F016FB">
      <w:pPr>
        <w:pStyle w:val="footnote0"/>
        <w:spacing w:before="120"/>
        <w:rPr>
          <w:rFonts w:eastAsia="MingLiU Regular" w:cs="OfficinaSansMediumITC"/>
          <w:b/>
          <w:position w:val="6"/>
          <w:szCs w:val="20"/>
        </w:rPr>
      </w:pPr>
      <w:r>
        <w:t>*</w:t>
      </w:r>
      <w:r>
        <w:tab/>
        <w:t>С учётом общего объема аудиторной работы обучающихся по ФГОС не более 3190 академических часов.</w:t>
      </w:r>
      <w:r w:rsidR="00F016FB">
        <w:br w:type="page"/>
      </w:r>
    </w:p>
    <w:p w:rsidR="00767BB0" w:rsidRDefault="00767BB0" w:rsidP="00767BB0">
      <w:pPr>
        <w:pStyle w:val="h4"/>
      </w:pPr>
      <w:r>
        <w:lastRenderedPageBreak/>
        <w:t>Вариант 5</w:t>
      </w:r>
    </w:p>
    <w:tbl>
      <w:tblPr>
        <w:tblW w:w="0" w:type="auto"/>
        <w:tblInd w:w="113" w:type="dxa"/>
        <w:tblLayout w:type="fixed"/>
        <w:tblCellMar>
          <w:left w:w="0" w:type="dxa"/>
          <w:right w:w="0" w:type="dxa"/>
        </w:tblCellMar>
        <w:tblLook w:val="0000" w:firstRow="0" w:lastRow="0" w:firstColumn="0" w:lastColumn="0" w:noHBand="0" w:noVBand="0"/>
      </w:tblPr>
      <w:tblGrid>
        <w:gridCol w:w="3402"/>
        <w:gridCol w:w="2948"/>
        <w:gridCol w:w="757"/>
        <w:gridCol w:w="758"/>
        <w:gridCol w:w="758"/>
        <w:gridCol w:w="757"/>
        <w:gridCol w:w="758"/>
      </w:tblGrid>
      <w:tr w:rsidR="00767BB0" w:rsidTr="00F016FB">
        <w:trPr>
          <w:trHeight w:val="60"/>
          <w:tblHeader/>
        </w:trPr>
        <w:tc>
          <w:tcPr>
            <w:tcW w:w="10138" w:type="dxa"/>
            <w:gridSpan w:val="7"/>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 xml:space="preserve">Примерный учебный план начального общего образования </w:t>
            </w:r>
            <w:r>
              <w:br/>
              <w:t>(1 кл. — 5-дневная учебная неделя, 2—4 кл. — 6-дневная учебная неделя с обучением на родном языке)</w:t>
            </w:r>
            <w:r>
              <w:rPr>
                <w:rStyle w:val="footnote-num"/>
                <w:b w:val="0"/>
                <w:bCs w:val="0"/>
              </w:rPr>
              <w:t>*</w:t>
            </w:r>
          </w:p>
        </w:tc>
      </w:tr>
      <w:tr w:rsidR="00767BB0" w:rsidTr="00F016FB">
        <w:trPr>
          <w:trHeight w:val="60"/>
          <w:tblHeader/>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Предметные области</w:t>
            </w:r>
          </w:p>
        </w:tc>
        <w:tc>
          <w:tcPr>
            <w:tcW w:w="294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 xml:space="preserve">Учебные предметы </w:t>
            </w:r>
            <w:r>
              <w:br/>
              <w:t>Классы</w:t>
            </w:r>
          </w:p>
        </w:tc>
        <w:tc>
          <w:tcPr>
            <w:tcW w:w="3030"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Количество часов в неделю</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Всего часов</w:t>
            </w:r>
          </w:p>
        </w:tc>
      </w:tr>
      <w:tr w:rsidR="00767BB0" w:rsidTr="00F016FB">
        <w:trPr>
          <w:trHeight w:val="60"/>
          <w:tblHeader/>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II</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III</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vAlign w:val="center"/>
          </w:tcPr>
          <w:p w:rsidR="00767BB0" w:rsidRDefault="00767BB0" w:rsidP="00474F70">
            <w:pPr>
              <w:pStyle w:val="table-head"/>
            </w:pPr>
            <w:r>
              <w:t>IV</w:t>
            </w: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30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rPr>
                <w:rStyle w:val="Italic"/>
                <w:iCs w:val="0"/>
              </w:rPr>
              <w:t>Обязательная часть</w:t>
            </w:r>
          </w:p>
        </w:tc>
        <w:tc>
          <w:tcPr>
            <w:tcW w:w="3788" w:type="dxa"/>
            <w:gridSpan w:val="5"/>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30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Русский язык и литературное чтение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Русский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16</w:t>
            </w:r>
          </w:p>
        </w:tc>
      </w:tr>
      <w:tr w:rsidR="00767BB0" w:rsidTr="00474F70">
        <w:trPr>
          <w:trHeight w:val="30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Литературное чтение</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12</w:t>
            </w:r>
          </w:p>
        </w:tc>
      </w:tr>
      <w:tr w:rsidR="00767BB0" w:rsidTr="00474F70">
        <w:trPr>
          <w:trHeight w:val="27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Родной язык и литературное чтение на родном языке</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Родной язык и (или) госуда</w:t>
            </w:r>
            <w:r>
              <w:t>р</w:t>
            </w:r>
            <w:r>
              <w:t>ственный язык республики Ро</w:t>
            </w:r>
            <w:r>
              <w:t>с</w:t>
            </w:r>
            <w:r>
              <w:t>сийской Федерации</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3</w:t>
            </w:r>
          </w:p>
        </w:tc>
        <w:tc>
          <w:tcPr>
            <w:tcW w:w="75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10</w:t>
            </w:r>
          </w:p>
        </w:tc>
      </w:tr>
      <w:tr w:rsidR="00767BB0" w:rsidTr="00474F70">
        <w:trPr>
          <w:trHeight w:val="27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Литературное чтение на родном языке</w:t>
            </w:r>
          </w:p>
        </w:tc>
        <w:tc>
          <w:tcPr>
            <w:tcW w:w="757"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7"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758"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Иностранный язык</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Иностранный язык</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6</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lastRenderedPageBreak/>
              <w:t>Математика и информатика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 xml:space="preserve">Математика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16</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 xml:space="preserve">Обществознание и естествознание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Окружающий мир</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8</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Основы религиозных культур и светской этики</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Основы религиозных культур и светской этики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r>
      <w:tr w:rsidR="00767BB0" w:rsidTr="00474F70">
        <w:trPr>
          <w:trHeight w:val="270"/>
        </w:trPr>
        <w:tc>
          <w:tcPr>
            <w:tcW w:w="3402"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Искусство</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Музыка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r>
      <w:tr w:rsidR="00767BB0" w:rsidTr="00474F70">
        <w:trPr>
          <w:trHeight w:val="270"/>
        </w:trPr>
        <w:tc>
          <w:tcPr>
            <w:tcW w:w="3402" w:type="dxa"/>
            <w:vMerge/>
            <w:tcBorders>
              <w:top w:val="single" w:sz="4" w:space="0" w:color="000000"/>
              <w:left w:val="single" w:sz="4" w:space="0" w:color="000000"/>
              <w:bottom w:val="single" w:sz="4" w:space="0" w:color="000000"/>
              <w:right w:val="single" w:sz="4" w:space="0" w:color="000000"/>
            </w:tcBorders>
          </w:tcPr>
          <w:p w:rsidR="00767BB0" w:rsidRDefault="00767BB0" w:rsidP="00474F70">
            <w:pPr>
              <w:pStyle w:val="NoParagraphStyle"/>
              <w:spacing w:line="240" w:lineRule="auto"/>
              <w:textAlignment w:val="auto"/>
              <w:rPr>
                <w:rFonts w:ascii="PiGraphA Regular" w:hAnsi="PiGraphA Regular" w:cs="Times New Roman"/>
                <w:color w:val="auto"/>
                <w:lang w:val="ru-RU"/>
              </w:rPr>
            </w:pP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0mm"/>
            </w:pPr>
            <w:r>
              <w:t>Изобразительное искусство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2" w:type="dxa"/>
              <w:right w:w="113" w:type="dxa"/>
            </w:tcMar>
          </w:tcPr>
          <w:p w:rsidR="00767BB0" w:rsidRDefault="00767BB0" w:rsidP="00474F70">
            <w:pPr>
              <w:pStyle w:val="table-bodycentre"/>
            </w:pPr>
            <w:r>
              <w:t>4</w:t>
            </w:r>
          </w:p>
        </w:tc>
      </w:tr>
      <w:tr w:rsidR="00767BB0" w:rsidTr="00474F70">
        <w:trPr>
          <w:trHeight w:val="27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Технология </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Технология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4</w:t>
            </w:r>
          </w:p>
        </w:tc>
      </w:tr>
      <w:tr w:rsidR="00767BB0" w:rsidTr="00474F70">
        <w:trPr>
          <w:trHeight w:val="330"/>
        </w:trPr>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Физическая культура</w:t>
            </w:r>
          </w:p>
        </w:tc>
        <w:tc>
          <w:tcPr>
            <w:tcW w:w="29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Физическая культура</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Итого:</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20</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89</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iCs w:val="0"/>
              </w:rPr>
              <w:t>Часть, формируемая участниками образовательных отношений</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5</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Учебные недели</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135</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Всего часов</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693</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816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3175</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Рекомендуемая недельная нагрузка при 6-дневной учебной неделе</w:t>
            </w:r>
            <w:r>
              <w:rPr>
                <w:vertAlign w:val="superscript"/>
              </w:rPr>
              <w:t>*</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24</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24</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25</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94</w:t>
            </w:r>
          </w:p>
        </w:tc>
      </w:tr>
      <w:tr w:rsidR="00767BB0" w:rsidTr="00474F70">
        <w:trPr>
          <w:trHeight w:val="330"/>
        </w:trPr>
        <w:tc>
          <w:tcPr>
            <w:tcW w:w="635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Максимально допустимая недельная нагрузка, предусмотренная действу</w:t>
            </w:r>
            <w:r>
              <w:t>ю</w:t>
            </w:r>
            <w:r>
              <w:t xml:space="preserve">щими санитарными правилами и гигиеническими нормативами   </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21</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26</w:t>
            </w:r>
          </w:p>
        </w:tc>
        <w:tc>
          <w:tcPr>
            <w:tcW w:w="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centre"/>
            </w:pPr>
            <w:r>
              <w:t>99</w:t>
            </w:r>
          </w:p>
        </w:tc>
      </w:tr>
    </w:tbl>
    <w:p w:rsidR="00F016FB" w:rsidRDefault="00767BB0" w:rsidP="00F016FB">
      <w:pPr>
        <w:pStyle w:val="footnote0"/>
        <w:spacing w:before="120"/>
        <w:sectPr w:rsidR="00F016FB" w:rsidSect="00F016FB">
          <w:footnotePr>
            <w:numRestart w:val="eachPage"/>
          </w:footnotePr>
          <w:pgSz w:w="12019" w:h="7824" w:orient="landscape"/>
          <w:pgMar w:top="794" w:right="737" w:bottom="794" w:left="1134" w:header="720" w:footer="510" w:gutter="0"/>
          <w:cols w:space="720"/>
          <w:noEndnote/>
          <w:titlePg/>
          <w:docGrid w:linePitch="299"/>
        </w:sectPr>
      </w:pPr>
      <w:r>
        <w:t>*</w:t>
      </w:r>
      <w:r>
        <w:tab/>
        <w:t>С учётом общего объема аудиторной работы обучающихся по ФГОС не более 3190 академических часов.</w:t>
      </w:r>
    </w:p>
    <w:p w:rsidR="00767BB0" w:rsidRDefault="00767BB0" w:rsidP="00767BB0">
      <w:pPr>
        <w:pStyle w:val="body"/>
      </w:pPr>
      <w:r>
        <w:lastRenderedPageBreak/>
        <w:t>Примерный недельный учебный план является ориентиром при ра</w:t>
      </w:r>
      <w:r>
        <w:t>з</w:t>
      </w:r>
      <w:r>
        <w:t>работке учебного плана образовательной организации, в котором отр</w:t>
      </w:r>
      <w:r>
        <w:t>а</w:t>
      </w:r>
      <w:r>
        <w:t>жаются и конкретизируются основные показатели учебного плана:</w:t>
      </w:r>
    </w:p>
    <w:p w:rsidR="00767BB0" w:rsidRDefault="00767BB0" w:rsidP="00F016FB">
      <w:pPr>
        <w:pStyle w:val="list-bullet"/>
      </w:pPr>
      <w:r>
        <w:t>состав учебных предметов;</w:t>
      </w:r>
    </w:p>
    <w:p w:rsidR="00767BB0" w:rsidRDefault="00767BB0" w:rsidP="00F016FB">
      <w:pPr>
        <w:pStyle w:val="list-bullet"/>
      </w:pPr>
      <w:r>
        <w:t>недельное распределение учебного времени, отводимого на освоение содержания образования по классам и учебным пре</w:t>
      </w:r>
      <w:r>
        <w:t>д</w:t>
      </w:r>
      <w:r>
        <w:t>метам;</w:t>
      </w:r>
    </w:p>
    <w:p w:rsidR="00767BB0" w:rsidRDefault="00767BB0" w:rsidP="00F016FB">
      <w:pPr>
        <w:pStyle w:val="list-bullet"/>
        <w:rPr>
          <w:spacing w:val="-2"/>
        </w:rPr>
      </w:pPr>
      <w:r>
        <w:rPr>
          <w:spacing w:val="-2"/>
        </w:rPr>
        <w:t>максимально допустимая недельная нагрузка обучающихся и ма</w:t>
      </w:r>
      <w:r>
        <w:rPr>
          <w:spacing w:val="-2"/>
        </w:rPr>
        <w:t>к</w:t>
      </w:r>
      <w:r>
        <w:rPr>
          <w:spacing w:val="-2"/>
        </w:rPr>
        <w:t>симальная нагрузка с учётом деления классов на группы;</w:t>
      </w:r>
    </w:p>
    <w:p w:rsidR="00767BB0" w:rsidRDefault="00767BB0" w:rsidP="00F016FB">
      <w:pPr>
        <w:pStyle w:val="list-bullet"/>
      </w:pPr>
      <w:r>
        <w:t>план комплектования классов.</w:t>
      </w:r>
    </w:p>
    <w:p w:rsidR="00767BB0" w:rsidRDefault="00767BB0" w:rsidP="00767BB0">
      <w:pPr>
        <w:pStyle w:val="body"/>
      </w:pPr>
      <w:r>
        <w:t>Учебный план образовательной организации может также соста</w:t>
      </w:r>
      <w:r>
        <w:t>в</w:t>
      </w:r>
      <w:r>
        <w:t xml:space="preserve">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767BB0" w:rsidRDefault="00767BB0" w:rsidP="00767BB0">
      <w:pPr>
        <w:pStyle w:val="body"/>
        <w:rPr>
          <w:spacing w:val="-1"/>
        </w:rPr>
      </w:pPr>
      <w:r>
        <w:rPr>
          <w:spacing w:val="-1"/>
        </w:rPr>
        <w:t>Учебный план определяет формы проведения промежуточной атт</w:t>
      </w:r>
      <w:r>
        <w:rPr>
          <w:spacing w:val="-1"/>
        </w:rPr>
        <w:t>е</w:t>
      </w:r>
      <w:r>
        <w:rPr>
          <w:spacing w:val="-1"/>
        </w:rPr>
        <w:t>стации отдельной части или всего объема учебного предмета, курса, дисциплины (модуля) образовательной программы, в соответствии с п</w:t>
      </w:r>
      <w:r>
        <w:rPr>
          <w:spacing w:val="-1"/>
        </w:rPr>
        <w:t>о</w:t>
      </w:r>
      <w:r>
        <w:rPr>
          <w:spacing w:val="-1"/>
        </w:rPr>
        <w:t>рядком, установленным образовательной организацией. При разработке порядка образовательной организации следует придерживаться рек</w:t>
      </w:r>
      <w:r>
        <w:rPr>
          <w:spacing w:val="-1"/>
        </w:rPr>
        <w:t>о</w:t>
      </w:r>
      <w:r>
        <w:rPr>
          <w:spacing w:val="-1"/>
        </w:rPr>
        <w:t>мендаций Минпросвещения России и Рособрнадзора по основным по</w:t>
      </w:r>
      <w:r>
        <w:rPr>
          <w:spacing w:val="-1"/>
        </w:rPr>
        <w:t>д</w:t>
      </w:r>
      <w:r>
        <w:rPr>
          <w:spacing w:val="-1"/>
        </w:rPr>
        <w:t>ходам к формированию графика оценочных процедур.</w:t>
      </w:r>
    </w:p>
    <w:p w:rsidR="00767BB0" w:rsidRDefault="00767BB0" w:rsidP="00767BB0">
      <w:pPr>
        <w:pStyle w:val="body"/>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w:t>
      </w:r>
      <w:r>
        <w:t>а</w:t>
      </w:r>
      <w:r>
        <w:t xml:space="preserve">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767BB0" w:rsidRDefault="00767BB0" w:rsidP="00767BB0">
      <w:pPr>
        <w:pStyle w:val="body"/>
        <w:rPr>
          <w:spacing w:val="-2"/>
        </w:rPr>
      </w:pPr>
      <w:r>
        <w:rPr>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w:t>
      </w:r>
      <w:r>
        <w:rPr>
          <w:spacing w:val="-2"/>
        </w:rPr>
        <w:t>у</w:t>
      </w:r>
      <w:r>
        <w:rPr>
          <w:spacing w:val="-2"/>
        </w:rPr>
        <w:t>чающихся, запросов родителей (законных представителей) несоверше</w:t>
      </w:r>
      <w:r>
        <w:rPr>
          <w:spacing w:val="-2"/>
        </w:rPr>
        <w:t>н</w:t>
      </w:r>
      <w:r>
        <w:rPr>
          <w:spacing w:val="-2"/>
        </w:rPr>
        <w:t>нолетних обучающихся, возможностей образовательной организации.</w:t>
      </w:r>
    </w:p>
    <w:p w:rsidR="00767BB0" w:rsidRDefault="00767BB0" w:rsidP="00767BB0">
      <w:pPr>
        <w:pStyle w:val="body"/>
      </w:pPr>
      <w:r>
        <w:t>Внеурочная деятельность в соответствии с требованиями ФГОС НОО направлена на достижение планируемых результатов освоения пр</w:t>
      </w:r>
      <w:r>
        <w:t>о</w:t>
      </w:r>
      <w:r>
        <w:t>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67BB0" w:rsidRDefault="00767BB0" w:rsidP="00767BB0">
      <w:pPr>
        <w:pStyle w:val="body"/>
        <w:rPr>
          <w:spacing w:val="-1"/>
        </w:rPr>
      </w:pPr>
      <w:r>
        <w:rPr>
          <w:spacing w:val="-1"/>
        </w:rPr>
        <w:t>Содержание данных занятий должно формироваться с учётом пож</w:t>
      </w:r>
      <w:r>
        <w:rPr>
          <w:spacing w:val="-1"/>
        </w:rPr>
        <w:t>е</w:t>
      </w:r>
      <w:r>
        <w:rPr>
          <w:spacing w:val="-1"/>
        </w:rPr>
        <w:t>ланий обучающихся и их родителей (законных представителей) и ос</w:t>
      </w:r>
      <w:r>
        <w:rPr>
          <w:spacing w:val="-1"/>
        </w:rPr>
        <w:t>у</w:t>
      </w:r>
      <w:r>
        <w:rPr>
          <w:spacing w:val="-1"/>
        </w:rPr>
        <w:t xml:space="preserve">ществляться посредством различных форм организации, отличных от </w:t>
      </w:r>
      <w:r>
        <w:rPr>
          <w:spacing w:val="-1"/>
        </w:rPr>
        <w:lastRenderedPageBreak/>
        <w:t>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767BB0" w:rsidRDefault="00767BB0" w:rsidP="00767BB0">
      <w:pPr>
        <w:pStyle w:val="body"/>
        <w:rPr>
          <w:spacing w:val="2"/>
        </w:rPr>
      </w:pPr>
      <w:r>
        <w:rPr>
          <w:spacing w:val="2"/>
        </w:rPr>
        <w:t>При организации внеурочной деятельности обучающихся могут использоваться возможности организаций дополнительного образ</w:t>
      </w:r>
      <w:r>
        <w:rPr>
          <w:spacing w:val="2"/>
        </w:rPr>
        <w:t>о</w:t>
      </w:r>
      <w:r>
        <w:rPr>
          <w:spacing w:val="2"/>
        </w:rPr>
        <w:t>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767BB0" w:rsidRDefault="00767BB0" w:rsidP="00767BB0">
      <w:pPr>
        <w:pStyle w:val="h2"/>
      </w:pPr>
      <w:r>
        <w:t>3.2. Календарный учебный график организации, осуществляющей образовательную деятельность</w:t>
      </w:r>
    </w:p>
    <w:p w:rsidR="00A674FF" w:rsidRPr="004B4BC9" w:rsidRDefault="00A674FF" w:rsidP="00A674FF">
      <w:pPr>
        <w:pStyle w:val="afb"/>
        <w:ind w:firstLine="567"/>
        <w:jc w:val="both"/>
        <w:rPr>
          <w:rFonts w:ascii="Times New Roman" w:hAnsi="Times New Roman" w:cs="Times New Roman"/>
          <w:sz w:val="20"/>
          <w:szCs w:val="20"/>
        </w:rPr>
      </w:pPr>
      <w:r w:rsidRPr="004B4BC9">
        <w:rPr>
          <w:rStyle w:val="afd"/>
          <w:rFonts w:eastAsia="Andale Sans UI"/>
        </w:rPr>
        <w:t xml:space="preserve">Режим работы на 2022 – 2023 учебный год установлен в соответствии </w:t>
      </w:r>
      <w:r w:rsidRPr="004B4BC9">
        <w:rPr>
          <w:rFonts w:ascii="Times New Roman" w:hAnsi="Times New Roman" w:cs="Times New Roman"/>
          <w:sz w:val="20"/>
          <w:szCs w:val="20"/>
        </w:rPr>
        <w:t>с требованиями СанПиН 2.4.3648-20 «Санита</w:t>
      </w:r>
      <w:r w:rsidRPr="004B4BC9">
        <w:rPr>
          <w:rFonts w:ascii="Times New Roman" w:hAnsi="Times New Roman" w:cs="Times New Roman"/>
          <w:sz w:val="20"/>
          <w:szCs w:val="20"/>
        </w:rPr>
        <w:t>р</w:t>
      </w:r>
      <w:r w:rsidRPr="004B4BC9">
        <w:rPr>
          <w:rFonts w:ascii="Times New Roman" w:hAnsi="Times New Roman" w:cs="Times New Roman"/>
          <w:sz w:val="20"/>
          <w:szCs w:val="20"/>
        </w:rPr>
        <w:t>но-эпидемиологические требования к организациям воспитания и об</w:t>
      </w:r>
      <w:r w:rsidRPr="004B4BC9">
        <w:rPr>
          <w:rFonts w:ascii="Times New Roman" w:hAnsi="Times New Roman" w:cs="Times New Roman"/>
          <w:sz w:val="20"/>
          <w:szCs w:val="20"/>
        </w:rPr>
        <w:t>у</w:t>
      </w:r>
      <w:r w:rsidRPr="004B4BC9">
        <w:rPr>
          <w:rFonts w:ascii="Times New Roman" w:hAnsi="Times New Roman" w:cs="Times New Roman"/>
          <w:sz w:val="20"/>
          <w:szCs w:val="20"/>
        </w:rPr>
        <w:t>чения, отдыха и оздоровления детей и молодежи» (утверждены пост</w:t>
      </w:r>
      <w:r w:rsidRPr="004B4BC9">
        <w:rPr>
          <w:rFonts w:ascii="Times New Roman" w:hAnsi="Times New Roman" w:cs="Times New Roman"/>
          <w:sz w:val="20"/>
          <w:szCs w:val="20"/>
        </w:rPr>
        <w:t>а</w:t>
      </w:r>
      <w:r w:rsidRPr="004B4BC9">
        <w:rPr>
          <w:rFonts w:ascii="Times New Roman" w:hAnsi="Times New Roman" w:cs="Times New Roman"/>
          <w:sz w:val="20"/>
          <w:szCs w:val="20"/>
        </w:rPr>
        <w:t>новлением Главного государственного санитарного врача Российской Федерации от 28.09.2020 г. № 28).</w:t>
      </w:r>
    </w:p>
    <w:p w:rsidR="00A674FF" w:rsidRPr="004B4BC9" w:rsidRDefault="00A674FF" w:rsidP="00A674FF">
      <w:pPr>
        <w:pStyle w:val="afb"/>
        <w:ind w:firstLine="567"/>
        <w:jc w:val="both"/>
        <w:rPr>
          <w:rFonts w:ascii="Times New Roman" w:hAnsi="Times New Roman" w:cs="Times New Roman"/>
          <w:sz w:val="20"/>
          <w:szCs w:val="20"/>
        </w:rPr>
      </w:pPr>
      <w:r w:rsidRPr="004B4BC9">
        <w:rPr>
          <w:rFonts w:ascii="Times New Roman" w:hAnsi="Times New Roman" w:cs="Times New Roman"/>
          <w:sz w:val="20"/>
          <w:szCs w:val="20"/>
        </w:rPr>
        <w:t>Продолжительность учебного года для обучающихся 2-4 классов составляет 34 учебные  недели.</w:t>
      </w:r>
    </w:p>
    <w:p w:rsidR="00A674FF" w:rsidRPr="004B4BC9" w:rsidRDefault="00A674FF" w:rsidP="00A674FF">
      <w:pPr>
        <w:pStyle w:val="afb"/>
        <w:ind w:firstLine="567"/>
        <w:jc w:val="both"/>
        <w:rPr>
          <w:rFonts w:ascii="Times New Roman" w:hAnsi="Times New Roman" w:cs="Times New Roman"/>
          <w:sz w:val="20"/>
          <w:szCs w:val="20"/>
        </w:rPr>
      </w:pPr>
      <w:r w:rsidRPr="004B4BC9">
        <w:rPr>
          <w:rFonts w:ascii="Times New Roman" w:hAnsi="Times New Roman" w:cs="Times New Roman"/>
          <w:sz w:val="20"/>
          <w:szCs w:val="20"/>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 не более 5 уроков и один раз в неделю 6 уроков за счет урока физической культуры.</w:t>
      </w:r>
    </w:p>
    <w:p w:rsidR="00A674FF" w:rsidRPr="004B4BC9" w:rsidRDefault="00A674FF" w:rsidP="00A674FF">
      <w:pPr>
        <w:pStyle w:val="afb"/>
        <w:ind w:firstLine="567"/>
        <w:jc w:val="both"/>
        <w:rPr>
          <w:rStyle w:val="markedcontent"/>
          <w:rFonts w:ascii="Times New Roman" w:hAnsi="Times New Roman" w:cs="Times New Roman"/>
          <w:sz w:val="20"/>
          <w:szCs w:val="20"/>
        </w:rPr>
      </w:pPr>
      <w:r w:rsidRPr="004B4BC9">
        <w:rPr>
          <w:rFonts w:ascii="Times New Roman" w:hAnsi="Times New Roman" w:cs="Times New Roman"/>
          <w:sz w:val="20"/>
          <w:szCs w:val="20"/>
        </w:rPr>
        <w:t xml:space="preserve">Продолжительность урока составляет 40 минут. </w:t>
      </w:r>
      <w:r w:rsidRPr="004B4BC9">
        <w:rPr>
          <w:rStyle w:val="markedcontent"/>
          <w:rFonts w:ascii="Times New Roman" w:hAnsi="Times New Roman" w:cs="Times New Roman"/>
          <w:sz w:val="20"/>
          <w:szCs w:val="20"/>
        </w:rPr>
        <w:t xml:space="preserve">В середине учебного дня организуется динамическая пауза продолжительностью не менее 40 минут. </w:t>
      </w:r>
    </w:p>
    <w:p w:rsidR="00A674FF" w:rsidRPr="004B4BC9" w:rsidRDefault="00A674FF" w:rsidP="00A674FF">
      <w:pPr>
        <w:pStyle w:val="afb"/>
        <w:ind w:firstLine="567"/>
        <w:jc w:val="both"/>
        <w:rPr>
          <w:rFonts w:ascii="Times New Roman" w:hAnsi="Times New Roman" w:cs="Times New Roman"/>
          <w:sz w:val="20"/>
          <w:szCs w:val="20"/>
        </w:rPr>
      </w:pPr>
      <w:r w:rsidRPr="004B4BC9">
        <w:rPr>
          <w:rFonts w:ascii="Times New Roman" w:hAnsi="Times New Roman" w:cs="Times New Roman"/>
          <w:sz w:val="20"/>
          <w:szCs w:val="20"/>
        </w:rPr>
        <w:t>В соответствии с требованием  санитарных норм и правил гор</w:t>
      </w:r>
      <w:r w:rsidRPr="004B4BC9">
        <w:rPr>
          <w:rFonts w:ascii="Times New Roman" w:hAnsi="Times New Roman" w:cs="Times New Roman"/>
          <w:sz w:val="20"/>
          <w:szCs w:val="20"/>
        </w:rPr>
        <w:t>я</w:t>
      </w:r>
      <w:r w:rsidRPr="004B4BC9">
        <w:rPr>
          <w:rFonts w:ascii="Times New Roman" w:hAnsi="Times New Roman" w:cs="Times New Roman"/>
          <w:sz w:val="20"/>
          <w:szCs w:val="20"/>
        </w:rPr>
        <w:t xml:space="preserve">чее питание обучающемуся необходимо 2 раза в день (завтрак и обед) с интервалом 3,5 – 4 часа. С  сокращением урока  на 5 минут интервал между первым и вторым приёмом пищи составит 3 часа 45 мин. </w:t>
      </w:r>
    </w:p>
    <w:p w:rsidR="00A674FF" w:rsidRPr="004B4BC9" w:rsidRDefault="00A674FF" w:rsidP="00A674FF">
      <w:pPr>
        <w:pStyle w:val="afb"/>
        <w:ind w:firstLine="567"/>
        <w:jc w:val="both"/>
        <w:rPr>
          <w:rFonts w:ascii="Times New Roman" w:hAnsi="Times New Roman" w:cs="Times New Roman"/>
          <w:sz w:val="20"/>
          <w:szCs w:val="20"/>
        </w:rPr>
      </w:pPr>
      <w:r w:rsidRPr="004B4BC9">
        <w:rPr>
          <w:rStyle w:val="markedcontent"/>
          <w:rFonts w:ascii="Times New Roman" w:hAnsi="Times New Roman" w:cs="Times New Roman"/>
          <w:sz w:val="20"/>
          <w:szCs w:val="20"/>
        </w:rPr>
        <w:t>Для предупреждения переутомления в течение недели обуча</w:t>
      </w:r>
      <w:r w:rsidRPr="004B4BC9">
        <w:rPr>
          <w:rStyle w:val="markedcontent"/>
          <w:rFonts w:ascii="Times New Roman" w:hAnsi="Times New Roman" w:cs="Times New Roman"/>
          <w:sz w:val="20"/>
          <w:szCs w:val="20"/>
        </w:rPr>
        <w:t>ю</w:t>
      </w:r>
      <w:r w:rsidRPr="004B4BC9">
        <w:rPr>
          <w:rStyle w:val="markedcontent"/>
          <w:rFonts w:ascii="Times New Roman" w:hAnsi="Times New Roman" w:cs="Times New Roman"/>
          <w:sz w:val="20"/>
          <w:szCs w:val="20"/>
        </w:rPr>
        <w:t>щиеся имеют облегченный учебный день в среду или в четверг.</w:t>
      </w:r>
    </w:p>
    <w:p w:rsidR="00A674FF" w:rsidRPr="004B4BC9" w:rsidRDefault="00A674FF" w:rsidP="00A674FF">
      <w:pPr>
        <w:pStyle w:val="afb"/>
        <w:ind w:firstLine="567"/>
        <w:jc w:val="both"/>
        <w:rPr>
          <w:rStyle w:val="markedcontent"/>
          <w:rFonts w:ascii="Times New Roman" w:hAnsi="Times New Roman" w:cs="Times New Roman"/>
          <w:sz w:val="20"/>
          <w:szCs w:val="20"/>
        </w:rPr>
      </w:pPr>
      <w:r w:rsidRPr="004B4BC9">
        <w:rPr>
          <w:rStyle w:val="markedcontent"/>
          <w:rFonts w:ascii="Times New Roman" w:hAnsi="Times New Roman" w:cs="Times New Roman"/>
          <w:sz w:val="20"/>
          <w:szCs w:val="20"/>
        </w:rPr>
        <w:t>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w:t>
      </w:r>
      <w:r w:rsidRPr="004B4BC9">
        <w:rPr>
          <w:rStyle w:val="markedcontent"/>
          <w:rFonts w:ascii="Times New Roman" w:hAnsi="Times New Roman" w:cs="Times New Roman"/>
          <w:sz w:val="20"/>
          <w:szCs w:val="20"/>
        </w:rPr>
        <w:t>а</w:t>
      </w:r>
      <w:r w:rsidRPr="004B4BC9">
        <w:rPr>
          <w:rStyle w:val="markedcontent"/>
          <w:rFonts w:ascii="Times New Roman" w:hAnsi="Times New Roman" w:cs="Times New Roman"/>
          <w:sz w:val="20"/>
          <w:szCs w:val="20"/>
        </w:rPr>
        <w:t>мики умственной работоспособности обучающихся и трудности уче</w:t>
      </w:r>
      <w:r w:rsidRPr="004B4BC9">
        <w:rPr>
          <w:rStyle w:val="markedcontent"/>
          <w:rFonts w:ascii="Times New Roman" w:hAnsi="Times New Roman" w:cs="Times New Roman"/>
          <w:sz w:val="20"/>
          <w:szCs w:val="20"/>
        </w:rPr>
        <w:t>б</w:t>
      </w:r>
      <w:r w:rsidRPr="004B4BC9">
        <w:rPr>
          <w:rStyle w:val="markedcontent"/>
          <w:rFonts w:ascii="Times New Roman" w:hAnsi="Times New Roman" w:cs="Times New Roman"/>
          <w:sz w:val="20"/>
          <w:szCs w:val="20"/>
        </w:rPr>
        <w:t xml:space="preserve">ных предметов. </w:t>
      </w:r>
    </w:p>
    <w:p w:rsidR="00A674FF" w:rsidRPr="004B4BC9" w:rsidRDefault="00A674FF" w:rsidP="00A674FF">
      <w:pPr>
        <w:pStyle w:val="afb"/>
        <w:ind w:firstLine="567"/>
        <w:jc w:val="both"/>
        <w:rPr>
          <w:rFonts w:ascii="Times New Roman" w:hAnsi="Times New Roman" w:cs="Times New Roman"/>
          <w:sz w:val="20"/>
          <w:szCs w:val="20"/>
        </w:rPr>
      </w:pPr>
      <w:r w:rsidRPr="004B4BC9">
        <w:rPr>
          <w:rFonts w:ascii="Times New Roman" w:hAnsi="Times New Roman" w:cs="Times New Roman"/>
          <w:sz w:val="20"/>
          <w:szCs w:val="20"/>
        </w:rPr>
        <w:t>Объем домашних заданий (по всем предметам) такой, что затраты времени на его выполнение не превышают (в астрономических часах): во 2-3-их классах – 1,5 часа, в 4-ых классах – 2 часа.</w:t>
      </w:r>
    </w:p>
    <w:p w:rsidR="00A674FF" w:rsidRPr="004B4BC9" w:rsidRDefault="00A674FF" w:rsidP="00A674FF">
      <w:pPr>
        <w:pStyle w:val="afb"/>
        <w:ind w:firstLine="567"/>
        <w:jc w:val="both"/>
        <w:rPr>
          <w:rStyle w:val="markedcontent"/>
          <w:rFonts w:ascii="Times New Roman" w:hAnsi="Times New Roman" w:cs="Times New Roman"/>
          <w:sz w:val="20"/>
          <w:szCs w:val="20"/>
        </w:rPr>
      </w:pPr>
      <w:r w:rsidRPr="004B4BC9">
        <w:rPr>
          <w:rStyle w:val="markedcontent"/>
          <w:rFonts w:ascii="Times New Roman" w:hAnsi="Times New Roman" w:cs="Times New Roman"/>
          <w:sz w:val="20"/>
          <w:szCs w:val="20"/>
        </w:rPr>
        <w:lastRenderedPageBreak/>
        <w:t>Объем обязательной части образовательной программы начал</w:t>
      </w:r>
      <w:r w:rsidRPr="004B4BC9">
        <w:rPr>
          <w:rStyle w:val="markedcontent"/>
          <w:rFonts w:ascii="Times New Roman" w:hAnsi="Times New Roman" w:cs="Times New Roman"/>
          <w:sz w:val="20"/>
          <w:szCs w:val="20"/>
        </w:rPr>
        <w:t>ь</w:t>
      </w:r>
      <w:r w:rsidRPr="004B4BC9">
        <w:rPr>
          <w:rStyle w:val="markedcontent"/>
          <w:rFonts w:ascii="Times New Roman" w:hAnsi="Times New Roman" w:cs="Times New Roman"/>
          <w:sz w:val="20"/>
          <w:szCs w:val="20"/>
        </w:rPr>
        <w:t>ного общего образования составляет 80%. Суммарный объем обяз</w:t>
      </w:r>
      <w:r w:rsidRPr="004B4BC9">
        <w:rPr>
          <w:rStyle w:val="markedcontent"/>
          <w:rFonts w:ascii="Times New Roman" w:hAnsi="Times New Roman" w:cs="Times New Roman"/>
          <w:sz w:val="20"/>
          <w:szCs w:val="20"/>
        </w:rPr>
        <w:t>а</w:t>
      </w:r>
      <w:r w:rsidRPr="004B4BC9">
        <w:rPr>
          <w:rStyle w:val="markedcontent"/>
          <w:rFonts w:ascii="Times New Roman" w:hAnsi="Times New Roman" w:cs="Times New Roman"/>
          <w:sz w:val="20"/>
          <w:szCs w:val="20"/>
        </w:rPr>
        <w:t>тельной части образовательной программы и части, формируемой участниками образовательных отношений, реализуется в рамках ма</w:t>
      </w:r>
      <w:r w:rsidRPr="004B4BC9">
        <w:rPr>
          <w:rStyle w:val="markedcontent"/>
          <w:rFonts w:ascii="Times New Roman" w:hAnsi="Times New Roman" w:cs="Times New Roman"/>
          <w:sz w:val="20"/>
          <w:szCs w:val="20"/>
        </w:rPr>
        <w:t>к</w:t>
      </w:r>
      <w:r w:rsidRPr="004B4BC9">
        <w:rPr>
          <w:rStyle w:val="markedcontent"/>
          <w:rFonts w:ascii="Times New Roman" w:hAnsi="Times New Roman" w:cs="Times New Roman"/>
          <w:sz w:val="20"/>
          <w:szCs w:val="20"/>
        </w:rPr>
        <w:t>симального общего объема недельной образовательной нагрузки.</w:t>
      </w:r>
    </w:p>
    <w:p w:rsidR="00A674FF" w:rsidRPr="004B4BC9" w:rsidRDefault="00A674FF" w:rsidP="00A674FF">
      <w:pPr>
        <w:pStyle w:val="afb"/>
        <w:ind w:firstLine="567"/>
        <w:jc w:val="both"/>
        <w:rPr>
          <w:rFonts w:ascii="Times New Roman" w:hAnsi="Times New Roman" w:cs="Times New Roman"/>
          <w:sz w:val="20"/>
          <w:szCs w:val="20"/>
        </w:rPr>
      </w:pPr>
      <w:r w:rsidRPr="004B4BC9">
        <w:rPr>
          <w:rStyle w:val="markedcontent"/>
          <w:rFonts w:ascii="Times New Roman" w:hAnsi="Times New Roman" w:cs="Times New Roman"/>
          <w:sz w:val="20"/>
          <w:szCs w:val="20"/>
        </w:rPr>
        <w:t>Продолжительность перемены между урочной и внеурочной д</w:t>
      </w:r>
      <w:r w:rsidRPr="004B4BC9">
        <w:rPr>
          <w:rStyle w:val="markedcontent"/>
          <w:rFonts w:ascii="Times New Roman" w:hAnsi="Times New Roman" w:cs="Times New Roman"/>
          <w:sz w:val="20"/>
          <w:szCs w:val="20"/>
        </w:rPr>
        <w:t>е</w:t>
      </w:r>
      <w:r w:rsidRPr="004B4BC9">
        <w:rPr>
          <w:rStyle w:val="markedcontent"/>
          <w:rFonts w:ascii="Times New Roman" w:hAnsi="Times New Roman" w:cs="Times New Roman"/>
          <w:sz w:val="20"/>
          <w:szCs w:val="20"/>
        </w:rPr>
        <w:t>ятельностью должна составлять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674FF" w:rsidRPr="004B4BC9" w:rsidRDefault="00A674FF" w:rsidP="00A674FF">
      <w:pPr>
        <w:pStyle w:val="afb"/>
        <w:ind w:firstLine="567"/>
        <w:jc w:val="both"/>
        <w:rPr>
          <w:rStyle w:val="markedcontent"/>
          <w:rFonts w:ascii="Times New Roman" w:hAnsi="Times New Roman" w:cs="Times New Roman"/>
          <w:sz w:val="20"/>
          <w:szCs w:val="20"/>
        </w:rPr>
      </w:pPr>
      <w:r w:rsidRPr="004B4BC9">
        <w:rPr>
          <w:rStyle w:val="markedcontent"/>
          <w:rFonts w:ascii="Times New Roman" w:hAnsi="Times New Roman" w:cs="Times New Roman"/>
          <w:sz w:val="20"/>
          <w:szCs w:val="20"/>
        </w:rPr>
        <w:t xml:space="preserve">С целью профилактики переутомления в годовом календарном учебном плане обучающихся предусмотрено чередование периодов учебного времени и каникул: </w:t>
      </w:r>
      <w:r w:rsidRPr="004B4BC9">
        <w:rPr>
          <w:rFonts w:ascii="Times New Roman" w:hAnsi="Times New Roman" w:cs="Times New Roman"/>
          <w:sz w:val="20"/>
          <w:szCs w:val="20"/>
        </w:rPr>
        <w:t>34 учебные недели, 37 каникулярных дней.</w:t>
      </w:r>
    </w:p>
    <w:p w:rsidR="00A674FF" w:rsidRDefault="00A674FF" w:rsidP="00A674FF">
      <w:pPr>
        <w:pStyle w:val="afb"/>
        <w:jc w:val="center"/>
        <w:rPr>
          <w:rFonts w:ascii="Times New Roman" w:hAnsi="Times New Roman" w:cs="Times New Roman"/>
          <w:b/>
          <w:spacing w:val="-10"/>
          <w:sz w:val="20"/>
          <w:szCs w:val="20"/>
        </w:rPr>
      </w:pPr>
      <w:r w:rsidRPr="004B4BC9">
        <w:rPr>
          <w:rFonts w:ascii="Times New Roman" w:hAnsi="Times New Roman" w:cs="Times New Roman"/>
          <w:b/>
          <w:spacing w:val="-10"/>
          <w:sz w:val="20"/>
          <w:szCs w:val="20"/>
        </w:rPr>
        <w:t>Календарный учебный график</w:t>
      </w:r>
    </w:p>
    <w:tbl>
      <w:tblPr>
        <w:tblW w:w="6946" w:type="dxa"/>
        <w:tblInd w:w="-102" w:type="dxa"/>
        <w:tblLayout w:type="fixed"/>
        <w:tblCellMar>
          <w:left w:w="40" w:type="dxa"/>
          <w:right w:w="40" w:type="dxa"/>
        </w:tblCellMar>
        <w:tblLook w:val="0000" w:firstRow="0" w:lastRow="0" w:firstColumn="0" w:lastColumn="0" w:noHBand="0" w:noVBand="0"/>
      </w:tblPr>
      <w:tblGrid>
        <w:gridCol w:w="851"/>
        <w:gridCol w:w="992"/>
        <w:gridCol w:w="851"/>
        <w:gridCol w:w="992"/>
        <w:gridCol w:w="851"/>
        <w:gridCol w:w="1275"/>
        <w:gridCol w:w="567"/>
        <w:gridCol w:w="567"/>
      </w:tblGrid>
      <w:tr w:rsidR="00A674FF" w:rsidRPr="00A674FF" w:rsidTr="00A674FF">
        <w:trPr>
          <w:trHeight w:val="576"/>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 xml:space="preserve">Учебный </w:t>
            </w:r>
          </w:p>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период</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Сроки</w:t>
            </w:r>
          </w:p>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учебных п</w:t>
            </w:r>
            <w:r w:rsidRPr="00A674FF">
              <w:rPr>
                <w:b/>
                <w:sz w:val="18"/>
                <w:szCs w:val="18"/>
              </w:rPr>
              <w:t>е</w:t>
            </w:r>
            <w:r w:rsidRPr="00A674FF">
              <w:rPr>
                <w:b/>
                <w:sz w:val="18"/>
                <w:szCs w:val="18"/>
              </w:rPr>
              <w:t>риодов</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Кол</w:t>
            </w:r>
            <w:r w:rsidRPr="00A674FF">
              <w:rPr>
                <w:b/>
                <w:sz w:val="18"/>
                <w:szCs w:val="18"/>
              </w:rPr>
              <w:t>и</w:t>
            </w:r>
            <w:r w:rsidRPr="00A674FF">
              <w:rPr>
                <w:b/>
                <w:sz w:val="18"/>
                <w:szCs w:val="18"/>
              </w:rPr>
              <w:t>чество учебных</w:t>
            </w:r>
          </w:p>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недель</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К</w:t>
            </w:r>
            <w:r w:rsidRPr="00A674FF">
              <w:rPr>
                <w:b/>
                <w:sz w:val="18"/>
                <w:szCs w:val="18"/>
              </w:rPr>
              <w:t>а</w:t>
            </w:r>
            <w:r w:rsidRPr="00A674FF">
              <w:rPr>
                <w:b/>
                <w:sz w:val="18"/>
                <w:szCs w:val="18"/>
              </w:rPr>
              <w:t>никулы</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 xml:space="preserve">Сроки </w:t>
            </w:r>
          </w:p>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каникул</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Кол</w:t>
            </w:r>
            <w:r w:rsidRPr="00A674FF">
              <w:rPr>
                <w:b/>
                <w:sz w:val="18"/>
                <w:szCs w:val="18"/>
              </w:rPr>
              <w:t>и</w:t>
            </w:r>
            <w:r w:rsidRPr="00A674FF">
              <w:rPr>
                <w:b/>
                <w:sz w:val="18"/>
                <w:szCs w:val="18"/>
              </w:rPr>
              <w:t>ч</w:t>
            </w:r>
            <w:r w:rsidRPr="00A674FF">
              <w:rPr>
                <w:b/>
                <w:sz w:val="18"/>
                <w:szCs w:val="18"/>
              </w:rPr>
              <w:t>е</w:t>
            </w:r>
            <w:r w:rsidRPr="00A674FF">
              <w:rPr>
                <w:b/>
                <w:sz w:val="18"/>
                <w:szCs w:val="18"/>
              </w:rPr>
              <w:t xml:space="preserve">ство </w:t>
            </w:r>
          </w:p>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дней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 xml:space="preserve">Выход на </w:t>
            </w:r>
          </w:p>
          <w:p w:rsidR="00A674FF" w:rsidRPr="00A674FF" w:rsidRDefault="00A674FF" w:rsidP="00A674FF">
            <w:pPr>
              <w:shd w:val="clear" w:color="auto" w:fill="FFFFFF"/>
              <w:autoSpaceDE w:val="0"/>
              <w:autoSpaceDN w:val="0"/>
              <w:adjustRightInd w:val="0"/>
              <w:jc w:val="center"/>
              <w:rPr>
                <w:b/>
                <w:sz w:val="18"/>
                <w:szCs w:val="18"/>
              </w:rPr>
            </w:pPr>
            <w:r w:rsidRPr="00A674FF">
              <w:rPr>
                <w:b/>
                <w:sz w:val="18"/>
                <w:szCs w:val="18"/>
              </w:rPr>
              <w:t>зан</w:t>
            </w:r>
            <w:r w:rsidRPr="00A674FF">
              <w:rPr>
                <w:b/>
                <w:sz w:val="18"/>
                <w:szCs w:val="18"/>
              </w:rPr>
              <w:t>я</w:t>
            </w:r>
            <w:r w:rsidRPr="00A674FF">
              <w:rPr>
                <w:b/>
                <w:sz w:val="18"/>
                <w:szCs w:val="18"/>
              </w:rPr>
              <w:t>тия</w:t>
            </w:r>
          </w:p>
        </w:tc>
      </w:tr>
      <w:tr w:rsidR="00A674FF" w:rsidRPr="00A674FF" w:rsidTr="00A674FF">
        <w:trPr>
          <w:trHeight w:val="202"/>
        </w:trPr>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lang w:val="en-US"/>
              </w:rPr>
              <w:t xml:space="preserve">I </w:t>
            </w:r>
            <w:r w:rsidRPr="00A674FF">
              <w:rPr>
                <w:sz w:val="18"/>
                <w:szCs w:val="18"/>
              </w:rPr>
              <w:t xml:space="preserve"> четверть</w:t>
            </w:r>
          </w:p>
        </w:tc>
        <w:tc>
          <w:tcPr>
            <w:tcW w:w="992" w:type="dxa"/>
            <w:vMerge w:val="restart"/>
            <w:tcBorders>
              <w:top w:val="single" w:sz="6" w:space="0" w:color="auto"/>
              <w:left w:val="single" w:sz="6" w:space="0" w:color="auto"/>
              <w:right w:val="single" w:sz="6" w:space="0" w:color="auto"/>
            </w:tcBorders>
            <w:shd w:val="clear" w:color="auto" w:fill="FFFFFF"/>
          </w:tcPr>
          <w:p w:rsidR="00A674FF" w:rsidRDefault="00A674FF" w:rsidP="00A674FF">
            <w:pPr>
              <w:shd w:val="clear" w:color="auto" w:fill="FFFFFF"/>
              <w:autoSpaceDE w:val="0"/>
              <w:autoSpaceDN w:val="0"/>
              <w:adjustRightInd w:val="0"/>
              <w:rPr>
                <w:sz w:val="18"/>
                <w:szCs w:val="18"/>
              </w:rPr>
            </w:pPr>
            <w:r w:rsidRPr="00A674FF">
              <w:rPr>
                <w:sz w:val="18"/>
                <w:szCs w:val="18"/>
                <w:lang w:val="en-US"/>
              </w:rPr>
              <w:t>I</w:t>
            </w:r>
            <w:r w:rsidRPr="00A674FF">
              <w:rPr>
                <w:sz w:val="18"/>
                <w:szCs w:val="18"/>
              </w:rPr>
              <w:t xml:space="preserve"> </w:t>
            </w:r>
          </w:p>
          <w:p w:rsidR="00A674FF" w:rsidRPr="00A674FF" w:rsidRDefault="00A674FF" w:rsidP="00A674FF">
            <w:pPr>
              <w:shd w:val="clear" w:color="auto" w:fill="FFFFFF"/>
              <w:autoSpaceDE w:val="0"/>
              <w:autoSpaceDN w:val="0"/>
              <w:adjustRightInd w:val="0"/>
              <w:ind w:firstLine="0"/>
              <w:rPr>
                <w:sz w:val="18"/>
                <w:szCs w:val="18"/>
              </w:rPr>
            </w:pPr>
            <w:r w:rsidRPr="00A674FF">
              <w:rPr>
                <w:sz w:val="18"/>
                <w:szCs w:val="18"/>
              </w:rPr>
              <w:t>полугодие</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01.09− 28.10</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8 нед 2 дн</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Осе</w:t>
            </w:r>
            <w:r w:rsidRPr="00A674FF">
              <w:rPr>
                <w:sz w:val="18"/>
                <w:szCs w:val="18"/>
              </w:rPr>
              <w:t>н</w:t>
            </w:r>
            <w:r w:rsidRPr="00A674FF">
              <w:rPr>
                <w:sz w:val="18"/>
                <w:szCs w:val="18"/>
              </w:rPr>
              <w:t>ние</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29.11 − 06.11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sz w:val="18"/>
                <w:szCs w:val="18"/>
              </w:rPr>
            </w:pPr>
            <w:r w:rsidRPr="00A674FF">
              <w:rPr>
                <w:sz w:val="18"/>
                <w:szCs w:val="18"/>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07.11.2022</w:t>
            </w:r>
          </w:p>
        </w:tc>
      </w:tr>
      <w:tr w:rsidR="00A674FF" w:rsidRPr="00A674FF" w:rsidTr="00A674FF">
        <w:trPr>
          <w:trHeight w:val="232"/>
        </w:trPr>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lang w:val="en-US"/>
              </w:rPr>
              <w:t>II</w:t>
            </w:r>
            <w:r w:rsidRPr="00A674FF">
              <w:rPr>
                <w:sz w:val="18"/>
                <w:szCs w:val="18"/>
              </w:rPr>
              <w:t xml:space="preserve"> </w:t>
            </w:r>
            <w:r>
              <w:rPr>
                <w:sz w:val="18"/>
                <w:szCs w:val="18"/>
              </w:rPr>
              <w:t xml:space="preserve"> </w:t>
            </w:r>
            <w:r w:rsidRPr="00A674FF">
              <w:rPr>
                <w:sz w:val="18"/>
                <w:szCs w:val="18"/>
              </w:rPr>
              <w:t>четверть</w:t>
            </w:r>
          </w:p>
        </w:tc>
        <w:tc>
          <w:tcPr>
            <w:tcW w:w="992" w:type="dxa"/>
            <w:vMerge/>
            <w:tcBorders>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07.11 - 30.12</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7 нед 5 дн</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Зи</w:t>
            </w:r>
            <w:r w:rsidRPr="00A674FF">
              <w:rPr>
                <w:sz w:val="18"/>
                <w:szCs w:val="18"/>
              </w:rPr>
              <w:t>м</w:t>
            </w:r>
            <w:r w:rsidRPr="00A674FF">
              <w:rPr>
                <w:sz w:val="18"/>
                <w:szCs w:val="18"/>
              </w:rPr>
              <w:t>ние</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31.12 – 08.01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sz w:val="18"/>
                <w:szCs w:val="18"/>
              </w:rPr>
            </w:pPr>
            <w:r w:rsidRPr="00A674FF">
              <w:rPr>
                <w:sz w:val="18"/>
                <w:szCs w:val="18"/>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09.01.2023</w:t>
            </w:r>
          </w:p>
        </w:tc>
      </w:tr>
      <w:tr w:rsidR="00A674FF" w:rsidRPr="00A674FF" w:rsidTr="00A674FF">
        <w:trPr>
          <w:trHeight w:val="163"/>
        </w:trPr>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lang w:val="en-US"/>
              </w:rPr>
              <w:t>III</w:t>
            </w:r>
            <w:r w:rsidRPr="00A674FF">
              <w:rPr>
                <w:sz w:val="18"/>
                <w:szCs w:val="18"/>
              </w:rPr>
              <w:t xml:space="preserve"> четверть</w:t>
            </w:r>
          </w:p>
        </w:tc>
        <w:tc>
          <w:tcPr>
            <w:tcW w:w="992" w:type="dxa"/>
            <w:vMerge w:val="restart"/>
            <w:tcBorders>
              <w:top w:val="single" w:sz="6" w:space="0" w:color="auto"/>
              <w:left w:val="single" w:sz="6" w:space="0" w:color="auto"/>
              <w:right w:val="single" w:sz="6" w:space="0" w:color="auto"/>
            </w:tcBorders>
            <w:shd w:val="clear" w:color="auto" w:fill="FFFFFF"/>
          </w:tcPr>
          <w:p w:rsidR="00A674FF" w:rsidRDefault="00A674FF" w:rsidP="00A674FF">
            <w:pPr>
              <w:shd w:val="clear" w:color="auto" w:fill="FFFFFF"/>
              <w:autoSpaceDE w:val="0"/>
              <w:autoSpaceDN w:val="0"/>
              <w:adjustRightInd w:val="0"/>
              <w:rPr>
                <w:sz w:val="18"/>
                <w:szCs w:val="18"/>
              </w:rPr>
            </w:pPr>
            <w:r w:rsidRPr="00A674FF">
              <w:rPr>
                <w:sz w:val="18"/>
                <w:szCs w:val="18"/>
                <w:lang w:val="en-US"/>
              </w:rPr>
              <w:t>II</w:t>
            </w:r>
            <w:r w:rsidRPr="00A674FF">
              <w:rPr>
                <w:sz w:val="18"/>
                <w:szCs w:val="18"/>
              </w:rPr>
              <w:t xml:space="preserve"> </w:t>
            </w:r>
          </w:p>
          <w:p w:rsidR="00A674FF" w:rsidRPr="00A674FF" w:rsidRDefault="00A674FF" w:rsidP="00A674FF">
            <w:pPr>
              <w:shd w:val="clear" w:color="auto" w:fill="FFFFFF"/>
              <w:autoSpaceDE w:val="0"/>
              <w:autoSpaceDN w:val="0"/>
              <w:adjustRightInd w:val="0"/>
              <w:ind w:firstLine="0"/>
              <w:rPr>
                <w:sz w:val="18"/>
                <w:szCs w:val="18"/>
              </w:rPr>
            </w:pPr>
            <w:r w:rsidRPr="00A674FF">
              <w:rPr>
                <w:sz w:val="18"/>
                <w:szCs w:val="18"/>
              </w:rPr>
              <w:t>полугодие</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09.01 – 24.03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10 нед 4 дн</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В</w:t>
            </w:r>
            <w:r w:rsidRPr="00A674FF">
              <w:rPr>
                <w:sz w:val="18"/>
                <w:szCs w:val="18"/>
              </w:rPr>
              <w:t>е</w:t>
            </w:r>
            <w:r w:rsidRPr="00A674FF">
              <w:rPr>
                <w:sz w:val="18"/>
                <w:szCs w:val="18"/>
              </w:rPr>
              <w:t>сенние</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25.03 – 02.04</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sz w:val="18"/>
                <w:szCs w:val="18"/>
              </w:rPr>
            </w:pPr>
            <w:r w:rsidRPr="00A674FF">
              <w:rPr>
                <w:sz w:val="18"/>
                <w:szCs w:val="18"/>
              </w:rPr>
              <w:t>9</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03.04.2023</w:t>
            </w:r>
          </w:p>
        </w:tc>
      </w:tr>
      <w:tr w:rsidR="00A674FF" w:rsidRPr="00A674FF" w:rsidTr="00A674FF">
        <w:trPr>
          <w:trHeight w:val="163"/>
        </w:trPr>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lang w:val="en-US"/>
              </w:rPr>
              <w:t>IV</w:t>
            </w:r>
            <w:r w:rsidRPr="00A674FF">
              <w:rPr>
                <w:sz w:val="18"/>
                <w:szCs w:val="18"/>
              </w:rPr>
              <w:t xml:space="preserve"> четверть</w:t>
            </w:r>
          </w:p>
        </w:tc>
        <w:tc>
          <w:tcPr>
            <w:tcW w:w="992" w:type="dxa"/>
            <w:vMerge/>
            <w:tcBorders>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03.04 – 25.05</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7 нед 1 дн</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r>
      <w:tr w:rsidR="00A674FF" w:rsidRPr="00A674FF" w:rsidTr="00A674FF">
        <w:trPr>
          <w:trHeight w:val="163"/>
        </w:trPr>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 xml:space="preserve"> Итого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 xml:space="preserve">34 нед </w:t>
            </w: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sz w:val="18"/>
                <w:szCs w:val="18"/>
              </w:rPr>
            </w:pPr>
            <w:r w:rsidRPr="00A674FF">
              <w:rPr>
                <w:sz w:val="18"/>
                <w:szCs w:val="18"/>
              </w:rPr>
              <w:t>27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r>
      <w:tr w:rsidR="00A674FF" w:rsidRPr="00A674FF" w:rsidTr="00A674FF">
        <w:trPr>
          <w:trHeight w:val="163"/>
        </w:trPr>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851"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r w:rsidRPr="00A674FF">
              <w:rPr>
                <w:sz w:val="18"/>
                <w:szCs w:val="18"/>
              </w:rPr>
              <w:t>Ле</w:t>
            </w:r>
            <w:r w:rsidRPr="00A674FF">
              <w:rPr>
                <w:sz w:val="18"/>
                <w:szCs w:val="18"/>
              </w:rPr>
              <w:t>т</w:t>
            </w:r>
            <w:r w:rsidRPr="00A674FF">
              <w:rPr>
                <w:sz w:val="18"/>
                <w:szCs w:val="18"/>
              </w:rPr>
              <w:t>ние</w:t>
            </w:r>
          </w:p>
        </w:tc>
        <w:tc>
          <w:tcPr>
            <w:tcW w:w="1275" w:type="dxa"/>
            <w:tcBorders>
              <w:top w:val="single" w:sz="6" w:space="0" w:color="auto"/>
              <w:left w:val="single" w:sz="4" w:space="0" w:color="auto"/>
              <w:bottom w:val="single" w:sz="6" w:space="0" w:color="auto"/>
              <w:right w:val="single" w:sz="4"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jc w:val="center"/>
              <w:rPr>
                <w:sz w:val="18"/>
                <w:szCs w:val="18"/>
              </w:rPr>
            </w:pPr>
            <w:r w:rsidRPr="00A674FF">
              <w:rPr>
                <w:sz w:val="18"/>
                <w:szCs w:val="18"/>
              </w:rPr>
              <w:t>98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674FF" w:rsidRPr="00A674FF" w:rsidRDefault="00A674FF" w:rsidP="00A674FF">
            <w:pPr>
              <w:shd w:val="clear" w:color="auto" w:fill="FFFFFF"/>
              <w:autoSpaceDE w:val="0"/>
              <w:autoSpaceDN w:val="0"/>
              <w:adjustRightInd w:val="0"/>
              <w:rPr>
                <w:sz w:val="18"/>
                <w:szCs w:val="18"/>
              </w:rPr>
            </w:pPr>
          </w:p>
        </w:tc>
      </w:tr>
    </w:tbl>
    <w:p w:rsidR="00A674FF" w:rsidRPr="004B4BC9" w:rsidRDefault="00A674FF" w:rsidP="00A674FF">
      <w:pPr>
        <w:pStyle w:val="afb"/>
        <w:jc w:val="center"/>
        <w:rPr>
          <w:rFonts w:ascii="Times New Roman" w:hAnsi="Times New Roman" w:cs="Times New Roman"/>
          <w:b/>
          <w:spacing w:val="-10"/>
          <w:sz w:val="20"/>
          <w:szCs w:val="20"/>
        </w:rPr>
      </w:pPr>
    </w:p>
    <w:p w:rsidR="00A674FF" w:rsidRPr="004B4BC9" w:rsidRDefault="00A674FF" w:rsidP="00A674FF">
      <w:pPr>
        <w:pStyle w:val="afb"/>
        <w:jc w:val="center"/>
        <w:rPr>
          <w:rFonts w:ascii="Times New Roman" w:hAnsi="Times New Roman" w:cs="Times New Roman"/>
          <w:b/>
          <w:spacing w:val="-10"/>
          <w:sz w:val="20"/>
          <w:szCs w:val="20"/>
        </w:rPr>
      </w:pPr>
    </w:p>
    <w:p w:rsidR="00A674FF" w:rsidRDefault="00A674FF" w:rsidP="00A674FF">
      <w:pPr>
        <w:pStyle w:val="afb"/>
        <w:rPr>
          <w:rFonts w:ascii="Times New Roman" w:hAnsi="Times New Roman" w:cs="Times New Roman"/>
          <w:sz w:val="20"/>
          <w:szCs w:val="20"/>
          <w:highlight w:val="lightGray"/>
        </w:rPr>
      </w:pPr>
    </w:p>
    <w:p w:rsidR="00A674FF" w:rsidRDefault="00A674FF" w:rsidP="00A674FF">
      <w:pPr>
        <w:pStyle w:val="afb"/>
        <w:rPr>
          <w:rFonts w:ascii="Times New Roman" w:hAnsi="Times New Roman" w:cs="Times New Roman"/>
          <w:sz w:val="20"/>
          <w:szCs w:val="20"/>
          <w:highlight w:val="lightGray"/>
        </w:rPr>
      </w:pPr>
    </w:p>
    <w:p w:rsidR="00A674FF" w:rsidRDefault="00A674FF" w:rsidP="00A674FF">
      <w:pPr>
        <w:pStyle w:val="afb"/>
        <w:rPr>
          <w:rFonts w:ascii="Times New Roman" w:hAnsi="Times New Roman" w:cs="Times New Roman"/>
          <w:sz w:val="20"/>
          <w:szCs w:val="20"/>
          <w:highlight w:val="lightGray"/>
        </w:rPr>
      </w:pPr>
    </w:p>
    <w:p w:rsidR="00A674FF" w:rsidRDefault="00A674FF" w:rsidP="00A674FF">
      <w:pPr>
        <w:pStyle w:val="afb"/>
        <w:rPr>
          <w:rFonts w:ascii="Times New Roman" w:hAnsi="Times New Roman" w:cs="Times New Roman"/>
          <w:sz w:val="20"/>
          <w:szCs w:val="20"/>
          <w:highlight w:val="lightGray"/>
        </w:rPr>
      </w:pPr>
    </w:p>
    <w:p w:rsidR="00A674FF" w:rsidRDefault="00A674FF" w:rsidP="00A674FF">
      <w:pPr>
        <w:pStyle w:val="afb"/>
        <w:rPr>
          <w:rFonts w:ascii="Times New Roman" w:hAnsi="Times New Roman" w:cs="Times New Roman"/>
          <w:sz w:val="20"/>
          <w:szCs w:val="20"/>
          <w:highlight w:val="lightGray"/>
        </w:rPr>
      </w:pPr>
    </w:p>
    <w:p w:rsidR="00A674FF" w:rsidRPr="004B4BC9" w:rsidRDefault="00A674FF" w:rsidP="00A674FF">
      <w:pPr>
        <w:pStyle w:val="afb"/>
        <w:rPr>
          <w:rFonts w:ascii="Times New Roman" w:hAnsi="Times New Roman" w:cs="Times New Roman"/>
          <w:sz w:val="20"/>
          <w:szCs w:val="20"/>
          <w:highlight w:val="lightGray"/>
        </w:rPr>
      </w:pPr>
    </w:p>
    <w:p w:rsidR="00A674FF" w:rsidRPr="004B4BC9" w:rsidRDefault="00A674FF" w:rsidP="00A674FF">
      <w:pPr>
        <w:pStyle w:val="afb"/>
        <w:jc w:val="center"/>
        <w:rPr>
          <w:rFonts w:ascii="Times New Roman" w:hAnsi="Times New Roman" w:cs="Times New Roman"/>
          <w:b/>
          <w:bCs/>
          <w:sz w:val="20"/>
          <w:szCs w:val="20"/>
        </w:rPr>
      </w:pPr>
      <w:r w:rsidRPr="004B4BC9">
        <w:rPr>
          <w:rFonts w:ascii="Times New Roman" w:hAnsi="Times New Roman" w:cs="Times New Roman"/>
          <w:b/>
          <w:bCs/>
          <w:sz w:val="20"/>
          <w:szCs w:val="20"/>
        </w:rPr>
        <w:lastRenderedPageBreak/>
        <w:t>Расписание звонков</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177"/>
        <w:gridCol w:w="1164"/>
        <w:gridCol w:w="2683"/>
      </w:tblGrid>
      <w:tr w:rsidR="00A674FF" w:rsidRPr="008450BA" w:rsidTr="00A674FF">
        <w:tc>
          <w:tcPr>
            <w:tcW w:w="2357" w:type="dxa"/>
            <w:gridSpan w:val="2"/>
          </w:tcPr>
          <w:p w:rsidR="00A674FF" w:rsidRDefault="00A674FF" w:rsidP="00A674FF">
            <w:pPr>
              <w:contextualSpacing/>
              <w:jc w:val="center"/>
              <w:rPr>
                <w:rFonts w:eastAsia="Calibri"/>
                <w:b/>
                <w:lang w:eastAsia="en-US"/>
              </w:rPr>
            </w:pPr>
            <w:r>
              <w:rPr>
                <w:rFonts w:eastAsia="Calibri"/>
                <w:b/>
                <w:lang w:eastAsia="en-US"/>
              </w:rPr>
              <w:t xml:space="preserve">1 смена </w:t>
            </w:r>
          </w:p>
          <w:p w:rsidR="00A674FF" w:rsidRPr="006C22AE" w:rsidRDefault="00A674FF" w:rsidP="00A674FF">
            <w:pPr>
              <w:contextualSpacing/>
              <w:jc w:val="center"/>
              <w:rPr>
                <w:rFonts w:eastAsia="Calibri"/>
                <w:b/>
                <w:lang w:eastAsia="en-US"/>
              </w:rPr>
            </w:pPr>
            <w:r>
              <w:rPr>
                <w:rFonts w:eastAsia="Calibri"/>
                <w:b/>
                <w:lang w:eastAsia="en-US"/>
              </w:rPr>
              <w:t>(1</w:t>
            </w:r>
            <w:r w:rsidRPr="006C22AE">
              <w:rPr>
                <w:rFonts w:eastAsia="Calibri"/>
                <w:b/>
                <w:lang w:eastAsia="en-US"/>
              </w:rPr>
              <w:t xml:space="preserve"> классы)</w:t>
            </w:r>
          </w:p>
        </w:tc>
        <w:tc>
          <w:tcPr>
            <w:tcW w:w="1164" w:type="dxa"/>
          </w:tcPr>
          <w:p w:rsidR="00A674FF" w:rsidRPr="006C22AE" w:rsidRDefault="00A674FF" w:rsidP="00A674FF">
            <w:pPr>
              <w:contextualSpacing/>
              <w:jc w:val="center"/>
              <w:rPr>
                <w:rFonts w:eastAsia="Calibri"/>
                <w:b/>
                <w:lang w:eastAsia="en-US"/>
              </w:rPr>
            </w:pPr>
            <w:r w:rsidRPr="006C22AE">
              <w:rPr>
                <w:rFonts w:eastAsia="Calibri"/>
                <w:b/>
                <w:lang w:eastAsia="en-US"/>
              </w:rPr>
              <w:t>1смена</w:t>
            </w:r>
          </w:p>
        </w:tc>
        <w:tc>
          <w:tcPr>
            <w:tcW w:w="2683" w:type="dxa"/>
          </w:tcPr>
          <w:p w:rsidR="00A674FF" w:rsidRDefault="00A674FF" w:rsidP="00A674FF">
            <w:pPr>
              <w:contextualSpacing/>
              <w:jc w:val="center"/>
              <w:rPr>
                <w:rFonts w:eastAsia="Calibri"/>
                <w:b/>
                <w:lang w:eastAsia="en-US"/>
              </w:rPr>
            </w:pPr>
            <w:r w:rsidRPr="006C22AE">
              <w:rPr>
                <w:rFonts w:eastAsia="Calibri"/>
                <w:b/>
                <w:lang w:eastAsia="en-US"/>
              </w:rPr>
              <w:t xml:space="preserve">2 смена </w:t>
            </w:r>
          </w:p>
          <w:p w:rsidR="00A674FF" w:rsidRPr="006C22AE" w:rsidRDefault="00A674FF" w:rsidP="00A674FF">
            <w:pPr>
              <w:contextualSpacing/>
              <w:jc w:val="center"/>
              <w:rPr>
                <w:rFonts w:eastAsia="Calibri"/>
                <w:b/>
                <w:lang w:eastAsia="en-US"/>
              </w:rPr>
            </w:pPr>
          </w:p>
        </w:tc>
      </w:tr>
      <w:tr w:rsidR="00A674FF" w:rsidRPr="008450BA" w:rsidTr="00A674FF">
        <w:tc>
          <w:tcPr>
            <w:tcW w:w="1180" w:type="dxa"/>
          </w:tcPr>
          <w:p w:rsidR="00A674FF" w:rsidRPr="006C22AE" w:rsidRDefault="00A674FF" w:rsidP="00A674FF">
            <w:pPr>
              <w:contextualSpacing/>
              <w:jc w:val="center"/>
              <w:rPr>
                <w:rFonts w:eastAsia="Calibri"/>
                <w:b/>
                <w:lang w:eastAsia="en-US"/>
              </w:rPr>
            </w:pPr>
            <w:r w:rsidRPr="006C22AE">
              <w:rPr>
                <w:rFonts w:eastAsia="Calibri"/>
                <w:b/>
                <w:lang w:eastAsia="en-US"/>
              </w:rPr>
              <w:t>1 пол</w:t>
            </w:r>
            <w:r w:rsidRPr="006C22AE">
              <w:rPr>
                <w:rFonts w:eastAsia="Calibri"/>
                <w:b/>
                <w:lang w:eastAsia="en-US"/>
              </w:rPr>
              <w:t>у</w:t>
            </w:r>
            <w:r w:rsidRPr="006C22AE">
              <w:rPr>
                <w:rFonts w:eastAsia="Calibri"/>
                <w:b/>
                <w:lang w:eastAsia="en-US"/>
              </w:rPr>
              <w:t>годие</w:t>
            </w:r>
          </w:p>
        </w:tc>
        <w:tc>
          <w:tcPr>
            <w:tcW w:w="1177" w:type="dxa"/>
          </w:tcPr>
          <w:p w:rsidR="00A674FF" w:rsidRPr="006C22AE" w:rsidRDefault="00A674FF" w:rsidP="00A674FF">
            <w:pPr>
              <w:contextualSpacing/>
              <w:jc w:val="center"/>
              <w:rPr>
                <w:rFonts w:eastAsia="Calibri"/>
                <w:b/>
                <w:lang w:eastAsia="en-US"/>
              </w:rPr>
            </w:pPr>
            <w:r w:rsidRPr="006C22AE">
              <w:rPr>
                <w:rFonts w:eastAsia="Calibri"/>
                <w:b/>
                <w:lang w:eastAsia="en-US"/>
              </w:rPr>
              <w:t>2 пол</w:t>
            </w:r>
            <w:r w:rsidRPr="006C22AE">
              <w:rPr>
                <w:rFonts w:eastAsia="Calibri"/>
                <w:b/>
                <w:lang w:eastAsia="en-US"/>
              </w:rPr>
              <w:t>у</w:t>
            </w:r>
            <w:r w:rsidRPr="006C22AE">
              <w:rPr>
                <w:rFonts w:eastAsia="Calibri"/>
                <w:b/>
                <w:lang w:eastAsia="en-US"/>
              </w:rPr>
              <w:t>годие</w:t>
            </w:r>
          </w:p>
        </w:tc>
        <w:tc>
          <w:tcPr>
            <w:tcW w:w="1164" w:type="dxa"/>
          </w:tcPr>
          <w:p w:rsidR="00A674FF" w:rsidRDefault="00A674FF" w:rsidP="00A674FF">
            <w:pPr>
              <w:contextualSpacing/>
              <w:jc w:val="center"/>
              <w:rPr>
                <w:rFonts w:eastAsia="Calibri"/>
                <w:b/>
                <w:lang w:eastAsia="en-US"/>
              </w:rPr>
            </w:pPr>
            <w:r>
              <w:rPr>
                <w:rFonts w:eastAsia="Calibri"/>
                <w:b/>
                <w:lang w:eastAsia="en-US"/>
              </w:rPr>
              <w:t xml:space="preserve">2Б, 3А, 3Б, </w:t>
            </w:r>
          </w:p>
          <w:p w:rsidR="00A674FF" w:rsidRPr="006C22AE" w:rsidRDefault="00A674FF" w:rsidP="00A674FF">
            <w:pPr>
              <w:contextualSpacing/>
              <w:jc w:val="center"/>
              <w:rPr>
                <w:rFonts w:eastAsia="Calibri"/>
                <w:b/>
                <w:lang w:eastAsia="en-US"/>
              </w:rPr>
            </w:pPr>
            <w:r>
              <w:rPr>
                <w:rFonts w:eastAsia="Calibri"/>
                <w:b/>
                <w:lang w:eastAsia="en-US"/>
              </w:rPr>
              <w:t>4-</w:t>
            </w:r>
            <w:r w:rsidRPr="006C22AE">
              <w:rPr>
                <w:rFonts w:eastAsia="Calibri"/>
                <w:b/>
                <w:lang w:eastAsia="en-US"/>
              </w:rPr>
              <w:t>5</w:t>
            </w:r>
            <w:r>
              <w:rPr>
                <w:rFonts w:eastAsia="Calibri"/>
                <w:b/>
                <w:lang w:eastAsia="en-US"/>
              </w:rPr>
              <w:t>, 7</w:t>
            </w:r>
            <w:r w:rsidRPr="006C22AE">
              <w:rPr>
                <w:rFonts w:eastAsia="Calibri"/>
                <w:b/>
                <w:lang w:eastAsia="en-US"/>
              </w:rPr>
              <w:t>-11 классы</w:t>
            </w:r>
          </w:p>
        </w:tc>
        <w:tc>
          <w:tcPr>
            <w:tcW w:w="2683" w:type="dxa"/>
          </w:tcPr>
          <w:p w:rsidR="00A674FF" w:rsidRPr="006C22AE" w:rsidRDefault="00A674FF" w:rsidP="00A674FF">
            <w:pPr>
              <w:contextualSpacing/>
              <w:jc w:val="center"/>
              <w:rPr>
                <w:rFonts w:eastAsia="Calibri"/>
                <w:b/>
                <w:lang w:eastAsia="en-US"/>
              </w:rPr>
            </w:pPr>
            <w:r w:rsidRPr="006C22AE">
              <w:rPr>
                <w:rFonts w:eastAsia="Calibri"/>
                <w:b/>
                <w:lang w:eastAsia="en-US"/>
              </w:rPr>
              <w:t>(</w:t>
            </w:r>
            <w:r>
              <w:rPr>
                <w:rFonts w:eastAsia="Calibri"/>
                <w:b/>
                <w:lang w:eastAsia="en-US"/>
              </w:rPr>
              <w:t>2А, 2В, 2Г, 3В 3Г)</w:t>
            </w:r>
          </w:p>
        </w:tc>
      </w:tr>
      <w:tr w:rsidR="00A674FF" w:rsidRPr="008450BA" w:rsidTr="00A674FF">
        <w:tc>
          <w:tcPr>
            <w:tcW w:w="1180" w:type="dxa"/>
          </w:tcPr>
          <w:p w:rsidR="00A674FF" w:rsidRPr="00E0280D" w:rsidRDefault="00A674FF" w:rsidP="00A674FF">
            <w:pPr>
              <w:contextualSpacing/>
              <w:rPr>
                <w:rFonts w:eastAsia="Calibri"/>
                <w:lang w:eastAsia="en-US"/>
              </w:rPr>
            </w:pPr>
            <w:r w:rsidRPr="00E0280D">
              <w:rPr>
                <w:rFonts w:eastAsia="Calibri"/>
                <w:lang w:eastAsia="en-US"/>
              </w:rPr>
              <w:t>1 урок 08.00 - 08.35</w:t>
            </w:r>
          </w:p>
          <w:p w:rsidR="00A674FF" w:rsidRPr="00E0280D" w:rsidRDefault="00A674FF" w:rsidP="00A674FF">
            <w:pPr>
              <w:contextualSpacing/>
              <w:rPr>
                <w:rFonts w:eastAsia="Calibri"/>
                <w:lang w:eastAsia="en-US"/>
              </w:rPr>
            </w:pPr>
            <w:r w:rsidRPr="00E0280D">
              <w:rPr>
                <w:rFonts w:eastAsia="Calibri"/>
                <w:lang w:eastAsia="en-US"/>
              </w:rPr>
              <w:t>2 урок 08.45 - 09.20</w:t>
            </w:r>
          </w:p>
          <w:p w:rsidR="00A674FF" w:rsidRPr="00E0280D" w:rsidRDefault="00A674FF" w:rsidP="00A674FF">
            <w:pPr>
              <w:contextualSpacing/>
              <w:rPr>
                <w:rFonts w:eastAsia="Calibri"/>
                <w:lang w:eastAsia="en-US"/>
              </w:rPr>
            </w:pPr>
            <w:r>
              <w:rPr>
                <w:rFonts w:eastAsia="Calibri"/>
                <w:lang w:eastAsia="en-US"/>
              </w:rPr>
              <w:t>3 урок 09.40 - 10.15</w:t>
            </w:r>
          </w:p>
          <w:p w:rsidR="00A674FF" w:rsidRPr="00E0280D" w:rsidRDefault="00A674FF" w:rsidP="00A674FF">
            <w:pPr>
              <w:contextualSpacing/>
              <w:rPr>
                <w:rFonts w:eastAsia="Calibri"/>
                <w:lang w:eastAsia="en-US"/>
              </w:rPr>
            </w:pPr>
            <w:r>
              <w:rPr>
                <w:rFonts w:eastAsia="Calibri"/>
                <w:lang w:eastAsia="en-US"/>
              </w:rPr>
              <w:t>4 урок 10</w:t>
            </w:r>
            <w:r w:rsidRPr="00E0280D">
              <w:rPr>
                <w:rFonts w:eastAsia="Calibri"/>
                <w:lang w:eastAsia="en-US"/>
              </w:rPr>
              <w:t>.</w:t>
            </w:r>
            <w:r>
              <w:rPr>
                <w:rFonts w:eastAsia="Calibri"/>
                <w:lang w:eastAsia="en-US"/>
              </w:rPr>
              <w:t>3</w:t>
            </w:r>
            <w:r w:rsidRPr="00E0280D">
              <w:rPr>
                <w:rFonts w:eastAsia="Calibri"/>
                <w:lang w:eastAsia="en-US"/>
              </w:rPr>
              <w:t>5</w:t>
            </w:r>
            <w:r>
              <w:rPr>
                <w:rFonts w:eastAsia="Calibri"/>
                <w:lang w:eastAsia="en-US"/>
              </w:rPr>
              <w:t xml:space="preserve"> </w:t>
            </w:r>
            <w:r w:rsidRPr="00E0280D">
              <w:rPr>
                <w:rFonts w:eastAsia="Calibri"/>
                <w:lang w:eastAsia="en-US"/>
              </w:rPr>
              <w:t>-</w:t>
            </w:r>
            <w:r>
              <w:rPr>
                <w:rFonts w:eastAsia="Calibri"/>
                <w:lang w:eastAsia="en-US"/>
              </w:rPr>
              <w:t xml:space="preserve"> </w:t>
            </w:r>
            <w:r w:rsidRPr="00E0280D">
              <w:rPr>
                <w:rFonts w:eastAsia="Calibri"/>
                <w:lang w:eastAsia="en-US"/>
              </w:rPr>
              <w:t>11.</w:t>
            </w:r>
            <w:r>
              <w:rPr>
                <w:rFonts w:eastAsia="Calibri"/>
                <w:lang w:eastAsia="en-US"/>
              </w:rPr>
              <w:t>1</w:t>
            </w:r>
            <w:r w:rsidRPr="00E0280D">
              <w:rPr>
                <w:rFonts w:eastAsia="Calibri"/>
                <w:lang w:eastAsia="en-US"/>
              </w:rPr>
              <w:t>0</w:t>
            </w:r>
          </w:p>
          <w:p w:rsidR="00A674FF" w:rsidRPr="00E0280D" w:rsidRDefault="00A674FF" w:rsidP="00A674FF">
            <w:pPr>
              <w:contextualSpacing/>
              <w:rPr>
                <w:rFonts w:eastAsia="Calibri"/>
                <w:lang w:eastAsia="en-US"/>
              </w:rPr>
            </w:pPr>
          </w:p>
        </w:tc>
        <w:tc>
          <w:tcPr>
            <w:tcW w:w="1177" w:type="dxa"/>
          </w:tcPr>
          <w:p w:rsidR="00A674FF" w:rsidRPr="00E0280D" w:rsidRDefault="00A674FF" w:rsidP="00A674FF">
            <w:pPr>
              <w:contextualSpacing/>
              <w:rPr>
                <w:rFonts w:eastAsia="Calibri"/>
                <w:lang w:eastAsia="en-US"/>
              </w:rPr>
            </w:pPr>
            <w:r w:rsidRPr="00E0280D">
              <w:rPr>
                <w:rFonts w:eastAsia="Calibri"/>
                <w:lang w:eastAsia="en-US"/>
              </w:rPr>
              <w:t>1 урок 08.00 - 08.35</w:t>
            </w:r>
          </w:p>
          <w:p w:rsidR="00A674FF" w:rsidRPr="00E0280D" w:rsidRDefault="00A674FF" w:rsidP="00A674FF">
            <w:pPr>
              <w:contextualSpacing/>
              <w:rPr>
                <w:rFonts w:eastAsia="Calibri"/>
                <w:lang w:eastAsia="en-US"/>
              </w:rPr>
            </w:pPr>
            <w:r w:rsidRPr="00E0280D">
              <w:rPr>
                <w:rFonts w:eastAsia="Calibri"/>
                <w:lang w:eastAsia="en-US"/>
              </w:rPr>
              <w:t>2 урок 08.45 - 09.20</w:t>
            </w:r>
          </w:p>
          <w:p w:rsidR="00A674FF" w:rsidRPr="00E0280D" w:rsidRDefault="00A674FF" w:rsidP="00A674FF">
            <w:pPr>
              <w:contextualSpacing/>
              <w:rPr>
                <w:rFonts w:eastAsia="Calibri"/>
                <w:lang w:eastAsia="en-US"/>
              </w:rPr>
            </w:pPr>
            <w:r>
              <w:rPr>
                <w:rFonts w:eastAsia="Calibri"/>
                <w:lang w:eastAsia="en-US"/>
              </w:rPr>
              <w:t>3 урок 09.40 - 10.15</w:t>
            </w:r>
          </w:p>
          <w:p w:rsidR="00A674FF" w:rsidRPr="00E0280D" w:rsidRDefault="00A674FF" w:rsidP="00A674FF">
            <w:pPr>
              <w:contextualSpacing/>
              <w:rPr>
                <w:rFonts w:eastAsia="Calibri"/>
                <w:lang w:eastAsia="en-US"/>
              </w:rPr>
            </w:pPr>
            <w:r>
              <w:rPr>
                <w:rFonts w:eastAsia="Calibri"/>
                <w:lang w:eastAsia="en-US"/>
              </w:rPr>
              <w:t>4 урок 10</w:t>
            </w:r>
            <w:r w:rsidRPr="00E0280D">
              <w:rPr>
                <w:rFonts w:eastAsia="Calibri"/>
                <w:lang w:eastAsia="en-US"/>
              </w:rPr>
              <w:t>.</w:t>
            </w:r>
            <w:r>
              <w:rPr>
                <w:rFonts w:eastAsia="Calibri"/>
                <w:lang w:eastAsia="en-US"/>
              </w:rPr>
              <w:t>3</w:t>
            </w:r>
            <w:r w:rsidRPr="00E0280D">
              <w:rPr>
                <w:rFonts w:eastAsia="Calibri"/>
                <w:lang w:eastAsia="en-US"/>
              </w:rPr>
              <w:t>5</w:t>
            </w:r>
            <w:r>
              <w:rPr>
                <w:rFonts w:eastAsia="Calibri"/>
                <w:lang w:eastAsia="en-US"/>
              </w:rPr>
              <w:t xml:space="preserve"> </w:t>
            </w:r>
            <w:r w:rsidRPr="00E0280D">
              <w:rPr>
                <w:rFonts w:eastAsia="Calibri"/>
                <w:lang w:eastAsia="en-US"/>
              </w:rPr>
              <w:t>-</w:t>
            </w:r>
            <w:r>
              <w:rPr>
                <w:rFonts w:eastAsia="Calibri"/>
                <w:lang w:eastAsia="en-US"/>
              </w:rPr>
              <w:t xml:space="preserve"> </w:t>
            </w:r>
            <w:r w:rsidRPr="00E0280D">
              <w:rPr>
                <w:rFonts w:eastAsia="Calibri"/>
                <w:lang w:eastAsia="en-US"/>
              </w:rPr>
              <w:t>11.</w:t>
            </w:r>
            <w:r>
              <w:rPr>
                <w:rFonts w:eastAsia="Calibri"/>
                <w:lang w:eastAsia="en-US"/>
              </w:rPr>
              <w:t>1</w:t>
            </w:r>
            <w:r w:rsidRPr="00E0280D">
              <w:rPr>
                <w:rFonts w:eastAsia="Calibri"/>
                <w:lang w:eastAsia="en-US"/>
              </w:rPr>
              <w:t>0</w:t>
            </w:r>
          </w:p>
          <w:p w:rsidR="00A674FF" w:rsidRPr="00E0280D" w:rsidRDefault="00A674FF" w:rsidP="00A674FF">
            <w:pPr>
              <w:contextualSpacing/>
              <w:rPr>
                <w:rFonts w:eastAsia="Calibri"/>
                <w:lang w:eastAsia="en-US"/>
              </w:rPr>
            </w:pPr>
            <w:r>
              <w:rPr>
                <w:rFonts w:eastAsia="Calibri"/>
                <w:lang w:eastAsia="en-US"/>
              </w:rPr>
              <w:t>5 урок 11</w:t>
            </w:r>
            <w:r w:rsidRPr="00E0280D">
              <w:rPr>
                <w:rFonts w:eastAsia="Calibri"/>
                <w:lang w:eastAsia="en-US"/>
              </w:rPr>
              <w:t>.</w:t>
            </w:r>
            <w:r>
              <w:rPr>
                <w:rFonts w:eastAsia="Calibri"/>
                <w:lang w:eastAsia="en-US"/>
              </w:rPr>
              <w:t>20 - 11</w:t>
            </w:r>
            <w:r w:rsidRPr="00E0280D">
              <w:rPr>
                <w:rFonts w:eastAsia="Calibri"/>
                <w:lang w:eastAsia="en-US"/>
              </w:rPr>
              <w:t>.</w:t>
            </w:r>
            <w:r>
              <w:rPr>
                <w:rFonts w:eastAsia="Calibri"/>
                <w:lang w:eastAsia="en-US"/>
              </w:rPr>
              <w:t>55</w:t>
            </w:r>
          </w:p>
        </w:tc>
        <w:tc>
          <w:tcPr>
            <w:tcW w:w="1164" w:type="dxa"/>
          </w:tcPr>
          <w:p w:rsidR="00A674FF" w:rsidRPr="00E0280D" w:rsidRDefault="00A674FF" w:rsidP="00A674FF">
            <w:pPr>
              <w:contextualSpacing/>
              <w:rPr>
                <w:rFonts w:eastAsia="Calibri"/>
                <w:lang w:eastAsia="en-US"/>
              </w:rPr>
            </w:pPr>
            <w:r w:rsidRPr="00E0280D">
              <w:rPr>
                <w:rFonts w:eastAsia="Calibri"/>
                <w:lang w:eastAsia="en-US"/>
              </w:rPr>
              <w:t>1 урок 08.00 - 08.40</w:t>
            </w:r>
          </w:p>
          <w:p w:rsidR="00A674FF" w:rsidRPr="00E0280D" w:rsidRDefault="00A674FF" w:rsidP="00A674FF">
            <w:pPr>
              <w:contextualSpacing/>
              <w:rPr>
                <w:rFonts w:eastAsia="Calibri"/>
                <w:lang w:eastAsia="en-US"/>
              </w:rPr>
            </w:pPr>
            <w:r w:rsidRPr="00E0280D">
              <w:rPr>
                <w:rFonts w:eastAsia="Calibri"/>
                <w:lang w:eastAsia="en-US"/>
              </w:rPr>
              <w:t>2 урок 08.50 - 09.30</w:t>
            </w:r>
          </w:p>
          <w:p w:rsidR="00A674FF" w:rsidRPr="00E0280D" w:rsidRDefault="00A674FF" w:rsidP="00A674FF">
            <w:pPr>
              <w:contextualSpacing/>
              <w:rPr>
                <w:rFonts w:eastAsia="Calibri"/>
                <w:lang w:eastAsia="en-US"/>
              </w:rPr>
            </w:pPr>
            <w:r w:rsidRPr="00E0280D">
              <w:rPr>
                <w:rFonts w:eastAsia="Calibri"/>
                <w:lang w:eastAsia="en-US"/>
              </w:rPr>
              <w:t xml:space="preserve">3 урок 09.50 </w:t>
            </w:r>
            <w:r>
              <w:rPr>
                <w:rFonts w:eastAsia="Calibri"/>
                <w:lang w:eastAsia="en-US"/>
              </w:rPr>
              <w:t>-</w:t>
            </w:r>
            <w:r w:rsidRPr="00E0280D">
              <w:rPr>
                <w:rFonts w:eastAsia="Calibri"/>
                <w:lang w:eastAsia="en-US"/>
              </w:rPr>
              <w:t>10.30</w:t>
            </w:r>
          </w:p>
          <w:p w:rsidR="00A674FF" w:rsidRPr="00E0280D" w:rsidRDefault="00A674FF" w:rsidP="00A674FF">
            <w:pPr>
              <w:contextualSpacing/>
              <w:rPr>
                <w:rFonts w:eastAsia="Calibri"/>
                <w:lang w:eastAsia="en-US"/>
              </w:rPr>
            </w:pPr>
            <w:r w:rsidRPr="00E0280D">
              <w:rPr>
                <w:rFonts w:eastAsia="Calibri"/>
                <w:lang w:eastAsia="en-US"/>
              </w:rPr>
              <w:t>4 урок 10.50 - 11.30</w:t>
            </w:r>
          </w:p>
          <w:p w:rsidR="00A674FF" w:rsidRPr="00E0280D" w:rsidRDefault="00A674FF" w:rsidP="00A674FF">
            <w:pPr>
              <w:contextualSpacing/>
              <w:rPr>
                <w:rFonts w:eastAsia="Calibri"/>
                <w:lang w:eastAsia="en-US"/>
              </w:rPr>
            </w:pPr>
            <w:r>
              <w:rPr>
                <w:rFonts w:eastAsia="Calibri"/>
                <w:lang w:eastAsia="en-US"/>
              </w:rPr>
              <w:t>5 урок 11.40 - 12.2</w:t>
            </w:r>
            <w:r w:rsidRPr="00E0280D">
              <w:rPr>
                <w:rFonts w:eastAsia="Calibri"/>
                <w:lang w:eastAsia="en-US"/>
              </w:rPr>
              <w:t>0</w:t>
            </w:r>
          </w:p>
          <w:p w:rsidR="00A674FF" w:rsidRPr="00E0280D" w:rsidRDefault="00A674FF" w:rsidP="00A674FF">
            <w:pPr>
              <w:contextualSpacing/>
              <w:rPr>
                <w:rFonts w:eastAsia="Calibri"/>
                <w:lang w:eastAsia="en-US"/>
              </w:rPr>
            </w:pPr>
            <w:r>
              <w:rPr>
                <w:rFonts w:eastAsia="Calibri"/>
                <w:lang w:eastAsia="en-US"/>
              </w:rPr>
              <w:t>6 урок 12.30 - 13.1</w:t>
            </w:r>
            <w:r w:rsidRPr="00E0280D">
              <w:rPr>
                <w:rFonts w:eastAsia="Calibri"/>
                <w:lang w:eastAsia="en-US"/>
              </w:rPr>
              <w:t>0</w:t>
            </w:r>
          </w:p>
          <w:p w:rsidR="00A674FF" w:rsidRPr="00E0280D" w:rsidRDefault="00A674FF" w:rsidP="00A674FF">
            <w:pPr>
              <w:contextualSpacing/>
              <w:rPr>
                <w:rFonts w:eastAsia="Calibri"/>
                <w:lang w:eastAsia="en-US"/>
              </w:rPr>
            </w:pPr>
            <w:r>
              <w:rPr>
                <w:rFonts w:eastAsia="Calibri"/>
                <w:lang w:eastAsia="en-US"/>
              </w:rPr>
              <w:t>7 урок 13.20 – 14.0</w:t>
            </w:r>
            <w:r w:rsidRPr="00E0280D">
              <w:rPr>
                <w:rFonts w:eastAsia="Calibri"/>
                <w:lang w:eastAsia="en-US"/>
              </w:rPr>
              <w:t>0</w:t>
            </w:r>
          </w:p>
        </w:tc>
        <w:tc>
          <w:tcPr>
            <w:tcW w:w="2683" w:type="dxa"/>
          </w:tcPr>
          <w:p w:rsidR="00A674FF" w:rsidRPr="00E0280D" w:rsidRDefault="00A674FF" w:rsidP="00A674FF">
            <w:pPr>
              <w:shd w:val="clear" w:color="auto" w:fill="FFFFFF"/>
              <w:autoSpaceDE w:val="0"/>
              <w:autoSpaceDN w:val="0"/>
              <w:adjustRightInd w:val="0"/>
            </w:pPr>
            <w:r w:rsidRPr="00E0280D">
              <w:t xml:space="preserve">1 урок  - </w:t>
            </w:r>
            <w:r>
              <w:t>13.20-14.0</w:t>
            </w:r>
            <w:r w:rsidRPr="00E0280D">
              <w:t>0</w:t>
            </w:r>
          </w:p>
          <w:p w:rsidR="00A674FF" w:rsidRPr="00E0280D" w:rsidRDefault="00A674FF" w:rsidP="00A674FF">
            <w:pPr>
              <w:shd w:val="clear" w:color="auto" w:fill="FFFFFF"/>
              <w:autoSpaceDE w:val="0"/>
              <w:autoSpaceDN w:val="0"/>
              <w:adjustRightInd w:val="0"/>
            </w:pPr>
            <w:r w:rsidRPr="00E0280D">
              <w:t xml:space="preserve">2 урок  - </w:t>
            </w:r>
            <w:r>
              <w:t>14.10-14.5</w:t>
            </w:r>
            <w:r w:rsidRPr="00E0280D">
              <w:t>0</w:t>
            </w:r>
          </w:p>
          <w:p w:rsidR="00A674FF" w:rsidRPr="00E0280D" w:rsidRDefault="00A674FF" w:rsidP="00A674FF">
            <w:pPr>
              <w:shd w:val="clear" w:color="auto" w:fill="FFFFFF"/>
              <w:autoSpaceDE w:val="0"/>
              <w:autoSpaceDN w:val="0"/>
              <w:adjustRightInd w:val="0"/>
            </w:pPr>
            <w:r w:rsidRPr="00E0280D">
              <w:t xml:space="preserve">3 урок  - </w:t>
            </w:r>
            <w:r>
              <w:t>15.10-15.5</w:t>
            </w:r>
            <w:r w:rsidRPr="00E0280D">
              <w:t>0</w:t>
            </w:r>
          </w:p>
          <w:p w:rsidR="00A674FF" w:rsidRPr="00E0280D" w:rsidRDefault="00A674FF" w:rsidP="00A674FF">
            <w:pPr>
              <w:shd w:val="clear" w:color="auto" w:fill="FFFFFF"/>
              <w:autoSpaceDE w:val="0"/>
              <w:autoSpaceDN w:val="0"/>
              <w:adjustRightInd w:val="0"/>
            </w:pPr>
            <w:r w:rsidRPr="00E0280D">
              <w:t xml:space="preserve">4 урок  - </w:t>
            </w:r>
            <w:r>
              <w:t>16.10-16.5</w:t>
            </w:r>
            <w:r w:rsidRPr="00E0280D">
              <w:t>0</w:t>
            </w:r>
          </w:p>
          <w:p w:rsidR="00A674FF" w:rsidRPr="00E0280D" w:rsidRDefault="00A674FF" w:rsidP="00A674FF">
            <w:pPr>
              <w:shd w:val="clear" w:color="auto" w:fill="FFFFFF"/>
              <w:autoSpaceDE w:val="0"/>
              <w:autoSpaceDN w:val="0"/>
              <w:adjustRightInd w:val="0"/>
            </w:pPr>
            <w:r w:rsidRPr="00E0280D">
              <w:t xml:space="preserve">5 урок  - </w:t>
            </w:r>
            <w:r>
              <w:t>17.00-17.4</w:t>
            </w:r>
            <w:r w:rsidRPr="00E0280D">
              <w:t>0</w:t>
            </w:r>
          </w:p>
          <w:p w:rsidR="00A674FF" w:rsidRPr="00E0280D" w:rsidRDefault="00A674FF" w:rsidP="00A674FF">
            <w:pPr>
              <w:shd w:val="clear" w:color="auto" w:fill="FFFFFF"/>
              <w:autoSpaceDE w:val="0"/>
              <w:autoSpaceDN w:val="0"/>
              <w:adjustRightInd w:val="0"/>
            </w:pPr>
            <w:r w:rsidRPr="00E0280D">
              <w:t xml:space="preserve">6 урок  - </w:t>
            </w:r>
            <w:r>
              <w:t>17.50-18.3</w:t>
            </w:r>
            <w:r w:rsidRPr="00E0280D">
              <w:t>0</w:t>
            </w:r>
          </w:p>
          <w:p w:rsidR="00A674FF" w:rsidRPr="00E0280D" w:rsidRDefault="00A674FF" w:rsidP="00A674FF">
            <w:pPr>
              <w:contextualSpacing/>
              <w:rPr>
                <w:rFonts w:eastAsia="Calibri"/>
                <w:lang w:eastAsia="en-US"/>
              </w:rPr>
            </w:pPr>
          </w:p>
        </w:tc>
      </w:tr>
    </w:tbl>
    <w:p w:rsidR="00767BB0" w:rsidRDefault="00A674FF" w:rsidP="00767BB0">
      <w:pPr>
        <w:pStyle w:val="h2"/>
      </w:pPr>
      <w:r>
        <w:t>3.3. п</w:t>
      </w:r>
      <w:r w:rsidR="00767BB0">
        <w:t>лан внеурочной деятельности</w:t>
      </w:r>
    </w:p>
    <w:p w:rsidR="00767BB0" w:rsidRDefault="00767BB0" w:rsidP="00767BB0">
      <w:pPr>
        <w:pStyle w:val="h3-first"/>
      </w:pPr>
      <w:r>
        <w:t>Пояснительная записка</w:t>
      </w:r>
    </w:p>
    <w:p w:rsidR="00767BB0" w:rsidRDefault="00767BB0" w:rsidP="00767BB0">
      <w:pPr>
        <w:pStyle w:val="body"/>
      </w:pPr>
      <w:r>
        <w:t>Назначение плана внеурочной деятельности — психол</w:t>
      </w:r>
      <w:r>
        <w:t>о</w:t>
      </w:r>
      <w:r>
        <w:t>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w:t>
      </w:r>
      <w:r>
        <w:t>ь</w:t>
      </w:r>
      <w:r>
        <w:t>ности формируется образовательной организацией с учетом предоста</w:t>
      </w:r>
      <w:r>
        <w:t>в</w:t>
      </w:r>
      <w:r>
        <w:t>ления права участникам образовательных отношений выбора напра</w:t>
      </w:r>
      <w:r>
        <w:t>в</w:t>
      </w:r>
      <w:r>
        <w:t xml:space="preserve">ления и содержания учебных курсов. </w:t>
      </w:r>
    </w:p>
    <w:p w:rsidR="00767BB0" w:rsidRDefault="00767BB0" w:rsidP="00767BB0">
      <w:pPr>
        <w:pStyle w:val="body"/>
      </w:pPr>
      <w:r>
        <w:lastRenderedPageBreak/>
        <w:t>Основными задачами организации внеурочной деятельности являются следующие:</w:t>
      </w:r>
    </w:p>
    <w:p w:rsidR="00767BB0" w:rsidRDefault="00767BB0" w:rsidP="00767BB0">
      <w:pPr>
        <w:pStyle w:val="body"/>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w:t>
      </w:r>
      <w:r>
        <w:t>б</w:t>
      </w:r>
      <w:r>
        <w:t>разования;</w:t>
      </w:r>
    </w:p>
    <w:p w:rsidR="00767BB0" w:rsidRDefault="00767BB0" w:rsidP="00767BB0">
      <w:pPr>
        <w:pStyle w:val="body"/>
      </w:pPr>
      <w:r>
        <w:t>2)</w:t>
      </w:r>
      <w:r>
        <w:rPr>
          <w:rFonts w:cs="Times New Roman"/>
        </w:rPr>
        <w:t> </w:t>
      </w:r>
      <w:r>
        <w:t>совершенствование навыков общения со сверстниками и комм</w:t>
      </w:r>
      <w:r>
        <w:t>у</w:t>
      </w:r>
      <w:r>
        <w:t xml:space="preserve">никативных умений в разновозрастной школьной среде; </w:t>
      </w:r>
    </w:p>
    <w:p w:rsidR="00767BB0" w:rsidRDefault="00767BB0" w:rsidP="00767BB0">
      <w:pPr>
        <w:pStyle w:val="body"/>
      </w:pPr>
      <w:r>
        <w:t>3)</w:t>
      </w:r>
      <w:r>
        <w:rPr>
          <w:rFonts w:cs="Times New Roman"/>
        </w:rPr>
        <w:t> </w:t>
      </w:r>
      <w:r>
        <w:t>формирование навыков организации своей жизнедеятельности с учетом правил безопасного образа жизни;</w:t>
      </w:r>
    </w:p>
    <w:p w:rsidR="00767BB0" w:rsidRDefault="00767BB0" w:rsidP="00767BB0">
      <w:pPr>
        <w:pStyle w:val="body"/>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Default="00767BB0" w:rsidP="00767BB0">
      <w:pPr>
        <w:pStyle w:val="body"/>
      </w:pPr>
      <w:r>
        <w:t>5)</w:t>
      </w:r>
      <w:r>
        <w:rPr>
          <w:rFonts w:cs="Times New Roman"/>
        </w:rPr>
        <w:t> </w:t>
      </w:r>
      <w:r>
        <w:t>развитие навыков совместной деятельности со сверстниками, ст</w:t>
      </w:r>
      <w:r>
        <w:t>а</w:t>
      </w:r>
      <w:r>
        <w:t>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Default="00767BB0" w:rsidP="00767BB0">
      <w:pPr>
        <w:pStyle w:val="body"/>
      </w:pPr>
      <w:r>
        <w:t>6)</w:t>
      </w:r>
      <w:r>
        <w:rPr>
          <w:rFonts w:cs="Times New Roman"/>
        </w:rPr>
        <w:t> </w:t>
      </w:r>
      <w:r>
        <w:t>поддержка детских объединений, формирование умений ученич</w:t>
      </w:r>
      <w:r>
        <w:t>е</w:t>
      </w:r>
      <w:r>
        <w:t>ского самоуправления;</w:t>
      </w:r>
    </w:p>
    <w:p w:rsidR="00767BB0" w:rsidRDefault="00767BB0" w:rsidP="00767BB0">
      <w:pPr>
        <w:pStyle w:val="body"/>
      </w:pPr>
      <w:r>
        <w:t>7)</w:t>
      </w:r>
      <w:r>
        <w:rPr>
          <w:rFonts w:cs="Times New Roman"/>
        </w:rPr>
        <w:t> </w:t>
      </w:r>
      <w:r>
        <w:t>формирование культуры поведения в информационной среде.</w:t>
      </w:r>
    </w:p>
    <w:p w:rsidR="00767BB0" w:rsidRDefault="00767BB0" w:rsidP="00767BB0">
      <w:pPr>
        <w:pStyle w:val="body"/>
      </w:pPr>
      <w:r>
        <w:t xml:space="preserve">Внеурочная деятельность организуется </w:t>
      </w:r>
      <w:r>
        <w:rPr>
          <w:rStyle w:val="Italic"/>
          <w:iCs w:val="0"/>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w:t>
      </w:r>
      <w:r>
        <w:t>у</w:t>
      </w:r>
      <w:r>
        <w:t>лировках, что подчеркивает их практико-ориентированные характер</w:t>
      </w:r>
      <w:r>
        <w:t>и</w:t>
      </w:r>
      <w:r>
        <w:t>стики. При выборе направлений и отборе содержания обучения образ</w:t>
      </w:r>
      <w:r>
        <w:t>о</w:t>
      </w:r>
      <w:r>
        <w:t>вательная организация учитывает:</w:t>
      </w:r>
    </w:p>
    <w:p w:rsidR="00767BB0" w:rsidRDefault="00767BB0" w:rsidP="00767BB0">
      <w:pPr>
        <w:pStyle w:val="list-dash0"/>
      </w:pPr>
      <w:r>
        <w:t>особенности образовательной организации (условия функцион</w:t>
      </w:r>
      <w:r>
        <w:t>и</w:t>
      </w:r>
      <w:r>
        <w:t>рования, тип школы, особенности контингента, кадровый состав);</w:t>
      </w:r>
    </w:p>
    <w:p w:rsidR="00767BB0" w:rsidRDefault="00767BB0" w:rsidP="00767BB0">
      <w:pPr>
        <w:pStyle w:val="list-dash0"/>
      </w:pPr>
      <w:r>
        <w:t>результаты диагностики успеваемости и уровня развития об</w:t>
      </w:r>
      <w:r>
        <w:t>у</w:t>
      </w:r>
      <w:r>
        <w:t xml:space="preserve">чающихся, проблемы и трудности их учебной деятельности; </w:t>
      </w:r>
    </w:p>
    <w:p w:rsidR="00767BB0" w:rsidRDefault="00767BB0" w:rsidP="00767BB0">
      <w:pPr>
        <w:pStyle w:val="list-dash0"/>
      </w:pPr>
      <w:r>
        <w:t>возможность обеспечить условия для организации разнообразных внеурочных занятий и их содержательная связь с урочной де</w:t>
      </w:r>
      <w:r>
        <w:t>я</w:t>
      </w:r>
      <w:r>
        <w:t>тельностью;</w:t>
      </w:r>
    </w:p>
    <w:p w:rsidR="00767BB0" w:rsidRDefault="00767BB0" w:rsidP="00767BB0">
      <w:pPr>
        <w:pStyle w:val="list-dash0"/>
        <w:rPr>
          <w:spacing w:val="2"/>
        </w:rPr>
      </w:pPr>
      <w:r>
        <w:rPr>
          <w:spacing w:val="2"/>
        </w:rPr>
        <w:t>особенности информационно-образовательной среды образов</w:t>
      </w:r>
      <w:r>
        <w:rPr>
          <w:spacing w:val="2"/>
        </w:rPr>
        <w:t>а</w:t>
      </w:r>
      <w:r>
        <w:rPr>
          <w:spacing w:val="2"/>
        </w:rPr>
        <w:t>тельной организации, национальные и культурные особенности региона, где находится образовательная организация.</w:t>
      </w:r>
    </w:p>
    <w:p w:rsidR="00767BB0" w:rsidRDefault="00767BB0" w:rsidP="00767BB0">
      <w:pPr>
        <w:pStyle w:val="h4"/>
      </w:pPr>
      <w:r>
        <w:t>Возможные направления внеурочной деятельности и их содержательное наполнение</w:t>
      </w:r>
    </w:p>
    <w:p w:rsidR="00767BB0" w:rsidRDefault="00767BB0" w:rsidP="00767BB0">
      <w:pPr>
        <w:pStyle w:val="body"/>
      </w:pPr>
      <w: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w:t>
      </w:r>
      <w:r>
        <w:t>я</w:t>
      </w:r>
      <w:r>
        <w:t xml:space="preserve">тельности каждая образовательная организация ориентируется, прежде </w:t>
      </w:r>
      <w:r>
        <w:lastRenderedPageBreak/>
        <w:t>всего, на свои особенности функционирования, психол</w:t>
      </w:r>
      <w:r>
        <w:t>о</w:t>
      </w:r>
      <w:r>
        <w:t>го-педагогические характеристики обучающихся, их потребности, и</w:t>
      </w:r>
      <w:r>
        <w:t>н</w:t>
      </w:r>
      <w:r>
        <w:t>тересы и уровни успешности обучения. К выбору направлений вн</w:t>
      </w:r>
      <w:r>
        <w:t>е</w:t>
      </w:r>
      <w:r>
        <w:t>урочной деятельности и их организации могут привлекаться родители как законные участники образовательных отношений.</w:t>
      </w:r>
    </w:p>
    <w:p w:rsidR="00767BB0" w:rsidRDefault="00767BB0" w:rsidP="00767BB0">
      <w:pPr>
        <w:pStyle w:val="body"/>
        <w:rPr>
          <w:rStyle w:val="Italic"/>
          <w:iCs w:val="0"/>
        </w:rPr>
      </w:pPr>
      <w:r>
        <w:rPr>
          <w:rStyle w:val="Italic"/>
          <w:iCs w:val="0"/>
        </w:rPr>
        <w:t>Направления и цели внеурочной деятельности</w:t>
      </w:r>
    </w:p>
    <w:p w:rsidR="00767BB0" w:rsidRDefault="00767BB0" w:rsidP="00767BB0">
      <w:pPr>
        <w:pStyle w:val="body"/>
        <w:rPr>
          <w:rStyle w:val="Italic"/>
          <w:iCs w:val="0"/>
        </w:rPr>
      </w:pPr>
      <w:r>
        <w:rPr>
          <w:rStyle w:val="Bold"/>
          <w:bCs w:val="0"/>
        </w:rPr>
        <w:t>1.</w:t>
      </w:r>
      <w:r>
        <w:rPr>
          <w:rStyle w:val="Bold"/>
          <w:rFonts w:cs="Times New Roman"/>
          <w:bCs w:val="0"/>
        </w:rPr>
        <w:t> </w:t>
      </w:r>
      <w:r>
        <w:rPr>
          <w:rStyle w:val="Bold"/>
          <w:bCs w:val="0"/>
        </w:rPr>
        <w:t>Спортивно-оздоровительная деятельность</w:t>
      </w:r>
      <w:r>
        <w:rPr>
          <w:rStyle w:val="Italic"/>
          <w:iCs w:val="0"/>
        </w:rPr>
        <w:t xml:space="preserve"> </w:t>
      </w:r>
      <w:r>
        <w:t>направлена на физ</w:t>
      </w:r>
      <w:r>
        <w:t>и</w:t>
      </w:r>
      <w:r>
        <w:t>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Default="00767BB0" w:rsidP="00767BB0">
      <w:pPr>
        <w:pStyle w:val="body"/>
      </w:pPr>
      <w:r>
        <w:rPr>
          <w:rStyle w:val="Bold"/>
          <w:bCs w:val="0"/>
        </w:rPr>
        <w:t>2.</w:t>
      </w:r>
      <w:r>
        <w:rPr>
          <w:rStyle w:val="Bold"/>
          <w:rFonts w:cs="Times New Roman"/>
          <w:bCs w:val="0"/>
        </w:rPr>
        <w:t> </w:t>
      </w:r>
      <w:r>
        <w:rPr>
          <w:rStyle w:val="Bold"/>
          <w:bCs w:val="0"/>
        </w:rPr>
        <w:t>Проектно-исследовательская деятельность</w:t>
      </w:r>
      <w:r>
        <w:t xml:space="preserve"> организуется как углубленное изучение учебных предметов в процессе совместной де</w:t>
      </w:r>
      <w:r>
        <w:t>я</w:t>
      </w:r>
      <w:r>
        <w:t>тельности по выполнению проектов.</w:t>
      </w:r>
    </w:p>
    <w:p w:rsidR="00767BB0" w:rsidRDefault="00767BB0" w:rsidP="00767BB0">
      <w:pPr>
        <w:pStyle w:val="body"/>
      </w:pPr>
      <w:r>
        <w:rPr>
          <w:rStyle w:val="Bold"/>
          <w:bCs w:val="0"/>
        </w:rPr>
        <w:t>3.</w:t>
      </w:r>
      <w:r>
        <w:rPr>
          <w:rStyle w:val="Bold"/>
          <w:rFonts w:cs="Times New Roman"/>
          <w:bCs w:val="0"/>
        </w:rPr>
        <w:t> </w:t>
      </w:r>
      <w:r>
        <w:rPr>
          <w:rStyle w:val="Bold"/>
          <w:bCs w:val="0"/>
        </w:rPr>
        <w:t>Коммуникативная деятельность</w:t>
      </w:r>
      <w:r>
        <w:t xml:space="preserve"> направлена на совершенств</w:t>
      </w:r>
      <w:r>
        <w:t>о</w:t>
      </w:r>
      <w:r>
        <w:t>вание функциональной коммуникативной грамотности, культуры ди</w:t>
      </w:r>
      <w:r>
        <w:t>а</w:t>
      </w:r>
      <w:r>
        <w:t>логического общения и словесного творчества.</w:t>
      </w:r>
    </w:p>
    <w:p w:rsidR="00767BB0" w:rsidRDefault="00767BB0" w:rsidP="00767BB0">
      <w:pPr>
        <w:pStyle w:val="body"/>
      </w:pPr>
      <w:r>
        <w:rPr>
          <w:rStyle w:val="Bold"/>
          <w:bCs w:val="0"/>
        </w:rPr>
        <w:t>4.</w:t>
      </w:r>
      <w:r>
        <w:rPr>
          <w:rStyle w:val="Bold"/>
          <w:rFonts w:cs="Times New Roman"/>
          <w:bCs w:val="0"/>
        </w:rPr>
        <w:t> </w:t>
      </w:r>
      <w:r>
        <w:rPr>
          <w:rStyle w:val="Bold"/>
          <w:bCs w:val="0"/>
        </w:rPr>
        <w:t>Художественно-эстетическая творческая деятельность</w:t>
      </w:r>
      <w:r>
        <w:t xml:space="preserve"> орган</w:t>
      </w:r>
      <w:r>
        <w:t>и</w:t>
      </w:r>
      <w:r>
        <w:t>зуется как система разнообразных творческих мастерских по развитию художественного творчества, способности к импровизации, драматиз</w:t>
      </w:r>
      <w:r>
        <w:t>а</w:t>
      </w:r>
      <w:r>
        <w:t>ции, выразительному чтению, а также становлению умений участвовать в театрализованной деятельности.</w:t>
      </w:r>
    </w:p>
    <w:p w:rsidR="00767BB0" w:rsidRDefault="00767BB0" w:rsidP="00767BB0">
      <w:pPr>
        <w:pStyle w:val="body"/>
      </w:pPr>
      <w:r>
        <w:rPr>
          <w:rStyle w:val="Bold"/>
          <w:bCs w:val="0"/>
        </w:rPr>
        <w:t>5.</w:t>
      </w:r>
      <w:r>
        <w:rPr>
          <w:rStyle w:val="Bold"/>
          <w:rFonts w:cs="Times New Roman"/>
          <w:bCs w:val="0"/>
        </w:rPr>
        <w:t> </w:t>
      </w:r>
      <w:r>
        <w:rPr>
          <w:rStyle w:val="Bold"/>
          <w:bCs w:val="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7BB0" w:rsidRDefault="00767BB0" w:rsidP="00767BB0">
      <w:pPr>
        <w:pStyle w:val="body"/>
      </w:pPr>
      <w:r>
        <w:rPr>
          <w:rStyle w:val="Bold"/>
          <w:bCs w:val="0"/>
        </w:rPr>
        <w:t>6.</w:t>
      </w:r>
      <w:r>
        <w:rPr>
          <w:rStyle w:val="Bold"/>
          <w:rFonts w:cs="Times New Roman"/>
          <w:bCs w:val="0"/>
        </w:rPr>
        <w:t> </w:t>
      </w:r>
      <w:r>
        <w:rPr>
          <w:rStyle w:val="Bold"/>
          <w:bCs w:val="0"/>
        </w:rPr>
        <w:t>Интеллектуальные марафоны</w:t>
      </w:r>
      <w:r>
        <w:t> — система интеллектуальных с</w:t>
      </w:r>
      <w:r>
        <w:t>о</w:t>
      </w:r>
      <w:r>
        <w:t>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67BB0" w:rsidRDefault="00767BB0" w:rsidP="00767BB0">
      <w:pPr>
        <w:pStyle w:val="body"/>
      </w:pPr>
      <w:r>
        <w:rPr>
          <w:rStyle w:val="Bold"/>
          <w:bCs w:val="0"/>
        </w:rPr>
        <w:t>7.</w:t>
      </w:r>
      <w:r>
        <w:rPr>
          <w:rStyle w:val="Bold"/>
          <w:rFonts w:cs="Times New Roman"/>
          <w:bCs w:val="0"/>
        </w:rPr>
        <w:t> </w:t>
      </w:r>
      <w:r>
        <w:rPr>
          <w:rStyle w:val="Bold"/>
          <w:bCs w:val="0"/>
        </w:rPr>
        <w:t>«Учение с увлечением!»</w:t>
      </w:r>
      <w:r>
        <w:t xml:space="preserve"> включает систему занятий в зоне бл</w:t>
      </w:r>
      <w:r>
        <w:t>и</w:t>
      </w:r>
      <w:r>
        <w:t>жайшего развития, когда учитель непосредственно помогает обуча</w:t>
      </w:r>
      <w:r>
        <w:t>ю</w:t>
      </w:r>
      <w:r>
        <w:t>щемуся преодолеть трудности, возникшие при изучении разных пре</w:t>
      </w:r>
      <w:r>
        <w:t>д</w:t>
      </w:r>
      <w:r>
        <w:t xml:space="preserve">метов. </w:t>
      </w:r>
    </w:p>
    <w:p w:rsidR="00767BB0" w:rsidRDefault="00767BB0" w:rsidP="00767BB0">
      <w:pPr>
        <w:pStyle w:val="body"/>
      </w:pPr>
      <w:r>
        <w:t xml:space="preserve">Выбор </w:t>
      </w:r>
      <w:r>
        <w:rPr>
          <w:rStyle w:val="Bold"/>
          <w:bCs w:val="0"/>
        </w:rPr>
        <w:t>форм организации внеурочной деятельности</w:t>
      </w:r>
      <w:r>
        <w:t xml:space="preserve"> подчиняется следующим требованиям: </w:t>
      </w:r>
    </w:p>
    <w:p w:rsidR="00767BB0" w:rsidRDefault="00767BB0" w:rsidP="00767BB0">
      <w:pPr>
        <w:pStyle w:val="list-dash0"/>
      </w:pPr>
      <w:r>
        <w:t>целесообразность использования данной формы для решения п</w:t>
      </w:r>
      <w:r>
        <w:t>о</w:t>
      </w:r>
      <w:r>
        <w:t>ставленных задач конкретного направления;</w:t>
      </w:r>
    </w:p>
    <w:p w:rsidR="00767BB0" w:rsidRDefault="00767BB0" w:rsidP="00767BB0">
      <w:pPr>
        <w:pStyle w:val="list-dash0"/>
      </w:pPr>
      <w:r>
        <w:t>преобладание практико-ориентированных форм, обеспечивающих непосредственное активное участие обучающегося в практич</w:t>
      </w:r>
      <w:r>
        <w:t>е</w:t>
      </w:r>
      <w:r>
        <w:t>ской деятельности, в том числе совместной (парной, групповой, коллективной);</w:t>
      </w:r>
    </w:p>
    <w:p w:rsidR="00767BB0" w:rsidRDefault="00767BB0" w:rsidP="00767BB0">
      <w:pPr>
        <w:pStyle w:val="list-dash0"/>
        <w:rPr>
          <w:spacing w:val="-4"/>
        </w:rPr>
      </w:pPr>
      <w:r>
        <w:rPr>
          <w:spacing w:val="-4"/>
        </w:rPr>
        <w:lastRenderedPageBreak/>
        <w:t>учет специфики коммуникативной деятельности, которая сопр</w:t>
      </w:r>
      <w:r>
        <w:rPr>
          <w:spacing w:val="-4"/>
        </w:rPr>
        <w:t>о</w:t>
      </w:r>
      <w:r>
        <w:rPr>
          <w:spacing w:val="-4"/>
        </w:rPr>
        <w:t>вождает то или иное направление внеучебной деятельности;</w:t>
      </w:r>
    </w:p>
    <w:p w:rsidR="00767BB0" w:rsidRDefault="00767BB0" w:rsidP="00767BB0">
      <w:pPr>
        <w:pStyle w:val="list-dash0"/>
      </w:pPr>
      <w:r>
        <w:t>использование форм организации, предполагающих использов</w:t>
      </w:r>
      <w:r>
        <w:t>а</w:t>
      </w:r>
      <w:r>
        <w:t>ние средств ИКТ.</w:t>
      </w:r>
    </w:p>
    <w:p w:rsidR="00767BB0" w:rsidRDefault="00767BB0" w:rsidP="00767BB0">
      <w:pPr>
        <w:pStyle w:val="body"/>
        <w:rPr>
          <w:spacing w:val="-2"/>
        </w:rPr>
      </w:pPr>
      <w:r>
        <w:rPr>
          <w:spacing w:val="-2"/>
        </w:rPr>
        <w:t>Возможными формами организации внеурочной деятельности могут быть следующие: учебные курсы и факультативы; художественные, м</w:t>
      </w:r>
      <w:r>
        <w:rPr>
          <w:spacing w:val="-2"/>
        </w:rPr>
        <w:t>у</w:t>
      </w:r>
      <w:r>
        <w:rPr>
          <w:spacing w:val="-2"/>
        </w:rPr>
        <w:t>зыкальные и спортивные студии; соревновательные мероприятия, ди</w:t>
      </w:r>
      <w:r>
        <w:rPr>
          <w:spacing w:val="-2"/>
        </w:rPr>
        <w:t>с</w:t>
      </w:r>
      <w:r>
        <w:rPr>
          <w:spacing w:val="-2"/>
        </w:rPr>
        <w:t>куссионные клубы, секции, экскурсии, мини-исследования; общественно полезные практики и др.</w:t>
      </w:r>
    </w:p>
    <w:p w:rsidR="00767BB0" w:rsidRDefault="00767BB0" w:rsidP="00767BB0">
      <w:pPr>
        <w:pStyle w:val="body"/>
      </w:pPr>
      <w:r>
        <w:t>К участию во внеурочной деятельности могут привлекаться орган</w:t>
      </w:r>
      <w:r>
        <w:t>и</w:t>
      </w:r>
      <w:r>
        <w:t>зации и учреждения дополнительного образования, культуры и спорта. В этом случае внеурочная деятельность может проходить не только в п</w:t>
      </w:r>
      <w:r>
        <w:t>о</w:t>
      </w:r>
      <w:r>
        <w:t xml:space="preserve">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767BB0" w:rsidRDefault="00767BB0" w:rsidP="00767BB0">
      <w:pPr>
        <w:pStyle w:val="body"/>
      </w:pPr>
      <w:r>
        <w:t>При организации внеурочной деятельности непосредственно в обр</w:t>
      </w:r>
      <w:r>
        <w:t>а</w:t>
      </w:r>
      <w:r>
        <w:t>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w:t>
      </w:r>
      <w:r>
        <w:t>о</w:t>
      </w:r>
      <w:r>
        <w:t>ги-психологи, учителя-дефектологи, логопед, воспитатели, библиот</w:t>
      </w:r>
      <w:r>
        <w:t>е</w:t>
      </w:r>
      <w:r>
        <w:t>карь и</w:t>
      </w:r>
      <w:r>
        <w:t> </w:t>
      </w:r>
      <w:r>
        <w:t xml:space="preserve">др.). </w:t>
      </w:r>
    </w:p>
    <w:p w:rsidR="00767BB0" w:rsidRDefault="00767BB0" w:rsidP="00767BB0">
      <w:pPr>
        <w:pStyle w:val="body"/>
      </w:pPr>
      <w:r>
        <w:t>Внеурочная деятельность тесно связана с дополнительным образ</w:t>
      </w:r>
      <w:r>
        <w:t>о</w:t>
      </w:r>
      <w:r>
        <w:t>ванием детей в части создания условий для развития творческих инт</w:t>
      </w:r>
      <w:r>
        <w:t>е</w:t>
      </w:r>
      <w:r>
        <w:t>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67BB0" w:rsidRDefault="00767BB0" w:rsidP="00767BB0">
      <w:pPr>
        <w:pStyle w:val="body"/>
      </w:pPr>
      <w:r>
        <w:t>Координирующую роль в организации внеурочной деятельности в</w:t>
      </w:r>
      <w:r>
        <w:t>ы</w:t>
      </w:r>
      <w:r>
        <w:t>полняет, как правило, основной учитель, ведущий класс начальной школы, завуч начальных классов, заместитель директора по уче</w:t>
      </w:r>
      <w:r>
        <w:t>б</w:t>
      </w:r>
      <w:r>
        <w:t>но-воспитательной работе.</w:t>
      </w:r>
    </w:p>
    <w:p w:rsidR="00767BB0" w:rsidRDefault="00767BB0" w:rsidP="00767BB0">
      <w:pPr>
        <w:pStyle w:val="h3"/>
      </w:pPr>
      <w:r>
        <w:t>Основные направления внеурочной деятельности</w:t>
      </w:r>
    </w:p>
    <w:p w:rsidR="00F016FB" w:rsidRDefault="00767BB0" w:rsidP="00F016FB">
      <w:pPr>
        <w:pStyle w:val="body"/>
        <w:rPr>
          <w:rStyle w:val="Bold"/>
          <w:bCs w:val="0"/>
        </w:rPr>
      </w:pPr>
      <w:r>
        <w:rPr>
          <w:rStyle w:val="Bold"/>
          <w:bCs w:val="0"/>
        </w:rPr>
        <w:t>1.</w:t>
      </w:r>
      <w:r>
        <w:rPr>
          <w:rStyle w:val="Bold"/>
          <w:rFonts w:cs="Times New Roman"/>
          <w:bCs w:val="0"/>
        </w:rPr>
        <w:t> </w:t>
      </w:r>
      <w:r>
        <w:rPr>
          <w:rStyle w:val="Bold"/>
          <w:bCs w:val="0"/>
        </w:rPr>
        <w:t xml:space="preserve">Спортивно-оздоровительная деятельность </w:t>
      </w:r>
    </w:p>
    <w:p w:rsidR="00767BB0" w:rsidRPr="00F016FB" w:rsidRDefault="00767BB0" w:rsidP="00F016FB">
      <w:pPr>
        <w:pStyle w:val="body"/>
        <w:rPr>
          <w:rStyle w:val="BoldItalic"/>
          <w:bCs w:val="0"/>
          <w:iCs w:val="0"/>
        </w:rPr>
      </w:pPr>
      <w:r w:rsidRPr="00F016FB">
        <w:rPr>
          <w:rStyle w:val="BoldItalic"/>
          <w:bCs w:val="0"/>
          <w:iCs w:val="0"/>
        </w:rPr>
        <w:t>«Основы самопознания»</w:t>
      </w:r>
    </w:p>
    <w:p w:rsidR="00767BB0" w:rsidRDefault="00767BB0" w:rsidP="00767BB0">
      <w:pPr>
        <w:pStyle w:val="body"/>
      </w:pPr>
      <w:r>
        <w:rPr>
          <w:rStyle w:val="Italic"/>
          <w:iCs w:val="0"/>
        </w:rPr>
        <w:t>Форма организации:</w:t>
      </w:r>
      <w:r>
        <w:t xml:space="preserve"> факультатив; лаборатория здоровья.</w:t>
      </w:r>
    </w:p>
    <w:p w:rsidR="00767BB0" w:rsidRDefault="00767BB0" w:rsidP="00767BB0">
      <w:pPr>
        <w:pStyle w:val="body"/>
        <w:rPr>
          <w:rStyle w:val="BoldItalic"/>
          <w:bCs w:val="0"/>
          <w:iCs w:val="0"/>
        </w:rPr>
      </w:pPr>
      <w:r>
        <w:rPr>
          <w:rStyle w:val="BoldItalic"/>
          <w:bCs w:val="0"/>
          <w:iCs w:val="0"/>
        </w:rPr>
        <w:t>«Движение есть жизнь!»</w:t>
      </w:r>
    </w:p>
    <w:p w:rsidR="00767BB0" w:rsidRDefault="00767BB0" w:rsidP="00767BB0">
      <w:pPr>
        <w:pStyle w:val="body"/>
        <w:rPr>
          <w:rStyle w:val="Italic"/>
          <w:iCs w:val="0"/>
        </w:rPr>
      </w:pPr>
      <w:r>
        <w:rPr>
          <w:rStyle w:val="Italic"/>
          <w:iCs w:val="0"/>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p>
    <w:p w:rsidR="00767BB0" w:rsidRDefault="00767BB0" w:rsidP="00767BB0">
      <w:pPr>
        <w:pStyle w:val="body"/>
      </w:pPr>
      <w:r>
        <w:rPr>
          <w:rStyle w:val="Italic"/>
          <w:iCs w:val="0"/>
        </w:rPr>
        <w:lastRenderedPageBreak/>
        <w:t xml:space="preserve">Форма организации: </w:t>
      </w:r>
      <w:r>
        <w:t>спортивная студия:</w:t>
      </w:r>
      <w:r>
        <w:rPr>
          <w:rStyle w:val="Italic"/>
          <w:iCs w:val="0"/>
        </w:rPr>
        <w:t xml:space="preserve"> </w:t>
      </w:r>
      <w:r>
        <w:t>учебный курс физической культуры.</w:t>
      </w:r>
    </w:p>
    <w:p w:rsidR="00767BB0" w:rsidRDefault="00767BB0" w:rsidP="00767BB0">
      <w:pPr>
        <w:pStyle w:val="body"/>
      </w:pPr>
    </w:p>
    <w:p w:rsidR="00767BB0" w:rsidRDefault="00767BB0" w:rsidP="00767BB0">
      <w:pPr>
        <w:pStyle w:val="body"/>
        <w:rPr>
          <w:rStyle w:val="Bold"/>
          <w:bCs w:val="0"/>
        </w:rPr>
      </w:pPr>
      <w:r>
        <w:rPr>
          <w:rStyle w:val="Bold"/>
          <w:bCs w:val="0"/>
        </w:rPr>
        <w:t>2.</w:t>
      </w:r>
      <w:r>
        <w:rPr>
          <w:rStyle w:val="Bold"/>
          <w:rFonts w:cs="Times New Roman"/>
          <w:bCs w:val="0"/>
        </w:rPr>
        <w:t> </w:t>
      </w:r>
      <w:r>
        <w:rPr>
          <w:rStyle w:val="Bold"/>
          <w:bCs w:val="0"/>
        </w:rPr>
        <w:t xml:space="preserve">Проектно-исследовательская деятельность </w:t>
      </w:r>
    </w:p>
    <w:p w:rsidR="00767BB0" w:rsidRDefault="00767BB0" w:rsidP="00767BB0">
      <w:pPr>
        <w:pStyle w:val="body"/>
        <w:rPr>
          <w:rStyle w:val="Italic"/>
          <w:iCs w:val="0"/>
        </w:rPr>
      </w:pPr>
      <w:r>
        <w:rPr>
          <w:rStyle w:val="Italic"/>
          <w:iCs w:val="0"/>
        </w:rPr>
        <w:t>Возможные темы проектов:</w:t>
      </w:r>
    </w:p>
    <w:p w:rsidR="00767BB0" w:rsidRDefault="00767BB0" w:rsidP="00767BB0">
      <w:pPr>
        <w:pStyle w:val="body"/>
        <w:rPr>
          <w:rStyle w:val="BoldItalic"/>
          <w:bCs w:val="0"/>
          <w:iCs w:val="0"/>
        </w:rPr>
      </w:pPr>
      <w:r>
        <w:rPr>
          <w:rStyle w:val="BoldItalic"/>
          <w:bCs w:val="0"/>
          <w:iCs w:val="0"/>
        </w:rPr>
        <w:t>«Великие математики и их открытия»</w:t>
      </w:r>
    </w:p>
    <w:p w:rsidR="00767BB0" w:rsidRDefault="00767BB0" w:rsidP="00767BB0">
      <w:pPr>
        <w:pStyle w:val="body"/>
        <w:rPr>
          <w:rStyle w:val="BoldItalic"/>
          <w:bCs w:val="0"/>
          <w:iCs w:val="0"/>
        </w:rPr>
      </w:pPr>
      <w:r>
        <w:rPr>
          <w:rStyle w:val="BoldItalic"/>
          <w:bCs w:val="0"/>
          <w:iCs w:val="0"/>
        </w:rPr>
        <w:t>«История родного края»</w:t>
      </w:r>
    </w:p>
    <w:p w:rsidR="00767BB0" w:rsidRDefault="00767BB0" w:rsidP="00767BB0">
      <w:pPr>
        <w:pStyle w:val="body"/>
      </w:pPr>
      <w:r>
        <w:rPr>
          <w:rStyle w:val="Italic"/>
          <w:iCs w:val="0"/>
        </w:rPr>
        <w:t xml:space="preserve">Цель: </w:t>
      </w:r>
      <w:r>
        <w:t>расширение знаний учащихся об истории родного края, фо</w:t>
      </w:r>
      <w:r>
        <w:t>р</w:t>
      </w:r>
      <w:r>
        <w:t>мирование умения работать с разными источниками информации; ра</w:t>
      </w:r>
      <w:r>
        <w:t>з</w:t>
      </w:r>
      <w:r>
        <w:t>витие познавательной активности и интереса к истории, культуре ро</w:t>
      </w:r>
      <w:r>
        <w:t>д</w:t>
      </w:r>
      <w:r>
        <w:t>ного края; воспитание чувства патриотизма, любви к «малой Родине».</w:t>
      </w:r>
    </w:p>
    <w:p w:rsidR="00767BB0" w:rsidRDefault="00767BB0" w:rsidP="00767BB0">
      <w:pPr>
        <w:pStyle w:val="body"/>
      </w:pPr>
      <w:r>
        <w:rPr>
          <w:rStyle w:val="Italic"/>
          <w:iCs w:val="0"/>
        </w:rPr>
        <w:t>Форма организации</w:t>
      </w:r>
      <w:r>
        <w:t>: факультативный курс краеведения; творческие проекты «Достопримечательности родного края».</w:t>
      </w:r>
    </w:p>
    <w:p w:rsidR="00767BB0" w:rsidRDefault="00767BB0" w:rsidP="00767BB0">
      <w:pPr>
        <w:pStyle w:val="body"/>
        <w:rPr>
          <w:rStyle w:val="BoldItalic"/>
          <w:bCs w:val="0"/>
          <w:iCs w:val="0"/>
        </w:rPr>
      </w:pPr>
      <w:r>
        <w:rPr>
          <w:rStyle w:val="BoldItalic"/>
          <w:bCs w:val="0"/>
          <w:iCs w:val="0"/>
        </w:rPr>
        <w:t>«История письменности в России: от Древней Руси до совреме</w:t>
      </w:r>
      <w:r>
        <w:rPr>
          <w:rStyle w:val="BoldItalic"/>
          <w:bCs w:val="0"/>
          <w:iCs w:val="0"/>
        </w:rPr>
        <w:t>н</w:t>
      </w:r>
      <w:r>
        <w:rPr>
          <w:rStyle w:val="BoldItalic"/>
          <w:bCs w:val="0"/>
          <w:iCs w:val="0"/>
        </w:rPr>
        <w:t>ности»</w:t>
      </w:r>
    </w:p>
    <w:p w:rsidR="00767BB0" w:rsidRDefault="00767BB0" w:rsidP="00767BB0">
      <w:pPr>
        <w:pStyle w:val="body"/>
        <w:rPr>
          <w:rStyle w:val="Italic"/>
          <w:iCs w:val="0"/>
        </w:rPr>
      </w:pPr>
      <w:r>
        <w:rPr>
          <w:rStyle w:val="Italic"/>
          <w:iCs w:val="0"/>
        </w:rPr>
        <w:t xml:space="preserve">Цель: </w:t>
      </w:r>
      <w:r>
        <w:t>развитие общей культуры обучающихся; расширение знаний об истории письменности (от кириллицы до современного языка, от пе</w:t>
      </w:r>
      <w:r>
        <w:t>р</w:t>
      </w:r>
      <w:r>
        <w:t>гамента, берестяных грамот и первых книг до современных электронных книг); углубление их интереса к истории становления культуры, к с</w:t>
      </w:r>
      <w:r>
        <w:t>а</w:t>
      </w:r>
      <w:r>
        <w:t xml:space="preserve">мостоятельной познавательной и проектной деятельности. </w:t>
      </w:r>
    </w:p>
    <w:p w:rsidR="00767BB0" w:rsidRDefault="00767BB0" w:rsidP="00767BB0">
      <w:pPr>
        <w:pStyle w:val="body"/>
      </w:pPr>
      <w:r>
        <w:rPr>
          <w:rStyle w:val="Italic"/>
          <w:iCs w:val="0"/>
        </w:rPr>
        <w:t xml:space="preserve">Форма организации: </w:t>
      </w:r>
      <w:r>
        <w:t>факультатив «История письменности в России: от Древней Руси до современности»; выполнение и защита м</w:t>
      </w:r>
      <w:r>
        <w:t>и</w:t>
      </w:r>
      <w:r>
        <w:t>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w:t>
      </w:r>
    </w:p>
    <w:p w:rsidR="00767BB0" w:rsidRDefault="00767BB0" w:rsidP="00767BB0">
      <w:pPr>
        <w:pStyle w:val="body"/>
        <w:rPr>
          <w:rStyle w:val="BoldItalic"/>
          <w:bCs w:val="0"/>
          <w:iCs w:val="0"/>
        </w:rPr>
      </w:pPr>
      <w:r>
        <w:rPr>
          <w:rStyle w:val="BoldItalic"/>
          <w:bCs w:val="0"/>
          <w:iCs w:val="0"/>
        </w:rPr>
        <w:t>«Экологический поиск: исследование качества воды в водоемах родного края»</w:t>
      </w:r>
    </w:p>
    <w:p w:rsidR="00767BB0" w:rsidRDefault="00767BB0" w:rsidP="00767BB0">
      <w:pPr>
        <w:pStyle w:val="body"/>
        <w:rPr>
          <w:spacing w:val="-1"/>
        </w:rPr>
      </w:pPr>
      <w:r>
        <w:rPr>
          <w:rStyle w:val="Italic"/>
          <w:iCs w:val="0"/>
          <w:spacing w:val="-1"/>
        </w:rPr>
        <w:t xml:space="preserve">Цель: </w:t>
      </w:r>
      <w:r>
        <w:rPr>
          <w:spacing w:val="-1"/>
        </w:rPr>
        <w:t>углубление знаний и представлений о сочетании химического и биологического состава и физических свойств воды, формирование и</w:t>
      </w:r>
      <w:r>
        <w:rPr>
          <w:spacing w:val="-1"/>
        </w:rPr>
        <w:t>с</w:t>
      </w:r>
      <w:r>
        <w:rPr>
          <w:spacing w:val="-1"/>
        </w:rPr>
        <w:t>следовательских умений в процессе экспериментальной работы по из</w:t>
      </w:r>
      <w:r>
        <w:rPr>
          <w:spacing w:val="-1"/>
        </w:rPr>
        <w:t>у</w:t>
      </w:r>
      <w:r>
        <w:rPr>
          <w:spacing w:val="-1"/>
        </w:rPr>
        <w:t>чению качества воды, развитие познавательной активности и интереса в процессе исследовательской работы, воспитание экологической культ</w:t>
      </w:r>
      <w:r>
        <w:rPr>
          <w:spacing w:val="-1"/>
        </w:rPr>
        <w:t>у</w:t>
      </w:r>
      <w:r>
        <w:rPr>
          <w:spacing w:val="-1"/>
        </w:rPr>
        <w:t>ры, эстетического и нравственного отношения к природным объектам, ответственного отношения к природе.</w:t>
      </w:r>
    </w:p>
    <w:p w:rsidR="00767BB0" w:rsidRDefault="00767BB0" w:rsidP="00767BB0">
      <w:pPr>
        <w:pStyle w:val="body"/>
        <w:rPr>
          <w:rStyle w:val="Italic"/>
          <w:iCs w:val="0"/>
        </w:rPr>
      </w:pPr>
      <w:r>
        <w:rPr>
          <w:rStyle w:val="Italic"/>
          <w:iCs w:val="0"/>
        </w:rPr>
        <w:t xml:space="preserve">Форма организации: </w:t>
      </w:r>
      <w:r>
        <w:t>экологическая лаборатория; исследовательские проекты.</w:t>
      </w:r>
    </w:p>
    <w:p w:rsidR="00767BB0" w:rsidRDefault="00767BB0" w:rsidP="00767BB0">
      <w:pPr>
        <w:pStyle w:val="body"/>
        <w:rPr>
          <w:rStyle w:val="BoldItalic"/>
          <w:bCs w:val="0"/>
          <w:iCs w:val="0"/>
        </w:rPr>
      </w:pPr>
      <w:r>
        <w:rPr>
          <w:rStyle w:val="BoldItalic"/>
          <w:bCs w:val="0"/>
          <w:iCs w:val="0"/>
        </w:rPr>
        <w:t>«Мир шахмат»</w:t>
      </w:r>
    </w:p>
    <w:p w:rsidR="00767BB0" w:rsidRDefault="00767BB0" w:rsidP="00767BB0">
      <w:pPr>
        <w:pStyle w:val="body"/>
      </w:pPr>
      <w:r>
        <w:rPr>
          <w:rStyle w:val="Italic"/>
          <w:iCs w:val="0"/>
        </w:rPr>
        <w:t xml:space="preserve">Цель: </w:t>
      </w:r>
      <w:r>
        <w:t>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767BB0" w:rsidRDefault="00767BB0" w:rsidP="00767BB0">
      <w:pPr>
        <w:pStyle w:val="body"/>
      </w:pPr>
      <w:r>
        <w:rPr>
          <w:rStyle w:val="Italic"/>
          <w:iCs w:val="0"/>
        </w:rPr>
        <w:lastRenderedPageBreak/>
        <w:t>Форма организации</w:t>
      </w:r>
      <w:r>
        <w:t>: учебный курс — факультатив; и</w:t>
      </w:r>
      <w:r>
        <w:t>г</w:t>
      </w:r>
      <w:r>
        <w:t>ры-соревнования в шахматы «Юные шахматисты».</w:t>
      </w:r>
    </w:p>
    <w:p w:rsidR="00767BB0" w:rsidRDefault="00767BB0" w:rsidP="00767BB0">
      <w:pPr>
        <w:pStyle w:val="body"/>
        <w:rPr>
          <w:rStyle w:val="Italic"/>
          <w:iCs w:val="0"/>
        </w:rPr>
      </w:pPr>
    </w:p>
    <w:p w:rsidR="00767BB0" w:rsidRDefault="00767BB0" w:rsidP="00767BB0">
      <w:pPr>
        <w:pStyle w:val="body"/>
        <w:rPr>
          <w:rStyle w:val="Bold"/>
          <w:bCs w:val="0"/>
        </w:rPr>
      </w:pPr>
      <w:r>
        <w:rPr>
          <w:rStyle w:val="Bold"/>
          <w:bCs w:val="0"/>
        </w:rPr>
        <w:t>3.</w:t>
      </w:r>
      <w:r>
        <w:rPr>
          <w:rStyle w:val="Bold"/>
          <w:rFonts w:cs="Times New Roman"/>
          <w:bCs w:val="0"/>
        </w:rPr>
        <w:t> </w:t>
      </w:r>
      <w:r>
        <w:rPr>
          <w:rStyle w:val="Bold"/>
          <w:bCs w:val="0"/>
        </w:rPr>
        <w:t xml:space="preserve">Коммуникативная деятельность </w:t>
      </w:r>
    </w:p>
    <w:p w:rsidR="00767BB0" w:rsidRDefault="00767BB0" w:rsidP="00767BB0">
      <w:pPr>
        <w:pStyle w:val="body"/>
        <w:rPr>
          <w:rStyle w:val="BoldItalic"/>
          <w:bCs w:val="0"/>
          <w:iCs w:val="0"/>
        </w:rPr>
      </w:pPr>
      <w:r>
        <w:rPr>
          <w:rStyle w:val="BoldItalic"/>
          <w:bCs w:val="0"/>
          <w:iCs w:val="0"/>
        </w:rPr>
        <w:t>«Создаём классный литературный журнал»</w:t>
      </w:r>
    </w:p>
    <w:p w:rsidR="00767BB0" w:rsidRDefault="00767BB0" w:rsidP="00767BB0">
      <w:pPr>
        <w:pStyle w:val="body"/>
        <w:rPr>
          <w:rStyle w:val="Italic"/>
          <w:iCs w:val="0"/>
        </w:rPr>
      </w:pPr>
      <w:r>
        <w:rPr>
          <w:rStyle w:val="Italic"/>
          <w:iCs w:val="0"/>
        </w:rPr>
        <w:t xml:space="preserve">Цель: </w:t>
      </w:r>
      <w:r>
        <w:t>совершенствование функциональной языковой и коммуник</w:t>
      </w:r>
      <w:r>
        <w:t>а</w:t>
      </w:r>
      <w:r>
        <w:t>тивной грамотности, культуры диалогического общения и словесного творчества; развитие способности работать в команде.</w:t>
      </w:r>
    </w:p>
    <w:p w:rsidR="00767BB0" w:rsidRDefault="00767BB0" w:rsidP="00767BB0">
      <w:pPr>
        <w:pStyle w:val="body"/>
      </w:pPr>
      <w:r>
        <w:rPr>
          <w:rStyle w:val="Italic"/>
          <w:iCs w:val="0"/>
        </w:rPr>
        <w:t xml:space="preserve">Форма организации: </w:t>
      </w:r>
      <w:r>
        <w:t>творческая студия «Создаем классный литер</w:t>
      </w:r>
      <w:r>
        <w:t>а</w:t>
      </w:r>
      <w:r>
        <w:t>турный журнал», создание ежеквартального журнала класса, сбор лит</w:t>
      </w:r>
      <w:r>
        <w:t>е</w:t>
      </w:r>
      <w:r>
        <w:t>ратурного материала, его редактирование, конструирование структуры, формы организации и оформления журнала.</w:t>
      </w:r>
    </w:p>
    <w:p w:rsidR="00767BB0" w:rsidRDefault="00767BB0" w:rsidP="00767BB0">
      <w:pPr>
        <w:pStyle w:val="body"/>
        <w:rPr>
          <w:rStyle w:val="BoldItalic"/>
          <w:bCs w:val="0"/>
          <w:iCs w:val="0"/>
        </w:rPr>
      </w:pPr>
      <w:r>
        <w:rPr>
          <w:rStyle w:val="BoldItalic"/>
          <w:bCs w:val="0"/>
          <w:iCs w:val="0"/>
        </w:rPr>
        <w:t>«Дети Маугли: нужно ли человеку общаться с другими людьми»</w:t>
      </w:r>
    </w:p>
    <w:p w:rsidR="00767BB0" w:rsidRDefault="00767BB0" w:rsidP="00767BB0">
      <w:pPr>
        <w:pStyle w:val="body"/>
      </w:pPr>
      <w:r>
        <w:rPr>
          <w:rStyle w:val="Italic"/>
          <w:iCs w:val="0"/>
        </w:rPr>
        <w:t>Цель</w:t>
      </w:r>
      <w:r>
        <w:t>: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w:t>
      </w:r>
      <w:r>
        <w:t>у</w:t>
      </w:r>
      <w:r>
        <w:t>иции.</w:t>
      </w:r>
    </w:p>
    <w:p w:rsidR="00767BB0" w:rsidRDefault="00767BB0" w:rsidP="00767BB0">
      <w:pPr>
        <w:pStyle w:val="body"/>
      </w:pPr>
      <w:r>
        <w:rPr>
          <w:rStyle w:val="Italic"/>
          <w:iCs w:val="0"/>
        </w:rPr>
        <w:t>Форма организации</w:t>
      </w:r>
      <w:r>
        <w:t>: дискуссионный клуб.</w:t>
      </w:r>
    </w:p>
    <w:p w:rsidR="00767BB0" w:rsidRDefault="00767BB0" w:rsidP="00767BB0">
      <w:pPr>
        <w:pStyle w:val="body"/>
        <w:rPr>
          <w:rStyle w:val="BoldItalic"/>
          <w:bCs w:val="0"/>
          <w:iCs w:val="0"/>
        </w:rPr>
      </w:pPr>
      <w:r>
        <w:rPr>
          <w:rStyle w:val="BoldItalic"/>
          <w:bCs w:val="0"/>
          <w:iCs w:val="0"/>
        </w:rPr>
        <w:t>«Хочу быть писателем»</w:t>
      </w:r>
    </w:p>
    <w:p w:rsidR="00767BB0" w:rsidRDefault="00767BB0" w:rsidP="00767BB0">
      <w:pPr>
        <w:pStyle w:val="body"/>
      </w:pPr>
      <w:r>
        <w:rPr>
          <w:rStyle w:val="Italic"/>
          <w:iCs w:val="0"/>
        </w:rPr>
        <w:t xml:space="preserve">Цель: </w:t>
      </w:r>
      <w:r>
        <w:t>развитие художественного словесного творчества, умений с</w:t>
      </w:r>
      <w:r>
        <w:t>о</w:t>
      </w:r>
      <w:r>
        <w:t>здавать и редактировать собственные тексты; формирование знаний о писательском труде, о творчестве писателей — выдающихся предст</w:t>
      </w:r>
      <w:r>
        <w:t>а</w:t>
      </w:r>
      <w:r>
        <w:t xml:space="preserve">вителей детской литературы; становление аналитической и творческой деятельности участников. </w:t>
      </w:r>
    </w:p>
    <w:p w:rsidR="00767BB0" w:rsidRDefault="00767BB0" w:rsidP="00767BB0">
      <w:pPr>
        <w:pStyle w:val="body"/>
      </w:pPr>
      <w:r>
        <w:rPr>
          <w:rStyle w:val="Italic"/>
          <w:iCs w:val="0"/>
        </w:rPr>
        <w:t xml:space="preserve">Форма организации: </w:t>
      </w:r>
      <w:r>
        <w:t>литературный кружок, встречи с писателями, дискуссионный клуб («Темы и жанры детской литературы»).</w:t>
      </w:r>
    </w:p>
    <w:p w:rsidR="00767BB0" w:rsidRDefault="00767BB0" w:rsidP="00767BB0">
      <w:pPr>
        <w:pStyle w:val="body"/>
        <w:rPr>
          <w:rStyle w:val="BoldItalic"/>
          <w:bCs w:val="0"/>
          <w:iCs w:val="0"/>
        </w:rPr>
      </w:pPr>
      <w:r>
        <w:rPr>
          <w:rStyle w:val="BoldItalic"/>
          <w:bCs w:val="0"/>
          <w:iCs w:val="0"/>
        </w:rPr>
        <w:t>«Становлюсь грамотным читателем: читаю, думаю, понимаю»</w:t>
      </w:r>
    </w:p>
    <w:p w:rsidR="00767BB0" w:rsidRDefault="00767BB0" w:rsidP="00767BB0">
      <w:pPr>
        <w:pStyle w:val="body"/>
      </w:pPr>
      <w:r>
        <w:rPr>
          <w:rStyle w:val="Italic"/>
          <w:iCs w:val="0"/>
        </w:rPr>
        <w:t xml:space="preserve">Цель: </w:t>
      </w:r>
      <w: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w:t>
      </w:r>
      <w:r>
        <w:t>о</w:t>
      </w:r>
      <w:r>
        <w:t>граммы выставок; маршруты путешествий; объявления и рекламы); развитие творческой способности создавать необычные тексты.</w:t>
      </w:r>
    </w:p>
    <w:p w:rsidR="00767BB0" w:rsidRDefault="00767BB0" w:rsidP="00767BB0">
      <w:pPr>
        <w:pStyle w:val="body"/>
      </w:pPr>
      <w:r>
        <w:rPr>
          <w:rStyle w:val="Italic"/>
          <w:iCs w:val="0"/>
        </w:rPr>
        <w:t xml:space="preserve">Форма организации: </w:t>
      </w:r>
      <w:r>
        <w:t>учебный курс в форме факультатива; лаборат</w:t>
      </w:r>
      <w:r>
        <w:t>о</w:t>
      </w:r>
      <w:r>
        <w:t>рия текстов (система практических занятий).</w:t>
      </w:r>
    </w:p>
    <w:p w:rsidR="00767BB0" w:rsidRDefault="00767BB0" w:rsidP="00767BB0">
      <w:pPr>
        <w:pStyle w:val="body"/>
        <w:rPr>
          <w:rStyle w:val="BoldItalic"/>
          <w:bCs w:val="0"/>
          <w:iCs w:val="0"/>
        </w:rPr>
      </w:pPr>
      <w:r>
        <w:rPr>
          <w:rStyle w:val="BoldItalic"/>
          <w:bCs w:val="0"/>
          <w:iCs w:val="0"/>
        </w:rPr>
        <w:t>«Говорить нельзя молчать!»</w:t>
      </w:r>
    </w:p>
    <w:p w:rsidR="00767BB0" w:rsidRDefault="00767BB0" w:rsidP="00767BB0">
      <w:pPr>
        <w:pStyle w:val="body"/>
        <w:rPr>
          <w:rStyle w:val="Italic"/>
          <w:iCs w:val="0"/>
        </w:rPr>
      </w:pPr>
      <w:r>
        <w:rPr>
          <w:rStyle w:val="Italic"/>
          <w:iCs w:val="0"/>
        </w:rPr>
        <w:t xml:space="preserve">Цель: </w:t>
      </w:r>
      <w:r>
        <w:t>развитие познавательной мотивации к изучению русского яз</w:t>
      </w:r>
      <w:r>
        <w:t>ы</w:t>
      </w:r>
      <w:r>
        <w:t>ка, привлечение внимания к передаче смысла с помощью интонации и пунктуации, развитие воображения в процессе подбора ситуаций, пре</w:t>
      </w:r>
      <w:r>
        <w:t>д</w:t>
      </w:r>
      <w:r>
        <w:t xml:space="preserve">полагающих разную интонацию. </w:t>
      </w:r>
    </w:p>
    <w:p w:rsidR="00767BB0" w:rsidRDefault="00767BB0" w:rsidP="00767BB0">
      <w:pPr>
        <w:pStyle w:val="body"/>
      </w:pPr>
      <w:r>
        <w:rPr>
          <w:rStyle w:val="Italic"/>
          <w:iCs w:val="0"/>
        </w:rPr>
        <w:t>Форма организации:</w:t>
      </w:r>
      <w:r>
        <w:t xml:space="preserve"> учебный курс — факультатив. </w:t>
      </w:r>
    </w:p>
    <w:p w:rsidR="00767BB0" w:rsidRDefault="00767BB0" w:rsidP="00767BB0">
      <w:pPr>
        <w:pStyle w:val="body"/>
      </w:pPr>
    </w:p>
    <w:p w:rsidR="00767BB0" w:rsidRDefault="00767BB0" w:rsidP="00767BB0">
      <w:pPr>
        <w:pStyle w:val="body"/>
        <w:rPr>
          <w:rStyle w:val="Bold"/>
          <w:bCs w:val="0"/>
        </w:rPr>
      </w:pPr>
      <w:r>
        <w:rPr>
          <w:rStyle w:val="Bold"/>
          <w:bCs w:val="0"/>
        </w:rPr>
        <w:t>4.</w:t>
      </w:r>
      <w:r>
        <w:rPr>
          <w:rStyle w:val="Bold"/>
          <w:rFonts w:cs="Times New Roman"/>
          <w:bCs w:val="0"/>
        </w:rPr>
        <w:t> </w:t>
      </w:r>
      <w:r>
        <w:rPr>
          <w:rStyle w:val="Bold"/>
          <w:bCs w:val="0"/>
        </w:rPr>
        <w:t>Художественно-эстетическая творческая деятельность</w:t>
      </w:r>
    </w:p>
    <w:p w:rsidR="00767BB0" w:rsidRDefault="00767BB0" w:rsidP="00767BB0">
      <w:pPr>
        <w:pStyle w:val="body"/>
        <w:rPr>
          <w:rStyle w:val="BoldItalic"/>
          <w:bCs w:val="0"/>
          <w:iCs w:val="0"/>
        </w:rPr>
      </w:pPr>
      <w:r>
        <w:rPr>
          <w:rStyle w:val="BoldItalic"/>
          <w:bCs w:val="0"/>
          <w:iCs w:val="0"/>
        </w:rPr>
        <w:lastRenderedPageBreak/>
        <w:t>«Рукотворный мир»</w:t>
      </w:r>
    </w:p>
    <w:p w:rsidR="00767BB0" w:rsidRDefault="00767BB0" w:rsidP="00767BB0">
      <w:pPr>
        <w:pStyle w:val="body"/>
      </w:pPr>
      <w:r>
        <w:rPr>
          <w:rStyle w:val="Italic"/>
          <w:iCs w:val="0"/>
        </w:rPr>
        <w:t>Цель</w:t>
      </w:r>
      <w:r>
        <w:t>: расширение знаний учащихся об объектах рукотворного мира, формирование умений создавать предметы своими руками с использ</w:t>
      </w:r>
      <w:r>
        <w:t>о</w:t>
      </w:r>
      <w:r>
        <w:t>ванием природного материала, развитие творческой активности, инт</w:t>
      </w:r>
      <w:r>
        <w:t>е</w:t>
      </w:r>
      <w:r>
        <w:t>реса, любознательности, воспитание трудолюбия и уважения к труду как к ценности.</w:t>
      </w:r>
    </w:p>
    <w:p w:rsidR="00767BB0" w:rsidRDefault="00767BB0" w:rsidP="00767BB0">
      <w:pPr>
        <w:pStyle w:val="body"/>
      </w:pPr>
      <w:r>
        <w:rPr>
          <w:rStyle w:val="Italic"/>
          <w:iCs w:val="0"/>
        </w:rPr>
        <w:t xml:space="preserve">Форма организации: </w:t>
      </w:r>
      <w:r>
        <w:t>творческие мастерские («Природа и творчество», «Куклы своими руками», «Юные художники»); выставки творческих работ.</w:t>
      </w:r>
    </w:p>
    <w:p w:rsidR="00767BB0" w:rsidRDefault="00767BB0" w:rsidP="00767BB0">
      <w:pPr>
        <w:pStyle w:val="body"/>
        <w:rPr>
          <w:rStyle w:val="BoldItalic"/>
          <w:bCs w:val="0"/>
          <w:iCs w:val="0"/>
        </w:rPr>
      </w:pPr>
      <w:r>
        <w:rPr>
          <w:rStyle w:val="BoldItalic"/>
          <w:bCs w:val="0"/>
          <w:iCs w:val="0"/>
        </w:rPr>
        <w:t>«Ритмика»</w:t>
      </w:r>
    </w:p>
    <w:p w:rsidR="00767BB0" w:rsidRDefault="00767BB0" w:rsidP="00767BB0">
      <w:pPr>
        <w:pStyle w:val="body"/>
      </w:pPr>
      <w:r>
        <w:rPr>
          <w:rStyle w:val="Italic"/>
          <w:iCs w:val="0"/>
        </w:rPr>
        <w:t xml:space="preserve">Цель: </w:t>
      </w:r>
      <w:r>
        <w:t>формирование движений, свойственных ритмике; развитие культуры движений под музыку; способность к импровизации и тво</w:t>
      </w:r>
      <w:r>
        <w:t>р</w:t>
      </w:r>
      <w:r>
        <w:t>честву.</w:t>
      </w:r>
    </w:p>
    <w:p w:rsidR="00767BB0" w:rsidRDefault="00767BB0" w:rsidP="00767BB0">
      <w:pPr>
        <w:pStyle w:val="body"/>
      </w:pPr>
      <w:r>
        <w:rPr>
          <w:rStyle w:val="Italic"/>
          <w:iCs w:val="0"/>
        </w:rPr>
        <w:t>Форма организации:</w:t>
      </w:r>
      <w:r>
        <w:t xml:space="preserve"> студия ритмики и пластики, конкурс пластич</w:t>
      </w:r>
      <w:r>
        <w:t>е</w:t>
      </w:r>
      <w:r>
        <w:t>ских образов, постановка концертных номеров.</w:t>
      </w:r>
    </w:p>
    <w:p w:rsidR="00767BB0" w:rsidRDefault="00767BB0" w:rsidP="00767BB0">
      <w:pPr>
        <w:pStyle w:val="body"/>
        <w:rPr>
          <w:rStyle w:val="BoldItalic"/>
          <w:bCs w:val="0"/>
          <w:iCs w:val="0"/>
        </w:rPr>
      </w:pPr>
      <w:r>
        <w:rPr>
          <w:rStyle w:val="BoldItalic"/>
          <w:bCs w:val="0"/>
          <w:iCs w:val="0"/>
        </w:rPr>
        <w:t>«Школьный театр «Путешествие в сказку»</w:t>
      </w:r>
    </w:p>
    <w:p w:rsidR="00767BB0" w:rsidRDefault="00767BB0" w:rsidP="00767BB0">
      <w:pPr>
        <w:pStyle w:val="body"/>
      </w:pPr>
      <w:r>
        <w:rPr>
          <w:rStyle w:val="Italic"/>
          <w:iCs w:val="0"/>
        </w:rPr>
        <w:t>Цель</w:t>
      </w:r>
      <w:r>
        <w:t>: расширение представлений о театральном творчестве, форм</w:t>
      </w:r>
      <w:r>
        <w:t>и</w:t>
      </w:r>
      <w:r>
        <w:t>рование умений импровизировать, вступать в ролевые отношения, п</w:t>
      </w:r>
      <w:r>
        <w:t>е</w:t>
      </w:r>
      <w:r>
        <w:t>ревоплощаться; развитие творческих способностей, интереса к теа</w:t>
      </w:r>
      <w:r>
        <w:t>т</w:t>
      </w:r>
      <w:r>
        <w:t>ральному искусству и театрализованной деятельности.</w:t>
      </w:r>
    </w:p>
    <w:p w:rsidR="00767BB0" w:rsidRDefault="00767BB0" w:rsidP="00767BB0">
      <w:pPr>
        <w:pStyle w:val="body"/>
      </w:pPr>
      <w:r>
        <w:rPr>
          <w:rStyle w:val="Italic"/>
          <w:iCs w:val="0"/>
        </w:rPr>
        <w:t>Форма организации</w:t>
      </w:r>
      <w:r>
        <w:t>: театральная студия, спектакли по мотивам ск</w:t>
      </w:r>
      <w:r>
        <w:t>а</w:t>
      </w:r>
      <w:r>
        <w:t>зок.</w:t>
      </w:r>
    </w:p>
    <w:p w:rsidR="00767BB0" w:rsidRDefault="00767BB0" w:rsidP="00767BB0">
      <w:pPr>
        <w:pStyle w:val="body"/>
        <w:rPr>
          <w:rStyle w:val="BoldItalic"/>
          <w:bCs w:val="0"/>
          <w:iCs w:val="0"/>
        </w:rPr>
      </w:pPr>
      <w:r>
        <w:rPr>
          <w:rStyle w:val="BoldItalic"/>
          <w:bCs w:val="0"/>
          <w:iCs w:val="0"/>
        </w:rPr>
        <w:t>«Выразительное чтение»</w:t>
      </w:r>
    </w:p>
    <w:p w:rsidR="00767BB0" w:rsidRDefault="00767BB0" w:rsidP="00767BB0">
      <w:pPr>
        <w:pStyle w:val="body"/>
      </w:pPr>
      <w:r>
        <w:rPr>
          <w:rStyle w:val="Italic"/>
          <w:iCs w:val="0"/>
        </w:rPr>
        <w:t xml:space="preserve">Цель: </w:t>
      </w:r>
      <w:r>
        <w:t>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767BB0" w:rsidRDefault="00767BB0" w:rsidP="00767BB0">
      <w:pPr>
        <w:pStyle w:val="body"/>
        <w:rPr>
          <w:rStyle w:val="Italic"/>
          <w:iCs w:val="0"/>
          <w:spacing w:val="1"/>
        </w:rPr>
      </w:pPr>
      <w:r>
        <w:rPr>
          <w:rStyle w:val="Italic"/>
          <w:iCs w:val="0"/>
          <w:spacing w:val="1"/>
        </w:rPr>
        <w:t>Форма организации:</w:t>
      </w:r>
      <w:r>
        <w:rPr>
          <w:spacing w:val="1"/>
        </w:rPr>
        <w:t xml:space="preserve"> литературный клуб, творческая студия.</w:t>
      </w:r>
    </w:p>
    <w:p w:rsidR="00767BB0" w:rsidRDefault="00767BB0" w:rsidP="00767BB0">
      <w:pPr>
        <w:pStyle w:val="body"/>
        <w:rPr>
          <w:rStyle w:val="BoldItalic"/>
          <w:bCs w:val="0"/>
          <w:iCs w:val="0"/>
        </w:rPr>
      </w:pPr>
      <w:r>
        <w:rPr>
          <w:rStyle w:val="BoldItalic"/>
          <w:bCs w:val="0"/>
          <w:iCs w:val="0"/>
        </w:rPr>
        <w:t>«Искусство иллюстрации»</w:t>
      </w:r>
    </w:p>
    <w:p w:rsidR="00767BB0" w:rsidRDefault="00767BB0" w:rsidP="00767BB0">
      <w:pPr>
        <w:pStyle w:val="body"/>
        <w:rPr>
          <w:rStyle w:val="Italic"/>
          <w:iCs w:val="0"/>
        </w:rPr>
      </w:pPr>
      <w:r>
        <w:rPr>
          <w:rStyle w:val="Italic"/>
          <w:iCs w:val="0"/>
        </w:rPr>
        <w:t xml:space="preserve">Цель: </w:t>
      </w:r>
      <w:r>
        <w:t>развитие у младших школьников творческих способностей, интереса к изобразительной деятельности, желания передавать свое о</w:t>
      </w:r>
      <w:r>
        <w:t>т</w:t>
      </w:r>
      <w:r>
        <w:t>ношение к художественным произведениям средствами книжной илл</w:t>
      </w:r>
      <w:r>
        <w:t>ю</w:t>
      </w:r>
      <w:r>
        <w:t>страции.</w:t>
      </w:r>
    </w:p>
    <w:p w:rsidR="00767BB0" w:rsidRDefault="00767BB0" w:rsidP="00767BB0">
      <w:pPr>
        <w:pStyle w:val="body"/>
      </w:pPr>
      <w:r>
        <w:rPr>
          <w:rStyle w:val="Italic"/>
          <w:iCs w:val="0"/>
        </w:rPr>
        <w:t xml:space="preserve">Форма организации: </w:t>
      </w:r>
      <w:r>
        <w:t>творческая мастерская иллюстраций к книге; конкурсы рисунков; выставки работ участников.</w:t>
      </w:r>
    </w:p>
    <w:p w:rsidR="00767BB0" w:rsidRDefault="00767BB0" w:rsidP="00767BB0">
      <w:pPr>
        <w:pStyle w:val="body"/>
        <w:rPr>
          <w:rStyle w:val="BoldItalic"/>
          <w:bCs w:val="0"/>
          <w:iCs w:val="0"/>
        </w:rPr>
      </w:pPr>
      <w:r>
        <w:rPr>
          <w:rStyle w:val="BoldItalic"/>
          <w:bCs w:val="0"/>
          <w:iCs w:val="0"/>
        </w:rPr>
        <w:t>«В мире музыкальных звуков»</w:t>
      </w:r>
    </w:p>
    <w:p w:rsidR="00767BB0" w:rsidRDefault="00767BB0" w:rsidP="00767BB0">
      <w:pPr>
        <w:pStyle w:val="body"/>
      </w:pPr>
      <w:r>
        <w:rPr>
          <w:rStyle w:val="Italic"/>
          <w:iCs w:val="0"/>
        </w:rPr>
        <w:t xml:space="preserve">Цель: </w:t>
      </w:r>
      <w:r>
        <w:t>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w:t>
      </w:r>
      <w:r>
        <w:t>р</w:t>
      </w:r>
      <w:r>
        <w:t>мировать эстетические вкусы и идеалы.</w:t>
      </w:r>
    </w:p>
    <w:p w:rsidR="00767BB0" w:rsidRDefault="00767BB0" w:rsidP="00767BB0">
      <w:pPr>
        <w:pStyle w:val="body"/>
      </w:pPr>
      <w:r>
        <w:rPr>
          <w:rStyle w:val="Italic"/>
          <w:iCs w:val="0"/>
        </w:rPr>
        <w:lastRenderedPageBreak/>
        <w:t xml:space="preserve">Форма организации: </w:t>
      </w:r>
      <w:r>
        <w:t>музыкальный салон; концертные программы, хоровая студия, студия народных инструментов.</w:t>
      </w:r>
    </w:p>
    <w:p w:rsidR="00767BB0" w:rsidRDefault="00767BB0" w:rsidP="00767BB0">
      <w:pPr>
        <w:pStyle w:val="body"/>
        <w:rPr>
          <w:rStyle w:val="Italic"/>
          <w:iCs w:val="0"/>
        </w:rPr>
      </w:pPr>
    </w:p>
    <w:p w:rsidR="00767BB0" w:rsidRDefault="00767BB0" w:rsidP="00767BB0">
      <w:pPr>
        <w:pStyle w:val="body"/>
        <w:rPr>
          <w:rStyle w:val="Bold"/>
          <w:bCs w:val="0"/>
        </w:rPr>
      </w:pPr>
      <w:r>
        <w:rPr>
          <w:rStyle w:val="Bold"/>
          <w:bCs w:val="0"/>
        </w:rPr>
        <w:t>5.</w:t>
      </w:r>
      <w:r>
        <w:rPr>
          <w:rStyle w:val="Bold"/>
          <w:rFonts w:cs="Times New Roman"/>
          <w:bCs w:val="0"/>
        </w:rPr>
        <w:t> </w:t>
      </w:r>
      <w:r>
        <w:rPr>
          <w:rStyle w:val="Bold"/>
          <w:bCs w:val="0"/>
        </w:rPr>
        <w:t>Информационная культура</w:t>
      </w:r>
    </w:p>
    <w:p w:rsidR="00767BB0" w:rsidRDefault="00767BB0" w:rsidP="00767BB0">
      <w:pPr>
        <w:pStyle w:val="body"/>
        <w:rPr>
          <w:rStyle w:val="BoldItalic"/>
          <w:bCs w:val="0"/>
          <w:iCs w:val="0"/>
        </w:rPr>
      </w:pPr>
      <w:r>
        <w:rPr>
          <w:rStyle w:val="BoldItalic"/>
          <w:bCs w:val="0"/>
          <w:iCs w:val="0"/>
        </w:rPr>
        <w:t>«Мои помощники — словари»</w:t>
      </w:r>
    </w:p>
    <w:p w:rsidR="00767BB0" w:rsidRDefault="00767BB0" w:rsidP="00767BB0">
      <w:pPr>
        <w:pStyle w:val="body"/>
      </w:pPr>
      <w:r>
        <w:rPr>
          <w:rStyle w:val="Italic"/>
          <w:iCs w:val="0"/>
        </w:rPr>
        <w:t xml:space="preserve">Цель: </w:t>
      </w:r>
      <w:r>
        <w:t>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литературоведческих те</w:t>
      </w:r>
      <w:r>
        <w:t>р</w:t>
      </w:r>
      <w:r>
        <w:t>минов, словари лингвистических терминов, мифологический, филосо</w:t>
      </w:r>
      <w:r>
        <w:t>ф</w:t>
      </w:r>
      <w:r>
        <w:t>ский, психологический и др. — по выбору педагога); знакомство с м</w:t>
      </w:r>
      <w:r>
        <w:t>а</w:t>
      </w:r>
      <w:r>
        <w:t>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помощью компьютера (4 класс).</w:t>
      </w:r>
    </w:p>
    <w:p w:rsidR="00767BB0" w:rsidRDefault="00767BB0" w:rsidP="00767BB0">
      <w:pPr>
        <w:pStyle w:val="body"/>
        <w:rPr>
          <w:rStyle w:val="Italic"/>
          <w:iCs w:val="0"/>
        </w:rPr>
      </w:pPr>
      <w:r>
        <w:rPr>
          <w:rStyle w:val="Italic"/>
          <w:iCs w:val="0"/>
        </w:rPr>
        <w:t>Форма организации:</w:t>
      </w:r>
      <w:r>
        <w:t xml:space="preserve"> учебный курс — факультатив.</w:t>
      </w:r>
    </w:p>
    <w:p w:rsidR="00767BB0" w:rsidRDefault="00767BB0" w:rsidP="00767BB0">
      <w:pPr>
        <w:pStyle w:val="body"/>
        <w:rPr>
          <w:rStyle w:val="BoldItalic"/>
          <w:bCs w:val="0"/>
          <w:iCs w:val="0"/>
        </w:rPr>
      </w:pPr>
      <w:r>
        <w:rPr>
          <w:rStyle w:val="BoldItalic"/>
          <w:bCs w:val="0"/>
          <w:iCs w:val="0"/>
        </w:rPr>
        <w:t>«Моя информационная культура»</w:t>
      </w:r>
    </w:p>
    <w:p w:rsidR="00767BB0" w:rsidRDefault="00767BB0" w:rsidP="00767BB0">
      <w:pPr>
        <w:pStyle w:val="body"/>
        <w:rPr>
          <w:rStyle w:val="Italic"/>
          <w:iCs w:val="0"/>
        </w:rPr>
      </w:pPr>
      <w:r>
        <w:rPr>
          <w:rStyle w:val="Italic"/>
          <w:iCs w:val="0"/>
        </w:rPr>
        <w:t xml:space="preserve">Цель: </w:t>
      </w:r>
      <w:r>
        <w:t>знакомство с миром современных технических устройств и культурой их использования.</w:t>
      </w:r>
      <w:r>
        <w:rPr>
          <w:rStyle w:val="Italic"/>
          <w:iCs w:val="0"/>
        </w:rPr>
        <w:t xml:space="preserve"> </w:t>
      </w:r>
    </w:p>
    <w:p w:rsidR="00767BB0" w:rsidRDefault="00767BB0" w:rsidP="00767BB0">
      <w:pPr>
        <w:pStyle w:val="body"/>
      </w:pPr>
      <w:r>
        <w:rPr>
          <w:rStyle w:val="Italic"/>
          <w:iCs w:val="0"/>
        </w:rPr>
        <w:t xml:space="preserve">Форма организации: </w:t>
      </w:r>
      <w:r>
        <w:t>система практических занятий с использованием компьютеров, смартфонов, планшетов, смарт-часов, наушников и пр. технических устройств.</w:t>
      </w:r>
    </w:p>
    <w:p w:rsidR="00767BB0" w:rsidRDefault="00767BB0" w:rsidP="00767BB0">
      <w:pPr>
        <w:pStyle w:val="body"/>
        <w:rPr>
          <w:rStyle w:val="Bold"/>
          <w:bCs w:val="0"/>
        </w:rPr>
      </w:pPr>
      <w:r>
        <w:rPr>
          <w:rStyle w:val="Bold"/>
          <w:bCs w:val="0"/>
        </w:rPr>
        <w:t>6.</w:t>
      </w:r>
      <w:r>
        <w:rPr>
          <w:rStyle w:val="Bold"/>
          <w:rFonts w:cs="Times New Roman"/>
          <w:bCs w:val="0"/>
        </w:rPr>
        <w:t> </w:t>
      </w:r>
      <w:r>
        <w:rPr>
          <w:rStyle w:val="Bold"/>
          <w:bCs w:val="0"/>
        </w:rPr>
        <w:t>Интеллектуальные марафоны</w:t>
      </w:r>
    </w:p>
    <w:p w:rsidR="00767BB0" w:rsidRDefault="00767BB0" w:rsidP="00767BB0">
      <w:pPr>
        <w:pStyle w:val="body"/>
        <w:rPr>
          <w:rStyle w:val="Italic"/>
          <w:iCs w:val="0"/>
        </w:rPr>
      </w:pPr>
      <w:r>
        <w:rPr>
          <w:rStyle w:val="Italic"/>
          <w:iCs w:val="0"/>
        </w:rPr>
        <w:t>Возможные темы марафонов:</w:t>
      </w:r>
    </w:p>
    <w:p w:rsidR="00767BB0" w:rsidRDefault="00767BB0" w:rsidP="00767BB0">
      <w:pPr>
        <w:pStyle w:val="body"/>
        <w:rPr>
          <w:rStyle w:val="BoldItalic"/>
          <w:bCs w:val="0"/>
          <w:iCs w:val="0"/>
        </w:rPr>
      </w:pPr>
      <w:r>
        <w:rPr>
          <w:rStyle w:val="BoldItalic"/>
          <w:bCs w:val="0"/>
          <w:iCs w:val="0"/>
        </w:rPr>
        <w:t>«Глокая куздра или исследуем язык в поисках смысла»</w:t>
      </w:r>
    </w:p>
    <w:p w:rsidR="00767BB0" w:rsidRDefault="00767BB0" w:rsidP="00767BB0">
      <w:pPr>
        <w:pStyle w:val="body"/>
        <w:rPr>
          <w:rStyle w:val="Italic"/>
          <w:iCs w:val="0"/>
        </w:rPr>
      </w:pPr>
      <w:r>
        <w:rPr>
          <w:rStyle w:val="Italic"/>
          <w:iCs w:val="0"/>
        </w:rPr>
        <w:t xml:space="preserve">Цель: </w:t>
      </w:r>
      <w:r>
        <w:t>развитие мотивации к изучению русского языка, способности обнаруживать случаи потери смысла во фразе или появление двусмы</w:t>
      </w:r>
      <w:r>
        <w:t>с</w:t>
      </w:r>
      <w:r>
        <w:t>ленности</w:t>
      </w:r>
      <w:r>
        <w:rPr>
          <w:rStyle w:val="Italic"/>
          <w:iCs w:val="0"/>
        </w:rPr>
        <w:t xml:space="preserve">. </w:t>
      </w:r>
    </w:p>
    <w:p w:rsidR="00767BB0" w:rsidRDefault="00767BB0" w:rsidP="00767BB0">
      <w:pPr>
        <w:pStyle w:val="body"/>
        <w:rPr>
          <w:rStyle w:val="Italic"/>
          <w:iCs w:val="0"/>
        </w:rPr>
      </w:pPr>
      <w:r>
        <w:rPr>
          <w:rStyle w:val="Italic"/>
          <w:iCs w:val="0"/>
        </w:rPr>
        <w:t xml:space="preserve">Форма организации: </w:t>
      </w:r>
      <w:r>
        <w:t>дискуссионный клуб, меропри</w:t>
      </w:r>
      <w:r>
        <w:t>я</w:t>
      </w:r>
      <w:r>
        <w:t>тия-соревнования.</w:t>
      </w:r>
    </w:p>
    <w:p w:rsidR="00767BB0" w:rsidRDefault="00767BB0" w:rsidP="00767BB0">
      <w:pPr>
        <w:pStyle w:val="body"/>
        <w:rPr>
          <w:rStyle w:val="BoldItalic"/>
          <w:bCs w:val="0"/>
          <w:iCs w:val="0"/>
        </w:rPr>
      </w:pPr>
      <w:r>
        <w:rPr>
          <w:rStyle w:val="BoldItalic"/>
          <w:bCs w:val="0"/>
          <w:iCs w:val="0"/>
        </w:rPr>
        <w:t>«Русский язык — набор правил и исключений или стройная с</w:t>
      </w:r>
      <w:r>
        <w:rPr>
          <w:rStyle w:val="BoldItalic"/>
          <w:bCs w:val="0"/>
          <w:iCs w:val="0"/>
        </w:rPr>
        <w:t>и</w:t>
      </w:r>
      <w:r>
        <w:rPr>
          <w:rStyle w:val="BoldItalic"/>
          <w:bCs w:val="0"/>
          <w:iCs w:val="0"/>
        </w:rPr>
        <w:t>стема?»</w:t>
      </w:r>
    </w:p>
    <w:p w:rsidR="00767BB0" w:rsidRDefault="00767BB0" w:rsidP="00767BB0">
      <w:pPr>
        <w:pStyle w:val="body"/>
      </w:pPr>
      <w:r>
        <w:rPr>
          <w:rStyle w:val="Italic"/>
          <w:iCs w:val="0"/>
        </w:rPr>
        <w:t xml:space="preserve">Цель: </w:t>
      </w:r>
      <w:r>
        <w:t>углубление знаний о языке, повышение мотивации к его из</w:t>
      </w:r>
      <w:r>
        <w:t>у</w:t>
      </w:r>
      <w:r>
        <w:t>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w:t>
      </w:r>
      <w:r>
        <w:t>а</w:t>
      </w:r>
      <w:r>
        <w:t>ботать в условиях командных соревнований.</w:t>
      </w:r>
    </w:p>
    <w:p w:rsidR="00767BB0" w:rsidRDefault="00767BB0" w:rsidP="00767BB0">
      <w:pPr>
        <w:pStyle w:val="body"/>
      </w:pPr>
      <w:r>
        <w:rPr>
          <w:rStyle w:val="Italic"/>
          <w:iCs w:val="0"/>
        </w:rPr>
        <w:t xml:space="preserve">Форма организации: </w:t>
      </w:r>
      <w:r>
        <w:t>дискуссионный клуб, меропри</w:t>
      </w:r>
      <w:r>
        <w:t>я</w:t>
      </w:r>
      <w:r>
        <w:t xml:space="preserve">тия-соревнования. </w:t>
      </w:r>
    </w:p>
    <w:p w:rsidR="00767BB0" w:rsidRDefault="00767BB0" w:rsidP="00767BB0">
      <w:pPr>
        <w:pStyle w:val="body"/>
        <w:rPr>
          <w:rStyle w:val="BoldItalic"/>
          <w:bCs w:val="0"/>
          <w:iCs w:val="0"/>
        </w:rPr>
      </w:pPr>
      <w:r>
        <w:rPr>
          <w:rStyle w:val="BoldItalic"/>
          <w:bCs w:val="0"/>
          <w:iCs w:val="0"/>
        </w:rPr>
        <w:t>«Заповедники России»</w:t>
      </w:r>
    </w:p>
    <w:p w:rsidR="00767BB0" w:rsidRDefault="00767BB0" w:rsidP="00767BB0">
      <w:pPr>
        <w:pStyle w:val="body"/>
      </w:pPr>
      <w:r>
        <w:rPr>
          <w:rStyle w:val="Italic"/>
          <w:iCs w:val="0"/>
        </w:rPr>
        <w:t xml:space="preserve">Цель: </w:t>
      </w:r>
      <w:r>
        <w:t>расширение и уточнение знаний об особо охраняемых терр</w:t>
      </w:r>
      <w:r>
        <w:t>и</w:t>
      </w:r>
      <w:r>
        <w:t xml:space="preserve">ториях в России, истории возникновения заповедников и заказников; </w:t>
      </w:r>
      <w:r>
        <w:lastRenderedPageBreak/>
        <w:t>воспитание отношения к природе как к ценности; развитие способности работать в условиях командных соревнований.</w:t>
      </w:r>
    </w:p>
    <w:p w:rsidR="00767BB0" w:rsidRDefault="00767BB0" w:rsidP="00767BB0">
      <w:pPr>
        <w:pStyle w:val="body"/>
        <w:rPr>
          <w:rStyle w:val="Italic"/>
          <w:iCs w:val="0"/>
        </w:rPr>
      </w:pPr>
      <w:r>
        <w:rPr>
          <w:rStyle w:val="Italic"/>
          <w:iCs w:val="0"/>
        </w:rPr>
        <w:t xml:space="preserve">Форма организации: </w:t>
      </w:r>
      <w:r>
        <w:t>дискуссионный клуб, меропри</w:t>
      </w:r>
      <w:r>
        <w:t>я</w:t>
      </w:r>
      <w:r>
        <w:t xml:space="preserve">тия-соревнования. </w:t>
      </w:r>
    </w:p>
    <w:p w:rsidR="00767BB0" w:rsidRDefault="00767BB0" w:rsidP="00767BB0">
      <w:pPr>
        <w:pStyle w:val="body"/>
        <w:rPr>
          <w:rStyle w:val="BoldItalic"/>
          <w:bCs w:val="0"/>
          <w:iCs w:val="0"/>
        </w:rPr>
      </w:pPr>
      <w:r>
        <w:rPr>
          <w:rStyle w:val="BoldItalic"/>
          <w:bCs w:val="0"/>
          <w:iCs w:val="0"/>
        </w:rPr>
        <w:t>«Я — путешественник (Путешествуем по России, миру)»</w:t>
      </w:r>
    </w:p>
    <w:p w:rsidR="00767BB0" w:rsidRDefault="00767BB0" w:rsidP="00767BB0">
      <w:pPr>
        <w:pStyle w:val="body"/>
      </w:pPr>
      <w:r>
        <w:rPr>
          <w:rStyle w:val="Italic"/>
          <w:iCs w:val="0"/>
        </w:rPr>
        <w:t xml:space="preserve">Цель: </w:t>
      </w:r>
      <w:r>
        <w:t>расширение знаний и представлений о географических объе</w:t>
      </w:r>
      <w:r>
        <w:t>к</w:t>
      </w:r>
      <w:r>
        <w:t>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67BB0" w:rsidRDefault="00767BB0" w:rsidP="00767BB0">
      <w:pPr>
        <w:pStyle w:val="body"/>
      </w:pPr>
      <w:r>
        <w:rPr>
          <w:rStyle w:val="Italic"/>
          <w:iCs w:val="0"/>
        </w:rPr>
        <w:t>Форма организации:</w:t>
      </w:r>
      <w:r>
        <w:t xml:space="preserve"> игры-путешествия, видео-экскурсии соревнов</w:t>
      </w:r>
      <w:r>
        <w:t>а</w:t>
      </w:r>
      <w:r>
        <w:t>тельной направленности.</w:t>
      </w:r>
    </w:p>
    <w:p w:rsidR="00767BB0" w:rsidRDefault="00767BB0" w:rsidP="00767BB0">
      <w:pPr>
        <w:pStyle w:val="body"/>
      </w:pPr>
    </w:p>
    <w:p w:rsidR="00767BB0" w:rsidRDefault="00767BB0" w:rsidP="00767BB0">
      <w:pPr>
        <w:pStyle w:val="body"/>
        <w:rPr>
          <w:rStyle w:val="Bold"/>
          <w:bCs w:val="0"/>
        </w:rPr>
      </w:pPr>
      <w:r>
        <w:rPr>
          <w:rStyle w:val="Bold"/>
          <w:bCs w:val="0"/>
        </w:rPr>
        <w:t>7.</w:t>
      </w:r>
      <w:r>
        <w:rPr>
          <w:rStyle w:val="Bold"/>
          <w:rFonts w:cs="Times New Roman"/>
          <w:bCs w:val="0"/>
        </w:rPr>
        <w:t> </w:t>
      </w:r>
      <w:r>
        <w:rPr>
          <w:rStyle w:val="Bold"/>
          <w:bCs w:val="0"/>
        </w:rPr>
        <w:t>«Учение с увлечением!»</w:t>
      </w:r>
    </w:p>
    <w:p w:rsidR="00767BB0" w:rsidRDefault="00767BB0" w:rsidP="00767BB0">
      <w:pPr>
        <w:pStyle w:val="body"/>
        <w:rPr>
          <w:rStyle w:val="BoldItalic"/>
          <w:bCs w:val="0"/>
          <w:iCs w:val="0"/>
        </w:rPr>
      </w:pPr>
      <w:r>
        <w:rPr>
          <w:rStyle w:val="BoldItalic"/>
          <w:bCs w:val="0"/>
          <w:iCs w:val="0"/>
        </w:rPr>
        <w:t>«Читаю в поисках смысла»</w:t>
      </w:r>
    </w:p>
    <w:p w:rsidR="00767BB0" w:rsidRDefault="00767BB0" w:rsidP="00767BB0">
      <w:pPr>
        <w:pStyle w:val="body"/>
        <w:rPr>
          <w:rStyle w:val="Italic"/>
          <w:iCs w:val="0"/>
        </w:rPr>
      </w:pPr>
      <w:r>
        <w:rPr>
          <w:rStyle w:val="Italic"/>
          <w:iCs w:val="0"/>
        </w:rPr>
        <w:t xml:space="preserve">Цель: </w:t>
      </w:r>
      <w:r>
        <w:t>совершенствование читательской грамотности младших школьников, поддержка учащихся, испытывающих затруднения в д</w:t>
      </w:r>
      <w:r>
        <w:t>о</w:t>
      </w:r>
      <w:r>
        <w:t>стижении планируемых результатов, связанных с овладением чтением как предметным и метапредметным результатом.</w:t>
      </w:r>
    </w:p>
    <w:p w:rsidR="00767BB0" w:rsidRDefault="00767BB0" w:rsidP="00767BB0">
      <w:pPr>
        <w:pStyle w:val="body"/>
      </w:pPr>
      <w:r>
        <w:rPr>
          <w:rStyle w:val="Italic"/>
          <w:iCs w:val="0"/>
        </w:rPr>
        <w:t xml:space="preserve">Форма организации: </w:t>
      </w:r>
      <w:r>
        <w:t>учебный курс — факультатив; учебная лабор</w:t>
      </w:r>
      <w:r>
        <w:t>а</w:t>
      </w:r>
      <w:r>
        <w:t>тория.</w:t>
      </w:r>
    </w:p>
    <w:p w:rsidR="00767BB0" w:rsidRDefault="00767BB0" w:rsidP="00767BB0">
      <w:pPr>
        <w:pStyle w:val="body"/>
        <w:rPr>
          <w:rStyle w:val="BoldItalic"/>
          <w:bCs w:val="0"/>
          <w:iCs w:val="0"/>
        </w:rPr>
      </w:pPr>
      <w:r>
        <w:rPr>
          <w:rStyle w:val="BoldItalic"/>
          <w:bCs w:val="0"/>
          <w:iCs w:val="0"/>
        </w:rPr>
        <w:t>«Легко ли писать без ошибок?»</w:t>
      </w:r>
    </w:p>
    <w:p w:rsidR="00767BB0" w:rsidRDefault="00767BB0" w:rsidP="00767BB0">
      <w:pPr>
        <w:pStyle w:val="body"/>
        <w:rPr>
          <w:rStyle w:val="Italic"/>
          <w:iCs w:val="0"/>
        </w:rPr>
      </w:pPr>
      <w:r>
        <w:rPr>
          <w:rStyle w:val="Italic"/>
          <w:iCs w:val="0"/>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67BB0" w:rsidRDefault="00767BB0" w:rsidP="00767BB0">
      <w:pPr>
        <w:pStyle w:val="body"/>
      </w:pPr>
      <w:r>
        <w:rPr>
          <w:rStyle w:val="Italic"/>
          <w:iCs w:val="0"/>
        </w:rPr>
        <w:t xml:space="preserve">Форма организации: </w:t>
      </w:r>
      <w:r>
        <w:t>учебный курс — факультатив по разделу «О</w:t>
      </w:r>
      <w:r>
        <w:t>р</w:t>
      </w:r>
      <w:r>
        <w:t xml:space="preserve">фография»; учебная лаборатория. </w:t>
      </w:r>
    </w:p>
    <w:p w:rsidR="00767BB0" w:rsidRDefault="00767BB0" w:rsidP="00767BB0">
      <w:pPr>
        <w:pStyle w:val="body"/>
        <w:rPr>
          <w:rStyle w:val="BoldItalic"/>
          <w:bCs w:val="0"/>
          <w:iCs w:val="0"/>
        </w:rPr>
      </w:pPr>
      <w:r>
        <w:rPr>
          <w:rStyle w:val="BoldItalic"/>
          <w:bCs w:val="0"/>
          <w:iCs w:val="0"/>
        </w:rPr>
        <w:t>«Мой друг — иностранный язык»</w:t>
      </w:r>
    </w:p>
    <w:p w:rsidR="00767BB0" w:rsidRDefault="00767BB0" w:rsidP="00767BB0">
      <w:pPr>
        <w:pStyle w:val="body"/>
      </w:pPr>
      <w:r>
        <w:rPr>
          <w:rStyle w:val="Italic"/>
          <w:iCs w:val="0"/>
        </w:rPr>
        <w:t>Цель</w:t>
      </w:r>
      <w: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67BB0" w:rsidRDefault="00767BB0" w:rsidP="00767BB0">
      <w:pPr>
        <w:pStyle w:val="body"/>
      </w:pPr>
      <w:r>
        <w:rPr>
          <w:rStyle w:val="Italic"/>
          <w:iCs w:val="0"/>
        </w:rPr>
        <w:t>Форма организации</w:t>
      </w:r>
      <w:r>
        <w:t>: учебный курс — факультатив, клуб любителей иностранного языка.</w:t>
      </w:r>
    </w:p>
    <w:p w:rsidR="00767BB0" w:rsidRDefault="00767BB0" w:rsidP="00767BB0">
      <w:pPr>
        <w:pStyle w:val="h2"/>
      </w:pPr>
      <w:r>
        <w:t xml:space="preserve">3.4. календарный План воспитательной работы </w:t>
      </w:r>
    </w:p>
    <w:p w:rsidR="00767BB0" w:rsidRDefault="00767BB0" w:rsidP="00767BB0">
      <w:pPr>
        <w:pStyle w:val="h4-first"/>
      </w:pPr>
      <w:r>
        <w:t>Пояснительная записка</w:t>
      </w:r>
    </w:p>
    <w:p w:rsidR="00767BB0" w:rsidRDefault="00767BB0" w:rsidP="00767BB0">
      <w:pPr>
        <w:pStyle w:val="body"/>
      </w:pPr>
      <w:r>
        <w:t>Календарный план воспитательной работы составляется на текущий учебный год. В нем конкретизируется заявленная в программе восп</w:t>
      </w:r>
      <w:r>
        <w:t>и</w:t>
      </w:r>
      <w:r>
        <w:t>тания работа применительно к данному учебному году и уровню обр</w:t>
      </w:r>
      <w:r>
        <w:t>а</w:t>
      </w:r>
      <w:r>
        <w:t xml:space="preserve">зования. </w:t>
      </w:r>
    </w:p>
    <w:p w:rsidR="00767BB0" w:rsidRDefault="00767BB0" w:rsidP="00767BB0">
      <w:pPr>
        <w:pStyle w:val="body"/>
      </w:pPr>
      <w:r>
        <w:lastRenderedPageBreak/>
        <w:t>Календарный план разрабатывается в соответствии с модулями р</w:t>
      </w:r>
      <w:r>
        <w:t>а</w:t>
      </w:r>
      <w:r>
        <w:t>бочей программы воспитания: как инвариантными, так и вариативн</w:t>
      </w:r>
      <w:r>
        <w:t>ы</w:t>
      </w:r>
      <w:r>
        <w:t xml:space="preserve">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67BB0" w:rsidRDefault="00767BB0" w:rsidP="00767BB0">
      <w:pPr>
        <w:pStyle w:val="body"/>
      </w:pPr>
      <w:r>
        <w:t>Участие школьников во всех делах, событиях, мероприятиях кале</w:t>
      </w:r>
      <w:r>
        <w:t>н</w:t>
      </w:r>
      <w:r>
        <w:t>дарного плана основывается на принципах добровольности, взаимоде</w:t>
      </w:r>
      <w:r>
        <w:t>й</w:t>
      </w:r>
      <w:r>
        <w:t xml:space="preserve">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767BB0" w:rsidRDefault="00767BB0" w:rsidP="00767BB0">
      <w:pPr>
        <w:pStyle w:val="body"/>
      </w:pPr>
      <w:r>
        <w:t>Педагогические работники, ответственные за организацию дел, с</w:t>
      </w:r>
      <w:r>
        <w:t>о</w:t>
      </w:r>
      <w:r>
        <w:t>бытий, мероприятий календарного плана, назначаются в каждой обр</w:t>
      </w:r>
      <w:r>
        <w:t>а</w:t>
      </w:r>
      <w:r>
        <w:t>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w:t>
      </w:r>
      <w:r>
        <w:t>и</w:t>
      </w:r>
      <w:r>
        <w:t>альный педагог, классный руководитель, педагог дополнительного о</w:t>
      </w:r>
      <w:r>
        <w:t>б</w:t>
      </w:r>
      <w:r>
        <w:t>разования, учитель. Целесообразно привлечение к организации также родителей (законных представителей), социальных партнёров образ</w:t>
      </w:r>
      <w:r>
        <w:t>о</w:t>
      </w:r>
      <w:r>
        <w:t>вательной организации и самих обучающихся.</w:t>
      </w:r>
    </w:p>
    <w:p w:rsidR="00767BB0" w:rsidRDefault="00767BB0" w:rsidP="00767BB0">
      <w:pPr>
        <w:pStyle w:val="body"/>
        <w:rPr>
          <w:spacing w:val="2"/>
        </w:rPr>
      </w:pPr>
      <w:r>
        <w:rPr>
          <w:spacing w:val="2"/>
        </w:rPr>
        <w:t>При формировании календарного плана воспитательной работы о</w:t>
      </w:r>
      <w:r>
        <w:rPr>
          <w:spacing w:val="2"/>
        </w:rPr>
        <w:t>б</w:t>
      </w:r>
      <w:r>
        <w:rPr>
          <w:spacing w:val="2"/>
        </w:rPr>
        <w:t>разовательная организация вправе включать в него мероприятия, р</w:t>
      </w:r>
      <w:r>
        <w:rPr>
          <w:spacing w:val="2"/>
        </w:rPr>
        <w:t>е</w:t>
      </w:r>
      <w:r>
        <w:rPr>
          <w:spacing w:val="2"/>
        </w:rPr>
        <w:t>комендованные федеральными и региональными органами исполн</w:t>
      </w:r>
      <w:r>
        <w:rPr>
          <w:spacing w:val="2"/>
        </w:rPr>
        <w:t>и</w:t>
      </w:r>
      <w:r>
        <w:rPr>
          <w:spacing w:val="2"/>
        </w:rPr>
        <w:t>тельной власти, осуществляющими государственное управление в сфере образования, в том числе из Календаря образовательных соб</w:t>
      </w:r>
      <w:r>
        <w:rPr>
          <w:spacing w:val="2"/>
        </w:rPr>
        <w:t>ы</w:t>
      </w:r>
      <w:r>
        <w:rPr>
          <w:spacing w:val="2"/>
        </w:rPr>
        <w:t>тий, приуроченных к государственным и национальным праздникам Российской Федерации, памятным датам и событиям российской и</w:t>
      </w:r>
      <w:r>
        <w:rPr>
          <w:spacing w:val="2"/>
        </w:rPr>
        <w:t>с</w:t>
      </w:r>
      <w:r>
        <w:rPr>
          <w:spacing w:val="2"/>
        </w:rPr>
        <w:t>тории и культуры, а также перечня всероссийских мероприятий, ре</w:t>
      </w:r>
      <w:r>
        <w:rPr>
          <w:spacing w:val="2"/>
        </w:rPr>
        <w:t>а</w:t>
      </w:r>
      <w:r>
        <w:rPr>
          <w:spacing w:val="2"/>
        </w:rPr>
        <w:t>лизуемых детскими и молодёжными общественными объединениями.</w:t>
      </w:r>
    </w:p>
    <w:p w:rsidR="00767BB0" w:rsidRDefault="00767BB0" w:rsidP="00767BB0">
      <w:pPr>
        <w:pStyle w:val="body"/>
      </w:pPr>
      <w:r>
        <w:t>Календарный план может корректироваться в течение учебного года в связи с происходящими в работе образовательной организации измен</w:t>
      </w:r>
      <w:r>
        <w:t>е</w:t>
      </w:r>
      <w:r>
        <w:t>ниями: организационными, кадровыми, финансовыми и т. п.</w:t>
      </w:r>
    </w:p>
    <w:p w:rsidR="00767BB0" w:rsidRDefault="00767BB0" w:rsidP="00767BB0">
      <w:pPr>
        <w:pStyle w:val="body"/>
      </w:pPr>
      <w:r>
        <w:t>Ниже представлен возможный образец наполнения календарного плана воспитательной работы. Приведённый в нём перечень дел, соб</w:t>
      </w:r>
      <w:r>
        <w:t>ы</w:t>
      </w:r>
      <w:r>
        <w:t>тий, мероприятий носит ориентировочный, иллюстративный характер — он должен быть изменён, сокращён или дополнен в соответствии с р</w:t>
      </w:r>
      <w:r>
        <w:t>е</w:t>
      </w:r>
      <w:r>
        <w:t>альной воспитательной работой, проводимой в образовательной орг</w:t>
      </w:r>
      <w:r>
        <w:t>а</w:t>
      </w:r>
      <w:r>
        <w:t>низации. В соответствии с ней должны быть заполнены также графы «Участники», «Время» и «Ответственные».</w:t>
      </w:r>
    </w:p>
    <w:p w:rsidR="00F016FB" w:rsidRDefault="00F016FB" w:rsidP="00767BB0">
      <w:pPr>
        <w:pStyle w:val="body"/>
        <w:sectPr w:rsidR="00F016FB" w:rsidSect="00F016FB">
          <w:footnotePr>
            <w:numRestart w:val="eachPage"/>
          </w:footnotePr>
          <w:pgSz w:w="7824" w:h="12019"/>
          <w:pgMar w:top="737" w:right="794" w:bottom="1134" w:left="794" w:header="720" w:footer="510" w:gutter="0"/>
          <w:cols w:space="720"/>
          <w:noEndnote/>
          <w:titlePg/>
          <w:docGrid w:linePitch="299"/>
        </w:sectPr>
      </w:pPr>
    </w:p>
    <w:p w:rsidR="00F016FB" w:rsidRDefault="00F016FB"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767BB0" w:rsidRPr="00F016FB" w:rsidRDefault="00767BB0" w:rsidP="00474F70">
            <w:pPr>
              <w:pStyle w:val="table-bodycentre"/>
              <w:rPr>
                <w:rFonts w:ascii="Times New Roman" w:hAnsi="Times New Roman" w:cs="Times New Roman"/>
              </w:rPr>
            </w:pPr>
            <w:r w:rsidRPr="00F016FB">
              <w:rPr>
                <w:rFonts w:ascii="Times New Roman" w:hAnsi="Times New Roman" w:cs="Times New Roman"/>
              </w:rPr>
              <w:t xml:space="preserve">ПРИМЕРНЫЙ КАЛЕНДАРНЫЙ ПЛАН ВОСПИТАТЕЛЬНОЙ РАБОТЫ </w:t>
            </w:r>
          </w:p>
          <w:p w:rsidR="00767BB0" w:rsidRPr="00F016FB" w:rsidRDefault="00767BB0" w:rsidP="00474F70">
            <w:pPr>
              <w:pStyle w:val="table-bodycentre"/>
              <w:rPr>
                <w:rFonts w:ascii="Times New Roman" w:hAnsi="Times New Roman" w:cs="Times New Roman"/>
              </w:rPr>
            </w:pPr>
            <w:r w:rsidRPr="00F016FB">
              <w:rPr>
                <w:rFonts w:ascii="Times New Roman" w:hAnsi="Times New Roman" w:cs="Times New Roman"/>
              </w:rPr>
              <w:t>НА ________ УЧЕБНЫЙ ГОД</w:t>
            </w:r>
          </w:p>
          <w:p w:rsidR="00767BB0" w:rsidRPr="00F016FB" w:rsidRDefault="00767BB0" w:rsidP="00474F70">
            <w:pPr>
              <w:pStyle w:val="table-bodycentre"/>
              <w:rPr>
                <w:rFonts w:ascii="Times New Roman" w:hAnsi="Times New Roman" w:cs="Times New Roman"/>
              </w:rPr>
            </w:pPr>
            <w:r w:rsidRPr="00F016FB">
              <w:rPr>
                <w:rFonts w:ascii="Times New Roman" w:hAnsi="Times New Roman" w:cs="Times New Roman"/>
              </w:rPr>
              <w:t>(НАЧАЛЬНОЕ ОБЩЕЕ ОБРАЗОВАНИЕ)</w:t>
            </w: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«Ключевые общешкольные дела»</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Праздник первого звонка.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spacing w:val="-2"/>
              </w:rPr>
              <w:t>Общешкольный фестиваль поделок из природного материала «Осеннее настроение природы»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Сбор в начальной школе «Мы» (формулируем правила жизни в школе, учимся дружить)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Новогоднее коллективное творческое дело «По страницам л</w:t>
            </w:r>
            <w:r w:rsidRPr="00F016FB">
              <w:rPr>
                <w:rFonts w:cs="Times New Roman"/>
              </w:rPr>
              <w:t>ю</w:t>
            </w:r>
            <w:r w:rsidRPr="00F016FB">
              <w:rPr>
                <w:rFonts w:cs="Times New Roman"/>
              </w:rPr>
              <w:t>бимых мультфильмов, фильмов и книг»</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«Праздник букваря»: творческие подарки первоклассникам от 2—4 классов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lastRenderedPageBreak/>
              <w:t xml:space="preserve">Фестиваль «Живая газета «Дорога в космос», </w:t>
            </w:r>
            <w:r w:rsidRPr="00F016FB">
              <w:rPr>
                <w:rFonts w:cs="Times New Roman"/>
              </w:rPr>
              <w:br/>
              <w:t>посвящённый Дню космонавтики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Коллективный исследовательский проект классов «Старая ф</w:t>
            </w:r>
            <w:r w:rsidRPr="00F016FB">
              <w:rPr>
                <w:rFonts w:cs="Times New Roman"/>
              </w:rPr>
              <w:t>о</w:t>
            </w:r>
            <w:r w:rsidRPr="00F016FB">
              <w:rPr>
                <w:rFonts w:cs="Times New Roman"/>
              </w:rPr>
              <w:t xml:space="preserve">тография из семейного архива», </w:t>
            </w:r>
            <w:r w:rsidRPr="00F016FB">
              <w:rPr>
                <w:rFonts w:cs="Times New Roman"/>
              </w:rPr>
              <w:br/>
              <w:t>посвящённый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spacing w:val="-1"/>
              </w:rPr>
              <w:t>Коллективное творческое дело «Праздник Чести школы»: ч</w:t>
            </w:r>
            <w:r w:rsidRPr="00F016FB">
              <w:rPr>
                <w:rFonts w:cs="Times New Roman"/>
                <w:spacing w:val="-1"/>
              </w:rPr>
              <w:t>е</w:t>
            </w:r>
            <w:r w:rsidRPr="00F016FB">
              <w:rPr>
                <w:rFonts w:cs="Times New Roman"/>
                <w:spacing w:val="-1"/>
              </w:rPr>
              <w:t>ствование учеников, проявивших себя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spacing w:val="-1"/>
              </w:rPr>
              <w:t>в учебной, исследовательской, спортивной, творческой, общ</w:t>
            </w:r>
            <w:r w:rsidRPr="00F016FB">
              <w:rPr>
                <w:rFonts w:cs="Times New Roman"/>
                <w:spacing w:val="-1"/>
              </w:rPr>
              <w:t>е</w:t>
            </w:r>
            <w:r w:rsidRPr="00F016FB">
              <w:rPr>
                <w:rFonts w:cs="Times New Roman"/>
                <w:spacing w:val="-1"/>
              </w:rPr>
              <w:t>ственной деятельности на благо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Театрализованное представление для четвероклассников от учеников 1—3 классов «Прощание с начальной школой»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«Школьные медиа»</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Организационное собрание членов школьного медиацентра (младшая группа)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Серия регулярных игровых занятий, знакомящих детей с осн</w:t>
            </w:r>
            <w:r w:rsidRPr="00F016FB">
              <w:rPr>
                <w:rFonts w:cs="Times New Roman"/>
              </w:rPr>
              <w:t>о</w:t>
            </w:r>
            <w:r w:rsidRPr="00F016FB">
              <w:rPr>
                <w:rFonts w:cs="Times New Roman"/>
              </w:rPr>
              <w:t>вами создания медиа, «Играем 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lastRenderedPageBreak/>
              <w:t>Коллективное творческое дело «Учусь делать газету»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Коллективное дело «Учусь брать интервью»</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«Мой учитель»: конкурс рисунков для школьной газеты, пр</w:t>
            </w:r>
            <w:r w:rsidRPr="00F016FB">
              <w:rPr>
                <w:rFonts w:cs="Times New Roman"/>
              </w:rPr>
              <w:t>и</w:t>
            </w:r>
            <w:r w:rsidRPr="00F016FB">
              <w:rPr>
                <w:rFonts w:cs="Times New Roman"/>
              </w:rPr>
              <w:t>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Выпуск тематических стенгазет в дар:</w:t>
            </w:r>
          </w:p>
          <w:p w:rsidR="00767BB0" w:rsidRPr="00F016FB" w:rsidRDefault="00767BB0" w:rsidP="00474F70">
            <w:pPr>
              <w:pStyle w:val="table-list-bullet"/>
              <w:rPr>
                <w:rFonts w:cs="Times New Roman"/>
              </w:rPr>
            </w:pPr>
            <w:r w:rsidRPr="00F016FB">
              <w:rPr>
                <w:rFonts w:cs="Times New Roman"/>
              </w:rPr>
              <w:t xml:space="preserve">дому престарелых (ко Дню героев Отечества </w:t>
            </w:r>
            <w:r w:rsidRPr="00F016FB">
              <w:rPr>
                <w:rFonts w:cs="Times New Roman"/>
              </w:rPr>
              <w:br/>
              <w:t xml:space="preserve">9 декабря);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table-list-bullet"/>
              <w:rPr>
                <w:rFonts w:cs="Times New Roman"/>
              </w:rPr>
            </w:pPr>
            <w:r w:rsidRPr="00F016FB">
              <w:rPr>
                <w:rFonts w:cs="Times New Roman"/>
              </w:rPr>
              <w:t>городской поликлинике (к Всемирному дню иммунитета 1 ма</w:t>
            </w:r>
            <w:r w:rsidRPr="00F016FB">
              <w:rPr>
                <w:rFonts w:cs="Times New Roman"/>
              </w:rPr>
              <w:t>р</w:t>
            </w:r>
            <w:r w:rsidRPr="00F016FB">
              <w:rPr>
                <w:rFonts w:cs="Times New Roman"/>
              </w:rPr>
              <w:t>та);</w:t>
            </w:r>
          </w:p>
          <w:p w:rsidR="00767BB0" w:rsidRPr="00F016FB" w:rsidRDefault="00767BB0" w:rsidP="00474F70">
            <w:pPr>
              <w:pStyle w:val="table-list-bullet"/>
              <w:rPr>
                <w:rFonts w:cs="Times New Roman"/>
              </w:rPr>
            </w:pPr>
            <w:r w:rsidRPr="00F016FB">
              <w:rPr>
                <w:rFonts w:cs="Times New Roman"/>
              </w:rPr>
              <w:t>городскому театру (ко Дню славянской письменности и культуры 24 мая);</w:t>
            </w:r>
          </w:p>
          <w:p w:rsidR="00767BB0" w:rsidRPr="00F016FB" w:rsidRDefault="00767BB0" w:rsidP="00474F70">
            <w:pPr>
              <w:pStyle w:val="table-list-bullet"/>
              <w:rPr>
                <w:rFonts w:cs="Times New Roman"/>
              </w:rPr>
            </w:pPr>
            <w:r w:rsidRPr="00F016FB">
              <w:rPr>
                <w:rFonts w:cs="Times New Roman"/>
              </w:rPr>
              <w:t>совету ветеранов (ко Дню Победы);</w:t>
            </w:r>
          </w:p>
          <w:p w:rsidR="00767BB0" w:rsidRPr="00F016FB" w:rsidRDefault="00767BB0" w:rsidP="00474F70">
            <w:pPr>
              <w:pStyle w:val="table-list-bullet"/>
              <w:rPr>
                <w:rFonts w:cs="Times New Roman"/>
              </w:rPr>
            </w:pPr>
            <w:r w:rsidRPr="00F016FB">
              <w:rPr>
                <w:rFonts w:cs="Times New Roman"/>
              </w:rPr>
              <w:t>местной администрации (ко Дню местного самоуправления 21 апреля)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 xml:space="preserve">Кинотеатр на перемене: «Ты в безопасности»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 xml:space="preserve">Регулярный выпуск видеороликов для школьного телевидения о событиях из жизни начальной </w:t>
            </w:r>
            <w:r w:rsidRPr="00F016FB">
              <w:rPr>
                <w:rFonts w:cs="Times New Roman"/>
              </w:rPr>
              <w:br/>
              <w:t xml:space="preserve">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lastRenderedPageBreak/>
              <w:t xml:space="preserve">Фотовыставка «Моя фамилия на защите Родины», приуроченная ко Дню защитника Отечества </w:t>
            </w:r>
            <w:r w:rsidRPr="00F016FB">
              <w:rPr>
                <w:rFonts w:cs="Times New Roman"/>
              </w:rPr>
              <w:br/>
              <w:t>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 xml:space="preserve">Трансляция на школьном телевидении материалов созданной руками учащихся Книги памяти «История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«Детские общественные объединения»</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«1+1»: организационное собрание детских общественных об</w:t>
            </w:r>
            <w:r w:rsidRPr="00F016FB">
              <w:rPr>
                <w:rFonts w:cs="Times New Roman"/>
              </w:rPr>
              <w:t>ъ</w:t>
            </w:r>
            <w:r w:rsidRPr="00F016FB">
              <w:rPr>
                <w:rFonts w:cs="Times New Roman"/>
              </w:rPr>
              <w:t>единений (ДОО), действующих в школе (младшие группы)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table-body0mm"/>
              <w:rPr>
                <w:rFonts w:cs="Times New Roman"/>
              </w:rPr>
            </w:pPr>
            <w:r w:rsidRPr="00F016FB">
              <w:rPr>
                <w:rFonts w:cs="Times New Roman"/>
              </w:rPr>
              <w:t xml:space="preserve">Игра-планирование «Сделаем жизнь интереснее»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Реализация запланированных социальных проектов и инициатив ДОО в ближайшем социуме:</w:t>
            </w:r>
          </w:p>
          <w:p w:rsidR="00767BB0" w:rsidRPr="00F016FB" w:rsidRDefault="00767BB0" w:rsidP="00474F70">
            <w:pPr>
              <w:pStyle w:val="table-list-bullet"/>
              <w:rPr>
                <w:rFonts w:cs="Times New Roman"/>
              </w:rPr>
            </w:pPr>
            <w:r w:rsidRPr="00F016FB">
              <w:rPr>
                <w:rFonts w:cs="Times New Roman"/>
              </w:rPr>
              <w:t>коллективное творческое дело «Поможем пожилым людям по</w:t>
            </w:r>
            <w:r w:rsidRPr="00F016FB">
              <w:rPr>
                <w:rFonts w:cs="Times New Roman"/>
              </w:rPr>
              <w:t>д</w:t>
            </w:r>
            <w:r w:rsidRPr="00F016FB">
              <w:rPr>
                <w:rFonts w:cs="Times New Roman"/>
              </w:rPr>
              <w:t>готовиться к зиме»;</w:t>
            </w:r>
          </w:p>
          <w:p w:rsidR="00767BB0" w:rsidRPr="00F016FB" w:rsidRDefault="00767BB0" w:rsidP="00474F70">
            <w:pPr>
              <w:pStyle w:val="table-list-bullet"/>
              <w:rPr>
                <w:rFonts w:cs="Times New Roman"/>
                <w:spacing w:val="-3"/>
              </w:rPr>
            </w:pPr>
            <w:r w:rsidRPr="00F016FB">
              <w:rPr>
                <w:rFonts w:cs="Times New Roman"/>
                <w:spacing w:val="-3"/>
              </w:rPr>
              <w:t>акция помощи бездомным животным «Сезоны добра»;</w:t>
            </w:r>
          </w:p>
          <w:p w:rsidR="00767BB0" w:rsidRPr="00F016FB" w:rsidRDefault="00767BB0" w:rsidP="00474F70">
            <w:pPr>
              <w:pStyle w:val="table-list-bullet"/>
              <w:rPr>
                <w:rFonts w:cs="Times New Roman"/>
              </w:rPr>
            </w:pPr>
            <w:r w:rsidRPr="00F016FB">
              <w:rPr>
                <w:rFonts w:cs="Times New Roman"/>
              </w:rPr>
              <w:t>благотворительная акция «Ветеран живёт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Реализация социально значимых титульных дел и акций реги</w:t>
            </w:r>
            <w:r w:rsidRPr="00F016FB">
              <w:rPr>
                <w:rFonts w:cs="Times New Roman"/>
              </w:rPr>
              <w:t>о</w:t>
            </w:r>
            <w:r w:rsidRPr="00F016FB">
              <w:rPr>
                <w:rFonts w:cs="Times New Roman"/>
              </w:rPr>
              <w:lastRenderedPageBreak/>
              <w:t>нальных и федеральных ДОО, 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lastRenderedPageBreak/>
              <w:t xml:space="preserve">Подготовка и реализация проекта «На ёлку 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«С нами интереснее»: рекрутинговая акция в младших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Фестиваль ДОО, посвящённый Дню детских 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«Экскурсии, экспедиции, походы»</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table-body0mm"/>
              <w:rPr>
                <w:rFonts w:cs="Times New Roman"/>
              </w:rPr>
            </w:pPr>
            <w:r w:rsidRPr="00F016FB">
              <w:rPr>
                <w:rFonts w:cs="Times New Roman"/>
              </w:rPr>
              <w:t>Установочные беседы в классах на тему «Правила безопасности во время экскурсий и походов»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Коллективообразующие сентябрьские походы выходного дня «Мы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Игра-путешествие «Где живут книги»: экскурсия в библиотеку (в Международный день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lastRenderedPageBreak/>
              <w:t>Поход выходного дня с последующей фотовыставкой «Любимые пейзажи»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 xml:space="preserve">Игра-путешествие по сказкам А. С. Пушкина </w:t>
            </w:r>
            <w:r w:rsidRPr="00F016FB">
              <w:rPr>
                <w:rFonts w:cs="Times New Roman"/>
              </w:rPr>
              <w:br/>
              <w:t>(знакомство с содержанием сказок, экскурсии в музеи и ка</w:t>
            </w:r>
            <w:r w:rsidRPr="00F016FB">
              <w:rPr>
                <w:rFonts w:cs="Times New Roman"/>
              </w:rPr>
              <w:t>р</w:t>
            </w:r>
            <w:r w:rsidRPr="00F016FB">
              <w:rPr>
                <w:rFonts w:cs="Times New Roman"/>
              </w:rPr>
              <w:t>тинные галереи, обсуждение прочитанного и увиденного, по</w:t>
            </w:r>
            <w:r w:rsidRPr="00F016FB">
              <w:rPr>
                <w:rFonts w:cs="Times New Roman"/>
              </w:rPr>
              <w:t>д</w:t>
            </w:r>
            <w:r w:rsidRPr="00F016FB">
              <w:rPr>
                <w:rFonts w:cs="Times New Roman"/>
              </w:rPr>
              <w:t>готовка театральных миниатюр к Пушкинскому празднику)</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 xml:space="preserve">Поход выходного дня «Операция Зимовье»: </w:t>
            </w:r>
            <w:r w:rsidRPr="00F016FB">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Где работают наши родители: экскурсии классов начальной школы на предприятия города, села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День здоровья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spacing w:val="-2"/>
              </w:rPr>
              <w:t>«Как это делается?»: экскурсии на фабрику мороженого, игрушек, кондитерскую фабрику, хлебозавод и т. п.</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F016FB" w:rsidRDefault="00767BB0" w:rsidP="00F016FB">
            <w:pPr>
              <w:pStyle w:val="table-head"/>
              <w:keepNext/>
              <w:rPr>
                <w:rFonts w:ascii="Times New Roman" w:hAnsi="Times New Roman" w:cs="Times New Roman"/>
              </w:rPr>
            </w:pPr>
            <w:r w:rsidRPr="00F016FB">
              <w:rPr>
                <w:rFonts w:ascii="Times New Roman" w:hAnsi="Times New Roman" w:cs="Times New Roman"/>
              </w:rPr>
              <w:t>Модуль «Организация предметно-эстетической среды»</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table-body0mm"/>
              <w:rPr>
                <w:rFonts w:cs="Times New Roman"/>
              </w:rPr>
            </w:pPr>
            <w:r w:rsidRPr="00F016FB">
              <w:rPr>
                <w:rFonts w:cs="Times New Roman"/>
              </w:rPr>
              <w:t>Конкурс на лучшее оформление игрового уголка в классе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lastRenderedPageBreak/>
              <w:t>Проект «Выращиваем растение для школы: от ростка до цветка»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Выставка благотворительных творческих работ школьников «Я это умею», приуроченная ко Дню добровольца 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Торжественное открытие в вестибюле начальной школы уголка книгообмена «Я прочёл»: мероприятие, приуроченное к Ме</w:t>
            </w:r>
            <w:r w:rsidRPr="00F016FB">
              <w:rPr>
                <w:rFonts w:cs="Times New Roman"/>
              </w:rPr>
              <w:t>ж</w:t>
            </w:r>
            <w:r w:rsidRPr="00F016FB">
              <w:rPr>
                <w:rFonts w:cs="Times New Roman"/>
              </w:rPr>
              <w:t>дународному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День Конституции РФ: выставка, посвящённая государственной символике и её истории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Парад новогодних костюмов (подготовленный и организованный старшеклассниками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Мини-концерты учащихся, учителей и родителей (законных представителей) в холлах школьного здания «Музыка на пер</w:t>
            </w:r>
            <w:r w:rsidRPr="00F016FB">
              <w:rPr>
                <w:rFonts w:cs="Times New Roman"/>
              </w:rPr>
              <w:t>е</w:t>
            </w:r>
            <w:r w:rsidRPr="00F016FB">
              <w:rPr>
                <w:rFonts w:cs="Times New Roman"/>
              </w:rPr>
              <w:t>менах», приуроченные к Всероссийской неделе музыки 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Общешкольный проект «Мой класс — самый красивый»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Школьный конкурс-выставка моделей из Lego</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«Памятный май»: тематическое оформление классных кабинетов руками школьников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table-body0mm"/>
              <w:rPr>
                <w:rFonts w:cs="Times New Roman"/>
              </w:rPr>
            </w:pPr>
            <w:r w:rsidRPr="00F016FB">
              <w:rPr>
                <w:rFonts w:cs="Times New Roman"/>
              </w:rPr>
              <w:lastRenderedPageBreak/>
              <w:t>Сменные фотовыставки школьников «Мои друзья», «Моя семья», «Мои любимые животные», «Мое любимое занятие»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«Работа с родителями (законными представителями)»</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767BB0" w:rsidRPr="00F016FB" w:rsidRDefault="00767BB0" w:rsidP="00474F70">
            <w:pPr>
              <w:pStyle w:val="table-head"/>
              <w:rPr>
                <w:rFonts w:ascii="Times New Roman" w:hAnsi="Times New Roman" w:cs="Times New Roman"/>
              </w:rPr>
            </w:pPr>
            <w:r w:rsidRPr="00F016FB">
              <w:rPr>
                <w:rStyle w:val="BoldItalic"/>
                <w:rFonts w:ascii="Times New Roman" w:hAnsi="Times New Roman" w:cs="Times New Roman"/>
                <w:b/>
                <w:iCs w:val="0"/>
              </w:rPr>
              <w:t xml:space="preserve">Ответственные </w:t>
            </w: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table-body0mm"/>
              <w:rPr>
                <w:rFonts w:cs="Times New Roman"/>
              </w:rPr>
            </w:pPr>
            <w:r w:rsidRPr="00F016FB">
              <w:rPr>
                <w:rFonts w:cs="Times New Roman"/>
              </w:rPr>
              <w:t>Собрание родителей учащихся начальных классов «Правила нашего класса»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table-body0mm"/>
              <w:rPr>
                <w:rFonts w:cs="Times New Roman"/>
              </w:rPr>
            </w:pPr>
            <w:r w:rsidRPr="00F016FB">
              <w:rPr>
                <w:rFonts w:cs="Times New Roman"/>
              </w:rPr>
              <w:t>Открытая среда: день индивидуальных онлайн- и офлайн-консультаций родителей (законных представителей)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table-body0mm"/>
              <w:rPr>
                <w:rFonts w:cs="Times New Roman"/>
              </w:rPr>
            </w:pPr>
            <w:r w:rsidRPr="00F016FB">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table-body0mm"/>
              <w:rPr>
                <w:rFonts w:cs="Times New Roman"/>
              </w:rPr>
            </w:pPr>
            <w:r w:rsidRPr="00F016FB">
              <w:rPr>
                <w:rFonts w:cs="Times New Roman"/>
              </w:rPr>
              <w:t>Регулярные собрания Родительского клуба «Школа ответстве</w:t>
            </w:r>
            <w:r w:rsidRPr="00F016FB">
              <w:rPr>
                <w:rFonts w:cs="Times New Roman"/>
              </w:rPr>
              <w:t>н</w:t>
            </w:r>
            <w:r w:rsidRPr="00F016FB">
              <w:rPr>
                <w:rFonts w:cs="Times New Roman"/>
              </w:rPr>
              <w:t xml:space="preserve">ного родительства»:  </w:t>
            </w:r>
          </w:p>
          <w:p w:rsidR="00767BB0" w:rsidRPr="00F016FB" w:rsidRDefault="00767BB0" w:rsidP="00474F70">
            <w:pPr>
              <w:pStyle w:val="table-list-bullet"/>
              <w:rPr>
                <w:rFonts w:cs="Times New Roman"/>
              </w:rPr>
            </w:pPr>
            <w:r w:rsidRPr="00F016FB">
              <w:rPr>
                <w:rFonts w:cs="Times New Roman"/>
              </w:rPr>
              <w:t>«Режим дня ученика начальной школы»;</w:t>
            </w:r>
          </w:p>
          <w:p w:rsidR="00767BB0" w:rsidRPr="00F016FB" w:rsidRDefault="00767BB0" w:rsidP="00474F70">
            <w:pPr>
              <w:pStyle w:val="table-list-bullet"/>
              <w:rPr>
                <w:rFonts w:cs="Times New Roman"/>
              </w:rPr>
            </w:pPr>
            <w:r w:rsidRPr="00F016FB">
              <w:rPr>
                <w:rFonts w:cs="Times New Roman"/>
              </w:rPr>
              <w:t>«Как выполнять домашние задания»;</w:t>
            </w:r>
          </w:p>
          <w:p w:rsidR="00767BB0" w:rsidRPr="00F016FB" w:rsidRDefault="00767BB0" w:rsidP="00474F70">
            <w:pPr>
              <w:pStyle w:val="table-list-bullet"/>
              <w:rPr>
                <w:rFonts w:cs="Times New Roman"/>
              </w:rPr>
            </w:pPr>
            <w:r w:rsidRPr="00F016FB">
              <w:rPr>
                <w:rFonts w:cs="Times New Roman"/>
              </w:rPr>
              <w:t>«Помощь ребёнка семье»;</w:t>
            </w:r>
          </w:p>
          <w:p w:rsidR="00767BB0" w:rsidRPr="00F016FB" w:rsidRDefault="00767BB0" w:rsidP="00474F70">
            <w:pPr>
              <w:pStyle w:val="table-list-bullet"/>
              <w:rPr>
                <w:rFonts w:cs="Times New Roman"/>
              </w:rPr>
            </w:pPr>
            <w:r w:rsidRPr="00F016FB">
              <w:rPr>
                <w:rFonts w:cs="Times New Roman"/>
              </w:rPr>
              <w:t>«Помощь ребёнку в семье»;</w:t>
            </w:r>
          </w:p>
          <w:p w:rsidR="00767BB0" w:rsidRPr="00F016FB" w:rsidRDefault="00767BB0" w:rsidP="00474F70">
            <w:pPr>
              <w:pStyle w:val="table-list-bullet"/>
              <w:rPr>
                <w:rFonts w:cs="Times New Roman"/>
              </w:rPr>
            </w:pPr>
            <w:r w:rsidRPr="00F016FB">
              <w:rPr>
                <w:rFonts w:cs="Times New Roman"/>
              </w:rPr>
              <w:t xml:space="preserve">«Рациональное питание школьника»;  </w:t>
            </w:r>
          </w:p>
          <w:p w:rsidR="00767BB0" w:rsidRPr="00F016FB" w:rsidRDefault="00767BB0" w:rsidP="00474F70">
            <w:pPr>
              <w:pStyle w:val="table-list-bullet"/>
              <w:rPr>
                <w:rFonts w:cs="Times New Roman"/>
              </w:rPr>
            </w:pPr>
            <w:r w:rsidRPr="00F016FB">
              <w:rPr>
                <w:rFonts w:cs="Times New Roman"/>
              </w:rPr>
              <w:t xml:space="preserve">«Простые упражнения для развития внимания и памяти»; </w:t>
            </w:r>
          </w:p>
          <w:p w:rsidR="00767BB0" w:rsidRPr="00F016FB" w:rsidRDefault="00767BB0" w:rsidP="00474F70">
            <w:pPr>
              <w:pStyle w:val="table-list-bullet"/>
              <w:rPr>
                <w:rFonts w:cs="Times New Roman"/>
              </w:rPr>
            </w:pPr>
            <w:r w:rsidRPr="00F016FB">
              <w:rPr>
                <w:rFonts w:cs="Times New Roman"/>
              </w:rPr>
              <w:t xml:space="preserve">«Развивающие настольные игры»; </w:t>
            </w:r>
          </w:p>
          <w:p w:rsidR="00767BB0" w:rsidRPr="00F016FB" w:rsidRDefault="00767BB0" w:rsidP="00474F70">
            <w:pPr>
              <w:pStyle w:val="table-list-bullet"/>
              <w:rPr>
                <w:rFonts w:cs="Times New Roman"/>
              </w:rPr>
            </w:pPr>
            <w:r w:rsidRPr="00F016FB">
              <w:rPr>
                <w:rFonts w:cs="Times New Roman"/>
              </w:rPr>
              <w:lastRenderedPageBreak/>
              <w:t>«Конфликты и детские истерики: реакции и поведение взро</w:t>
            </w:r>
            <w:r w:rsidRPr="00F016FB">
              <w:rPr>
                <w:rFonts w:cs="Times New Roman"/>
              </w:rPr>
              <w:t>с</w:t>
            </w:r>
            <w:r w:rsidRPr="00F016FB">
              <w:rPr>
                <w:rFonts w:cs="Times New Roman"/>
              </w:rPr>
              <w:t>лых»;</w:t>
            </w:r>
          </w:p>
          <w:p w:rsidR="00767BB0" w:rsidRPr="00F016FB" w:rsidRDefault="00767BB0" w:rsidP="00474F70">
            <w:pPr>
              <w:pStyle w:val="table-list-bullet"/>
              <w:rPr>
                <w:rFonts w:cs="Times New Roman"/>
              </w:rPr>
            </w:pPr>
            <w:r w:rsidRPr="00F016FB">
              <w:rPr>
                <w:rFonts w:cs="Times New Roman"/>
              </w:rPr>
              <w:t>«Гаджеты и психическое здоровье ребёнка»;</w:t>
            </w:r>
          </w:p>
          <w:p w:rsidR="00767BB0" w:rsidRPr="00F016FB" w:rsidRDefault="00767BB0" w:rsidP="00474F70">
            <w:pPr>
              <w:pStyle w:val="table-list-bullet"/>
              <w:rPr>
                <w:rFonts w:cs="Times New Roman"/>
              </w:rPr>
            </w:pPr>
            <w:r w:rsidRPr="00F016FB">
              <w:rPr>
                <w:rFonts w:cs="Times New Roman"/>
              </w:rPr>
              <w:t>«Поощрения и наказания»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lastRenderedPageBreak/>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Отчётные концерты детских творческих коллективов для  р</w:t>
            </w:r>
            <w:r w:rsidRPr="00F016FB">
              <w:rPr>
                <w:rFonts w:cs="Times New Roman"/>
              </w:rPr>
              <w:t>о</w:t>
            </w:r>
            <w:r w:rsidRPr="00F016FB">
              <w:rPr>
                <w:rFonts w:cs="Times New Roman"/>
              </w:rPr>
              <w:t xml:space="preserve">дителей (законных представителей)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0mm"/>
              <w:rPr>
                <w:rFonts w:cs="Times New Roman"/>
              </w:rPr>
            </w:pPr>
            <w:r w:rsidRPr="00F016FB">
              <w:rPr>
                <w:rFonts w:cs="Times New Roman"/>
              </w:rPr>
              <w:t>Создание на школьном сайте вкладки «Родителям (законным представителям)» и регулярное обновление материалов её ру</w:t>
            </w:r>
            <w:r w:rsidRPr="00F016FB">
              <w:rPr>
                <w:rFonts w:cs="Times New Roman"/>
              </w:rPr>
              <w:t>б</w:t>
            </w:r>
            <w:r w:rsidRPr="00F016FB">
              <w:rPr>
                <w:rFonts w:cs="Times New Roman"/>
              </w:rPr>
              <w:t>рик:</w:t>
            </w:r>
          </w:p>
          <w:p w:rsidR="00767BB0" w:rsidRPr="00F016FB" w:rsidRDefault="00767BB0" w:rsidP="00474F70">
            <w:pPr>
              <w:pStyle w:val="table-list-bullet"/>
              <w:rPr>
                <w:rFonts w:cs="Times New Roman"/>
              </w:rPr>
            </w:pPr>
            <w:r w:rsidRPr="00F016FB">
              <w:rPr>
                <w:rFonts w:cs="Times New Roman"/>
              </w:rPr>
              <w:t>«Чем помочь малышу?»;</w:t>
            </w:r>
          </w:p>
          <w:p w:rsidR="00767BB0" w:rsidRPr="00F016FB" w:rsidRDefault="00767BB0" w:rsidP="00474F70">
            <w:pPr>
              <w:pStyle w:val="table-list-bullet"/>
              <w:rPr>
                <w:rFonts w:cs="Times New Roman"/>
              </w:rPr>
            </w:pPr>
            <w:r w:rsidRPr="00F016FB">
              <w:rPr>
                <w:rFonts w:cs="Times New Roman"/>
              </w:rPr>
              <w:t>«Школьные события»;</w:t>
            </w:r>
          </w:p>
          <w:p w:rsidR="00767BB0" w:rsidRPr="00F016FB" w:rsidRDefault="00767BB0" w:rsidP="00474F70">
            <w:pPr>
              <w:pStyle w:val="table-list-bullet"/>
              <w:rPr>
                <w:rFonts w:cs="Times New Roman"/>
              </w:rPr>
            </w:pPr>
            <w:r w:rsidRPr="00F016FB">
              <w:rPr>
                <w:rFonts w:cs="Times New Roman"/>
              </w:rPr>
              <w:t>«Консультация семейного психолога»;</w:t>
            </w:r>
          </w:p>
          <w:p w:rsidR="00767BB0" w:rsidRPr="00F016FB" w:rsidRDefault="00767BB0" w:rsidP="00474F70">
            <w:pPr>
              <w:pStyle w:val="table-list-bullet"/>
              <w:rPr>
                <w:rFonts w:cs="Times New Roman"/>
              </w:rPr>
            </w:pPr>
            <w:r w:rsidRPr="00F016FB">
              <w:rPr>
                <w:rFonts w:cs="Times New Roman"/>
              </w:rPr>
              <w:t>«Семейная библиотека»;</w:t>
            </w:r>
          </w:p>
          <w:p w:rsidR="00767BB0" w:rsidRPr="00F016FB" w:rsidRDefault="00767BB0" w:rsidP="00474F70">
            <w:pPr>
              <w:pStyle w:val="table-list-bullet"/>
              <w:rPr>
                <w:rFonts w:cs="Times New Roman"/>
              </w:rPr>
            </w:pPr>
            <w:r w:rsidRPr="00F016FB">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«Классное руководство»</w:t>
            </w: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centre"/>
              <w:rPr>
                <w:rFonts w:ascii="Times New Roman" w:hAnsi="Times New Roman" w:cs="Times New Roman"/>
              </w:rPr>
            </w:pPr>
            <w:r w:rsidRPr="00F016FB">
              <w:rPr>
                <w:rFonts w:ascii="Times New Roman" w:hAnsi="Times New Roman" w:cs="Times New Roman"/>
              </w:rPr>
              <w:lastRenderedPageBreak/>
              <w:t>Согласно индивидуальным планам воспитательной работы классных руководителей</w:t>
            </w: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«Школьный урок»</w:t>
            </w: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centre"/>
              <w:rPr>
                <w:rFonts w:ascii="Times New Roman" w:hAnsi="Times New Roman" w:cs="Times New Roman"/>
              </w:rPr>
            </w:pPr>
            <w:r w:rsidRPr="00F016FB">
              <w:rPr>
                <w:rFonts w:ascii="Times New Roman" w:hAnsi="Times New Roman" w:cs="Times New Roman"/>
              </w:rPr>
              <w:t>Согласно календарно-тематическим планам учителей-предметников</w:t>
            </w: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767BB0" w:rsidRPr="00F016FB" w:rsidRDefault="00767BB0" w:rsidP="00474F70">
            <w:pPr>
              <w:pStyle w:val="table-head"/>
              <w:rPr>
                <w:rFonts w:ascii="Times New Roman" w:hAnsi="Times New Roman" w:cs="Times New Roman"/>
              </w:rPr>
            </w:pPr>
            <w:r w:rsidRPr="00F016FB">
              <w:rPr>
                <w:rFonts w:ascii="Times New Roman" w:hAnsi="Times New Roman" w:cs="Times New Roman"/>
              </w:rPr>
              <w:t>Модуль «Курсы внеурочной деятельности»</w:t>
            </w:r>
          </w:p>
        </w:tc>
      </w:tr>
      <w:tr w:rsidR="00767BB0" w:rsidRPr="00F016FB" w:rsidTr="00F016FB">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767BB0" w:rsidRPr="00F016FB" w:rsidRDefault="00767BB0" w:rsidP="00474F70">
            <w:pPr>
              <w:pStyle w:val="table-bodycentre"/>
              <w:rPr>
                <w:rFonts w:ascii="Times New Roman" w:hAnsi="Times New Roman" w:cs="Times New Roman"/>
              </w:rPr>
            </w:pPr>
            <w:r w:rsidRPr="00F016FB">
              <w:rPr>
                <w:rFonts w:ascii="Times New Roman" w:hAnsi="Times New Roman" w:cs="Times New Roman"/>
              </w:rPr>
              <w:t>Согласно программам и планам внеурочной деятельности педагогов образовательной организации</w:t>
            </w:r>
          </w:p>
        </w:tc>
      </w:tr>
    </w:tbl>
    <w:p w:rsidR="00F016FB" w:rsidRDefault="00F016FB" w:rsidP="00767BB0">
      <w:pPr>
        <w:pStyle w:val="body"/>
      </w:pPr>
    </w:p>
    <w:p w:rsidR="00F016FB" w:rsidRDefault="00F016FB" w:rsidP="00767BB0">
      <w:pPr>
        <w:pStyle w:val="body"/>
        <w:sectPr w:rsidR="00F016FB" w:rsidSect="00F016FB">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2"/>
      </w:pPr>
      <w:r>
        <w:lastRenderedPageBreak/>
        <w:t>3.5.</w:t>
      </w:r>
      <w:r>
        <w:t> </w:t>
      </w:r>
      <w:r>
        <w:t xml:space="preserve">Система условий реализации </w:t>
      </w:r>
      <w:r>
        <w:br/>
        <w:t>программы начального общего образования</w:t>
      </w:r>
    </w:p>
    <w:p w:rsidR="00767BB0" w:rsidRDefault="00767BB0" w:rsidP="00767BB0">
      <w:pPr>
        <w:pStyle w:val="body"/>
        <w:rPr>
          <w:spacing w:val="-1"/>
        </w:rPr>
      </w:pPr>
      <w:r>
        <w:rPr>
          <w:spacing w:val="-1"/>
        </w:rPr>
        <w:t>Система условий реализации программы начального общего образ</w:t>
      </w:r>
      <w:r>
        <w:rPr>
          <w:spacing w:val="-1"/>
        </w:rPr>
        <w:t>о</w:t>
      </w:r>
      <w:r>
        <w:rPr>
          <w:spacing w:val="-1"/>
        </w:rPr>
        <w:t xml:space="preserve">вания, созданная в образовательной организации, направлена на: </w:t>
      </w:r>
    </w:p>
    <w:p w:rsidR="00767BB0" w:rsidRDefault="00767BB0" w:rsidP="00F016FB">
      <w:pPr>
        <w:pStyle w:val="list-bullet"/>
      </w:pPr>
      <w:r>
        <w:t>достижение обучающимися планируемых результатов освоения программы начального общего образования, в том числе адапт</w:t>
      </w:r>
      <w:r>
        <w:t>и</w:t>
      </w:r>
      <w:r>
        <w:t>рованной;</w:t>
      </w:r>
    </w:p>
    <w:p w:rsidR="00767BB0" w:rsidRDefault="00767BB0" w:rsidP="00F016FB">
      <w:pPr>
        <w:pStyle w:val="list-bullet"/>
        <w:rPr>
          <w:spacing w:val="-1"/>
        </w:rPr>
      </w:pPr>
      <w:r>
        <w:rPr>
          <w:spacing w:val="-1"/>
        </w:rPr>
        <w:t>развитие личности, её способностей, удовлетворение образов</w:t>
      </w:r>
      <w:r>
        <w:rPr>
          <w:spacing w:val="-1"/>
        </w:rPr>
        <w:t>а</w:t>
      </w:r>
      <w:r>
        <w:rPr>
          <w:spacing w:val="-1"/>
        </w:rPr>
        <w:t>тельных потребностей и интересов, самореализацию обучающи</w:t>
      </w:r>
      <w:r>
        <w:rPr>
          <w:spacing w:val="-1"/>
        </w:rPr>
        <w:t>х</w:t>
      </w:r>
      <w:r>
        <w:rPr>
          <w:spacing w:val="-1"/>
        </w:rPr>
        <w:t>ся, в том числе одарённых, через организацию урочной и вн</w:t>
      </w:r>
      <w:r>
        <w:rPr>
          <w:spacing w:val="-1"/>
        </w:rPr>
        <w:t>е</w:t>
      </w:r>
      <w:r>
        <w:rPr>
          <w:spacing w:val="-1"/>
        </w:rPr>
        <w:t>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w:t>
      </w:r>
      <w:r>
        <w:rPr>
          <w:spacing w:val="-1"/>
        </w:rPr>
        <w:t>и</w:t>
      </w:r>
      <w:r>
        <w:rPr>
          <w:spacing w:val="-1"/>
        </w:rPr>
        <w:t>тельного образования и социальных партнёров;</w:t>
      </w:r>
    </w:p>
    <w:p w:rsidR="00767BB0" w:rsidRDefault="00767BB0" w:rsidP="00F016FB">
      <w:pPr>
        <w:pStyle w:val="list-bullet"/>
      </w:pPr>
      <w:r>
        <w:t>формирование функциональной грамотности обучающихся (сп</w:t>
      </w:r>
      <w:r>
        <w:t>о</w:t>
      </w:r>
      <w:r>
        <w:t>собности решать учебные задачи и жизненные проблемные с</w:t>
      </w:r>
      <w:r>
        <w:t>и</w:t>
      </w:r>
      <w:r>
        <w:t>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Default="00767BB0" w:rsidP="00F016FB">
      <w:pPr>
        <w:pStyle w:val="list-bullet"/>
      </w:pPr>
      <w:r>
        <w:t>формирование социокультурных и духовно-нравственных це</w:t>
      </w:r>
      <w:r>
        <w:t>н</w:t>
      </w:r>
      <w:r>
        <w:t>ностей обучающихся, основ их гражданственности, российской гражданской идентичности;</w:t>
      </w:r>
    </w:p>
    <w:p w:rsidR="00767BB0" w:rsidRDefault="00767BB0" w:rsidP="00F016FB">
      <w:pPr>
        <w:pStyle w:val="list-bullet"/>
      </w:pPr>
      <w:r>
        <w:t>индивидуализацию процесса образования посредством проект</w:t>
      </w:r>
      <w:r>
        <w:t>и</w:t>
      </w:r>
      <w:r>
        <w:t>рования и реализации индивидуальных учебных планов, обесп</w:t>
      </w:r>
      <w:r>
        <w:t>е</w:t>
      </w:r>
      <w:r>
        <w:t>чения эффективной самостоятельной работы обучающихся при поддержке педагогических работников;</w:t>
      </w:r>
    </w:p>
    <w:p w:rsidR="00767BB0" w:rsidRDefault="00767BB0" w:rsidP="00F016FB">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w:t>
      </w:r>
      <w:r>
        <w:t>б</w:t>
      </w:r>
      <w:r>
        <w:t>разования и условий её реализации, учитывающих особенности развития и возможности обучающихся;</w:t>
      </w:r>
    </w:p>
    <w:p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w:t>
      </w:r>
      <w:r>
        <w:t>к</w:t>
      </w:r>
      <w:r>
        <w:t>тов и программ при поддержке педагогических работников;</w:t>
      </w:r>
    </w:p>
    <w:p w:rsidR="00767BB0" w:rsidRDefault="00767BB0" w:rsidP="00F016FB">
      <w:pPr>
        <w:pStyle w:val="list-bullet"/>
      </w:pPr>
      <w:r>
        <w:t>формирование у обучающихся первичного опыта самостоятел</w:t>
      </w:r>
      <w:r>
        <w:t>ь</w:t>
      </w:r>
      <w:r>
        <w:t>ной образовательной, общественной, проектной, уче</w:t>
      </w:r>
      <w:r>
        <w:t>б</w:t>
      </w:r>
      <w:r>
        <w:lastRenderedPageBreak/>
        <w:t>но-исследовательской, спортивно-оздоровительной и творческой деятельности;</w:t>
      </w:r>
    </w:p>
    <w:p w:rsidR="00767BB0" w:rsidRDefault="00767BB0" w:rsidP="00F016FB">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Default="00767BB0" w:rsidP="00F016FB">
      <w:pPr>
        <w:pStyle w:val="list-bullet"/>
      </w:pPr>
      <w:r>
        <w:t>использование в образовательной деятельности современных о</w:t>
      </w:r>
      <w:r>
        <w:t>б</w:t>
      </w:r>
      <w:r>
        <w:t>разовательных технологий, направленных в том числе на восп</w:t>
      </w:r>
      <w:r>
        <w:t>и</w:t>
      </w:r>
      <w:r>
        <w:t>тание обучающихся и развитие различных форм наставничества;</w:t>
      </w:r>
    </w:p>
    <w:p w:rsidR="00767BB0" w:rsidRDefault="00767BB0" w:rsidP="00F016FB">
      <w:pPr>
        <w:pStyle w:val="list-bullet"/>
      </w:pPr>
      <w:r>
        <w:t>обновление содержания программы начального общего образ</w:t>
      </w:r>
      <w:r>
        <w:t>о</w:t>
      </w:r>
      <w:r>
        <w:t>вания, методик и технологий её реализации в соответствии с д</w:t>
      </w:r>
      <w:r>
        <w:t>и</w:t>
      </w:r>
      <w:r>
        <w:t>намикой развития системы образования, запросов обучающихся, родителей (законных представителей) несовершеннолетних об</w:t>
      </w:r>
      <w:r>
        <w:t>у</w:t>
      </w:r>
      <w:r>
        <w:t>чающихся с учётом национальных и культурных особенностей субъекта Российской Федерации;</w:t>
      </w:r>
    </w:p>
    <w:p w:rsidR="00767BB0" w:rsidRDefault="00767BB0" w:rsidP="00F016FB">
      <w:pPr>
        <w:pStyle w:val="list-bullet"/>
      </w:pPr>
      <w:r>
        <w:t>эффективное использование профессионального и творческого потенциала педагогических и руководящих работников орган</w:t>
      </w:r>
      <w:r>
        <w:t>и</w:t>
      </w:r>
      <w:r>
        <w:t>зации, повышения их профессиональной, коммуникативной, и</w:t>
      </w:r>
      <w:r>
        <w:t>н</w:t>
      </w:r>
      <w:r>
        <w:t>формационной и правовой компетентности;</w:t>
      </w:r>
    </w:p>
    <w:p w:rsidR="00767BB0" w:rsidRDefault="00767BB0" w:rsidP="00F016FB">
      <w:pPr>
        <w:pStyle w:val="list-bulle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Default="00767BB0" w:rsidP="00767BB0">
      <w:pPr>
        <w:pStyle w:val="body"/>
      </w:pPr>
      <w: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Pr>
          <w:rStyle w:val="footnote-num"/>
          <w:vertAlign w:val="superscript"/>
        </w:rPr>
        <w:footnoteReference w:id="21"/>
      </w:r>
      <w:r>
        <w:t>.</w:t>
      </w:r>
    </w:p>
    <w:p w:rsidR="00767BB0" w:rsidRDefault="00767BB0" w:rsidP="00767BB0">
      <w:pPr>
        <w:pStyle w:val="body"/>
      </w:pPr>
      <w:r>
        <w:t>Информация об организациях, предоставляющих ресурсы для реал</w:t>
      </w:r>
      <w:r>
        <w:t>и</w:t>
      </w:r>
      <w:r>
        <w:t>зации настоящей образовательной программы, может оформляться сл</w:t>
      </w:r>
      <w:r>
        <w:t>е</w:t>
      </w:r>
      <w:r>
        <w:t>дующим образом:</w:t>
      </w:r>
    </w:p>
    <w:p w:rsidR="00F016FB" w:rsidRDefault="00F016FB"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1927"/>
        <w:gridCol w:w="1928"/>
        <w:gridCol w:w="1927"/>
      </w:tblGrid>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lastRenderedPageBreak/>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t>Наименование о</w:t>
            </w:r>
            <w:r w:rsidRPr="00E410FF">
              <w:rPr>
                <w:rFonts w:ascii="Times New Roman" w:hAnsi="Times New Roman" w:cs="Times New Roman"/>
              </w:rPr>
              <w:t>р</w:t>
            </w:r>
            <w:r w:rsidRPr="00E410FF">
              <w:rPr>
                <w:rFonts w:ascii="Times New Roman" w:hAnsi="Times New Roman" w:cs="Times New Roman"/>
              </w:rPr>
              <w:t>ганизации (юрид</w:t>
            </w:r>
            <w:r w:rsidRPr="00E410FF">
              <w:rPr>
                <w:rFonts w:ascii="Times New Roman" w:hAnsi="Times New Roman" w:cs="Times New Roman"/>
              </w:rPr>
              <w:t>и</w:t>
            </w:r>
            <w:r w:rsidRPr="00E410FF">
              <w:rPr>
                <w:rFonts w:ascii="Times New Roman" w:hAnsi="Times New Roman" w:cs="Times New Roman"/>
              </w:rPr>
              <w:t xml:space="preserve">ческого лица), </w:t>
            </w:r>
            <w:r w:rsidRPr="00E410FF">
              <w:rPr>
                <w:rFonts w:ascii="Times New Roman" w:hAnsi="Times New Roman" w:cs="Times New Roman"/>
              </w:rPr>
              <w:br/>
              <w:t xml:space="preserve">участвующего </w:t>
            </w:r>
            <w:r w:rsidRPr="00E410FF">
              <w:rPr>
                <w:rFonts w:ascii="Times New Roman" w:hAnsi="Times New Roman" w:cs="Times New Roman"/>
              </w:rPr>
              <w:br/>
              <w:t>в реализации сет</w:t>
            </w:r>
            <w:r w:rsidRPr="00E410FF">
              <w:rPr>
                <w:rFonts w:ascii="Times New Roman" w:hAnsi="Times New Roman" w:cs="Times New Roman"/>
              </w:rPr>
              <w:t>е</w:t>
            </w:r>
            <w:r w:rsidRPr="00E410FF">
              <w:rPr>
                <w:rFonts w:ascii="Times New Roman" w:hAnsi="Times New Roman" w:cs="Times New Roman"/>
              </w:rPr>
              <w:t xml:space="preserve">вой </w:t>
            </w:r>
            <w:r w:rsidRPr="00E410FF">
              <w:rPr>
                <w:rFonts w:ascii="Times New Roman" w:hAnsi="Times New Roman" w:cs="Times New Roman"/>
              </w:rPr>
              <w:br/>
              <w:t>образовательной программы</w:t>
            </w: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t xml:space="preserve">Ресурсы, </w:t>
            </w:r>
            <w:r w:rsidRPr="00E410FF">
              <w:rPr>
                <w:rFonts w:ascii="Times New Roman" w:hAnsi="Times New Roman" w:cs="Times New Roman"/>
              </w:rPr>
              <w:br/>
              <w:t xml:space="preserve">используемые </w:t>
            </w:r>
            <w:r w:rsidRPr="00E410FF">
              <w:rPr>
                <w:rFonts w:ascii="Times New Roman" w:hAnsi="Times New Roman" w:cs="Times New Roman"/>
              </w:rPr>
              <w:br/>
              <w:t xml:space="preserve">при реализации основной </w:t>
            </w:r>
            <w:r w:rsidRPr="00E410FF">
              <w:rPr>
                <w:rFonts w:ascii="Times New Roman" w:hAnsi="Times New Roman" w:cs="Times New Roman"/>
              </w:rPr>
              <w:br/>
              <w:t>образовательной программы</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F016FB">
            <w:pPr>
              <w:pStyle w:val="table-head"/>
              <w:keepNext/>
              <w:keepLines/>
              <w:rPr>
                <w:rFonts w:ascii="Times New Roman" w:hAnsi="Times New Roman" w:cs="Times New Roman"/>
              </w:rPr>
            </w:pPr>
            <w:r w:rsidRPr="00E410FF">
              <w:rPr>
                <w:rFonts w:ascii="Times New Roman" w:hAnsi="Times New Roman" w:cs="Times New Roman"/>
              </w:rPr>
              <w:t>Основания испол</w:t>
            </w:r>
            <w:r w:rsidRPr="00E410FF">
              <w:rPr>
                <w:rFonts w:ascii="Times New Roman" w:hAnsi="Times New Roman" w:cs="Times New Roman"/>
              </w:rPr>
              <w:t>ь</w:t>
            </w:r>
            <w:r w:rsidRPr="00E410FF">
              <w:rPr>
                <w:rFonts w:ascii="Times New Roman" w:hAnsi="Times New Roman" w:cs="Times New Roman"/>
              </w:rPr>
              <w:t xml:space="preserve">зования ресурсов </w:t>
            </w:r>
            <w:r w:rsidRPr="00E410FF">
              <w:rPr>
                <w:rFonts w:ascii="Times New Roman" w:hAnsi="Times New Roman" w:cs="Times New Roman"/>
              </w:rPr>
              <w:br/>
              <w:t>(соглашение, дог</w:t>
            </w:r>
            <w:r w:rsidRPr="00E410FF">
              <w:rPr>
                <w:rFonts w:ascii="Times New Roman" w:hAnsi="Times New Roman" w:cs="Times New Roman"/>
              </w:rPr>
              <w:t>о</w:t>
            </w:r>
            <w:r w:rsidRPr="00E410FF">
              <w:rPr>
                <w:rFonts w:ascii="Times New Roman" w:hAnsi="Times New Roman" w:cs="Times New Roman"/>
              </w:rPr>
              <w:t xml:space="preserve">вор </w:t>
            </w:r>
            <w:r w:rsidRPr="00E410FF">
              <w:rPr>
                <w:rFonts w:ascii="Times New Roman" w:hAnsi="Times New Roman" w:cs="Times New Roman"/>
              </w:rPr>
              <w:br/>
              <w:t>и т. д.)</w:t>
            </w:r>
          </w:p>
        </w:tc>
      </w:tr>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1</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2</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3</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4</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5</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w:t>
            </w: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rPr>
          <w:rStyle w:val="BoldItalic"/>
          <w:bCs w:val="0"/>
          <w:iCs w:val="0"/>
        </w:rPr>
      </w:pPr>
    </w:p>
    <w:p w:rsidR="00767BB0" w:rsidRDefault="00767BB0" w:rsidP="00767BB0">
      <w:pPr>
        <w:pStyle w:val="h3"/>
      </w:pPr>
      <w:r>
        <w:t>3.5.1.</w:t>
      </w:r>
      <w:r>
        <w:t> </w:t>
      </w:r>
      <w:r>
        <w:t xml:space="preserve">Кадровые условия реализации основной образовательной программы начального общего образования </w:t>
      </w:r>
    </w:p>
    <w:p w:rsidR="00767BB0" w:rsidRDefault="00767BB0" w:rsidP="00767BB0">
      <w:pPr>
        <w:pStyle w:val="body"/>
      </w:pPr>
      <w:r>
        <w:t>Для реализации программы начального общего образования образ</w:t>
      </w:r>
      <w:r>
        <w:t>о</w:t>
      </w:r>
      <w:r>
        <w:t>вательная организация должна быть укомплектована кадрами, име</w:t>
      </w:r>
      <w:r>
        <w:t>ю</w:t>
      </w:r>
      <w:r>
        <w:t>щими необходимую квалификацию для решения задач, связанных с д</w:t>
      </w:r>
      <w:r>
        <w:t>о</w:t>
      </w:r>
      <w:r>
        <w:t>стижением целей и задач образовательной деятельности.</w:t>
      </w:r>
    </w:p>
    <w:p w:rsidR="00767BB0" w:rsidRDefault="00767BB0" w:rsidP="00767BB0">
      <w:pPr>
        <w:pStyle w:val="body"/>
      </w:pPr>
      <w:r>
        <w:t>Обеспеченность кадровыми условиями включает в себя:</w:t>
      </w:r>
    </w:p>
    <w:p w:rsidR="00767BB0" w:rsidRDefault="00767BB0" w:rsidP="00E410FF">
      <w:pPr>
        <w:pStyle w:val="list-bullet"/>
      </w:pPr>
      <w:r>
        <w:t>укомплектованность образовательной организации педагогич</w:t>
      </w:r>
      <w:r>
        <w:t>е</w:t>
      </w:r>
      <w:r>
        <w:t>скими, руководящими и иными работниками;</w:t>
      </w:r>
    </w:p>
    <w:p w:rsidR="00767BB0" w:rsidRDefault="00767BB0" w:rsidP="00E410FF">
      <w:pPr>
        <w:pStyle w:val="list-bullet"/>
      </w:pPr>
      <w:r>
        <w:t>уровень квалификации педагогических и иных работников обр</w:t>
      </w:r>
      <w:r>
        <w:t>а</w:t>
      </w:r>
      <w:r>
        <w:t>зовательной организации, участвующих в реализации основной образовательной программы и создании условий для её разр</w:t>
      </w:r>
      <w:r>
        <w:t>а</w:t>
      </w:r>
      <w:r>
        <w:t>ботки и реализации;</w:t>
      </w:r>
    </w:p>
    <w:p w:rsidR="00767BB0" w:rsidRDefault="00767BB0" w:rsidP="00E410FF">
      <w:pPr>
        <w:pStyle w:val="list-bullet"/>
      </w:pPr>
      <w:r>
        <w:t>непрерывность профессионального развития педагогических р</w:t>
      </w:r>
      <w:r>
        <w:t>а</w:t>
      </w:r>
      <w:r>
        <w:t>ботников образовательной организации, реализующей образов</w:t>
      </w:r>
      <w:r>
        <w:t>а</w:t>
      </w:r>
      <w:r>
        <w:t>тельную программу начального общего образования.</w:t>
      </w:r>
    </w:p>
    <w:p w:rsidR="00767BB0" w:rsidRDefault="00767BB0" w:rsidP="00767BB0">
      <w:pPr>
        <w:pStyle w:val="body"/>
      </w:pPr>
      <w:r>
        <w:lastRenderedPageBreak/>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767BB0" w:rsidRDefault="00767BB0" w:rsidP="00767BB0">
      <w:pPr>
        <w:pStyle w:val="body"/>
      </w:pPr>
      <w:r>
        <w:t>Уровень квалификации педагогических и иных работников образ</w:t>
      </w:r>
      <w:r>
        <w:t>о</w:t>
      </w:r>
      <w:r>
        <w:t>вательной организации, участвующих в реализации основной образов</w:t>
      </w:r>
      <w:r>
        <w:t>а</w:t>
      </w:r>
      <w:r>
        <w:t>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67BB0" w:rsidRDefault="00767BB0" w:rsidP="00767BB0">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w:t>
      </w:r>
      <w:r>
        <w:t>т</w:t>
      </w:r>
      <w:r>
        <w:t>ственности и компетентности работников образовательной организации, служат квалификационные характеристики, указанные в квалификац</w:t>
      </w:r>
      <w:r>
        <w:t>и</w:t>
      </w:r>
      <w:r>
        <w:t>онных справочниках, и (или) профессиональных стандартах (при нал</w:t>
      </w:r>
      <w:r>
        <w:t>и</w:t>
      </w:r>
      <w:r>
        <w:t>чии).</w:t>
      </w:r>
    </w:p>
    <w:p w:rsidR="00767BB0" w:rsidRDefault="00767BB0" w:rsidP="00767BB0">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w:t>
      </w:r>
      <w:r>
        <w:t>н</w:t>
      </w:r>
      <w:r>
        <w:t>ную должность.</w:t>
      </w:r>
    </w:p>
    <w:p w:rsidR="00767BB0" w:rsidRDefault="00767BB0" w:rsidP="00767BB0">
      <w:pPr>
        <w:pStyle w:val="body"/>
      </w:pPr>
      <w:r>
        <w:t>Уровень квалификации педагогических и иных работников образ</w:t>
      </w:r>
      <w:r>
        <w:t>о</w:t>
      </w:r>
      <w:r>
        <w:t>вательной организации, участвующих в реализации основной образов</w:t>
      </w:r>
      <w:r>
        <w:t>а</w:t>
      </w:r>
      <w:r>
        <w:t xml:space="preserve">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Default="00767BB0" w:rsidP="00767BB0">
      <w:pPr>
        <w:pStyle w:val="body"/>
      </w:pPr>
      <w:r>
        <w:t>Аттестация педагогических работников в соответствии с Федерал</w:t>
      </w:r>
      <w:r>
        <w:t>ь</w:t>
      </w:r>
      <w:r>
        <w:t>ным законом «Об образовании в Российской Федерации»  (ст. 49) пр</w:t>
      </w:r>
      <w:r>
        <w:t>о</w:t>
      </w:r>
      <w:r>
        <w:t>водится в целях подтверждения их соответствия занимаемым должн</w:t>
      </w:r>
      <w:r>
        <w:t>о</w:t>
      </w:r>
      <w:r>
        <w:t>стям на основе оценки их профессиональной деятельности, с учётом желания педагогических работников в целях установления квалифик</w:t>
      </w:r>
      <w:r>
        <w:t>а</w:t>
      </w:r>
      <w:r>
        <w:t>ционной категории. Проведение аттестации педагогических работников в целях подтверждения их соответствия занимаемым должностям ос</w:t>
      </w:r>
      <w:r>
        <w:t>у</w:t>
      </w:r>
      <w:r>
        <w:t>ществляется не реже одного раза в пять лет на основе оценки их пр</w:t>
      </w:r>
      <w:r>
        <w:t>о</w:t>
      </w:r>
      <w:r>
        <w:t>фессиональной деятельности аттестационными комиссиями, самосто</w:t>
      </w:r>
      <w:r>
        <w:t>я</w:t>
      </w:r>
      <w:r>
        <w:t xml:space="preserve">тельно формируемыми образовательной организацией. </w:t>
      </w:r>
    </w:p>
    <w:p w:rsidR="00767BB0" w:rsidRDefault="00767BB0" w:rsidP="00767BB0">
      <w:pPr>
        <w:pStyle w:val="body"/>
        <w:rPr>
          <w:spacing w:val="2"/>
        </w:rPr>
      </w:pPr>
      <w:r>
        <w:rPr>
          <w:spacing w:val="2"/>
        </w:rPr>
        <w:t>Проведение аттестации в целях установления квалификационной категории педагогических работников осуществляется аттестацио</w:t>
      </w:r>
      <w:r>
        <w:rPr>
          <w:spacing w:val="2"/>
        </w:rPr>
        <w:t>н</w:t>
      </w:r>
      <w:r>
        <w:rPr>
          <w:spacing w:val="2"/>
        </w:rPr>
        <w:t>ными комиссиями, формируемыми федеральными органами исполн</w:t>
      </w:r>
      <w:r>
        <w:rPr>
          <w:spacing w:val="2"/>
        </w:rPr>
        <w:t>и</w:t>
      </w:r>
      <w:r>
        <w:rPr>
          <w:spacing w:val="2"/>
        </w:rPr>
        <w:t>тельной власти, в ведении которых эти организации находятся. Пр</w:t>
      </w:r>
      <w:r>
        <w:rPr>
          <w:spacing w:val="2"/>
        </w:rPr>
        <w:t>о</w:t>
      </w:r>
      <w:r>
        <w:rPr>
          <w:spacing w:val="2"/>
        </w:rPr>
        <w:t>ведение аттестации в отношении педагогических работников образ</w:t>
      </w:r>
      <w:r>
        <w:rPr>
          <w:spacing w:val="2"/>
        </w:rPr>
        <w:t>о</w:t>
      </w:r>
      <w:r>
        <w:rPr>
          <w:spacing w:val="2"/>
        </w:rPr>
        <w:lastRenderedPageBreak/>
        <w:t xml:space="preserve">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67BB0" w:rsidRDefault="00767BB0" w:rsidP="00767BB0">
      <w:pPr>
        <w:pStyle w:val="body"/>
      </w:pPr>
      <w:r>
        <w:t>Информация об уровне квалификации педагогических и иных рабо</w:t>
      </w:r>
      <w:r>
        <w:t>т</w:t>
      </w:r>
      <w:r>
        <w:t>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E410FF" w:rsidRDefault="00E410FF"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Категория </w:t>
            </w:r>
            <w:r w:rsidRPr="00E410FF">
              <w:rPr>
                <w:rFonts w:ascii="Times New Roman" w:hAnsi="Times New Roman"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квалификации документами об образовании (профессионал</w:t>
            </w:r>
            <w:r w:rsidRPr="00E410FF">
              <w:rPr>
                <w:rFonts w:ascii="Times New Roman" w:hAnsi="Times New Roman" w:cs="Times New Roman"/>
              </w:rPr>
              <w:t>ь</w:t>
            </w:r>
            <w:r w:rsidRPr="00E410FF">
              <w:rPr>
                <w:rFonts w:ascii="Times New Roman" w:hAnsi="Times New Roman" w:cs="Times New Roman"/>
              </w:rPr>
              <w:t xml:space="preserve">ной </w:t>
            </w:r>
            <w:r w:rsidRPr="00E410FF">
              <w:rPr>
                <w:rFonts w:ascii="Times New Roman" w:hAnsi="Times New Roman" w:cs="Times New Roman"/>
              </w:rPr>
              <w:br/>
              <w:t xml:space="preserve">переподготовке) </w:t>
            </w:r>
            <w:r w:rsidRPr="00E410FF">
              <w:rPr>
                <w:rFonts w:ascii="Times New Roman" w:hAnsi="Times New Roman" w:cs="Times New Roman"/>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Подтверждение уровня квал</w:t>
            </w:r>
            <w:r w:rsidRPr="00E410FF">
              <w:rPr>
                <w:rFonts w:ascii="Times New Roman" w:hAnsi="Times New Roman" w:cs="Times New Roman"/>
              </w:rPr>
              <w:t>и</w:t>
            </w:r>
            <w:r w:rsidRPr="00E410FF">
              <w:rPr>
                <w:rFonts w:ascii="Times New Roman" w:hAnsi="Times New Roman" w:cs="Times New Roman"/>
              </w:rPr>
              <w:t>фикации результатами аттест</w:t>
            </w:r>
            <w:r w:rsidRPr="00E410FF">
              <w:rPr>
                <w:rFonts w:ascii="Times New Roman" w:hAnsi="Times New Roman" w:cs="Times New Roman"/>
              </w:rPr>
              <w:t>а</w:t>
            </w:r>
            <w:r w:rsidRPr="00E410FF">
              <w:rPr>
                <w:rFonts w:ascii="Times New Roman" w:hAnsi="Times New Roman" w:cs="Times New Roman"/>
              </w:rPr>
              <w:t>ции</w:t>
            </w: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на соотве</w:t>
            </w:r>
            <w:r w:rsidRPr="00E410FF">
              <w:rPr>
                <w:rFonts w:ascii="Times New Roman" w:hAnsi="Times New Roman" w:cs="Times New Roman"/>
              </w:rPr>
              <w:t>т</w:t>
            </w:r>
            <w:r w:rsidRPr="00E410FF">
              <w:rPr>
                <w:rFonts w:ascii="Times New Roman" w:hAnsi="Times New Roman" w:cs="Times New Roman"/>
              </w:rPr>
              <w:t xml:space="preserve">ствие </w:t>
            </w:r>
            <w:r w:rsidRPr="00E410FF">
              <w:rPr>
                <w:rFonts w:ascii="Times New Roman" w:hAnsi="Times New Roman" w:cs="Times New Roman"/>
              </w:rPr>
              <w:br/>
              <w:t>занимаемой должности</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квалифик</w:t>
            </w:r>
            <w:r w:rsidRPr="00E410FF">
              <w:rPr>
                <w:rFonts w:ascii="Times New Roman" w:hAnsi="Times New Roman" w:cs="Times New Roman"/>
              </w:rPr>
              <w:t>а</w:t>
            </w:r>
            <w:r w:rsidRPr="00E410FF">
              <w:rPr>
                <w:rFonts w:ascii="Times New Roman" w:hAnsi="Times New Roman" w:cs="Times New Roman"/>
              </w:rPr>
              <w:t>ционная кат</w:t>
            </w:r>
            <w:r w:rsidRPr="00E410FF">
              <w:rPr>
                <w:rFonts w:ascii="Times New Roman" w:hAnsi="Times New Roman" w:cs="Times New Roman"/>
              </w:rPr>
              <w:t>е</w:t>
            </w:r>
            <w:r w:rsidRPr="00E410FF">
              <w:rPr>
                <w:rFonts w:ascii="Times New Roman" w:hAnsi="Times New Roman" w:cs="Times New Roman"/>
              </w:rPr>
              <w:t>гория</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0mm"/>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E410FF">
            <w:pPr>
              <w:pStyle w:val="table-body0mm"/>
              <w:rPr>
                <w:rFonts w:cs="Times New Roman"/>
              </w:rPr>
            </w:pPr>
            <w:r w:rsidRPr="00E410FF">
              <w:rPr>
                <w:rFonts w:cs="Times New Roman"/>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spacing w:before="57" w:after="113"/>
      </w:pPr>
    </w:p>
    <w:p w:rsidR="00767BB0" w:rsidRDefault="00767BB0" w:rsidP="00767BB0">
      <w:pPr>
        <w:pStyle w:val="body"/>
      </w:pPr>
      <w:r>
        <w:t>Кроме того, образовательная организация должна быть укомплект</w:t>
      </w:r>
      <w:r>
        <w:t>о</w:t>
      </w:r>
      <w:r>
        <w:t>вана вспомогательным персоналом, обеспечивающим создание и с</w:t>
      </w:r>
      <w:r>
        <w:t>о</w:t>
      </w:r>
      <w:r>
        <w:t>хранение условий материально-технических и информацио</w:t>
      </w:r>
      <w:r>
        <w:t>н</w:t>
      </w:r>
      <w:r>
        <w:t>но-методических условий реализации основной образовательной пр</w:t>
      </w:r>
      <w:r>
        <w:t>о</w:t>
      </w:r>
      <w:r>
        <w:t xml:space="preserve">граммы. </w:t>
      </w:r>
    </w:p>
    <w:p w:rsidR="00767BB0" w:rsidRDefault="00767BB0" w:rsidP="00767BB0">
      <w:pPr>
        <w:pStyle w:val="body"/>
      </w:pPr>
      <w:r>
        <w:rPr>
          <w:rStyle w:val="Bold"/>
          <w:bCs w:val="0"/>
        </w:rPr>
        <w:t>Профессиональное развитие и повышение квалификации пед</w:t>
      </w:r>
      <w:r>
        <w:rPr>
          <w:rStyle w:val="Bold"/>
          <w:bCs w:val="0"/>
        </w:rPr>
        <w:t>а</w:t>
      </w:r>
      <w:r>
        <w:rPr>
          <w:rStyle w:val="Bold"/>
          <w:bCs w:val="0"/>
        </w:rPr>
        <w:t>гогических работников.</w:t>
      </w:r>
      <w:r>
        <w:t xml:space="preserve"> Основным условием формирования и нар</w:t>
      </w:r>
      <w:r>
        <w:t>а</w:t>
      </w:r>
      <w:r>
        <w:t>щивания необходимого и достаточного кадрового потенциала образ</w:t>
      </w:r>
      <w:r>
        <w:t>о</w:t>
      </w:r>
      <w:r>
        <w:t xml:space="preserve">вательной организации является обеспечение адекватности системы </w:t>
      </w:r>
      <w:r>
        <w:lastRenderedPageBreak/>
        <w:t>непрерывного педагогического образования происходящим изменениям в системе образования в целом.</w:t>
      </w:r>
    </w:p>
    <w:p w:rsidR="00767BB0" w:rsidRDefault="00767BB0" w:rsidP="00767BB0">
      <w:pPr>
        <w:pStyle w:val="body"/>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w:t>
      </w:r>
      <w:r>
        <w:t>и</w:t>
      </w:r>
      <w:r>
        <w:t>фикацию не реже 1 раза в 3 года.</w:t>
      </w:r>
    </w:p>
    <w:p w:rsidR="00767BB0" w:rsidRDefault="00767BB0" w:rsidP="00767BB0">
      <w:pPr>
        <w:pStyle w:val="body"/>
      </w:pPr>
      <w:r>
        <w:t>При этом могут быть использованы различные образовательные о</w:t>
      </w:r>
      <w:r>
        <w:t>р</w:t>
      </w:r>
      <w:r>
        <w:t>ганизации, имеющие соответствующую лицензию.</w:t>
      </w:r>
    </w:p>
    <w:p w:rsidR="00767BB0" w:rsidRDefault="00767BB0" w:rsidP="00767BB0">
      <w:pPr>
        <w:pStyle w:val="body"/>
      </w:pPr>
      <w:r>
        <w:t>В ходе реализации основной образовательной программы предпол</w:t>
      </w:r>
      <w:r>
        <w:t>а</w:t>
      </w:r>
      <w:r>
        <w:t>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Default="00767BB0" w:rsidP="00767BB0">
      <w:pPr>
        <w:pStyle w:val="body"/>
      </w:pPr>
      <w:r>
        <w:t>Ожидаемый результат повышения квалификации — профессионал</w:t>
      </w:r>
      <w:r>
        <w:t>ь</w:t>
      </w:r>
      <w:r>
        <w:t>ная готовность работников образования к реализации ФГОС начального общего образования:</w:t>
      </w:r>
    </w:p>
    <w:p w:rsidR="00767BB0" w:rsidRDefault="00767BB0" w:rsidP="00767BB0">
      <w:pPr>
        <w:pStyle w:val="list-dash0"/>
      </w:pPr>
      <w:r>
        <w:t>обеспечение оптимального вхождения работников образования в систему ценностей современного образования;</w:t>
      </w:r>
    </w:p>
    <w:p w:rsidR="00767BB0" w:rsidRDefault="00767BB0" w:rsidP="00767BB0">
      <w:pPr>
        <w:pStyle w:val="list-dash0"/>
      </w:pPr>
      <w:r>
        <w:t>освоение системы требований к структуре основной образов</w:t>
      </w:r>
      <w:r>
        <w:t>а</w:t>
      </w:r>
      <w:r>
        <w:t>тельной программы, результатам её освоения и условиям реал</w:t>
      </w:r>
      <w:r>
        <w:t>и</w:t>
      </w:r>
      <w:r>
        <w:t>зации, а также системы оценки итогов образовательной деятел</w:t>
      </w:r>
      <w:r>
        <w:t>ь</w:t>
      </w:r>
      <w:r>
        <w:t>ности обучающихся;</w:t>
      </w:r>
    </w:p>
    <w:p w:rsidR="00767BB0" w:rsidRDefault="00767BB0" w:rsidP="00767BB0">
      <w:pPr>
        <w:pStyle w:val="list-dash0"/>
      </w:pPr>
      <w:r>
        <w:t>овладение учебно-методическими и информацио</w:t>
      </w:r>
      <w:r>
        <w:t>н</w:t>
      </w:r>
      <w:r>
        <w:t>но-методическими ресурсами, необходимыми для успешного р</w:t>
      </w:r>
      <w:r>
        <w:t>е</w:t>
      </w:r>
      <w:r>
        <w:t>шения задач ФГОС начального общего образования.</w:t>
      </w:r>
    </w:p>
    <w:p w:rsidR="00767BB0" w:rsidRDefault="00767BB0" w:rsidP="00767BB0">
      <w:pPr>
        <w:pStyle w:val="body"/>
      </w:pPr>
      <w:r>
        <w:t>Одним из важнейших механизмов обеспечения необходимого кв</w:t>
      </w:r>
      <w:r>
        <w:t>а</w:t>
      </w:r>
      <w:r>
        <w:t xml:space="preserve">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Default="00767BB0" w:rsidP="00767BB0">
      <w:pPr>
        <w:pStyle w:val="body"/>
      </w:pPr>
      <w:r>
        <w:t>Актуальные вопросы реализации программы начального общего о</w:t>
      </w:r>
      <w:r>
        <w:t>б</w:t>
      </w:r>
      <w:r>
        <w:t>разования рассматриваются методическими объединениями, действ</w:t>
      </w:r>
      <w:r>
        <w:t>у</w:t>
      </w:r>
      <w:r>
        <w:t>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67BB0" w:rsidRDefault="00767BB0" w:rsidP="00767BB0">
      <w:pPr>
        <w:pStyle w:val="body"/>
      </w:pPr>
      <w:r>
        <w:t>Педагогическими работниками образовательной организации с</w:t>
      </w:r>
      <w:r>
        <w:t>и</w:t>
      </w:r>
      <w:r>
        <w:t>стемно разрабатываются методические темы, отражающие их непр</w:t>
      </w:r>
      <w:r>
        <w:t>е</w:t>
      </w:r>
      <w:r>
        <w:t>рывное профессиональное развитие. Отчёт о методических темах, обе</w:t>
      </w:r>
      <w:r>
        <w:t>с</w:t>
      </w:r>
      <w:r>
        <w:t>печивающих необходимый уровень качества как учебной и методич</w:t>
      </w:r>
      <w:r>
        <w:t>е</w:t>
      </w:r>
      <w:r>
        <w:t>ской документации, так и деятельности по реализации основной обр</w:t>
      </w:r>
      <w:r>
        <w:t>а</w:t>
      </w:r>
      <w:r>
        <w:lastRenderedPageBreak/>
        <w:t>зовательной программы основного общего образования, может офор</w:t>
      </w:r>
      <w:r>
        <w:t>м</w:t>
      </w:r>
      <w:r>
        <w:t>ляться следующим образом:</w:t>
      </w:r>
    </w:p>
    <w:p w:rsidR="00E410FF" w:rsidRDefault="00E410FF"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1943"/>
      </w:tblGrid>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Методическая </w:t>
            </w:r>
            <w:r w:rsidRPr="00E410FF">
              <w:rPr>
                <w:rFonts w:ascii="Times New Roman" w:hAnsi="Times New Roman" w:cs="Times New Roman"/>
              </w:rPr>
              <w:br/>
              <w:t>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Раздел </w:t>
            </w:r>
            <w:r w:rsidRPr="00E410FF">
              <w:rPr>
                <w:rFonts w:ascii="Times New Roman" w:hAnsi="Times New Roman" w:cs="Times New Roman"/>
              </w:rPr>
              <w:br/>
              <w:t>образовательной программы, св</w:t>
            </w:r>
            <w:r w:rsidRPr="00E410FF">
              <w:rPr>
                <w:rFonts w:ascii="Times New Roman" w:hAnsi="Times New Roman" w:cs="Times New Roman"/>
              </w:rPr>
              <w:t>я</w:t>
            </w:r>
            <w:r w:rsidRPr="00E410FF">
              <w:rPr>
                <w:rFonts w:ascii="Times New Roman" w:hAnsi="Times New Roman" w:cs="Times New Roman"/>
              </w:rPr>
              <w:t xml:space="preserve">занный </w:t>
            </w:r>
            <w:r w:rsidRPr="00E410FF">
              <w:rPr>
                <w:rFonts w:ascii="Times New Roman" w:hAnsi="Times New Roman" w:cs="Times New Roman"/>
              </w:rPr>
              <w:br/>
              <w:t>с методической т</w:t>
            </w:r>
            <w:r w:rsidRPr="00E410FF">
              <w:rPr>
                <w:rFonts w:ascii="Times New Roman" w:hAnsi="Times New Roman" w:cs="Times New Roman"/>
              </w:rPr>
              <w:t>е</w:t>
            </w:r>
            <w:r w:rsidRPr="00E410FF">
              <w:rPr>
                <w:rFonts w:ascii="Times New Roman" w:hAnsi="Times New Roman" w:cs="Times New Roman"/>
              </w:rPr>
              <w:t>мой</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ФИО педагога, ра</w:t>
            </w:r>
            <w:r w:rsidRPr="00E410FF">
              <w:rPr>
                <w:rFonts w:ascii="Times New Roman" w:hAnsi="Times New Roman" w:cs="Times New Roman"/>
              </w:rPr>
              <w:t>з</w:t>
            </w:r>
            <w:r w:rsidRPr="00E410FF">
              <w:rPr>
                <w:rFonts w:ascii="Times New Roman" w:hAnsi="Times New Roman" w:cs="Times New Roman"/>
              </w:rPr>
              <w:t xml:space="preserve">рабатывающего </w:t>
            </w:r>
            <w:r w:rsidRPr="00E410FF">
              <w:rPr>
                <w:rFonts w:ascii="Times New Roman" w:hAnsi="Times New Roman" w:cs="Times New Roman"/>
              </w:rPr>
              <w:br/>
              <w:t>методическую тему</w:t>
            </w: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1</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2</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3</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E410FF" w:rsidTr="00474F70">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table-bodycentre"/>
              <w:rPr>
                <w:rFonts w:ascii="Times New Roman" w:hAnsi="Times New Roman" w:cs="Times New Roman"/>
              </w:rPr>
            </w:pPr>
            <w:r w:rsidRPr="00E410FF">
              <w:rPr>
                <w:rFonts w:ascii="Times New Roman" w:hAnsi="Times New Roman" w:cs="Times New Roman"/>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pPr>
    </w:p>
    <w:p w:rsidR="00767BB0" w:rsidRDefault="00767BB0" w:rsidP="00767BB0">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767BB0" w:rsidRDefault="00767BB0" w:rsidP="00767BB0">
      <w:pPr>
        <w:pStyle w:val="body"/>
      </w:pPr>
      <w:r>
        <w:t>Психолого-педагогические условия, созданные в образовательной организации, обеспечивают исполнение требований ФГОС НОО к пс</w:t>
      </w:r>
      <w:r>
        <w:t>и</w:t>
      </w:r>
      <w:r>
        <w:t>холого-педагогическим условиям реализации основной образовательной программы начального общего образования,  в частности:</w:t>
      </w:r>
    </w:p>
    <w:p w:rsidR="00767BB0" w:rsidRDefault="00767BB0" w:rsidP="00767BB0">
      <w:pPr>
        <w:pStyle w:val="body"/>
      </w:pPr>
      <w:r>
        <w:t>1) обеспечивают преемственность содержания и форм организации образовательной деятельности при реализации образовательных пр</w:t>
      </w:r>
      <w:r>
        <w:t>о</w:t>
      </w:r>
      <w:r>
        <w:t>грамм начального, основного и среднего общего образования;</w:t>
      </w:r>
    </w:p>
    <w:p w:rsidR="00767BB0" w:rsidRDefault="00767BB0" w:rsidP="00767BB0">
      <w:pPr>
        <w:pStyle w:val="body"/>
      </w:pPr>
      <w:r>
        <w:t>2) способствуют социально-психологической адаптации обуча</w:t>
      </w:r>
      <w:r>
        <w:t>ю</w:t>
      </w:r>
      <w:r>
        <w:t>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767BB0" w:rsidRDefault="00767BB0" w:rsidP="00767BB0">
      <w:pPr>
        <w:pStyle w:val="body"/>
      </w:pPr>
      <w:r>
        <w:t>3) способствуют формированию и развитию психол</w:t>
      </w:r>
      <w:r>
        <w:t>о</w:t>
      </w:r>
      <w:r>
        <w:t>го-педагогической компетентности работников образовательной орг</w:t>
      </w:r>
      <w:r>
        <w:t>а</w:t>
      </w:r>
      <w:r>
        <w:t>низации и родителей (законных представителей) несовершеннолетних обучающихся;</w:t>
      </w:r>
    </w:p>
    <w:p w:rsidR="00767BB0" w:rsidRDefault="00767BB0" w:rsidP="00767BB0">
      <w:pPr>
        <w:pStyle w:val="body"/>
      </w:pPr>
      <w:r>
        <w:lastRenderedPageBreak/>
        <w:t>4) обеспечивают профилактику формирования у обучающихся д</w:t>
      </w:r>
      <w:r>
        <w:t>е</w:t>
      </w:r>
      <w:r>
        <w:t>виантных форм поведения, агрессии и повышенной тревожности.</w:t>
      </w:r>
    </w:p>
    <w:p w:rsidR="00767BB0" w:rsidRDefault="00767BB0" w:rsidP="00767BB0">
      <w:pPr>
        <w:pStyle w:val="body"/>
      </w:pPr>
      <w:r>
        <w:t>В образовательной организации психолого-педагогическое сопр</w:t>
      </w:r>
      <w:r>
        <w:t>о</w:t>
      </w:r>
      <w:r>
        <w:t>вождение  реализации программы начального общего образования осуществляется квалифицированными специалистами (указать колич</w:t>
      </w:r>
      <w:r>
        <w:t>е</w:t>
      </w:r>
      <w:r>
        <w:t>ство при наличии):</w:t>
      </w:r>
    </w:p>
    <w:p w:rsidR="00767BB0" w:rsidRDefault="00767BB0" w:rsidP="00767BB0">
      <w:pPr>
        <w:pStyle w:val="body"/>
      </w:pPr>
      <w:r>
        <w:t xml:space="preserve">педагогом-психологом; </w:t>
      </w:r>
    </w:p>
    <w:p w:rsidR="00767BB0" w:rsidRDefault="00767BB0" w:rsidP="00767BB0">
      <w:pPr>
        <w:pStyle w:val="body"/>
      </w:pPr>
      <w:r>
        <w:t xml:space="preserve">учителем-логопедом; </w:t>
      </w:r>
    </w:p>
    <w:p w:rsidR="00767BB0" w:rsidRDefault="00767BB0" w:rsidP="00767BB0">
      <w:pPr>
        <w:pStyle w:val="body"/>
      </w:pPr>
      <w:r>
        <w:t xml:space="preserve">учителем-дефектологом; </w:t>
      </w:r>
    </w:p>
    <w:p w:rsidR="00767BB0" w:rsidRDefault="00767BB0" w:rsidP="00767BB0">
      <w:pPr>
        <w:pStyle w:val="body"/>
      </w:pPr>
      <w:r>
        <w:t xml:space="preserve">тьюторами; </w:t>
      </w:r>
    </w:p>
    <w:p w:rsidR="00767BB0" w:rsidRDefault="00767BB0" w:rsidP="00767BB0">
      <w:pPr>
        <w:pStyle w:val="body"/>
      </w:pPr>
      <w:r>
        <w:t>социальным педагогом.</w:t>
      </w:r>
    </w:p>
    <w:p w:rsidR="00767BB0" w:rsidRDefault="00767BB0" w:rsidP="00767BB0">
      <w:pPr>
        <w:pStyle w:val="body"/>
      </w:pPr>
      <w:r>
        <w:t>В процессе реализации основной образовательной программы начального общего образования образовательной организацией обесп</w:t>
      </w:r>
      <w:r>
        <w:t>е</w:t>
      </w:r>
      <w:r>
        <w:t>чивается психолого-педагогическое сопровождение участников образ</w:t>
      </w:r>
      <w:r>
        <w:t>о</w:t>
      </w:r>
      <w:r>
        <w:t>вательных отношений посредством системной деятельности и отдельных мероприятий, обеспечивающих:</w:t>
      </w:r>
    </w:p>
    <w:p w:rsidR="00767BB0" w:rsidRDefault="00767BB0" w:rsidP="00767BB0">
      <w:pPr>
        <w:pStyle w:val="list-dash0"/>
      </w:pPr>
      <w:r>
        <w:t>формирование и развитие психолого-педагогической компетен</w:t>
      </w:r>
      <w:r>
        <w:t>т</w:t>
      </w:r>
      <w:r>
        <w:t>ности всех участников образовательных отношений;</w:t>
      </w:r>
    </w:p>
    <w:p w:rsidR="00767BB0" w:rsidRDefault="00767BB0" w:rsidP="00767BB0">
      <w:pPr>
        <w:pStyle w:val="list-dash0"/>
      </w:pPr>
      <w:r>
        <w:t>сохранение и укрепление психологического благополучия и пс</w:t>
      </w:r>
      <w:r>
        <w:t>и</w:t>
      </w:r>
      <w:r>
        <w:t>хического здоровья обучающихся;</w:t>
      </w:r>
    </w:p>
    <w:p w:rsidR="00767BB0" w:rsidRDefault="00767BB0" w:rsidP="00767BB0">
      <w:pPr>
        <w:pStyle w:val="list-dash0"/>
      </w:pPr>
      <w:r>
        <w:t>поддержка и сопровождение детско-родительских отношений;</w:t>
      </w:r>
    </w:p>
    <w:p w:rsidR="00767BB0" w:rsidRDefault="00767BB0" w:rsidP="00767BB0">
      <w:pPr>
        <w:pStyle w:val="list-dash0"/>
      </w:pPr>
      <w:r>
        <w:t>формирование ценности здоровья и безопасного образа жизни;</w:t>
      </w:r>
    </w:p>
    <w:p w:rsidR="00767BB0" w:rsidRDefault="00767BB0" w:rsidP="00767BB0">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Default="00767BB0" w:rsidP="00767BB0">
      <w:pPr>
        <w:pStyle w:val="list-dash0"/>
      </w:pPr>
      <w:r>
        <w:t>мониторинг возможностей и способностей обучающихся, выя</w:t>
      </w:r>
      <w:r>
        <w:t>в</w:t>
      </w:r>
      <w:r>
        <w:t>ление, поддержка и сопровождение одарённых детей;</w:t>
      </w:r>
    </w:p>
    <w:p w:rsidR="00767BB0" w:rsidRDefault="00767BB0" w:rsidP="00767BB0">
      <w:pPr>
        <w:pStyle w:val="list-dash0"/>
      </w:pPr>
      <w:r>
        <w:t>создание условий для последующего профессионального сам</w:t>
      </w:r>
      <w:r>
        <w:t>о</w:t>
      </w:r>
      <w:r>
        <w:t>определения;</w:t>
      </w:r>
    </w:p>
    <w:p w:rsidR="00767BB0" w:rsidRDefault="00767BB0" w:rsidP="00767BB0">
      <w:pPr>
        <w:pStyle w:val="list-dash0"/>
      </w:pPr>
      <w:r>
        <w:t>формирование коммуникативных навыков в разновозрастной среде и среде сверстников;</w:t>
      </w:r>
    </w:p>
    <w:p w:rsidR="00767BB0" w:rsidRDefault="00767BB0" w:rsidP="00767BB0">
      <w:pPr>
        <w:pStyle w:val="list-dash0"/>
      </w:pPr>
      <w:r>
        <w:t>поддержка детских объединений, ученического самоуправления;</w:t>
      </w:r>
    </w:p>
    <w:p w:rsidR="00767BB0" w:rsidRDefault="00767BB0" w:rsidP="00767BB0">
      <w:pPr>
        <w:pStyle w:val="list-dash0"/>
      </w:pPr>
      <w:r>
        <w:t>формирование психологической культуры поведения в инфо</w:t>
      </w:r>
      <w:r>
        <w:t>р</w:t>
      </w:r>
      <w:r>
        <w:t>мационной среде;</w:t>
      </w:r>
    </w:p>
    <w:p w:rsidR="00767BB0" w:rsidRDefault="00767BB0" w:rsidP="00767BB0">
      <w:pPr>
        <w:pStyle w:val="list-dash0"/>
      </w:pPr>
      <w:r>
        <w:t>развитие психологической культуры в области использования ИКТ.</w:t>
      </w:r>
    </w:p>
    <w:p w:rsidR="00767BB0" w:rsidRDefault="00767BB0" w:rsidP="00767BB0">
      <w:pPr>
        <w:pStyle w:val="body"/>
      </w:pPr>
      <w:r>
        <w:t>В процессе реализации основной образовательной программы ос</w:t>
      </w:r>
      <w:r>
        <w:t>у</w:t>
      </w:r>
      <w:r>
        <w:t>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767BB0" w:rsidRDefault="00767BB0" w:rsidP="00767BB0">
      <w:pPr>
        <w:pStyle w:val="body"/>
      </w:pPr>
      <w:r>
        <w:t>обучающихся, испытывающих трудности в освоении программы о</w:t>
      </w:r>
      <w:r>
        <w:t>с</w:t>
      </w:r>
      <w:r>
        <w:t>новного общего образования, развитии и социальной адаптации;</w:t>
      </w:r>
    </w:p>
    <w:p w:rsidR="00767BB0" w:rsidRDefault="00767BB0" w:rsidP="00767BB0">
      <w:pPr>
        <w:pStyle w:val="body"/>
      </w:pPr>
      <w:r>
        <w:lastRenderedPageBreak/>
        <w:t>обучающихся, проявляющих индивидуальные способности, и од</w:t>
      </w:r>
      <w:r>
        <w:t>а</w:t>
      </w:r>
      <w:r>
        <w:t>рённых;</w:t>
      </w:r>
    </w:p>
    <w:p w:rsidR="00767BB0" w:rsidRDefault="00767BB0" w:rsidP="00767BB0">
      <w:pPr>
        <w:pStyle w:val="body"/>
      </w:pPr>
      <w:r>
        <w:t>обучающихся с ОВЗ;</w:t>
      </w:r>
    </w:p>
    <w:p w:rsidR="00767BB0" w:rsidRDefault="00767BB0" w:rsidP="00767BB0">
      <w:pPr>
        <w:pStyle w:val="body"/>
      </w:pPr>
      <w:r>
        <w:t>педагогических, учебно-вспомогательных и иных работников обр</w:t>
      </w:r>
      <w:r>
        <w:t>а</w:t>
      </w:r>
      <w:r>
        <w:t>зовательной организации, обеспечивающих реализацию программы начального общего образования;</w:t>
      </w:r>
    </w:p>
    <w:p w:rsidR="00767BB0" w:rsidRDefault="00767BB0" w:rsidP="00767BB0">
      <w:pPr>
        <w:pStyle w:val="body"/>
      </w:pPr>
      <w:r>
        <w:t>родителей (законных представителей) несовершеннолетних обуча</w:t>
      </w:r>
      <w:r>
        <w:t>ю</w:t>
      </w:r>
      <w:r>
        <w:t>щихся.</w:t>
      </w:r>
    </w:p>
    <w:p w:rsidR="00767BB0" w:rsidRDefault="00767BB0" w:rsidP="00767BB0">
      <w:pPr>
        <w:pStyle w:val="body"/>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767BB0" w:rsidRDefault="00767BB0" w:rsidP="00767BB0">
      <w:pPr>
        <w:pStyle w:val="body"/>
      </w:pPr>
      <w:r>
        <w:t>В процессе реализации основной образовательной программы и</w:t>
      </w:r>
      <w:r>
        <w:t>с</w:t>
      </w:r>
      <w:r>
        <w:t>пользуются такие формы психолого-педагогического сопровождения, как:</w:t>
      </w:r>
    </w:p>
    <w:p w:rsidR="00767BB0" w:rsidRPr="00E410FF" w:rsidRDefault="00767BB0" w:rsidP="00E410FF">
      <w:pPr>
        <w:pStyle w:val="list-bullet"/>
        <w:rPr>
          <w:rStyle w:val="Italic"/>
          <w:i w:val="0"/>
          <w:iCs w:val="0"/>
        </w:rPr>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w:t>
      </w:r>
      <w:r w:rsidR="00E410FF">
        <w:t>и в конце каждого учебного года</w:t>
      </w:r>
      <w:r w:rsidR="00E410FF">
        <w:br/>
      </w:r>
      <w:r>
        <w:rPr>
          <w:rStyle w:val="Italic"/>
          <w:iCs w:val="0"/>
        </w:rPr>
        <w:t>(краткое описание диагностических процедур, методик, графика проведения — при наличии);</w:t>
      </w:r>
    </w:p>
    <w:p w:rsidR="00767BB0" w:rsidRPr="00E410FF" w:rsidRDefault="00767BB0" w:rsidP="009D2A8D">
      <w:pPr>
        <w:pStyle w:val="list-bullet"/>
        <w:rPr>
          <w:rStyle w:val="Italic"/>
          <w:iCs w:val="0"/>
        </w:rPr>
      </w:pPr>
      <w:r>
        <w:t>консультирование педагогов и родителей (законных представ</w:t>
      </w:r>
      <w:r>
        <w:t>и</w:t>
      </w:r>
      <w:r>
        <w:t>телей), которое осуществляется педагогическим работником и психологом с учётом результатов диагностики, а также админ</w:t>
      </w:r>
      <w:r>
        <w:t>и</w:t>
      </w:r>
      <w:r>
        <w:t>страцией образовательной организации</w:t>
      </w:r>
      <w:r w:rsidRPr="00E410FF">
        <w:rPr>
          <w:rStyle w:val="Italic"/>
          <w:iCs w:val="0"/>
        </w:rPr>
        <w:br/>
        <w:t>(расписание консультаций и сотрудников, уполномоченных их проводить);</w:t>
      </w:r>
    </w:p>
    <w:p w:rsidR="00767BB0" w:rsidRPr="00E410FF" w:rsidRDefault="00767BB0" w:rsidP="009D2A8D">
      <w:pPr>
        <w:pStyle w:val="list-bullet"/>
        <w:rPr>
          <w:rStyle w:val="Italic"/>
          <w:iCs w:val="0"/>
        </w:rPr>
      </w:pPr>
      <w:r>
        <w:t>профилактика, экспертиза, развивающая работа, просвещение, коррекционная работа, осуществляемая в течение всего учебного времени</w:t>
      </w:r>
      <w:r w:rsidR="00E410FF">
        <w:br/>
      </w:r>
      <w:r w:rsidRPr="00E410FF">
        <w:rPr>
          <w:rStyle w:val="Italic"/>
          <w:iCs w:val="0"/>
        </w:rPr>
        <w:t>(план-график проведения мероприятий — при наличии).</w:t>
      </w:r>
    </w:p>
    <w:p w:rsidR="00767BB0" w:rsidRDefault="00767BB0" w:rsidP="00767BB0">
      <w:pPr>
        <w:pStyle w:val="h3"/>
      </w:pPr>
      <w:r>
        <w:t>3.5.3</w:t>
      </w:r>
      <w:r>
        <w:t> </w:t>
      </w:r>
      <w:r>
        <w:t>Финансово-экономические условия реализации образовательной программы начального общего образования</w:t>
      </w:r>
    </w:p>
    <w:p w:rsidR="00767BB0" w:rsidRDefault="00767BB0" w:rsidP="00767BB0">
      <w:pPr>
        <w:pStyle w:val="body"/>
        <w:rPr>
          <w:spacing w:val="-1"/>
        </w:rPr>
      </w:pPr>
      <w:r>
        <w:rPr>
          <w:spacing w:val="-1"/>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w:t>
      </w:r>
      <w:r>
        <w:rPr>
          <w:spacing w:val="-1"/>
        </w:rPr>
        <w:t>у</w:t>
      </w:r>
      <w:r>
        <w:rPr>
          <w:spacing w:val="-1"/>
        </w:rPr>
        <w:t>чение общедоступного и бесплатного начального общего образования. Объём действующих расходных обязательств отражается в госуда</w:t>
      </w:r>
      <w:r>
        <w:rPr>
          <w:spacing w:val="-1"/>
        </w:rPr>
        <w:t>р</w:t>
      </w:r>
      <w:r>
        <w:rPr>
          <w:spacing w:val="-1"/>
        </w:rPr>
        <w:t xml:space="preserve">ственном задании образовательной организации. </w:t>
      </w:r>
    </w:p>
    <w:p w:rsidR="00767BB0" w:rsidRDefault="00767BB0" w:rsidP="00767BB0">
      <w:pPr>
        <w:pStyle w:val="body"/>
      </w:pPr>
      <w:r>
        <w:lastRenderedPageBreak/>
        <w:t>Государственное задание устанавливает показатели, характеризу</w:t>
      </w:r>
      <w:r>
        <w:t>ю</w:t>
      </w:r>
      <w:r>
        <w:t>щие качество и (или) объём (содержание) государственной услуги (р</w:t>
      </w:r>
      <w:r>
        <w:t>а</w:t>
      </w:r>
      <w:r>
        <w:t>боты), а также порядок её оказания (выполнения).</w:t>
      </w:r>
    </w:p>
    <w:p w:rsidR="00767BB0" w:rsidRDefault="00767BB0" w:rsidP="00767BB0">
      <w:pPr>
        <w:pStyle w:val="body"/>
      </w:pPr>
      <w: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w:t>
      </w:r>
      <w:r>
        <w:t>р</w:t>
      </w:r>
      <w:r>
        <w:t>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767BB0" w:rsidRDefault="00767BB0" w:rsidP="00767BB0">
      <w:pPr>
        <w:pStyle w:val="body"/>
      </w:pPr>
      <w:r>
        <w:t>Обеспечение государственных гарантий реализации прав на получ</w:t>
      </w:r>
      <w:r>
        <w:t>е</w:t>
      </w:r>
      <w:r>
        <w:t>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w:t>
      </w:r>
      <w:r>
        <w:t>ъ</w:t>
      </w:r>
      <w:r>
        <w:t xml:space="preserve">ектов Российской Федерации. </w:t>
      </w:r>
    </w:p>
    <w:p w:rsidR="00767BB0" w:rsidRDefault="00767BB0" w:rsidP="00767BB0">
      <w:pPr>
        <w:pStyle w:val="body"/>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w:t>
      </w:r>
      <w:r>
        <w:t>б</w:t>
      </w:r>
      <w:r>
        <w:t>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w:t>
      </w:r>
      <w:r>
        <w:t>о</w:t>
      </w:r>
      <w:r>
        <w:t>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w:t>
      </w:r>
      <w:r>
        <w:t>и</w:t>
      </w:r>
      <w:r>
        <w:t>дии на финансовое обеспечение выполнения государственного (мун</w:t>
      </w:r>
      <w:r>
        <w:t>и</w:t>
      </w:r>
      <w:r>
        <w:t>ципального) задания на оказание государственных (муниципальных) услуг (выполнение работ) государственным (муниципальным) учр</w:t>
      </w:r>
      <w:r>
        <w:t>е</w:t>
      </w:r>
      <w:r>
        <w:t>ждением.</w:t>
      </w:r>
    </w:p>
    <w:p w:rsidR="00767BB0" w:rsidRDefault="00767BB0" w:rsidP="00767BB0">
      <w:pPr>
        <w:pStyle w:val="body"/>
      </w:pPr>
      <w:r>
        <w:t>Норматив затрат на реализацию образовательной программы начального общего образования — гарантированный минимально д</w:t>
      </w:r>
      <w:r>
        <w:t>о</w:t>
      </w:r>
      <w:r>
        <w:t>пустимый объём финансовых средств в год в расчёте на одного обуч</w:t>
      </w:r>
      <w:r>
        <w:t>а</w:t>
      </w:r>
      <w:r>
        <w:t>ющегося, необходимый для реализации образовательной программы начального общего образования, включая:</w:t>
      </w:r>
    </w:p>
    <w:p w:rsidR="00767BB0" w:rsidRDefault="00767BB0" w:rsidP="009468CB">
      <w:pPr>
        <w:pStyle w:val="list-bullet"/>
      </w:pPr>
      <w:r>
        <w:t>расходы на оплату труда работников, участвующих в разработке и реализации образовательной программы начального общего о</w:t>
      </w:r>
      <w:r>
        <w:t>б</w:t>
      </w:r>
      <w:r>
        <w:t>разования;</w:t>
      </w:r>
    </w:p>
    <w:p w:rsidR="00767BB0" w:rsidRDefault="00767BB0" w:rsidP="009468CB">
      <w:pPr>
        <w:pStyle w:val="list-bullet"/>
      </w:pPr>
      <w:r>
        <w:t>расходы на приобретение учебников и учебных пособий, средств обучения;</w:t>
      </w:r>
    </w:p>
    <w:p w:rsidR="00767BB0" w:rsidRDefault="00767BB0" w:rsidP="009468CB">
      <w:pPr>
        <w:pStyle w:val="list-bullet"/>
      </w:pPr>
      <w:r>
        <w:t>прочие расходы (за исключением расходов на содержание зданий и оплату коммунальных услуг, осуществляемых из местных бюджетов).</w:t>
      </w:r>
    </w:p>
    <w:p w:rsidR="00767BB0" w:rsidRDefault="00767BB0" w:rsidP="00767BB0">
      <w:pPr>
        <w:pStyle w:val="body"/>
      </w:pPr>
      <w:r>
        <w:lastRenderedPageBreak/>
        <w:t>Нормативные затраты на оказание государственной или муниц</w:t>
      </w:r>
      <w:r>
        <w:t>и</w:t>
      </w:r>
      <w:r>
        <w:t>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w:t>
      </w:r>
      <w:r>
        <w:t>о</w:t>
      </w:r>
      <w:r>
        <w:t>вательных программ, образовательных технологий, обеспечения д</w:t>
      </w:r>
      <w:r>
        <w:t>о</w:t>
      </w:r>
      <w:r>
        <w:t>полнительного профессионального образования педагогическим рабо</w:t>
      </w:r>
      <w:r>
        <w:t>т</w:t>
      </w:r>
      <w:r>
        <w:t>никам, обеспечения безопасных условий обучения и воспитания, охраны здоровья обучающихся, а также с учётом иных предусмотренных зак</w:t>
      </w:r>
      <w:r>
        <w:t>о</w:t>
      </w:r>
      <w:r>
        <w:t>нодательством особенностей организации и осуществления образов</w:t>
      </w:r>
      <w:r>
        <w:t>а</w:t>
      </w:r>
      <w:r>
        <w:t>тельной деятельности (для различных категорий обучающихся), за и</w:t>
      </w:r>
      <w:r>
        <w:t>с</w:t>
      </w:r>
      <w:r>
        <w:t>ключением образовательной деятельности, осуществляемой в соотве</w:t>
      </w:r>
      <w:r>
        <w:t>т</w:t>
      </w:r>
      <w:r>
        <w:t>ствии с образовательными стандартами, в расчёте на одного обуча</w:t>
      </w:r>
      <w:r>
        <w:t>ю</w:t>
      </w:r>
      <w:r>
        <w:t>щегося, если иное не установлено законодательством РФ или субъекта РФ.</w:t>
      </w:r>
    </w:p>
    <w:p w:rsidR="00767BB0" w:rsidRDefault="00767BB0" w:rsidP="00767BB0">
      <w:pPr>
        <w:pStyle w:val="body"/>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w:t>
      </w:r>
      <w:r>
        <w:t>ь</w:t>
      </w:r>
      <w:r>
        <w:t>ными организациями в части расходов на оплату труда работников, р</w:t>
      </w:r>
      <w:r>
        <w:t>е</w:t>
      </w:r>
      <w:r>
        <w:t>ализующих образовательную программу начального общего образов</w:t>
      </w:r>
      <w:r>
        <w:t>а</w:t>
      </w:r>
      <w:r>
        <w:t>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767BB0" w:rsidRDefault="00767BB0" w:rsidP="00767BB0">
      <w:pPr>
        <w:pStyle w:val="body"/>
      </w:pPr>
      <w:r>
        <w:t>В соответствии с расходными обязательствами органов местного с</w:t>
      </w:r>
      <w:r>
        <w:t>а</w:t>
      </w:r>
      <w:r>
        <w:t>моуправления по организации предоставления общего образования в расходы местных бюджетов включаются расходы, связанные с орган</w:t>
      </w:r>
      <w:r>
        <w:t>и</w:t>
      </w:r>
      <w:r>
        <w:t>зацией подвоза обучающихся к образовательным организациям и ра</w:t>
      </w:r>
      <w:r>
        <w:t>з</w:t>
      </w:r>
      <w:r>
        <w:t>витием сетевого взаимодействия для реализации основной образов</w:t>
      </w:r>
      <w:r>
        <w:t>а</w:t>
      </w:r>
      <w:r>
        <w:t>тельной программы начального общего образования (при наличии этих расходов).</w:t>
      </w:r>
    </w:p>
    <w:p w:rsidR="00767BB0" w:rsidRDefault="00767BB0" w:rsidP="00767BB0">
      <w:pPr>
        <w:pStyle w:val="body"/>
      </w:pPr>
      <w:r>
        <w:t>Образовательная организация самостоятельно принимает решение в части направления и расходования средств государственного (муниц</w:t>
      </w:r>
      <w:r>
        <w:t>и</w:t>
      </w:r>
      <w:r>
        <w:t>пального) задания. И самостоятельно определяет долю средств, напра</w:t>
      </w:r>
      <w:r>
        <w:t>в</w:t>
      </w:r>
      <w:r>
        <w:t>ляемых на оплату труда и иные нужды, необходимые для выполнения государственного задания, придерживаясь при этом принципа соотве</w:t>
      </w:r>
      <w:r>
        <w:t>т</w:t>
      </w:r>
      <w:r>
        <w:t>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w:t>
      </w:r>
      <w:r>
        <w:t>о</w:t>
      </w:r>
      <w:r>
        <w:t>средственно связанных с учебной деятельностью общеобразовательных организаций).</w:t>
      </w:r>
    </w:p>
    <w:p w:rsidR="00767BB0" w:rsidRDefault="00767BB0" w:rsidP="00767BB0">
      <w:pPr>
        <w:pStyle w:val="body"/>
        <w:rPr>
          <w:spacing w:val="1"/>
        </w:rPr>
      </w:pPr>
      <w:r>
        <w:rPr>
          <w:spacing w:val="1"/>
        </w:rPr>
        <w:t>Нормативные затраты на оказание государственных (муниципал</w:t>
      </w:r>
      <w:r>
        <w:rPr>
          <w:spacing w:val="1"/>
        </w:rPr>
        <w:t>ь</w:t>
      </w:r>
      <w:r>
        <w:rPr>
          <w:spacing w:val="1"/>
        </w:rPr>
        <w:t xml:space="preserve">ных) услуг включают в себя затраты на оплату труда педагогических </w:t>
      </w:r>
      <w:r>
        <w:rPr>
          <w:spacing w:val="1"/>
        </w:rPr>
        <w:lastRenderedPageBreak/>
        <w:t>работников с учётом обеспечения уровня средней заработной платы педагогических работников за выполняемую ими учебную (преподав</w:t>
      </w:r>
      <w:r>
        <w:rPr>
          <w:spacing w:val="1"/>
        </w:rPr>
        <w:t>а</w:t>
      </w:r>
      <w:r>
        <w:rPr>
          <w:spacing w:val="1"/>
        </w:rPr>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w:t>
      </w:r>
      <w:r>
        <w:rPr>
          <w:spacing w:val="1"/>
        </w:rPr>
        <w:t>о</w:t>
      </w:r>
      <w:r>
        <w:rPr>
          <w:spacing w:val="1"/>
        </w:rPr>
        <w:t>управления. Расходы на оплату труда педагогических работников м</w:t>
      </w:r>
      <w:r>
        <w:rPr>
          <w:spacing w:val="1"/>
        </w:rPr>
        <w:t>у</w:t>
      </w:r>
      <w:r>
        <w:rPr>
          <w:spacing w:val="1"/>
        </w:rPr>
        <w:t>ниципальных общеобразовательных организаций, включаемые орг</w:t>
      </w:r>
      <w:r>
        <w:rPr>
          <w:spacing w:val="1"/>
        </w:rPr>
        <w:t>а</w:t>
      </w:r>
      <w:r>
        <w:rPr>
          <w:spacing w:val="1"/>
        </w:rPr>
        <w:t>нами государственной власти субъектов Российской Федерации в но</w:t>
      </w:r>
      <w:r>
        <w:rPr>
          <w:spacing w:val="1"/>
        </w:rPr>
        <w:t>р</w:t>
      </w:r>
      <w:r>
        <w:rPr>
          <w:spacing w:val="1"/>
        </w:rPr>
        <w:t>мативы финансового обеспечения, не могут быть ниже уровня, соо</w:t>
      </w:r>
      <w:r>
        <w:rPr>
          <w:spacing w:val="1"/>
        </w:rPr>
        <w:t>т</w:t>
      </w:r>
      <w:r>
        <w:rPr>
          <w:spacing w:val="1"/>
        </w:rPr>
        <w:t>ветствующего средней заработной плате в соответствующем субъекте Российской Федерации, на территории которого расположены общ</w:t>
      </w:r>
      <w:r>
        <w:rPr>
          <w:spacing w:val="1"/>
        </w:rPr>
        <w:t>е</w:t>
      </w:r>
      <w:r>
        <w:rPr>
          <w:spacing w:val="1"/>
        </w:rPr>
        <w:t>образовательные организации.</w:t>
      </w:r>
    </w:p>
    <w:p w:rsidR="00767BB0" w:rsidRDefault="00767BB0" w:rsidP="00767BB0">
      <w:pPr>
        <w:pStyle w:val="body"/>
      </w:pPr>
      <w:r>
        <w:t>В связи с требованиями ФГОС НОО при расчёте регионального но</w:t>
      </w:r>
      <w:r>
        <w:t>р</w:t>
      </w:r>
      <w:r>
        <w:t>матива учитываются затраты рабочего времени педагогических рабо</w:t>
      </w:r>
      <w:r>
        <w:t>т</w:t>
      </w:r>
      <w:r>
        <w:t>ников образовательных организаций на урочную и внеурочную де</w:t>
      </w:r>
      <w:r>
        <w:t>я</w:t>
      </w:r>
      <w:r>
        <w:t>тельность.</w:t>
      </w:r>
    </w:p>
    <w:p w:rsidR="00767BB0" w:rsidRDefault="00767BB0" w:rsidP="00767BB0">
      <w:pPr>
        <w:pStyle w:val="body"/>
      </w:pPr>
      <w: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w:t>
      </w:r>
      <w:r>
        <w:t>а</w:t>
      </w:r>
      <w:r>
        <w:t>тивами финансового обеспечения, определёнными органами госуда</w:t>
      </w:r>
      <w:r>
        <w:t>р</w:t>
      </w:r>
      <w:r>
        <w:t>ственной власти субъекта Российской Федерации, количеством обуч</w:t>
      </w:r>
      <w:r>
        <w:t>а</w:t>
      </w:r>
      <w:r>
        <w:t>ющихся, соответствующими поправочными коэффициентами (при их наличии) и локальным нормативным актом образовательной организ</w:t>
      </w:r>
      <w:r>
        <w:t>а</w:t>
      </w:r>
      <w:r>
        <w:t>ции, устанавливающим положение об оплате труда работников образ</w:t>
      </w:r>
      <w:r>
        <w:t>о</w:t>
      </w:r>
      <w:r>
        <w:t>вательной организации.</w:t>
      </w:r>
    </w:p>
    <w:p w:rsidR="00767BB0" w:rsidRDefault="00767BB0" w:rsidP="00767BB0">
      <w:pPr>
        <w:pStyle w:val="body"/>
      </w:pPr>
      <w:r>
        <w:t>Размеры, порядок и условия осуществления стимулирующих выплат определяются локальными нормативными актами образовательной о</w:t>
      </w:r>
      <w:r>
        <w:t>р</w:t>
      </w:r>
      <w:r>
        <w:t>ганизации. В локальных нормативных актах о стимулирующих выплатах определены критерии и показатели результативности и качества де</w:t>
      </w:r>
      <w:r>
        <w:t>я</w:t>
      </w:r>
      <w:r>
        <w:t>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w:t>
      </w:r>
      <w:r>
        <w:t>к</w:t>
      </w:r>
      <w:r>
        <w:t>тивность их участия во внеурочной деятельности; использование пед</w:t>
      </w:r>
      <w:r>
        <w:t>а</w:t>
      </w:r>
      <w:r>
        <w:t>гогическими работниками современных педагогических технологий, в том числе здоровьесберегающих; участие в методической работе, ра</w:t>
      </w:r>
      <w:r>
        <w:t>с</w:t>
      </w:r>
      <w:r>
        <w:t xml:space="preserve">пространение передового педагогического опыта; повышение уровня профессионального мастерства и др. </w:t>
      </w:r>
    </w:p>
    <w:p w:rsidR="00767BB0" w:rsidRDefault="00767BB0" w:rsidP="00767BB0">
      <w:pPr>
        <w:pStyle w:val="body"/>
      </w:pPr>
      <w:r>
        <w:t>Образовательная организация самостоятельно определяет:</w:t>
      </w:r>
    </w:p>
    <w:p w:rsidR="00767BB0" w:rsidRDefault="00767BB0" w:rsidP="009468CB">
      <w:pPr>
        <w:pStyle w:val="list-bullet"/>
      </w:pPr>
      <w:r>
        <w:t>соотношение базовой и стимулирующей частей фонда оплаты труда;</w:t>
      </w:r>
    </w:p>
    <w:p w:rsidR="00767BB0" w:rsidRDefault="00767BB0" w:rsidP="009468CB">
      <w:pPr>
        <w:pStyle w:val="list-bullet"/>
      </w:pPr>
      <w:r>
        <w:lastRenderedPageBreak/>
        <w:t>соотношение фонда оплаты труда руководящего, педагогическ</w:t>
      </w:r>
      <w:r>
        <w:t>о</w:t>
      </w:r>
      <w:r>
        <w:t>го, инженерно-технического, административно-хозяйственного, производственного, учебно-вспомогательного и иного персонала;</w:t>
      </w:r>
    </w:p>
    <w:p w:rsidR="00767BB0" w:rsidRDefault="00767BB0" w:rsidP="009468CB">
      <w:pPr>
        <w:pStyle w:val="list-bullet"/>
      </w:pPr>
      <w:r>
        <w:t>соотношение общей и специальной частей внутри базовой части фонда оплаты труда;</w:t>
      </w:r>
    </w:p>
    <w:p w:rsidR="00767BB0" w:rsidRDefault="00767BB0" w:rsidP="009468CB">
      <w:pPr>
        <w:pStyle w:val="list-bullet"/>
      </w:pPr>
      <w:r>
        <w:t>порядок распределения стимулирующей части фонда оплаты труда в соответствии с региональными и муниципальными но</w:t>
      </w:r>
      <w:r>
        <w:t>р</w:t>
      </w:r>
      <w:r>
        <w:t>мативными правовыми актами.</w:t>
      </w:r>
    </w:p>
    <w:p w:rsidR="00767BB0" w:rsidRDefault="00767BB0" w:rsidP="00767BB0">
      <w:pPr>
        <w:pStyle w:val="body"/>
      </w:pPr>
      <w:r>
        <w:t>В распределении стимулирующей части фонда оплаты труда учит</w:t>
      </w:r>
      <w:r>
        <w:t>ы</w:t>
      </w:r>
      <w:r>
        <w:t>вается мнение коллегиальных органов управления образовательной о</w:t>
      </w:r>
      <w:r>
        <w:t>р</w:t>
      </w:r>
      <w:r>
        <w:t>ганизации (например, Общественного совета об</w:t>
      </w:r>
      <w:r>
        <w:rPr>
          <w:spacing w:val="-2"/>
        </w:rPr>
        <w:t>разовательной орган</w:t>
      </w:r>
      <w:r>
        <w:rPr>
          <w:spacing w:val="-2"/>
        </w:rPr>
        <w:t>и</w:t>
      </w:r>
      <w:r>
        <w:rPr>
          <w:spacing w:val="-2"/>
        </w:rPr>
        <w:t>зации), выборного органа первичной проф</w:t>
      </w:r>
      <w:r>
        <w:t>союзной организации.</w:t>
      </w:r>
    </w:p>
    <w:p w:rsidR="00767BB0" w:rsidRDefault="00767BB0" w:rsidP="00767BB0">
      <w:pPr>
        <w:pStyle w:val="body"/>
        <w:rPr>
          <w:spacing w:val="-1"/>
        </w:rPr>
      </w:pPr>
      <w:r>
        <w:rPr>
          <w:spacing w:val="-1"/>
        </w:rPr>
        <w:t>При реализации основной образовательной программы с привлеч</w:t>
      </w:r>
      <w:r>
        <w:rPr>
          <w:spacing w:val="-1"/>
        </w:rPr>
        <w:t>е</w:t>
      </w:r>
      <w:r>
        <w:rPr>
          <w:spacing w:val="-1"/>
        </w:rPr>
        <w:t>нием ресурсов иных организаций, на условиях сетевого взаимодействия образовательная организация разрабатывает финансовый механизм вз</w:t>
      </w:r>
      <w:r>
        <w:rPr>
          <w:spacing w:val="-1"/>
        </w:rPr>
        <w:t>а</w:t>
      </w:r>
      <w:r>
        <w:rPr>
          <w:spacing w:val="-1"/>
        </w:rPr>
        <w:t xml:space="preserve">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767BB0" w:rsidRDefault="00767BB0" w:rsidP="00767BB0">
      <w:pPr>
        <w:pStyle w:val="body"/>
      </w:pPr>
      <w:r>
        <w:t>Взаимодействие осуществляется:</w:t>
      </w:r>
    </w:p>
    <w:p w:rsidR="00767BB0" w:rsidRDefault="00767BB0" w:rsidP="009468CB">
      <w:pPr>
        <w:pStyle w:val="list-bullet"/>
      </w:pPr>
      <w: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t>е</w:t>
      </w:r>
      <w:r>
        <w:t>урочной деятельности на базе образовательной организации (о</w:t>
      </w:r>
      <w:r>
        <w:t>р</w:t>
      </w:r>
      <w:r>
        <w:t>ганизации дополнительного образования, клуба, спортивного комплекса и др.);</w:t>
      </w:r>
    </w:p>
    <w:p w:rsidR="00767BB0" w:rsidRDefault="00767BB0" w:rsidP="009468CB">
      <w:pPr>
        <w:pStyle w:val="list-bullet"/>
      </w:pPr>
      <w:r>
        <w:t>за счёт выделения ставок педагогов дополнительного образов</w:t>
      </w:r>
      <w:r>
        <w:t>а</w:t>
      </w:r>
      <w:r>
        <w:t>ния, которые обеспечивают реализацию для обучающихся обр</w:t>
      </w:r>
      <w:r>
        <w:t>а</w:t>
      </w:r>
      <w:r>
        <w:t>зовательной организации широкого спектра программ внеурочной деятельности.</w:t>
      </w:r>
    </w:p>
    <w:p w:rsidR="00767BB0" w:rsidRDefault="00767BB0" w:rsidP="00767BB0">
      <w:pPr>
        <w:pStyle w:val="body"/>
      </w:pPr>
      <w:r>
        <w:t>Примерный календарный учебный график реализации образовател</w:t>
      </w:r>
      <w:r>
        <w:t>ь</w:t>
      </w:r>
      <w:r>
        <w:t>ной программы, примерные условия образовательной деятельности, включая примерные расчёты нормативных затрат оказания госуда</w:t>
      </w:r>
      <w:r>
        <w:t>р</w:t>
      </w:r>
      <w:r>
        <w:t>ственных услуг по реализации образовательной программы разрабат</w:t>
      </w:r>
      <w:r>
        <w:t>ы</w:t>
      </w:r>
      <w:r>
        <w:t>ваются в соответствии с Федеральным законом № 273-ФЗ «Об образ</w:t>
      </w:r>
      <w:r>
        <w:t>о</w:t>
      </w:r>
      <w:r>
        <w:t>вании в Российской Федерации»  (ст. 2, п. 10).</w:t>
      </w:r>
    </w:p>
    <w:p w:rsidR="00767BB0" w:rsidRDefault="00767BB0" w:rsidP="00767BB0">
      <w:pPr>
        <w:pStyle w:val="body"/>
        <w:rPr>
          <w:spacing w:val="1"/>
        </w:rPr>
      </w:pPr>
      <w:r>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w:t>
      </w:r>
      <w:r>
        <w:rPr>
          <w:spacing w:val="1"/>
        </w:rPr>
        <w:t>е</w:t>
      </w:r>
      <w:r>
        <w:rPr>
          <w:spacing w:val="1"/>
        </w:rPr>
        <w:t>лению нормативных затрат на оказание государственных (муниц</w:t>
      </w:r>
      <w:r>
        <w:rPr>
          <w:spacing w:val="1"/>
        </w:rPr>
        <w:t>и</w:t>
      </w:r>
      <w:r>
        <w:rPr>
          <w:spacing w:val="1"/>
        </w:rPr>
        <w:lastRenderedPageBreak/>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w:t>
      </w:r>
      <w:r>
        <w:rPr>
          <w:spacing w:val="1"/>
        </w:rPr>
        <w:t>р</w:t>
      </w:r>
      <w:r>
        <w:rPr>
          <w:spacing w:val="1"/>
        </w:rPr>
        <w:t>ственным (муниципальным) учреждением» (зарегистрирован Мин</w:t>
      </w:r>
      <w:r>
        <w:rPr>
          <w:spacing w:val="1"/>
        </w:rPr>
        <w:t>и</w:t>
      </w:r>
      <w:r>
        <w:rPr>
          <w:spacing w:val="1"/>
        </w:rPr>
        <w:t>стерством юстиции Российской Федерации 15 ноября 2021 г., рег</w:t>
      </w:r>
      <w:r>
        <w:rPr>
          <w:spacing w:val="1"/>
        </w:rPr>
        <w:t>и</w:t>
      </w:r>
      <w:r>
        <w:rPr>
          <w:spacing w:val="1"/>
        </w:rPr>
        <w:t>страционный № 65811).</w:t>
      </w:r>
    </w:p>
    <w:p w:rsidR="00767BB0" w:rsidRDefault="00767BB0" w:rsidP="00767BB0">
      <w:pPr>
        <w:pStyle w:val="body"/>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w:t>
      </w:r>
      <w:r>
        <w:t>с</w:t>
      </w:r>
      <w:r>
        <w:t>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767BB0" w:rsidRDefault="00767BB0" w:rsidP="00767BB0">
      <w:pPr>
        <w:pStyle w:val="body"/>
      </w:pPr>
      <w:r>
        <w:t>Финансовое обеспечение оказания государственных услуг осущест</w:t>
      </w:r>
      <w:r>
        <w:t>в</w:t>
      </w:r>
      <w:r>
        <w:t>ляется в пределах бюджетных ассигнований, предусмотренных образ</w:t>
      </w:r>
      <w:r>
        <w:t>о</w:t>
      </w:r>
      <w:r>
        <w:t>вательной организацией на очередной финансовый год.</w:t>
      </w:r>
    </w:p>
    <w:p w:rsidR="00767BB0" w:rsidRDefault="00767BB0" w:rsidP="00767BB0">
      <w:pPr>
        <w:pStyle w:val="h3"/>
      </w:pPr>
      <w:r>
        <w:t>3.5.4.</w:t>
      </w:r>
      <w:r>
        <w:t> </w:t>
      </w:r>
      <w:r>
        <w:t xml:space="preserve">Информационно-методические условия реализации  программы начального общего образования </w:t>
      </w:r>
    </w:p>
    <w:p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w:t>
      </w:r>
      <w:r>
        <w:t>р</w:t>
      </w:r>
      <w:r>
        <w:t>мационно-образовательной средой.</w:t>
      </w:r>
    </w:p>
    <w:p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образов</w:t>
      </w:r>
      <w:r>
        <w:rPr>
          <w:spacing w:val="1"/>
        </w:rPr>
        <w:t>а</w:t>
      </w:r>
      <w:r>
        <w:rPr>
          <w:spacing w:val="1"/>
        </w:rPr>
        <w:t>тельной организации понимается открытая педагогическая система, включающая разнообразные информационные образовательные р</w:t>
      </w:r>
      <w:r>
        <w:rPr>
          <w:spacing w:val="1"/>
        </w:rPr>
        <w:t>е</w:t>
      </w:r>
      <w:r>
        <w:rPr>
          <w:spacing w:val="1"/>
        </w:rPr>
        <w:t xml:space="preserve">сурсы, современные информационно-коммуникационные технологии, способствующие реализации требований ФГОС. </w:t>
      </w:r>
    </w:p>
    <w:p w:rsidR="00767BB0" w:rsidRDefault="00767BB0" w:rsidP="00767BB0">
      <w:pPr>
        <w:pStyle w:val="body"/>
        <w:rPr>
          <w:rStyle w:val="Bold"/>
          <w:bCs w:val="0"/>
        </w:rPr>
      </w:pPr>
      <w:r>
        <w:rPr>
          <w:rStyle w:val="Bold"/>
          <w:bCs w:val="0"/>
        </w:rPr>
        <w:t>Основными компонентами ИОС являются:</w:t>
      </w:r>
    </w:p>
    <w:p w:rsidR="00767BB0" w:rsidRDefault="00767BB0" w:rsidP="009468CB">
      <w:pPr>
        <w:pStyle w:val="list-bullet"/>
      </w:pPr>
      <w:r>
        <w:t>учебно-методические комплекты по всем учебным предметам на языках обучения, определённых учредителем образовательной организации;</w:t>
      </w:r>
    </w:p>
    <w:p w:rsidR="00767BB0" w:rsidRDefault="00767BB0" w:rsidP="009468CB">
      <w:pPr>
        <w:pStyle w:val="list-bullet"/>
        <w:rPr>
          <w:spacing w:val="-1"/>
        </w:rPr>
      </w:pPr>
      <w:r>
        <w:rPr>
          <w:spacing w:val="-1"/>
        </w:rPr>
        <w:lastRenderedPageBreak/>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Default="00767BB0" w:rsidP="009468CB">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Default="00767BB0" w:rsidP="00767BB0">
      <w:pPr>
        <w:pStyle w:val="body"/>
        <w:rPr>
          <w:spacing w:val="-1"/>
        </w:rPr>
      </w:pPr>
      <w:r>
        <w:rPr>
          <w:spacing w:val="-1"/>
        </w:rPr>
        <w:t>Образовательной организацией применяются информацио</w:t>
      </w:r>
      <w:r>
        <w:rPr>
          <w:spacing w:val="-1"/>
        </w:rPr>
        <w:t>н</w:t>
      </w:r>
      <w:r>
        <w:rPr>
          <w:spacing w:val="-1"/>
        </w:rPr>
        <w:t>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w:t>
      </w:r>
      <w:r>
        <w:rPr>
          <w:spacing w:val="-1"/>
        </w:rPr>
        <w:t>ь</w:t>
      </w:r>
      <w:r>
        <w:rPr>
          <w:spacing w:val="-1"/>
        </w:rPr>
        <w:t>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w:t>
      </w:r>
      <w:r>
        <w:rPr>
          <w:spacing w:val="-1"/>
        </w:rPr>
        <w:t>е</w:t>
      </w:r>
      <w:r>
        <w:rPr>
          <w:spacing w:val="-1"/>
        </w:rPr>
        <w:t xml:space="preserve">ния. </w:t>
      </w:r>
    </w:p>
    <w:p w:rsidR="00767BB0" w:rsidRDefault="00767BB0" w:rsidP="00767BB0">
      <w:pPr>
        <w:pStyle w:val="body"/>
        <w:rPr>
          <w:spacing w:val="-2"/>
        </w:rPr>
      </w:pPr>
      <w:r>
        <w:rPr>
          <w:spacing w:val="-2"/>
        </w:rPr>
        <w:t>Функционирование ИОС требует наличия в образовательной орган</w:t>
      </w:r>
      <w:r>
        <w:rPr>
          <w:spacing w:val="-2"/>
        </w:rPr>
        <w:t>и</w:t>
      </w:r>
      <w:r>
        <w:rPr>
          <w:spacing w:val="-2"/>
        </w:rPr>
        <w:t xml:space="preserve">зации технических средств и специального оборудования. </w:t>
      </w:r>
    </w:p>
    <w:p w:rsidR="00767BB0" w:rsidRDefault="00767BB0" w:rsidP="00767BB0">
      <w:pPr>
        <w:pStyle w:val="body"/>
      </w:pPr>
      <w:r>
        <w:t>Образовательная организация должна располагать службой технич</w:t>
      </w:r>
      <w:r>
        <w:t>е</w:t>
      </w:r>
      <w:r>
        <w:t xml:space="preserve">ской поддержки ИКТ. </w:t>
      </w:r>
    </w:p>
    <w:p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rsidR="00767BB0" w:rsidRDefault="00767BB0" w:rsidP="009468CB">
      <w:pPr>
        <w:pStyle w:val="list-bullet"/>
      </w:pPr>
      <w:r>
        <w:t>достижение личностных, предметных и метапредметных резул</w:t>
      </w:r>
      <w:r>
        <w:t>ь</w:t>
      </w:r>
      <w:r>
        <w:t>татов обучения при реализации требований ФГОС НОО;</w:t>
      </w:r>
    </w:p>
    <w:p w:rsidR="00767BB0" w:rsidRDefault="00767BB0" w:rsidP="009468CB">
      <w:pPr>
        <w:pStyle w:val="list-bullet"/>
      </w:pPr>
      <w:r>
        <w:t>формирование функциональной грамотности;</w:t>
      </w:r>
    </w:p>
    <w:p w:rsidR="00767BB0" w:rsidRDefault="00767BB0" w:rsidP="009468CB">
      <w:pPr>
        <w:pStyle w:val="list-bullet"/>
      </w:pPr>
      <w:r>
        <w:t>доступ к учебным планам, рабочим программам учебных пре</w:t>
      </w:r>
      <w:r>
        <w:t>д</w:t>
      </w:r>
      <w:r>
        <w:t>метов, курсов внеурочной деятельности;</w:t>
      </w:r>
    </w:p>
    <w:p w:rsidR="00767BB0" w:rsidRDefault="00767BB0" w:rsidP="009468CB">
      <w:pPr>
        <w:pStyle w:val="list-bullet"/>
      </w:pPr>
      <w:r>
        <w:t>доступ к электронным образовательным источникам, указанным в рабочих программах учебных предметов, с целью поиска и пол</w:t>
      </w:r>
      <w:r>
        <w:t>у</w:t>
      </w:r>
      <w:r>
        <w:t>чения информации (учебной и художественной литературе, ко</w:t>
      </w:r>
      <w:r>
        <w:t>л</w:t>
      </w:r>
      <w:r>
        <w:t xml:space="preserve">лекциям медиаресурсов на съёмных дисках, контролируемым ресурсам локальной сети и Интернета); </w:t>
      </w:r>
    </w:p>
    <w:p w:rsidR="00767BB0" w:rsidRDefault="00767BB0" w:rsidP="009468CB">
      <w:pPr>
        <w:pStyle w:val="list-bullet"/>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w:t>
      </w:r>
      <w:r>
        <w:t>р</w:t>
      </w:r>
      <w:r>
        <w:t>ных игр, тренажёров, моделей с цифровым управлением и о</w:t>
      </w:r>
      <w:r>
        <w:t>б</w:t>
      </w:r>
      <w:r>
        <w:t xml:space="preserve">ратной связью); </w:t>
      </w:r>
    </w:p>
    <w:p w:rsidR="00767BB0" w:rsidRDefault="00767BB0" w:rsidP="009468CB">
      <w:pPr>
        <w:pStyle w:val="list-bullet"/>
      </w:pPr>
      <w:r>
        <w:t>реализацию индивидуальных образовательных планов, ос</w:t>
      </w:r>
      <w:r>
        <w:t>у</w:t>
      </w:r>
      <w:r>
        <w:t>ществление самостоятельной образовательной деятельности обучающихся при поддержке педагогических работников;</w:t>
      </w:r>
    </w:p>
    <w:p w:rsidR="00767BB0" w:rsidRDefault="00767BB0" w:rsidP="009468CB">
      <w:pPr>
        <w:pStyle w:val="list-bullet"/>
      </w:pPr>
      <w:r>
        <w:t>включение обучающихся в проектно-конструкторскую и поиск</w:t>
      </w:r>
      <w:r>
        <w:t>о</w:t>
      </w:r>
      <w:r>
        <w:t>во-исследовательскую деятельность;</w:t>
      </w:r>
    </w:p>
    <w:p w:rsidR="00767BB0" w:rsidRDefault="00767BB0" w:rsidP="009468CB">
      <w:pPr>
        <w:pStyle w:val="list-bullet"/>
      </w:pPr>
      <w:r>
        <w:t>проведение наблюдений и опытов, в том числе с использованием специального и цифрового оборудования;</w:t>
      </w:r>
    </w:p>
    <w:p w:rsidR="00767BB0" w:rsidRDefault="00767BB0" w:rsidP="009468CB">
      <w:pPr>
        <w:pStyle w:val="list-bullet"/>
      </w:pPr>
      <w:r>
        <w:lastRenderedPageBreak/>
        <w:t>фиксацию и хранение информации о ходе образовательного пр</w:t>
      </w:r>
      <w:r>
        <w:t>о</w:t>
      </w:r>
      <w:r>
        <w:t>цесса;</w:t>
      </w:r>
    </w:p>
    <w:p w:rsidR="00767BB0" w:rsidRDefault="00767BB0" w:rsidP="009468CB">
      <w:pPr>
        <w:pStyle w:val="list-bullet"/>
      </w:pPr>
      <w:r>
        <w:t>проведение массовых мероприятий, досуга с просмотром виде</w:t>
      </w:r>
      <w:r>
        <w:t>о</w:t>
      </w:r>
      <w:r>
        <w:t>материалов, организацию театрализованных представлений, обеспеченных озвучиванием и освещением;</w:t>
      </w:r>
    </w:p>
    <w:p w:rsidR="00767BB0" w:rsidRDefault="00767BB0" w:rsidP="009468CB">
      <w:pPr>
        <w:pStyle w:val="list-bullet"/>
      </w:pPr>
      <w:r>
        <w:t>взаимодействие между участниками образовательного процесса, в том числе синхронное и (или) асинхронное взаимодействие п</w:t>
      </w:r>
      <w:r>
        <w:t>о</w:t>
      </w:r>
      <w:r>
        <w:t>средством локальной сети и Интернета;</w:t>
      </w:r>
    </w:p>
    <w:p w:rsidR="00767BB0" w:rsidRDefault="00767BB0" w:rsidP="009468CB">
      <w:pPr>
        <w:pStyle w:val="list-bullet"/>
      </w:pPr>
      <w:r>
        <w:t>формирование и хранение электронного портфолио обучающ</w:t>
      </w:r>
      <w:r>
        <w:t>е</w:t>
      </w:r>
      <w:r>
        <w:t>гося.</w:t>
      </w:r>
    </w:p>
    <w:p w:rsidR="00767BB0" w:rsidRDefault="00767BB0" w:rsidP="00767BB0">
      <w:pPr>
        <w:pStyle w:val="body"/>
      </w:pPr>
      <w:r>
        <w:t>При работе в ИОС должны соблюдаться правила информационной безопасности при осуществлении коммуникации в школьных сообщ</w:t>
      </w:r>
      <w:r>
        <w:t>е</w:t>
      </w:r>
      <w:r>
        <w:t xml:space="preserve">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767BB0" w:rsidRDefault="00767BB0" w:rsidP="00767BB0">
      <w:pPr>
        <w:pStyle w:val="body"/>
      </w:pPr>
      <w: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9468CB" w:rsidRDefault="009468CB"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767BB0" w:rsidRPr="009468CB" w:rsidTr="00474F70">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Наличие </w:t>
            </w:r>
            <w:r w:rsidRPr="009468CB">
              <w:rPr>
                <w:rFonts w:ascii="Times New Roman" w:hAnsi="Times New Roman" w:cs="Times New Roman"/>
              </w:rPr>
              <w:br/>
              <w:t xml:space="preserve">компонентов </w:t>
            </w:r>
            <w:r w:rsidRPr="009468CB">
              <w:rPr>
                <w:rFonts w:ascii="Times New Roman" w:hAnsi="Times New Roman"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Сроки создания </w:t>
            </w:r>
            <w:r w:rsidRPr="009468CB">
              <w:rPr>
                <w:rFonts w:ascii="Times New Roman" w:hAnsi="Times New Roman" w:cs="Times New Roman"/>
              </w:rPr>
              <w:br/>
              <w:t xml:space="preserve">условий </w:t>
            </w:r>
            <w:r w:rsidRPr="009468CB">
              <w:rPr>
                <w:rFonts w:ascii="Times New Roman" w:hAnsi="Times New Roman" w:cs="Times New Roman"/>
              </w:rPr>
              <w:br/>
              <w:t xml:space="preserve">в соответствии </w:t>
            </w:r>
            <w:r w:rsidRPr="009468CB">
              <w:rPr>
                <w:rFonts w:ascii="Times New Roman" w:hAnsi="Times New Roman" w:cs="Times New Roman"/>
              </w:rPr>
              <w:br/>
              <w:t xml:space="preserve">с требованиями </w:t>
            </w:r>
            <w:r w:rsidRPr="009468CB">
              <w:rPr>
                <w:rFonts w:ascii="Times New Roman" w:hAnsi="Times New Roman" w:cs="Times New Roman"/>
              </w:rPr>
              <w:br/>
              <w:t>ФГОС НОО</w:t>
            </w: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Учебники по всем уче</w:t>
            </w:r>
            <w:r w:rsidRPr="009468CB">
              <w:rPr>
                <w:rFonts w:cs="Times New Roman"/>
              </w:rPr>
              <w:t>б</w:t>
            </w:r>
            <w:r w:rsidRPr="009468CB">
              <w:rPr>
                <w:rFonts w:cs="Times New Roman"/>
              </w:rPr>
              <w:t>ным предметам на языках обучения, определённых учредителем образов</w:t>
            </w:r>
            <w:r w:rsidRPr="009468CB">
              <w:rPr>
                <w:rFonts w:cs="Times New Roman"/>
              </w:rPr>
              <w:t>а</w:t>
            </w:r>
            <w:r w:rsidRPr="009468CB">
              <w:rPr>
                <w:rFonts w:cs="Times New Roman"/>
              </w:rPr>
              <w:t>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Учебно-наглядные пос</w:t>
            </w:r>
            <w:r w:rsidRPr="009468CB">
              <w:rPr>
                <w:rFonts w:cs="Times New Roman"/>
              </w:rPr>
              <w:t>о</w:t>
            </w:r>
            <w:r w:rsidRPr="009468CB">
              <w:rPr>
                <w:rFonts w:cs="Times New Roman"/>
              </w:rPr>
              <w:t>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Технические средства, обеспечивающие фун</w:t>
            </w:r>
            <w:r w:rsidRPr="009468CB">
              <w:rPr>
                <w:rFonts w:cs="Times New Roman"/>
              </w:rPr>
              <w:t>к</w:t>
            </w:r>
            <w:r w:rsidRPr="009468CB">
              <w:rPr>
                <w:rFonts w:cs="Times New Roman"/>
              </w:rPr>
              <w:t>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Программные инстр</w:t>
            </w:r>
            <w:r w:rsidRPr="009468CB">
              <w:rPr>
                <w:rFonts w:cs="Times New Roman"/>
              </w:rPr>
              <w:t>у</w:t>
            </w:r>
            <w:r w:rsidRPr="009468CB">
              <w:rPr>
                <w:rFonts w:cs="Times New Roman"/>
              </w:rPr>
              <w:lastRenderedPageBreak/>
              <w:t>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lastRenderedPageBreak/>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pPr>
    </w:p>
    <w:p w:rsidR="00767BB0" w:rsidRDefault="00767BB0" w:rsidP="00767BB0">
      <w:pPr>
        <w:pStyle w:val="body"/>
      </w:pPr>
      <w:r>
        <w:t>Требования к учебно-методическому обеспечению образовательной деятельности включают:</w:t>
      </w:r>
    </w:p>
    <w:p w:rsidR="00767BB0" w:rsidRDefault="00767BB0" w:rsidP="009468CB">
      <w:pPr>
        <w:pStyle w:val="list-bullet"/>
      </w:pPr>
      <w:r>
        <w:t>параметры комплектности оснащения образовательной орган</w:t>
      </w:r>
      <w:r>
        <w:t>и</w:t>
      </w:r>
      <w:r>
        <w:t>зации;</w:t>
      </w:r>
    </w:p>
    <w:p w:rsidR="00767BB0" w:rsidRDefault="00767BB0" w:rsidP="009468CB">
      <w:pPr>
        <w:pStyle w:val="list-bullet"/>
      </w:pPr>
      <w:r>
        <w:t>параметры качества обеспечения образовательной деятельности.</w:t>
      </w:r>
    </w:p>
    <w:p w:rsidR="00767BB0" w:rsidRDefault="00767BB0" w:rsidP="00767BB0">
      <w:pPr>
        <w:pStyle w:val="h3"/>
      </w:pPr>
      <w:r>
        <w:t>3.5.5.</w:t>
      </w:r>
      <w:r>
        <w:t> </w:t>
      </w:r>
      <w:r>
        <w:t xml:space="preserve">Материально-технические условия реализации </w:t>
      </w:r>
      <w:r>
        <w:br/>
        <w:t>основной образовательной программы</w:t>
      </w:r>
    </w:p>
    <w:p w:rsidR="00767BB0" w:rsidRDefault="00767BB0" w:rsidP="00767BB0">
      <w:pPr>
        <w:pStyle w:val="body"/>
      </w:pPr>
      <w:r>
        <w:t>Материально-техническая база образовательной организации обе</w:t>
      </w:r>
      <w:r>
        <w:t>с</w:t>
      </w:r>
      <w:r>
        <w:t>печивает:</w:t>
      </w:r>
    </w:p>
    <w:p w:rsidR="00767BB0" w:rsidRDefault="00767BB0" w:rsidP="009468CB">
      <w:pPr>
        <w:pStyle w:val="list-bullet"/>
      </w:pPr>
      <w:r>
        <w:t xml:space="preserve">возможность достижения обучающимися результатов освоения программы начального общего образования; </w:t>
      </w:r>
    </w:p>
    <w:p w:rsidR="00767BB0" w:rsidRDefault="00767BB0" w:rsidP="009468CB">
      <w:pPr>
        <w:pStyle w:val="list-bullet"/>
        <w:rPr>
          <w:spacing w:val="-1"/>
        </w:rPr>
      </w:pPr>
      <w:r>
        <w:rPr>
          <w:spacing w:val="-1"/>
        </w:rPr>
        <w:t>безопасность и комфортность организации учебного процесса;</w:t>
      </w:r>
    </w:p>
    <w:p w:rsidR="00767BB0" w:rsidRDefault="00767BB0" w:rsidP="009468CB">
      <w:pPr>
        <w:pStyle w:val="list-bullet"/>
      </w:pPr>
      <w:r>
        <w:t>соблюдение санитарно-эпидемиологических правил и гигиен</w:t>
      </w:r>
      <w:r>
        <w:t>и</w:t>
      </w:r>
      <w:r>
        <w:t>ческих нормативов;</w:t>
      </w:r>
    </w:p>
    <w:p w:rsidR="00767BB0" w:rsidRDefault="00767BB0" w:rsidP="009468CB">
      <w:pPr>
        <w:pStyle w:val="list-bullet"/>
      </w:pPr>
      <w:r>
        <w:t>возможность для беспрепятственного доступа детей-инвалидов и обучающихся с ограниченными возможностями здоровья к об</w:t>
      </w:r>
      <w:r>
        <w:t>ъ</w:t>
      </w:r>
      <w:r>
        <w:t>ектам инфраструктуры организации.</w:t>
      </w:r>
    </w:p>
    <w:p w:rsidR="00767BB0" w:rsidRDefault="00767BB0" w:rsidP="00767BB0">
      <w:pPr>
        <w:pStyle w:val="body"/>
      </w:pPr>
      <w: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767BB0" w:rsidRDefault="00767BB0" w:rsidP="00767BB0">
      <w:pPr>
        <w:pStyle w:val="body"/>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w:t>
      </w:r>
      <w:r>
        <w:rPr>
          <w:spacing w:val="3"/>
        </w:rPr>
        <w:t>о</w:t>
      </w:r>
      <w:r>
        <w:rPr>
          <w:spacing w:val="3"/>
        </w:rPr>
        <w:t>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767BB0" w:rsidRDefault="00767BB0" w:rsidP="009468CB">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w:t>
      </w:r>
      <w:r>
        <w:t>а</w:t>
      </w:r>
      <w:r>
        <w:t>нитарного врача Российской Федерации № 2 от 28 сентября 2020 г.;</w:t>
      </w:r>
    </w:p>
    <w:p w:rsidR="00767BB0" w:rsidRDefault="00767BB0" w:rsidP="009468CB">
      <w:pPr>
        <w:pStyle w:val="list-bullet"/>
      </w:pPr>
      <w:r>
        <w:lastRenderedPageBreak/>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Default="00767BB0" w:rsidP="009468CB">
      <w:pPr>
        <w:pStyle w:val="list-bullet"/>
      </w:pPr>
      <w:r>
        <w:t>перечень учебников, допущенных к использованию при реализ</w:t>
      </w:r>
      <w:r>
        <w:t>а</w:t>
      </w:r>
      <w:r>
        <w:t>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w:t>
      </w:r>
      <w:r>
        <w:t>и</w:t>
      </w:r>
      <w:r>
        <w:t>стерства просвещения РФ);</w:t>
      </w:r>
    </w:p>
    <w:p w:rsidR="00767BB0" w:rsidRDefault="00767BB0" w:rsidP="009468CB">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w:t>
      </w:r>
      <w:r>
        <w:t>о</w:t>
      </w:r>
      <w: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w:t>
      </w:r>
      <w:r>
        <w:t>е</w:t>
      </w:r>
      <w:r>
        <w:t>ста обучающегося указанными средствами обучения и воспит</w:t>
      </w:r>
      <w:r>
        <w:t>а</w:t>
      </w:r>
      <w:r>
        <w:t>ния» (зарегистрирован 25.12.2019 № 56982);</w:t>
      </w:r>
    </w:p>
    <w:p w:rsidR="00767BB0" w:rsidRDefault="00767BB0" w:rsidP="009468CB">
      <w:pPr>
        <w:pStyle w:val="list-bullet"/>
      </w:pPr>
      <w:r>
        <w:t>аналогичные перечни, утверждённые региональными нормати</w:t>
      </w:r>
      <w:r>
        <w:t>в</w:t>
      </w:r>
      <w:r>
        <w:t>ными актами и локальными актами образовательной организации, разработанные с учётом особенностей реализации основной о</w:t>
      </w:r>
      <w:r>
        <w:t>б</w:t>
      </w:r>
      <w:r>
        <w:t>разовательной программы в образовательной организации;</w:t>
      </w:r>
    </w:p>
    <w:p w:rsidR="00767BB0" w:rsidRDefault="00767BB0" w:rsidP="009468CB">
      <w:pPr>
        <w:pStyle w:val="list-bullet"/>
      </w:pPr>
      <w:r>
        <w:t>Федеральный закон от 29 декабря 2010 г. № 436-ФЗ «О защите детей от информации, причиняющей вред их здоровью и разв</w:t>
      </w:r>
      <w:r>
        <w:t>и</w:t>
      </w:r>
      <w:r>
        <w:t>тию» (Собрание законодательства Российской Федерации, 2011, № 1, ст. 48; 2021, № 15, ст. 2432);</w:t>
      </w:r>
    </w:p>
    <w:p w:rsidR="00767BB0" w:rsidRDefault="00767BB0" w:rsidP="009468CB">
      <w:pPr>
        <w:pStyle w:val="list-bullet"/>
      </w:pPr>
      <w:r>
        <w:t>Федеральный закон от 27 июля 2006 г. № 152-ФЗ «О персонал</w:t>
      </w:r>
      <w:r>
        <w:t>ь</w:t>
      </w:r>
      <w:r>
        <w:t>ных данных» (Собрание законодательства Российской Федерации, 2006, № 31, ст. 3451; 2021, № 1, ст. 58).</w:t>
      </w:r>
    </w:p>
    <w:p w:rsidR="00767BB0" w:rsidRDefault="00767BB0" w:rsidP="00767BB0">
      <w:pPr>
        <w:pStyle w:val="body"/>
      </w:pPr>
      <w:r>
        <w:t>В зональную структуру образовательной организации включены:</w:t>
      </w:r>
    </w:p>
    <w:p w:rsidR="00767BB0" w:rsidRDefault="00767BB0" w:rsidP="009468CB">
      <w:pPr>
        <w:pStyle w:val="list-bullet"/>
      </w:pPr>
      <w:r>
        <w:t>входная зона;</w:t>
      </w:r>
    </w:p>
    <w:p w:rsidR="00767BB0" w:rsidRDefault="00767BB0" w:rsidP="009468CB">
      <w:pPr>
        <w:pStyle w:val="list-bullet"/>
      </w:pPr>
      <w:r>
        <w:t>учебные классы с рабочими местами обучающихся и педагог</w:t>
      </w:r>
      <w:r>
        <w:t>и</w:t>
      </w:r>
      <w:r>
        <w:t>ческих работников;</w:t>
      </w:r>
    </w:p>
    <w:p w:rsidR="00767BB0" w:rsidRDefault="00767BB0" w:rsidP="009468CB">
      <w:pPr>
        <w:pStyle w:val="list-bullet"/>
      </w:pPr>
      <w:r>
        <w:t>учебные кабинеты (мастерские, студии) для занятий технологией, музыкой, изобразительным искусством, хореографией, ин</w:t>
      </w:r>
      <w:r>
        <w:t>о</w:t>
      </w:r>
      <w:r>
        <w:t>странными языками;</w:t>
      </w:r>
    </w:p>
    <w:p w:rsidR="00767BB0" w:rsidRDefault="00767BB0" w:rsidP="009468CB">
      <w:pPr>
        <w:pStyle w:val="list-bullet"/>
      </w:pPr>
      <w:r>
        <w:lastRenderedPageBreak/>
        <w:t>библиотека с рабочими зонами: книгохранилищем, медиатекой, читальным залом;</w:t>
      </w:r>
    </w:p>
    <w:p w:rsidR="00767BB0" w:rsidRDefault="00767BB0" w:rsidP="009468CB">
      <w:pPr>
        <w:pStyle w:val="list-bullet"/>
      </w:pPr>
      <w:r>
        <w:t>актовый зал;</w:t>
      </w:r>
    </w:p>
    <w:p w:rsidR="00767BB0" w:rsidRDefault="00767BB0" w:rsidP="009468CB">
      <w:pPr>
        <w:pStyle w:val="list-bullet"/>
      </w:pPr>
      <w:r>
        <w:t>спортивные сооружения (зал, бассейн, стадион, спортивная пл</w:t>
      </w:r>
      <w:r>
        <w:t>о</w:t>
      </w:r>
      <w:r>
        <w:t>щадка);</w:t>
      </w:r>
    </w:p>
    <w:p w:rsidR="00767BB0" w:rsidRDefault="00767BB0" w:rsidP="009468CB">
      <w:pPr>
        <w:pStyle w:val="list-bullet"/>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67BB0" w:rsidRDefault="00767BB0" w:rsidP="009468CB">
      <w:pPr>
        <w:pStyle w:val="list-bullet"/>
      </w:pPr>
      <w:r>
        <w:t>административные помещения;</w:t>
      </w:r>
    </w:p>
    <w:p w:rsidR="00767BB0" w:rsidRDefault="00767BB0" w:rsidP="009468CB">
      <w:pPr>
        <w:pStyle w:val="list-bullet"/>
      </w:pPr>
      <w:r>
        <w:t>гардеробы, санузлы;</w:t>
      </w:r>
    </w:p>
    <w:p w:rsidR="00767BB0" w:rsidRDefault="00767BB0" w:rsidP="009468CB">
      <w:pPr>
        <w:pStyle w:val="list-bullet"/>
      </w:pPr>
      <w:r>
        <w:t>участки (территории) с целесообразным набором оснащённых зон.</w:t>
      </w:r>
    </w:p>
    <w:p w:rsidR="00767BB0" w:rsidRDefault="00767BB0" w:rsidP="00767BB0">
      <w:pPr>
        <w:pStyle w:val="body"/>
      </w:pPr>
      <w:r>
        <w:t>Состав и площади учебных помещений предоставляют условия для:</w:t>
      </w:r>
    </w:p>
    <w:p w:rsidR="00767BB0" w:rsidRDefault="00767BB0" w:rsidP="009468CB">
      <w:pPr>
        <w:pStyle w:val="list-bullet"/>
      </w:pPr>
      <w:r>
        <w:t>начального общего образования согласно избранным направл</w:t>
      </w:r>
      <w:r>
        <w:t>е</w:t>
      </w:r>
      <w:r>
        <w:t>ниям учебного плана в соответствии с ФГОС НОО;</w:t>
      </w:r>
    </w:p>
    <w:p w:rsidR="00767BB0" w:rsidRDefault="00767BB0" w:rsidP="009468CB">
      <w:pPr>
        <w:pStyle w:val="list-bullet"/>
      </w:pPr>
      <w:r>
        <w:t>организации режима труда и отдыха участников образовательного процесса;</w:t>
      </w:r>
    </w:p>
    <w:p w:rsidR="00767BB0" w:rsidRDefault="00767BB0" w:rsidP="009468CB">
      <w:pPr>
        <w:pStyle w:val="list-bullet"/>
      </w:pPr>
      <w:r>
        <w:t>размещения в классах и кабинетах необходимых комплектов специализированной мебели и учебного оборудования, отвеч</w:t>
      </w:r>
      <w:r>
        <w:t>а</w:t>
      </w:r>
      <w:r>
        <w:t>ющих специфике учебно-воспитательного процесса по данному предмету или циклу учебных дисциплин.</w:t>
      </w:r>
    </w:p>
    <w:p w:rsidR="00767BB0" w:rsidRDefault="00767BB0" w:rsidP="00767BB0">
      <w:pPr>
        <w:pStyle w:val="body"/>
      </w:pPr>
      <w:r>
        <w:t>В основной комплект школьной мебели и оборудования входят:</w:t>
      </w:r>
    </w:p>
    <w:p w:rsidR="00767BB0" w:rsidRDefault="00767BB0" w:rsidP="009468CB">
      <w:pPr>
        <w:pStyle w:val="list-bullet"/>
      </w:pPr>
      <w:r>
        <w:t>доска классная;</w:t>
      </w:r>
    </w:p>
    <w:p w:rsidR="00767BB0" w:rsidRDefault="00767BB0" w:rsidP="009468CB">
      <w:pPr>
        <w:pStyle w:val="list-bullet"/>
      </w:pPr>
      <w:r>
        <w:t>стол учителя;</w:t>
      </w:r>
    </w:p>
    <w:p w:rsidR="00767BB0" w:rsidRDefault="00767BB0" w:rsidP="009468CB">
      <w:pPr>
        <w:pStyle w:val="list-bullet"/>
      </w:pPr>
      <w:r>
        <w:t>стул учителя (приставной);</w:t>
      </w:r>
    </w:p>
    <w:p w:rsidR="00767BB0" w:rsidRDefault="00767BB0" w:rsidP="009468CB">
      <w:pPr>
        <w:pStyle w:val="list-bullet"/>
      </w:pPr>
      <w:r>
        <w:t>кресло для учителя;</w:t>
      </w:r>
    </w:p>
    <w:p w:rsidR="00767BB0" w:rsidRDefault="00767BB0" w:rsidP="009468CB">
      <w:pPr>
        <w:pStyle w:val="list-bullet"/>
      </w:pPr>
      <w:r>
        <w:t>стол ученический (регулируемый по высоте);</w:t>
      </w:r>
    </w:p>
    <w:p w:rsidR="00767BB0" w:rsidRDefault="00767BB0" w:rsidP="009468CB">
      <w:pPr>
        <w:pStyle w:val="list-bullet"/>
      </w:pPr>
      <w:r>
        <w:t>стул ученический (регулируемый по высоте);</w:t>
      </w:r>
    </w:p>
    <w:p w:rsidR="00767BB0" w:rsidRDefault="00767BB0" w:rsidP="009468CB">
      <w:pPr>
        <w:pStyle w:val="list-bullet"/>
      </w:pPr>
      <w:r>
        <w:t>шкаф для хранения учебных пособий;</w:t>
      </w:r>
    </w:p>
    <w:p w:rsidR="00767BB0" w:rsidRDefault="00767BB0" w:rsidP="009468CB">
      <w:pPr>
        <w:pStyle w:val="list-bullet"/>
      </w:pPr>
      <w:r>
        <w:t>стеллаж демонстрационный;</w:t>
      </w:r>
    </w:p>
    <w:p w:rsidR="00767BB0" w:rsidRDefault="00767BB0" w:rsidP="009468CB">
      <w:pPr>
        <w:pStyle w:val="list-bullet"/>
      </w:pPr>
      <w:r>
        <w:t>стеллаж/шкаф для хранения личных вещей с индивидуальными ячейками.</w:t>
      </w:r>
    </w:p>
    <w:p w:rsidR="00767BB0" w:rsidRDefault="00767BB0" w:rsidP="00767BB0">
      <w:pPr>
        <w:pStyle w:val="body"/>
      </w:pPr>
      <w:r>
        <w:t>Мебель, приспособления, оргтехника и иное оборудование отвечают требованиям учебного назначения, максимально приспособлены к ос</w:t>
      </w:r>
      <w:r>
        <w:t>о</w:t>
      </w:r>
      <w:r>
        <w:t>бенностям обучения, имеют сертификаты соответствия принятой кат</w:t>
      </w:r>
      <w:r>
        <w:t>е</w:t>
      </w:r>
      <w:r>
        <w:t>гории разработанного стандарта (регламента).</w:t>
      </w:r>
    </w:p>
    <w:p w:rsidR="00767BB0" w:rsidRDefault="00767BB0" w:rsidP="00767BB0">
      <w:pPr>
        <w:pStyle w:val="body"/>
      </w:pPr>
      <w:r>
        <w:t xml:space="preserve">В основной комплект технических средств входят: </w:t>
      </w:r>
    </w:p>
    <w:p w:rsidR="00767BB0" w:rsidRDefault="00767BB0" w:rsidP="009468CB">
      <w:pPr>
        <w:pStyle w:val="list-bullet"/>
      </w:pPr>
      <w:r>
        <w:t>компьютер/ноутбук учителя с периферией;</w:t>
      </w:r>
    </w:p>
    <w:p w:rsidR="00767BB0" w:rsidRDefault="00767BB0" w:rsidP="009468CB">
      <w:pPr>
        <w:pStyle w:val="list-bullet"/>
      </w:pPr>
      <w:r>
        <w:t>многофункциональное устройство/принтер, сканер, ксерокс;</w:t>
      </w:r>
    </w:p>
    <w:p w:rsidR="00767BB0" w:rsidRDefault="00767BB0" w:rsidP="009468CB">
      <w:pPr>
        <w:pStyle w:val="list-bullet"/>
      </w:pPr>
      <w:r>
        <w:t>сетевой фильтр;</w:t>
      </w:r>
    </w:p>
    <w:p w:rsidR="00767BB0" w:rsidRDefault="00767BB0" w:rsidP="009468CB">
      <w:pPr>
        <w:pStyle w:val="list-bullet"/>
      </w:pPr>
      <w:r>
        <w:t>документ-камера.</w:t>
      </w:r>
    </w:p>
    <w:p w:rsidR="00767BB0" w:rsidRDefault="00767BB0" w:rsidP="00767BB0">
      <w:pPr>
        <w:pStyle w:val="body"/>
      </w:pPr>
      <w:r>
        <w:t>Учебные классы и кабинеты включают следующие зоны:</w:t>
      </w:r>
    </w:p>
    <w:p w:rsidR="00767BB0" w:rsidRDefault="00767BB0" w:rsidP="009468CB">
      <w:pPr>
        <w:pStyle w:val="list-bullet"/>
      </w:pPr>
      <w:r>
        <w:lastRenderedPageBreak/>
        <w:t>рабочее место учителя с пространством для размещения часто используемого оснащения;</w:t>
      </w:r>
    </w:p>
    <w:p w:rsidR="00767BB0" w:rsidRDefault="00767BB0" w:rsidP="009468CB">
      <w:pPr>
        <w:pStyle w:val="list-bullet"/>
      </w:pPr>
      <w:r>
        <w:t>рабочую зону обучающихся с местом для размещения личных вещей;</w:t>
      </w:r>
    </w:p>
    <w:p w:rsidR="00767BB0" w:rsidRDefault="00767BB0" w:rsidP="009468CB">
      <w:pPr>
        <w:pStyle w:val="list-bullet"/>
      </w:pPr>
      <w:r>
        <w:t>пространство для размещения и хранения учебного оборудования.</w:t>
      </w:r>
    </w:p>
    <w:p w:rsidR="00767BB0" w:rsidRDefault="00767BB0" w:rsidP="00767BB0">
      <w:pPr>
        <w:pStyle w:val="body"/>
      </w:pPr>
      <w:r>
        <w:t>Организация зональной структуры отвечает педагогическим и эрг</w:t>
      </w:r>
      <w:r>
        <w:t>о</w:t>
      </w:r>
      <w:r>
        <w:t>номическим требованиям, комфортности и безопасности образовател</w:t>
      </w:r>
      <w:r>
        <w:t>ь</w:t>
      </w:r>
      <w:r>
        <w:t>ного процесса.</w:t>
      </w:r>
    </w:p>
    <w:p w:rsidR="00767BB0" w:rsidRDefault="00767BB0" w:rsidP="00767BB0">
      <w:pPr>
        <w:pStyle w:val="body"/>
      </w:pPr>
      <w:r>
        <w:t>Комплекты оснащения классов, учебных кабинетов, иных помещений и зон внеурочной деятельности формируются в соответствии со спец</w:t>
      </w:r>
      <w:r>
        <w:t>и</w:t>
      </w:r>
      <w:r>
        <w:t>фикой образовательной организации и включают учебно-наглядные пособия, сопровождающиеся инструктивно-методическими материал</w:t>
      </w:r>
      <w:r>
        <w:t>а</w:t>
      </w:r>
      <w:r>
        <w:t>ми по использованию их в образовательной деятельности в соответствии с реализуемой рабочей программой.</w:t>
      </w:r>
    </w:p>
    <w:p w:rsidR="00767BB0" w:rsidRDefault="00767BB0" w:rsidP="00767BB0">
      <w:pPr>
        <w:pStyle w:val="body"/>
      </w:pPr>
      <w:r>
        <w:t xml:space="preserve">Оценка материально-технических условий может быть осуществлена, например, по следующей форме: </w:t>
      </w:r>
    </w:p>
    <w:p w:rsidR="009468CB" w:rsidRDefault="009468CB"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644"/>
        <w:gridCol w:w="3221"/>
        <w:gridCol w:w="1474"/>
      </w:tblGrid>
      <w:tr w:rsidR="00767BB0" w:rsidRPr="009468CB" w:rsidTr="00474F70">
        <w:trPr>
          <w:trHeight w:val="60"/>
          <w:tblHeader/>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Компоненты оснащения</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Необходимое оборудование и осн</w:t>
            </w:r>
            <w:r w:rsidRPr="009468CB">
              <w:rPr>
                <w:rFonts w:ascii="Times New Roman" w:hAnsi="Times New Roman" w:cs="Times New Roman"/>
              </w:rPr>
              <w:t>а</w:t>
            </w:r>
            <w:r w:rsidRPr="009468CB">
              <w:rPr>
                <w:rFonts w:ascii="Times New Roman" w:hAnsi="Times New Roman" w:cs="Times New Roman"/>
              </w:rPr>
              <w:t>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Необходимо/ имеется </w:t>
            </w:r>
            <w:r w:rsidRPr="009468CB">
              <w:rPr>
                <w:rFonts w:ascii="Times New Roman" w:hAnsi="Times New Roman" w:cs="Times New Roman"/>
              </w:rPr>
              <w:br/>
              <w:t>в наличии</w:t>
            </w: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1.</w:t>
            </w:r>
            <w:r w:rsidRPr="009468CB">
              <w:rPr>
                <w:rFonts w:cs="Times New Roman"/>
              </w:rPr>
              <w:t> </w:t>
            </w:r>
            <w:r w:rsidRPr="009468CB">
              <w:rPr>
                <w:rFonts w:cs="Times New Roman"/>
              </w:rPr>
              <w:t>Компоненты оснащения уче</w:t>
            </w:r>
            <w:r w:rsidRPr="009468CB">
              <w:rPr>
                <w:rFonts w:cs="Times New Roman"/>
              </w:rPr>
              <w:t>б</w:t>
            </w:r>
            <w:r w:rsidRPr="009468CB">
              <w:rPr>
                <w:rFonts w:cs="Times New Roman"/>
              </w:rPr>
              <w:t xml:space="preserve">ного </w:t>
            </w:r>
            <w:r w:rsidRPr="009468CB">
              <w:rPr>
                <w:rFonts w:cs="Times New Roman"/>
              </w:rPr>
              <w:br/>
              <w:t xml:space="preserve">кабинета </w:t>
            </w:r>
            <w:r w:rsidRPr="009468CB">
              <w:rPr>
                <w:rFonts w:cs="Times New Roman"/>
              </w:rPr>
              <w:b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9468CB" w:rsidRDefault="00767BB0" w:rsidP="00474F70">
            <w:pPr>
              <w:pStyle w:val="table-body0mm"/>
              <w:rPr>
                <w:rFonts w:cs="Times New Roman"/>
              </w:rPr>
            </w:pPr>
            <w:r w:rsidRPr="009468CB">
              <w:rPr>
                <w:rFonts w:cs="Times New Roman"/>
              </w:rPr>
              <w:t>1. Нормативные документы, програ</w:t>
            </w:r>
            <w:r w:rsidRPr="009468CB">
              <w:rPr>
                <w:rFonts w:cs="Times New Roman"/>
              </w:rPr>
              <w:t>м</w:t>
            </w:r>
            <w:r w:rsidRPr="009468CB">
              <w:rPr>
                <w:rFonts w:cs="Times New Roman"/>
              </w:rPr>
              <w:t>мно-методическое обеспечение, л</w:t>
            </w:r>
            <w:r w:rsidRPr="009468CB">
              <w:rPr>
                <w:rFonts w:cs="Times New Roman"/>
              </w:rPr>
              <w:t>о</w:t>
            </w:r>
            <w:r w:rsidRPr="009468CB">
              <w:rPr>
                <w:rFonts w:cs="Times New Roman"/>
              </w:rPr>
              <w:t>кальные акты: ...</w:t>
            </w:r>
          </w:p>
          <w:p w:rsidR="00767BB0" w:rsidRPr="009468CB" w:rsidRDefault="00767BB0" w:rsidP="00474F70">
            <w:pPr>
              <w:pStyle w:val="table-body0mm"/>
              <w:rPr>
                <w:rFonts w:cs="Times New Roman"/>
              </w:rPr>
            </w:pPr>
            <w:r w:rsidRPr="009468CB">
              <w:rPr>
                <w:rFonts w:cs="Times New Roman"/>
              </w:rPr>
              <w:t xml:space="preserve">1.1. Учебное оборудование </w:t>
            </w:r>
          </w:p>
          <w:p w:rsidR="00767BB0" w:rsidRPr="009468CB" w:rsidRDefault="00767BB0" w:rsidP="00474F70">
            <w:pPr>
              <w:pStyle w:val="table-body0mm"/>
              <w:rPr>
                <w:rFonts w:cs="Times New Roman"/>
              </w:rPr>
            </w:pPr>
            <w:r w:rsidRPr="009468CB">
              <w:rPr>
                <w:rFonts w:cs="Times New Roman"/>
              </w:rPr>
              <w:t>Мебель и приспособления</w:t>
            </w:r>
          </w:p>
          <w:p w:rsidR="00767BB0" w:rsidRPr="009468CB" w:rsidRDefault="00767BB0" w:rsidP="00474F70">
            <w:pPr>
              <w:pStyle w:val="table-body0mm"/>
              <w:rPr>
                <w:rFonts w:cs="Times New Roman"/>
              </w:rPr>
            </w:pPr>
            <w:r w:rsidRPr="009468CB">
              <w:rPr>
                <w:rFonts w:cs="Times New Roman"/>
              </w:rPr>
              <w:t>Технические средства</w:t>
            </w:r>
          </w:p>
          <w:p w:rsidR="00767BB0" w:rsidRPr="009468CB" w:rsidRDefault="00767BB0" w:rsidP="00474F70">
            <w:pPr>
              <w:pStyle w:val="table-body0mm"/>
              <w:rPr>
                <w:rFonts w:cs="Times New Roman"/>
              </w:rPr>
            </w:pPr>
            <w:r w:rsidRPr="009468CB">
              <w:rPr>
                <w:rFonts w:cs="Times New Roman"/>
              </w:rPr>
              <w:t>Учебно-методические материалы:</w:t>
            </w:r>
          </w:p>
          <w:p w:rsidR="00767BB0" w:rsidRPr="009468CB" w:rsidRDefault="00767BB0" w:rsidP="00474F70">
            <w:pPr>
              <w:pStyle w:val="table-body0mm"/>
              <w:rPr>
                <w:rFonts w:cs="Times New Roman"/>
              </w:rPr>
            </w:pPr>
            <w:r w:rsidRPr="009468CB">
              <w:rPr>
                <w:rFonts w:cs="Times New Roman"/>
              </w:rPr>
              <w:t>Учебно-методический комплект</w:t>
            </w:r>
          </w:p>
          <w:p w:rsidR="00767BB0" w:rsidRPr="009468CB" w:rsidRDefault="00767BB0" w:rsidP="00474F70">
            <w:pPr>
              <w:pStyle w:val="table-body0mm"/>
              <w:rPr>
                <w:rFonts w:cs="Times New Roman"/>
              </w:rPr>
            </w:pPr>
            <w:r w:rsidRPr="009468CB">
              <w:rPr>
                <w:rFonts w:cs="Times New Roman"/>
              </w:rPr>
              <w:t>Учебно-наглядные пособия:</w:t>
            </w:r>
          </w:p>
          <w:p w:rsidR="00767BB0" w:rsidRPr="009468CB" w:rsidRDefault="00767BB0" w:rsidP="00474F70">
            <w:pPr>
              <w:pStyle w:val="table-body0mm"/>
              <w:rPr>
                <w:rFonts w:cs="Times New Roman"/>
              </w:rPr>
            </w:pPr>
            <w:r w:rsidRPr="009468CB">
              <w:rPr>
                <w:rFonts w:cs="Times New Roman"/>
              </w:rPr>
              <w:t>1.3.2.1. Средства натурного фонда: коллекции промышленных материалов, наборы для экспериментов, лабор</w:t>
            </w:r>
            <w:r w:rsidRPr="009468CB">
              <w:rPr>
                <w:rFonts w:cs="Times New Roman"/>
              </w:rPr>
              <w:t>а</w:t>
            </w:r>
            <w:r w:rsidRPr="009468CB">
              <w:rPr>
                <w:rFonts w:cs="Times New Roman"/>
              </w:rPr>
              <w:t>торное оборудование, коллекции народных промыслов, музыкальные инструменты, инструменты трудового обучения, приспособления для физ</w:t>
            </w:r>
            <w:r w:rsidRPr="009468CB">
              <w:rPr>
                <w:rFonts w:cs="Times New Roman"/>
              </w:rPr>
              <w:t>и</w:t>
            </w:r>
            <w:r w:rsidRPr="009468CB">
              <w:rPr>
                <w:rFonts w:cs="Times New Roman"/>
              </w:rPr>
              <w:t>ческой культуры …).</w:t>
            </w:r>
          </w:p>
          <w:p w:rsidR="00767BB0" w:rsidRPr="009468CB" w:rsidRDefault="00767BB0" w:rsidP="00474F70">
            <w:pPr>
              <w:pStyle w:val="table-body0mm"/>
              <w:rPr>
                <w:rFonts w:cs="Times New Roman"/>
              </w:rPr>
            </w:pPr>
            <w:r w:rsidRPr="009468CB">
              <w:rPr>
                <w:rFonts w:cs="Times New Roman"/>
              </w:rPr>
              <w:t>1.3.2.2. Печатные средства: демо</w:t>
            </w:r>
            <w:r w:rsidRPr="009468CB">
              <w:rPr>
                <w:rFonts w:cs="Times New Roman"/>
              </w:rPr>
              <w:t>н</w:t>
            </w:r>
            <w:r w:rsidRPr="009468CB">
              <w:rPr>
                <w:rFonts w:cs="Times New Roman"/>
              </w:rPr>
              <w:t>страционные (таблицы, ле</w:t>
            </w:r>
            <w:r w:rsidRPr="009468CB">
              <w:rPr>
                <w:rFonts w:cs="Times New Roman"/>
              </w:rPr>
              <w:t>н</w:t>
            </w:r>
            <w:r w:rsidRPr="009468CB">
              <w:rPr>
                <w:rFonts w:cs="Times New Roman"/>
              </w:rPr>
              <w:t>ты-символы, карты, портреты …) и раздаточные (рабочие тетради, ка</w:t>
            </w:r>
            <w:r w:rsidRPr="009468CB">
              <w:rPr>
                <w:rFonts w:cs="Times New Roman"/>
              </w:rPr>
              <w:t>с</w:t>
            </w:r>
            <w:r w:rsidRPr="009468CB">
              <w:rPr>
                <w:rFonts w:cs="Times New Roman"/>
              </w:rPr>
              <w:t>сы-символы, карточки с иллюстр</w:t>
            </w:r>
            <w:r w:rsidRPr="009468CB">
              <w:rPr>
                <w:rFonts w:cs="Times New Roman"/>
              </w:rPr>
              <w:t>а</w:t>
            </w:r>
            <w:r w:rsidRPr="009468CB">
              <w:rPr>
                <w:rFonts w:cs="Times New Roman"/>
              </w:rPr>
              <w:t>тивным и текстовым материалами …).</w:t>
            </w:r>
          </w:p>
          <w:p w:rsidR="00767BB0" w:rsidRPr="009468CB" w:rsidRDefault="00767BB0" w:rsidP="00474F70">
            <w:pPr>
              <w:pStyle w:val="table-body0mm"/>
              <w:rPr>
                <w:rFonts w:cs="Times New Roman"/>
              </w:rPr>
            </w:pPr>
            <w:r w:rsidRPr="009468CB">
              <w:rPr>
                <w:rFonts w:cs="Times New Roman"/>
              </w:rPr>
              <w:lastRenderedPageBreak/>
              <w:t>1.3.2.3. Экранно-звуковые средства (звукозаписи, видеофильмы, муль</w:t>
            </w:r>
            <w:r w:rsidRPr="009468CB">
              <w:rPr>
                <w:rFonts w:cs="Times New Roman"/>
              </w:rPr>
              <w:t>т</w:t>
            </w:r>
            <w:r w:rsidRPr="009468CB">
              <w:rPr>
                <w:rFonts w:cs="Times New Roman"/>
              </w:rPr>
              <w:t>фильмы …).</w:t>
            </w:r>
          </w:p>
          <w:p w:rsidR="00767BB0" w:rsidRPr="009468CB" w:rsidRDefault="00767BB0" w:rsidP="00474F70">
            <w:pPr>
              <w:pStyle w:val="table-body0mm"/>
              <w:rPr>
                <w:rFonts w:cs="Times New Roman"/>
              </w:rPr>
            </w:pPr>
            <w:r w:rsidRPr="009468CB">
              <w:rPr>
                <w:rFonts w:cs="Times New Roman"/>
              </w:rPr>
              <w:t>1.3.2.4. Мультимедийные средства (ЭОРы, электронные приложения к учебникам, электронные тренажёры …).</w:t>
            </w:r>
          </w:p>
          <w:p w:rsidR="00767BB0" w:rsidRPr="009468CB" w:rsidRDefault="00767BB0" w:rsidP="00474F70">
            <w:pPr>
              <w:pStyle w:val="table-body0mm"/>
              <w:rPr>
                <w:rFonts w:cs="Times New Roman"/>
              </w:rPr>
            </w:pPr>
            <w:r w:rsidRPr="009468CB">
              <w:rPr>
                <w:rFonts w:cs="Times New Roman"/>
              </w:rPr>
              <w:t>1.3.2.5. Игры и игрушки.</w:t>
            </w:r>
          </w:p>
          <w:p w:rsidR="00767BB0" w:rsidRPr="009468CB" w:rsidRDefault="00767BB0" w:rsidP="00474F70">
            <w:pPr>
              <w:pStyle w:val="table-body0mm"/>
              <w:rPr>
                <w:rFonts w:cs="Times New Roman"/>
              </w:rPr>
            </w:pPr>
            <w:r w:rsidRPr="009468CB">
              <w:rPr>
                <w:rFonts w:cs="Times New Roman"/>
              </w:rPr>
              <w:t xml:space="preserve">Методические рекомендации по использованию различных групп учебно-наглядных пособий. </w:t>
            </w:r>
          </w:p>
          <w:p w:rsidR="00767BB0" w:rsidRPr="009468CB" w:rsidRDefault="00767BB0" w:rsidP="009468CB">
            <w:pPr>
              <w:pStyle w:val="table-body0mm"/>
              <w:rPr>
                <w:rFonts w:cs="Times New Roman"/>
              </w:rPr>
            </w:pPr>
            <w:r w:rsidRPr="009468CB">
              <w:rPr>
                <w:rFonts w:cs="Times New Roman"/>
              </w:rPr>
              <w:t>Расходные материалы, обеспечива</w:t>
            </w:r>
            <w:r w:rsidRPr="009468CB">
              <w:rPr>
                <w:rFonts w:cs="Times New Roman"/>
              </w:rPr>
              <w:t>ю</w:t>
            </w:r>
            <w:r w:rsidRPr="009468CB">
              <w:rPr>
                <w:rFonts w:cs="Times New Roman"/>
              </w:rPr>
              <w:t>щие различные виды деятельности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lastRenderedPageBreak/>
              <w:t>2.</w:t>
            </w:r>
            <w:r w:rsidRPr="009468CB">
              <w:rPr>
                <w:rFonts w:cs="Times New Roman"/>
              </w:rPr>
              <w:t> </w:t>
            </w:r>
            <w:r w:rsidRPr="009468CB">
              <w:rPr>
                <w:rFonts w:cs="Times New Roman"/>
              </w:rPr>
              <w:t xml:space="preserve">Компоненты оснащения </w:t>
            </w:r>
            <w:r w:rsidRPr="009468CB">
              <w:rPr>
                <w:rFonts w:cs="Times New Roman"/>
              </w:rPr>
              <w:br/>
              <w:t xml:space="preserve">методического кабинета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2.1. Нормативные документы фед</w:t>
            </w:r>
            <w:r w:rsidRPr="009468CB">
              <w:rPr>
                <w:rFonts w:cs="Times New Roman"/>
              </w:rPr>
              <w:t>е</w:t>
            </w:r>
            <w:r w:rsidRPr="009468CB">
              <w:rPr>
                <w:rFonts w:cs="Times New Roman"/>
              </w:rPr>
              <w:t>рального, регионального и муниципального уровней, локальные акты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2.2. Документация образовательного учреждения.</w:t>
            </w:r>
          </w:p>
          <w:p w:rsidR="00767BB0" w:rsidRPr="009468CB" w:rsidRDefault="00767BB0" w:rsidP="00474F70">
            <w:pPr>
              <w:pStyle w:val="table-body0mm"/>
              <w:rPr>
                <w:rFonts w:cs="Times New Roman"/>
              </w:rPr>
            </w:pPr>
            <w:r w:rsidRPr="009468CB">
              <w:rPr>
                <w:rFonts w:cs="Times New Roman"/>
              </w:rPr>
              <w:t>2.3. Комплекты контрольных матер</w:t>
            </w:r>
            <w:r w:rsidRPr="009468CB">
              <w:rPr>
                <w:rFonts w:cs="Times New Roman"/>
              </w:rPr>
              <w:t>и</w:t>
            </w:r>
            <w:r w:rsidRPr="009468CB">
              <w:rPr>
                <w:rFonts w:cs="Times New Roman"/>
              </w:rPr>
              <w:t>алов: …</w:t>
            </w:r>
          </w:p>
          <w:p w:rsidR="00767BB0" w:rsidRPr="009468CB" w:rsidRDefault="00767BB0" w:rsidP="00474F70">
            <w:pPr>
              <w:pStyle w:val="table-body0mm"/>
              <w:rPr>
                <w:rFonts w:cs="Times New Roman"/>
              </w:rPr>
            </w:pPr>
            <w:r w:rsidRPr="009468CB">
              <w:rPr>
                <w:rFonts w:cs="Times New Roman"/>
              </w:rPr>
              <w:t>2.4. Базы данных: …</w:t>
            </w:r>
          </w:p>
          <w:p w:rsidR="00767BB0" w:rsidRPr="009468CB" w:rsidRDefault="00767BB0" w:rsidP="00474F70">
            <w:pPr>
              <w:pStyle w:val="table-body0mm"/>
              <w:rPr>
                <w:rFonts w:cs="Times New Roman"/>
              </w:rPr>
            </w:pPr>
            <w:r w:rsidRPr="009468CB">
              <w:rPr>
                <w:rFonts w:cs="Times New Roman"/>
              </w:rPr>
              <w:t>2.5. Материально-техническое осн</w:t>
            </w:r>
            <w:r w:rsidRPr="009468CB">
              <w:rPr>
                <w:rFonts w:cs="Times New Roman"/>
              </w:rPr>
              <w:t>а</w:t>
            </w:r>
            <w:r w:rsidRPr="009468CB">
              <w:rPr>
                <w:rFonts w:cs="Times New Roman"/>
              </w:rPr>
              <w:t>щение: …</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3.</w:t>
            </w:r>
            <w:r w:rsidRPr="009468CB">
              <w:rPr>
                <w:rFonts w:cs="Times New Roman"/>
              </w:rPr>
              <w:t> </w:t>
            </w:r>
            <w:r w:rsidRPr="009468CB">
              <w:rPr>
                <w:rFonts w:cs="Times New Roman"/>
              </w:rPr>
              <w:t>Компоненты оснащения фи</w:t>
            </w:r>
            <w:r w:rsidRPr="009468CB">
              <w:rPr>
                <w:rFonts w:cs="Times New Roman"/>
              </w:rPr>
              <w:t>з</w:t>
            </w:r>
            <w:r w:rsidRPr="009468CB">
              <w:rPr>
                <w:rFonts w:cs="Times New Roman"/>
              </w:rPr>
              <w:t>культурного зала: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4.</w:t>
            </w:r>
            <w:r w:rsidRPr="009468CB">
              <w:rPr>
                <w:rFonts w:cs="Times New Roman"/>
              </w:rPr>
              <w:t> </w:t>
            </w:r>
            <w:r w:rsidRPr="009468CB">
              <w:rPr>
                <w:rFonts w:cs="Times New Roman"/>
              </w:rPr>
              <w:t>…</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60"/>
        </w:trPr>
        <w:tc>
          <w:tcPr>
            <w:tcW w:w="16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5.</w:t>
            </w:r>
            <w:r w:rsidRPr="009468CB">
              <w:rPr>
                <w:rFonts w:cs="Times New Roman"/>
              </w:rPr>
              <w:t> </w:t>
            </w:r>
            <w:r w:rsidRPr="009468CB">
              <w:rPr>
                <w:rFonts w:cs="Times New Roman"/>
              </w:rPr>
              <w:t>…</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spacing w:after="170"/>
      </w:pPr>
    </w:p>
    <w:p w:rsidR="00767BB0" w:rsidRDefault="00767BB0" w:rsidP="00767BB0">
      <w:pPr>
        <w:pStyle w:val="body"/>
      </w:pPr>
      <w:r>
        <w:t>На основе СанПиНов оценивается наличие и размещение помещений, необходимого набора зон (для осуществления образовательной де</w:t>
      </w:r>
      <w:r>
        <w:t>я</w:t>
      </w:r>
      <w:r>
        <w:t>тельности, активной деятельности и отдыха, хозяйственной деятельн</w:t>
      </w:r>
      <w:r>
        <w:t>о</w:t>
      </w:r>
      <w:r>
        <w:lastRenderedPageBreak/>
        <w:t>сти, организации питания), их площади, освещённость, возду</w:t>
      </w:r>
      <w:r>
        <w:t>ш</w:t>
      </w:r>
      <w:r>
        <w:t xml:space="preserve">но-тепловой режим, обеспечивающие безопасность и комфортность организации учебно-воспитательного процесса. </w:t>
      </w:r>
    </w:p>
    <w:p w:rsidR="00767BB0" w:rsidRDefault="00767BB0" w:rsidP="00767BB0">
      <w:pPr>
        <w:pStyle w:val="body"/>
      </w:pPr>
      <w:r>
        <w:t>Комплектование классов и учебных кабинетов формируется с учётом:</w:t>
      </w:r>
    </w:p>
    <w:p w:rsidR="00767BB0" w:rsidRDefault="00767BB0" w:rsidP="00C667A3">
      <w:pPr>
        <w:pStyle w:val="list-bullet"/>
      </w:pPr>
      <w:r>
        <w:t xml:space="preserve">возрастных и индивидуальных психологических особенностей обучающихся; </w:t>
      </w:r>
    </w:p>
    <w:p w:rsidR="00767BB0" w:rsidRDefault="00767BB0" w:rsidP="00C667A3">
      <w:pPr>
        <w:pStyle w:val="list-bullet"/>
      </w:pPr>
      <w:r>
        <w:t>ориентации на достижение личностных, метапредметных и предметных результатов обучения;</w:t>
      </w:r>
    </w:p>
    <w:p w:rsidR="00767BB0" w:rsidRDefault="00767BB0" w:rsidP="00C667A3">
      <w:pPr>
        <w:pStyle w:val="list-bullet"/>
      </w:pPr>
      <w:r>
        <w:t>необходимости и достаточности;</w:t>
      </w:r>
    </w:p>
    <w:p w:rsidR="00767BB0" w:rsidRDefault="00767BB0" w:rsidP="00C667A3">
      <w:pPr>
        <w:pStyle w:val="list-bullet"/>
      </w:pPr>
      <w:r>
        <w:t>универсальности, возможности применения одних и тех же средств обучения для решения комплекса задач.</w:t>
      </w:r>
    </w:p>
    <w:p w:rsidR="00767BB0" w:rsidRDefault="00767BB0" w:rsidP="00767BB0">
      <w:pPr>
        <w:pStyle w:val="body"/>
        <w:rPr>
          <w:spacing w:val="1"/>
        </w:rPr>
      </w:pPr>
      <w:r>
        <w:rPr>
          <w:spacing w:val="1"/>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767BB0" w:rsidRDefault="00767BB0" w:rsidP="00C667A3">
      <w:pPr>
        <w:pStyle w:val="list-bullet"/>
      </w:pPr>
      <w: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67BB0" w:rsidRDefault="00767BB0" w:rsidP="00C667A3">
      <w:pPr>
        <w:pStyle w:val="list-bullet"/>
      </w:pPr>
      <w:r>
        <w:t>гарантирующей безопасность, охрану и укрепление физического, психического здоровья и социального благополучия обуча</w:t>
      </w:r>
      <w:r>
        <w:t>ю</w:t>
      </w:r>
      <w:r>
        <w:t>щихся.</w:t>
      </w:r>
    </w:p>
    <w:p w:rsidR="00767BB0" w:rsidRDefault="00767BB0" w:rsidP="00767BB0">
      <w:pPr>
        <w:pStyle w:val="h3"/>
      </w:pPr>
      <w:r>
        <w:t>3.5.6.</w:t>
      </w:r>
      <w:r>
        <w:t> </w:t>
      </w:r>
      <w:r>
        <w:t xml:space="preserve">Механизмы достижения целевых ориентиров </w:t>
      </w:r>
      <w:r>
        <w:br/>
        <w:t>в системе условий</w:t>
      </w:r>
    </w:p>
    <w:p w:rsidR="00767BB0" w:rsidRDefault="00767BB0" w:rsidP="00767BB0">
      <w:pPr>
        <w:pStyle w:val="body"/>
      </w:pPr>
      <w:r>
        <w:t>Условия реализации основной образовательной программы:</w:t>
      </w:r>
    </w:p>
    <w:p w:rsidR="00767BB0" w:rsidRDefault="00767BB0" w:rsidP="00C667A3">
      <w:pPr>
        <w:pStyle w:val="list-bullet"/>
      </w:pPr>
      <w:r>
        <w:t>соответствие требованиям ФГОС;</w:t>
      </w:r>
    </w:p>
    <w:p w:rsidR="00767BB0" w:rsidRDefault="00767BB0" w:rsidP="00C667A3">
      <w:pPr>
        <w:pStyle w:val="list-bullet"/>
      </w:pPr>
      <w:r>
        <w:t>гарантия сохранности и укрепления физического, психологич</w:t>
      </w:r>
      <w:r>
        <w:t>е</w:t>
      </w:r>
      <w:r>
        <w:t xml:space="preserve">ского и социального здоровья обучающихся; </w:t>
      </w:r>
    </w:p>
    <w:p w:rsidR="00767BB0" w:rsidRDefault="00767BB0" w:rsidP="00C667A3">
      <w:pPr>
        <w:pStyle w:val="list-bullet"/>
      </w:pPr>
      <w:r>
        <w:t>обеспечение достижения планируемых результатов освоения примерной основной образовательной программы;</w:t>
      </w:r>
    </w:p>
    <w:p w:rsidR="00767BB0" w:rsidRDefault="00767BB0" w:rsidP="00C667A3">
      <w:pPr>
        <w:pStyle w:val="list-bullet"/>
      </w:pPr>
      <w:r>
        <w:t>учёт особенностей образовательной организации, её организац</w:t>
      </w:r>
      <w:r>
        <w:t>и</w:t>
      </w:r>
      <w:r>
        <w:t>онной структуры, запросов участников образовательного пр</w:t>
      </w:r>
      <w:r>
        <w:t>о</w:t>
      </w:r>
      <w:r>
        <w:t>цесса;</w:t>
      </w:r>
    </w:p>
    <w:p w:rsidR="00767BB0" w:rsidRDefault="00767BB0" w:rsidP="00C667A3">
      <w:pPr>
        <w:pStyle w:val="list-bullet"/>
      </w:pPr>
      <w:r>
        <w:t>предоставление возможности взаимодействия с социальными партнёрами, использования ресурсов социума.</w:t>
      </w:r>
    </w:p>
    <w:p w:rsidR="00767BB0" w:rsidRDefault="00767BB0" w:rsidP="00767BB0">
      <w:pPr>
        <w:pStyle w:val="body"/>
      </w:pPr>
      <w:r>
        <w:t>Раздел «Условия реализации программ начального общего образов</w:t>
      </w:r>
      <w:r>
        <w:t>а</w:t>
      </w:r>
      <w:r>
        <w:t>ния» должен содержать:</w:t>
      </w:r>
    </w:p>
    <w:p w:rsidR="00767BB0" w:rsidRDefault="00767BB0" w:rsidP="00C667A3">
      <w:pPr>
        <w:pStyle w:val="list-bullet"/>
      </w:pPr>
      <w:r>
        <w:lastRenderedPageBreak/>
        <w:t>описание кадровых, психолого-педагогических, финансовых, м</w:t>
      </w:r>
      <w:r>
        <w:t>а</w:t>
      </w:r>
      <w:r>
        <w:t>териально-технических, информационно-методических условий и ресурсов;</w:t>
      </w:r>
    </w:p>
    <w:p w:rsidR="00767BB0" w:rsidRDefault="00767BB0" w:rsidP="00C667A3">
      <w:pPr>
        <w:pStyle w:val="list-bullet"/>
      </w:pPr>
      <w:r>
        <w:t>обоснование необходимых изменений в имеющихся условиях в соответствии с целями и приоритетами образовательной орган</w:t>
      </w:r>
      <w:r>
        <w:t>и</w:t>
      </w:r>
      <w:r>
        <w:t>зации при реализации учебного плана;</w:t>
      </w:r>
    </w:p>
    <w:p w:rsidR="00767BB0" w:rsidRDefault="00767BB0" w:rsidP="00C667A3">
      <w:pPr>
        <w:pStyle w:val="list-bullet"/>
      </w:pPr>
      <w:r>
        <w:t>перечень механизмов достижения целевых ориентиров в системе условий реализации требований ФГОС;</w:t>
      </w:r>
    </w:p>
    <w:p w:rsidR="00767BB0" w:rsidRDefault="00767BB0" w:rsidP="00C667A3">
      <w:pPr>
        <w:pStyle w:val="list-bullet"/>
      </w:pPr>
      <w:r>
        <w:t>сетевой график (дорожную карту) по формированию необходимой системы условий реализации требований ФГОС;</w:t>
      </w:r>
    </w:p>
    <w:p w:rsidR="00767BB0" w:rsidRDefault="00767BB0" w:rsidP="00C667A3">
      <w:pPr>
        <w:pStyle w:val="list-bullet"/>
      </w:pPr>
      <w:r>
        <w:t>систему мониторинга и оценки условий реализации требований ФГОС.</w:t>
      </w:r>
    </w:p>
    <w:p w:rsidR="00767BB0" w:rsidRDefault="00767BB0" w:rsidP="00767BB0">
      <w:pPr>
        <w:pStyle w:val="body"/>
      </w:pPr>
      <w: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767BB0" w:rsidRDefault="00767BB0" w:rsidP="00C667A3">
      <w:pPr>
        <w:pStyle w:val="list-bullet"/>
      </w:pPr>
      <w:r>
        <w:t>анализ имеющихся условий и ресурсов реализации образов</w:t>
      </w:r>
      <w:r>
        <w:t>а</w:t>
      </w:r>
      <w:r>
        <w:t>тельной программы начального общего образования;</w:t>
      </w:r>
    </w:p>
    <w:p w:rsidR="00767BB0" w:rsidRDefault="00767BB0" w:rsidP="00C667A3">
      <w:pPr>
        <w:pStyle w:val="list-bullet"/>
      </w:pPr>
      <w:r>
        <w:t>установление степени соответствия условий и ресурсов образ</w:t>
      </w:r>
      <w:r>
        <w:t>о</w:t>
      </w:r>
      <w:r>
        <w:t>вательной организации требованиям ФГОС, а также целям и з</w:t>
      </w:r>
      <w:r>
        <w:t>а</w:t>
      </w:r>
      <w:r>
        <w:t>дачам образовательной программы образовательной организации, сформированным с учётом потребностей всех участников обр</w:t>
      </w:r>
      <w:r>
        <w:t>а</w:t>
      </w:r>
      <w:r>
        <w:t>зовательной деятельности;</w:t>
      </w:r>
    </w:p>
    <w:p w:rsidR="00767BB0" w:rsidRDefault="00767BB0" w:rsidP="00C667A3">
      <w:pPr>
        <w:pStyle w:val="list-bullet"/>
      </w:pPr>
      <w:r>
        <w:t>выявление проблемных зон и установление необходимых изм</w:t>
      </w:r>
      <w:r>
        <w:t>е</w:t>
      </w:r>
      <w:r>
        <w:t>нений в имеющихся условиях для приведения их в соответствие с требованиями ФГОС;</w:t>
      </w:r>
    </w:p>
    <w:p w:rsidR="00767BB0" w:rsidRDefault="00767BB0" w:rsidP="00C667A3">
      <w:pPr>
        <w:pStyle w:val="list-bullet"/>
      </w:pPr>
      <w:r>
        <w:t>разработку механизмов достижения целевых ориентиров в с</w:t>
      </w:r>
      <w:r>
        <w:t>и</w:t>
      </w:r>
      <w:r>
        <w:t>стеме условий для реализации требований ФГОС с привлечением всех участников образовательной деятельности и возможных партнёров;</w:t>
      </w:r>
    </w:p>
    <w:p w:rsidR="00767BB0" w:rsidRDefault="00767BB0" w:rsidP="00C667A3">
      <w:pPr>
        <w:pStyle w:val="list-bullet"/>
      </w:pPr>
      <w:r>
        <w:t>разработку сетевого графика (дорожной карты) создания нео</w:t>
      </w:r>
      <w:r>
        <w:t>б</w:t>
      </w:r>
      <w:r>
        <w:t>ходимой системы условий для реализации требований ФГОС;</w:t>
      </w:r>
    </w:p>
    <w:p w:rsidR="00767BB0" w:rsidRDefault="00767BB0" w:rsidP="00C667A3">
      <w:pPr>
        <w:pStyle w:val="list-bullet"/>
      </w:pPr>
      <w:r>
        <w:t>разработку механизмов мониторинга, оценки и коррекции реал</w:t>
      </w:r>
      <w:r>
        <w:t>и</w:t>
      </w:r>
      <w:r>
        <w:t>зации промежуточных этапов сетевого графика (дорожной карты).</w:t>
      </w:r>
    </w:p>
    <w:p w:rsidR="00767BB0" w:rsidRDefault="00767BB0" w:rsidP="00767BB0">
      <w:pPr>
        <w:pStyle w:val="body"/>
      </w:pPr>
      <w:r>
        <w:t>Модель сетевого графика (дорожной карты) по формированию нео</w:t>
      </w:r>
      <w:r>
        <w:t>б</w:t>
      </w:r>
      <w:r>
        <w:t>ходимой системы условий реализации образовательной программы м</w:t>
      </w:r>
      <w:r>
        <w:t>о</w:t>
      </w:r>
      <w:r>
        <w:t>жет быть разработана, например, по следующей форме:</w:t>
      </w:r>
    </w:p>
    <w:p w:rsidR="001E78FF" w:rsidRDefault="001E78FF" w:rsidP="00767BB0">
      <w:pPr>
        <w:pStyle w:val="body"/>
      </w:pPr>
    </w:p>
    <w:p w:rsidR="001E78FF" w:rsidRDefault="001E78FF" w:rsidP="00767BB0">
      <w:pPr>
        <w:pStyle w:val="body"/>
      </w:pPr>
    </w:p>
    <w:p w:rsidR="001E78FF" w:rsidRDefault="001E78FF" w:rsidP="00767BB0">
      <w:pPr>
        <w:pStyle w:val="body"/>
      </w:pPr>
    </w:p>
    <w:p w:rsidR="00C667A3" w:rsidRDefault="00C667A3" w:rsidP="00767BB0">
      <w:pPr>
        <w:pStyle w:val="body"/>
      </w:pPr>
    </w:p>
    <w:tbl>
      <w:tblPr>
        <w:tblStyle w:val="TableNormal"/>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1"/>
        <w:gridCol w:w="4394"/>
      </w:tblGrid>
      <w:tr w:rsidR="001E78FF" w:rsidRPr="004B171E" w:rsidTr="001E78FF">
        <w:trPr>
          <w:trHeight w:val="553"/>
        </w:trPr>
        <w:tc>
          <w:tcPr>
            <w:tcW w:w="1721" w:type="dxa"/>
          </w:tcPr>
          <w:p w:rsidR="001E78FF" w:rsidRPr="004B171E" w:rsidRDefault="001E78FF" w:rsidP="00A674FF">
            <w:pPr>
              <w:pStyle w:val="TableParagraph"/>
              <w:tabs>
                <w:tab w:val="left" w:pos="709"/>
              </w:tabs>
              <w:jc w:val="center"/>
              <w:rPr>
                <w:rFonts w:ascii="Times New Roman" w:hAnsi="Times New Roman" w:cs="Times New Roman"/>
                <w:b/>
                <w:color w:val="000000" w:themeColor="text1"/>
                <w:sz w:val="20"/>
                <w:szCs w:val="20"/>
              </w:rPr>
            </w:pPr>
            <w:r w:rsidRPr="004B171E">
              <w:rPr>
                <w:rFonts w:ascii="Times New Roman" w:hAnsi="Times New Roman" w:cs="Times New Roman"/>
                <w:b/>
                <w:color w:val="000000" w:themeColor="text1"/>
                <w:sz w:val="20"/>
                <w:szCs w:val="20"/>
              </w:rPr>
              <w:lastRenderedPageBreak/>
              <w:t>Направление</w:t>
            </w:r>
            <w:r w:rsidRPr="004B171E">
              <w:rPr>
                <w:rFonts w:ascii="Times New Roman" w:hAnsi="Times New Roman" w:cs="Times New Roman"/>
                <w:b/>
                <w:color w:val="000000" w:themeColor="text1"/>
                <w:spacing w:val="-42"/>
                <w:sz w:val="20"/>
                <w:szCs w:val="20"/>
              </w:rPr>
              <w:t xml:space="preserve"> </w:t>
            </w:r>
            <w:r w:rsidRPr="004B171E">
              <w:rPr>
                <w:rFonts w:ascii="Times New Roman" w:hAnsi="Times New Roman" w:cs="Times New Roman"/>
                <w:b/>
                <w:color w:val="000000" w:themeColor="text1"/>
                <w:sz w:val="20"/>
                <w:szCs w:val="20"/>
              </w:rPr>
              <w:t>мероприятий</w:t>
            </w: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b/>
                <w:color w:val="000000" w:themeColor="text1"/>
                <w:sz w:val="20"/>
                <w:szCs w:val="20"/>
              </w:rPr>
            </w:pPr>
            <w:r w:rsidRPr="004B171E">
              <w:rPr>
                <w:rFonts w:ascii="Times New Roman" w:hAnsi="Times New Roman" w:cs="Times New Roman"/>
                <w:b/>
                <w:color w:val="000000" w:themeColor="text1"/>
                <w:sz w:val="20"/>
                <w:szCs w:val="20"/>
              </w:rPr>
              <w:t>Мероприятия</w:t>
            </w:r>
          </w:p>
        </w:tc>
      </w:tr>
      <w:tr w:rsidR="001E78FF" w:rsidRPr="004B171E" w:rsidTr="001E78FF">
        <w:trPr>
          <w:trHeight w:val="1127"/>
        </w:trPr>
        <w:tc>
          <w:tcPr>
            <w:tcW w:w="1721" w:type="dxa"/>
            <w:vMerge w:val="restart"/>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Нормативное обеспечение вв</w:t>
            </w:r>
            <w:r w:rsidRPr="004B171E">
              <w:rPr>
                <w:rFonts w:ascii="Times New Roman" w:hAnsi="Times New Roman" w:cs="Times New Roman"/>
                <w:color w:val="000000" w:themeColor="text1"/>
                <w:sz w:val="20"/>
                <w:szCs w:val="20"/>
                <w:lang w:val="ru-RU"/>
              </w:rPr>
              <w:t>е</w:t>
            </w:r>
            <w:r w:rsidRPr="004B171E">
              <w:rPr>
                <w:rFonts w:ascii="Times New Roman" w:hAnsi="Times New Roman" w:cs="Times New Roman"/>
                <w:color w:val="000000" w:themeColor="text1"/>
                <w:sz w:val="20"/>
                <w:szCs w:val="20"/>
                <w:lang w:val="ru-RU"/>
              </w:rPr>
              <w:t>дения ФГОС</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НОО</w:t>
            </w:r>
          </w:p>
        </w:tc>
        <w:tc>
          <w:tcPr>
            <w:tcW w:w="4394" w:type="dxa"/>
          </w:tcPr>
          <w:p w:rsidR="001E78FF" w:rsidRPr="004B171E" w:rsidRDefault="001E78FF" w:rsidP="001E78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1.</w:t>
            </w:r>
            <w:r w:rsidRPr="004B171E">
              <w:rPr>
                <w:rFonts w:ascii="Times New Roman" w:hAnsi="Times New Roman" w:cs="Times New Roman"/>
                <w:color w:val="000000" w:themeColor="text1"/>
                <w:spacing w:val="22"/>
                <w:sz w:val="20"/>
                <w:szCs w:val="20"/>
                <w:lang w:val="ru-RU"/>
              </w:rPr>
              <w:t xml:space="preserve"> </w:t>
            </w:r>
            <w:r w:rsidRPr="004B171E">
              <w:rPr>
                <w:rFonts w:ascii="Times New Roman" w:hAnsi="Times New Roman" w:cs="Times New Roman"/>
                <w:color w:val="000000" w:themeColor="text1"/>
                <w:sz w:val="20"/>
                <w:szCs w:val="20"/>
                <w:lang w:val="ru-RU"/>
              </w:rPr>
              <w:t>Наличие решения органа государстве</w:t>
            </w:r>
            <w:r w:rsidRPr="004B171E">
              <w:rPr>
                <w:rFonts w:ascii="Times New Roman" w:hAnsi="Times New Roman" w:cs="Times New Roman"/>
                <w:color w:val="000000" w:themeColor="text1"/>
                <w:sz w:val="20"/>
                <w:szCs w:val="20"/>
                <w:lang w:val="ru-RU"/>
              </w:rPr>
              <w:t>н</w:t>
            </w:r>
            <w:r w:rsidRPr="004B171E">
              <w:rPr>
                <w:rFonts w:ascii="Times New Roman" w:hAnsi="Times New Roman" w:cs="Times New Roman"/>
                <w:color w:val="000000" w:themeColor="text1"/>
                <w:sz w:val="20"/>
                <w:szCs w:val="20"/>
                <w:lang w:val="ru-RU"/>
              </w:rPr>
              <w:t>но-общественного управления</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(совета</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школы, управляющего</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совета,</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попечительского совета)</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о</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 xml:space="preserve">введении </w:t>
            </w:r>
            <w:r w:rsidRPr="004B171E">
              <w:rPr>
                <w:rFonts w:ascii="Times New Roman" w:hAnsi="Times New Roman" w:cs="Times New Roman"/>
                <w:color w:val="000000" w:themeColor="text1"/>
                <w:w w:val="95"/>
                <w:sz w:val="20"/>
                <w:szCs w:val="20"/>
                <w:lang w:val="ru-RU"/>
              </w:rPr>
              <w:t>в</w:t>
            </w:r>
            <w:r w:rsidRPr="004B171E">
              <w:rPr>
                <w:rFonts w:ascii="Times New Roman" w:hAnsi="Times New Roman" w:cs="Times New Roman"/>
                <w:color w:val="000000" w:themeColor="text1"/>
                <w:spacing w:val="32"/>
                <w:w w:val="95"/>
                <w:sz w:val="20"/>
                <w:szCs w:val="20"/>
                <w:lang w:val="ru-RU"/>
              </w:rPr>
              <w:t xml:space="preserve">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265"/>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2.</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Разработка</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на</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основе</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программы начального</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общего</w:t>
            </w:r>
            <w:r w:rsidRPr="004B171E">
              <w:rPr>
                <w:rFonts w:ascii="Times New Roman" w:hAnsi="Times New Roman" w:cs="Times New Roman"/>
                <w:color w:val="000000" w:themeColor="text1"/>
                <w:w w:val="95"/>
                <w:sz w:val="20"/>
                <w:szCs w:val="20"/>
                <w:lang w:val="ru-RU"/>
              </w:rPr>
              <w:t xml:space="preserve"> образования</w:t>
            </w:r>
            <w:r w:rsidRPr="004B171E">
              <w:rPr>
                <w:rFonts w:ascii="Times New Roman" w:hAnsi="Times New Roman" w:cs="Times New Roman"/>
                <w:color w:val="000000" w:themeColor="text1"/>
                <w:spacing w:val="18"/>
                <w:w w:val="95"/>
                <w:sz w:val="20"/>
                <w:szCs w:val="20"/>
                <w:lang w:val="ru-RU"/>
              </w:rPr>
              <w:t xml:space="preserve"> </w:t>
            </w:r>
            <w:r w:rsidRPr="004B171E">
              <w:rPr>
                <w:rFonts w:ascii="Times New Roman" w:hAnsi="Times New Roman" w:cs="Times New Roman"/>
                <w:color w:val="000000" w:themeColor="text1"/>
                <w:w w:val="95"/>
                <w:sz w:val="20"/>
                <w:szCs w:val="20"/>
                <w:lang w:val="ru-RU"/>
              </w:rPr>
              <w:t>основной</w:t>
            </w:r>
            <w:r w:rsidRPr="004B171E">
              <w:rPr>
                <w:rFonts w:ascii="Times New Roman" w:hAnsi="Times New Roman" w:cs="Times New Roman"/>
                <w:color w:val="000000" w:themeColor="text1"/>
                <w:spacing w:val="19"/>
                <w:w w:val="95"/>
                <w:sz w:val="20"/>
                <w:szCs w:val="20"/>
                <w:lang w:val="ru-RU"/>
              </w:rPr>
              <w:t xml:space="preserve"> </w:t>
            </w:r>
            <w:r w:rsidRPr="004B171E">
              <w:rPr>
                <w:rFonts w:ascii="Times New Roman" w:hAnsi="Times New Roman" w:cs="Times New Roman"/>
                <w:color w:val="000000" w:themeColor="text1"/>
                <w:w w:val="95"/>
                <w:sz w:val="20"/>
                <w:szCs w:val="20"/>
                <w:lang w:val="ru-RU"/>
              </w:rPr>
              <w:t>образова</w:t>
            </w:r>
            <w:r w:rsidRPr="004B171E">
              <w:rPr>
                <w:rFonts w:ascii="Times New Roman" w:hAnsi="Times New Roman" w:cs="Times New Roman"/>
                <w:color w:val="000000" w:themeColor="text1"/>
                <w:sz w:val="20"/>
                <w:szCs w:val="20"/>
                <w:lang w:val="ru-RU"/>
              </w:rPr>
              <w:t>тельной программы</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(ООП)</w:t>
            </w:r>
            <w:r w:rsidRPr="004B171E">
              <w:rPr>
                <w:rFonts w:ascii="Times New Roman" w:hAnsi="Times New Roman" w:cs="Times New Roman"/>
                <w:color w:val="000000" w:themeColor="text1"/>
                <w:w w:val="95"/>
                <w:sz w:val="20"/>
                <w:szCs w:val="20"/>
                <w:lang w:val="ru-RU"/>
              </w:rPr>
              <w:t xml:space="preserve"> </w:t>
            </w:r>
            <w:r>
              <w:rPr>
                <w:rFonts w:ascii="Times New Roman" w:hAnsi="Times New Roman" w:cs="Times New Roman"/>
                <w:color w:val="000000" w:themeColor="text1"/>
                <w:w w:val="95"/>
                <w:sz w:val="20"/>
                <w:szCs w:val="20"/>
                <w:lang w:val="ru-RU"/>
              </w:rPr>
              <w:t>МАОУ СОШ № 13</w:t>
            </w:r>
          </w:p>
        </w:tc>
      </w:tr>
      <w:tr w:rsidR="001E78FF" w:rsidRPr="004B171E" w:rsidTr="001E78FF">
        <w:trPr>
          <w:trHeight w:val="265"/>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3.</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Утверждение</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ООП</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организации, осущест</w:t>
            </w:r>
            <w:r w:rsidRPr="004B171E">
              <w:rPr>
                <w:rFonts w:ascii="Times New Roman" w:hAnsi="Times New Roman" w:cs="Times New Roman"/>
                <w:color w:val="000000" w:themeColor="text1"/>
                <w:sz w:val="20"/>
                <w:szCs w:val="20"/>
                <w:lang w:val="ru-RU"/>
              </w:rPr>
              <w:t>в</w:t>
            </w:r>
            <w:r w:rsidRPr="004B171E">
              <w:rPr>
                <w:rFonts w:ascii="Times New Roman" w:hAnsi="Times New Roman" w:cs="Times New Roman"/>
                <w:color w:val="000000" w:themeColor="text1"/>
                <w:sz w:val="20"/>
                <w:szCs w:val="20"/>
                <w:lang w:val="ru-RU"/>
              </w:rPr>
              <w:t>ляющей</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образовательную деятельность</w:t>
            </w:r>
          </w:p>
        </w:tc>
      </w:tr>
      <w:tr w:rsidR="001E78FF" w:rsidRPr="004B171E" w:rsidTr="001E78FF">
        <w:trPr>
          <w:trHeight w:val="265"/>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w w:val="95"/>
                <w:sz w:val="20"/>
                <w:szCs w:val="20"/>
                <w:lang w:val="ru-RU"/>
              </w:rPr>
              <w:t>4.</w:t>
            </w:r>
            <w:r w:rsidRPr="004B171E">
              <w:rPr>
                <w:rFonts w:ascii="Times New Roman" w:hAnsi="Times New Roman" w:cs="Times New Roman"/>
                <w:color w:val="000000" w:themeColor="text1"/>
                <w:spacing w:val="49"/>
                <w:w w:val="95"/>
                <w:sz w:val="20"/>
                <w:szCs w:val="20"/>
                <w:lang w:val="ru-RU"/>
              </w:rPr>
              <w:t xml:space="preserve"> </w:t>
            </w:r>
            <w:r w:rsidRPr="004B171E">
              <w:rPr>
                <w:rFonts w:ascii="Times New Roman" w:hAnsi="Times New Roman" w:cs="Times New Roman"/>
                <w:color w:val="000000" w:themeColor="text1"/>
                <w:w w:val="95"/>
                <w:sz w:val="20"/>
                <w:szCs w:val="20"/>
                <w:lang w:val="ru-RU"/>
              </w:rPr>
              <w:t>Обеспечение</w:t>
            </w:r>
            <w:r w:rsidRPr="004B171E">
              <w:rPr>
                <w:rFonts w:ascii="Times New Roman" w:hAnsi="Times New Roman" w:cs="Times New Roman"/>
                <w:color w:val="000000" w:themeColor="text1"/>
                <w:spacing w:val="21"/>
                <w:w w:val="95"/>
                <w:sz w:val="20"/>
                <w:szCs w:val="20"/>
                <w:lang w:val="ru-RU"/>
              </w:rPr>
              <w:t xml:space="preserve"> </w:t>
            </w:r>
            <w:r w:rsidRPr="004B171E">
              <w:rPr>
                <w:rFonts w:ascii="Times New Roman" w:hAnsi="Times New Roman" w:cs="Times New Roman"/>
                <w:color w:val="000000" w:themeColor="text1"/>
                <w:w w:val="95"/>
                <w:sz w:val="20"/>
                <w:szCs w:val="20"/>
                <w:lang w:val="ru-RU"/>
              </w:rPr>
              <w:t>соответствия</w:t>
            </w:r>
            <w:r w:rsidRPr="004B171E">
              <w:rPr>
                <w:rFonts w:ascii="Times New Roman" w:hAnsi="Times New Roman" w:cs="Times New Roman"/>
                <w:color w:val="000000" w:themeColor="text1"/>
                <w:sz w:val="20"/>
                <w:szCs w:val="20"/>
                <w:lang w:val="ru-RU"/>
              </w:rPr>
              <w:t xml:space="preserve"> нормативной</w:t>
            </w:r>
            <w:r w:rsidRPr="004B171E">
              <w:rPr>
                <w:rFonts w:ascii="Times New Roman" w:hAnsi="Times New Roman" w:cs="Times New Roman"/>
                <w:color w:val="000000" w:themeColor="text1"/>
                <w:spacing w:val="-9"/>
                <w:sz w:val="20"/>
                <w:szCs w:val="20"/>
                <w:lang w:val="ru-RU"/>
              </w:rPr>
              <w:t xml:space="preserve"> </w:t>
            </w:r>
            <w:r w:rsidRPr="004B171E">
              <w:rPr>
                <w:rFonts w:ascii="Times New Roman" w:hAnsi="Times New Roman" w:cs="Times New Roman"/>
                <w:color w:val="000000" w:themeColor="text1"/>
                <w:sz w:val="20"/>
                <w:szCs w:val="20"/>
                <w:lang w:val="ru-RU"/>
              </w:rPr>
              <w:t>базы</w:t>
            </w:r>
            <w:r w:rsidRPr="004B171E">
              <w:rPr>
                <w:rFonts w:ascii="Times New Roman" w:hAnsi="Times New Roman" w:cs="Times New Roman"/>
                <w:color w:val="000000" w:themeColor="text1"/>
                <w:spacing w:val="-8"/>
                <w:sz w:val="20"/>
                <w:szCs w:val="20"/>
                <w:lang w:val="ru-RU"/>
              </w:rPr>
              <w:t xml:space="preserve"> </w:t>
            </w:r>
            <w:r w:rsidRPr="004B171E">
              <w:rPr>
                <w:rFonts w:ascii="Times New Roman" w:hAnsi="Times New Roman" w:cs="Times New Roman"/>
                <w:color w:val="000000" w:themeColor="text1"/>
                <w:sz w:val="20"/>
                <w:szCs w:val="20"/>
                <w:lang w:val="ru-RU"/>
              </w:rPr>
              <w:t>школы требованиям</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1483"/>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5.</w:t>
            </w:r>
            <w:r w:rsidRPr="004B171E">
              <w:rPr>
                <w:rFonts w:ascii="Times New Roman" w:hAnsi="Times New Roman" w:cs="Times New Roman"/>
                <w:color w:val="000000" w:themeColor="text1"/>
                <w:spacing w:val="21"/>
                <w:sz w:val="20"/>
                <w:szCs w:val="20"/>
                <w:lang w:val="ru-RU"/>
              </w:rPr>
              <w:t xml:space="preserve"> </w:t>
            </w:r>
            <w:r w:rsidRPr="004B171E">
              <w:rPr>
                <w:rFonts w:ascii="Times New Roman" w:hAnsi="Times New Roman" w:cs="Times New Roman"/>
                <w:color w:val="000000" w:themeColor="text1"/>
                <w:sz w:val="20"/>
                <w:szCs w:val="20"/>
                <w:lang w:val="ru-RU"/>
              </w:rPr>
              <w:t>Приведение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 xml:space="preserve">должностных </w:t>
            </w:r>
            <w:r w:rsidRPr="004B171E">
              <w:rPr>
                <w:rFonts w:ascii="Times New Roman" w:hAnsi="Times New Roman" w:cs="Times New Roman"/>
                <w:color w:val="000000" w:themeColor="text1"/>
                <w:w w:val="95"/>
                <w:sz w:val="20"/>
                <w:szCs w:val="20"/>
                <w:lang w:val="ru-RU"/>
              </w:rPr>
              <w:t>инструкций</w:t>
            </w:r>
            <w:r w:rsidRPr="004B171E">
              <w:rPr>
                <w:rFonts w:ascii="Times New Roman" w:hAnsi="Times New Roman" w:cs="Times New Roman"/>
                <w:color w:val="000000" w:themeColor="text1"/>
                <w:spacing w:val="30"/>
                <w:w w:val="95"/>
                <w:sz w:val="20"/>
                <w:szCs w:val="20"/>
                <w:lang w:val="ru-RU"/>
              </w:rPr>
              <w:t xml:space="preserve"> </w:t>
            </w:r>
            <w:r w:rsidRPr="004B171E">
              <w:rPr>
                <w:rFonts w:ascii="Times New Roman" w:hAnsi="Times New Roman" w:cs="Times New Roman"/>
                <w:color w:val="000000" w:themeColor="text1"/>
                <w:w w:val="95"/>
                <w:sz w:val="20"/>
                <w:szCs w:val="20"/>
                <w:lang w:val="ru-RU"/>
              </w:rPr>
              <w:t>рабо</w:t>
            </w:r>
            <w:r w:rsidRPr="004B171E">
              <w:rPr>
                <w:rFonts w:ascii="Times New Roman" w:hAnsi="Times New Roman" w:cs="Times New Roman"/>
                <w:color w:val="000000" w:themeColor="text1"/>
                <w:w w:val="95"/>
                <w:sz w:val="20"/>
                <w:szCs w:val="20"/>
                <w:lang w:val="ru-RU"/>
              </w:rPr>
              <w:t>т</w:t>
            </w:r>
            <w:r w:rsidRPr="004B171E">
              <w:rPr>
                <w:rFonts w:ascii="Times New Roman" w:hAnsi="Times New Roman" w:cs="Times New Roman"/>
                <w:color w:val="000000" w:themeColor="text1"/>
                <w:w w:val="95"/>
                <w:sz w:val="20"/>
                <w:szCs w:val="20"/>
                <w:lang w:val="ru-RU"/>
              </w:rPr>
              <w:t>ников</w:t>
            </w:r>
            <w:r w:rsidRPr="004B171E">
              <w:rPr>
                <w:rFonts w:ascii="Times New Roman" w:hAnsi="Times New Roman" w:cs="Times New Roman"/>
                <w:color w:val="000000" w:themeColor="text1"/>
                <w:spacing w:val="30"/>
                <w:w w:val="95"/>
                <w:sz w:val="20"/>
                <w:szCs w:val="20"/>
                <w:lang w:val="ru-RU"/>
              </w:rPr>
              <w:t xml:space="preserve"> </w:t>
            </w:r>
            <w:r w:rsidRPr="004B171E">
              <w:rPr>
                <w:rFonts w:ascii="Times New Roman" w:hAnsi="Times New Roman" w:cs="Times New Roman"/>
                <w:color w:val="000000" w:themeColor="text1"/>
                <w:w w:val="95"/>
                <w:sz w:val="20"/>
                <w:szCs w:val="20"/>
                <w:lang w:val="ru-RU"/>
              </w:rPr>
              <w:t>образо</w:t>
            </w:r>
            <w:r w:rsidRPr="004B171E">
              <w:rPr>
                <w:rFonts w:ascii="Times New Roman" w:hAnsi="Times New Roman" w:cs="Times New Roman"/>
                <w:color w:val="000000" w:themeColor="text1"/>
                <w:sz w:val="20"/>
                <w:szCs w:val="20"/>
                <w:lang w:val="ru-RU"/>
              </w:rPr>
              <w:t>вательной организации</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в</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соотве</w:t>
            </w:r>
            <w:r w:rsidRPr="004B171E">
              <w:rPr>
                <w:rFonts w:ascii="Times New Roman" w:hAnsi="Times New Roman" w:cs="Times New Roman"/>
                <w:color w:val="000000" w:themeColor="text1"/>
                <w:sz w:val="20"/>
                <w:szCs w:val="20"/>
                <w:lang w:val="ru-RU"/>
              </w:rPr>
              <w:t>т</w:t>
            </w:r>
            <w:r w:rsidRPr="004B171E">
              <w:rPr>
                <w:rFonts w:ascii="Times New Roman" w:hAnsi="Times New Roman" w:cs="Times New Roman"/>
                <w:color w:val="000000" w:themeColor="text1"/>
                <w:sz w:val="20"/>
                <w:szCs w:val="20"/>
                <w:lang w:val="ru-RU"/>
              </w:rPr>
              <w:t xml:space="preserve">ствие </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с</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требованиями</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 xml:space="preserve">ФГОС </w:t>
            </w:r>
            <w:r w:rsidRPr="004B171E">
              <w:rPr>
                <w:rFonts w:ascii="Times New Roman" w:hAnsi="Times New Roman" w:cs="Times New Roman"/>
                <w:color w:val="000000" w:themeColor="text1"/>
                <w:w w:val="95"/>
                <w:sz w:val="20"/>
                <w:szCs w:val="20"/>
                <w:lang w:val="ru-RU"/>
              </w:rPr>
              <w:t>НОО,</w:t>
            </w:r>
            <w:r w:rsidRPr="004B171E">
              <w:rPr>
                <w:rFonts w:ascii="Times New Roman" w:hAnsi="Times New Roman" w:cs="Times New Roman"/>
                <w:color w:val="000000" w:themeColor="text1"/>
                <w:spacing w:val="33"/>
                <w:w w:val="95"/>
                <w:sz w:val="20"/>
                <w:szCs w:val="20"/>
                <w:lang w:val="ru-RU"/>
              </w:rPr>
              <w:t xml:space="preserve"> </w:t>
            </w:r>
            <w:r w:rsidRPr="004B171E">
              <w:rPr>
                <w:rFonts w:ascii="Times New Roman" w:hAnsi="Times New Roman" w:cs="Times New Roman"/>
                <w:color w:val="000000" w:themeColor="text1"/>
                <w:w w:val="95"/>
                <w:sz w:val="20"/>
                <w:szCs w:val="20"/>
                <w:lang w:val="ru-RU"/>
              </w:rPr>
              <w:t>тари</w:t>
            </w:r>
            <w:r w:rsidRPr="004B171E">
              <w:rPr>
                <w:rFonts w:ascii="Times New Roman" w:hAnsi="Times New Roman" w:cs="Times New Roman"/>
                <w:color w:val="000000" w:themeColor="text1"/>
                <w:w w:val="95"/>
                <w:sz w:val="20"/>
                <w:szCs w:val="20"/>
                <w:lang w:val="ru-RU"/>
              </w:rPr>
              <w:t>ф</w:t>
            </w:r>
            <w:r w:rsidRPr="004B171E">
              <w:rPr>
                <w:rFonts w:ascii="Times New Roman" w:hAnsi="Times New Roman" w:cs="Times New Roman"/>
                <w:color w:val="000000" w:themeColor="text1"/>
                <w:w w:val="95"/>
                <w:sz w:val="20"/>
                <w:szCs w:val="20"/>
                <w:lang w:val="ru-RU"/>
              </w:rPr>
              <w:t>но-квалификацион</w:t>
            </w:r>
            <w:r w:rsidRPr="004B171E">
              <w:rPr>
                <w:rFonts w:ascii="Times New Roman" w:hAnsi="Times New Roman" w:cs="Times New Roman"/>
                <w:color w:val="000000" w:themeColor="text1"/>
                <w:sz w:val="20"/>
                <w:szCs w:val="20"/>
                <w:lang w:val="ru-RU"/>
              </w:rPr>
              <w:t>ными характеристиками</w:t>
            </w:r>
            <w:r w:rsidRPr="004B171E">
              <w:rPr>
                <w:rFonts w:ascii="Times New Roman" w:hAnsi="Times New Roman" w:cs="Times New Roman"/>
                <w:color w:val="000000" w:themeColor="text1"/>
                <w:spacing w:val="-8"/>
                <w:sz w:val="20"/>
                <w:szCs w:val="20"/>
                <w:lang w:val="ru-RU"/>
              </w:rPr>
              <w:t xml:space="preserve"> </w:t>
            </w:r>
            <w:r w:rsidRPr="004B171E">
              <w:rPr>
                <w:rFonts w:ascii="Times New Roman" w:hAnsi="Times New Roman" w:cs="Times New Roman"/>
                <w:color w:val="000000" w:themeColor="text1"/>
                <w:sz w:val="20"/>
                <w:szCs w:val="20"/>
                <w:lang w:val="ru-RU"/>
              </w:rPr>
              <w:t xml:space="preserve">и </w:t>
            </w:r>
            <w:r w:rsidRPr="004B171E">
              <w:rPr>
                <w:rFonts w:ascii="Times New Roman" w:hAnsi="Times New Roman" w:cs="Times New Roman"/>
                <w:color w:val="000000" w:themeColor="text1"/>
                <w:w w:val="95"/>
                <w:sz w:val="20"/>
                <w:szCs w:val="20"/>
                <w:lang w:val="ru-RU"/>
              </w:rPr>
              <w:t>профессиональным</w:t>
            </w:r>
            <w:r w:rsidRPr="004B171E">
              <w:rPr>
                <w:rFonts w:ascii="Times New Roman" w:hAnsi="Times New Roman" w:cs="Times New Roman"/>
                <w:color w:val="000000" w:themeColor="text1"/>
                <w:spacing w:val="33"/>
                <w:w w:val="95"/>
                <w:sz w:val="20"/>
                <w:szCs w:val="20"/>
                <w:lang w:val="ru-RU"/>
              </w:rPr>
              <w:t xml:space="preserve"> </w:t>
            </w:r>
            <w:r w:rsidRPr="004B171E">
              <w:rPr>
                <w:rFonts w:ascii="Times New Roman" w:hAnsi="Times New Roman" w:cs="Times New Roman"/>
                <w:color w:val="000000" w:themeColor="text1"/>
                <w:w w:val="95"/>
                <w:sz w:val="20"/>
                <w:szCs w:val="20"/>
                <w:lang w:val="ru-RU"/>
              </w:rPr>
              <w:t>стандартом</w:t>
            </w:r>
          </w:p>
        </w:tc>
      </w:tr>
      <w:tr w:rsidR="001E78FF" w:rsidRPr="004B171E" w:rsidTr="001E78FF">
        <w:trPr>
          <w:trHeight w:val="300"/>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6.</w:t>
            </w:r>
            <w:r w:rsidRPr="004B171E">
              <w:rPr>
                <w:rFonts w:ascii="Times New Roman" w:hAnsi="Times New Roman" w:cs="Times New Roman"/>
                <w:color w:val="000000" w:themeColor="text1"/>
                <w:spacing w:val="17"/>
                <w:sz w:val="20"/>
                <w:szCs w:val="20"/>
                <w:lang w:val="ru-RU"/>
              </w:rPr>
              <w:t xml:space="preserve"> </w:t>
            </w:r>
            <w:r w:rsidRPr="004B171E">
              <w:rPr>
                <w:rFonts w:ascii="Times New Roman" w:hAnsi="Times New Roman" w:cs="Times New Roman"/>
                <w:color w:val="000000" w:themeColor="text1"/>
                <w:sz w:val="20"/>
                <w:szCs w:val="20"/>
                <w:lang w:val="ru-RU"/>
              </w:rPr>
              <w:t>Разработка</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 xml:space="preserve">утверждение </w:t>
            </w:r>
            <w:r w:rsidRPr="004B171E">
              <w:rPr>
                <w:rFonts w:ascii="Times New Roman" w:hAnsi="Times New Roman" w:cs="Times New Roman"/>
                <w:color w:val="000000" w:themeColor="text1"/>
                <w:w w:val="95"/>
                <w:sz w:val="20"/>
                <w:szCs w:val="20"/>
                <w:lang w:val="ru-RU"/>
              </w:rPr>
              <w:t>плана-графика</w:t>
            </w:r>
            <w:r w:rsidRPr="004B171E">
              <w:rPr>
                <w:rFonts w:ascii="Times New Roman" w:hAnsi="Times New Roman" w:cs="Times New Roman"/>
                <w:color w:val="000000" w:themeColor="text1"/>
                <w:spacing w:val="31"/>
                <w:w w:val="95"/>
                <w:sz w:val="20"/>
                <w:szCs w:val="20"/>
                <w:lang w:val="ru-RU"/>
              </w:rPr>
              <w:t xml:space="preserve"> </w:t>
            </w:r>
            <w:r w:rsidRPr="004B171E">
              <w:rPr>
                <w:rFonts w:ascii="Times New Roman" w:hAnsi="Times New Roman" w:cs="Times New Roman"/>
                <w:color w:val="000000" w:themeColor="text1"/>
                <w:w w:val="95"/>
                <w:sz w:val="20"/>
                <w:szCs w:val="20"/>
                <w:lang w:val="ru-RU"/>
              </w:rPr>
              <w:t>вв</w:t>
            </w:r>
            <w:r w:rsidRPr="004B171E">
              <w:rPr>
                <w:rFonts w:ascii="Times New Roman" w:hAnsi="Times New Roman" w:cs="Times New Roman"/>
                <w:color w:val="000000" w:themeColor="text1"/>
                <w:w w:val="95"/>
                <w:sz w:val="20"/>
                <w:szCs w:val="20"/>
                <w:lang w:val="ru-RU"/>
              </w:rPr>
              <w:t>е</w:t>
            </w:r>
            <w:r w:rsidRPr="004B171E">
              <w:rPr>
                <w:rFonts w:ascii="Times New Roman" w:hAnsi="Times New Roman" w:cs="Times New Roman"/>
                <w:color w:val="000000" w:themeColor="text1"/>
                <w:w w:val="95"/>
                <w:sz w:val="20"/>
                <w:szCs w:val="20"/>
                <w:lang w:val="ru-RU"/>
              </w:rPr>
              <w:t>дения</w:t>
            </w:r>
            <w:r w:rsidRPr="004B171E">
              <w:rPr>
                <w:rFonts w:ascii="Times New Roman" w:hAnsi="Times New Roman" w:cs="Times New Roman"/>
                <w:color w:val="000000" w:themeColor="text1"/>
                <w:spacing w:val="32"/>
                <w:w w:val="95"/>
                <w:sz w:val="20"/>
                <w:szCs w:val="20"/>
                <w:lang w:val="ru-RU"/>
              </w:rPr>
              <w:t xml:space="preserve"> </w:t>
            </w:r>
            <w:r w:rsidRPr="004B171E">
              <w:rPr>
                <w:rFonts w:ascii="Times New Roman" w:hAnsi="Times New Roman" w:cs="Times New Roman"/>
                <w:color w:val="000000" w:themeColor="text1"/>
                <w:w w:val="95"/>
                <w:sz w:val="20"/>
                <w:szCs w:val="20"/>
                <w:lang w:val="ru-RU"/>
              </w:rPr>
              <w:t xml:space="preserve">ФГОС </w:t>
            </w:r>
            <w:r w:rsidRPr="004B171E">
              <w:rPr>
                <w:rFonts w:ascii="Times New Roman" w:hAnsi="Times New Roman" w:cs="Times New Roman"/>
                <w:color w:val="000000" w:themeColor="text1"/>
                <w:sz w:val="20"/>
                <w:szCs w:val="20"/>
                <w:lang w:val="ru-RU"/>
              </w:rPr>
              <w:t>НОО</w:t>
            </w:r>
          </w:p>
        </w:tc>
      </w:tr>
      <w:tr w:rsidR="001E78FF" w:rsidRPr="004B171E" w:rsidTr="001E78FF">
        <w:trPr>
          <w:trHeight w:val="766"/>
        </w:trPr>
        <w:tc>
          <w:tcPr>
            <w:tcW w:w="1721" w:type="dxa"/>
            <w:vMerge w:val="restart"/>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7.</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Определение</w:t>
            </w:r>
            <w:r w:rsidRPr="004B171E">
              <w:rPr>
                <w:rFonts w:ascii="Times New Roman" w:hAnsi="Times New Roman" w:cs="Times New Roman"/>
                <w:color w:val="000000" w:themeColor="text1"/>
                <w:spacing w:val="-8"/>
                <w:sz w:val="20"/>
                <w:szCs w:val="20"/>
                <w:lang w:val="ru-RU"/>
              </w:rPr>
              <w:t xml:space="preserve"> </w:t>
            </w:r>
            <w:r w:rsidRPr="004B171E">
              <w:rPr>
                <w:rFonts w:ascii="Times New Roman" w:hAnsi="Times New Roman" w:cs="Times New Roman"/>
                <w:color w:val="000000" w:themeColor="text1"/>
                <w:sz w:val="20"/>
                <w:szCs w:val="20"/>
                <w:lang w:val="ru-RU"/>
              </w:rPr>
              <w:t>списка</w:t>
            </w:r>
            <w:r w:rsidRPr="004B171E">
              <w:rPr>
                <w:rFonts w:ascii="Times New Roman" w:hAnsi="Times New Roman" w:cs="Times New Roman"/>
                <w:color w:val="000000" w:themeColor="text1"/>
                <w:spacing w:val="-8"/>
                <w:sz w:val="20"/>
                <w:szCs w:val="20"/>
                <w:lang w:val="ru-RU"/>
              </w:rPr>
              <w:t xml:space="preserve"> </w:t>
            </w:r>
            <w:r w:rsidRPr="004B171E">
              <w:rPr>
                <w:rFonts w:ascii="Times New Roman" w:hAnsi="Times New Roman" w:cs="Times New Roman"/>
                <w:color w:val="000000" w:themeColor="text1"/>
                <w:sz w:val="20"/>
                <w:szCs w:val="20"/>
                <w:lang w:val="ru-RU"/>
              </w:rPr>
              <w:t>учебников и</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учебных</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пособий,</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используемых в</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 xml:space="preserve">образовательной </w:t>
            </w:r>
            <w:r w:rsidRPr="004B171E">
              <w:rPr>
                <w:rFonts w:ascii="Times New Roman" w:hAnsi="Times New Roman" w:cs="Times New Roman"/>
                <w:color w:val="000000" w:themeColor="text1"/>
                <w:w w:val="95"/>
                <w:sz w:val="20"/>
                <w:szCs w:val="20"/>
                <w:lang w:val="ru-RU"/>
              </w:rPr>
              <w:t>де</w:t>
            </w:r>
            <w:r w:rsidRPr="004B171E">
              <w:rPr>
                <w:rFonts w:ascii="Times New Roman" w:hAnsi="Times New Roman" w:cs="Times New Roman"/>
                <w:color w:val="000000" w:themeColor="text1"/>
                <w:w w:val="95"/>
                <w:sz w:val="20"/>
                <w:szCs w:val="20"/>
                <w:lang w:val="ru-RU"/>
              </w:rPr>
              <w:t>я</w:t>
            </w:r>
            <w:r w:rsidRPr="004B171E">
              <w:rPr>
                <w:rFonts w:ascii="Times New Roman" w:hAnsi="Times New Roman" w:cs="Times New Roman"/>
                <w:color w:val="000000" w:themeColor="text1"/>
                <w:w w:val="95"/>
                <w:sz w:val="20"/>
                <w:szCs w:val="20"/>
                <w:lang w:val="ru-RU"/>
              </w:rPr>
              <w:t>тельности</w:t>
            </w:r>
            <w:r w:rsidRPr="004B171E">
              <w:rPr>
                <w:rFonts w:ascii="Times New Roman" w:hAnsi="Times New Roman" w:cs="Times New Roman"/>
                <w:color w:val="000000" w:themeColor="text1"/>
                <w:spacing w:val="30"/>
                <w:w w:val="95"/>
                <w:sz w:val="20"/>
                <w:szCs w:val="20"/>
                <w:lang w:val="ru-RU"/>
              </w:rPr>
              <w:t xml:space="preserve"> </w:t>
            </w:r>
            <w:r w:rsidRPr="004B171E">
              <w:rPr>
                <w:rFonts w:ascii="Times New Roman" w:hAnsi="Times New Roman" w:cs="Times New Roman"/>
                <w:color w:val="000000" w:themeColor="text1"/>
                <w:w w:val="95"/>
                <w:sz w:val="20"/>
                <w:szCs w:val="20"/>
                <w:lang w:val="ru-RU"/>
              </w:rPr>
              <w:t>в</w:t>
            </w:r>
            <w:r w:rsidRPr="004B171E">
              <w:rPr>
                <w:rFonts w:ascii="Times New Roman" w:hAnsi="Times New Roman" w:cs="Times New Roman"/>
                <w:color w:val="000000" w:themeColor="text1"/>
                <w:spacing w:val="31"/>
                <w:w w:val="95"/>
                <w:sz w:val="20"/>
                <w:szCs w:val="20"/>
                <w:lang w:val="ru-RU"/>
              </w:rPr>
              <w:t xml:space="preserve"> </w:t>
            </w:r>
            <w:r w:rsidRPr="004B171E">
              <w:rPr>
                <w:rFonts w:ascii="Times New Roman" w:hAnsi="Times New Roman" w:cs="Times New Roman"/>
                <w:color w:val="000000" w:themeColor="text1"/>
                <w:w w:val="95"/>
                <w:sz w:val="20"/>
                <w:szCs w:val="20"/>
                <w:lang w:val="ru-RU"/>
              </w:rPr>
              <w:t xml:space="preserve">соответствии </w:t>
            </w:r>
            <w:r w:rsidRPr="004B171E">
              <w:rPr>
                <w:rFonts w:ascii="Times New Roman" w:hAnsi="Times New Roman" w:cs="Times New Roman"/>
                <w:color w:val="000000" w:themeColor="text1"/>
                <w:sz w:val="20"/>
                <w:szCs w:val="20"/>
                <w:lang w:val="ru-RU"/>
              </w:rPr>
              <w:t>с</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ФГОС НОО</w:t>
            </w:r>
          </w:p>
        </w:tc>
      </w:tr>
      <w:tr w:rsidR="001E78FF" w:rsidRPr="004B171E" w:rsidTr="001E78FF">
        <w:trPr>
          <w:trHeight w:val="1224"/>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8.</w:t>
            </w:r>
            <w:r w:rsidRPr="004B171E">
              <w:rPr>
                <w:rFonts w:ascii="Times New Roman" w:hAnsi="Times New Roman" w:cs="Times New Roman"/>
                <w:color w:val="000000" w:themeColor="text1"/>
                <w:spacing w:val="41"/>
                <w:sz w:val="20"/>
                <w:szCs w:val="20"/>
                <w:lang w:val="ru-RU"/>
              </w:rPr>
              <w:t xml:space="preserve"> </w:t>
            </w:r>
            <w:r w:rsidRPr="004B171E">
              <w:rPr>
                <w:rFonts w:ascii="Times New Roman" w:hAnsi="Times New Roman" w:cs="Times New Roman"/>
                <w:color w:val="000000" w:themeColor="text1"/>
                <w:sz w:val="20"/>
                <w:szCs w:val="20"/>
                <w:lang w:val="ru-RU"/>
              </w:rPr>
              <w:t>Разработка</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 xml:space="preserve">локальных </w:t>
            </w:r>
            <w:r w:rsidRPr="004B171E">
              <w:rPr>
                <w:rFonts w:ascii="Times New Roman" w:hAnsi="Times New Roman" w:cs="Times New Roman"/>
                <w:color w:val="000000" w:themeColor="text1"/>
                <w:spacing w:val="-1"/>
                <w:sz w:val="20"/>
                <w:szCs w:val="20"/>
                <w:lang w:val="ru-RU"/>
              </w:rPr>
              <w:t>актов,</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устанавлива</w:t>
            </w:r>
            <w:r w:rsidRPr="004B171E">
              <w:rPr>
                <w:rFonts w:ascii="Times New Roman" w:hAnsi="Times New Roman" w:cs="Times New Roman"/>
                <w:color w:val="000000" w:themeColor="text1"/>
                <w:sz w:val="20"/>
                <w:szCs w:val="20"/>
                <w:lang w:val="ru-RU"/>
              </w:rPr>
              <w:t>ю</w:t>
            </w:r>
            <w:r w:rsidRPr="004B171E">
              <w:rPr>
                <w:rFonts w:ascii="Times New Roman" w:hAnsi="Times New Roman" w:cs="Times New Roman"/>
                <w:color w:val="000000" w:themeColor="text1"/>
                <w:sz w:val="20"/>
                <w:szCs w:val="20"/>
                <w:lang w:val="ru-RU"/>
              </w:rPr>
              <w:t>щих требования</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к</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 xml:space="preserve">различным </w:t>
            </w:r>
            <w:r w:rsidRPr="004B171E">
              <w:rPr>
                <w:rFonts w:ascii="Times New Roman" w:hAnsi="Times New Roman" w:cs="Times New Roman"/>
                <w:color w:val="000000" w:themeColor="text1"/>
                <w:w w:val="95"/>
                <w:sz w:val="20"/>
                <w:szCs w:val="20"/>
                <w:lang w:val="ru-RU"/>
              </w:rPr>
              <w:t>объектам</w:t>
            </w:r>
            <w:r w:rsidRPr="004B171E">
              <w:rPr>
                <w:rFonts w:ascii="Times New Roman" w:hAnsi="Times New Roman" w:cs="Times New Roman"/>
                <w:color w:val="000000" w:themeColor="text1"/>
                <w:spacing w:val="38"/>
                <w:w w:val="95"/>
                <w:sz w:val="20"/>
                <w:szCs w:val="20"/>
                <w:lang w:val="ru-RU"/>
              </w:rPr>
              <w:t xml:space="preserve"> </w:t>
            </w:r>
            <w:r w:rsidRPr="004B171E">
              <w:rPr>
                <w:rFonts w:ascii="Times New Roman" w:hAnsi="Times New Roman" w:cs="Times New Roman"/>
                <w:color w:val="000000" w:themeColor="text1"/>
                <w:w w:val="95"/>
                <w:sz w:val="20"/>
                <w:szCs w:val="20"/>
                <w:lang w:val="ru-RU"/>
              </w:rPr>
              <w:t>инфр</w:t>
            </w:r>
            <w:r w:rsidRPr="004B171E">
              <w:rPr>
                <w:rFonts w:ascii="Times New Roman" w:hAnsi="Times New Roman" w:cs="Times New Roman"/>
                <w:color w:val="000000" w:themeColor="text1"/>
                <w:w w:val="95"/>
                <w:sz w:val="20"/>
                <w:szCs w:val="20"/>
                <w:lang w:val="ru-RU"/>
              </w:rPr>
              <w:t>а</w:t>
            </w:r>
            <w:r w:rsidRPr="004B171E">
              <w:rPr>
                <w:rFonts w:ascii="Times New Roman" w:hAnsi="Times New Roman" w:cs="Times New Roman"/>
                <w:color w:val="000000" w:themeColor="text1"/>
                <w:w w:val="95"/>
                <w:sz w:val="20"/>
                <w:szCs w:val="20"/>
                <w:lang w:val="ru-RU"/>
              </w:rPr>
              <w:t xml:space="preserve">структуры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w:t>
            </w:r>
            <w:r w:rsidRPr="004B171E">
              <w:rPr>
                <w:rFonts w:ascii="Times New Roman" w:hAnsi="Times New Roman" w:cs="Times New Roman"/>
                <w:color w:val="000000" w:themeColor="text1"/>
                <w:sz w:val="20"/>
                <w:szCs w:val="20"/>
                <w:lang w:val="ru-RU"/>
              </w:rPr>
              <w:t>с</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учётом</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требований</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к</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 xml:space="preserve">необходимой </w:t>
            </w:r>
            <w:r w:rsidRPr="004B171E">
              <w:rPr>
                <w:rFonts w:ascii="Times New Roman" w:hAnsi="Times New Roman" w:cs="Times New Roman"/>
                <w:color w:val="000000" w:themeColor="text1"/>
                <w:spacing w:val="-1"/>
                <w:sz w:val="20"/>
                <w:szCs w:val="20"/>
                <w:lang w:val="ru-RU"/>
              </w:rPr>
              <w:t>и</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pacing w:val="-1"/>
                <w:sz w:val="20"/>
                <w:szCs w:val="20"/>
                <w:lang w:val="ru-RU"/>
              </w:rPr>
              <w:t>достаточной</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 xml:space="preserve">оснащённости </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учебной</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деятельности</w:t>
            </w:r>
          </w:p>
        </w:tc>
      </w:tr>
      <w:tr w:rsidR="001E78FF" w:rsidRPr="004B171E" w:rsidTr="001E78FF">
        <w:trPr>
          <w:trHeight w:val="4380"/>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rPr>
            </w:pPr>
            <w:r w:rsidRPr="004B171E">
              <w:rPr>
                <w:rFonts w:ascii="Times New Roman" w:hAnsi="Times New Roman" w:cs="Times New Roman"/>
                <w:color w:val="000000" w:themeColor="text1"/>
                <w:sz w:val="20"/>
                <w:szCs w:val="20"/>
              </w:rPr>
              <w:t>9.</w:t>
            </w:r>
            <w:r w:rsidRPr="004B171E">
              <w:rPr>
                <w:rFonts w:ascii="Times New Roman" w:hAnsi="Times New Roman" w:cs="Times New Roman"/>
                <w:color w:val="000000" w:themeColor="text1"/>
                <w:spacing w:val="27"/>
                <w:sz w:val="20"/>
                <w:szCs w:val="20"/>
              </w:rPr>
              <w:t xml:space="preserve"> </w:t>
            </w:r>
            <w:r w:rsidRPr="004B171E">
              <w:rPr>
                <w:rFonts w:ascii="Times New Roman" w:hAnsi="Times New Roman" w:cs="Times New Roman"/>
                <w:color w:val="000000" w:themeColor="text1"/>
                <w:sz w:val="20"/>
                <w:szCs w:val="20"/>
              </w:rPr>
              <w:t>Разработка:</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w w:val="95"/>
                <w:sz w:val="20"/>
                <w:szCs w:val="20"/>
                <w:lang w:val="ru-RU"/>
              </w:rPr>
              <w:t>образовательных</w:t>
            </w:r>
            <w:r w:rsidRPr="004B171E">
              <w:rPr>
                <w:rFonts w:ascii="Times New Roman" w:hAnsi="Times New Roman" w:cs="Times New Roman"/>
                <w:color w:val="000000" w:themeColor="text1"/>
                <w:spacing w:val="8"/>
                <w:w w:val="95"/>
                <w:sz w:val="20"/>
                <w:szCs w:val="20"/>
                <w:lang w:val="ru-RU"/>
              </w:rPr>
              <w:t xml:space="preserve"> </w:t>
            </w:r>
            <w:r w:rsidRPr="004B171E">
              <w:rPr>
                <w:rFonts w:ascii="Times New Roman" w:hAnsi="Times New Roman" w:cs="Times New Roman"/>
                <w:color w:val="000000" w:themeColor="text1"/>
                <w:w w:val="95"/>
                <w:sz w:val="20"/>
                <w:szCs w:val="20"/>
                <w:lang w:val="ru-RU"/>
              </w:rPr>
              <w:t>программ</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(индивидуальных</w:t>
            </w:r>
            <w:r w:rsidRPr="004B171E">
              <w:rPr>
                <w:rFonts w:ascii="Times New Roman" w:hAnsi="Times New Roman" w:cs="Times New Roman"/>
                <w:color w:val="000000" w:themeColor="text1"/>
                <w:spacing w:val="8"/>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34"/>
                <w:sz w:val="20"/>
                <w:szCs w:val="20"/>
                <w:lang w:val="ru-RU"/>
              </w:rPr>
              <w:t xml:space="preserve"> </w:t>
            </w:r>
            <w:r w:rsidRPr="004B171E">
              <w:rPr>
                <w:rFonts w:ascii="Times New Roman" w:hAnsi="Times New Roman" w:cs="Times New Roman"/>
                <w:color w:val="000000" w:themeColor="text1"/>
                <w:sz w:val="20"/>
                <w:szCs w:val="20"/>
                <w:lang w:val="ru-RU"/>
              </w:rPr>
              <w:t>др.);</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rPr>
            </w:pPr>
            <w:r w:rsidRPr="004B171E">
              <w:rPr>
                <w:rFonts w:ascii="Times New Roman" w:hAnsi="Times New Roman" w:cs="Times New Roman"/>
                <w:color w:val="000000" w:themeColor="text1"/>
                <w:sz w:val="20"/>
                <w:szCs w:val="20"/>
              </w:rPr>
              <w:t>учебного</w:t>
            </w:r>
            <w:r w:rsidRPr="004B171E">
              <w:rPr>
                <w:rFonts w:ascii="Times New Roman" w:hAnsi="Times New Roman" w:cs="Times New Roman"/>
                <w:color w:val="000000" w:themeColor="text1"/>
                <w:spacing w:val="3"/>
                <w:sz w:val="20"/>
                <w:szCs w:val="20"/>
              </w:rPr>
              <w:t xml:space="preserve"> </w:t>
            </w:r>
            <w:r w:rsidRPr="004B171E">
              <w:rPr>
                <w:rFonts w:ascii="Times New Roman" w:hAnsi="Times New Roman" w:cs="Times New Roman"/>
                <w:color w:val="000000" w:themeColor="text1"/>
                <w:sz w:val="20"/>
                <w:szCs w:val="20"/>
              </w:rPr>
              <w:t>плана;</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рабочих программ учебных</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pacing w:val="-1"/>
                <w:sz w:val="20"/>
                <w:szCs w:val="20"/>
                <w:lang w:val="ru-RU"/>
              </w:rPr>
              <w:t>предметов,</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ку</w:t>
            </w:r>
            <w:r w:rsidRPr="004B171E">
              <w:rPr>
                <w:rFonts w:ascii="Times New Roman" w:hAnsi="Times New Roman" w:cs="Times New Roman"/>
                <w:color w:val="000000" w:themeColor="text1"/>
                <w:sz w:val="20"/>
                <w:szCs w:val="20"/>
                <w:lang w:val="ru-RU"/>
              </w:rPr>
              <w:t>р</w:t>
            </w:r>
            <w:r w:rsidRPr="004B171E">
              <w:rPr>
                <w:rFonts w:ascii="Times New Roman" w:hAnsi="Times New Roman" w:cs="Times New Roman"/>
                <w:color w:val="000000" w:themeColor="text1"/>
                <w:sz w:val="20"/>
                <w:szCs w:val="20"/>
                <w:lang w:val="ru-RU"/>
              </w:rPr>
              <w:t>сов,</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дисциплин,</w:t>
            </w:r>
            <w:r w:rsidRPr="004B171E">
              <w:rPr>
                <w:rFonts w:ascii="Times New Roman" w:hAnsi="Times New Roman" w:cs="Times New Roman"/>
                <w:color w:val="000000" w:themeColor="text1"/>
                <w:spacing w:val="-54"/>
                <w:sz w:val="20"/>
                <w:szCs w:val="20"/>
                <w:lang w:val="ru-RU"/>
              </w:rPr>
              <w:t xml:space="preserve"> </w:t>
            </w:r>
            <w:r w:rsidRPr="004B171E">
              <w:rPr>
                <w:rFonts w:ascii="Times New Roman" w:hAnsi="Times New Roman" w:cs="Times New Roman"/>
                <w:color w:val="000000" w:themeColor="text1"/>
                <w:sz w:val="20"/>
                <w:szCs w:val="20"/>
                <w:lang w:val="ru-RU"/>
              </w:rPr>
              <w:t>модулей;</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rPr>
            </w:pPr>
            <w:r w:rsidRPr="004B171E">
              <w:rPr>
                <w:rFonts w:ascii="Times New Roman" w:hAnsi="Times New Roman" w:cs="Times New Roman"/>
                <w:color w:val="000000" w:themeColor="text1"/>
                <w:spacing w:val="-2"/>
                <w:sz w:val="20"/>
                <w:szCs w:val="20"/>
              </w:rPr>
              <w:t>годового календарного</w:t>
            </w:r>
            <w:r w:rsidRPr="004B171E">
              <w:rPr>
                <w:rFonts w:ascii="Times New Roman" w:hAnsi="Times New Roman" w:cs="Times New Roman"/>
                <w:color w:val="000000" w:themeColor="text1"/>
                <w:spacing w:val="-55"/>
                <w:sz w:val="20"/>
                <w:szCs w:val="20"/>
              </w:rPr>
              <w:t xml:space="preserve"> </w:t>
            </w:r>
            <w:r w:rsidRPr="004B171E">
              <w:rPr>
                <w:rFonts w:ascii="Times New Roman" w:hAnsi="Times New Roman" w:cs="Times New Roman"/>
                <w:color w:val="000000" w:themeColor="text1"/>
                <w:sz w:val="20"/>
                <w:szCs w:val="20"/>
              </w:rPr>
              <w:t>учебного</w:t>
            </w:r>
            <w:r w:rsidRPr="004B171E">
              <w:rPr>
                <w:rFonts w:ascii="Times New Roman" w:hAnsi="Times New Roman" w:cs="Times New Roman"/>
                <w:color w:val="000000" w:themeColor="text1"/>
                <w:spacing w:val="4"/>
                <w:sz w:val="20"/>
                <w:szCs w:val="20"/>
              </w:rPr>
              <w:t xml:space="preserve"> </w:t>
            </w:r>
            <w:r w:rsidRPr="004B171E">
              <w:rPr>
                <w:rFonts w:ascii="Times New Roman" w:hAnsi="Times New Roman" w:cs="Times New Roman"/>
                <w:color w:val="000000" w:themeColor="text1"/>
                <w:sz w:val="20"/>
                <w:szCs w:val="20"/>
              </w:rPr>
              <w:t>графика;</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положений</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о</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внеурочной</w:t>
            </w:r>
            <w:r w:rsidRPr="004B171E">
              <w:rPr>
                <w:rFonts w:ascii="Times New Roman" w:hAnsi="Times New Roman" w:cs="Times New Roman"/>
                <w:color w:val="000000" w:themeColor="text1"/>
                <w:spacing w:val="-54"/>
                <w:sz w:val="20"/>
                <w:szCs w:val="20"/>
                <w:lang w:val="ru-RU"/>
              </w:rPr>
              <w:t xml:space="preserve"> </w:t>
            </w:r>
            <w:r w:rsidRPr="004B171E">
              <w:rPr>
                <w:rFonts w:ascii="Times New Roman" w:hAnsi="Times New Roman" w:cs="Times New Roman"/>
                <w:color w:val="000000" w:themeColor="text1"/>
                <w:sz w:val="20"/>
                <w:szCs w:val="20"/>
                <w:lang w:val="ru-RU"/>
              </w:rPr>
              <w:t>деятельности</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об</w:t>
            </w:r>
            <w:r w:rsidRPr="004B171E">
              <w:rPr>
                <w:rFonts w:ascii="Times New Roman" w:hAnsi="Times New Roman" w:cs="Times New Roman"/>
                <w:color w:val="000000" w:themeColor="text1"/>
                <w:sz w:val="20"/>
                <w:szCs w:val="20"/>
                <w:lang w:val="ru-RU"/>
              </w:rPr>
              <w:t>у</w:t>
            </w:r>
            <w:r w:rsidRPr="004B171E">
              <w:rPr>
                <w:rFonts w:ascii="Times New Roman" w:hAnsi="Times New Roman" w:cs="Times New Roman"/>
                <w:color w:val="000000" w:themeColor="text1"/>
                <w:sz w:val="20"/>
                <w:szCs w:val="20"/>
                <w:lang w:val="ru-RU"/>
              </w:rPr>
              <w:t>чающихся;</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положения</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об</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организации</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текущей</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итог</w:t>
            </w:r>
            <w:r w:rsidRPr="004B171E">
              <w:rPr>
                <w:rFonts w:ascii="Times New Roman" w:hAnsi="Times New Roman" w:cs="Times New Roman"/>
                <w:color w:val="000000" w:themeColor="text1"/>
                <w:sz w:val="20"/>
                <w:szCs w:val="20"/>
                <w:lang w:val="ru-RU"/>
              </w:rPr>
              <w:t>о</w:t>
            </w:r>
            <w:r w:rsidRPr="004B171E">
              <w:rPr>
                <w:rFonts w:ascii="Times New Roman" w:hAnsi="Times New Roman" w:cs="Times New Roman"/>
                <w:color w:val="000000" w:themeColor="text1"/>
                <w:sz w:val="20"/>
                <w:szCs w:val="20"/>
                <w:lang w:val="ru-RU"/>
              </w:rPr>
              <w:t>вой</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оценки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достижения обучающимися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план</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z w:val="20"/>
                <w:szCs w:val="20"/>
                <w:lang w:val="ru-RU"/>
              </w:rPr>
              <w:t>руемых</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результатов</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освоения</w:t>
            </w:r>
            <w:r w:rsidRPr="004B171E">
              <w:rPr>
                <w:rFonts w:ascii="Times New Roman" w:hAnsi="Times New Roman" w:cs="Times New Roman"/>
                <w:color w:val="000000" w:themeColor="text1"/>
                <w:spacing w:val="15"/>
                <w:w w:val="95"/>
                <w:sz w:val="20"/>
                <w:szCs w:val="20"/>
                <w:lang w:val="ru-RU"/>
              </w:rPr>
              <w:t xml:space="preserve"> </w:t>
            </w:r>
            <w:r w:rsidRPr="004B171E">
              <w:rPr>
                <w:rFonts w:ascii="Times New Roman" w:hAnsi="Times New Roman" w:cs="Times New Roman"/>
                <w:color w:val="000000" w:themeColor="text1"/>
                <w:w w:val="95"/>
                <w:sz w:val="20"/>
                <w:szCs w:val="20"/>
                <w:lang w:val="ru-RU"/>
              </w:rPr>
              <w:t>основной</w:t>
            </w:r>
            <w:r w:rsidRPr="004B171E">
              <w:rPr>
                <w:rFonts w:ascii="Times New Roman" w:hAnsi="Times New Roman" w:cs="Times New Roman"/>
                <w:color w:val="000000" w:themeColor="text1"/>
                <w:spacing w:val="16"/>
                <w:w w:val="95"/>
                <w:sz w:val="20"/>
                <w:szCs w:val="20"/>
                <w:lang w:val="ru-RU"/>
              </w:rPr>
              <w:t xml:space="preserve"> </w:t>
            </w:r>
            <w:r w:rsidRPr="004B171E">
              <w:rPr>
                <w:rFonts w:ascii="Times New Roman" w:hAnsi="Times New Roman" w:cs="Times New Roman"/>
                <w:color w:val="000000" w:themeColor="text1"/>
                <w:w w:val="95"/>
                <w:sz w:val="20"/>
                <w:szCs w:val="20"/>
                <w:lang w:val="ru-RU"/>
              </w:rPr>
              <w:t>образ</w:t>
            </w:r>
            <w:r w:rsidRPr="004B171E">
              <w:rPr>
                <w:rFonts w:ascii="Times New Roman" w:hAnsi="Times New Roman" w:cs="Times New Roman"/>
                <w:color w:val="000000" w:themeColor="text1"/>
                <w:w w:val="95"/>
                <w:sz w:val="20"/>
                <w:szCs w:val="20"/>
                <w:lang w:val="ru-RU"/>
              </w:rPr>
              <w:t>о</w:t>
            </w:r>
            <w:r w:rsidRPr="004B171E">
              <w:rPr>
                <w:rFonts w:ascii="Times New Roman" w:hAnsi="Times New Roman" w:cs="Times New Roman"/>
                <w:color w:val="000000" w:themeColor="text1"/>
                <w:w w:val="95"/>
                <w:sz w:val="20"/>
                <w:szCs w:val="20"/>
                <w:lang w:val="ru-RU"/>
              </w:rPr>
              <w:t>ва</w:t>
            </w:r>
            <w:r w:rsidRPr="004B171E">
              <w:rPr>
                <w:rFonts w:ascii="Times New Roman" w:hAnsi="Times New Roman" w:cs="Times New Roman"/>
                <w:color w:val="000000" w:themeColor="text1"/>
                <w:sz w:val="20"/>
                <w:szCs w:val="20"/>
                <w:lang w:val="ru-RU"/>
              </w:rPr>
              <w:t>тельной</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программы;</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положения об организации</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w w:val="95"/>
                <w:sz w:val="20"/>
                <w:szCs w:val="20"/>
                <w:lang w:val="ru-RU"/>
              </w:rPr>
              <w:t>домашней работы обучающих</w:t>
            </w:r>
            <w:r w:rsidRPr="004B171E">
              <w:rPr>
                <w:rFonts w:ascii="Times New Roman" w:hAnsi="Times New Roman" w:cs="Times New Roman"/>
                <w:color w:val="000000" w:themeColor="text1"/>
                <w:sz w:val="20"/>
                <w:szCs w:val="20"/>
                <w:lang w:val="ru-RU"/>
              </w:rPr>
              <w:t>ся;</w:t>
            </w:r>
          </w:p>
          <w:p w:rsidR="001E78FF" w:rsidRPr="004B171E" w:rsidRDefault="001E78FF" w:rsidP="001E78FF">
            <w:pPr>
              <w:pStyle w:val="TableParagraph"/>
              <w:numPr>
                <w:ilvl w:val="0"/>
                <w:numId w:val="11"/>
              </w:numPr>
              <w:tabs>
                <w:tab w:val="left" w:pos="399"/>
                <w:tab w:val="left" w:pos="709"/>
              </w:tabs>
              <w:ind w:left="134" w:right="55" w:firstLine="0"/>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положения о формах</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pacing w:val="-1"/>
                <w:sz w:val="20"/>
                <w:szCs w:val="20"/>
                <w:lang w:val="ru-RU"/>
              </w:rPr>
              <w:t>получения</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pacing w:val="-1"/>
                <w:sz w:val="20"/>
                <w:szCs w:val="20"/>
                <w:lang w:val="ru-RU"/>
              </w:rPr>
              <w:t>образования</w:t>
            </w:r>
            <w:r>
              <w:rPr>
                <w:rFonts w:ascii="Times New Roman" w:hAnsi="Times New Roman" w:cs="Times New Roman"/>
                <w:color w:val="000000" w:themeColor="text1"/>
                <w:spacing w:val="-1"/>
                <w:sz w:val="20"/>
                <w:szCs w:val="20"/>
                <w:lang w:val="ru-RU"/>
              </w:rPr>
              <w:t>.</w:t>
            </w:r>
          </w:p>
        </w:tc>
      </w:tr>
      <w:tr w:rsidR="001E78FF" w:rsidRPr="004B171E" w:rsidTr="001E78FF">
        <w:trPr>
          <w:trHeight w:val="1290"/>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10</w:t>
            </w:r>
            <w:r w:rsidRPr="004B171E">
              <w:rPr>
                <w:rFonts w:ascii="Times New Roman" w:hAnsi="Times New Roman" w:cs="Times New Roman"/>
                <w:color w:val="000000" w:themeColor="text1"/>
                <w:sz w:val="20"/>
                <w:szCs w:val="20"/>
                <w:lang w:val="ru-RU"/>
              </w:rPr>
              <w:t>.</w:t>
            </w:r>
            <w:r w:rsidRPr="004B171E">
              <w:rPr>
                <w:rFonts w:ascii="Times New Roman" w:hAnsi="Times New Roman" w:cs="Times New Roman"/>
                <w:color w:val="000000" w:themeColor="text1"/>
                <w:spacing w:val="28"/>
                <w:sz w:val="20"/>
                <w:szCs w:val="20"/>
                <w:lang w:val="ru-RU"/>
              </w:rPr>
              <w:t xml:space="preserve"> </w:t>
            </w:r>
            <w:r w:rsidRPr="004B171E">
              <w:rPr>
                <w:rFonts w:ascii="Times New Roman" w:hAnsi="Times New Roman" w:cs="Times New Roman"/>
                <w:color w:val="000000" w:themeColor="text1"/>
                <w:sz w:val="20"/>
                <w:szCs w:val="20"/>
                <w:lang w:val="ru-RU"/>
              </w:rPr>
              <w:t>Корректировка</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локальных</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актов</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(внесение</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изменений в</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них),</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регламентирующих</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pacing w:val="-1"/>
                <w:sz w:val="20"/>
                <w:szCs w:val="20"/>
                <w:lang w:val="ru-RU"/>
              </w:rPr>
              <w:t>устано</w:t>
            </w:r>
            <w:r w:rsidRPr="004B171E">
              <w:rPr>
                <w:rFonts w:ascii="Times New Roman" w:hAnsi="Times New Roman" w:cs="Times New Roman"/>
                <w:color w:val="000000" w:themeColor="text1"/>
                <w:spacing w:val="-1"/>
                <w:sz w:val="20"/>
                <w:szCs w:val="20"/>
                <w:lang w:val="ru-RU"/>
              </w:rPr>
              <w:t>в</w:t>
            </w:r>
            <w:r w:rsidRPr="004B171E">
              <w:rPr>
                <w:rFonts w:ascii="Times New Roman" w:hAnsi="Times New Roman" w:cs="Times New Roman"/>
                <w:color w:val="000000" w:themeColor="text1"/>
                <w:spacing w:val="-1"/>
                <w:sz w:val="20"/>
                <w:szCs w:val="20"/>
                <w:lang w:val="ru-RU"/>
              </w:rPr>
              <w:t>ление</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pacing w:val="-1"/>
                <w:sz w:val="20"/>
                <w:szCs w:val="20"/>
                <w:lang w:val="ru-RU"/>
              </w:rPr>
              <w:t>заработной</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pacing w:val="-1"/>
                <w:sz w:val="20"/>
                <w:szCs w:val="20"/>
                <w:lang w:val="ru-RU"/>
              </w:rPr>
              <w:t>платы</w:t>
            </w:r>
            <w:r w:rsidRPr="004B171E">
              <w:rPr>
                <w:rFonts w:ascii="Times New Roman" w:hAnsi="Times New Roman" w:cs="Times New Roman"/>
                <w:color w:val="000000" w:themeColor="text1"/>
                <w:spacing w:val="-54"/>
                <w:sz w:val="20"/>
                <w:szCs w:val="20"/>
                <w:lang w:val="ru-RU"/>
              </w:rPr>
              <w:t xml:space="preserve"> </w:t>
            </w:r>
            <w:r w:rsidRPr="004B171E">
              <w:rPr>
                <w:rFonts w:ascii="Times New Roman" w:hAnsi="Times New Roman" w:cs="Times New Roman"/>
                <w:color w:val="000000" w:themeColor="text1"/>
                <w:sz w:val="20"/>
                <w:szCs w:val="20"/>
                <w:lang w:val="ru-RU"/>
              </w:rPr>
              <w:t xml:space="preserve">работников </w:t>
            </w:r>
            <w:r>
              <w:rPr>
                <w:rFonts w:ascii="Times New Roman" w:hAnsi="Times New Roman" w:cs="Times New Roman"/>
                <w:color w:val="000000" w:themeColor="text1"/>
                <w:w w:val="95"/>
                <w:sz w:val="20"/>
                <w:szCs w:val="20"/>
                <w:lang w:val="ru-RU"/>
              </w:rPr>
              <w:t xml:space="preserve">МАОУ СОШ № 13, </w:t>
            </w:r>
            <w:r w:rsidRPr="004B171E">
              <w:rPr>
                <w:rFonts w:ascii="Times New Roman" w:hAnsi="Times New Roman" w:cs="Times New Roman"/>
                <w:color w:val="000000" w:themeColor="text1"/>
                <w:sz w:val="20"/>
                <w:szCs w:val="20"/>
                <w:lang w:val="ru-RU"/>
              </w:rPr>
              <w:t>в</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том</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числе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стимулирующих</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надбавок и</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доплат,</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порядка</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размеров</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премирования</w:t>
            </w:r>
          </w:p>
        </w:tc>
      </w:tr>
      <w:tr w:rsidR="001E78FF" w:rsidRPr="004B171E" w:rsidTr="001E78FF">
        <w:trPr>
          <w:trHeight w:val="438"/>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11</w:t>
            </w:r>
            <w:r w:rsidRPr="004B171E">
              <w:rPr>
                <w:rFonts w:ascii="Times New Roman" w:hAnsi="Times New Roman" w:cs="Times New Roman"/>
                <w:color w:val="000000" w:themeColor="text1"/>
                <w:sz w:val="20"/>
                <w:szCs w:val="20"/>
                <w:lang w:val="ru-RU"/>
              </w:rPr>
              <w:t>.</w:t>
            </w:r>
            <w:r w:rsidRPr="004B171E">
              <w:rPr>
                <w:rFonts w:ascii="Times New Roman" w:hAnsi="Times New Roman" w:cs="Times New Roman"/>
                <w:color w:val="000000" w:themeColor="text1"/>
                <w:spacing w:val="25"/>
                <w:sz w:val="20"/>
                <w:szCs w:val="20"/>
                <w:lang w:val="ru-RU"/>
              </w:rPr>
              <w:t xml:space="preserve"> </w:t>
            </w:r>
            <w:r w:rsidRPr="004B171E">
              <w:rPr>
                <w:rFonts w:ascii="Times New Roman" w:hAnsi="Times New Roman" w:cs="Times New Roman"/>
                <w:color w:val="000000" w:themeColor="text1"/>
                <w:sz w:val="20"/>
                <w:szCs w:val="20"/>
                <w:lang w:val="ru-RU"/>
              </w:rPr>
              <w:t>Заключение</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дополнительных</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соглашений</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к</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трудовому</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договору с педагогическими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рабо</w:t>
            </w:r>
            <w:r w:rsidRPr="004B171E">
              <w:rPr>
                <w:rFonts w:ascii="Times New Roman" w:hAnsi="Times New Roman" w:cs="Times New Roman"/>
                <w:color w:val="000000" w:themeColor="text1"/>
                <w:sz w:val="20"/>
                <w:szCs w:val="20"/>
                <w:lang w:val="ru-RU"/>
              </w:rPr>
              <w:t>т</w:t>
            </w:r>
            <w:r w:rsidRPr="004B171E">
              <w:rPr>
                <w:rFonts w:ascii="Times New Roman" w:hAnsi="Times New Roman" w:cs="Times New Roman"/>
                <w:color w:val="000000" w:themeColor="text1"/>
                <w:sz w:val="20"/>
                <w:szCs w:val="20"/>
                <w:lang w:val="ru-RU"/>
              </w:rPr>
              <w:t>никами</w:t>
            </w:r>
          </w:p>
        </w:tc>
      </w:tr>
      <w:tr w:rsidR="001E78FF" w:rsidRPr="004B171E" w:rsidTr="001E78FF">
        <w:trPr>
          <w:trHeight w:val="702"/>
        </w:trPr>
        <w:tc>
          <w:tcPr>
            <w:tcW w:w="1721" w:type="dxa"/>
            <w:vMerge w:val="restart"/>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Организационное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обеспечение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вв</w:t>
            </w:r>
            <w:r w:rsidRPr="004B171E">
              <w:rPr>
                <w:rFonts w:ascii="Times New Roman" w:hAnsi="Times New Roman" w:cs="Times New Roman"/>
                <w:color w:val="000000" w:themeColor="text1"/>
                <w:sz w:val="20"/>
                <w:szCs w:val="20"/>
                <w:lang w:val="ru-RU"/>
              </w:rPr>
              <w:t>е</w:t>
            </w:r>
            <w:r w:rsidRPr="004B171E">
              <w:rPr>
                <w:rFonts w:ascii="Times New Roman" w:hAnsi="Times New Roman" w:cs="Times New Roman"/>
                <w:color w:val="000000" w:themeColor="text1"/>
                <w:sz w:val="20"/>
                <w:szCs w:val="20"/>
                <w:lang w:val="ru-RU"/>
              </w:rPr>
              <w:t>дения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НОО</w:t>
            </w: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pacing w:val="-1"/>
                <w:sz w:val="20"/>
                <w:szCs w:val="20"/>
                <w:lang w:val="ru-RU"/>
              </w:rPr>
              <w:t>1.</w:t>
            </w:r>
            <w:r w:rsidRPr="004B171E">
              <w:rPr>
                <w:rFonts w:ascii="Times New Roman" w:hAnsi="Times New Roman" w:cs="Times New Roman"/>
                <w:color w:val="000000" w:themeColor="text1"/>
                <w:spacing w:val="49"/>
                <w:sz w:val="20"/>
                <w:szCs w:val="20"/>
                <w:lang w:val="ru-RU"/>
              </w:rPr>
              <w:t xml:space="preserve"> </w:t>
            </w:r>
            <w:r w:rsidRPr="004B171E">
              <w:rPr>
                <w:rFonts w:ascii="Times New Roman" w:hAnsi="Times New Roman" w:cs="Times New Roman"/>
                <w:color w:val="000000" w:themeColor="text1"/>
                <w:spacing w:val="-1"/>
                <w:sz w:val="20"/>
                <w:szCs w:val="20"/>
                <w:lang w:val="ru-RU"/>
              </w:rPr>
              <w:t>Обеспечение</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pacing w:val="-1"/>
                <w:sz w:val="20"/>
                <w:szCs w:val="20"/>
                <w:lang w:val="ru-RU"/>
              </w:rPr>
              <w:t>координации</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взаимодействия участников</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образовательных отношений</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по о</w:t>
            </w:r>
            <w:r w:rsidRPr="004B171E">
              <w:rPr>
                <w:rFonts w:ascii="Times New Roman" w:hAnsi="Times New Roman" w:cs="Times New Roman"/>
                <w:color w:val="000000" w:themeColor="text1"/>
                <w:sz w:val="20"/>
                <w:szCs w:val="20"/>
                <w:lang w:val="ru-RU"/>
              </w:rPr>
              <w:t>р</w:t>
            </w:r>
            <w:r w:rsidRPr="004B171E">
              <w:rPr>
                <w:rFonts w:ascii="Times New Roman" w:hAnsi="Times New Roman" w:cs="Times New Roman"/>
                <w:color w:val="000000" w:themeColor="text1"/>
                <w:sz w:val="20"/>
                <w:szCs w:val="20"/>
                <w:lang w:val="ru-RU"/>
              </w:rPr>
              <w:t>ганизации введения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1429"/>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2.</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Разработка и реализация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моделей взаимоде</w:t>
            </w:r>
            <w:r w:rsidRPr="004B171E">
              <w:rPr>
                <w:rFonts w:ascii="Times New Roman" w:hAnsi="Times New Roman" w:cs="Times New Roman"/>
                <w:color w:val="000000" w:themeColor="text1"/>
                <w:sz w:val="20"/>
                <w:szCs w:val="20"/>
                <w:lang w:val="ru-RU"/>
              </w:rPr>
              <w:t>й</w:t>
            </w:r>
            <w:r w:rsidRPr="004B171E">
              <w:rPr>
                <w:rFonts w:ascii="Times New Roman" w:hAnsi="Times New Roman" w:cs="Times New Roman"/>
                <w:color w:val="000000" w:themeColor="text1"/>
                <w:sz w:val="20"/>
                <w:szCs w:val="20"/>
                <w:lang w:val="ru-RU"/>
              </w:rPr>
              <w:t>ствия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образовательных</w:t>
            </w:r>
            <w:r w:rsidRPr="004B171E">
              <w:rPr>
                <w:rFonts w:ascii="Times New Roman" w:hAnsi="Times New Roman" w:cs="Times New Roman"/>
                <w:color w:val="000000" w:themeColor="text1"/>
                <w:spacing w:val="11"/>
                <w:w w:val="95"/>
                <w:sz w:val="20"/>
                <w:szCs w:val="20"/>
                <w:lang w:val="ru-RU"/>
              </w:rPr>
              <w:t xml:space="preserve"> </w:t>
            </w:r>
            <w:r w:rsidRPr="004B171E">
              <w:rPr>
                <w:rFonts w:ascii="Times New Roman" w:hAnsi="Times New Roman" w:cs="Times New Roman"/>
                <w:color w:val="000000" w:themeColor="text1"/>
                <w:w w:val="95"/>
                <w:sz w:val="20"/>
                <w:szCs w:val="20"/>
                <w:lang w:val="ru-RU"/>
              </w:rPr>
              <w:t xml:space="preserve">организаций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организ</w:t>
            </w:r>
            <w:r w:rsidRPr="004B171E">
              <w:rPr>
                <w:rFonts w:ascii="Times New Roman" w:hAnsi="Times New Roman" w:cs="Times New Roman"/>
                <w:color w:val="000000" w:themeColor="text1"/>
                <w:sz w:val="20"/>
                <w:szCs w:val="20"/>
                <w:lang w:val="ru-RU"/>
              </w:rPr>
              <w:t>а</w:t>
            </w:r>
            <w:r w:rsidRPr="004B171E">
              <w:rPr>
                <w:rFonts w:ascii="Times New Roman" w:hAnsi="Times New Roman" w:cs="Times New Roman"/>
                <w:color w:val="000000" w:themeColor="text1"/>
                <w:sz w:val="20"/>
                <w:szCs w:val="20"/>
                <w:lang w:val="ru-RU"/>
              </w:rPr>
              <w:t>ций</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дополнительного</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образования, обеспечив</w:t>
            </w:r>
            <w:r w:rsidRPr="004B171E">
              <w:rPr>
                <w:rFonts w:ascii="Times New Roman" w:hAnsi="Times New Roman" w:cs="Times New Roman"/>
                <w:color w:val="000000" w:themeColor="text1"/>
                <w:sz w:val="20"/>
                <w:szCs w:val="20"/>
                <w:lang w:val="ru-RU"/>
              </w:rPr>
              <w:t>а</w:t>
            </w:r>
            <w:r w:rsidRPr="004B171E">
              <w:rPr>
                <w:rFonts w:ascii="Times New Roman" w:hAnsi="Times New Roman" w:cs="Times New Roman"/>
                <w:color w:val="000000" w:themeColor="text1"/>
                <w:sz w:val="20"/>
                <w:szCs w:val="20"/>
                <w:lang w:val="ru-RU"/>
              </w:rPr>
              <w:t>ющих</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организацию</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внеурочной</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деятельности</w:t>
            </w:r>
          </w:p>
        </w:tc>
      </w:tr>
      <w:tr w:rsidR="001E78FF" w:rsidRPr="004B171E" w:rsidTr="001E78FF">
        <w:trPr>
          <w:trHeight w:val="1545"/>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3.</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Разработка и реализация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системы</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монит</w:t>
            </w:r>
            <w:r w:rsidRPr="004B171E">
              <w:rPr>
                <w:rFonts w:ascii="Times New Roman" w:hAnsi="Times New Roman" w:cs="Times New Roman"/>
                <w:color w:val="000000" w:themeColor="text1"/>
                <w:sz w:val="20"/>
                <w:szCs w:val="20"/>
                <w:lang w:val="ru-RU"/>
              </w:rPr>
              <w:t>о</w:t>
            </w:r>
            <w:r w:rsidRPr="004B171E">
              <w:rPr>
                <w:rFonts w:ascii="Times New Roman" w:hAnsi="Times New Roman" w:cs="Times New Roman"/>
                <w:color w:val="000000" w:themeColor="text1"/>
                <w:sz w:val="20"/>
                <w:szCs w:val="20"/>
                <w:lang w:val="ru-RU"/>
              </w:rPr>
              <w:t>ринга</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образовательных</w:t>
            </w:r>
            <w:r w:rsidRPr="004B171E">
              <w:rPr>
                <w:rFonts w:ascii="Times New Roman" w:hAnsi="Times New Roman" w:cs="Times New Roman"/>
                <w:color w:val="000000" w:themeColor="text1"/>
                <w:spacing w:val="5"/>
                <w:w w:val="95"/>
                <w:sz w:val="20"/>
                <w:szCs w:val="20"/>
                <w:lang w:val="ru-RU"/>
              </w:rPr>
              <w:t xml:space="preserve"> </w:t>
            </w:r>
            <w:r w:rsidRPr="004B171E">
              <w:rPr>
                <w:rFonts w:ascii="Times New Roman" w:hAnsi="Times New Roman" w:cs="Times New Roman"/>
                <w:color w:val="000000" w:themeColor="text1"/>
                <w:w w:val="95"/>
                <w:sz w:val="20"/>
                <w:szCs w:val="20"/>
                <w:lang w:val="ru-RU"/>
              </w:rPr>
              <w:t>потребностей</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обуча</w:t>
            </w:r>
            <w:r w:rsidRPr="004B171E">
              <w:rPr>
                <w:rFonts w:ascii="Times New Roman" w:hAnsi="Times New Roman" w:cs="Times New Roman"/>
                <w:color w:val="000000" w:themeColor="text1"/>
                <w:sz w:val="20"/>
                <w:szCs w:val="20"/>
                <w:lang w:val="ru-RU"/>
              </w:rPr>
              <w:t>ю</w:t>
            </w:r>
            <w:r w:rsidRPr="004B171E">
              <w:rPr>
                <w:rFonts w:ascii="Times New Roman" w:hAnsi="Times New Roman" w:cs="Times New Roman"/>
                <w:color w:val="000000" w:themeColor="text1"/>
                <w:sz w:val="20"/>
                <w:szCs w:val="20"/>
                <w:lang w:val="ru-RU"/>
              </w:rPr>
              <w:t>щихся</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родителей</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(законных</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представителей) по использованию часов</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вариативной</w:t>
            </w:r>
            <w:r w:rsidRPr="004B171E">
              <w:rPr>
                <w:rFonts w:ascii="Times New Roman" w:hAnsi="Times New Roman" w:cs="Times New Roman"/>
                <w:color w:val="000000" w:themeColor="text1"/>
                <w:spacing w:val="23"/>
                <w:w w:val="95"/>
                <w:sz w:val="20"/>
                <w:szCs w:val="20"/>
                <w:lang w:val="ru-RU"/>
              </w:rPr>
              <w:t xml:space="preserve"> </w:t>
            </w:r>
            <w:r w:rsidRPr="004B171E">
              <w:rPr>
                <w:rFonts w:ascii="Times New Roman" w:hAnsi="Times New Roman" w:cs="Times New Roman"/>
                <w:color w:val="000000" w:themeColor="text1"/>
                <w:w w:val="95"/>
                <w:sz w:val="20"/>
                <w:szCs w:val="20"/>
                <w:lang w:val="ru-RU"/>
              </w:rPr>
              <w:t>части</w:t>
            </w:r>
            <w:r w:rsidRPr="004B171E">
              <w:rPr>
                <w:rFonts w:ascii="Times New Roman" w:hAnsi="Times New Roman" w:cs="Times New Roman"/>
                <w:color w:val="000000" w:themeColor="text1"/>
                <w:spacing w:val="23"/>
                <w:w w:val="95"/>
                <w:sz w:val="20"/>
                <w:szCs w:val="20"/>
                <w:lang w:val="ru-RU"/>
              </w:rPr>
              <w:t xml:space="preserve"> </w:t>
            </w:r>
            <w:r w:rsidRPr="004B171E">
              <w:rPr>
                <w:rFonts w:ascii="Times New Roman" w:hAnsi="Times New Roman" w:cs="Times New Roman"/>
                <w:color w:val="000000" w:themeColor="text1"/>
                <w:w w:val="95"/>
                <w:sz w:val="20"/>
                <w:szCs w:val="20"/>
                <w:lang w:val="ru-RU"/>
              </w:rPr>
              <w:t>учебного</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плана</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внеурочной</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деятельности</w:t>
            </w:r>
          </w:p>
        </w:tc>
      </w:tr>
      <w:tr w:rsidR="001E78FF" w:rsidRPr="004B171E" w:rsidTr="001E78FF">
        <w:trPr>
          <w:trHeight w:val="1198"/>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4.</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Привлечение органов</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государстве</w:t>
            </w:r>
            <w:r w:rsidRPr="004B171E">
              <w:rPr>
                <w:rFonts w:ascii="Times New Roman" w:hAnsi="Times New Roman" w:cs="Times New Roman"/>
                <w:color w:val="000000" w:themeColor="text1"/>
                <w:w w:val="95"/>
                <w:sz w:val="20"/>
                <w:szCs w:val="20"/>
                <w:lang w:val="ru-RU"/>
              </w:rPr>
              <w:t>н</w:t>
            </w:r>
            <w:r w:rsidRPr="004B171E">
              <w:rPr>
                <w:rFonts w:ascii="Times New Roman" w:hAnsi="Times New Roman" w:cs="Times New Roman"/>
                <w:color w:val="000000" w:themeColor="text1"/>
                <w:w w:val="95"/>
                <w:sz w:val="20"/>
                <w:szCs w:val="20"/>
                <w:lang w:val="ru-RU"/>
              </w:rPr>
              <w:t>но-общественного</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sz w:val="20"/>
                <w:szCs w:val="20"/>
                <w:lang w:val="ru-RU"/>
              </w:rPr>
              <w:t xml:space="preserve">управления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w:t>
            </w:r>
            <w:r w:rsidRPr="004B171E">
              <w:rPr>
                <w:rFonts w:ascii="Times New Roman" w:hAnsi="Times New Roman" w:cs="Times New Roman"/>
                <w:color w:val="000000" w:themeColor="text1"/>
                <w:sz w:val="20"/>
                <w:szCs w:val="20"/>
                <w:lang w:val="ru-RU"/>
              </w:rPr>
              <w:t>к проектирова</w:t>
            </w:r>
            <w:r w:rsidRPr="004B171E">
              <w:rPr>
                <w:rFonts w:ascii="Times New Roman" w:hAnsi="Times New Roman" w:cs="Times New Roman"/>
                <w:color w:val="000000" w:themeColor="text1"/>
                <w:w w:val="95"/>
                <w:sz w:val="20"/>
                <w:szCs w:val="20"/>
                <w:lang w:val="ru-RU"/>
              </w:rPr>
              <w:t>нию</w:t>
            </w:r>
            <w:r w:rsidRPr="004B171E">
              <w:rPr>
                <w:rFonts w:ascii="Times New Roman" w:hAnsi="Times New Roman" w:cs="Times New Roman"/>
                <w:color w:val="000000" w:themeColor="text1"/>
                <w:spacing w:val="31"/>
                <w:w w:val="95"/>
                <w:sz w:val="20"/>
                <w:szCs w:val="20"/>
                <w:lang w:val="ru-RU"/>
              </w:rPr>
              <w:t xml:space="preserve"> </w:t>
            </w:r>
            <w:r w:rsidRPr="004B171E">
              <w:rPr>
                <w:rFonts w:ascii="Times New Roman" w:hAnsi="Times New Roman" w:cs="Times New Roman"/>
                <w:color w:val="000000" w:themeColor="text1"/>
                <w:w w:val="95"/>
                <w:sz w:val="20"/>
                <w:szCs w:val="20"/>
                <w:lang w:val="ru-RU"/>
              </w:rPr>
              <w:t>основной</w:t>
            </w:r>
            <w:r w:rsidRPr="004B171E">
              <w:rPr>
                <w:rFonts w:ascii="Times New Roman" w:hAnsi="Times New Roman" w:cs="Times New Roman"/>
                <w:color w:val="000000" w:themeColor="text1"/>
                <w:spacing w:val="31"/>
                <w:w w:val="95"/>
                <w:sz w:val="20"/>
                <w:szCs w:val="20"/>
                <w:lang w:val="ru-RU"/>
              </w:rPr>
              <w:t xml:space="preserve"> </w:t>
            </w:r>
            <w:r w:rsidRPr="004B171E">
              <w:rPr>
                <w:rFonts w:ascii="Times New Roman" w:hAnsi="Times New Roman" w:cs="Times New Roman"/>
                <w:color w:val="000000" w:themeColor="text1"/>
                <w:w w:val="95"/>
                <w:sz w:val="20"/>
                <w:szCs w:val="20"/>
                <w:lang w:val="ru-RU"/>
              </w:rPr>
              <w:t>образовательной</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программы начального общего</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образования</w:t>
            </w:r>
          </w:p>
        </w:tc>
      </w:tr>
      <w:tr w:rsidR="001E78FF" w:rsidRPr="004B171E" w:rsidTr="001E78FF">
        <w:trPr>
          <w:trHeight w:val="524"/>
        </w:trPr>
        <w:tc>
          <w:tcPr>
            <w:tcW w:w="1721" w:type="dxa"/>
            <w:vMerge w:val="restart"/>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Кадровое</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обесп</w:t>
            </w:r>
            <w:r w:rsidRPr="004B171E">
              <w:rPr>
                <w:rFonts w:ascii="Times New Roman" w:hAnsi="Times New Roman" w:cs="Times New Roman"/>
                <w:color w:val="000000" w:themeColor="text1"/>
                <w:sz w:val="20"/>
                <w:szCs w:val="20"/>
                <w:lang w:val="ru-RU"/>
              </w:rPr>
              <w:t>е</w:t>
            </w:r>
            <w:r w:rsidRPr="004B171E">
              <w:rPr>
                <w:rFonts w:ascii="Times New Roman" w:hAnsi="Times New Roman" w:cs="Times New Roman"/>
                <w:color w:val="000000" w:themeColor="text1"/>
                <w:sz w:val="20"/>
                <w:szCs w:val="20"/>
                <w:lang w:val="ru-RU"/>
              </w:rPr>
              <w:t>чение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введения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НОО</w:t>
            </w: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1.</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Анализ кадрового</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обеспечения</w:t>
            </w:r>
            <w:r w:rsidRPr="004B171E">
              <w:rPr>
                <w:rFonts w:ascii="Times New Roman" w:hAnsi="Times New Roman" w:cs="Times New Roman"/>
                <w:color w:val="000000" w:themeColor="text1"/>
                <w:spacing w:val="25"/>
                <w:w w:val="95"/>
                <w:sz w:val="20"/>
                <w:szCs w:val="20"/>
                <w:lang w:val="ru-RU"/>
              </w:rPr>
              <w:t xml:space="preserve"> </w:t>
            </w:r>
            <w:r w:rsidRPr="004B171E">
              <w:rPr>
                <w:rFonts w:ascii="Times New Roman" w:hAnsi="Times New Roman" w:cs="Times New Roman"/>
                <w:color w:val="000000" w:themeColor="text1"/>
                <w:w w:val="95"/>
                <w:sz w:val="20"/>
                <w:szCs w:val="20"/>
                <w:lang w:val="ru-RU"/>
              </w:rPr>
              <w:t xml:space="preserve">введения </w:t>
            </w:r>
            <w:r w:rsidRPr="004B171E">
              <w:rPr>
                <w:rFonts w:ascii="Times New Roman" w:hAnsi="Times New Roman" w:cs="Times New Roman"/>
                <w:color w:val="000000" w:themeColor="text1"/>
                <w:sz w:val="20"/>
                <w:szCs w:val="20"/>
                <w:lang w:val="ru-RU"/>
              </w:rPr>
              <w:t>и р</w:t>
            </w:r>
            <w:r w:rsidRPr="004B171E">
              <w:rPr>
                <w:rFonts w:ascii="Times New Roman" w:hAnsi="Times New Roman" w:cs="Times New Roman"/>
                <w:color w:val="000000" w:themeColor="text1"/>
                <w:sz w:val="20"/>
                <w:szCs w:val="20"/>
                <w:lang w:val="ru-RU"/>
              </w:rPr>
              <w:t>е</w:t>
            </w:r>
            <w:r w:rsidRPr="004B171E">
              <w:rPr>
                <w:rFonts w:ascii="Times New Roman" w:hAnsi="Times New Roman" w:cs="Times New Roman"/>
                <w:color w:val="000000" w:themeColor="text1"/>
                <w:sz w:val="20"/>
                <w:szCs w:val="20"/>
                <w:lang w:val="ru-RU"/>
              </w:rPr>
              <w:t>ализации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ФГОС НОО</w:t>
            </w:r>
          </w:p>
        </w:tc>
      </w:tr>
      <w:tr w:rsidR="001E78FF" w:rsidRPr="004B171E" w:rsidTr="001E78FF">
        <w:trPr>
          <w:trHeight w:val="945"/>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2.</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Создание (корректировка)</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плана-графика п</w:t>
            </w:r>
            <w:r w:rsidRPr="004B171E">
              <w:rPr>
                <w:rFonts w:ascii="Times New Roman" w:hAnsi="Times New Roman" w:cs="Times New Roman"/>
                <w:color w:val="000000" w:themeColor="text1"/>
                <w:sz w:val="20"/>
                <w:szCs w:val="20"/>
                <w:lang w:val="ru-RU"/>
              </w:rPr>
              <w:t>о</w:t>
            </w:r>
            <w:r w:rsidRPr="004B171E">
              <w:rPr>
                <w:rFonts w:ascii="Times New Roman" w:hAnsi="Times New Roman" w:cs="Times New Roman"/>
                <w:color w:val="000000" w:themeColor="text1"/>
                <w:sz w:val="20"/>
                <w:szCs w:val="20"/>
                <w:lang w:val="ru-RU"/>
              </w:rPr>
              <w:t>вышения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квалификации</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w w:val="95"/>
                <w:sz w:val="20"/>
                <w:szCs w:val="20"/>
                <w:lang w:val="ru-RU"/>
              </w:rPr>
              <w:t>педагогических</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рук</w:t>
            </w:r>
            <w:r w:rsidRPr="004B171E">
              <w:rPr>
                <w:rFonts w:ascii="Times New Roman" w:hAnsi="Times New Roman" w:cs="Times New Roman"/>
                <w:color w:val="000000" w:themeColor="text1"/>
                <w:sz w:val="20"/>
                <w:szCs w:val="20"/>
                <w:lang w:val="ru-RU"/>
              </w:rPr>
              <w:t>о</w:t>
            </w:r>
            <w:r w:rsidRPr="004B171E">
              <w:rPr>
                <w:rFonts w:ascii="Times New Roman" w:hAnsi="Times New Roman" w:cs="Times New Roman"/>
                <w:color w:val="000000" w:themeColor="text1"/>
                <w:sz w:val="20"/>
                <w:szCs w:val="20"/>
                <w:lang w:val="ru-RU"/>
              </w:rPr>
              <w:t>водящих</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работников</w:t>
            </w:r>
            <w:r w:rsidRPr="004B171E">
              <w:rPr>
                <w:rFonts w:ascii="Times New Roman" w:hAnsi="Times New Roman" w:cs="Times New Roman"/>
                <w:color w:val="000000" w:themeColor="text1"/>
                <w:spacing w:val="1"/>
                <w:sz w:val="20"/>
                <w:szCs w:val="20"/>
                <w:lang w:val="ru-RU"/>
              </w:rPr>
              <w:t xml:space="preserve">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w:t>
            </w:r>
            <w:r w:rsidRPr="004B171E">
              <w:rPr>
                <w:rFonts w:ascii="Times New Roman" w:hAnsi="Times New Roman" w:cs="Times New Roman"/>
                <w:color w:val="000000" w:themeColor="text1"/>
                <w:sz w:val="20"/>
                <w:szCs w:val="20"/>
                <w:lang w:val="ru-RU"/>
              </w:rPr>
              <w:t>в</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связи</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с</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введением ФГОС</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1117"/>
        </w:trPr>
        <w:tc>
          <w:tcPr>
            <w:tcW w:w="1721" w:type="dxa"/>
            <w:vMerge/>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3.</w:t>
            </w:r>
            <w:r w:rsidRPr="004B171E">
              <w:rPr>
                <w:rFonts w:ascii="Times New Roman" w:hAnsi="Times New Roman" w:cs="Times New Roman"/>
                <w:color w:val="000000" w:themeColor="text1"/>
                <w:spacing w:val="9"/>
                <w:sz w:val="20"/>
                <w:szCs w:val="20"/>
                <w:lang w:val="ru-RU"/>
              </w:rPr>
              <w:t xml:space="preserve"> </w:t>
            </w:r>
            <w:r w:rsidRPr="004B171E">
              <w:rPr>
                <w:rFonts w:ascii="Times New Roman" w:hAnsi="Times New Roman" w:cs="Times New Roman"/>
                <w:color w:val="000000" w:themeColor="text1"/>
                <w:sz w:val="20"/>
                <w:szCs w:val="20"/>
                <w:lang w:val="ru-RU"/>
              </w:rPr>
              <w:t>Разработка</w:t>
            </w:r>
            <w:r w:rsidRPr="004B171E">
              <w:rPr>
                <w:rFonts w:ascii="Times New Roman" w:hAnsi="Times New Roman" w:cs="Times New Roman"/>
                <w:color w:val="000000" w:themeColor="text1"/>
                <w:spacing w:val="-9"/>
                <w:sz w:val="20"/>
                <w:szCs w:val="20"/>
                <w:lang w:val="ru-RU"/>
              </w:rPr>
              <w:t xml:space="preserve"> </w:t>
            </w:r>
            <w:r w:rsidRPr="004B171E">
              <w:rPr>
                <w:rFonts w:ascii="Times New Roman" w:hAnsi="Times New Roman" w:cs="Times New Roman"/>
                <w:color w:val="000000" w:themeColor="text1"/>
                <w:sz w:val="20"/>
                <w:szCs w:val="20"/>
                <w:lang w:val="ru-RU"/>
              </w:rPr>
              <w:t>(корректировка)</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z w:val="20"/>
                <w:szCs w:val="20"/>
                <w:lang w:val="ru-RU"/>
              </w:rPr>
              <w:t>плана нау</w:t>
            </w:r>
            <w:r w:rsidRPr="004B171E">
              <w:rPr>
                <w:rFonts w:ascii="Times New Roman" w:hAnsi="Times New Roman" w:cs="Times New Roman"/>
                <w:color w:val="000000" w:themeColor="text1"/>
                <w:sz w:val="20"/>
                <w:szCs w:val="20"/>
                <w:lang w:val="ru-RU"/>
              </w:rPr>
              <w:t>ч</w:t>
            </w:r>
            <w:r w:rsidRPr="004B171E">
              <w:rPr>
                <w:rFonts w:ascii="Times New Roman" w:hAnsi="Times New Roman" w:cs="Times New Roman"/>
                <w:color w:val="000000" w:themeColor="text1"/>
                <w:sz w:val="20"/>
                <w:szCs w:val="20"/>
                <w:lang w:val="ru-RU"/>
              </w:rPr>
              <w:t>но-методической</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работы</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(внутришкольного</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 xml:space="preserve">повышения квалификации) </w:t>
            </w:r>
            <w:r w:rsidRPr="004B171E">
              <w:rPr>
                <w:rFonts w:ascii="Times New Roman" w:hAnsi="Times New Roman" w:cs="Times New Roman"/>
                <w:color w:val="000000" w:themeColor="text1"/>
                <w:spacing w:val="-1"/>
                <w:sz w:val="20"/>
                <w:szCs w:val="20"/>
                <w:lang w:val="ru-RU"/>
              </w:rPr>
              <w:t>с</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pacing w:val="-1"/>
                <w:sz w:val="20"/>
                <w:szCs w:val="20"/>
                <w:lang w:val="ru-RU"/>
              </w:rPr>
              <w:t>ориентацией</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на</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проблемы</w:t>
            </w:r>
            <w:r w:rsidRPr="004B171E">
              <w:rPr>
                <w:rFonts w:ascii="Times New Roman" w:hAnsi="Times New Roman" w:cs="Times New Roman"/>
                <w:color w:val="000000" w:themeColor="text1"/>
                <w:spacing w:val="-54"/>
                <w:sz w:val="20"/>
                <w:szCs w:val="20"/>
                <w:lang w:val="ru-RU"/>
              </w:rPr>
              <w:t xml:space="preserve"> </w:t>
            </w:r>
            <w:r w:rsidRPr="004B171E">
              <w:rPr>
                <w:rFonts w:ascii="Times New Roman" w:hAnsi="Times New Roman" w:cs="Times New Roman"/>
                <w:color w:val="000000" w:themeColor="text1"/>
                <w:sz w:val="20"/>
                <w:szCs w:val="20"/>
                <w:lang w:val="ru-RU"/>
              </w:rPr>
              <w:t>введения</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127"/>
        </w:trPr>
        <w:tc>
          <w:tcPr>
            <w:tcW w:w="1721" w:type="dxa"/>
            <w:vMerge w:val="restart"/>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pacing w:val="-2"/>
                <w:sz w:val="20"/>
                <w:szCs w:val="20"/>
                <w:lang w:val="ru-RU"/>
              </w:rPr>
              <w:t>Информацион</w:t>
            </w:r>
            <w:r w:rsidRPr="004B171E">
              <w:rPr>
                <w:rFonts w:ascii="Times New Roman" w:hAnsi="Times New Roman" w:cs="Times New Roman"/>
                <w:color w:val="000000" w:themeColor="text1"/>
                <w:sz w:val="20"/>
                <w:szCs w:val="20"/>
                <w:lang w:val="ru-RU"/>
              </w:rPr>
              <w:t>ное обеспечение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вв</w:t>
            </w:r>
            <w:r w:rsidRPr="004B171E">
              <w:rPr>
                <w:rFonts w:ascii="Times New Roman" w:hAnsi="Times New Roman" w:cs="Times New Roman"/>
                <w:color w:val="000000" w:themeColor="text1"/>
                <w:sz w:val="20"/>
                <w:szCs w:val="20"/>
                <w:lang w:val="ru-RU"/>
              </w:rPr>
              <w:t>е</w:t>
            </w:r>
            <w:r w:rsidRPr="004B171E">
              <w:rPr>
                <w:rFonts w:ascii="Times New Roman" w:hAnsi="Times New Roman" w:cs="Times New Roman"/>
                <w:color w:val="000000" w:themeColor="text1"/>
                <w:sz w:val="20"/>
                <w:szCs w:val="20"/>
                <w:lang w:val="ru-RU"/>
              </w:rPr>
              <w:t>дения ФГОС</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НОО</w:t>
            </w: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1.</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Размещение на сайте</w:t>
            </w:r>
            <w:r w:rsidRPr="004B171E">
              <w:rPr>
                <w:rFonts w:ascii="Times New Roman" w:hAnsi="Times New Roman" w:cs="Times New Roman"/>
                <w:color w:val="000000" w:themeColor="text1"/>
                <w:spacing w:val="1"/>
                <w:sz w:val="20"/>
                <w:szCs w:val="20"/>
                <w:lang w:val="ru-RU"/>
              </w:rPr>
              <w:t xml:space="preserve">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и</w:t>
            </w:r>
            <w:r w:rsidRPr="004B171E">
              <w:rPr>
                <w:rFonts w:ascii="Times New Roman" w:hAnsi="Times New Roman" w:cs="Times New Roman"/>
                <w:color w:val="000000" w:themeColor="text1"/>
                <w:w w:val="95"/>
                <w:sz w:val="20"/>
                <w:szCs w:val="20"/>
                <w:lang w:val="ru-RU"/>
              </w:rPr>
              <w:t>н</w:t>
            </w:r>
            <w:r w:rsidRPr="004B171E">
              <w:rPr>
                <w:rFonts w:ascii="Times New Roman" w:hAnsi="Times New Roman" w:cs="Times New Roman"/>
                <w:color w:val="000000" w:themeColor="text1"/>
                <w:w w:val="95"/>
                <w:sz w:val="20"/>
                <w:szCs w:val="20"/>
                <w:lang w:val="ru-RU"/>
              </w:rPr>
              <w:t>формационных</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w w:val="95"/>
                <w:sz w:val="20"/>
                <w:szCs w:val="20"/>
                <w:lang w:val="ru-RU"/>
              </w:rPr>
              <w:t>материалов</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о</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введении</w:t>
            </w:r>
            <w:r w:rsidRPr="004B171E">
              <w:rPr>
                <w:rFonts w:ascii="Times New Roman" w:hAnsi="Times New Roman" w:cs="Times New Roman"/>
                <w:color w:val="000000" w:themeColor="text1"/>
                <w:spacing w:val="3"/>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842"/>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2. Широкое информирование</w:t>
            </w:r>
            <w:r w:rsidRPr="004B171E">
              <w:rPr>
                <w:rFonts w:ascii="Times New Roman" w:hAnsi="Times New Roman" w:cs="Times New Roman"/>
                <w:color w:val="000000" w:themeColor="text1"/>
                <w:spacing w:val="-55"/>
                <w:sz w:val="20"/>
                <w:szCs w:val="20"/>
                <w:lang w:val="ru-RU"/>
              </w:rPr>
              <w:t xml:space="preserve"> </w:t>
            </w:r>
            <w:r w:rsidRPr="004B171E">
              <w:rPr>
                <w:rFonts w:ascii="Times New Roman" w:hAnsi="Times New Roman" w:cs="Times New Roman"/>
                <w:color w:val="000000" w:themeColor="text1"/>
                <w:spacing w:val="-1"/>
                <w:sz w:val="20"/>
                <w:szCs w:val="20"/>
                <w:lang w:val="ru-RU"/>
              </w:rPr>
              <w:t>родителей</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pacing w:val="-1"/>
                <w:sz w:val="20"/>
                <w:szCs w:val="20"/>
                <w:lang w:val="ru-RU"/>
              </w:rPr>
              <w:t>(зако</w:t>
            </w:r>
            <w:r w:rsidRPr="004B171E">
              <w:rPr>
                <w:rFonts w:ascii="Times New Roman" w:hAnsi="Times New Roman" w:cs="Times New Roman"/>
                <w:color w:val="000000" w:themeColor="text1"/>
                <w:spacing w:val="-1"/>
                <w:sz w:val="20"/>
                <w:szCs w:val="20"/>
                <w:lang w:val="ru-RU"/>
              </w:rPr>
              <w:t>н</w:t>
            </w:r>
            <w:r w:rsidRPr="004B171E">
              <w:rPr>
                <w:rFonts w:ascii="Times New Roman" w:hAnsi="Times New Roman" w:cs="Times New Roman"/>
                <w:color w:val="000000" w:themeColor="text1"/>
                <w:spacing w:val="-1"/>
                <w:sz w:val="20"/>
                <w:szCs w:val="20"/>
                <w:lang w:val="ru-RU"/>
              </w:rPr>
              <w:t>ных</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представителей)</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как</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участников</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образов</w:t>
            </w:r>
            <w:r w:rsidRPr="004B171E">
              <w:rPr>
                <w:rFonts w:ascii="Times New Roman" w:hAnsi="Times New Roman" w:cs="Times New Roman"/>
                <w:color w:val="000000" w:themeColor="text1"/>
                <w:sz w:val="20"/>
                <w:szCs w:val="20"/>
                <w:lang w:val="ru-RU"/>
              </w:rPr>
              <w:t>а</w:t>
            </w:r>
            <w:r w:rsidRPr="004B171E">
              <w:rPr>
                <w:rFonts w:ascii="Times New Roman" w:hAnsi="Times New Roman" w:cs="Times New Roman"/>
                <w:color w:val="000000" w:themeColor="text1"/>
                <w:sz w:val="20"/>
                <w:szCs w:val="20"/>
                <w:lang w:val="ru-RU"/>
              </w:rPr>
              <w:t>тельного</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процесса о</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введении</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реализации</w:t>
            </w:r>
            <w:r w:rsidRPr="004B171E">
              <w:rPr>
                <w:rFonts w:ascii="Times New Roman" w:hAnsi="Times New Roman" w:cs="Times New Roman"/>
                <w:color w:val="000000" w:themeColor="text1"/>
                <w:spacing w:val="-54"/>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775"/>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3.</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Обеспечение публичной</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отчётности</w:t>
            </w:r>
            <w:r w:rsidRPr="004B171E">
              <w:rPr>
                <w:rFonts w:ascii="Times New Roman" w:hAnsi="Times New Roman" w:cs="Times New Roman"/>
                <w:color w:val="000000" w:themeColor="text1"/>
                <w:spacing w:val="1"/>
                <w:w w:val="95"/>
                <w:sz w:val="20"/>
                <w:szCs w:val="20"/>
                <w:lang w:val="ru-RU"/>
              </w:rPr>
              <w:t xml:space="preserve">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w:t>
            </w:r>
            <w:r w:rsidRPr="004B171E">
              <w:rPr>
                <w:rFonts w:ascii="Times New Roman" w:hAnsi="Times New Roman" w:cs="Times New Roman"/>
                <w:color w:val="000000" w:themeColor="text1"/>
                <w:sz w:val="20"/>
                <w:szCs w:val="20"/>
                <w:lang w:val="ru-RU"/>
              </w:rPr>
              <w:t>ходе и</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результатах</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введения и ре</w:t>
            </w:r>
            <w:r w:rsidRPr="004B171E">
              <w:rPr>
                <w:rFonts w:ascii="Times New Roman" w:hAnsi="Times New Roman" w:cs="Times New Roman"/>
                <w:color w:val="000000" w:themeColor="text1"/>
                <w:sz w:val="20"/>
                <w:szCs w:val="20"/>
                <w:lang w:val="ru-RU"/>
              </w:rPr>
              <w:t>а</w:t>
            </w:r>
            <w:r w:rsidRPr="004B171E">
              <w:rPr>
                <w:rFonts w:ascii="Times New Roman" w:hAnsi="Times New Roman" w:cs="Times New Roman"/>
                <w:color w:val="000000" w:themeColor="text1"/>
                <w:sz w:val="20"/>
                <w:szCs w:val="20"/>
                <w:lang w:val="ru-RU"/>
              </w:rPr>
              <w:t>лизации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ФГОС НОО</w:t>
            </w:r>
          </w:p>
        </w:tc>
      </w:tr>
      <w:tr w:rsidR="001E78FF" w:rsidRPr="004B171E" w:rsidTr="001E78FF">
        <w:trPr>
          <w:trHeight w:val="390"/>
        </w:trPr>
        <w:tc>
          <w:tcPr>
            <w:tcW w:w="1721" w:type="dxa"/>
            <w:vMerge w:val="restart"/>
          </w:tcPr>
          <w:p w:rsidR="001E78FF" w:rsidRPr="004B171E" w:rsidRDefault="001E78FF" w:rsidP="00A674FF">
            <w:pPr>
              <w:pStyle w:val="TableParagraph"/>
              <w:tabs>
                <w:tab w:val="left" w:pos="709"/>
              </w:tabs>
              <w:jc w:val="center"/>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Материал</w:t>
            </w:r>
            <w:r w:rsidRPr="004B171E">
              <w:rPr>
                <w:rFonts w:ascii="Times New Roman" w:hAnsi="Times New Roman" w:cs="Times New Roman"/>
                <w:color w:val="000000" w:themeColor="text1"/>
                <w:sz w:val="20"/>
                <w:szCs w:val="20"/>
                <w:lang w:val="ru-RU"/>
              </w:rPr>
              <w:t>ь</w:t>
            </w:r>
            <w:r w:rsidRPr="004B171E">
              <w:rPr>
                <w:rFonts w:ascii="Times New Roman" w:hAnsi="Times New Roman" w:cs="Times New Roman"/>
                <w:color w:val="000000" w:themeColor="text1"/>
                <w:sz w:val="20"/>
                <w:szCs w:val="20"/>
                <w:lang w:val="ru-RU"/>
              </w:rPr>
              <w:t>но-техническое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обеспечение</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вв</w:t>
            </w:r>
            <w:r w:rsidRPr="004B171E">
              <w:rPr>
                <w:rFonts w:ascii="Times New Roman" w:hAnsi="Times New Roman" w:cs="Times New Roman"/>
                <w:color w:val="000000" w:themeColor="text1"/>
                <w:sz w:val="20"/>
                <w:szCs w:val="20"/>
                <w:lang w:val="ru-RU"/>
              </w:rPr>
              <w:t>е</w:t>
            </w:r>
            <w:r w:rsidRPr="004B171E">
              <w:rPr>
                <w:rFonts w:ascii="Times New Roman" w:hAnsi="Times New Roman" w:cs="Times New Roman"/>
                <w:color w:val="000000" w:themeColor="text1"/>
                <w:sz w:val="20"/>
                <w:szCs w:val="20"/>
                <w:lang w:val="ru-RU"/>
              </w:rPr>
              <w:t>дения ФГОС</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НОО</w:t>
            </w: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1.</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Характеристика</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материально-технического</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sz w:val="20"/>
                <w:szCs w:val="20"/>
                <w:lang w:val="ru-RU"/>
              </w:rPr>
              <w:t>обеспечения</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введения и реализации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ФГОС НОО</w:t>
            </w:r>
          </w:p>
        </w:tc>
      </w:tr>
      <w:tr w:rsidR="001E78FF" w:rsidRPr="004B171E" w:rsidTr="001E78FF">
        <w:trPr>
          <w:trHeight w:val="400"/>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2.</w:t>
            </w:r>
            <w:r w:rsidRPr="004B171E">
              <w:rPr>
                <w:rFonts w:ascii="Times New Roman" w:hAnsi="Times New Roman" w:cs="Times New Roman"/>
                <w:color w:val="000000" w:themeColor="text1"/>
                <w:spacing w:val="10"/>
                <w:sz w:val="20"/>
                <w:szCs w:val="20"/>
                <w:lang w:val="ru-RU"/>
              </w:rPr>
              <w:t xml:space="preserve"> </w:t>
            </w:r>
            <w:r w:rsidRPr="004B171E">
              <w:rPr>
                <w:rFonts w:ascii="Times New Roman" w:hAnsi="Times New Roman" w:cs="Times New Roman"/>
                <w:color w:val="000000" w:themeColor="text1"/>
                <w:sz w:val="20"/>
                <w:szCs w:val="20"/>
                <w:lang w:val="ru-RU"/>
              </w:rPr>
              <w:t>Обеспечение</w:t>
            </w:r>
            <w:r w:rsidRPr="004B171E">
              <w:rPr>
                <w:rFonts w:ascii="Times New Roman" w:hAnsi="Times New Roman" w:cs="Times New Roman"/>
                <w:color w:val="000000" w:themeColor="text1"/>
                <w:spacing w:val="-8"/>
                <w:sz w:val="20"/>
                <w:szCs w:val="20"/>
                <w:lang w:val="ru-RU"/>
              </w:rPr>
              <w:t xml:space="preserve"> </w:t>
            </w:r>
            <w:r w:rsidRPr="004B171E">
              <w:rPr>
                <w:rFonts w:ascii="Times New Roman" w:hAnsi="Times New Roman" w:cs="Times New Roman"/>
                <w:color w:val="000000" w:themeColor="text1"/>
                <w:sz w:val="20"/>
                <w:szCs w:val="20"/>
                <w:lang w:val="ru-RU"/>
              </w:rPr>
              <w:t>соответствия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материал</w:t>
            </w:r>
            <w:r w:rsidRPr="004B171E">
              <w:rPr>
                <w:rFonts w:ascii="Times New Roman" w:hAnsi="Times New Roman" w:cs="Times New Roman"/>
                <w:color w:val="000000" w:themeColor="text1"/>
                <w:w w:val="95"/>
                <w:sz w:val="20"/>
                <w:szCs w:val="20"/>
                <w:lang w:val="ru-RU"/>
              </w:rPr>
              <w:t>ь</w:t>
            </w:r>
            <w:r w:rsidRPr="004B171E">
              <w:rPr>
                <w:rFonts w:ascii="Times New Roman" w:hAnsi="Times New Roman" w:cs="Times New Roman"/>
                <w:color w:val="000000" w:themeColor="text1"/>
                <w:w w:val="95"/>
                <w:sz w:val="20"/>
                <w:szCs w:val="20"/>
                <w:lang w:val="ru-RU"/>
              </w:rPr>
              <w:t>но-технической</w:t>
            </w:r>
            <w:r w:rsidRPr="004B171E">
              <w:rPr>
                <w:rFonts w:ascii="Times New Roman" w:hAnsi="Times New Roman" w:cs="Times New Roman"/>
                <w:color w:val="000000" w:themeColor="text1"/>
                <w:spacing w:val="13"/>
                <w:w w:val="95"/>
                <w:sz w:val="20"/>
                <w:szCs w:val="20"/>
                <w:lang w:val="ru-RU"/>
              </w:rPr>
              <w:t xml:space="preserve"> </w:t>
            </w:r>
            <w:r w:rsidRPr="004B171E">
              <w:rPr>
                <w:rFonts w:ascii="Times New Roman" w:hAnsi="Times New Roman" w:cs="Times New Roman"/>
                <w:color w:val="000000" w:themeColor="text1"/>
                <w:w w:val="95"/>
                <w:sz w:val="20"/>
                <w:szCs w:val="20"/>
                <w:lang w:val="ru-RU"/>
              </w:rPr>
              <w:t>базы</w:t>
            </w:r>
            <w:r w:rsidRPr="004B171E">
              <w:rPr>
                <w:rFonts w:ascii="Times New Roman" w:hAnsi="Times New Roman" w:cs="Times New Roman"/>
                <w:color w:val="000000" w:themeColor="text1"/>
                <w:spacing w:val="-52"/>
                <w:w w:val="95"/>
                <w:sz w:val="20"/>
                <w:szCs w:val="20"/>
                <w:lang w:val="ru-RU"/>
              </w:rPr>
              <w:t xml:space="preserve"> </w:t>
            </w:r>
            <w:r>
              <w:rPr>
                <w:rFonts w:ascii="Times New Roman" w:hAnsi="Times New Roman" w:cs="Times New Roman"/>
                <w:color w:val="000000" w:themeColor="text1"/>
                <w:spacing w:val="-52"/>
                <w:w w:val="95"/>
                <w:sz w:val="20"/>
                <w:szCs w:val="20"/>
                <w:lang w:val="ru-RU"/>
              </w:rPr>
              <w:t xml:space="preserve">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w:t>
            </w:r>
            <w:r w:rsidRPr="004B171E">
              <w:rPr>
                <w:rFonts w:ascii="Times New Roman" w:hAnsi="Times New Roman" w:cs="Times New Roman"/>
                <w:color w:val="000000" w:themeColor="text1"/>
                <w:sz w:val="20"/>
                <w:szCs w:val="20"/>
                <w:lang w:val="ru-RU"/>
              </w:rPr>
              <w:t>требов</w:t>
            </w:r>
            <w:r w:rsidRPr="004B171E">
              <w:rPr>
                <w:rFonts w:ascii="Times New Roman" w:hAnsi="Times New Roman" w:cs="Times New Roman"/>
                <w:color w:val="000000" w:themeColor="text1"/>
                <w:sz w:val="20"/>
                <w:szCs w:val="20"/>
                <w:lang w:val="ru-RU"/>
              </w:rPr>
              <w:t>а</w:t>
            </w:r>
            <w:r w:rsidRPr="004B171E">
              <w:rPr>
                <w:rFonts w:ascii="Times New Roman" w:hAnsi="Times New Roman" w:cs="Times New Roman"/>
                <w:color w:val="000000" w:themeColor="text1"/>
                <w:sz w:val="20"/>
                <w:szCs w:val="20"/>
                <w:lang w:val="ru-RU"/>
              </w:rPr>
              <w:t>ниям</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НОО</w:t>
            </w:r>
          </w:p>
        </w:tc>
      </w:tr>
      <w:tr w:rsidR="001E78FF" w:rsidRPr="004B171E" w:rsidTr="001E78FF">
        <w:trPr>
          <w:trHeight w:val="1165"/>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3.</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Обеспечение</w:t>
            </w:r>
            <w:r w:rsidRPr="004B171E">
              <w:rPr>
                <w:rFonts w:ascii="Times New Roman" w:hAnsi="Times New Roman" w:cs="Times New Roman"/>
                <w:color w:val="000000" w:themeColor="text1"/>
                <w:spacing w:val="-7"/>
                <w:sz w:val="20"/>
                <w:szCs w:val="20"/>
                <w:lang w:val="ru-RU"/>
              </w:rPr>
              <w:t xml:space="preserve"> </w:t>
            </w:r>
            <w:r w:rsidRPr="004B171E">
              <w:rPr>
                <w:rFonts w:ascii="Times New Roman" w:hAnsi="Times New Roman" w:cs="Times New Roman"/>
                <w:color w:val="000000" w:themeColor="text1"/>
                <w:sz w:val="20"/>
                <w:szCs w:val="20"/>
                <w:lang w:val="ru-RU"/>
              </w:rPr>
              <w:t>соответствия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условий</w:t>
            </w:r>
            <w:r w:rsidRPr="004B171E">
              <w:rPr>
                <w:rFonts w:ascii="Times New Roman" w:hAnsi="Times New Roman" w:cs="Times New Roman"/>
                <w:color w:val="000000" w:themeColor="text1"/>
                <w:spacing w:val="4"/>
                <w:sz w:val="20"/>
                <w:szCs w:val="20"/>
                <w:lang w:val="ru-RU"/>
              </w:rPr>
              <w:t xml:space="preserve"> </w:t>
            </w:r>
            <w:r w:rsidRPr="004B171E">
              <w:rPr>
                <w:rFonts w:ascii="Times New Roman" w:hAnsi="Times New Roman" w:cs="Times New Roman"/>
                <w:color w:val="000000" w:themeColor="text1"/>
                <w:sz w:val="20"/>
                <w:szCs w:val="20"/>
                <w:lang w:val="ru-RU"/>
              </w:rPr>
              <w:t>реализ</w:t>
            </w:r>
            <w:r w:rsidRPr="004B171E">
              <w:rPr>
                <w:rFonts w:ascii="Times New Roman" w:hAnsi="Times New Roman" w:cs="Times New Roman"/>
                <w:color w:val="000000" w:themeColor="text1"/>
                <w:sz w:val="20"/>
                <w:szCs w:val="20"/>
                <w:lang w:val="ru-RU"/>
              </w:rPr>
              <w:t>а</w:t>
            </w:r>
            <w:r w:rsidRPr="004B171E">
              <w:rPr>
                <w:rFonts w:ascii="Times New Roman" w:hAnsi="Times New Roman" w:cs="Times New Roman"/>
                <w:color w:val="000000" w:themeColor="text1"/>
                <w:sz w:val="20"/>
                <w:szCs w:val="20"/>
                <w:lang w:val="ru-RU"/>
              </w:rPr>
              <w:t>ции</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ООП</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противопожарным нормам,</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санита</w:t>
            </w:r>
            <w:r w:rsidRPr="004B171E">
              <w:rPr>
                <w:rFonts w:ascii="Times New Roman" w:hAnsi="Times New Roman" w:cs="Times New Roman"/>
                <w:color w:val="000000" w:themeColor="text1"/>
                <w:w w:val="95"/>
                <w:sz w:val="20"/>
                <w:szCs w:val="20"/>
                <w:lang w:val="ru-RU"/>
              </w:rPr>
              <w:t>р</w:t>
            </w:r>
            <w:r w:rsidRPr="004B171E">
              <w:rPr>
                <w:rFonts w:ascii="Times New Roman" w:hAnsi="Times New Roman" w:cs="Times New Roman"/>
                <w:color w:val="000000" w:themeColor="text1"/>
                <w:w w:val="95"/>
                <w:sz w:val="20"/>
                <w:szCs w:val="20"/>
                <w:lang w:val="ru-RU"/>
              </w:rPr>
              <w:t>но-эпидемиологическим</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sz w:val="20"/>
                <w:szCs w:val="20"/>
                <w:lang w:val="ru-RU"/>
              </w:rPr>
              <w:t>нормам, нормам охраны труда</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 xml:space="preserve">работников </w:t>
            </w:r>
            <w:r>
              <w:rPr>
                <w:rFonts w:ascii="Times New Roman" w:hAnsi="Times New Roman" w:cs="Times New Roman"/>
                <w:color w:val="000000" w:themeColor="text1"/>
                <w:w w:val="95"/>
                <w:sz w:val="20"/>
                <w:szCs w:val="20"/>
                <w:lang w:val="ru-RU"/>
              </w:rPr>
              <w:t>МАОУ СОШ № 13</w:t>
            </w:r>
          </w:p>
        </w:tc>
      </w:tr>
      <w:tr w:rsidR="001E78FF" w:rsidRPr="004B171E" w:rsidTr="001E78FF">
        <w:trPr>
          <w:trHeight w:val="761"/>
        </w:trPr>
        <w:tc>
          <w:tcPr>
            <w:tcW w:w="1721" w:type="dxa"/>
            <w:vMerge/>
          </w:tcPr>
          <w:p w:rsidR="001E78FF" w:rsidRPr="004B171E" w:rsidRDefault="001E78FF" w:rsidP="00A674FF">
            <w:pPr>
              <w:tabs>
                <w:tab w:val="left" w:pos="709"/>
              </w:tabs>
              <w:jc w:val="center"/>
              <w:rPr>
                <w:rFonts w:cs="Times New Roman"/>
                <w:color w:val="000000" w:themeColor="text1"/>
                <w:szCs w:val="20"/>
                <w:lang w:val="ru-RU"/>
              </w:rPr>
            </w:pPr>
          </w:p>
        </w:tc>
        <w:tc>
          <w:tcPr>
            <w:tcW w:w="4394" w:type="dxa"/>
          </w:tcPr>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4.</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Обеспечение</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соответствия</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pacing w:val="-1"/>
                <w:w w:val="95"/>
                <w:sz w:val="20"/>
                <w:szCs w:val="20"/>
                <w:lang w:val="ru-RU"/>
              </w:rPr>
              <w:t>информацио</w:t>
            </w:r>
            <w:r w:rsidRPr="004B171E">
              <w:rPr>
                <w:rFonts w:ascii="Times New Roman" w:hAnsi="Times New Roman" w:cs="Times New Roman"/>
                <w:color w:val="000000" w:themeColor="text1"/>
                <w:spacing w:val="-1"/>
                <w:w w:val="95"/>
                <w:sz w:val="20"/>
                <w:szCs w:val="20"/>
                <w:lang w:val="ru-RU"/>
              </w:rPr>
              <w:t>н</w:t>
            </w:r>
            <w:r w:rsidRPr="004B171E">
              <w:rPr>
                <w:rFonts w:ascii="Times New Roman" w:hAnsi="Times New Roman" w:cs="Times New Roman"/>
                <w:color w:val="000000" w:themeColor="text1"/>
                <w:spacing w:val="-1"/>
                <w:w w:val="95"/>
                <w:sz w:val="20"/>
                <w:szCs w:val="20"/>
                <w:lang w:val="ru-RU"/>
              </w:rPr>
              <w:t>но-образовательной</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среды</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требованиям</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ФГОС</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НОО: укомплектованность</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w w:val="95"/>
                <w:sz w:val="20"/>
                <w:szCs w:val="20"/>
                <w:lang w:val="ru-RU"/>
              </w:rPr>
              <w:t>библиоте</w:t>
            </w:r>
            <w:r w:rsidRPr="004B171E">
              <w:rPr>
                <w:rFonts w:ascii="Times New Roman" w:hAnsi="Times New Roman" w:cs="Times New Roman"/>
                <w:color w:val="000000" w:themeColor="text1"/>
                <w:w w:val="95"/>
                <w:sz w:val="20"/>
                <w:szCs w:val="20"/>
                <w:lang w:val="ru-RU"/>
              </w:rPr>
              <w:t>ч</w:t>
            </w:r>
            <w:r w:rsidRPr="004B171E">
              <w:rPr>
                <w:rFonts w:ascii="Times New Roman" w:hAnsi="Times New Roman" w:cs="Times New Roman"/>
                <w:color w:val="000000" w:themeColor="text1"/>
                <w:w w:val="95"/>
                <w:sz w:val="20"/>
                <w:szCs w:val="20"/>
                <w:lang w:val="ru-RU"/>
              </w:rPr>
              <w:t>но-информационного</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sz w:val="20"/>
                <w:szCs w:val="20"/>
                <w:lang w:val="ru-RU"/>
              </w:rPr>
              <w:t>центра</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печатными</w:t>
            </w:r>
            <w:r w:rsidRPr="004B171E">
              <w:rPr>
                <w:rFonts w:ascii="Times New Roman" w:hAnsi="Times New Roman" w:cs="Times New Roman"/>
                <w:color w:val="000000" w:themeColor="text1"/>
                <w:spacing w:val="-13"/>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эле</w:t>
            </w:r>
            <w:r w:rsidRPr="004B171E">
              <w:rPr>
                <w:rFonts w:ascii="Times New Roman" w:hAnsi="Times New Roman" w:cs="Times New Roman"/>
                <w:color w:val="000000" w:themeColor="text1"/>
                <w:sz w:val="20"/>
                <w:szCs w:val="20"/>
                <w:lang w:val="ru-RU"/>
              </w:rPr>
              <w:t>к</w:t>
            </w:r>
            <w:r w:rsidRPr="004B171E">
              <w:rPr>
                <w:rFonts w:ascii="Times New Roman" w:hAnsi="Times New Roman" w:cs="Times New Roman"/>
                <w:color w:val="000000" w:themeColor="text1"/>
                <w:sz w:val="20"/>
                <w:szCs w:val="20"/>
                <w:lang w:val="ru-RU"/>
              </w:rPr>
              <w:t>тронными</w:t>
            </w:r>
            <w:r w:rsidRPr="004B171E">
              <w:rPr>
                <w:rFonts w:ascii="Times New Roman" w:hAnsi="Times New Roman" w:cs="Times New Roman"/>
                <w:color w:val="000000" w:themeColor="text1"/>
                <w:spacing w:val="2"/>
                <w:sz w:val="20"/>
                <w:szCs w:val="20"/>
                <w:lang w:val="ru-RU"/>
              </w:rPr>
              <w:t xml:space="preserve"> </w:t>
            </w:r>
            <w:r w:rsidRPr="004B171E">
              <w:rPr>
                <w:rFonts w:ascii="Times New Roman" w:hAnsi="Times New Roman" w:cs="Times New Roman"/>
                <w:color w:val="000000" w:themeColor="text1"/>
                <w:sz w:val="20"/>
                <w:szCs w:val="20"/>
                <w:lang w:val="ru-RU"/>
              </w:rPr>
              <w:t>образовательными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ресурсами;</w:t>
            </w:r>
          </w:p>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 xml:space="preserve">наличие доступа </w:t>
            </w:r>
            <w:r>
              <w:rPr>
                <w:rFonts w:ascii="Times New Roman" w:hAnsi="Times New Roman" w:cs="Times New Roman"/>
                <w:color w:val="000000" w:themeColor="text1"/>
                <w:w w:val="95"/>
                <w:sz w:val="20"/>
                <w:szCs w:val="20"/>
                <w:lang w:val="ru-RU"/>
              </w:rPr>
              <w:t>МАОУ СОШ № 13</w:t>
            </w:r>
            <w:r w:rsidRPr="004B171E">
              <w:rPr>
                <w:rFonts w:ascii="Times New Roman" w:hAnsi="Times New Roman" w:cs="Times New Roman"/>
                <w:color w:val="000000" w:themeColor="text1"/>
                <w:w w:val="95"/>
                <w:sz w:val="20"/>
                <w:szCs w:val="20"/>
                <w:lang w:val="ru-RU"/>
              </w:rPr>
              <w:t xml:space="preserve"> </w:t>
            </w:r>
            <w:r w:rsidRPr="004B171E">
              <w:rPr>
                <w:rFonts w:ascii="Times New Roman" w:hAnsi="Times New Roman" w:cs="Times New Roman"/>
                <w:color w:val="000000" w:themeColor="text1"/>
                <w:sz w:val="20"/>
                <w:szCs w:val="20"/>
                <w:lang w:val="ru-RU"/>
              </w:rPr>
              <w:t>к электро</w:t>
            </w:r>
            <w:r w:rsidRPr="004B171E">
              <w:rPr>
                <w:rFonts w:ascii="Times New Roman" w:hAnsi="Times New Roman" w:cs="Times New Roman"/>
                <w:color w:val="000000" w:themeColor="text1"/>
                <w:sz w:val="20"/>
                <w:szCs w:val="20"/>
                <w:lang w:val="ru-RU"/>
              </w:rPr>
              <w:t>н</w:t>
            </w:r>
            <w:r w:rsidRPr="004B171E">
              <w:rPr>
                <w:rFonts w:ascii="Times New Roman" w:hAnsi="Times New Roman" w:cs="Times New Roman"/>
                <w:color w:val="000000" w:themeColor="text1"/>
                <w:w w:val="95"/>
                <w:sz w:val="20"/>
                <w:szCs w:val="20"/>
                <w:lang w:val="ru-RU"/>
              </w:rPr>
              <w:lastRenderedPageBreak/>
              <w:t>ным</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w w:val="95"/>
                <w:sz w:val="20"/>
                <w:szCs w:val="20"/>
                <w:lang w:val="ru-RU"/>
              </w:rPr>
              <w:t>образовательным</w:t>
            </w:r>
            <w:r w:rsidRPr="004B171E">
              <w:rPr>
                <w:rFonts w:ascii="Times New Roman" w:hAnsi="Times New Roman" w:cs="Times New Roman"/>
                <w:color w:val="000000" w:themeColor="text1"/>
                <w:spacing w:val="1"/>
                <w:w w:val="95"/>
                <w:sz w:val="20"/>
                <w:szCs w:val="20"/>
                <w:lang w:val="ru-RU"/>
              </w:rPr>
              <w:t xml:space="preserve"> </w:t>
            </w:r>
            <w:r w:rsidRPr="004B171E">
              <w:rPr>
                <w:rFonts w:ascii="Times New Roman" w:hAnsi="Times New Roman" w:cs="Times New Roman"/>
                <w:color w:val="000000" w:themeColor="text1"/>
                <w:w w:val="95"/>
                <w:sz w:val="20"/>
                <w:szCs w:val="20"/>
                <w:lang w:val="ru-RU"/>
              </w:rPr>
              <w:t>ресурсам</w:t>
            </w:r>
            <w:r w:rsidRPr="004B171E">
              <w:rPr>
                <w:rFonts w:ascii="Times New Roman" w:hAnsi="Times New Roman" w:cs="Times New Roman"/>
                <w:color w:val="000000" w:themeColor="text1"/>
                <w:spacing w:val="-52"/>
                <w:w w:val="95"/>
                <w:sz w:val="20"/>
                <w:szCs w:val="20"/>
                <w:lang w:val="ru-RU"/>
              </w:rPr>
              <w:t xml:space="preserve"> </w:t>
            </w:r>
            <w:r w:rsidRPr="004B171E">
              <w:rPr>
                <w:rFonts w:ascii="Times New Roman" w:hAnsi="Times New Roman" w:cs="Times New Roman"/>
                <w:color w:val="000000" w:themeColor="text1"/>
                <w:sz w:val="20"/>
                <w:szCs w:val="20"/>
                <w:lang w:val="ru-RU"/>
              </w:rPr>
              <w:t>(ЭОР), разм</w:t>
            </w:r>
            <w:r w:rsidRPr="004B171E">
              <w:rPr>
                <w:rFonts w:ascii="Times New Roman" w:hAnsi="Times New Roman" w:cs="Times New Roman"/>
                <w:color w:val="000000" w:themeColor="text1"/>
                <w:sz w:val="20"/>
                <w:szCs w:val="20"/>
                <w:lang w:val="ru-RU"/>
              </w:rPr>
              <w:t>е</w:t>
            </w:r>
            <w:r w:rsidRPr="004B171E">
              <w:rPr>
                <w:rFonts w:ascii="Times New Roman" w:hAnsi="Times New Roman" w:cs="Times New Roman"/>
                <w:color w:val="000000" w:themeColor="text1"/>
                <w:sz w:val="20"/>
                <w:szCs w:val="20"/>
                <w:lang w:val="ru-RU"/>
              </w:rPr>
              <w:t>щённым в федеральных,</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региональных</w:t>
            </w:r>
            <w:r w:rsidRPr="004B171E">
              <w:rPr>
                <w:rFonts w:ascii="Times New Roman" w:hAnsi="Times New Roman" w:cs="Times New Roman"/>
                <w:color w:val="000000" w:themeColor="text1"/>
                <w:spacing w:val="12"/>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11"/>
                <w:sz w:val="20"/>
                <w:szCs w:val="20"/>
                <w:lang w:val="ru-RU"/>
              </w:rPr>
              <w:t xml:space="preserve"> </w:t>
            </w:r>
            <w:r w:rsidRPr="004B171E">
              <w:rPr>
                <w:rFonts w:ascii="Times New Roman" w:hAnsi="Times New Roman" w:cs="Times New Roman"/>
                <w:color w:val="000000" w:themeColor="text1"/>
                <w:sz w:val="20"/>
                <w:szCs w:val="20"/>
                <w:lang w:val="ru-RU"/>
              </w:rPr>
              <w:t>иных</w:t>
            </w:r>
            <w:r w:rsidRPr="004B171E">
              <w:rPr>
                <w:rFonts w:ascii="Times New Roman" w:hAnsi="Times New Roman" w:cs="Times New Roman"/>
                <w:color w:val="000000" w:themeColor="text1"/>
                <w:spacing w:val="-54"/>
                <w:sz w:val="20"/>
                <w:szCs w:val="20"/>
                <w:lang w:val="ru-RU"/>
              </w:rPr>
              <w:t xml:space="preserve"> </w:t>
            </w:r>
            <w:r w:rsidRPr="004B171E">
              <w:rPr>
                <w:rFonts w:ascii="Times New Roman" w:hAnsi="Times New Roman" w:cs="Times New Roman"/>
                <w:color w:val="000000" w:themeColor="text1"/>
                <w:sz w:val="20"/>
                <w:szCs w:val="20"/>
                <w:lang w:val="ru-RU"/>
              </w:rPr>
              <w:t>базах</w:t>
            </w:r>
            <w:r w:rsidRPr="004B171E">
              <w:rPr>
                <w:rFonts w:ascii="Times New Roman" w:hAnsi="Times New Roman" w:cs="Times New Roman"/>
                <w:color w:val="000000" w:themeColor="text1"/>
                <w:spacing w:val="6"/>
                <w:sz w:val="20"/>
                <w:szCs w:val="20"/>
                <w:lang w:val="ru-RU"/>
              </w:rPr>
              <w:t xml:space="preserve"> </w:t>
            </w:r>
            <w:r w:rsidRPr="004B171E">
              <w:rPr>
                <w:rFonts w:ascii="Times New Roman" w:hAnsi="Times New Roman" w:cs="Times New Roman"/>
                <w:color w:val="000000" w:themeColor="text1"/>
                <w:sz w:val="20"/>
                <w:szCs w:val="20"/>
                <w:lang w:val="ru-RU"/>
              </w:rPr>
              <w:t>данных;</w:t>
            </w:r>
          </w:p>
          <w:p w:rsidR="001E78FF" w:rsidRPr="004B171E" w:rsidRDefault="001E78FF" w:rsidP="00A674FF">
            <w:pPr>
              <w:pStyle w:val="TableParagraph"/>
              <w:tabs>
                <w:tab w:val="left" w:pos="709"/>
              </w:tabs>
              <w:ind w:left="134" w:right="55"/>
              <w:jc w:val="both"/>
              <w:rPr>
                <w:rFonts w:ascii="Times New Roman" w:hAnsi="Times New Roman" w:cs="Times New Roman"/>
                <w:color w:val="000000" w:themeColor="text1"/>
                <w:sz w:val="20"/>
                <w:szCs w:val="20"/>
                <w:lang w:val="ru-RU"/>
              </w:rPr>
            </w:pPr>
            <w:r w:rsidRPr="004B171E">
              <w:rPr>
                <w:rFonts w:ascii="Times New Roman" w:hAnsi="Times New Roman" w:cs="Times New Roman"/>
                <w:color w:val="000000" w:themeColor="text1"/>
                <w:sz w:val="20"/>
                <w:szCs w:val="20"/>
                <w:lang w:val="ru-RU"/>
              </w:rPr>
              <w:t>наличие</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контролируемого</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доступа участников образовательных</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отношений</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к</w:t>
            </w:r>
            <w:r w:rsidRPr="004B171E">
              <w:rPr>
                <w:rFonts w:ascii="Times New Roman" w:hAnsi="Times New Roman" w:cs="Times New Roman"/>
                <w:color w:val="000000" w:themeColor="text1"/>
                <w:spacing w:val="-14"/>
                <w:sz w:val="20"/>
                <w:szCs w:val="20"/>
                <w:lang w:val="ru-RU"/>
              </w:rPr>
              <w:t xml:space="preserve"> </w:t>
            </w:r>
            <w:r w:rsidRPr="004B171E">
              <w:rPr>
                <w:rFonts w:ascii="Times New Roman" w:hAnsi="Times New Roman" w:cs="Times New Roman"/>
                <w:color w:val="000000" w:themeColor="text1"/>
                <w:sz w:val="20"/>
                <w:szCs w:val="20"/>
                <w:lang w:val="ru-RU"/>
              </w:rPr>
              <w:t>информационным образовательным</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ресурсам</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локальной</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сети</w:t>
            </w:r>
            <w:r w:rsidRPr="004B171E">
              <w:rPr>
                <w:rFonts w:ascii="Times New Roman" w:hAnsi="Times New Roman" w:cs="Times New Roman"/>
                <w:color w:val="000000" w:themeColor="text1"/>
                <w:spacing w:val="5"/>
                <w:sz w:val="20"/>
                <w:szCs w:val="20"/>
                <w:lang w:val="ru-RU"/>
              </w:rPr>
              <w:t xml:space="preserve"> </w:t>
            </w:r>
            <w:r w:rsidRPr="004B171E">
              <w:rPr>
                <w:rFonts w:ascii="Times New Roman" w:hAnsi="Times New Roman" w:cs="Times New Roman"/>
                <w:color w:val="000000" w:themeColor="text1"/>
                <w:sz w:val="20"/>
                <w:szCs w:val="20"/>
                <w:lang w:val="ru-RU"/>
              </w:rPr>
              <w:t>и</w:t>
            </w:r>
            <w:r w:rsidRPr="004B171E">
              <w:rPr>
                <w:rFonts w:ascii="Times New Roman" w:hAnsi="Times New Roman" w:cs="Times New Roman"/>
                <w:color w:val="000000" w:themeColor="text1"/>
                <w:spacing w:val="1"/>
                <w:sz w:val="20"/>
                <w:szCs w:val="20"/>
                <w:lang w:val="ru-RU"/>
              </w:rPr>
              <w:t xml:space="preserve"> </w:t>
            </w:r>
            <w:r w:rsidRPr="004B171E">
              <w:rPr>
                <w:rFonts w:ascii="Times New Roman" w:hAnsi="Times New Roman" w:cs="Times New Roman"/>
                <w:color w:val="000000" w:themeColor="text1"/>
                <w:sz w:val="20"/>
                <w:szCs w:val="20"/>
                <w:lang w:val="ru-RU"/>
              </w:rPr>
              <w:t>Интернета</w:t>
            </w:r>
            <w:r>
              <w:rPr>
                <w:rFonts w:ascii="Times New Roman" w:hAnsi="Times New Roman" w:cs="Times New Roman"/>
                <w:color w:val="000000" w:themeColor="text1"/>
                <w:sz w:val="20"/>
                <w:szCs w:val="20"/>
                <w:lang w:val="ru-RU"/>
              </w:rPr>
              <w:t>.</w:t>
            </w:r>
          </w:p>
        </w:tc>
      </w:tr>
    </w:tbl>
    <w:p w:rsidR="00767BB0" w:rsidRDefault="00767BB0" w:rsidP="00767BB0">
      <w:pPr>
        <w:pStyle w:val="body"/>
      </w:pPr>
    </w:p>
    <w:sectPr w:rsidR="00767BB0"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558" w:rsidRDefault="00646558">
      <w:pPr>
        <w:spacing w:line="240" w:lineRule="auto"/>
      </w:pPr>
      <w:r>
        <w:separator/>
      </w:r>
    </w:p>
  </w:endnote>
  <w:endnote w:type="continuationSeparator" w:id="0">
    <w:p w:rsidR="00646558" w:rsidRDefault="006465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OfficinaSansBookITC">
    <w:altName w:val="Arial"/>
    <w:panose1 w:val="00000000000000000000"/>
    <w:charset w:val="00"/>
    <w:family w:val="swiss"/>
    <w:notTrueType/>
    <w:pitch w:val="variable"/>
    <w:sig w:usb0="00000001" w:usb1="500020C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Andale Sans UI">
    <w:altName w:val="Arial Unicode MS"/>
    <w:charset w:val="CC"/>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EndPr/>
    <w:sdtContent>
      <w:p w:rsidR="00A674FF" w:rsidRDefault="00646558">
        <w:pPr>
          <w:pStyle w:val="af2"/>
          <w:jc w:val="center"/>
        </w:pPr>
        <w:r>
          <w:fldChar w:fldCharType="begin"/>
        </w:r>
        <w:r>
          <w:instrText>PAGE   \* MERGEFORMAT</w:instrText>
        </w:r>
        <w:r>
          <w:fldChar w:fldCharType="separate"/>
        </w:r>
        <w:r w:rsidR="00272E1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558" w:rsidRDefault="00646558">
      <w:pPr>
        <w:spacing w:line="240" w:lineRule="auto"/>
      </w:pPr>
      <w:r>
        <w:separator/>
      </w:r>
    </w:p>
  </w:footnote>
  <w:footnote w:type="continuationSeparator" w:id="0">
    <w:p w:rsidR="00646558" w:rsidRDefault="00646558">
      <w:pPr>
        <w:spacing w:line="240" w:lineRule="auto"/>
      </w:pPr>
      <w:r>
        <w:continuationSeparator/>
      </w:r>
    </w:p>
  </w:footnote>
  <w:footnote w:id="1">
    <w:p w:rsidR="00A674FF" w:rsidRDefault="00A674FF">
      <w:pPr>
        <w:pStyle w:val="footnote"/>
      </w:pPr>
      <w:r>
        <w:rPr>
          <w:vertAlign w:val="superscript"/>
        </w:rPr>
        <w:footnoteRef/>
      </w:r>
      <w:r>
        <w:tab/>
        <w:t>Описание системы универсальных действий для каждого предмета прив</w:t>
      </w:r>
      <w:r>
        <w:t>о</w:t>
      </w:r>
      <w:r>
        <w:t>дится в разделе «Программа формирования универсальных учебных действий» настоящей Примерной основной образовательной программы.</w:t>
      </w:r>
    </w:p>
    <w:p w:rsidR="00A674FF" w:rsidRDefault="00A674FF">
      <w:pPr>
        <w:pStyle w:val="footnote"/>
      </w:pPr>
    </w:p>
  </w:footnote>
  <w:footnote w:id="2">
    <w:p w:rsidR="00A674FF" w:rsidRDefault="00A674FF">
      <w:pPr>
        <w:pStyle w:val="footnote"/>
      </w:pPr>
      <w:r>
        <w:rPr>
          <w:vertAlign w:val="superscript"/>
        </w:rPr>
        <w:footnoteRef/>
      </w:r>
      <w:r>
        <w:tab/>
        <w:t>Описание системы универсальных действий для каждого предмета прив</w:t>
      </w:r>
      <w:r>
        <w:t>о</w:t>
      </w:r>
      <w:r>
        <w:t>дится в разделе «Программа формирования универсальных учебных действий» настоящей Примерной основной образовательной программы.</w:t>
      </w:r>
    </w:p>
    <w:p w:rsidR="00A674FF" w:rsidRDefault="00A674FF">
      <w:pPr>
        <w:pStyle w:val="footnote"/>
      </w:pPr>
    </w:p>
  </w:footnote>
  <w:footnote w:id="3">
    <w:p w:rsidR="00A674FF" w:rsidRDefault="00A674FF">
      <w:pPr>
        <w:pStyle w:val="footnote"/>
      </w:pPr>
      <w:r>
        <w:rPr>
          <w:vertAlign w:val="superscript"/>
        </w:rPr>
        <w:footnoteRef/>
      </w:r>
      <w:r>
        <w:tab/>
        <w:t>Накопительная оценка рассматривается как способ фиксации освоения об</w:t>
      </w:r>
      <w:r>
        <w:t>у</w:t>
      </w:r>
      <w:r>
        <w:t>чающимся основных умений, характеризующих достижение каждого планиру</w:t>
      </w:r>
      <w:r>
        <w:t>е</w:t>
      </w:r>
      <w:r>
        <w:t>мого результата на всех этапах его формирования.</w:t>
      </w:r>
    </w:p>
    <w:p w:rsidR="00A674FF" w:rsidRDefault="00A674FF">
      <w:pPr>
        <w:pStyle w:val="footnote"/>
      </w:pPr>
    </w:p>
  </w:footnote>
  <w:footnote w:id="4">
    <w:p w:rsidR="00A674FF" w:rsidRDefault="00A674FF" w:rsidP="00767BB0">
      <w:pPr>
        <w:pStyle w:val="footnote"/>
      </w:pPr>
      <w:r>
        <w:rPr>
          <w:vertAlign w:val="superscript"/>
        </w:rPr>
        <w:footnoteRef/>
      </w:r>
      <w:r>
        <w:tab/>
        <w:t>C учётом того, что выполнение правил совместной деятельности стр</w:t>
      </w:r>
      <w:r>
        <w:t>о</w:t>
      </w:r>
      <w:r>
        <w:t>ится на интеграции регулятивных (определённые волевые усилия, саморегуляция, самоко</w:t>
      </w:r>
      <w:r>
        <w:t>н</w:t>
      </w:r>
      <w:r>
        <w:t>троль, проявление терпения и доброжелательности при налаживании отн</w:t>
      </w:r>
      <w:r>
        <w:t>о</w:t>
      </w:r>
      <w:r>
        <w:t>шений) и коммуникативных универсальных учебных действий (способность вербальными средствами устанавливать взаимоотношения), их перечень дан в спец</w:t>
      </w:r>
      <w:r>
        <w:t>и</w:t>
      </w:r>
      <w:r>
        <w:t>альном разделе «Совместная деятельность».</w:t>
      </w:r>
    </w:p>
  </w:footnote>
  <w:footnote w:id="5">
    <w:p w:rsidR="00A674FF" w:rsidRDefault="00A674FF" w:rsidP="00767BB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Российской Федер</w:t>
      </w:r>
      <w:r>
        <w:t>а</w:t>
      </w:r>
      <w:r>
        <w:t>ции 05.07.2021 г. № 64100).</w:t>
      </w:r>
    </w:p>
  </w:footnote>
  <w:footnote w:id="6">
    <w:p w:rsidR="00A674FF" w:rsidRDefault="00A674FF"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A674FF" w:rsidRDefault="00A674FF"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w:t>
      </w:r>
      <w:r>
        <w:t>л</w:t>
      </w:r>
      <w:r>
        <w:t>лельно с обучением чтению. На «Обучение грамоте» отводится 9 часов в неделю: 5 часов «Русского языка» (обучение письму) и 4 часа «Литературного чтения» (об</w:t>
      </w:r>
      <w:r>
        <w:t>у</w:t>
      </w:r>
      <w:r>
        <w:t>чение чтению). Продолжительность «Обучения грамоте» зависит от уровня подг</w:t>
      </w:r>
      <w:r>
        <w:t>о</w:t>
      </w:r>
      <w:r>
        <w:t>товки класса и может составлять от 20 до 23 недель, соответственно, продолжител</w:t>
      </w:r>
      <w:r>
        <w:t>ь</w:t>
      </w:r>
      <w:r>
        <w:t>ность изучения систематического курса в 1 классе может варьироваться от 13 до 10 недель.</w:t>
      </w:r>
    </w:p>
  </w:footnote>
  <w:footnote w:id="8">
    <w:p w:rsidR="00A674FF" w:rsidRDefault="00A674FF" w:rsidP="006320F0">
      <w:pPr>
        <w:pStyle w:val="footnote"/>
      </w:pPr>
      <w:r>
        <w:rPr>
          <w:vertAlign w:val="superscript"/>
        </w:rPr>
        <w:footnoteRef/>
      </w:r>
      <w:r>
        <w:rPr>
          <w:spacing w:val="-2"/>
        </w:rPr>
        <w:tab/>
        <w:t>C учётом того, что выполнение правил совместной деятельности стр</w:t>
      </w:r>
      <w:r>
        <w:rPr>
          <w:spacing w:val="-2"/>
        </w:rPr>
        <w:t>о</w:t>
      </w:r>
      <w:r>
        <w:rPr>
          <w:spacing w:val="-2"/>
        </w:rPr>
        <w:t>ится на интеграции регулятивных (определённые волевые усилия, саморегуляция, самоко</w:t>
      </w:r>
      <w:r>
        <w:rPr>
          <w:spacing w:val="-2"/>
        </w:rPr>
        <w:t>н</w:t>
      </w:r>
      <w:r>
        <w:rPr>
          <w:spacing w:val="-2"/>
        </w:rPr>
        <w:t>троль, проявление терпения и доброжелательности при налаживании о</w:t>
      </w:r>
      <w:r>
        <w:rPr>
          <w:spacing w:val="-2"/>
        </w:rPr>
        <w:t>т</w:t>
      </w:r>
      <w:r>
        <w:rPr>
          <w:spacing w:val="-2"/>
        </w:rPr>
        <w:t>ношений) и коммуникативных универсальных учебных действий (способность вербальными сре</w:t>
      </w:r>
      <w:r>
        <w:rPr>
          <w:spacing w:val="-2"/>
        </w:rPr>
        <w:t>д</w:t>
      </w:r>
      <w:r>
        <w:rPr>
          <w:spacing w:val="-2"/>
        </w:rPr>
        <w:t>ствами устанавливать взаимоотношения), их перечень дан в специальном разделе «Совместная деятельность».</w:t>
      </w:r>
    </w:p>
  </w:footnote>
  <w:footnote w:id="9">
    <w:p w:rsidR="00A674FF" w:rsidRDefault="00A674FF" w:rsidP="006320F0">
      <w:pPr>
        <w:pStyle w:val="footnote"/>
      </w:pPr>
      <w:r>
        <w:rPr>
          <w:vertAlign w:val="superscript"/>
        </w:rPr>
        <w:footnoteRef/>
      </w:r>
      <w:r>
        <w:tab/>
        <w:t>Утверждён приказом Министерства просвещения Российской Фед</w:t>
      </w:r>
      <w:r>
        <w:t>е</w:t>
      </w:r>
      <w:r>
        <w:t>рации от 31.05.2021 г. № 286 (зарегистрирован Министерством юстиции Российской Ф</w:t>
      </w:r>
      <w:r>
        <w:t>е</w:t>
      </w:r>
      <w:r>
        <w:t>дерации 05.07.2021 г. № 64100).</w:t>
      </w:r>
    </w:p>
  </w:footnote>
  <w:footnote w:id="10">
    <w:p w:rsidR="00A674FF" w:rsidRDefault="00A674FF"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A674FF" w:rsidRDefault="00A674FF" w:rsidP="006320F0">
      <w:pPr>
        <w:pStyle w:val="footnote"/>
      </w:pPr>
      <w:r>
        <w:rPr>
          <w:vertAlign w:val="superscript"/>
        </w:rPr>
        <w:footnoteRef/>
      </w:r>
      <w:r>
        <w:tab/>
        <w:t>Содержание курса «Обучение грамоте» представлено в Примерной раб</w:t>
      </w:r>
      <w:r>
        <w:t>о</w:t>
      </w:r>
      <w:r>
        <w:t>чей программе учебного предмета «Русский язык».</w:t>
      </w:r>
    </w:p>
  </w:footnote>
  <w:footnote w:id="12">
    <w:p w:rsidR="00A674FF" w:rsidRDefault="00A674FF"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A674FF" w:rsidRDefault="00A674FF"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w:t>
      </w:r>
      <w:r>
        <w:rPr>
          <w:spacing w:val="-1"/>
          <w:sz w:val="18"/>
          <w:szCs w:val="18"/>
        </w:rPr>
        <w:t>з</w:t>
      </w:r>
      <w:r>
        <w:rPr>
          <w:spacing w:val="-1"/>
          <w:sz w:val="18"/>
          <w:szCs w:val="18"/>
        </w:rPr>
        <w:t>ных культур народов России».</w:t>
      </w:r>
    </w:p>
    <w:p w:rsidR="00A674FF" w:rsidRDefault="00A674FF" w:rsidP="00767BB0">
      <w:pPr>
        <w:pStyle w:val="a9"/>
        <w:ind w:left="227" w:hanging="227"/>
      </w:pPr>
    </w:p>
  </w:footnote>
  <w:footnote w:id="14">
    <w:p w:rsidR="00A674FF" w:rsidRDefault="00A674FF" w:rsidP="00767BB0">
      <w:pPr>
        <w:pStyle w:val="footnote"/>
      </w:pPr>
      <w:r>
        <w:rPr>
          <w:vertAlign w:val="superscript"/>
        </w:rPr>
        <w:footnoteRef/>
      </w:r>
      <w:r>
        <w:tab/>
        <w:t>Например, пластик, поролон, фольга, солома и др.</w:t>
      </w:r>
    </w:p>
  </w:footnote>
  <w:footnote w:id="15">
    <w:p w:rsidR="00A674FF" w:rsidRDefault="00A674FF"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6">
    <w:p w:rsidR="00A674FF" w:rsidRDefault="00A674FF"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7">
    <w:p w:rsidR="00A674FF" w:rsidRDefault="00A674FF"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18">
    <w:p w:rsidR="00A674FF" w:rsidRDefault="00A674F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9">
    <w:p w:rsidR="00A674FF" w:rsidRDefault="00A674FF"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0">
    <w:p w:rsidR="00A674FF" w:rsidRDefault="00A674FF" w:rsidP="00767BB0">
      <w:pPr>
        <w:pStyle w:val="footnote"/>
      </w:pPr>
      <w:r>
        <w:rPr>
          <w:vertAlign w:val="superscript"/>
        </w:rPr>
        <w:footnoteRef/>
      </w:r>
      <w:r>
        <w:tab/>
        <w:t>https://fgosreestr.ru/oop/223</w:t>
      </w:r>
    </w:p>
  </w:footnote>
  <w:footnote w:id="21">
    <w:p w:rsidR="00A674FF" w:rsidRDefault="00A674FF" w:rsidP="00767BB0">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F8436A3"/>
    <w:multiLevelType w:val="multilevel"/>
    <w:tmpl w:val="E4C4F0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9">
    <w:nsid w:val="4BCC1471"/>
    <w:multiLevelType w:val="hybridMultilevel"/>
    <w:tmpl w:val="D37AA470"/>
    <w:lvl w:ilvl="0" w:tplc="6F9ABFF4">
      <w:start w:val="1"/>
      <w:numFmt w:val="bullet"/>
      <w:lvlText w:val=""/>
      <w:lvlJc w:val="left"/>
      <w:pPr>
        <w:ind w:left="720" w:hanging="360"/>
      </w:pPr>
      <w:rPr>
        <w:rFonts w:ascii="Symbol" w:hAnsi="Symbol" w:hint="default"/>
      </w:rPr>
    </w:lvl>
    <w:lvl w:ilvl="1" w:tplc="6F9ABFF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6"/>
  </w:num>
  <w:num w:numId="2">
    <w:abstractNumId w:val="0"/>
  </w:num>
  <w:num w:numId="3">
    <w:abstractNumId w:val="11"/>
  </w:num>
  <w:num w:numId="4">
    <w:abstractNumId w:val="7"/>
  </w:num>
  <w:num w:numId="5">
    <w:abstractNumId w:val="2"/>
  </w:num>
  <w:num w:numId="6">
    <w:abstractNumId w:val="1"/>
  </w:num>
  <w:num w:numId="7">
    <w:abstractNumId w:val="12"/>
  </w:num>
  <w:num w:numId="8">
    <w:abstractNumId w:val="3"/>
  </w:num>
  <w:num w:numId="9">
    <w:abstractNumId w:val="10"/>
  </w:num>
  <w:num w:numId="10">
    <w:abstractNumId w:val="4"/>
  </w:num>
  <w:num w:numId="11">
    <w:abstractNumId w:val="8"/>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3093A"/>
    <w:rsid w:val="000E5641"/>
    <w:rsid w:val="00154606"/>
    <w:rsid w:val="001B4A41"/>
    <w:rsid w:val="001E78FF"/>
    <w:rsid w:val="001F4BAE"/>
    <w:rsid w:val="0023475C"/>
    <w:rsid w:val="00246B42"/>
    <w:rsid w:val="00272E11"/>
    <w:rsid w:val="002A346E"/>
    <w:rsid w:val="002E25BC"/>
    <w:rsid w:val="00305162"/>
    <w:rsid w:val="00356E3F"/>
    <w:rsid w:val="003C4747"/>
    <w:rsid w:val="003E1D14"/>
    <w:rsid w:val="00411623"/>
    <w:rsid w:val="00417CF0"/>
    <w:rsid w:val="00474F70"/>
    <w:rsid w:val="005047CE"/>
    <w:rsid w:val="00541383"/>
    <w:rsid w:val="0061343D"/>
    <w:rsid w:val="006320F0"/>
    <w:rsid w:val="00646558"/>
    <w:rsid w:val="00696A59"/>
    <w:rsid w:val="006A44D0"/>
    <w:rsid w:val="006F4A48"/>
    <w:rsid w:val="00723963"/>
    <w:rsid w:val="007425C3"/>
    <w:rsid w:val="00764D1D"/>
    <w:rsid w:val="00767BB0"/>
    <w:rsid w:val="00781C30"/>
    <w:rsid w:val="00786730"/>
    <w:rsid w:val="007B336A"/>
    <w:rsid w:val="007C3C31"/>
    <w:rsid w:val="007E6936"/>
    <w:rsid w:val="008142F1"/>
    <w:rsid w:val="00851FCF"/>
    <w:rsid w:val="008666E9"/>
    <w:rsid w:val="00891C75"/>
    <w:rsid w:val="009468CB"/>
    <w:rsid w:val="009516D2"/>
    <w:rsid w:val="009D2A8D"/>
    <w:rsid w:val="00A54D3D"/>
    <w:rsid w:val="00A674FF"/>
    <w:rsid w:val="00AA7317"/>
    <w:rsid w:val="00AB1F49"/>
    <w:rsid w:val="00AF65D5"/>
    <w:rsid w:val="00B02506"/>
    <w:rsid w:val="00B67858"/>
    <w:rsid w:val="00B9689A"/>
    <w:rsid w:val="00BE6085"/>
    <w:rsid w:val="00C33B32"/>
    <w:rsid w:val="00C47638"/>
    <w:rsid w:val="00C55AA0"/>
    <w:rsid w:val="00C667A3"/>
    <w:rsid w:val="00C77F0F"/>
    <w:rsid w:val="00D03A75"/>
    <w:rsid w:val="00DA1013"/>
    <w:rsid w:val="00DF4967"/>
    <w:rsid w:val="00E164FF"/>
    <w:rsid w:val="00E410FF"/>
    <w:rsid w:val="00F016FB"/>
    <w:rsid w:val="00F322BE"/>
    <w:rsid w:val="00F3412F"/>
    <w:rsid w:val="00F60D90"/>
    <w:rsid w:val="00FB11F3"/>
    <w:rsid w:val="00FC6696"/>
    <w:rsid w:val="00FF6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AA7317"/>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AA7317"/>
    <w:pPr>
      <w:spacing w:before="0"/>
      <w:ind w:left="227"/>
    </w:pPr>
  </w:style>
  <w:style w:type="paragraph" w:customStyle="1" w:styleId="TOC-3">
    <w:name w:val="TOC-3"/>
    <w:basedOn w:val="TOC-1"/>
    <w:uiPriority w:val="99"/>
    <w:rsid w:val="00AA7317"/>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AA7317"/>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AA7317"/>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AA7317"/>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AA7317"/>
    <w:rPr>
      <w:b/>
      <w:bCs/>
      <w:i/>
      <w:iCs/>
    </w:rPr>
  </w:style>
  <w:style w:type="character" w:customStyle="1" w:styleId="footnote-num">
    <w:name w:val="footnote-num"/>
    <w:uiPriority w:val="99"/>
    <w:rsid w:val="00AA7317"/>
    <w:rPr>
      <w:position w:val="4"/>
      <w:sz w:val="12"/>
      <w:szCs w:val="12"/>
      <w:vertAlign w:val="baseline"/>
    </w:rPr>
  </w:style>
  <w:style w:type="character" w:customStyle="1" w:styleId="list-bullet1">
    <w:name w:val="list-bullet1"/>
    <w:uiPriority w:val="99"/>
    <w:rsid w:val="00AA7317"/>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154606"/>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154606"/>
    <w:rPr>
      <w:rFonts w:ascii="Tahoma" w:hAnsi="Tahoma" w:cs="Tahoma"/>
      <w:sz w:val="16"/>
      <w:szCs w:val="16"/>
    </w:rPr>
  </w:style>
  <w:style w:type="paragraph" w:styleId="af6">
    <w:name w:val="Body Text"/>
    <w:basedOn w:val="a1"/>
    <w:link w:val="af7"/>
    <w:uiPriority w:val="1"/>
    <w:qFormat/>
    <w:rsid w:val="006A44D0"/>
    <w:pPr>
      <w:widowControl w:val="0"/>
      <w:autoSpaceDE w:val="0"/>
      <w:autoSpaceDN w:val="0"/>
      <w:spacing w:line="240" w:lineRule="auto"/>
      <w:ind w:left="532" w:firstLine="708"/>
    </w:pPr>
    <w:rPr>
      <w:rFonts w:eastAsia="Times New Roman" w:cs="Times New Roman"/>
      <w:sz w:val="28"/>
      <w:szCs w:val="28"/>
      <w:lang w:eastAsia="en-US"/>
    </w:rPr>
  </w:style>
  <w:style w:type="character" w:customStyle="1" w:styleId="af7">
    <w:name w:val="Основной текст Знак"/>
    <w:basedOn w:val="a2"/>
    <w:link w:val="af6"/>
    <w:uiPriority w:val="1"/>
    <w:rsid w:val="006A44D0"/>
    <w:rPr>
      <w:rFonts w:ascii="Times New Roman" w:eastAsia="Times New Roman" w:hAnsi="Times New Roman" w:cs="Times New Roman"/>
      <w:sz w:val="28"/>
      <w:szCs w:val="28"/>
      <w:lang w:eastAsia="en-US"/>
    </w:rPr>
  </w:style>
  <w:style w:type="paragraph" w:customStyle="1" w:styleId="110">
    <w:name w:val="Заголовок 11"/>
    <w:basedOn w:val="a1"/>
    <w:uiPriority w:val="1"/>
    <w:qFormat/>
    <w:rsid w:val="006A44D0"/>
    <w:pPr>
      <w:widowControl w:val="0"/>
      <w:autoSpaceDE w:val="0"/>
      <w:autoSpaceDN w:val="0"/>
      <w:spacing w:line="240" w:lineRule="auto"/>
      <w:ind w:left="1241" w:firstLine="0"/>
      <w:outlineLvl w:val="1"/>
    </w:pPr>
    <w:rPr>
      <w:rFonts w:eastAsia="Times New Roman" w:cs="Times New Roman"/>
      <w:b/>
      <w:bCs/>
      <w:sz w:val="28"/>
      <w:szCs w:val="28"/>
      <w:lang w:eastAsia="en-US"/>
    </w:rPr>
  </w:style>
  <w:style w:type="table" w:styleId="af8">
    <w:name w:val="Table Grid"/>
    <w:basedOn w:val="a3"/>
    <w:uiPriority w:val="39"/>
    <w:rsid w:val="006A44D0"/>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1E78F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E78FF"/>
    <w:pPr>
      <w:widowControl w:val="0"/>
      <w:autoSpaceDE w:val="0"/>
      <w:autoSpaceDN w:val="0"/>
      <w:spacing w:line="240" w:lineRule="auto"/>
      <w:ind w:firstLine="0"/>
      <w:jc w:val="left"/>
    </w:pPr>
    <w:rPr>
      <w:rFonts w:ascii="Bookman Old Style" w:eastAsia="Bookman Old Style" w:hAnsi="Bookman Old Style" w:cs="Bookman Old Style"/>
      <w:sz w:val="22"/>
      <w:lang w:val="en-US" w:eastAsia="en-US"/>
    </w:rPr>
  </w:style>
  <w:style w:type="paragraph" w:styleId="af9">
    <w:name w:val="List Paragraph"/>
    <w:basedOn w:val="a1"/>
    <w:link w:val="afa"/>
    <w:uiPriority w:val="34"/>
    <w:qFormat/>
    <w:rsid w:val="00AB1F49"/>
    <w:pPr>
      <w:widowControl w:val="0"/>
      <w:autoSpaceDE w:val="0"/>
      <w:autoSpaceDN w:val="0"/>
      <w:spacing w:line="240" w:lineRule="auto"/>
      <w:ind w:left="383" w:right="155" w:hanging="142"/>
    </w:pPr>
    <w:rPr>
      <w:rFonts w:ascii="Bookman Old Style" w:eastAsia="Bookman Old Style" w:hAnsi="Bookman Old Style" w:cs="Bookman Old Style"/>
      <w:sz w:val="22"/>
      <w:lang w:val="en-US" w:eastAsia="en-US"/>
    </w:rPr>
  </w:style>
  <w:style w:type="paragraph" w:styleId="afb">
    <w:name w:val="No Spacing"/>
    <w:aliases w:val="основа"/>
    <w:link w:val="afc"/>
    <w:uiPriority w:val="1"/>
    <w:qFormat/>
    <w:rsid w:val="00AB1F49"/>
    <w:pPr>
      <w:spacing w:after="0" w:line="240" w:lineRule="auto"/>
    </w:pPr>
    <w:rPr>
      <w:rFonts w:eastAsiaTheme="minorHAnsi"/>
      <w:lang w:eastAsia="en-US"/>
    </w:rPr>
  </w:style>
  <w:style w:type="character" w:customStyle="1" w:styleId="afc">
    <w:name w:val="Без интервала Знак"/>
    <w:aliases w:val="основа Знак"/>
    <w:basedOn w:val="a2"/>
    <w:link w:val="afb"/>
    <w:uiPriority w:val="1"/>
    <w:rsid w:val="00AB1F49"/>
    <w:rPr>
      <w:rFonts w:eastAsiaTheme="minorHAnsi"/>
      <w:lang w:eastAsia="en-US"/>
    </w:rPr>
  </w:style>
  <w:style w:type="character" w:customStyle="1" w:styleId="afa">
    <w:name w:val="Абзац списка Знак"/>
    <w:link w:val="af9"/>
    <w:uiPriority w:val="34"/>
    <w:qFormat/>
    <w:locked/>
    <w:rsid w:val="00AB1F49"/>
    <w:rPr>
      <w:rFonts w:ascii="Bookman Old Style" w:eastAsia="Bookman Old Style" w:hAnsi="Bookman Old Style" w:cs="Bookman Old Style"/>
      <w:lang w:val="en-US" w:eastAsia="en-US"/>
    </w:rPr>
  </w:style>
  <w:style w:type="character" w:customStyle="1" w:styleId="markedcontent">
    <w:name w:val="markedcontent"/>
    <w:basedOn w:val="a2"/>
    <w:rsid w:val="00A674FF"/>
  </w:style>
  <w:style w:type="character" w:customStyle="1" w:styleId="afd">
    <w:name w:val="Основной текст + Курсив"/>
    <w:aliases w:val="Интервал 0 pt"/>
    <w:rsid w:val="00A674FF"/>
    <w:rPr>
      <w:rFonts w:ascii="Times New Roman" w:eastAsia="Times New Roman" w:hAnsi="Times New Roman" w:cs="Times New Roman" w:hint="default"/>
      <w:b/>
      <w:bCs/>
      <w:i w:val="0"/>
      <w:iCs w:val="0"/>
      <w:smallCaps w:val="0"/>
      <w:strike w:val="0"/>
      <w:dstrike w:val="0"/>
      <w:color w:val="000000"/>
      <w:spacing w:val="7"/>
      <w:w w:val="100"/>
      <w:position w:val="0"/>
      <w:sz w:val="20"/>
      <w:szCs w:val="20"/>
      <w:u w:val="none"/>
      <w:effect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AA7317"/>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AA7317"/>
    <w:pPr>
      <w:spacing w:before="0"/>
      <w:ind w:left="227"/>
    </w:pPr>
  </w:style>
  <w:style w:type="paragraph" w:customStyle="1" w:styleId="TOC-3">
    <w:name w:val="TOC-3"/>
    <w:basedOn w:val="TOC-1"/>
    <w:uiPriority w:val="99"/>
    <w:rsid w:val="00AA7317"/>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AA7317"/>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AA7317"/>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AA7317"/>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AA7317"/>
    <w:rPr>
      <w:b/>
      <w:bCs/>
      <w:i/>
      <w:iCs/>
    </w:rPr>
  </w:style>
  <w:style w:type="character" w:customStyle="1" w:styleId="footnote-num">
    <w:name w:val="footnote-num"/>
    <w:uiPriority w:val="99"/>
    <w:rsid w:val="00AA7317"/>
    <w:rPr>
      <w:position w:val="4"/>
      <w:sz w:val="12"/>
      <w:szCs w:val="12"/>
      <w:vertAlign w:val="baseline"/>
    </w:rPr>
  </w:style>
  <w:style w:type="character" w:customStyle="1" w:styleId="list-bullet1">
    <w:name w:val="list-bullet1"/>
    <w:uiPriority w:val="99"/>
    <w:rsid w:val="00AA7317"/>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7"/>
      </w:numPr>
      <w:ind w:left="567" w:hanging="340"/>
    </w:pPr>
  </w:style>
  <w:style w:type="paragraph" w:customStyle="1" w:styleId="list-dash">
    <w:name w:val="list-dash (Прочее)"/>
    <w:basedOn w:val="list-bullet0"/>
    <w:uiPriority w:val="99"/>
    <w:rsid w:val="00C47638"/>
    <w:pPr>
      <w:numPr>
        <w:numId w:val="6"/>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0">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1">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1"/>
    <w:uiPriority w:val="99"/>
    <w:rsid w:val="00C47638"/>
    <w:pPr>
      <w:ind w:left="567" w:hanging="340"/>
    </w:pPr>
  </w:style>
  <w:style w:type="paragraph" w:customStyle="1" w:styleId="1BEZLINE">
    <w:name w:val="1_BEZ_LINE (Заголовки)"/>
    <w:basedOn w:val="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2">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8"/>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9"/>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3">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1">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10"/>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2">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5"/>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154606"/>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rsid w:val="00154606"/>
    <w:rPr>
      <w:rFonts w:ascii="Tahoma" w:hAnsi="Tahoma" w:cs="Tahoma"/>
      <w:sz w:val="16"/>
      <w:szCs w:val="16"/>
    </w:rPr>
  </w:style>
  <w:style w:type="paragraph" w:styleId="af6">
    <w:name w:val="Body Text"/>
    <w:basedOn w:val="a1"/>
    <w:link w:val="af7"/>
    <w:uiPriority w:val="1"/>
    <w:qFormat/>
    <w:rsid w:val="006A44D0"/>
    <w:pPr>
      <w:widowControl w:val="0"/>
      <w:autoSpaceDE w:val="0"/>
      <w:autoSpaceDN w:val="0"/>
      <w:spacing w:line="240" w:lineRule="auto"/>
      <w:ind w:left="532" w:firstLine="708"/>
    </w:pPr>
    <w:rPr>
      <w:rFonts w:eastAsia="Times New Roman" w:cs="Times New Roman"/>
      <w:sz w:val="28"/>
      <w:szCs w:val="28"/>
      <w:lang w:eastAsia="en-US"/>
    </w:rPr>
  </w:style>
  <w:style w:type="character" w:customStyle="1" w:styleId="af7">
    <w:name w:val="Основной текст Знак"/>
    <w:basedOn w:val="a2"/>
    <w:link w:val="af6"/>
    <w:uiPriority w:val="1"/>
    <w:rsid w:val="006A44D0"/>
    <w:rPr>
      <w:rFonts w:ascii="Times New Roman" w:eastAsia="Times New Roman" w:hAnsi="Times New Roman" w:cs="Times New Roman"/>
      <w:sz w:val="28"/>
      <w:szCs w:val="28"/>
      <w:lang w:eastAsia="en-US"/>
    </w:rPr>
  </w:style>
  <w:style w:type="paragraph" w:customStyle="1" w:styleId="110">
    <w:name w:val="Заголовок 11"/>
    <w:basedOn w:val="a1"/>
    <w:uiPriority w:val="1"/>
    <w:qFormat/>
    <w:rsid w:val="006A44D0"/>
    <w:pPr>
      <w:widowControl w:val="0"/>
      <w:autoSpaceDE w:val="0"/>
      <w:autoSpaceDN w:val="0"/>
      <w:spacing w:line="240" w:lineRule="auto"/>
      <w:ind w:left="1241" w:firstLine="0"/>
      <w:outlineLvl w:val="1"/>
    </w:pPr>
    <w:rPr>
      <w:rFonts w:eastAsia="Times New Roman" w:cs="Times New Roman"/>
      <w:b/>
      <w:bCs/>
      <w:sz w:val="28"/>
      <w:szCs w:val="28"/>
      <w:lang w:eastAsia="en-US"/>
    </w:rPr>
  </w:style>
  <w:style w:type="table" w:styleId="af8">
    <w:name w:val="Table Grid"/>
    <w:basedOn w:val="a3"/>
    <w:uiPriority w:val="39"/>
    <w:rsid w:val="006A44D0"/>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unhideWhenUsed/>
    <w:qFormat/>
    <w:rsid w:val="001E78F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E78FF"/>
    <w:pPr>
      <w:widowControl w:val="0"/>
      <w:autoSpaceDE w:val="0"/>
      <w:autoSpaceDN w:val="0"/>
      <w:spacing w:line="240" w:lineRule="auto"/>
      <w:ind w:firstLine="0"/>
      <w:jc w:val="left"/>
    </w:pPr>
    <w:rPr>
      <w:rFonts w:ascii="Bookman Old Style" w:eastAsia="Bookman Old Style" w:hAnsi="Bookman Old Style" w:cs="Bookman Old Style"/>
      <w:sz w:val="22"/>
      <w:lang w:val="en-US" w:eastAsia="en-US"/>
    </w:rPr>
  </w:style>
  <w:style w:type="paragraph" w:styleId="af9">
    <w:name w:val="List Paragraph"/>
    <w:basedOn w:val="a1"/>
    <w:link w:val="afa"/>
    <w:uiPriority w:val="34"/>
    <w:qFormat/>
    <w:rsid w:val="00AB1F49"/>
    <w:pPr>
      <w:widowControl w:val="0"/>
      <w:autoSpaceDE w:val="0"/>
      <w:autoSpaceDN w:val="0"/>
      <w:spacing w:line="240" w:lineRule="auto"/>
      <w:ind w:left="383" w:right="155" w:hanging="142"/>
    </w:pPr>
    <w:rPr>
      <w:rFonts w:ascii="Bookman Old Style" w:eastAsia="Bookman Old Style" w:hAnsi="Bookman Old Style" w:cs="Bookman Old Style"/>
      <w:sz w:val="22"/>
      <w:lang w:val="en-US" w:eastAsia="en-US"/>
    </w:rPr>
  </w:style>
  <w:style w:type="paragraph" w:styleId="afb">
    <w:name w:val="No Spacing"/>
    <w:aliases w:val="основа"/>
    <w:link w:val="afc"/>
    <w:uiPriority w:val="1"/>
    <w:qFormat/>
    <w:rsid w:val="00AB1F49"/>
    <w:pPr>
      <w:spacing w:after="0" w:line="240" w:lineRule="auto"/>
    </w:pPr>
    <w:rPr>
      <w:rFonts w:eastAsiaTheme="minorHAnsi"/>
      <w:lang w:eastAsia="en-US"/>
    </w:rPr>
  </w:style>
  <w:style w:type="character" w:customStyle="1" w:styleId="afc">
    <w:name w:val="Без интервала Знак"/>
    <w:aliases w:val="основа Знак"/>
    <w:basedOn w:val="a2"/>
    <w:link w:val="afb"/>
    <w:uiPriority w:val="1"/>
    <w:rsid w:val="00AB1F49"/>
    <w:rPr>
      <w:rFonts w:eastAsiaTheme="minorHAnsi"/>
      <w:lang w:eastAsia="en-US"/>
    </w:rPr>
  </w:style>
  <w:style w:type="character" w:customStyle="1" w:styleId="afa">
    <w:name w:val="Абзац списка Знак"/>
    <w:link w:val="af9"/>
    <w:uiPriority w:val="34"/>
    <w:qFormat/>
    <w:locked/>
    <w:rsid w:val="00AB1F49"/>
    <w:rPr>
      <w:rFonts w:ascii="Bookman Old Style" w:eastAsia="Bookman Old Style" w:hAnsi="Bookman Old Style" w:cs="Bookman Old Style"/>
      <w:lang w:val="en-US" w:eastAsia="en-US"/>
    </w:rPr>
  </w:style>
  <w:style w:type="character" w:customStyle="1" w:styleId="markedcontent">
    <w:name w:val="markedcontent"/>
    <w:basedOn w:val="a2"/>
    <w:rsid w:val="00A674FF"/>
  </w:style>
  <w:style w:type="character" w:customStyle="1" w:styleId="afd">
    <w:name w:val="Основной текст + Курсив"/>
    <w:aliases w:val="Интервал 0 pt"/>
    <w:rsid w:val="00A674FF"/>
    <w:rPr>
      <w:rFonts w:ascii="Times New Roman" w:eastAsia="Times New Roman" w:hAnsi="Times New Roman" w:cs="Times New Roman" w:hint="default"/>
      <w:b/>
      <w:bCs/>
      <w:i w:val="0"/>
      <w:iCs w:val="0"/>
      <w:smallCaps w:val="0"/>
      <w:strike w:val="0"/>
      <w:dstrike w:val="0"/>
      <w:color w:val="000000"/>
      <w:spacing w:val="7"/>
      <w:w w:val="100"/>
      <w:position w:val="0"/>
      <w:sz w:val="20"/>
      <w:szCs w:val="20"/>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EC31A-38E4-4E4C-8E69-DDDE17E98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425</Pages>
  <Words>117003</Words>
  <Characters>666921</Characters>
  <Application>Microsoft Office Word</Application>
  <DocSecurity>0</DocSecurity>
  <Lines>5557</Lines>
  <Paragraphs>1564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Подготовлено экспертами Актион-МЦФЭР</dc:description>
  <cp:lastModifiedBy>аааович</cp:lastModifiedBy>
  <cp:revision>2</cp:revision>
  <dcterms:created xsi:type="dcterms:W3CDTF">2022-10-12T05:33:00Z</dcterms:created>
  <dcterms:modified xsi:type="dcterms:W3CDTF">2022-10-12T05:33:00Z</dcterms:modified>
</cp:coreProperties>
</file>