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511" w:rsidRDefault="009E5511" w:rsidP="00966AB9">
      <w:pPr>
        <w:jc w:val="both"/>
        <w:rPr>
          <w:b/>
        </w:rPr>
      </w:pPr>
    </w:p>
    <w:p w:rsidR="00966AB9" w:rsidRDefault="00A16E52" w:rsidP="00966AB9">
      <w:pPr>
        <w:jc w:val="both"/>
        <w:rPr>
          <w:b/>
        </w:rPr>
      </w:pPr>
      <w:r w:rsidRPr="00A16E52">
        <w:rPr>
          <w:rFonts w:eastAsia="Calibri"/>
          <w:b/>
          <w:noProof/>
          <w:sz w:val="28"/>
          <w:szCs w:val="28"/>
        </w:rPr>
        <w:drawing>
          <wp:anchor distT="0" distB="0" distL="114300" distR="114300" simplePos="0" relativeHeight="251671552" behindDoc="0" locked="0" layoutInCell="1" allowOverlap="1" wp14:anchorId="41D7A4D3" wp14:editId="08DB0B12">
            <wp:simplePos x="0" y="0"/>
            <wp:positionH relativeFrom="margin">
              <wp:posOffset>215900</wp:posOffset>
            </wp:positionH>
            <wp:positionV relativeFrom="margin">
              <wp:posOffset>-494030</wp:posOffset>
            </wp:positionV>
            <wp:extent cx="1766570" cy="1766570"/>
            <wp:effectExtent l="133350" t="133350" r="138430" b="138430"/>
            <wp:wrapSquare wrapText="bothSides"/>
            <wp:docPr id="4" name="Рисунок 4" descr="C:\Users\НС\Downloads\WhatsApp Image 2020-10-21 at 17.4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С\Downloads\WhatsApp Image 2020-10-21 at 17.46.0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058234">
                      <a:off x="0" y="0"/>
                      <a:ext cx="1766570"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B9" w:rsidRDefault="00966AB9" w:rsidP="00966AB9">
      <w:pPr>
        <w:jc w:val="both"/>
        <w:rPr>
          <w:b/>
        </w:rPr>
      </w:pPr>
    </w:p>
    <w:p w:rsidR="0014745E" w:rsidRDefault="0014745E" w:rsidP="0014745E">
      <w:pPr>
        <w:shd w:val="clear" w:color="auto" w:fill="FFFFFF"/>
        <w:rPr>
          <w:rStyle w:val="goog-inline-blockkix-lineview-text-block"/>
          <w:b/>
          <w:color w:val="000000"/>
          <w:sz w:val="28"/>
          <w:szCs w:val="28"/>
        </w:rPr>
      </w:pPr>
    </w:p>
    <w:p w:rsidR="0014745E" w:rsidRDefault="00A27932" w:rsidP="0014745E">
      <w:pPr>
        <w:shd w:val="clear" w:color="auto" w:fill="FFFFFF"/>
        <w:rPr>
          <w:rStyle w:val="goog-inline-blockkix-lineview-text-block"/>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-2003425</wp:posOffset>
                </wp:positionH>
                <wp:positionV relativeFrom="paragraph">
                  <wp:posOffset>31115</wp:posOffset>
                </wp:positionV>
                <wp:extent cx="1459230" cy="271780"/>
                <wp:effectExtent l="12700" t="28575" r="42545" b="99695"/>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1250">
                          <a:off x="0" y="0"/>
                          <a:ext cx="1459230" cy="271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4301" w:rsidRDefault="00C34301" w:rsidP="00A27932">
                            <w:pPr>
                              <w:pStyle w:val="a4"/>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ЦБС Красноуральск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157.75pt;margin-top:2.45pt;width:114.9pt;height:21.4pt;rotation:-49288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" filled="f" stroked="f">
                <v:stroke joinstyle="round"/>
                <o:lock v:ext="edit" shapetype="t"/>
                <v:textbox style="mso-fit-shape-to-text:t">
                  <w:txbxContent>
                    <w:p w:rsidR="00C34301" w:rsidRDefault="00C34301" w:rsidP="00A27932">
                      <w:pPr>
                        <w:pStyle w:val="a4"/>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ЦБС Красноуральск</w:t>
                      </w:r>
                    </w:p>
                  </w:txbxContent>
                </v:textbox>
              </v:shape>
            </w:pict>
          </mc:Fallback>
        </mc:AlternateContent>
      </w: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tbl>
      <w:tblPr>
        <w:tblW w:w="4274" w:type="pct"/>
        <w:tblInd w:w="76" w:type="dxa"/>
        <w:shd w:val="clear" w:color="auto" w:fill="00B0F0"/>
        <w:tblCellMar>
          <w:left w:w="360" w:type="dxa"/>
          <w:right w:w="360" w:type="dxa"/>
        </w:tblCellMar>
        <w:tblLook w:val="04A0" w:firstRow="1" w:lastRow="0" w:firstColumn="1" w:lastColumn="0" w:noHBand="0" w:noVBand="1"/>
      </w:tblPr>
      <w:tblGrid>
        <w:gridCol w:w="4064"/>
        <w:gridCol w:w="6057"/>
      </w:tblGrid>
      <w:tr w:rsidR="0014745E" w:rsidRPr="006B2400" w:rsidTr="00114122">
        <w:trPr>
          <w:trHeight w:val="376"/>
        </w:trPr>
        <w:sdt>
          <w:sdtPr>
            <w:rPr>
              <w:rFonts w:ascii="Times New Roman" w:hAnsi="Times New Roman" w:cs="Times New Roman"/>
              <w:b/>
              <w:smallCaps/>
              <w:sz w:val="28"/>
              <w:szCs w:val="28"/>
            </w:rPr>
            <w:alias w:val="Организация"/>
            <w:id w:val="2803650"/>
            <w:dataBinding w:prefixMappings="xmlns:ns0='http://schemas.openxmlformats.org/officeDocument/2006/extended-properties'" w:xpath="/ns0:Properties[1]/ns0:Company[1]" w:storeItemID="{6668398D-A668-4E3E-A5EB-62B293D839F1}"/>
            <w:text/>
          </w:sdtPr>
          <w:sdtEndPr/>
          <w:sdtContent>
            <w:tc>
              <w:tcPr>
                <w:tcW w:w="2008" w:type="pct"/>
                <w:shd w:val="clear" w:color="auto" w:fill="00B050"/>
                <w:vAlign w:val="center"/>
              </w:tcPr>
              <w:p w:rsidR="0014745E" w:rsidRPr="008D362B" w:rsidRDefault="00105F49" w:rsidP="00937793">
                <w:pPr>
                  <w:pStyle w:val="ae"/>
                  <w:jc w:val="center"/>
                  <w:rPr>
                    <w:rFonts w:ascii="Times New Roman" w:hAnsi="Times New Roman" w:cs="Times New Roman"/>
                    <w:smallCaps/>
                    <w:sz w:val="28"/>
                    <w:szCs w:val="28"/>
                  </w:rPr>
                </w:pPr>
                <w:r>
                  <w:rPr>
                    <w:rFonts w:ascii="Times New Roman" w:hAnsi="Times New Roman" w:cs="Times New Roman"/>
                    <w:b/>
                    <w:smallCaps/>
                    <w:sz w:val="28"/>
                    <w:szCs w:val="28"/>
                  </w:rPr>
                  <w:t>МБУ «ЦЕНТРАЛИЗОВАННАЯ БИБЛИОТЕЧНАЯ СИСТЕМА» ГОРОДСКОГО ОКРУГА КРАСНОУРАЛЬСК</w:t>
                </w:r>
              </w:p>
            </w:tc>
          </w:sdtContent>
        </w:sdt>
        <w:sdt>
          <w:sdtPr>
            <w:rPr>
              <w:rFonts w:ascii="Times New Roman" w:hAnsi="Times New Roman" w:cs="Times New Roman"/>
              <w:b/>
              <w:smallCaps/>
              <w:sz w:val="48"/>
              <w:szCs w:val="48"/>
            </w:rPr>
            <w:alias w:val="Заголовок"/>
            <w:id w:val="1285928919"/>
            <w:dataBinding w:prefixMappings="xmlns:ns0='http://schemas.openxmlformats.org/package/2006/metadata/core-properties' xmlns:ns1='http://purl.org/dc/elements/1.1/'" w:xpath="/ns0:coreProperties[1]/ns1:title[1]" w:storeItemID="{6C3C8BC8-F283-45AE-878A-BAB7291924A1}"/>
            <w:text/>
          </w:sdtPr>
          <w:sdtEndPr/>
          <w:sdtContent>
            <w:tc>
              <w:tcPr>
                <w:tcW w:w="2992" w:type="pct"/>
                <w:shd w:val="clear" w:color="auto" w:fill="00B0F0"/>
                <w:vAlign w:val="center"/>
              </w:tcPr>
              <w:p w:rsidR="0014745E" w:rsidRPr="006B2400" w:rsidRDefault="00602C90" w:rsidP="00A16E52">
                <w:pPr>
                  <w:pStyle w:val="ae"/>
                  <w:jc w:val="center"/>
                  <w:rPr>
                    <w:rFonts w:ascii="Times New Roman" w:hAnsi="Times New Roman" w:cs="Times New Roman"/>
                    <w:b/>
                    <w:smallCaps/>
                    <w:sz w:val="56"/>
                    <w:szCs w:val="56"/>
                  </w:rPr>
                </w:pPr>
                <w:r>
                  <w:rPr>
                    <w:rFonts w:ascii="Times New Roman" w:hAnsi="Times New Roman" w:cs="Times New Roman"/>
                    <w:b/>
                    <w:smallCaps/>
                    <w:sz w:val="48"/>
                    <w:szCs w:val="48"/>
                  </w:rPr>
                  <w:t>ИНФОРМАЦИОННЫЙ ОТЧЕТ ЗА 20</w:t>
                </w:r>
                <w:r w:rsidR="00A16E52">
                  <w:rPr>
                    <w:rFonts w:ascii="Times New Roman" w:hAnsi="Times New Roman" w:cs="Times New Roman"/>
                    <w:b/>
                    <w:smallCaps/>
                    <w:sz w:val="48"/>
                    <w:szCs w:val="48"/>
                  </w:rPr>
                  <w:t>20</w:t>
                </w:r>
                <w:r w:rsidR="00105F49">
                  <w:rPr>
                    <w:rFonts w:ascii="Times New Roman" w:hAnsi="Times New Roman" w:cs="Times New Roman"/>
                    <w:b/>
                    <w:smallCaps/>
                    <w:sz w:val="48"/>
                    <w:szCs w:val="48"/>
                  </w:rPr>
                  <w:t xml:space="preserve"> ГОД</w:t>
                </w:r>
              </w:p>
            </w:tc>
          </w:sdtContent>
        </w:sdt>
      </w:tr>
      <w:tr w:rsidR="00114122" w:rsidRPr="006B2400" w:rsidTr="00114122">
        <w:trPr>
          <w:trHeight w:val="376"/>
        </w:trPr>
        <w:tc>
          <w:tcPr>
            <w:tcW w:w="2008" w:type="pct"/>
            <w:shd w:val="clear" w:color="auto" w:fill="00B050"/>
            <w:vAlign w:val="center"/>
          </w:tcPr>
          <w:p w:rsidR="00114122" w:rsidRDefault="00114122" w:rsidP="00114122">
            <w:pPr>
              <w:pStyle w:val="ae"/>
              <w:rPr>
                <w:rFonts w:ascii="Times New Roman" w:hAnsi="Times New Roman" w:cs="Times New Roman"/>
                <w:b/>
                <w:smallCaps/>
                <w:sz w:val="28"/>
                <w:szCs w:val="28"/>
              </w:rPr>
            </w:pPr>
          </w:p>
        </w:tc>
        <w:tc>
          <w:tcPr>
            <w:tcW w:w="2992" w:type="pct"/>
            <w:shd w:val="clear" w:color="auto" w:fill="00B0F0"/>
            <w:vAlign w:val="center"/>
          </w:tcPr>
          <w:p w:rsidR="00114122" w:rsidRDefault="00114122" w:rsidP="00114122">
            <w:pPr>
              <w:pStyle w:val="ae"/>
              <w:rPr>
                <w:rFonts w:ascii="Times New Roman" w:hAnsi="Times New Roman" w:cs="Times New Roman"/>
                <w:b/>
                <w:smallCaps/>
                <w:sz w:val="48"/>
                <w:szCs w:val="48"/>
              </w:rPr>
            </w:pPr>
          </w:p>
        </w:tc>
      </w:tr>
    </w:tbl>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B4547D" w:rsidP="0014745E">
      <w:pPr>
        <w:shd w:val="clear" w:color="auto" w:fill="FFFFFF"/>
        <w:rPr>
          <w:rStyle w:val="goog-inline-blockkix-lineview-text-block"/>
          <w:b/>
          <w:sz w:val="24"/>
          <w:szCs w:val="24"/>
        </w:rPr>
      </w:pPr>
      <w:r>
        <w:rPr>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237964</wp:posOffset>
                </wp:positionH>
                <wp:positionV relativeFrom="paragraph">
                  <wp:posOffset>8559</wp:posOffset>
                </wp:positionV>
                <wp:extent cx="6127845" cy="4606119"/>
                <wp:effectExtent l="0" t="0" r="25400" b="2349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5" cy="4606119"/>
                        </a:xfrm>
                        <a:prstGeom prst="rect">
                          <a:avLst/>
                        </a:prstGeom>
                        <a:solidFill>
                          <a:srgbClr val="FFFFFF"/>
                        </a:solidFill>
                        <a:ln w="9525">
                          <a:solidFill>
                            <a:srgbClr val="000000"/>
                          </a:solidFill>
                          <a:miter lim="800000"/>
                          <a:headEnd/>
                          <a:tailEnd/>
                        </a:ln>
                      </wps:spPr>
                      <wps:txbx>
                        <w:txbxContent>
                          <w:p w:rsidR="00C34301" w:rsidRDefault="00C34301" w:rsidP="00B4547D">
                            <w:pPr>
                              <w:jc w:val="both"/>
                            </w:pPr>
                            <w:r>
                              <w:rPr>
                                <w:noProof/>
                              </w:rPr>
                              <w:drawing>
                                <wp:inline distT="0" distB="0" distL="0" distR="0" wp14:anchorId="47130E1E" wp14:editId="34ECFE93">
                                  <wp:extent cx="6247098" cy="4803747"/>
                                  <wp:effectExtent l="0" t="0" r="1905" b="0"/>
                                  <wp:docPr id="11" name="Рисунок 11" descr="https://4.bp.blogspot.com/-bcfMfzEBSVM/WNqgAD-IRII/AAAAAAAAMRE/GaDXm6zjm8kx-TeUTDJMXgVjePUqEM6DwCLcB/s1600/%25D1%258B%25D1%2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bcfMfzEBSVM/WNqgAD-IRII/AAAAAAAAMRE/GaDXm6zjm8kx-TeUTDJMXgVjePUqEM6DwCLcB/s1600/%25D1%258B%25D1%258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537" cy="48194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8.75pt;margin-top:.65pt;width:482.5pt;height:36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">
                <v:textbox>
                  <w:txbxContent>
                    <w:p w:rsidR="00C34301" w:rsidRDefault="00C34301" w:rsidP="00B4547D">
                      <w:pPr>
                        <w:jc w:val="both"/>
                      </w:pPr>
                      <w:r>
                        <w:rPr>
                          <w:noProof/>
                        </w:rPr>
                        <w:drawing>
                          <wp:inline distT="0" distB="0" distL="0" distR="0" wp14:anchorId="47130E1E" wp14:editId="34ECFE93">
                            <wp:extent cx="6247098" cy="4803747"/>
                            <wp:effectExtent l="0" t="0" r="1905" b="0"/>
                            <wp:docPr id="11" name="Рисунок 11" descr="https://4.bp.blogspot.com/-bcfMfzEBSVM/WNqgAD-IRII/AAAAAAAAMRE/GaDXm6zjm8kx-TeUTDJMXgVjePUqEM6DwCLcB/s1600/%25D1%258B%25D1%2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bcfMfzEBSVM/WNqgAD-IRII/AAAAAAAAMRE/GaDXm6zjm8kx-TeUTDJMXgVjePUqEM6DwCLcB/s1600/%25D1%258B%25D1%258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537" cy="4819464"/>
                                    </a:xfrm>
                                    <a:prstGeom prst="rect">
                                      <a:avLst/>
                                    </a:prstGeom>
                                    <a:noFill/>
                                    <a:ln>
                                      <a:noFill/>
                                    </a:ln>
                                  </pic:spPr>
                                </pic:pic>
                              </a:graphicData>
                            </a:graphic>
                          </wp:inline>
                        </w:drawing>
                      </w:r>
                    </w:p>
                  </w:txbxContent>
                </v:textbox>
              </v:rect>
            </w:pict>
          </mc:Fallback>
        </mc:AlternateContent>
      </w: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14745E" w:rsidRPr="00C42353" w:rsidRDefault="00405D17" w:rsidP="00C42353">
      <w:pPr>
        <w:shd w:val="clear" w:color="auto" w:fill="FFFFFF"/>
        <w:jc w:val="center"/>
        <w:rPr>
          <w:rStyle w:val="goog-inline-blockkix-lineview-text-block"/>
          <w:b/>
          <w:sz w:val="28"/>
          <w:szCs w:val="28"/>
        </w:rPr>
      </w:pPr>
      <w:r>
        <w:rPr>
          <w:rStyle w:val="goog-inline-blockkix-lineview-text-block"/>
          <w:b/>
          <w:sz w:val="28"/>
          <w:szCs w:val="28"/>
        </w:rPr>
        <w:t>Красноуральск, 2020</w:t>
      </w:r>
    </w:p>
    <w:p w:rsidR="00114122" w:rsidRDefault="00114122"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r w:rsidRPr="008E38EA">
        <w:rPr>
          <w:rStyle w:val="goog-inline-blockkix-lineview-text-block"/>
          <w:b/>
          <w:sz w:val="24"/>
          <w:szCs w:val="24"/>
        </w:rPr>
        <w:t>ББК 78</w:t>
      </w:r>
    </w:p>
    <w:p w:rsidR="0014745E" w:rsidRPr="008E38EA" w:rsidRDefault="0014745E" w:rsidP="0014745E">
      <w:pPr>
        <w:shd w:val="clear" w:color="auto" w:fill="FFFFFF"/>
        <w:rPr>
          <w:rStyle w:val="goog-inline-blockkix-lineview-text-block"/>
          <w:b/>
          <w:sz w:val="24"/>
          <w:szCs w:val="24"/>
        </w:rPr>
      </w:pPr>
      <w:r w:rsidRPr="008E38EA">
        <w:rPr>
          <w:rStyle w:val="goog-inline-blockkix-lineview-text-block"/>
          <w:b/>
          <w:sz w:val="24"/>
          <w:szCs w:val="24"/>
        </w:rPr>
        <w:t>И 74</w:t>
      </w: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2C1A34" w:rsidRDefault="0014745E" w:rsidP="0014745E">
      <w:pPr>
        <w:shd w:val="clear" w:color="auto" w:fill="FFFFFF"/>
        <w:rPr>
          <w:rStyle w:val="goog-inline-blockkix-lineview-text-block"/>
          <w:color w:val="000000"/>
          <w:sz w:val="24"/>
          <w:szCs w:val="24"/>
        </w:rPr>
      </w:pPr>
      <w:proofErr w:type="gramStart"/>
      <w:r w:rsidRPr="002C1A34">
        <w:rPr>
          <w:rStyle w:val="goog-inline-blockkix-lineview-text-block"/>
          <w:color w:val="000000"/>
          <w:sz w:val="24"/>
          <w:szCs w:val="24"/>
        </w:rPr>
        <w:t xml:space="preserve">СОСТАВИТЕЛЬ  </w:t>
      </w:r>
      <w:r w:rsidR="00405D17">
        <w:rPr>
          <w:rStyle w:val="goog-inline-blockkix-lineview-text-block"/>
          <w:color w:val="000000"/>
          <w:sz w:val="24"/>
          <w:szCs w:val="24"/>
        </w:rPr>
        <w:t>Т.В.</w:t>
      </w:r>
      <w:proofErr w:type="gramEnd"/>
      <w:r w:rsidR="00405D17">
        <w:rPr>
          <w:rStyle w:val="goog-inline-blockkix-lineview-text-block"/>
          <w:color w:val="000000"/>
          <w:sz w:val="24"/>
          <w:szCs w:val="24"/>
        </w:rPr>
        <w:t xml:space="preserve"> Васильева</w:t>
      </w:r>
    </w:p>
    <w:p w:rsidR="0014745E" w:rsidRPr="002C1A34" w:rsidRDefault="0014745E" w:rsidP="0014745E">
      <w:pPr>
        <w:shd w:val="clear" w:color="auto" w:fill="FFFFFF"/>
        <w:rPr>
          <w:rStyle w:val="goog-inline-blockkix-lineview-text-block"/>
          <w:color w:val="000000"/>
          <w:sz w:val="24"/>
          <w:szCs w:val="24"/>
        </w:rPr>
      </w:pPr>
      <w:r w:rsidRPr="002C1A34">
        <w:rPr>
          <w:rStyle w:val="goog-inline-blockkix-lineview-text-block"/>
          <w:color w:val="000000"/>
          <w:sz w:val="24"/>
          <w:szCs w:val="24"/>
        </w:rPr>
        <w:t xml:space="preserve">                                     ВЕРСТКА    </w:t>
      </w:r>
      <w:r w:rsidR="00405D17">
        <w:rPr>
          <w:rStyle w:val="goog-inline-blockkix-lineview-text-block"/>
          <w:color w:val="000000"/>
          <w:sz w:val="24"/>
          <w:szCs w:val="24"/>
        </w:rPr>
        <w:t>Т. В. Васильева</w:t>
      </w:r>
    </w:p>
    <w:p w:rsidR="0014745E" w:rsidRPr="002C1A34" w:rsidRDefault="0014745E" w:rsidP="0014745E">
      <w:pPr>
        <w:shd w:val="clear" w:color="auto" w:fill="FFFFFF"/>
        <w:rPr>
          <w:rStyle w:val="goog-inline-blockkix-lineview-text-block"/>
          <w:color w:val="000000"/>
          <w:sz w:val="24"/>
          <w:szCs w:val="24"/>
        </w:rPr>
      </w:pPr>
      <w:r w:rsidRPr="002C1A34">
        <w:rPr>
          <w:rStyle w:val="goog-inline-blockkix-lineview-text-block"/>
          <w:color w:val="000000"/>
          <w:sz w:val="24"/>
          <w:szCs w:val="24"/>
        </w:rPr>
        <w:t xml:space="preserve">                                     ОТВЕТСТВЕННАЯ </w:t>
      </w:r>
    </w:p>
    <w:p w:rsidR="0014745E" w:rsidRPr="002C1A34" w:rsidRDefault="0014745E" w:rsidP="0014745E">
      <w:pPr>
        <w:shd w:val="clear" w:color="auto" w:fill="FFFFFF"/>
        <w:rPr>
          <w:rStyle w:val="goog-inline-blockkix-lineview-text-block"/>
          <w:color w:val="000000"/>
          <w:sz w:val="24"/>
          <w:szCs w:val="24"/>
        </w:rPr>
      </w:pPr>
      <w:r w:rsidRPr="002C1A34">
        <w:rPr>
          <w:rStyle w:val="goog-inline-blockkix-lineview-text-block"/>
          <w:color w:val="000000"/>
          <w:sz w:val="24"/>
          <w:szCs w:val="24"/>
        </w:rPr>
        <w:t xml:space="preserve">                                     ЗА </w:t>
      </w:r>
      <w:proofErr w:type="gramStart"/>
      <w:r w:rsidRPr="002C1A34">
        <w:rPr>
          <w:rStyle w:val="goog-inline-blockkix-lineview-text-block"/>
          <w:color w:val="000000"/>
          <w:sz w:val="24"/>
          <w:szCs w:val="24"/>
        </w:rPr>
        <w:t>ВЫПУСК  Ж.В.</w:t>
      </w:r>
      <w:proofErr w:type="gramEnd"/>
      <w:r w:rsidR="00405D17">
        <w:rPr>
          <w:rStyle w:val="goog-inline-blockkix-lineview-text-block"/>
          <w:color w:val="000000"/>
          <w:sz w:val="24"/>
          <w:szCs w:val="24"/>
        </w:rPr>
        <w:t xml:space="preserve"> </w:t>
      </w:r>
      <w:proofErr w:type="spellStart"/>
      <w:r w:rsidRPr="002C1A34">
        <w:rPr>
          <w:rStyle w:val="goog-inline-blockkix-lineview-text-block"/>
          <w:color w:val="000000"/>
          <w:sz w:val="24"/>
          <w:szCs w:val="24"/>
        </w:rPr>
        <w:t>Шуровских</w:t>
      </w:r>
      <w:proofErr w:type="spellEnd"/>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jc w:val="both"/>
        <w:rPr>
          <w:rStyle w:val="goog-inline-blockkix-lineview-text-block"/>
          <w:b/>
          <w:sz w:val="24"/>
          <w:szCs w:val="24"/>
        </w:rPr>
      </w:pPr>
    </w:p>
    <w:p w:rsidR="0014745E" w:rsidRPr="008E38EA" w:rsidRDefault="0014745E" w:rsidP="0014745E">
      <w:pPr>
        <w:shd w:val="clear" w:color="auto" w:fill="FFFFFF"/>
        <w:jc w:val="both"/>
        <w:rPr>
          <w:rStyle w:val="goog-inline-blockkix-lineview-text-block"/>
          <w:b/>
          <w:sz w:val="24"/>
          <w:szCs w:val="24"/>
        </w:rPr>
      </w:pPr>
      <w:r w:rsidRPr="008E38EA">
        <w:rPr>
          <w:rStyle w:val="goog-inline-blockkix-lineview-text-block"/>
          <w:b/>
          <w:sz w:val="24"/>
          <w:szCs w:val="24"/>
        </w:rPr>
        <w:t>И</w:t>
      </w:r>
      <w:r w:rsidR="00405D17">
        <w:rPr>
          <w:rStyle w:val="goog-inline-blockkix-lineview-text-block"/>
          <w:b/>
          <w:sz w:val="24"/>
          <w:szCs w:val="24"/>
        </w:rPr>
        <w:t xml:space="preserve"> 74 Информационный отчёт за 2020</w:t>
      </w:r>
      <w:r w:rsidRPr="008E38EA">
        <w:rPr>
          <w:rStyle w:val="goog-inline-blockkix-lineview-text-block"/>
          <w:b/>
          <w:sz w:val="24"/>
          <w:szCs w:val="24"/>
        </w:rPr>
        <w:t xml:space="preserve"> год/ </w:t>
      </w:r>
      <w:r w:rsidRPr="008E38EA">
        <w:rPr>
          <w:rStyle w:val="goog-inline-blockkix-lineview-text-block"/>
          <w:sz w:val="24"/>
          <w:szCs w:val="24"/>
        </w:rPr>
        <w:t>МБУ «Централизованная библиотечная система» городского округа Красноуральск; под ред. Ж.В</w:t>
      </w:r>
      <w:r w:rsidR="008B65B6">
        <w:rPr>
          <w:rStyle w:val="goog-inline-blockkix-lineview-text-block"/>
          <w:sz w:val="24"/>
          <w:szCs w:val="24"/>
        </w:rPr>
        <w:t>.</w:t>
      </w:r>
      <w:r w:rsidR="00405D17">
        <w:rPr>
          <w:rStyle w:val="goog-inline-blockkix-lineview-text-block"/>
          <w:sz w:val="24"/>
          <w:szCs w:val="24"/>
        </w:rPr>
        <w:t xml:space="preserve"> </w:t>
      </w:r>
      <w:proofErr w:type="spellStart"/>
      <w:proofErr w:type="gramStart"/>
      <w:r w:rsidR="008B65B6">
        <w:rPr>
          <w:rStyle w:val="goog-inline-blockkix-lineview-text-block"/>
          <w:sz w:val="24"/>
          <w:szCs w:val="24"/>
        </w:rPr>
        <w:t>Шуровских</w:t>
      </w:r>
      <w:proofErr w:type="spellEnd"/>
      <w:r w:rsidR="008B65B6">
        <w:rPr>
          <w:rStyle w:val="goog-inline-blockkix-lineview-text-block"/>
          <w:sz w:val="24"/>
          <w:szCs w:val="24"/>
        </w:rPr>
        <w:t>.-</w:t>
      </w:r>
      <w:proofErr w:type="gramEnd"/>
      <w:r w:rsidR="008B65B6">
        <w:rPr>
          <w:rStyle w:val="goog-inline-blockkix-lineview-text-block"/>
          <w:sz w:val="24"/>
          <w:szCs w:val="24"/>
        </w:rPr>
        <w:t xml:space="preserve"> Красноуральск, 20</w:t>
      </w:r>
      <w:r w:rsidR="00405D17">
        <w:rPr>
          <w:rStyle w:val="goog-inline-blockkix-lineview-text-block"/>
          <w:sz w:val="24"/>
          <w:szCs w:val="24"/>
        </w:rPr>
        <w:t>20</w:t>
      </w:r>
      <w:r w:rsidRPr="008E38EA">
        <w:rPr>
          <w:rStyle w:val="goog-inline-blockkix-lineview-text-block"/>
          <w:sz w:val="24"/>
          <w:szCs w:val="24"/>
        </w:rPr>
        <w:t xml:space="preserve">.-  </w:t>
      </w:r>
      <w:r w:rsidR="0024753D" w:rsidRPr="0077257C">
        <w:rPr>
          <w:rStyle w:val="goog-inline-blockkix-lineview-text-block"/>
          <w:sz w:val="24"/>
          <w:szCs w:val="24"/>
        </w:rPr>
        <w:t>110</w:t>
      </w:r>
      <w:r w:rsidR="007C472F" w:rsidRPr="00DA37BE">
        <w:rPr>
          <w:rStyle w:val="goog-inline-blockkix-lineview-text-block"/>
          <w:color w:val="FF0000"/>
          <w:sz w:val="24"/>
          <w:szCs w:val="24"/>
        </w:rPr>
        <w:t xml:space="preserve"> </w:t>
      </w:r>
      <w:r w:rsidRPr="0077257C">
        <w:rPr>
          <w:rStyle w:val="goog-inline-blockkix-lineview-text-block"/>
          <w:sz w:val="24"/>
          <w:szCs w:val="24"/>
        </w:rPr>
        <w:t>с., табл</w:t>
      </w:r>
      <w:r w:rsidRPr="00405D17">
        <w:rPr>
          <w:rStyle w:val="goog-inline-blockkix-lineview-text-block"/>
          <w:color w:val="FF0000"/>
          <w:sz w:val="24"/>
          <w:szCs w:val="24"/>
        </w:rPr>
        <w:t>.</w:t>
      </w:r>
    </w:p>
    <w:p w:rsidR="0014745E" w:rsidRPr="008E38EA" w:rsidRDefault="0014745E" w:rsidP="0014745E">
      <w:pPr>
        <w:jc w:val="both"/>
        <w:rPr>
          <w:b/>
          <w:sz w:val="24"/>
          <w:szCs w:val="24"/>
        </w:rPr>
      </w:pPr>
    </w:p>
    <w:p w:rsidR="0014745E" w:rsidRPr="008E38EA" w:rsidRDefault="0014745E" w:rsidP="0014745E">
      <w:pPr>
        <w:jc w:val="right"/>
        <w:rPr>
          <w:b/>
          <w:sz w:val="24"/>
          <w:szCs w:val="24"/>
        </w:rPr>
      </w:pPr>
      <w:r w:rsidRPr="008E38EA">
        <w:rPr>
          <w:b/>
          <w:sz w:val="24"/>
          <w:szCs w:val="24"/>
        </w:rPr>
        <w:t xml:space="preserve">                                                                                                                                                                                                 ББК 78</w:t>
      </w: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AA14C1" w:rsidRDefault="00AA14C1" w:rsidP="0014745E">
      <w:pPr>
        <w:jc w:val="center"/>
        <w:rPr>
          <w:b/>
          <w:sz w:val="28"/>
          <w:szCs w:val="28"/>
        </w:rPr>
      </w:pPr>
    </w:p>
    <w:p w:rsidR="00AA14C1" w:rsidRDefault="00AA14C1"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AA14C1" w:rsidRDefault="00AA14C1" w:rsidP="0014745E">
      <w:pPr>
        <w:jc w:val="center"/>
        <w:rPr>
          <w:b/>
          <w:sz w:val="28"/>
          <w:szCs w:val="28"/>
        </w:rPr>
      </w:pPr>
    </w:p>
    <w:p w:rsidR="00AA14C1" w:rsidRDefault="00AA14C1" w:rsidP="0014745E">
      <w:pPr>
        <w:jc w:val="center"/>
        <w:rPr>
          <w:b/>
          <w:sz w:val="28"/>
          <w:szCs w:val="28"/>
        </w:rPr>
      </w:pPr>
    </w:p>
    <w:p w:rsidR="00114122" w:rsidRDefault="00114122" w:rsidP="0014745E">
      <w:pPr>
        <w:jc w:val="center"/>
        <w:rPr>
          <w:b/>
          <w:sz w:val="28"/>
          <w:szCs w:val="28"/>
        </w:rPr>
      </w:pPr>
    </w:p>
    <w:p w:rsidR="00114122" w:rsidRDefault="00114122" w:rsidP="0014745E">
      <w:pPr>
        <w:jc w:val="center"/>
        <w:rPr>
          <w:b/>
          <w:sz w:val="28"/>
          <w:szCs w:val="28"/>
        </w:rPr>
      </w:pPr>
    </w:p>
    <w:p w:rsidR="0014745E" w:rsidRDefault="0014745E" w:rsidP="00F75B53">
      <w:pPr>
        <w:jc w:val="center"/>
        <w:rPr>
          <w:b/>
          <w:sz w:val="28"/>
          <w:szCs w:val="28"/>
        </w:rPr>
      </w:pPr>
      <w:r w:rsidRPr="00E04F51">
        <w:rPr>
          <w:b/>
          <w:sz w:val="28"/>
          <w:szCs w:val="28"/>
        </w:rPr>
        <w:t>Содержание</w:t>
      </w:r>
    </w:p>
    <w:p w:rsidR="00BC46FC" w:rsidRDefault="00BC46FC" w:rsidP="0014745E">
      <w:pPr>
        <w:jc w:val="center"/>
        <w:rPr>
          <w:b/>
          <w:sz w:val="28"/>
          <w:szCs w:val="28"/>
        </w:rPr>
      </w:pPr>
    </w:p>
    <w:p w:rsidR="00E50EFF" w:rsidRPr="00E50EFF" w:rsidRDefault="00E50EFF" w:rsidP="00E50EFF">
      <w:pPr>
        <w:rPr>
          <w:b/>
          <w:sz w:val="24"/>
          <w:szCs w:val="24"/>
        </w:rPr>
      </w:pPr>
      <w:r w:rsidRPr="00E50EFF">
        <w:rPr>
          <w:b/>
          <w:sz w:val="24"/>
          <w:szCs w:val="24"/>
          <w:lang w:val="en-US"/>
        </w:rPr>
        <w:t>I</w:t>
      </w:r>
      <w:r w:rsidRPr="00E50EFF">
        <w:rPr>
          <w:b/>
          <w:sz w:val="24"/>
          <w:szCs w:val="24"/>
        </w:rPr>
        <w:t xml:space="preserve"> Информация для </w:t>
      </w:r>
      <w:proofErr w:type="gramStart"/>
      <w:r w:rsidRPr="00E50EFF">
        <w:rPr>
          <w:b/>
          <w:sz w:val="24"/>
          <w:szCs w:val="24"/>
        </w:rPr>
        <w:t>СОУНБ  им</w:t>
      </w:r>
      <w:proofErr w:type="gramEnd"/>
      <w:r w:rsidRPr="00E50EFF">
        <w:rPr>
          <w:b/>
          <w:sz w:val="24"/>
          <w:szCs w:val="24"/>
        </w:rPr>
        <w:t>.</w:t>
      </w:r>
      <w:r w:rsidR="0060233E">
        <w:rPr>
          <w:b/>
          <w:sz w:val="24"/>
          <w:szCs w:val="24"/>
        </w:rPr>
        <w:t xml:space="preserve"> </w:t>
      </w:r>
      <w:r w:rsidRPr="00E50EFF">
        <w:rPr>
          <w:b/>
          <w:sz w:val="24"/>
          <w:szCs w:val="24"/>
        </w:rPr>
        <w:t>Белинского</w:t>
      </w:r>
    </w:p>
    <w:p w:rsidR="0014745E" w:rsidRPr="00E04F51" w:rsidRDefault="0014745E" w:rsidP="00301B24">
      <w:pPr>
        <w:pStyle w:val="ab"/>
        <w:numPr>
          <w:ilvl w:val="0"/>
          <w:numId w:val="5"/>
        </w:numPr>
        <w:suppressAutoHyphens w:val="0"/>
      </w:pPr>
      <w:r w:rsidRPr="00E04F51">
        <w:t>Общие сведения о библиотеке</w:t>
      </w:r>
      <w:r w:rsidR="00405D17">
        <w:t>_________________________________________________</w:t>
      </w:r>
      <w:r w:rsidR="0077257C">
        <w:t xml:space="preserve"> </w:t>
      </w:r>
      <w:r w:rsidR="0024753D">
        <w:t>4</w:t>
      </w:r>
      <w:r w:rsidR="008B65B6">
        <w:t xml:space="preserve">                                                                                  </w:t>
      </w:r>
      <w:r w:rsidR="007725B5">
        <w:t xml:space="preserve">                  </w:t>
      </w:r>
    </w:p>
    <w:p w:rsidR="0014745E" w:rsidRPr="00E04F51" w:rsidRDefault="0014745E" w:rsidP="00301B24">
      <w:pPr>
        <w:pStyle w:val="ab"/>
        <w:numPr>
          <w:ilvl w:val="0"/>
          <w:numId w:val="5"/>
        </w:numPr>
        <w:suppressAutoHyphens w:val="0"/>
      </w:pPr>
      <w:r w:rsidRPr="00E04F51">
        <w:t xml:space="preserve">События </w:t>
      </w:r>
      <w:proofErr w:type="gramStart"/>
      <w:r w:rsidRPr="00E04F51">
        <w:t>года</w:t>
      </w:r>
      <w:r w:rsidR="007725B5">
        <w:rPr>
          <w:lang w:val="en-US"/>
        </w:rPr>
        <w:t xml:space="preserve">  </w:t>
      </w:r>
      <w:r w:rsidR="00405D17">
        <w:t>_</w:t>
      </w:r>
      <w:proofErr w:type="gramEnd"/>
      <w:r w:rsidR="00405D17">
        <w:t>_____________________________________________________________</w:t>
      </w:r>
      <w:r w:rsidR="0077257C">
        <w:rPr>
          <w:lang w:val="en-US"/>
        </w:rPr>
        <w:t xml:space="preserve"> </w:t>
      </w:r>
      <w:r w:rsidR="0077257C">
        <w:t>4</w:t>
      </w:r>
      <w:r w:rsidR="007725B5">
        <w:rPr>
          <w:lang w:val="en-US"/>
        </w:rPr>
        <w:t xml:space="preserve">                                                                                              </w:t>
      </w:r>
      <w:r w:rsidR="00405D17">
        <w:rPr>
          <w:lang w:val="en-US"/>
        </w:rPr>
        <w:t xml:space="preserve">                               </w:t>
      </w:r>
      <w:r w:rsidR="007725B5">
        <w:rPr>
          <w:lang w:val="en-US"/>
        </w:rPr>
        <w:t xml:space="preserve">                          </w:t>
      </w:r>
    </w:p>
    <w:p w:rsidR="0014745E" w:rsidRDefault="0077257C" w:rsidP="00301B24">
      <w:pPr>
        <w:pStyle w:val="ab"/>
        <w:numPr>
          <w:ilvl w:val="0"/>
          <w:numId w:val="5"/>
        </w:numPr>
        <w:suppressAutoHyphens w:val="0"/>
      </w:pPr>
      <w:r>
        <w:t xml:space="preserve">Библиотечная сеть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w:t>
      </w:r>
      <w:proofErr w:type="gramStart"/>
      <w:r>
        <w:t>_  9</w:t>
      </w:r>
      <w:proofErr w:type="gramEnd"/>
      <w:r w:rsidR="007725B5">
        <w:rPr>
          <w:lang w:val="en-US"/>
        </w:rPr>
        <w:t xml:space="preserve">                                                                                            </w:t>
      </w:r>
      <w:r w:rsidR="00405D17">
        <w:rPr>
          <w:lang w:val="en-US"/>
        </w:rPr>
        <w:t xml:space="preserve">                             </w:t>
      </w:r>
    </w:p>
    <w:p w:rsidR="00E75A94" w:rsidRDefault="00E75A94" w:rsidP="00301B24">
      <w:pPr>
        <w:pStyle w:val="ab"/>
        <w:numPr>
          <w:ilvl w:val="0"/>
          <w:numId w:val="5"/>
        </w:numPr>
        <w:suppressAutoHyphens w:val="0"/>
      </w:pPr>
      <w:r>
        <w:t>Основные</w:t>
      </w:r>
      <w:r w:rsidR="00E50EFF">
        <w:t xml:space="preserve"> статистические показатели</w:t>
      </w:r>
      <w:r w:rsidR="007725B5">
        <w:rPr>
          <w:lang w:val="en-US"/>
        </w:rPr>
        <w:t xml:space="preserve"> </w:t>
      </w:r>
      <w:r w:rsidR="0077257C">
        <w:t>__________________________________________ 11</w:t>
      </w:r>
      <w:r w:rsidR="007725B5">
        <w:rPr>
          <w:lang w:val="en-US"/>
        </w:rPr>
        <w:t xml:space="preserve">                                                          </w:t>
      </w:r>
      <w:r w:rsidR="00405D17">
        <w:rPr>
          <w:lang w:val="en-US"/>
        </w:rPr>
        <w:t xml:space="preserve">                               </w:t>
      </w:r>
    </w:p>
    <w:p w:rsidR="00E75A94" w:rsidRDefault="00E50EFF" w:rsidP="00301B24">
      <w:pPr>
        <w:pStyle w:val="ab"/>
        <w:numPr>
          <w:ilvl w:val="0"/>
          <w:numId w:val="5"/>
        </w:numPr>
        <w:suppressAutoHyphens w:val="0"/>
      </w:pPr>
      <w:r>
        <w:t>Библиотечные фонды</w:t>
      </w:r>
      <w:r w:rsidR="00405D17">
        <w:t>: формирование, использование, сохранность</w:t>
      </w:r>
      <w:r w:rsidR="007725B5" w:rsidRPr="00405D17">
        <w:t xml:space="preserve"> </w:t>
      </w:r>
      <w:r w:rsidR="00214AEF">
        <w:t>_________________</w:t>
      </w:r>
      <w:r w:rsidR="007725B5" w:rsidRPr="00405D17">
        <w:t xml:space="preserve"> </w:t>
      </w:r>
      <w:r w:rsidR="0077257C">
        <w:t>15</w:t>
      </w:r>
      <w:r w:rsidR="007725B5" w:rsidRPr="00405D17">
        <w:t xml:space="preserve">                                                                                    </w:t>
      </w:r>
      <w:r w:rsidR="00405D17">
        <w:t xml:space="preserve">                               </w:t>
      </w:r>
    </w:p>
    <w:p w:rsidR="00E75A94" w:rsidRDefault="00A07117" w:rsidP="00301B24">
      <w:pPr>
        <w:pStyle w:val="ab"/>
        <w:numPr>
          <w:ilvl w:val="0"/>
          <w:numId w:val="5"/>
        </w:numPr>
        <w:suppressAutoHyphens w:val="0"/>
      </w:pPr>
      <w:r>
        <w:t xml:space="preserve">Электронные сетевые ресурсы </w:t>
      </w:r>
      <w:r w:rsidR="0077257C">
        <w:t>________________________________________________ 20</w:t>
      </w:r>
      <w:r>
        <w:t xml:space="preserve">   </w:t>
      </w:r>
      <w:r w:rsidR="007725B5">
        <w:rPr>
          <w:lang w:val="en-US"/>
        </w:rPr>
        <w:t xml:space="preserve">                                                                   </w:t>
      </w:r>
      <w:r w:rsidR="00405D17">
        <w:rPr>
          <w:lang w:val="en-US"/>
        </w:rPr>
        <w:t xml:space="preserve">                              </w:t>
      </w:r>
    </w:p>
    <w:p w:rsidR="00A07117" w:rsidRDefault="0070681A" w:rsidP="00301B24">
      <w:pPr>
        <w:pStyle w:val="ab"/>
        <w:numPr>
          <w:ilvl w:val="0"/>
          <w:numId w:val="5"/>
        </w:numPr>
        <w:suppressAutoHyphens w:val="0"/>
      </w:pPr>
      <w:r>
        <w:t>Организация и содержание библиотеч</w:t>
      </w:r>
      <w:r w:rsidR="00E50EFF">
        <w:t>ного обслуживания пользователей</w:t>
      </w:r>
      <w:r w:rsidR="0077257C">
        <w:t>_____________24</w:t>
      </w:r>
      <w:r w:rsidR="00405D17">
        <w:t xml:space="preserve">                            </w:t>
      </w:r>
    </w:p>
    <w:p w:rsidR="00214AEF" w:rsidRDefault="00A07117" w:rsidP="00301B24">
      <w:pPr>
        <w:pStyle w:val="ab"/>
        <w:numPr>
          <w:ilvl w:val="0"/>
          <w:numId w:val="5"/>
        </w:numPr>
        <w:suppressAutoHyphens w:val="0"/>
      </w:pPr>
      <w:r w:rsidRPr="00A07117">
        <w:t>Справочно-библиографическое, информационное и социально-прав</w:t>
      </w:r>
      <w:r w:rsidR="00214AEF">
        <w:t>овое обслуживание пользователей</w:t>
      </w:r>
      <w:r w:rsidR="0077257C">
        <w:t xml:space="preserve"> ______________________________________________________________ 39</w:t>
      </w:r>
    </w:p>
    <w:p w:rsidR="0070681A" w:rsidRPr="00A07117" w:rsidRDefault="00214AEF" w:rsidP="00301B24">
      <w:pPr>
        <w:pStyle w:val="ab"/>
        <w:numPr>
          <w:ilvl w:val="0"/>
          <w:numId w:val="5"/>
        </w:numPr>
        <w:suppressAutoHyphens w:val="0"/>
      </w:pPr>
      <w:r>
        <w:t>Обслуживание пользователей через МБА_____________________________________</w:t>
      </w:r>
      <w:r w:rsidR="0077257C">
        <w:t>_</w:t>
      </w:r>
      <w:proofErr w:type="gramStart"/>
      <w:r w:rsidR="0077257C">
        <w:t>_  44</w:t>
      </w:r>
      <w:proofErr w:type="gramEnd"/>
      <w:r w:rsidR="007725B5" w:rsidRPr="007725B5">
        <w:t xml:space="preserve">                                                                                               </w:t>
      </w:r>
      <w:r w:rsidR="00405D17">
        <w:t xml:space="preserve">                               </w:t>
      </w:r>
    </w:p>
    <w:p w:rsidR="00657B6B" w:rsidRDefault="0070681A" w:rsidP="00301B24">
      <w:pPr>
        <w:pStyle w:val="ab"/>
        <w:numPr>
          <w:ilvl w:val="0"/>
          <w:numId w:val="5"/>
        </w:numPr>
        <w:suppressAutoHyphens w:val="0"/>
      </w:pPr>
      <w:r>
        <w:t xml:space="preserve">Деятельность Центров общественного доступа к правовой </w:t>
      </w:r>
      <w:r w:rsidR="00657B6B">
        <w:t xml:space="preserve">и социально значимой </w:t>
      </w:r>
    </w:p>
    <w:p w:rsidR="00A07117" w:rsidRDefault="00657B6B" w:rsidP="00A07117">
      <w:pPr>
        <w:pStyle w:val="ab"/>
        <w:suppressAutoHyphens w:val="0"/>
        <w:ind w:left="720"/>
      </w:pPr>
      <w:r>
        <w:t xml:space="preserve">информации </w:t>
      </w:r>
      <w:r w:rsidR="00214AEF">
        <w:t>__________________________________________________</w:t>
      </w:r>
      <w:r w:rsidR="0077257C">
        <w:t>____________</w:t>
      </w:r>
      <w:proofErr w:type="gramStart"/>
      <w:r w:rsidR="0077257C">
        <w:t>_  45</w:t>
      </w:r>
      <w:proofErr w:type="gramEnd"/>
      <w:r>
        <w:t xml:space="preserve">      </w:t>
      </w:r>
      <w:r w:rsidR="007725B5" w:rsidRPr="007725B5">
        <w:t xml:space="preserve">                                                                                              </w:t>
      </w:r>
      <w:r w:rsidR="00405D17">
        <w:t xml:space="preserve">                              </w:t>
      </w:r>
      <w:r>
        <w:t xml:space="preserve"> </w:t>
      </w:r>
    </w:p>
    <w:p w:rsidR="005326A2" w:rsidRPr="007725B5" w:rsidRDefault="00214AEF" w:rsidP="00A07117">
      <w:pPr>
        <w:rPr>
          <w:sz w:val="24"/>
          <w:szCs w:val="24"/>
        </w:rPr>
      </w:pPr>
      <w:r>
        <w:rPr>
          <w:sz w:val="24"/>
          <w:szCs w:val="24"/>
        </w:rPr>
        <w:t xml:space="preserve">     </w:t>
      </w:r>
      <w:r w:rsidR="00A07117" w:rsidRPr="00A07117">
        <w:rPr>
          <w:sz w:val="24"/>
          <w:szCs w:val="24"/>
        </w:rPr>
        <w:t>11.</w:t>
      </w:r>
      <w:r w:rsidR="0070681A" w:rsidRPr="00A07117">
        <w:rPr>
          <w:sz w:val="24"/>
          <w:szCs w:val="24"/>
        </w:rPr>
        <w:t>Краев</w:t>
      </w:r>
      <w:r w:rsidR="00E50EFF" w:rsidRPr="00A07117">
        <w:rPr>
          <w:sz w:val="24"/>
          <w:szCs w:val="24"/>
        </w:rPr>
        <w:t>едческая деятельность библиотек</w:t>
      </w:r>
      <w:r w:rsidR="007725B5" w:rsidRPr="007725B5">
        <w:rPr>
          <w:sz w:val="24"/>
          <w:szCs w:val="24"/>
        </w:rPr>
        <w:t xml:space="preserve"> </w:t>
      </w:r>
      <w:r>
        <w:rPr>
          <w:sz w:val="24"/>
          <w:szCs w:val="24"/>
        </w:rPr>
        <w:t>_____________________________</w:t>
      </w:r>
      <w:r w:rsidR="0077257C">
        <w:rPr>
          <w:sz w:val="24"/>
          <w:szCs w:val="24"/>
        </w:rPr>
        <w:t>___________</w:t>
      </w:r>
      <w:proofErr w:type="gramStart"/>
      <w:r w:rsidR="0077257C">
        <w:rPr>
          <w:sz w:val="24"/>
          <w:szCs w:val="24"/>
        </w:rPr>
        <w:t>_  50</w:t>
      </w:r>
      <w:proofErr w:type="gramEnd"/>
      <w:r w:rsidR="007725B5" w:rsidRPr="007725B5">
        <w:rPr>
          <w:sz w:val="24"/>
          <w:szCs w:val="24"/>
        </w:rPr>
        <w:t xml:space="preserve">                                                             </w:t>
      </w:r>
      <w:r w:rsidR="00405D17">
        <w:rPr>
          <w:sz w:val="24"/>
          <w:szCs w:val="24"/>
        </w:rPr>
        <w:t xml:space="preserve">                             </w:t>
      </w:r>
    </w:p>
    <w:p w:rsidR="0070681A" w:rsidRPr="007725B5" w:rsidRDefault="00214AEF" w:rsidP="005326A2">
      <w:pPr>
        <w:rPr>
          <w:sz w:val="24"/>
          <w:szCs w:val="24"/>
        </w:rPr>
      </w:pPr>
      <w:r>
        <w:rPr>
          <w:sz w:val="24"/>
          <w:szCs w:val="24"/>
        </w:rPr>
        <w:t xml:space="preserve">     </w:t>
      </w:r>
      <w:r w:rsidR="005326A2">
        <w:rPr>
          <w:sz w:val="24"/>
          <w:szCs w:val="24"/>
        </w:rPr>
        <w:t>12.</w:t>
      </w:r>
      <w:r w:rsidR="0070681A" w:rsidRPr="005326A2">
        <w:rPr>
          <w:sz w:val="24"/>
          <w:szCs w:val="24"/>
        </w:rPr>
        <w:t xml:space="preserve">Автоматизация </w:t>
      </w:r>
      <w:r w:rsidR="00E50EFF" w:rsidRPr="005326A2">
        <w:rPr>
          <w:sz w:val="24"/>
          <w:szCs w:val="24"/>
        </w:rPr>
        <w:t>библиотечных процессов</w:t>
      </w:r>
      <w:r w:rsidR="007725B5" w:rsidRPr="007725B5">
        <w:rPr>
          <w:sz w:val="24"/>
          <w:szCs w:val="24"/>
        </w:rPr>
        <w:t xml:space="preserve"> </w:t>
      </w:r>
      <w:r w:rsidR="0077257C">
        <w:rPr>
          <w:sz w:val="24"/>
          <w:szCs w:val="24"/>
        </w:rPr>
        <w:t>_______________________________________   53</w:t>
      </w:r>
      <w:r w:rsidR="007725B5" w:rsidRPr="007725B5">
        <w:rPr>
          <w:sz w:val="24"/>
          <w:szCs w:val="24"/>
        </w:rPr>
        <w:t xml:space="preserve">                                                    </w:t>
      </w:r>
      <w:r w:rsidR="00405D17">
        <w:rPr>
          <w:sz w:val="24"/>
          <w:szCs w:val="24"/>
        </w:rPr>
        <w:t xml:space="preserve">                             </w:t>
      </w:r>
    </w:p>
    <w:p w:rsidR="0070681A" w:rsidRDefault="0070681A" w:rsidP="00907DC9">
      <w:pPr>
        <w:pStyle w:val="ab"/>
        <w:numPr>
          <w:ilvl w:val="0"/>
          <w:numId w:val="7"/>
        </w:numPr>
      </w:pPr>
      <w:r>
        <w:t>Н</w:t>
      </w:r>
      <w:r w:rsidR="00E50EFF">
        <w:t>аучно-методическая деятельность</w:t>
      </w:r>
      <w:r w:rsidR="007725B5" w:rsidRPr="00214AEF">
        <w:rPr>
          <w:lang w:val="en-US"/>
        </w:rPr>
        <w:t xml:space="preserve">   </w:t>
      </w:r>
      <w:r w:rsidR="0077257C">
        <w:t>_________________________________________   56</w:t>
      </w:r>
      <w:r w:rsidR="007725B5" w:rsidRPr="00214AEF">
        <w:rPr>
          <w:lang w:val="en-US"/>
        </w:rPr>
        <w:t xml:space="preserve">                                               </w:t>
      </w:r>
      <w:r w:rsidR="00405D17" w:rsidRPr="00214AEF">
        <w:rPr>
          <w:lang w:val="en-US"/>
        </w:rPr>
        <w:t xml:space="preserve">                              </w:t>
      </w:r>
    </w:p>
    <w:p w:rsidR="0070681A" w:rsidRDefault="00E50EFF" w:rsidP="00907DC9">
      <w:pPr>
        <w:pStyle w:val="ab"/>
        <w:numPr>
          <w:ilvl w:val="0"/>
          <w:numId w:val="7"/>
        </w:numPr>
        <w:suppressAutoHyphens w:val="0"/>
      </w:pPr>
      <w:r>
        <w:t>Библиотечные кадры</w:t>
      </w:r>
      <w:r w:rsidR="007725B5">
        <w:rPr>
          <w:lang w:val="en-US"/>
        </w:rPr>
        <w:t xml:space="preserve">   </w:t>
      </w:r>
      <w:r w:rsidR="0077257C">
        <w:t>_____________________________________________________</w:t>
      </w:r>
      <w:proofErr w:type="gramStart"/>
      <w:r w:rsidR="0077257C">
        <w:t>_  62</w:t>
      </w:r>
      <w:proofErr w:type="gramEnd"/>
      <w:r w:rsidR="007725B5">
        <w:rPr>
          <w:lang w:val="en-US"/>
        </w:rPr>
        <w:t xml:space="preserve">                                                                                  </w:t>
      </w:r>
      <w:r w:rsidR="00405D17">
        <w:rPr>
          <w:lang w:val="en-US"/>
        </w:rPr>
        <w:t xml:space="preserve">                             </w:t>
      </w:r>
    </w:p>
    <w:p w:rsidR="0070681A" w:rsidRDefault="0070681A" w:rsidP="00907DC9">
      <w:pPr>
        <w:pStyle w:val="ab"/>
        <w:numPr>
          <w:ilvl w:val="0"/>
          <w:numId w:val="7"/>
        </w:numPr>
        <w:suppressAutoHyphens w:val="0"/>
      </w:pPr>
      <w:r>
        <w:t>Материально-технические ресурсы</w:t>
      </w:r>
      <w:r w:rsidR="00E50EFF">
        <w:t xml:space="preserve"> библиотек</w:t>
      </w:r>
      <w:r w:rsidR="007725B5">
        <w:rPr>
          <w:lang w:val="en-US"/>
        </w:rPr>
        <w:t xml:space="preserve"> </w:t>
      </w:r>
      <w:r w:rsidR="0077257C">
        <w:t>_________________________________   64</w:t>
      </w:r>
      <w:r w:rsidR="007725B5">
        <w:rPr>
          <w:lang w:val="en-US"/>
        </w:rPr>
        <w:t xml:space="preserve">                                         </w:t>
      </w:r>
      <w:r w:rsidR="00405D17">
        <w:rPr>
          <w:lang w:val="en-US"/>
        </w:rPr>
        <w:t xml:space="preserve">                             </w:t>
      </w:r>
    </w:p>
    <w:p w:rsidR="0070681A" w:rsidRDefault="00E50EFF" w:rsidP="00907DC9">
      <w:pPr>
        <w:pStyle w:val="ab"/>
        <w:numPr>
          <w:ilvl w:val="0"/>
          <w:numId w:val="7"/>
        </w:numPr>
        <w:suppressAutoHyphens w:val="0"/>
      </w:pPr>
      <w:r>
        <w:t xml:space="preserve">Основные итоги </w:t>
      </w:r>
      <w:r w:rsidR="00214AEF">
        <w:t xml:space="preserve">2020 </w:t>
      </w:r>
      <w:r>
        <w:t>года</w:t>
      </w:r>
      <w:r w:rsidR="007725B5">
        <w:rPr>
          <w:lang w:val="en-US"/>
        </w:rPr>
        <w:t xml:space="preserve">    </w:t>
      </w:r>
      <w:r w:rsidR="0077257C">
        <w:t>________________________________________________    67</w:t>
      </w:r>
      <w:r w:rsidR="007725B5">
        <w:rPr>
          <w:lang w:val="en-US"/>
        </w:rPr>
        <w:t xml:space="preserve">                                                                                 </w:t>
      </w:r>
      <w:r w:rsidR="00405D17">
        <w:rPr>
          <w:lang w:val="en-US"/>
        </w:rPr>
        <w:t xml:space="preserve">                              </w:t>
      </w:r>
    </w:p>
    <w:p w:rsidR="00E50EFF" w:rsidRPr="007725B5" w:rsidRDefault="00E50EFF" w:rsidP="00E50EFF">
      <w:pPr>
        <w:ind w:left="360"/>
        <w:rPr>
          <w:b/>
          <w:sz w:val="24"/>
          <w:szCs w:val="24"/>
        </w:rPr>
      </w:pPr>
      <w:r w:rsidRPr="00E50EFF">
        <w:rPr>
          <w:b/>
          <w:sz w:val="24"/>
          <w:szCs w:val="24"/>
          <w:lang w:val="en-US"/>
        </w:rPr>
        <w:t>II</w:t>
      </w:r>
      <w:r w:rsidR="008B65B6">
        <w:rPr>
          <w:b/>
          <w:sz w:val="24"/>
          <w:szCs w:val="24"/>
        </w:rPr>
        <w:t xml:space="preserve"> </w:t>
      </w:r>
      <w:r>
        <w:rPr>
          <w:b/>
          <w:sz w:val="24"/>
          <w:szCs w:val="24"/>
        </w:rPr>
        <w:t xml:space="preserve">Библиотечное обслуживание детей и </w:t>
      </w:r>
      <w:r w:rsidR="00214AEF">
        <w:rPr>
          <w:b/>
          <w:sz w:val="24"/>
          <w:szCs w:val="24"/>
        </w:rPr>
        <w:t>молодёжи</w:t>
      </w:r>
      <w:r w:rsidR="007725B5" w:rsidRPr="007725B5">
        <w:rPr>
          <w:b/>
          <w:sz w:val="24"/>
          <w:szCs w:val="24"/>
        </w:rPr>
        <w:t xml:space="preserve"> </w:t>
      </w:r>
      <w:r w:rsidR="0077257C">
        <w:rPr>
          <w:b/>
          <w:sz w:val="24"/>
          <w:szCs w:val="24"/>
        </w:rPr>
        <w:t>_______________________________    69</w:t>
      </w:r>
      <w:r w:rsidR="007725B5" w:rsidRPr="007725B5">
        <w:rPr>
          <w:b/>
          <w:sz w:val="24"/>
          <w:szCs w:val="24"/>
        </w:rPr>
        <w:t xml:space="preserve">                                   </w:t>
      </w:r>
      <w:r w:rsidR="00405D17">
        <w:rPr>
          <w:b/>
          <w:sz w:val="24"/>
          <w:szCs w:val="24"/>
        </w:rPr>
        <w:t xml:space="preserve">                              </w:t>
      </w:r>
    </w:p>
    <w:p w:rsidR="00E50EFF" w:rsidRPr="007725B5" w:rsidRDefault="00E50EFF" w:rsidP="00E50EFF">
      <w:pPr>
        <w:ind w:left="360"/>
        <w:rPr>
          <w:b/>
          <w:sz w:val="24"/>
          <w:szCs w:val="24"/>
        </w:rPr>
      </w:pPr>
      <w:r w:rsidRPr="00E50EFF">
        <w:rPr>
          <w:b/>
          <w:sz w:val="24"/>
          <w:szCs w:val="24"/>
          <w:lang w:val="en-US"/>
        </w:rPr>
        <w:t>II</w:t>
      </w:r>
      <w:r>
        <w:rPr>
          <w:b/>
          <w:sz w:val="24"/>
          <w:szCs w:val="24"/>
          <w:lang w:val="en-US"/>
        </w:rPr>
        <w:t>I</w:t>
      </w:r>
      <w:r w:rsidR="008B65B6">
        <w:rPr>
          <w:b/>
          <w:sz w:val="24"/>
          <w:szCs w:val="24"/>
        </w:rPr>
        <w:t xml:space="preserve"> </w:t>
      </w:r>
      <w:r>
        <w:rPr>
          <w:b/>
          <w:sz w:val="24"/>
          <w:szCs w:val="24"/>
        </w:rPr>
        <w:t xml:space="preserve">Библиотечное обслуживание </w:t>
      </w:r>
      <w:proofErr w:type="spellStart"/>
      <w:r>
        <w:rPr>
          <w:b/>
          <w:sz w:val="24"/>
          <w:szCs w:val="24"/>
        </w:rPr>
        <w:t>мультикультурн</w:t>
      </w:r>
      <w:r w:rsidR="00214AEF">
        <w:rPr>
          <w:b/>
          <w:sz w:val="24"/>
          <w:szCs w:val="24"/>
        </w:rPr>
        <w:t>ого</w:t>
      </w:r>
      <w:proofErr w:type="spellEnd"/>
      <w:r w:rsidR="00214AEF">
        <w:rPr>
          <w:b/>
          <w:sz w:val="24"/>
          <w:szCs w:val="24"/>
        </w:rPr>
        <w:t xml:space="preserve"> населения__________________</w:t>
      </w:r>
      <w:r w:rsidR="0077257C">
        <w:rPr>
          <w:b/>
          <w:sz w:val="24"/>
          <w:szCs w:val="24"/>
        </w:rPr>
        <w:t>_    98</w:t>
      </w:r>
      <w:r w:rsidR="007725B5" w:rsidRPr="007725B5">
        <w:rPr>
          <w:b/>
          <w:sz w:val="24"/>
          <w:szCs w:val="24"/>
        </w:rPr>
        <w:t xml:space="preserve">                   </w:t>
      </w:r>
      <w:r w:rsidR="00405D17">
        <w:rPr>
          <w:b/>
          <w:sz w:val="24"/>
          <w:szCs w:val="24"/>
        </w:rPr>
        <w:t xml:space="preserve">                      </w:t>
      </w:r>
    </w:p>
    <w:p w:rsidR="00E50EFF" w:rsidRPr="007725B5" w:rsidRDefault="00E50EFF" w:rsidP="00E50EFF">
      <w:pPr>
        <w:ind w:left="360"/>
        <w:rPr>
          <w:b/>
          <w:sz w:val="24"/>
          <w:szCs w:val="24"/>
        </w:rPr>
      </w:pPr>
      <w:r w:rsidRPr="00E50EFF">
        <w:rPr>
          <w:b/>
          <w:sz w:val="24"/>
          <w:szCs w:val="24"/>
          <w:lang w:val="en-US"/>
        </w:rPr>
        <w:t>I</w:t>
      </w:r>
      <w:r>
        <w:rPr>
          <w:b/>
          <w:sz w:val="24"/>
          <w:szCs w:val="24"/>
          <w:lang w:val="en-US"/>
        </w:rPr>
        <w:t>V</w:t>
      </w:r>
      <w:r w:rsidR="008B65B6">
        <w:rPr>
          <w:b/>
          <w:sz w:val="24"/>
          <w:szCs w:val="24"/>
        </w:rPr>
        <w:t xml:space="preserve"> </w:t>
      </w:r>
      <w:r>
        <w:rPr>
          <w:b/>
          <w:sz w:val="24"/>
          <w:szCs w:val="24"/>
        </w:rPr>
        <w:t>Библиотечное обслуживание инвалидов и формирование доступной среды</w:t>
      </w:r>
      <w:r w:rsidR="00405D17">
        <w:rPr>
          <w:b/>
          <w:sz w:val="24"/>
          <w:szCs w:val="24"/>
        </w:rPr>
        <w:t xml:space="preserve"> </w:t>
      </w:r>
      <w:r w:rsidR="00214AEF">
        <w:rPr>
          <w:b/>
          <w:sz w:val="24"/>
          <w:szCs w:val="24"/>
        </w:rPr>
        <w:t>_____</w:t>
      </w:r>
      <w:proofErr w:type="gramStart"/>
      <w:r w:rsidR="00214AEF">
        <w:rPr>
          <w:b/>
          <w:sz w:val="24"/>
          <w:szCs w:val="24"/>
        </w:rPr>
        <w:t>_</w:t>
      </w:r>
      <w:r w:rsidR="0077257C">
        <w:rPr>
          <w:b/>
          <w:sz w:val="24"/>
          <w:szCs w:val="24"/>
        </w:rPr>
        <w:t xml:space="preserve">  105</w:t>
      </w:r>
      <w:proofErr w:type="gramEnd"/>
      <w:r w:rsidR="00405D17">
        <w:rPr>
          <w:b/>
          <w:sz w:val="24"/>
          <w:szCs w:val="24"/>
        </w:rPr>
        <w:t xml:space="preserve">                 </w:t>
      </w:r>
    </w:p>
    <w:p w:rsidR="00E50EFF" w:rsidRDefault="00E50EFF" w:rsidP="00E50EFF">
      <w:pPr>
        <w:ind w:left="360"/>
        <w:rPr>
          <w:b/>
          <w:sz w:val="24"/>
          <w:szCs w:val="24"/>
        </w:rPr>
      </w:pPr>
    </w:p>
    <w:p w:rsidR="00E50EFF" w:rsidRDefault="00E50EFF" w:rsidP="008540A9">
      <w:pPr>
        <w:tabs>
          <w:tab w:val="left" w:pos="10466"/>
        </w:tabs>
        <w:ind w:left="360"/>
        <w:rPr>
          <w:b/>
          <w:sz w:val="24"/>
          <w:szCs w:val="24"/>
        </w:rPr>
      </w:pPr>
    </w:p>
    <w:p w:rsidR="00E50EFF" w:rsidRDefault="00E50EFF" w:rsidP="00E50EFF">
      <w:pPr>
        <w:ind w:left="360"/>
        <w:rPr>
          <w:b/>
          <w:sz w:val="24"/>
          <w:szCs w:val="24"/>
        </w:rPr>
      </w:pPr>
    </w:p>
    <w:p w:rsidR="00E50EFF" w:rsidRPr="00E50EFF" w:rsidRDefault="00E50EFF" w:rsidP="00E50EFF">
      <w:pPr>
        <w:ind w:left="360"/>
        <w:rPr>
          <w:b/>
          <w:sz w:val="24"/>
          <w:szCs w:val="24"/>
        </w:rPr>
      </w:pPr>
    </w:p>
    <w:p w:rsidR="0070681A" w:rsidRPr="00E04F51" w:rsidRDefault="0070681A" w:rsidP="0070681A">
      <w:pPr>
        <w:pStyle w:val="ab"/>
        <w:suppressAutoHyphens w:val="0"/>
        <w:ind w:left="720"/>
      </w:pPr>
    </w:p>
    <w:p w:rsidR="0014745E" w:rsidRDefault="0014745E" w:rsidP="0014745E">
      <w:pPr>
        <w:ind w:left="720"/>
        <w:rPr>
          <w:sz w:val="28"/>
          <w:szCs w:val="28"/>
        </w:rPr>
      </w:pPr>
    </w:p>
    <w:p w:rsidR="0014745E" w:rsidRDefault="0014745E" w:rsidP="0014745E">
      <w:pPr>
        <w:ind w:left="720"/>
        <w:rPr>
          <w:sz w:val="28"/>
          <w:szCs w:val="28"/>
        </w:rPr>
      </w:pPr>
    </w:p>
    <w:p w:rsidR="0014745E" w:rsidRDefault="0014745E" w:rsidP="0014745E">
      <w:pPr>
        <w:ind w:left="720"/>
        <w:rPr>
          <w:sz w:val="28"/>
          <w:szCs w:val="28"/>
        </w:rPr>
      </w:pPr>
    </w:p>
    <w:p w:rsidR="0014745E" w:rsidRDefault="0014745E" w:rsidP="0014745E">
      <w:pPr>
        <w:ind w:left="720"/>
        <w:rPr>
          <w:sz w:val="28"/>
          <w:szCs w:val="28"/>
        </w:rPr>
      </w:pPr>
    </w:p>
    <w:p w:rsidR="0014745E" w:rsidRDefault="0014745E" w:rsidP="0014745E">
      <w:pPr>
        <w:ind w:left="720"/>
        <w:rPr>
          <w:sz w:val="28"/>
          <w:szCs w:val="28"/>
        </w:rPr>
      </w:pPr>
    </w:p>
    <w:p w:rsidR="00966AB9" w:rsidRDefault="00966AB9" w:rsidP="00966AB9">
      <w:pPr>
        <w:jc w:val="both"/>
        <w:rPr>
          <w:b/>
        </w:rPr>
      </w:pPr>
    </w:p>
    <w:p w:rsidR="00966AB9" w:rsidRDefault="00966AB9" w:rsidP="00966AB9">
      <w:pPr>
        <w:jc w:val="both"/>
        <w:rPr>
          <w:b/>
        </w:rPr>
      </w:pPr>
    </w:p>
    <w:p w:rsidR="00966AB9" w:rsidRDefault="00966AB9" w:rsidP="00966AB9">
      <w:pPr>
        <w:jc w:val="both"/>
        <w:rPr>
          <w:b/>
        </w:rPr>
      </w:pPr>
    </w:p>
    <w:p w:rsidR="00966AB9" w:rsidRDefault="00966AB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966AB9" w:rsidRDefault="00966AB9" w:rsidP="00966AB9">
      <w:pPr>
        <w:jc w:val="both"/>
        <w:rPr>
          <w:b/>
        </w:rPr>
      </w:pPr>
    </w:p>
    <w:p w:rsidR="00966AB9" w:rsidRDefault="00966AB9" w:rsidP="00966AB9">
      <w:pPr>
        <w:jc w:val="both"/>
        <w:rPr>
          <w:b/>
        </w:rPr>
      </w:pPr>
    </w:p>
    <w:p w:rsidR="00966AB9" w:rsidRDefault="00966AB9" w:rsidP="00966AB9">
      <w:pPr>
        <w:jc w:val="both"/>
        <w:rPr>
          <w:b/>
        </w:rPr>
      </w:pPr>
    </w:p>
    <w:p w:rsidR="00496D8B" w:rsidRDefault="00496D8B" w:rsidP="00966AB9">
      <w:pPr>
        <w:jc w:val="both"/>
        <w:rPr>
          <w:b/>
        </w:rPr>
      </w:pPr>
    </w:p>
    <w:p w:rsidR="00496D8B" w:rsidRDefault="00496D8B" w:rsidP="00966AB9">
      <w:pPr>
        <w:jc w:val="both"/>
        <w:rPr>
          <w:b/>
        </w:rPr>
      </w:pPr>
    </w:p>
    <w:p w:rsidR="00966AB9" w:rsidRDefault="00966AB9" w:rsidP="00966AB9">
      <w:pPr>
        <w:jc w:val="both"/>
        <w:rPr>
          <w:b/>
        </w:rPr>
      </w:pPr>
    </w:p>
    <w:p w:rsidR="00CF62C8" w:rsidRDefault="00CF62C8" w:rsidP="00CF62C8">
      <w:pPr>
        <w:jc w:val="both"/>
        <w:rPr>
          <w:b/>
        </w:rPr>
      </w:pPr>
    </w:p>
    <w:p w:rsidR="00595339" w:rsidRPr="00595339" w:rsidRDefault="00595339" w:rsidP="00D11086">
      <w:pPr>
        <w:jc w:val="both"/>
        <w:rPr>
          <w:b/>
          <w:sz w:val="24"/>
          <w:szCs w:val="24"/>
        </w:rPr>
      </w:pPr>
    </w:p>
    <w:p w:rsidR="00595339" w:rsidRPr="005E7ACA" w:rsidRDefault="00595339" w:rsidP="00907DC9">
      <w:pPr>
        <w:numPr>
          <w:ilvl w:val="0"/>
          <w:numId w:val="8"/>
        </w:numPr>
        <w:rPr>
          <w:b/>
          <w:sz w:val="24"/>
          <w:szCs w:val="24"/>
        </w:rPr>
      </w:pPr>
      <w:r w:rsidRPr="005E7ACA">
        <w:rPr>
          <w:b/>
          <w:sz w:val="24"/>
          <w:szCs w:val="24"/>
        </w:rPr>
        <w:lastRenderedPageBreak/>
        <w:t>ОБЩИЕ СВЕДЕНИЯ О БИБЛИОТЕКЕ</w:t>
      </w:r>
    </w:p>
    <w:p w:rsidR="00595339" w:rsidRPr="005E7ACA" w:rsidRDefault="00595339" w:rsidP="00595339">
      <w:pPr>
        <w:ind w:firstLine="709"/>
        <w:jc w:val="center"/>
        <w:rPr>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4678"/>
      </w:tblGrid>
      <w:tr w:rsidR="005E7ACA" w:rsidRPr="005E7ACA" w:rsidTr="00A16E52">
        <w:tc>
          <w:tcPr>
            <w:tcW w:w="5495" w:type="dxa"/>
            <w:shd w:val="clear" w:color="auto" w:fill="auto"/>
          </w:tcPr>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Название (в соответствии с Уставом учреждения)</w:t>
            </w:r>
          </w:p>
          <w:p w:rsidR="00595339" w:rsidRPr="005E7ACA" w:rsidRDefault="00595339" w:rsidP="00595339">
            <w:pPr>
              <w:autoSpaceDE w:val="0"/>
              <w:autoSpaceDN w:val="0"/>
              <w:adjustRightInd w:val="0"/>
              <w:rPr>
                <w:rFonts w:eastAsia="TimesNewRomanPSMT"/>
                <w:sz w:val="24"/>
                <w:szCs w:val="24"/>
              </w:rPr>
            </w:pPr>
          </w:p>
        </w:tc>
        <w:tc>
          <w:tcPr>
            <w:tcW w:w="4678" w:type="dxa"/>
            <w:shd w:val="clear" w:color="auto" w:fill="auto"/>
          </w:tcPr>
          <w:p w:rsidR="00595339" w:rsidRPr="005E7ACA" w:rsidRDefault="00F02511" w:rsidP="00595339">
            <w:pPr>
              <w:autoSpaceDE w:val="0"/>
              <w:autoSpaceDN w:val="0"/>
              <w:adjustRightInd w:val="0"/>
              <w:rPr>
                <w:rFonts w:eastAsia="TimesNewRomanPSMT"/>
                <w:sz w:val="24"/>
                <w:szCs w:val="24"/>
              </w:rPr>
            </w:pPr>
            <w:r w:rsidRPr="005E7ACA">
              <w:rPr>
                <w:sz w:val="24"/>
                <w:szCs w:val="24"/>
              </w:rPr>
              <w:t>Муниципальное бюджетное учреждение «Централизованная библиотечная система» городского округа Красноуральск</w:t>
            </w:r>
          </w:p>
        </w:tc>
      </w:tr>
      <w:tr w:rsidR="005E7ACA" w:rsidRPr="005E7ACA" w:rsidTr="00A16E52">
        <w:tc>
          <w:tcPr>
            <w:tcW w:w="5495" w:type="dxa"/>
            <w:shd w:val="clear" w:color="auto" w:fill="auto"/>
          </w:tcPr>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Правовая форма учреждения (казенное, бюджетное, автономное)</w:t>
            </w:r>
          </w:p>
        </w:tc>
        <w:tc>
          <w:tcPr>
            <w:tcW w:w="4678" w:type="dxa"/>
            <w:shd w:val="clear" w:color="auto" w:fill="auto"/>
          </w:tcPr>
          <w:p w:rsidR="00595339" w:rsidRPr="005E7ACA" w:rsidRDefault="00F02511" w:rsidP="00595339">
            <w:pPr>
              <w:autoSpaceDE w:val="0"/>
              <w:autoSpaceDN w:val="0"/>
              <w:adjustRightInd w:val="0"/>
              <w:rPr>
                <w:rFonts w:eastAsia="TimesNewRomanPSMT"/>
                <w:sz w:val="24"/>
                <w:szCs w:val="24"/>
              </w:rPr>
            </w:pPr>
            <w:r w:rsidRPr="005E7ACA">
              <w:rPr>
                <w:rFonts w:eastAsia="TimesNewRomanPSMT"/>
                <w:sz w:val="24"/>
                <w:szCs w:val="24"/>
              </w:rPr>
              <w:t>бюджетное</w:t>
            </w:r>
          </w:p>
        </w:tc>
      </w:tr>
      <w:tr w:rsidR="005E7ACA" w:rsidRPr="005E7ACA" w:rsidTr="00A16E52">
        <w:tc>
          <w:tcPr>
            <w:tcW w:w="5495" w:type="dxa"/>
            <w:shd w:val="clear" w:color="auto" w:fill="auto"/>
          </w:tcPr>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Адрес:</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Почтовый индекс</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Район</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Населенный пункт</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Улица, дом</w:t>
            </w:r>
          </w:p>
        </w:tc>
        <w:tc>
          <w:tcPr>
            <w:tcW w:w="4678" w:type="dxa"/>
            <w:shd w:val="clear" w:color="auto" w:fill="auto"/>
          </w:tcPr>
          <w:p w:rsidR="00595339" w:rsidRPr="005E7ACA" w:rsidRDefault="00595339" w:rsidP="00595339">
            <w:pPr>
              <w:autoSpaceDE w:val="0"/>
              <w:autoSpaceDN w:val="0"/>
              <w:adjustRightInd w:val="0"/>
              <w:rPr>
                <w:rFonts w:eastAsia="TimesNewRomanPSMT"/>
                <w:sz w:val="24"/>
                <w:szCs w:val="24"/>
              </w:rPr>
            </w:pPr>
          </w:p>
          <w:p w:rsidR="00F02511" w:rsidRPr="005E7ACA" w:rsidRDefault="00F02511" w:rsidP="00F02511">
            <w:pPr>
              <w:autoSpaceDE w:val="0"/>
              <w:autoSpaceDN w:val="0"/>
              <w:adjustRightInd w:val="0"/>
              <w:rPr>
                <w:sz w:val="24"/>
                <w:szCs w:val="24"/>
              </w:rPr>
            </w:pPr>
            <w:r w:rsidRPr="005E7ACA">
              <w:rPr>
                <w:sz w:val="24"/>
                <w:szCs w:val="24"/>
              </w:rPr>
              <w:t>624330</w:t>
            </w:r>
          </w:p>
          <w:p w:rsidR="00F02511" w:rsidRPr="005E7ACA" w:rsidRDefault="00F02511" w:rsidP="00F02511">
            <w:pPr>
              <w:autoSpaceDE w:val="0"/>
              <w:autoSpaceDN w:val="0"/>
              <w:adjustRightInd w:val="0"/>
              <w:rPr>
                <w:sz w:val="24"/>
                <w:szCs w:val="24"/>
              </w:rPr>
            </w:pPr>
            <w:r w:rsidRPr="005E7ACA">
              <w:rPr>
                <w:sz w:val="24"/>
                <w:szCs w:val="24"/>
              </w:rPr>
              <w:t>Свердловская область</w:t>
            </w:r>
          </w:p>
          <w:p w:rsidR="00F02511" w:rsidRPr="005E7ACA" w:rsidRDefault="00F02511" w:rsidP="00F02511">
            <w:pPr>
              <w:autoSpaceDE w:val="0"/>
              <w:autoSpaceDN w:val="0"/>
              <w:adjustRightInd w:val="0"/>
              <w:rPr>
                <w:sz w:val="24"/>
                <w:szCs w:val="24"/>
              </w:rPr>
            </w:pPr>
            <w:r w:rsidRPr="005E7ACA">
              <w:rPr>
                <w:sz w:val="24"/>
                <w:szCs w:val="24"/>
              </w:rPr>
              <w:t>город Красноуральск</w:t>
            </w:r>
          </w:p>
          <w:p w:rsidR="00F02511" w:rsidRPr="005E7ACA" w:rsidRDefault="00F02511" w:rsidP="00F02511">
            <w:pPr>
              <w:autoSpaceDE w:val="0"/>
              <w:autoSpaceDN w:val="0"/>
              <w:adjustRightInd w:val="0"/>
              <w:rPr>
                <w:rFonts w:eastAsia="TimesNewRomanPSMT"/>
                <w:sz w:val="24"/>
                <w:szCs w:val="24"/>
              </w:rPr>
            </w:pPr>
            <w:r w:rsidRPr="005E7ACA">
              <w:rPr>
                <w:sz w:val="24"/>
                <w:szCs w:val="24"/>
              </w:rPr>
              <w:t xml:space="preserve">улица Яна </w:t>
            </w:r>
            <w:proofErr w:type="spellStart"/>
            <w:r w:rsidRPr="005E7ACA">
              <w:rPr>
                <w:sz w:val="24"/>
                <w:szCs w:val="24"/>
              </w:rPr>
              <w:t>Нуммура</w:t>
            </w:r>
            <w:proofErr w:type="spellEnd"/>
            <w:r w:rsidRPr="005E7ACA">
              <w:rPr>
                <w:sz w:val="24"/>
                <w:szCs w:val="24"/>
              </w:rPr>
              <w:t>, 6</w:t>
            </w:r>
          </w:p>
        </w:tc>
      </w:tr>
      <w:tr w:rsidR="005E7ACA" w:rsidRPr="005E7ACA" w:rsidTr="00A16E52">
        <w:tc>
          <w:tcPr>
            <w:tcW w:w="5495" w:type="dxa"/>
            <w:shd w:val="clear" w:color="auto" w:fill="auto"/>
          </w:tcPr>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 xml:space="preserve">Сайт </w:t>
            </w:r>
          </w:p>
        </w:tc>
        <w:tc>
          <w:tcPr>
            <w:tcW w:w="4678" w:type="dxa"/>
            <w:shd w:val="clear" w:color="auto" w:fill="auto"/>
          </w:tcPr>
          <w:p w:rsidR="00F02511" w:rsidRPr="005E7ACA" w:rsidRDefault="005426D3" w:rsidP="00595339">
            <w:pPr>
              <w:autoSpaceDE w:val="0"/>
              <w:autoSpaceDN w:val="0"/>
              <w:adjustRightInd w:val="0"/>
              <w:rPr>
                <w:rFonts w:eastAsia="TimesNewRomanPSMT"/>
                <w:sz w:val="24"/>
                <w:szCs w:val="24"/>
              </w:rPr>
            </w:pPr>
            <w:hyperlink r:id="rId11" w:history="1">
              <w:r w:rsidR="00F02511" w:rsidRPr="005E7ACA">
                <w:rPr>
                  <w:rStyle w:val="aa"/>
                  <w:rFonts w:eastAsia="TimesNewRomanPSMT"/>
                  <w:color w:val="auto"/>
                  <w:sz w:val="24"/>
                  <w:szCs w:val="24"/>
                </w:rPr>
                <w:t>https://krasnour-cbs.kulturu.ru/</w:t>
              </w:r>
            </w:hyperlink>
          </w:p>
        </w:tc>
      </w:tr>
      <w:tr w:rsidR="005E7ACA" w:rsidRPr="005E7ACA" w:rsidTr="00A16E52">
        <w:tc>
          <w:tcPr>
            <w:tcW w:w="5495" w:type="dxa"/>
            <w:shd w:val="clear" w:color="auto" w:fill="auto"/>
          </w:tcPr>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Электронная почта (для рассылок)</w:t>
            </w:r>
          </w:p>
        </w:tc>
        <w:tc>
          <w:tcPr>
            <w:tcW w:w="4678" w:type="dxa"/>
            <w:shd w:val="clear" w:color="auto" w:fill="auto"/>
          </w:tcPr>
          <w:p w:rsidR="00595339" w:rsidRPr="005E7ACA" w:rsidRDefault="005426D3" w:rsidP="00595339">
            <w:pPr>
              <w:autoSpaceDE w:val="0"/>
              <w:autoSpaceDN w:val="0"/>
              <w:adjustRightInd w:val="0"/>
              <w:rPr>
                <w:rFonts w:eastAsia="TimesNewRomanPSMT"/>
                <w:sz w:val="24"/>
                <w:szCs w:val="24"/>
              </w:rPr>
            </w:pPr>
            <w:hyperlink r:id="rId12" w:history="1">
              <w:r w:rsidR="00F02511" w:rsidRPr="005E7ACA">
                <w:rPr>
                  <w:rStyle w:val="aa"/>
                  <w:color w:val="auto"/>
                  <w:sz w:val="24"/>
                  <w:szCs w:val="24"/>
                </w:rPr>
                <w:t>ukvga@rambler.ru</w:t>
              </w:r>
            </w:hyperlink>
          </w:p>
        </w:tc>
      </w:tr>
      <w:tr w:rsidR="005E7ACA" w:rsidRPr="005E7ACA" w:rsidTr="00A16E52">
        <w:tc>
          <w:tcPr>
            <w:tcW w:w="5495" w:type="dxa"/>
            <w:shd w:val="clear" w:color="auto" w:fill="auto"/>
          </w:tcPr>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 xml:space="preserve">Руководитель </w:t>
            </w:r>
            <w:proofErr w:type="gramStart"/>
            <w:r w:rsidRPr="005E7ACA">
              <w:rPr>
                <w:rFonts w:eastAsia="TimesNewRomanPSMT"/>
                <w:sz w:val="24"/>
                <w:szCs w:val="24"/>
              </w:rPr>
              <w:t>учреждения  (</w:t>
            </w:r>
            <w:proofErr w:type="gramEnd"/>
            <w:r w:rsidRPr="005E7ACA">
              <w:rPr>
                <w:rFonts w:eastAsia="TimesNewRomanPSMT"/>
                <w:sz w:val="24"/>
                <w:szCs w:val="24"/>
              </w:rPr>
              <w:t xml:space="preserve">ФИО, телефон, факс, </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e-</w:t>
            </w:r>
            <w:proofErr w:type="spellStart"/>
            <w:r w:rsidRPr="005E7ACA">
              <w:rPr>
                <w:rFonts w:eastAsia="TimesNewRomanPSMT"/>
                <w:sz w:val="24"/>
                <w:szCs w:val="24"/>
              </w:rPr>
              <w:t>mail</w:t>
            </w:r>
            <w:proofErr w:type="spellEnd"/>
            <w:r w:rsidRPr="005E7ACA">
              <w:rPr>
                <w:rFonts w:eastAsia="TimesNewRomanPSMT"/>
                <w:sz w:val="24"/>
                <w:szCs w:val="24"/>
              </w:rPr>
              <w:t>)</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 xml:space="preserve">Директор (заведующая) </w:t>
            </w:r>
            <w:proofErr w:type="gramStart"/>
            <w:r w:rsidRPr="005E7ACA">
              <w:rPr>
                <w:rFonts w:eastAsia="TimesNewRomanPSMT"/>
                <w:sz w:val="24"/>
                <w:szCs w:val="24"/>
              </w:rPr>
              <w:t>библиотекой  (</w:t>
            </w:r>
            <w:proofErr w:type="gramEnd"/>
            <w:r w:rsidRPr="005E7ACA">
              <w:rPr>
                <w:rFonts w:eastAsia="TimesNewRomanPSMT"/>
                <w:sz w:val="24"/>
                <w:szCs w:val="24"/>
              </w:rPr>
              <w:t>ФИО, телефон, факс, e-</w:t>
            </w:r>
            <w:proofErr w:type="spellStart"/>
            <w:r w:rsidRPr="005E7ACA">
              <w:rPr>
                <w:rFonts w:eastAsia="TimesNewRomanPSMT"/>
                <w:sz w:val="24"/>
                <w:szCs w:val="24"/>
              </w:rPr>
              <w:t>mail</w:t>
            </w:r>
            <w:proofErr w:type="spellEnd"/>
            <w:r w:rsidRPr="005E7ACA">
              <w:rPr>
                <w:rFonts w:eastAsia="TimesNewRomanPSMT"/>
                <w:sz w:val="24"/>
                <w:szCs w:val="24"/>
              </w:rPr>
              <w:t>)</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Заместители (ФИО, телефон, факс, e-</w:t>
            </w:r>
            <w:proofErr w:type="spellStart"/>
            <w:r w:rsidRPr="005E7ACA">
              <w:rPr>
                <w:rFonts w:eastAsia="TimesNewRomanPSMT"/>
                <w:sz w:val="24"/>
                <w:szCs w:val="24"/>
              </w:rPr>
              <w:t>mail</w:t>
            </w:r>
            <w:proofErr w:type="spellEnd"/>
            <w:r w:rsidRPr="005E7ACA">
              <w:rPr>
                <w:rFonts w:eastAsia="TimesNewRomanPSMT"/>
                <w:sz w:val="24"/>
                <w:szCs w:val="24"/>
              </w:rPr>
              <w:t>)</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Заведующий методическим отделом (методист) (ФИО, телефон, факс, e-</w:t>
            </w:r>
            <w:proofErr w:type="spellStart"/>
            <w:r w:rsidRPr="005E7ACA">
              <w:rPr>
                <w:rFonts w:eastAsia="TimesNewRomanPSMT"/>
                <w:sz w:val="24"/>
                <w:szCs w:val="24"/>
              </w:rPr>
              <w:t>mail</w:t>
            </w:r>
            <w:proofErr w:type="spellEnd"/>
            <w:r w:rsidRPr="005E7ACA">
              <w:rPr>
                <w:rFonts w:eastAsia="TimesNewRomanPSMT"/>
                <w:sz w:val="24"/>
                <w:szCs w:val="24"/>
              </w:rPr>
              <w:t>)</w:t>
            </w:r>
          </w:p>
        </w:tc>
        <w:tc>
          <w:tcPr>
            <w:tcW w:w="4678" w:type="dxa"/>
            <w:shd w:val="clear" w:color="auto" w:fill="auto"/>
          </w:tcPr>
          <w:p w:rsidR="00F02511" w:rsidRPr="005E7ACA" w:rsidRDefault="00F02511" w:rsidP="00F02511">
            <w:pPr>
              <w:rPr>
                <w:sz w:val="24"/>
                <w:szCs w:val="24"/>
              </w:rPr>
            </w:pPr>
            <w:r w:rsidRPr="005E7ACA">
              <w:rPr>
                <w:sz w:val="24"/>
                <w:szCs w:val="24"/>
              </w:rPr>
              <w:t xml:space="preserve">Директор МБУ «ЦБС» городского округа Красноуральск </w:t>
            </w:r>
          </w:p>
          <w:p w:rsidR="00F02511" w:rsidRPr="005E7ACA" w:rsidRDefault="00F02511" w:rsidP="00F02511">
            <w:pPr>
              <w:rPr>
                <w:sz w:val="24"/>
                <w:szCs w:val="24"/>
              </w:rPr>
            </w:pPr>
            <w:proofErr w:type="spellStart"/>
            <w:r w:rsidRPr="005E7ACA">
              <w:rPr>
                <w:sz w:val="24"/>
                <w:szCs w:val="24"/>
              </w:rPr>
              <w:t>Шуровских</w:t>
            </w:r>
            <w:proofErr w:type="spellEnd"/>
            <w:r w:rsidRPr="005E7ACA">
              <w:rPr>
                <w:sz w:val="24"/>
                <w:szCs w:val="24"/>
              </w:rPr>
              <w:t xml:space="preserve"> Жанна Валерьевна</w:t>
            </w:r>
          </w:p>
          <w:p w:rsidR="00F02511" w:rsidRPr="005E7ACA" w:rsidRDefault="00F02511" w:rsidP="00F02511">
            <w:pPr>
              <w:autoSpaceDE w:val="0"/>
              <w:autoSpaceDN w:val="0"/>
              <w:adjustRightInd w:val="0"/>
              <w:rPr>
                <w:rStyle w:val="aa"/>
                <w:color w:val="auto"/>
                <w:sz w:val="24"/>
                <w:szCs w:val="24"/>
              </w:rPr>
            </w:pPr>
            <w:r w:rsidRPr="005E7ACA">
              <w:rPr>
                <w:sz w:val="24"/>
                <w:szCs w:val="24"/>
              </w:rPr>
              <w:t xml:space="preserve">34343 2-00-82, 2-54-59, сот. 9126873434 </w:t>
            </w:r>
            <w:hyperlink r:id="rId13" w:history="1">
              <w:r w:rsidRPr="005E7ACA">
                <w:rPr>
                  <w:rStyle w:val="aa"/>
                  <w:color w:val="auto"/>
                  <w:sz w:val="24"/>
                  <w:szCs w:val="24"/>
                </w:rPr>
                <w:t>ukvga@rambler.ru</w:t>
              </w:r>
            </w:hyperlink>
          </w:p>
          <w:p w:rsidR="00595339" w:rsidRPr="005E7ACA" w:rsidRDefault="00595339" w:rsidP="00595339">
            <w:pPr>
              <w:autoSpaceDE w:val="0"/>
              <w:autoSpaceDN w:val="0"/>
              <w:adjustRightInd w:val="0"/>
              <w:rPr>
                <w:rFonts w:eastAsia="TimesNewRomanPSMT"/>
                <w:sz w:val="24"/>
                <w:szCs w:val="24"/>
              </w:rPr>
            </w:pPr>
          </w:p>
          <w:p w:rsidR="00F02511" w:rsidRPr="005E7ACA" w:rsidRDefault="00F02511" w:rsidP="00F02511">
            <w:pPr>
              <w:rPr>
                <w:sz w:val="24"/>
                <w:szCs w:val="24"/>
              </w:rPr>
            </w:pPr>
            <w:r w:rsidRPr="005E7ACA">
              <w:rPr>
                <w:sz w:val="24"/>
                <w:szCs w:val="24"/>
              </w:rPr>
              <w:t>Главный методист</w:t>
            </w:r>
          </w:p>
          <w:p w:rsidR="00F02511" w:rsidRPr="005E7ACA" w:rsidRDefault="00F02511" w:rsidP="00F02511">
            <w:pPr>
              <w:rPr>
                <w:sz w:val="24"/>
                <w:szCs w:val="24"/>
              </w:rPr>
            </w:pPr>
            <w:r w:rsidRPr="005E7ACA">
              <w:rPr>
                <w:sz w:val="24"/>
                <w:szCs w:val="24"/>
              </w:rPr>
              <w:t>Васильева Татьяна Викторовна</w:t>
            </w:r>
          </w:p>
          <w:p w:rsidR="00F02511" w:rsidRPr="005E7ACA" w:rsidRDefault="00F02511" w:rsidP="00F02511">
            <w:pPr>
              <w:autoSpaceDE w:val="0"/>
              <w:autoSpaceDN w:val="0"/>
              <w:adjustRightInd w:val="0"/>
            </w:pPr>
            <w:r w:rsidRPr="005E7ACA">
              <w:rPr>
                <w:sz w:val="24"/>
                <w:szCs w:val="24"/>
              </w:rPr>
              <w:t xml:space="preserve">34343, 2-54-59, сот.9122654881 </w:t>
            </w:r>
            <w:hyperlink r:id="rId14" w:history="1">
              <w:r w:rsidRPr="005E7ACA">
                <w:rPr>
                  <w:rStyle w:val="aa"/>
                  <w:color w:val="auto"/>
                  <w:sz w:val="24"/>
                  <w:szCs w:val="24"/>
                </w:rPr>
                <w:t>ukvga@rambler.ru</w:t>
              </w:r>
            </w:hyperlink>
          </w:p>
          <w:p w:rsidR="00F02511" w:rsidRPr="005E7ACA" w:rsidRDefault="00F02511" w:rsidP="00595339">
            <w:pPr>
              <w:autoSpaceDE w:val="0"/>
              <w:autoSpaceDN w:val="0"/>
              <w:adjustRightInd w:val="0"/>
              <w:rPr>
                <w:rFonts w:eastAsia="TimesNewRomanPSMT"/>
                <w:sz w:val="24"/>
                <w:szCs w:val="24"/>
              </w:rPr>
            </w:pPr>
          </w:p>
        </w:tc>
      </w:tr>
      <w:tr w:rsidR="00595339" w:rsidRPr="005E7ACA" w:rsidTr="00A16E52">
        <w:tc>
          <w:tcPr>
            <w:tcW w:w="5495" w:type="dxa"/>
            <w:shd w:val="clear" w:color="auto" w:fill="auto"/>
          </w:tcPr>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Руководитель муниципального органа власти в сфере культуры:</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полное название органа власти</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должность руководителя</w:t>
            </w:r>
          </w:p>
          <w:p w:rsidR="00595339" w:rsidRPr="005E7ACA" w:rsidRDefault="00595339" w:rsidP="00595339">
            <w:pPr>
              <w:autoSpaceDE w:val="0"/>
              <w:autoSpaceDN w:val="0"/>
              <w:adjustRightInd w:val="0"/>
              <w:rPr>
                <w:rFonts w:eastAsia="TimesNewRomanPSMT"/>
                <w:sz w:val="24"/>
                <w:szCs w:val="24"/>
              </w:rPr>
            </w:pPr>
            <w:r w:rsidRPr="005E7ACA">
              <w:rPr>
                <w:rFonts w:eastAsia="TimesNewRomanPSMT"/>
                <w:sz w:val="24"/>
                <w:szCs w:val="24"/>
              </w:rPr>
              <w:t>ФИО, телефон, факс e-</w:t>
            </w:r>
            <w:proofErr w:type="spellStart"/>
            <w:r w:rsidRPr="005E7ACA">
              <w:rPr>
                <w:rFonts w:eastAsia="TimesNewRomanPSMT"/>
                <w:sz w:val="24"/>
                <w:szCs w:val="24"/>
              </w:rPr>
              <w:t>mail</w:t>
            </w:r>
            <w:proofErr w:type="spellEnd"/>
          </w:p>
        </w:tc>
        <w:tc>
          <w:tcPr>
            <w:tcW w:w="4678" w:type="dxa"/>
            <w:shd w:val="clear" w:color="auto" w:fill="auto"/>
          </w:tcPr>
          <w:p w:rsidR="00F02511" w:rsidRPr="005E7ACA" w:rsidRDefault="00F02511" w:rsidP="00F02511">
            <w:pPr>
              <w:autoSpaceDE w:val="0"/>
              <w:autoSpaceDN w:val="0"/>
              <w:adjustRightInd w:val="0"/>
              <w:rPr>
                <w:rFonts w:eastAsia="TimesNewRomanPSMT"/>
                <w:sz w:val="24"/>
                <w:szCs w:val="24"/>
              </w:rPr>
            </w:pPr>
            <w:r w:rsidRPr="005E7ACA">
              <w:rPr>
                <w:rFonts w:eastAsia="TimesNewRomanPSMT"/>
                <w:sz w:val="24"/>
                <w:szCs w:val="24"/>
              </w:rPr>
              <w:t xml:space="preserve">Начальник МКУ «Управление культуры и молодежной политики городского округа Красноуральск» - </w:t>
            </w:r>
            <w:proofErr w:type="spellStart"/>
            <w:r w:rsidRPr="005E7ACA">
              <w:rPr>
                <w:rFonts w:eastAsia="TimesNewRomanPSMT"/>
                <w:sz w:val="24"/>
                <w:szCs w:val="24"/>
              </w:rPr>
              <w:t>Шипицина</w:t>
            </w:r>
            <w:proofErr w:type="spellEnd"/>
            <w:r w:rsidRPr="005E7ACA">
              <w:rPr>
                <w:rFonts w:eastAsia="TimesNewRomanPSMT"/>
                <w:sz w:val="24"/>
                <w:szCs w:val="24"/>
              </w:rPr>
              <w:t xml:space="preserve"> Юлия Геннадьевна</w:t>
            </w:r>
          </w:p>
          <w:p w:rsidR="00595339" w:rsidRPr="005E7ACA" w:rsidRDefault="00F02511" w:rsidP="00F02511">
            <w:pPr>
              <w:autoSpaceDE w:val="0"/>
              <w:autoSpaceDN w:val="0"/>
              <w:adjustRightInd w:val="0"/>
              <w:rPr>
                <w:rFonts w:eastAsia="TimesNewRomanPSMT"/>
                <w:sz w:val="24"/>
                <w:szCs w:val="24"/>
              </w:rPr>
            </w:pPr>
            <w:r w:rsidRPr="005E7ACA">
              <w:rPr>
                <w:sz w:val="24"/>
                <w:szCs w:val="24"/>
              </w:rPr>
              <w:t xml:space="preserve">34343 2-08-22, </w:t>
            </w:r>
            <w:hyperlink r:id="rId15" w:history="1">
              <w:r w:rsidRPr="005E7ACA">
                <w:rPr>
                  <w:rStyle w:val="aa"/>
                  <w:color w:val="auto"/>
                  <w:sz w:val="24"/>
                  <w:szCs w:val="24"/>
                </w:rPr>
                <w:t>vgaku@rambler.ru</w:t>
              </w:r>
            </w:hyperlink>
          </w:p>
        </w:tc>
      </w:tr>
    </w:tbl>
    <w:p w:rsidR="00595339" w:rsidRPr="005E7ACA" w:rsidRDefault="00595339" w:rsidP="00595339">
      <w:pPr>
        <w:ind w:firstLine="709"/>
        <w:jc w:val="both"/>
        <w:rPr>
          <w:b/>
          <w:sz w:val="24"/>
          <w:szCs w:val="24"/>
        </w:rPr>
      </w:pPr>
    </w:p>
    <w:p w:rsidR="00595339" w:rsidRPr="005E7ACA" w:rsidRDefault="00595339" w:rsidP="00907DC9">
      <w:pPr>
        <w:numPr>
          <w:ilvl w:val="0"/>
          <w:numId w:val="8"/>
        </w:numPr>
        <w:rPr>
          <w:b/>
          <w:sz w:val="24"/>
          <w:szCs w:val="24"/>
        </w:rPr>
      </w:pPr>
      <w:r w:rsidRPr="005E7ACA">
        <w:rPr>
          <w:b/>
          <w:sz w:val="24"/>
          <w:szCs w:val="24"/>
        </w:rPr>
        <w:t>СОБЫТИЯ ГОДА</w:t>
      </w:r>
    </w:p>
    <w:p w:rsidR="00595339" w:rsidRPr="005E7ACA" w:rsidRDefault="00595339" w:rsidP="00907DC9">
      <w:pPr>
        <w:numPr>
          <w:ilvl w:val="1"/>
          <w:numId w:val="8"/>
        </w:numPr>
        <w:ind w:left="0" w:firstLine="0"/>
        <w:jc w:val="both"/>
        <w:rPr>
          <w:b/>
          <w:i/>
          <w:sz w:val="24"/>
          <w:szCs w:val="24"/>
        </w:rPr>
      </w:pPr>
      <w:r w:rsidRPr="005E7ACA">
        <w:rPr>
          <w:b/>
          <w:i/>
          <w:sz w:val="24"/>
          <w:szCs w:val="24"/>
        </w:rPr>
        <w:t>Главные события библиотечной жизни муниципального образования.</w:t>
      </w:r>
    </w:p>
    <w:p w:rsidR="0011496D" w:rsidRPr="005E7ACA" w:rsidRDefault="0011496D" w:rsidP="00FD4170">
      <w:pPr>
        <w:ind w:firstLine="708"/>
        <w:jc w:val="both"/>
        <w:rPr>
          <w:sz w:val="24"/>
          <w:szCs w:val="24"/>
        </w:rPr>
      </w:pPr>
    </w:p>
    <w:p w:rsidR="007D7FAE" w:rsidRPr="005E7ACA" w:rsidRDefault="004273A6" w:rsidP="00FD4170">
      <w:pPr>
        <w:ind w:firstLine="708"/>
        <w:jc w:val="both"/>
        <w:rPr>
          <w:sz w:val="24"/>
          <w:szCs w:val="24"/>
        </w:rPr>
      </w:pPr>
      <w:r w:rsidRPr="005E7ACA">
        <w:rPr>
          <w:sz w:val="24"/>
          <w:szCs w:val="24"/>
        </w:rPr>
        <w:t xml:space="preserve">МБУ «ЦБС» городского округа </w:t>
      </w:r>
      <w:proofErr w:type="gramStart"/>
      <w:r w:rsidRPr="005E7ACA">
        <w:rPr>
          <w:sz w:val="24"/>
          <w:szCs w:val="24"/>
        </w:rPr>
        <w:t>Красноуральск это</w:t>
      </w:r>
      <w:proofErr w:type="gramEnd"/>
      <w:r w:rsidRPr="005E7ACA">
        <w:rPr>
          <w:sz w:val="24"/>
          <w:szCs w:val="24"/>
        </w:rPr>
        <w:t xml:space="preserve"> многофункциональное учреждение культуры, главной задачей которого является поддержка престижа чтения; наиболее полное и качественное обслуживание читателей; развитие и внедрение информационных технологий; организация досуговой деятельности.</w:t>
      </w:r>
      <w:r w:rsidR="003C3678" w:rsidRPr="005E7ACA">
        <w:rPr>
          <w:sz w:val="24"/>
          <w:szCs w:val="24"/>
        </w:rPr>
        <w:t xml:space="preserve"> </w:t>
      </w:r>
      <w:r w:rsidR="0037559E" w:rsidRPr="005E7ACA">
        <w:rPr>
          <w:sz w:val="24"/>
          <w:szCs w:val="24"/>
        </w:rPr>
        <w:t>В 2020 году библиотеки, как активные участники в общественной жизни города, организовывали свою деятельность в соответствии со значимыми темами федерального и регионального уровня, с важнейшими датами отчётного года:</w:t>
      </w:r>
      <w:r w:rsidR="00492256" w:rsidRPr="005E7ACA">
        <w:rPr>
          <w:sz w:val="24"/>
          <w:szCs w:val="24"/>
        </w:rPr>
        <w:t xml:space="preserve"> </w:t>
      </w:r>
      <w:r w:rsidR="00492256" w:rsidRPr="005E7ACA">
        <w:rPr>
          <w:i/>
          <w:sz w:val="24"/>
          <w:szCs w:val="24"/>
        </w:rPr>
        <w:t>Год памяти и  славы</w:t>
      </w:r>
      <w:r w:rsidR="00492256" w:rsidRPr="005E7ACA">
        <w:rPr>
          <w:sz w:val="24"/>
          <w:szCs w:val="24"/>
        </w:rPr>
        <w:t xml:space="preserve"> (Указ Президента РФ от 08.07.2019 о проведении в 2020 году в целях сохранения истор</w:t>
      </w:r>
      <w:r w:rsidR="006E0274" w:rsidRPr="005E7ACA">
        <w:rPr>
          <w:sz w:val="24"/>
          <w:szCs w:val="24"/>
        </w:rPr>
        <w:t>ической памяти и в озна</w:t>
      </w:r>
      <w:r w:rsidR="00492256" w:rsidRPr="005E7ACA">
        <w:rPr>
          <w:sz w:val="24"/>
          <w:szCs w:val="24"/>
        </w:rPr>
        <w:t xml:space="preserve">менование </w:t>
      </w:r>
      <w:r w:rsidR="006E0274" w:rsidRPr="005E7ACA">
        <w:rPr>
          <w:sz w:val="24"/>
          <w:szCs w:val="24"/>
        </w:rPr>
        <w:t xml:space="preserve">75- </w:t>
      </w:r>
      <w:proofErr w:type="spellStart"/>
      <w:r w:rsidR="006E0274" w:rsidRPr="005E7ACA">
        <w:rPr>
          <w:sz w:val="24"/>
          <w:szCs w:val="24"/>
        </w:rPr>
        <w:t>летие</w:t>
      </w:r>
      <w:proofErr w:type="spellEnd"/>
      <w:r w:rsidR="006E0274" w:rsidRPr="005E7ACA">
        <w:rPr>
          <w:sz w:val="24"/>
          <w:szCs w:val="24"/>
        </w:rPr>
        <w:t xml:space="preserve"> Победы в ВОВ 1941 – 1945 годов «Года памяти и славы»); </w:t>
      </w:r>
      <w:r w:rsidR="006E0274" w:rsidRPr="005E7ACA">
        <w:rPr>
          <w:i/>
          <w:sz w:val="24"/>
          <w:szCs w:val="24"/>
        </w:rPr>
        <w:t>год Антарктиды</w:t>
      </w:r>
      <w:r w:rsidR="006E0274" w:rsidRPr="005E7ACA">
        <w:rPr>
          <w:sz w:val="24"/>
          <w:szCs w:val="24"/>
        </w:rPr>
        <w:t xml:space="preserve"> (поручение Президента РФ к  200-тию со дня открытия Антарктиды); </w:t>
      </w:r>
      <w:r w:rsidR="006E0274" w:rsidRPr="005E7ACA">
        <w:rPr>
          <w:i/>
          <w:sz w:val="24"/>
          <w:szCs w:val="24"/>
        </w:rPr>
        <w:t xml:space="preserve">150- </w:t>
      </w:r>
      <w:proofErr w:type="spellStart"/>
      <w:r w:rsidR="006E0274" w:rsidRPr="005E7ACA">
        <w:rPr>
          <w:i/>
          <w:sz w:val="24"/>
          <w:szCs w:val="24"/>
        </w:rPr>
        <w:t>летие</w:t>
      </w:r>
      <w:proofErr w:type="spellEnd"/>
      <w:r w:rsidR="006E0274" w:rsidRPr="005E7ACA">
        <w:rPr>
          <w:i/>
          <w:sz w:val="24"/>
          <w:szCs w:val="24"/>
        </w:rPr>
        <w:t xml:space="preserve"> со дня рождения И.А. Бунина</w:t>
      </w:r>
      <w:r w:rsidR="006E0274" w:rsidRPr="005E7ACA">
        <w:rPr>
          <w:sz w:val="24"/>
          <w:szCs w:val="24"/>
        </w:rPr>
        <w:t xml:space="preserve"> (Указ Президента РФ от 30.07.2018г.); </w:t>
      </w:r>
      <w:r w:rsidR="006E0274" w:rsidRPr="005E7ACA">
        <w:rPr>
          <w:i/>
          <w:sz w:val="24"/>
          <w:szCs w:val="24"/>
        </w:rPr>
        <w:t xml:space="preserve">20-летие подвига воинов – десантников </w:t>
      </w:r>
      <w:r w:rsidR="006E0274" w:rsidRPr="005E7ACA">
        <w:rPr>
          <w:sz w:val="24"/>
          <w:szCs w:val="24"/>
        </w:rPr>
        <w:t>(Указ Президента РФ от 30.07.2018 о проведении памятных мероприятий)</w:t>
      </w:r>
      <w:r w:rsidR="002F6D87" w:rsidRPr="005E7ACA">
        <w:rPr>
          <w:sz w:val="24"/>
          <w:szCs w:val="24"/>
        </w:rPr>
        <w:t xml:space="preserve"> и другие</w:t>
      </w:r>
      <w:r w:rsidR="006E0274" w:rsidRPr="005E7ACA">
        <w:rPr>
          <w:sz w:val="24"/>
          <w:szCs w:val="24"/>
        </w:rPr>
        <w:t>.</w:t>
      </w:r>
    </w:p>
    <w:p w:rsidR="00492256" w:rsidRPr="005E7ACA" w:rsidRDefault="00492256" w:rsidP="00FD4170">
      <w:pPr>
        <w:ind w:firstLine="708"/>
        <w:jc w:val="both"/>
        <w:rPr>
          <w:sz w:val="24"/>
          <w:szCs w:val="24"/>
        </w:rPr>
      </w:pPr>
    </w:p>
    <w:p w:rsidR="00FD38CC" w:rsidRPr="005E7ACA" w:rsidRDefault="00FD38CC" w:rsidP="007D7FAE">
      <w:pPr>
        <w:jc w:val="both"/>
        <w:rPr>
          <w:i/>
          <w:sz w:val="24"/>
          <w:szCs w:val="24"/>
        </w:rPr>
      </w:pPr>
    </w:p>
    <w:p w:rsidR="00FD38CC" w:rsidRPr="005E7ACA" w:rsidRDefault="00FD38CC" w:rsidP="007D7FAE">
      <w:pPr>
        <w:jc w:val="both"/>
        <w:rPr>
          <w:i/>
          <w:sz w:val="24"/>
          <w:szCs w:val="24"/>
        </w:rPr>
      </w:pPr>
    </w:p>
    <w:p w:rsidR="00FD38CC" w:rsidRPr="005E7ACA" w:rsidRDefault="00FD38CC" w:rsidP="007D7FAE">
      <w:pPr>
        <w:jc w:val="both"/>
        <w:rPr>
          <w:i/>
          <w:sz w:val="24"/>
          <w:szCs w:val="24"/>
        </w:rPr>
      </w:pPr>
    </w:p>
    <w:p w:rsidR="007D7FAE" w:rsidRPr="005E7ACA" w:rsidRDefault="00262732" w:rsidP="007D7FAE">
      <w:pPr>
        <w:jc w:val="both"/>
        <w:rPr>
          <w:i/>
          <w:sz w:val="24"/>
          <w:szCs w:val="24"/>
        </w:rPr>
      </w:pPr>
      <w:r w:rsidRPr="005E7ACA">
        <w:rPr>
          <w:i/>
          <w:sz w:val="24"/>
          <w:szCs w:val="24"/>
        </w:rPr>
        <w:t>Главные библиотечные события:</w:t>
      </w:r>
    </w:p>
    <w:p w:rsidR="00905DE8" w:rsidRPr="005E7ACA" w:rsidRDefault="00905DE8" w:rsidP="007D7FAE">
      <w:pPr>
        <w:jc w:val="both"/>
        <w:rPr>
          <w:sz w:val="24"/>
          <w:szCs w:val="24"/>
        </w:rPr>
      </w:pPr>
    </w:p>
    <w:p w:rsidR="0078146B" w:rsidRPr="005E7ACA" w:rsidRDefault="000727E3" w:rsidP="00907DC9">
      <w:pPr>
        <w:pStyle w:val="ab"/>
        <w:numPr>
          <w:ilvl w:val="0"/>
          <w:numId w:val="25"/>
        </w:numPr>
        <w:jc w:val="both"/>
      </w:pPr>
      <w:r w:rsidRPr="005E7ACA">
        <w:t xml:space="preserve">Участие Центральной городской библиотеки </w:t>
      </w:r>
      <w:r w:rsidR="00FD38CC" w:rsidRPr="005E7ACA">
        <w:t>имени П.П. Бажова в национальном проекте «К</w:t>
      </w:r>
      <w:r w:rsidRPr="005E7ACA">
        <w:t>ультура»</w:t>
      </w:r>
      <w:r w:rsidR="00FD38CC" w:rsidRPr="005E7ACA">
        <w:t xml:space="preserve"> в</w:t>
      </w:r>
      <w:r w:rsidR="0078146B" w:rsidRPr="005E7ACA">
        <w:t xml:space="preserve"> целях реализации мероприятий по созданию модельной муниципальной библиотеки</w:t>
      </w:r>
      <w:r w:rsidR="00FD38CC" w:rsidRPr="005E7ACA">
        <w:t>.</w:t>
      </w:r>
    </w:p>
    <w:p w:rsidR="00E119FC" w:rsidRPr="005E7ACA" w:rsidRDefault="00E119FC" w:rsidP="00907DC9">
      <w:pPr>
        <w:pStyle w:val="ab"/>
        <w:numPr>
          <w:ilvl w:val="0"/>
          <w:numId w:val="25"/>
        </w:numPr>
        <w:jc w:val="both"/>
      </w:pPr>
      <w:r w:rsidRPr="005E7ACA">
        <w:t>У</w:t>
      </w:r>
      <w:r w:rsidR="00E17A0D" w:rsidRPr="005E7ACA">
        <w:t>частие б</w:t>
      </w:r>
      <w:r w:rsidRPr="005E7ACA">
        <w:t xml:space="preserve">иблиотеки – филиал №3 </w:t>
      </w:r>
      <w:r w:rsidR="0078146B" w:rsidRPr="005E7ACA">
        <w:t>в конкурсном отборе на предоставление государственной поддержки в форме грантов муниципальным учреждениям культуры в Свердловской области</w:t>
      </w:r>
      <w:r w:rsidRPr="005E7ACA">
        <w:t>.</w:t>
      </w:r>
    </w:p>
    <w:p w:rsidR="007F6349" w:rsidRPr="005E7ACA" w:rsidRDefault="00090A64" w:rsidP="00907DC9">
      <w:pPr>
        <w:pStyle w:val="ab"/>
        <w:numPr>
          <w:ilvl w:val="0"/>
          <w:numId w:val="25"/>
        </w:numPr>
        <w:jc w:val="both"/>
      </w:pPr>
      <w:r w:rsidRPr="005E7ACA">
        <w:t xml:space="preserve">2020 -й – юбилейный год для 3 –х библиотек МБУ «ЦБС» и системы в целом: </w:t>
      </w:r>
      <w:r w:rsidR="000040B8" w:rsidRPr="005E7ACA">
        <w:t>г</w:t>
      </w:r>
      <w:r w:rsidR="007F6349" w:rsidRPr="005E7ACA">
        <w:t xml:space="preserve">од 45-летия образования «Централизованной библиотечной системы» </w:t>
      </w:r>
      <w:r w:rsidR="000040B8" w:rsidRPr="005E7ACA">
        <w:t xml:space="preserve">городского округа Красноуральск; 65 – </w:t>
      </w:r>
      <w:proofErr w:type="spellStart"/>
      <w:r w:rsidR="000040B8" w:rsidRPr="005E7ACA">
        <w:t>летие</w:t>
      </w:r>
      <w:proofErr w:type="spellEnd"/>
      <w:r w:rsidR="000040B8" w:rsidRPr="005E7ACA">
        <w:t xml:space="preserve"> библиотеки – филиала №</w:t>
      </w:r>
      <w:r w:rsidR="00F04A69" w:rsidRPr="005E7ACA">
        <w:t xml:space="preserve"> </w:t>
      </w:r>
      <w:r w:rsidR="000040B8" w:rsidRPr="005E7ACA">
        <w:t xml:space="preserve">1; 70- </w:t>
      </w:r>
      <w:proofErr w:type="spellStart"/>
      <w:r w:rsidR="000040B8" w:rsidRPr="005E7ACA">
        <w:t>летие</w:t>
      </w:r>
      <w:proofErr w:type="spellEnd"/>
      <w:r w:rsidR="000040B8" w:rsidRPr="005E7ACA">
        <w:t xml:space="preserve"> библиотеки – филиала №</w:t>
      </w:r>
      <w:r w:rsidR="00F04A69" w:rsidRPr="005E7ACA">
        <w:t xml:space="preserve"> </w:t>
      </w:r>
      <w:r w:rsidR="000040B8" w:rsidRPr="005E7ACA">
        <w:t xml:space="preserve">6; 75- </w:t>
      </w:r>
      <w:proofErr w:type="spellStart"/>
      <w:r w:rsidR="000040B8" w:rsidRPr="005E7ACA">
        <w:t>летие</w:t>
      </w:r>
      <w:proofErr w:type="spellEnd"/>
      <w:r w:rsidR="000040B8" w:rsidRPr="005E7ACA">
        <w:t xml:space="preserve"> библиотеки – филиала №</w:t>
      </w:r>
      <w:r w:rsidR="00F04A69" w:rsidRPr="005E7ACA">
        <w:t xml:space="preserve"> </w:t>
      </w:r>
      <w:r w:rsidR="000040B8" w:rsidRPr="005E7ACA">
        <w:t>7.</w:t>
      </w:r>
    </w:p>
    <w:p w:rsidR="00E65D3C" w:rsidRPr="005E7ACA" w:rsidRDefault="00E65D3C" w:rsidP="00907DC9">
      <w:pPr>
        <w:pStyle w:val="ab"/>
        <w:numPr>
          <w:ilvl w:val="0"/>
          <w:numId w:val="25"/>
        </w:numPr>
        <w:jc w:val="both"/>
      </w:pPr>
      <w:r w:rsidRPr="005E7ACA">
        <w:t>В 20</w:t>
      </w:r>
      <w:r w:rsidR="00F202BF" w:rsidRPr="005E7ACA">
        <w:t>20</w:t>
      </w:r>
      <w:r w:rsidRPr="005E7ACA">
        <w:t xml:space="preserve"> году библиотека активно принимала участие по сбору материала для издания книги «Урал в лицах», посвящённой участникам боевых действий Афганистана. Подготовлено 63 фотоматериала и отправлено в издательство «Раритет» для издания.</w:t>
      </w:r>
    </w:p>
    <w:p w:rsidR="00692F5E" w:rsidRPr="005E7ACA" w:rsidRDefault="007F6349" w:rsidP="00907DC9">
      <w:pPr>
        <w:pStyle w:val="ab"/>
        <w:numPr>
          <w:ilvl w:val="0"/>
          <w:numId w:val="25"/>
        </w:numPr>
      </w:pPr>
      <w:r w:rsidRPr="005E7ACA">
        <w:t xml:space="preserve">Участие библиотек во всероссийских, региональных, и городских мероприятиях. Наиболее крупные мероприятия были проведены в рамках всероссийской акции «Библионочь-2020» </w:t>
      </w:r>
      <w:proofErr w:type="gramStart"/>
      <w:r w:rsidRPr="005E7ACA">
        <w:t>и  Областного</w:t>
      </w:r>
      <w:proofErr w:type="gramEnd"/>
      <w:r w:rsidRPr="005E7ACA">
        <w:t xml:space="preserve"> Дня чтения. </w:t>
      </w:r>
      <w:r w:rsidR="00692F5E" w:rsidRPr="005E7ACA">
        <w:t>Всероссийская акция «</w:t>
      </w:r>
      <w:proofErr w:type="spellStart"/>
      <w:r w:rsidR="00692F5E" w:rsidRPr="005E7ACA">
        <w:t>Библионочь</w:t>
      </w:r>
      <w:proofErr w:type="spellEnd"/>
      <w:r w:rsidR="00692F5E" w:rsidRPr="005E7ACA">
        <w:t xml:space="preserve"> – 2020» в этом году </w:t>
      </w:r>
      <w:proofErr w:type="gramStart"/>
      <w:r w:rsidR="00692F5E" w:rsidRPr="005E7ACA">
        <w:t>впервые  проводилась</w:t>
      </w:r>
      <w:proofErr w:type="gramEnd"/>
      <w:r w:rsidR="00692F5E" w:rsidRPr="005E7ACA">
        <w:t xml:space="preserve"> в режиме онлайн – марафона #ВРЕМЯ9МАЯ. Библиотекари в различных социальных пространствах подготовили для читателей насыщенную программу, разместили 46 публикаций, с количеством просмотров 124 927 Интересные обзоры книг о войне, викторины, мастер – классы, а также ролики на военную тематику. Областная акция «День чтения» в этом году тоже посвящена Году памяти и славы и прошла под девизом «Читаем книги о войне». В рамках данной акции проведено 24 мероприятия на 16 площадках. К акции присоединились учреждения культуры и образования, творческие объединения, известные люди Красноуральска и жители города. Количество просмотров мероприятий в социальных сетях библиотек составил 26 211. Самыми массовыми стали онлайн-марафон громких чтений и </w:t>
      </w:r>
      <w:proofErr w:type="spellStart"/>
      <w:r w:rsidR="00692F5E" w:rsidRPr="005E7ACA">
        <w:t>флешмоб</w:t>
      </w:r>
      <w:proofErr w:type="spellEnd"/>
      <w:r w:rsidR="00692F5E" w:rsidRPr="005E7ACA">
        <w:t xml:space="preserve"> видеороликов «Читаем книги о Войне». Все видеоматериалы акции «День чтения – 2020» </w:t>
      </w:r>
      <w:r w:rsidR="00E65D3C" w:rsidRPr="005E7ACA">
        <w:t>и «</w:t>
      </w:r>
      <w:proofErr w:type="spellStart"/>
      <w:r w:rsidR="00E65D3C" w:rsidRPr="005E7ACA">
        <w:t>Библионочь</w:t>
      </w:r>
      <w:proofErr w:type="spellEnd"/>
      <w:r w:rsidR="00E65D3C" w:rsidRPr="005E7ACA">
        <w:t xml:space="preserve"> – 2020» </w:t>
      </w:r>
      <w:r w:rsidR="00692F5E" w:rsidRPr="005E7ACA">
        <w:t>размещены на социальных страницах библиотек (в контакте, одноклассники).</w:t>
      </w:r>
    </w:p>
    <w:p w:rsidR="007F6349" w:rsidRPr="005E7ACA" w:rsidRDefault="000040B8" w:rsidP="00907DC9">
      <w:pPr>
        <w:pStyle w:val="ab"/>
        <w:numPr>
          <w:ilvl w:val="0"/>
          <w:numId w:val="25"/>
        </w:numPr>
        <w:jc w:val="both"/>
      </w:pPr>
      <w:r w:rsidRPr="005E7ACA">
        <w:t>Сотрудники библиотек</w:t>
      </w:r>
      <w:r w:rsidR="00F929C6" w:rsidRPr="005E7ACA">
        <w:t xml:space="preserve"> ЦБС в отчетном году успешно участвовали в профессиональных </w:t>
      </w:r>
      <w:r w:rsidR="00F929C6" w:rsidRPr="005E7ACA">
        <w:rPr>
          <w:i/>
        </w:rPr>
        <w:t>конкурсах</w:t>
      </w:r>
      <w:r w:rsidR="00F929C6" w:rsidRPr="005E7ACA">
        <w:t xml:space="preserve"> различного уровня: дипломы за </w:t>
      </w:r>
      <w:r w:rsidR="006031DD" w:rsidRPr="005E7ACA">
        <w:rPr>
          <w:lang w:val="en-US"/>
        </w:rPr>
        <w:t>I</w:t>
      </w:r>
      <w:r w:rsidR="006031DD" w:rsidRPr="005E7ACA">
        <w:t xml:space="preserve"> и </w:t>
      </w:r>
      <w:r w:rsidR="006031DD" w:rsidRPr="005E7ACA">
        <w:rPr>
          <w:lang w:val="en-US"/>
        </w:rPr>
        <w:t>III</w:t>
      </w:r>
      <w:r w:rsidR="006031DD" w:rsidRPr="005E7ACA">
        <w:t xml:space="preserve"> место </w:t>
      </w:r>
      <w:r w:rsidR="000E2D11" w:rsidRPr="005E7ACA">
        <w:t xml:space="preserve">в </w:t>
      </w:r>
      <w:r w:rsidR="000E2D11" w:rsidRPr="005E7ACA">
        <w:rPr>
          <w:lang w:val="en-US"/>
        </w:rPr>
        <w:t>V</w:t>
      </w:r>
      <w:r w:rsidR="000E2D11" w:rsidRPr="005E7ACA">
        <w:t xml:space="preserve"> –м Всероссийском конкурсе научных, методических и творческих работ «Родина: Патриотизм, Гражданственность, Толерантность» к 75- </w:t>
      </w:r>
      <w:proofErr w:type="spellStart"/>
      <w:r w:rsidR="000E2D11" w:rsidRPr="005E7ACA">
        <w:t>летию</w:t>
      </w:r>
      <w:proofErr w:type="spellEnd"/>
      <w:r w:rsidR="000E2D11" w:rsidRPr="005E7ACA">
        <w:t xml:space="preserve"> Победы в ВОВ и 1</w:t>
      </w:r>
      <w:r w:rsidR="006031DD" w:rsidRPr="005E7ACA">
        <w:t xml:space="preserve">5- </w:t>
      </w:r>
      <w:proofErr w:type="spellStart"/>
      <w:r w:rsidR="006031DD" w:rsidRPr="005E7ACA">
        <w:t>летию</w:t>
      </w:r>
      <w:proofErr w:type="spellEnd"/>
      <w:r w:rsidR="006031DD" w:rsidRPr="005E7ACA">
        <w:t xml:space="preserve"> Дня народного единства; Диплом участника межрегионального конкурса «Нескучное краеведение – 2020»; участие в Международном историческом </w:t>
      </w:r>
      <w:proofErr w:type="spellStart"/>
      <w:r w:rsidR="006031DD" w:rsidRPr="005E7ACA">
        <w:t>квесте</w:t>
      </w:r>
      <w:proofErr w:type="spellEnd"/>
      <w:r w:rsidR="006031DD" w:rsidRPr="005E7ACA">
        <w:t xml:space="preserve"> «За пределами»</w:t>
      </w:r>
      <w:r w:rsidR="009D792A" w:rsidRPr="005E7ACA">
        <w:t>, Диплом участника областного конкурса «Неизвестный Урал – 2020»; участие в сетевых акциях: «</w:t>
      </w:r>
      <w:proofErr w:type="spellStart"/>
      <w:r w:rsidR="009D792A" w:rsidRPr="005E7ACA">
        <w:t>Лермонтовские</w:t>
      </w:r>
      <w:proofErr w:type="spellEnd"/>
      <w:r w:rsidR="009D792A" w:rsidRPr="005E7ACA">
        <w:t xml:space="preserve"> созвучия», «Любимые книги из самого детства», «Прорыв в будущее», «И память жива…»</w:t>
      </w:r>
      <w:r w:rsidR="003E442C" w:rsidRPr="005E7ACA">
        <w:t>, «Книжная радуга», «Каникулы без скуки! Рекомендуем книгу», «Фото – история моей библиотеки», «Книжные близнецы», «Книга. Время. Мы» и другие.</w:t>
      </w:r>
    </w:p>
    <w:p w:rsidR="00F929C6" w:rsidRPr="005E7ACA" w:rsidRDefault="003E442C" w:rsidP="00907DC9">
      <w:pPr>
        <w:pStyle w:val="ab"/>
        <w:numPr>
          <w:ilvl w:val="0"/>
          <w:numId w:val="25"/>
        </w:numPr>
        <w:jc w:val="both"/>
      </w:pPr>
      <w:r w:rsidRPr="005E7ACA">
        <w:t>Создан новый сайт, соответствующий требованиям законодательства Российской Федерации, увеличилось число посещений веб – сайта ЦБС.</w:t>
      </w:r>
    </w:p>
    <w:p w:rsidR="003E442C" w:rsidRPr="005E7ACA" w:rsidRDefault="00E17A0D" w:rsidP="00907DC9">
      <w:pPr>
        <w:pStyle w:val="ab"/>
        <w:numPr>
          <w:ilvl w:val="0"/>
          <w:numId w:val="25"/>
        </w:numPr>
        <w:jc w:val="both"/>
      </w:pPr>
      <w:r w:rsidRPr="005E7ACA">
        <w:t>Ведущий библиотекарь</w:t>
      </w:r>
      <w:r w:rsidR="003E442C" w:rsidRPr="005E7ACA">
        <w:t xml:space="preserve"> Центральной городской библиотеки им. П. П. Бажова награждена</w:t>
      </w:r>
      <w:r w:rsidRPr="005E7ACA">
        <w:t xml:space="preserve"> Благодарственным письмом</w:t>
      </w:r>
      <w:r w:rsidR="003E442C" w:rsidRPr="005E7ACA">
        <w:t xml:space="preserve"> </w:t>
      </w:r>
      <w:r w:rsidRPr="005E7ACA">
        <w:t>Министерства культуры Свердловской области за многолетний плодотворный труд, значимый личный вклад в развитии библиотечного обслуживания населения на территории Свердловской области</w:t>
      </w:r>
      <w:r w:rsidR="00F04A69" w:rsidRPr="005E7ACA">
        <w:t xml:space="preserve"> (г. Екатеринбург, 2020 год)</w:t>
      </w:r>
      <w:r w:rsidRPr="005E7ACA">
        <w:t>.</w:t>
      </w:r>
    </w:p>
    <w:p w:rsidR="005269C4" w:rsidRPr="005E7ACA" w:rsidRDefault="005269C4" w:rsidP="00907DC9">
      <w:pPr>
        <w:pStyle w:val="ab"/>
        <w:numPr>
          <w:ilvl w:val="0"/>
          <w:numId w:val="25"/>
        </w:numPr>
        <w:jc w:val="both"/>
      </w:pPr>
      <w:r w:rsidRPr="005E7ACA">
        <w:t>МБУ «ЦБС» награждена грамотой победителя городского конкурса «Доброволец года», в номинации учреждения культуры (декабрь 2020 года).</w:t>
      </w:r>
    </w:p>
    <w:p w:rsidR="00905DE8" w:rsidRPr="005E7ACA" w:rsidRDefault="00905DE8" w:rsidP="007D7FAE">
      <w:pPr>
        <w:jc w:val="both"/>
        <w:rPr>
          <w:sz w:val="24"/>
          <w:szCs w:val="24"/>
        </w:rPr>
      </w:pPr>
    </w:p>
    <w:p w:rsidR="00905DE8" w:rsidRPr="005E7ACA" w:rsidRDefault="00905DE8" w:rsidP="007D7FAE">
      <w:pPr>
        <w:jc w:val="both"/>
        <w:rPr>
          <w:sz w:val="24"/>
          <w:szCs w:val="24"/>
        </w:rPr>
      </w:pPr>
    </w:p>
    <w:p w:rsidR="007D7FAE" w:rsidRPr="005E7ACA" w:rsidRDefault="007D7FAE" w:rsidP="007D7FAE">
      <w:pPr>
        <w:jc w:val="both"/>
        <w:rPr>
          <w:sz w:val="24"/>
          <w:szCs w:val="24"/>
        </w:rPr>
      </w:pPr>
    </w:p>
    <w:p w:rsidR="007D7FAE" w:rsidRPr="005E7ACA" w:rsidRDefault="007D7FAE" w:rsidP="007D7FAE">
      <w:pPr>
        <w:jc w:val="both"/>
        <w:rPr>
          <w:sz w:val="24"/>
          <w:szCs w:val="24"/>
        </w:rPr>
      </w:pPr>
    </w:p>
    <w:p w:rsidR="007D7FAE" w:rsidRPr="0007718D" w:rsidRDefault="007D7FAE" w:rsidP="007D7FAE">
      <w:pPr>
        <w:jc w:val="both"/>
        <w:rPr>
          <w:color w:val="FF0000"/>
          <w:sz w:val="24"/>
          <w:szCs w:val="24"/>
        </w:rPr>
      </w:pPr>
    </w:p>
    <w:p w:rsidR="007D7FAE" w:rsidRPr="0007718D" w:rsidRDefault="007D7FAE" w:rsidP="007D7FAE">
      <w:pPr>
        <w:jc w:val="both"/>
        <w:rPr>
          <w:color w:val="FF0000"/>
          <w:sz w:val="24"/>
          <w:szCs w:val="24"/>
        </w:rPr>
      </w:pPr>
    </w:p>
    <w:p w:rsidR="00595339" w:rsidRPr="005E7ACA" w:rsidRDefault="00595339" w:rsidP="00907DC9">
      <w:pPr>
        <w:numPr>
          <w:ilvl w:val="1"/>
          <w:numId w:val="8"/>
        </w:numPr>
        <w:ind w:left="0" w:firstLine="0"/>
        <w:jc w:val="both"/>
        <w:rPr>
          <w:b/>
          <w:i/>
          <w:sz w:val="24"/>
          <w:szCs w:val="24"/>
        </w:rPr>
      </w:pPr>
      <w:r w:rsidRPr="005E7ACA">
        <w:rPr>
          <w:b/>
          <w:i/>
          <w:sz w:val="24"/>
          <w:szCs w:val="24"/>
        </w:rPr>
        <w:t xml:space="preserve">Федеральные, региональные и муниципальные нормативно-правовые акты, оказавшие влияние на деятельность муниципальных библиотек в отчетном году (в том числе муниципальные программы поддержки и развития чтения). Указать реквизиты документов. </w:t>
      </w:r>
    </w:p>
    <w:p w:rsidR="00E3224B" w:rsidRPr="005E7ACA" w:rsidRDefault="00E3224B" w:rsidP="00E3224B">
      <w:pPr>
        <w:jc w:val="both"/>
        <w:rPr>
          <w:sz w:val="24"/>
          <w:szCs w:val="24"/>
        </w:rPr>
      </w:pPr>
    </w:p>
    <w:p w:rsidR="00E3224B" w:rsidRPr="005E7ACA" w:rsidRDefault="00E3224B" w:rsidP="00456411">
      <w:pPr>
        <w:rPr>
          <w:b/>
          <w:i/>
          <w:sz w:val="24"/>
          <w:szCs w:val="24"/>
        </w:rPr>
      </w:pPr>
      <w:r w:rsidRPr="005E7ACA">
        <w:rPr>
          <w:b/>
          <w:i/>
          <w:sz w:val="24"/>
          <w:szCs w:val="24"/>
        </w:rPr>
        <w:t>Муниципальные нормативно-правовые акты, оказавшие влияние на деятельность муниципальных библиотек в отчетном году.</w:t>
      </w:r>
    </w:p>
    <w:p w:rsidR="00E3224B" w:rsidRPr="005E7ACA" w:rsidRDefault="00145AF0" w:rsidP="00E3224B">
      <w:pPr>
        <w:pStyle w:val="ab"/>
        <w:suppressAutoHyphens w:val="0"/>
        <w:ind w:left="0"/>
        <w:jc w:val="both"/>
      </w:pPr>
      <w:r w:rsidRPr="005E7ACA">
        <w:t>1</w:t>
      </w:r>
      <w:r w:rsidR="00E3224B" w:rsidRPr="005E7ACA">
        <w:t>. Муниципальное задание на 2020 год МБУ «Централизованная библиотечная система» городского округа Красноуральск.</w:t>
      </w:r>
    </w:p>
    <w:p w:rsidR="00D9004E" w:rsidRPr="005E7ACA" w:rsidRDefault="00145AF0" w:rsidP="00E3224B">
      <w:pPr>
        <w:pStyle w:val="ab"/>
        <w:suppressAutoHyphens w:val="0"/>
        <w:ind w:left="0"/>
        <w:jc w:val="both"/>
      </w:pPr>
      <w:r w:rsidRPr="005E7ACA">
        <w:t>2</w:t>
      </w:r>
      <w:r w:rsidR="00D9004E" w:rsidRPr="005E7ACA">
        <w:t>.</w:t>
      </w:r>
      <w:r w:rsidR="00424DBF" w:rsidRPr="005E7ACA">
        <w:t xml:space="preserve"> Постановление администрации городского округа Красноуральск «О внесении изменений и дополнений в устав МБУ «ЦБС» городского округа Красноуральск от 14.02.2020 года № 216. Данным постановлением были внесены изменения в п.1.10 в </w:t>
      </w:r>
      <w:r w:rsidR="006713F1" w:rsidRPr="005E7ACA">
        <w:t>части структурного подразделения, в связи слияния ЦГБ им. П.П. Бажова и Детской библиотеки.</w:t>
      </w:r>
    </w:p>
    <w:p w:rsidR="00424DBF" w:rsidRPr="005E7ACA" w:rsidRDefault="00145AF0" w:rsidP="00E3224B">
      <w:pPr>
        <w:pStyle w:val="ab"/>
        <w:suppressAutoHyphens w:val="0"/>
        <w:ind w:left="0"/>
        <w:jc w:val="both"/>
      </w:pPr>
      <w:r w:rsidRPr="005E7ACA">
        <w:t>3</w:t>
      </w:r>
      <w:r w:rsidR="00424DBF" w:rsidRPr="005E7ACA">
        <w:t>. Постановление администрации городского округа Красноуральск «О внесении изменений и дополнений в устав МБУ «ЦБС» городского округа Красноуральск от 19.03.2020 года № 379. Данным постановлением были внесены изменения в п.1.9 в части -бюджетное учреждение вправе создавать отделы и иные структурные подразделения, не обладающие правами ЮЛ и в п.1.10 в части – Центральная городская библиотека имени П.П. Бажова является головным структурным подразделением.</w:t>
      </w:r>
    </w:p>
    <w:p w:rsidR="00424DBF" w:rsidRPr="005E7ACA" w:rsidRDefault="00145AF0" w:rsidP="00424DBF">
      <w:pPr>
        <w:pStyle w:val="ab"/>
        <w:suppressAutoHyphens w:val="0"/>
        <w:ind w:left="0"/>
        <w:jc w:val="both"/>
      </w:pPr>
      <w:r w:rsidRPr="005E7ACA">
        <w:t>4</w:t>
      </w:r>
      <w:r w:rsidR="00424DBF" w:rsidRPr="005E7ACA">
        <w:t>. Постановление администрации городского округа Красноуральск «Об утверждении тарифов на платные услуги, оказываемые Муниципальным бюджетным учреждением "Централизованная библиотечная система" городского округа Красноуральск к от 25.07.2019 года № 985</w:t>
      </w:r>
    </w:p>
    <w:p w:rsidR="00070A37" w:rsidRPr="005E7ACA" w:rsidRDefault="00070A37" w:rsidP="00E3224B">
      <w:pPr>
        <w:jc w:val="both"/>
        <w:rPr>
          <w:sz w:val="24"/>
          <w:szCs w:val="24"/>
        </w:rPr>
      </w:pPr>
    </w:p>
    <w:p w:rsidR="007D7FAE" w:rsidRPr="005E7ACA" w:rsidRDefault="007D7FAE" w:rsidP="00456411">
      <w:pPr>
        <w:rPr>
          <w:b/>
          <w:i/>
          <w:sz w:val="24"/>
          <w:szCs w:val="24"/>
        </w:rPr>
      </w:pPr>
      <w:r w:rsidRPr="005E7ACA">
        <w:rPr>
          <w:b/>
          <w:i/>
          <w:sz w:val="24"/>
          <w:szCs w:val="24"/>
        </w:rPr>
        <w:t>Федеральные, региональные нормативно-правовые акты, оказавшие влияние на деятельность муниципальных библиотек в отчетном году.</w:t>
      </w:r>
    </w:p>
    <w:p w:rsidR="00E3224B" w:rsidRPr="005E7ACA" w:rsidRDefault="00E3224B" w:rsidP="00E3224B">
      <w:pPr>
        <w:jc w:val="both"/>
        <w:rPr>
          <w:sz w:val="24"/>
          <w:szCs w:val="24"/>
        </w:rPr>
      </w:pPr>
    </w:p>
    <w:p w:rsidR="007D7FAE" w:rsidRPr="005E7ACA" w:rsidRDefault="007D7FAE" w:rsidP="00907DC9">
      <w:pPr>
        <w:pStyle w:val="ab"/>
        <w:numPr>
          <w:ilvl w:val="0"/>
          <w:numId w:val="23"/>
        </w:numPr>
        <w:jc w:val="both"/>
      </w:pPr>
      <w:r w:rsidRPr="005E7ACA">
        <w:t>Федеральный закон РФ от 5 апреля 2013 года N 44-ФЗ «О контрактной системе в сфере закупок товаров, работ, услуг для обеспечения государственных и муниципальных нужд»</w:t>
      </w:r>
      <w:r w:rsidR="00C012C1" w:rsidRPr="005E7ACA">
        <w:t xml:space="preserve"> (последняя редакция)</w:t>
      </w:r>
      <w:r w:rsidR="00D9004E" w:rsidRPr="005E7ACA">
        <w:t>.</w:t>
      </w:r>
    </w:p>
    <w:p w:rsidR="005F6975" w:rsidRPr="005E7ACA" w:rsidRDefault="005F6975" w:rsidP="00907DC9">
      <w:pPr>
        <w:pStyle w:val="ab"/>
        <w:numPr>
          <w:ilvl w:val="0"/>
          <w:numId w:val="23"/>
        </w:numPr>
        <w:jc w:val="both"/>
      </w:pPr>
      <w:r w:rsidRPr="005E7ACA">
        <w:t>Федеральный закон от 29.12.1994 № 78-ФЗ «О библиотечном деле» (с изменениями и дополнениями);</w:t>
      </w:r>
    </w:p>
    <w:p w:rsidR="005F6975" w:rsidRPr="005E7ACA" w:rsidRDefault="005F6975" w:rsidP="00907DC9">
      <w:pPr>
        <w:pStyle w:val="ab"/>
        <w:numPr>
          <w:ilvl w:val="0"/>
          <w:numId w:val="23"/>
        </w:numPr>
        <w:jc w:val="both"/>
      </w:pPr>
      <w:r w:rsidRPr="005E7ACA">
        <w:t>Федеральный закон от 27.07.2006 № 152-ФЗ «О персональных данных»;</w:t>
      </w:r>
    </w:p>
    <w:p w:rsidR="005F6975" w:rsidRPr="005E7ACA" w:rsidRDefault="005F6975" w:rsidP="00907DC9">
      <w:pPr>
        <w:pStyle w:val="ab"/>
        <w:numPr>
          <w:ilvl w:val="0"/>
          <w:numId w:val="23"/>
        </w:numPr>
        <w:jc w:val="both"/>
      </w:pPr>
      <w:r w:rsidRPr="005E7ACA">
        <w:t>Национальный проект «Культура» на 2019-2024 гг.; утвержденный Указом Президента РФ от 7 мая 2018 г. № 204 «О национальных целях и стратегических задачах развития Российской Федерации на период до 2024 года».</w:t>
      </w:r>
    </w:p>
    <w:p w:rsidR="005F6975" w:rsidRPr="005E7ACA" w:rsidRDefault="005F6975" w:rsidP="00907DC9">
      <w:pPr>
        <w:pStyle w:val="ab"/>
        <w:numPr>
          <w:ilvl w:val="0"/>
          <w:numId w:val="23"/>
        </w:numPr>
        <w:jc w:val="both"/>
      </w:pPr>
      <w:r w:rsidRPr="005E7ACA">
        <w:t>Модельный стандарт деятельности общедоступной библиотеки.</w:t>
      </w:r>
    </w:p>
    <w:p w:rsidR="005F6975" w:rsidRPr="005E7ACA" w:rsidRDefault="005F6975" w:rsidP="00907DC9">
      <w:pPr>
        <w:pStyle w:val="ab"/>
        <w:numPr>
          <w:ilvl w:val="0"/>
          <w:numId w:val="23"/>
        </w:numPr>
        <w:jc w:val="both"/>
      </w:pPr>
      <w:r w:rsidRPr="005E7ACA">
        <w:t>Постановление Правительства РФ от 18.03.2019 № 281 «Об утверждении Правил</w:t>
      </w:r>
    </w:p>
    <w:p w:rsidR="005F6975" w:rsidRPr="005E7ACA" w:rsidRDefault="005F6975" w:rsidP="00907DC9">
      <w:pPr>
        <w:pStyle w:val="ab"/>
        <w:numPr>
          <w:ilvl w:val="0"/>
          <w:numId w:val="23"/>
        </w:numPr>
        <w:jc w:val="both"/>
      </w:pPr>
      <w:r w:rsidRPr="005E7ACA">
        <w:t>предоставления иных межбюджетных трансфертов из федерального бюджета бюджетам субъектов Российской Федерации на создание модельных муниципальных библиотек в целях реализации национального проекта «Культура».</w:t>
      </w:r>
    </w:p>
    <w:p w:rsidR="005F6975" w:rsidRPr="005E7ACA" w:rsidRDefault="005F6975" w:rsidP="00907DC9">
      <w:pPr>
        <w:pStyle w:val="ab"/>
        <w:numPr>
          <w:ilvl w:val="0"/>
          <w:numId w:val="23"/>
        </w:numPr>
        <w:jc w:val="both"/>
      </w:pPr>
      <w:r w:rsidRPr="005E7ACA">
        <w:t>Стратегия развития информационного общества на 2017–2030 годы. Утв. Указом Президента РФ от 9 мая 2017 г. N 203.</w:t>
      </w:r>
    </w:p>
    <w:p w:rsidR="005F6975" w:rsidRPr="005E7ACA" w:rsidRDefault="005F6975" w:rsidP="00907DC9">
      <w:pPr>
        <w:pStyle w:val="ab"/>
        <w:numPr>
          <w:ilvl w:val="0"/>
          <w:numId w:val="23"/>
        </w:numPr>
        <w:jc w:val="both"/>
      </w:pPr>
      <w:r w:rsidRPr="005E7ACA">
        <w:t>Форма № 6-НК. Утв. приказом Росстата № 516 от 05.10.2020.</w:t>
      </w:r>
    </w:p>
    <w:p w:rsidR="005E7ACA" w:rsidRPr="00D11086" w:rsidRDefault="005F6975" w:rsidP="00304747">
      <w:pPr>
        <w:pStyle w:val="ab"/>
        <w:numPr>
          <w:ilvl w:val="0"/>
          <w:numId w:val="23"/>
        </w:numPr>
        <w:jc w:val="both"/>
      </w:pPr>
      <w:r w:rsidRPr="005E7ACA">
        <w:t>Методические рекомендации по проведению независимой оценки качества оказания услуг организациями в сфере культуры, расположенными на территории Свердловской области. Утв. приказом Министерства культуры Свердловской области от 30 июня 2015 г. N 213.</w:t>
      </w:r>
    </w:p>
    <w:p w:rsidR="005E7ACA" w:rsidRDefault="005E7ACA" w:rsidP="00304747">
      <w:pPr>
        <w:jc w:val="both"/>
        <w:rPr>
          <w:b/>
          <w:i/>
          <w:color w:val="FF0000"/>
          <w:sz w:val="24"/>
          <w:szCs w:val="24"/>
        </w:rPr>
      </w:pPr>
    </w:p>
    <w:p w:rsidR="00752ABF" w:rsidRPr="005E7ACA" w:rsidRDefault="00595339" w:rsidP="00304747">
      <w:pPr>
        <w:jc w:val="both"/>
        <w:rPr>
          <w:b/>
          <w:i/>
          <w:sz w:val="24"/>
          <w:szCs w:val="24"/>
        </w:rPr>
      </w:pPr>
      <w:r w:rsidRPr="005E7ACA">
        <w:rPr>
          <w:b/>
          <w:i/>
          <w:sz w:val="24"/>
          <w:szCs w:val="24"/>
        </w:rPr>
        <w:t>Национальный проект «Культура»:</w:t>
      </w:r>
      <w:r w:rsidR="009E67D7" w:rsidRPr="005E7ACA">
        <w:rPr>
          <w:b/>
          <w:i/>
          <w:sz w:val="24"/>
          <w:szCs w:val="24"/>
        </w:rPr>
        <w:t xml:space="preserve"> </w:t>
      </w:r>
    </w:p>
    <w:p w:rsidR="00595339" w:rsidRPr="005E7ACA" w:rsidRDefault="009E67D7" w:rsidP="00304747">
      <w:pPr>
        <w:jc w:val="both"/>
        <w:rPr>
          <w:b/>
          <w:i/>
          <w:sz w:val="24"/>
          <w:szCs w:val="24"/>
        </w:rPr>
      </w:pPr>
      <w:r w:rsidRPr="005E7ACA">
        <w:rPr>
          <w:b/>
          <w:i/>
          <w:sz w:val="24"/>
          <w:szCs w:val="24"/>
        </w:rPr>
        <w:t>«Культурная среда»</w:t>
      </w:r>
    </w:p>
    <w:p w:rsidR="00DF00C2" w:rsidRPr="005E7ACA" w:rsidRDefault="00DF00C2" w:rsidP="00DF00C2">
      <w:pPr>
        <w:jc w:val="both"/>
        <w:rPr>
          <w:sz w:val="24"/>
          <w:szCs w:val="24"/>
        </w:rPr>
      </w:pPr>
    </w:p>
    <w:p w:rsidR="00DF00C2" w:rsidRPr="005E7ACA" w:rsidRDefault="00DF00C2" w:rsidP="00456411">
      <w:pPr>
        <w:ind w:firstLine="420"/>
        <w:jc w:val="both"/>
        <w:rPr>
          <w:sz w:val="24"/>
          <w:szCs w:val="24"/>
        </w:rPr>
      </w:pPr>
      <w:r w:rsidRPr="005E7ACA">
        <w:rPr>
          <w:sz w:val="24"/>
          <w:szCs w:val="24"/>
        </w:rPr>
        <w:t xml:space="preserve">В целях реализации мероприятий по созданию модельной муниципальной библиотеки в рамках национального проекта «Культура» в 2020 году </w:t>
      </w:r>
      <w:r w:rsidR="00456411" w:rsidRPr="005E7ACA">
        <w:rPr>
          <w:sz w:val="24"/>
          <w:szCs w:val="24"/>
        </w:rPr>
        <w:t>МБУ «Централизованная библиотечная система»</w:t>
      </w:r>
      <w:r w:rsidRPr="005E7ACA">
        <w:rPr>
          <w:sz w:val="24"/>
          <w:szCs w:val="24"/>
        </w:rPr>
        <w:t xml:space="preserve"> </w:t>
      </w:r>
      <w:r w:rsidRPr="005E7ACA">
        <w:rPr>
          <w:sz w:val="24"/>
          <w:szCs w:val="24"/>
        </w:rPr>
        <w:lastRenderedPageBreak/>
        <w:t xml:space="preserve">приняла участие в реализации данного проекта. </w:t>
      </w:r>
      <w:r w:rsidR="00456411" w:rsidRPr="005E7ACA">
        <w:rPr>
          <w:sz w:val="24"/>
          <w:szCs w:val="24"/>
        </w:rPr>
        <w:t xml:space="preserve">В 2020 году была создана рабочая группа по подготовке и оформлению заявки на создание модельной библиотеки на базе Центральной городской библиотеки имени П.П. Бажова. Рабочая группа осуществляла свою деятельность в соответствии с методическими рекомендациями Министерства Культуры РФ по модернизации муниципальных библиотек на основе модельного стандарта деятельности </w:t>
      </w:r>
      <w:proofErr w:type="gramStart"/>
      <w:r w:rsidR="00456411" w:rsidRPr="005E7ACA">
        <w:rPr>
          <w:sz w:val="24"/>
          <w:szCs w:val="24"/>
        </w:rPr>
        <w:t>общедоступной  библиотеки</w:t>
      </w:r>
      <w:proofErr w:type="gramEnd"/>
      <w:r w:rsidR="00456411" w:rsidRPr="005E7ACA">
        <w:rPr>
          <w:sz w:val="24"/>
          <w:szCs w:val="24"/>
        </w:rPr>
        <w:t xml:space="preserve"> в рамках реализации Национального проекта «Культура». </w:t>
      </w:r>
      <w:r w:rsidRPr="005E7ACA">
        <w:rPr>
          <w:sz w:val="24"/>
          <w:szCs w:val="24"/>
        </w:rPr>
        <w:t>В 2020 году Центральная городская библиотека им. П.П. Бажова вошла в число победителей дополнительного конкурсного отбора субъектов РФ на</w:t>
      </w:r>
      <w:r w:rsidR="00386E09" w:rsidRPr="005E7ACA">
        <w:rPr>
          <w:sz w:val="24"/>
          <w:szCs w:val="24"/>
        </w:rPr>
        <w:t xml:space="preserve"> предоставление</w:t>
      </w:r>
      <w:r w:rsidRPr="005E7ACA">
        <w:rPr>
          <w:sz w:val="24"/>
          <w:szCs w:val="24"/>
        </w:rPr>
        <w:t xml:space="preserve"> </w:t>
      </w:r>
      <w:r w:rsidR="00456411" w:rsidRPr="005E7ACA">
        <w:rPr>
          <w:sz w:val="24"/>
          <w:szCs w:val="24"/>
        </w:rPr>
        <w:t>иных межбюджетных трансферов из федерального бюджета субъектов РФ на создание модельных библиотек в рамках Национального проекта «Культура». Трансформация пространства и новое оборудование откроет новые возможности для модернизации деятельности и развития услуг.</w:t>
      </w:r>
    </w:p>
    <w:p w:rsidR="002F6D87" w:rsidRPr="005E7ACA" w:rsidRDefault="002F6D87" w:rsidP="00456411">
      <w:pPr>
        <w:ind w:firstLine="420"/>
        <w:jc w:val="both"/>
        <w:rPr>
          <w:sz w:val="24"/>
          <w:szCs w:val="24"/>
        </w:rPr>
      </w:pPr>
    </w:p>
    <w:p w:rsidR="009575F7" w:rsidRPr="005E7ACA" w:rsidRDefault="009575F7" w:rsidP="004271B9">
      <w:pPr>
        <w:ind w:firstLine="420"/>
        <w:jc w:val="both"/>
        <w:rPr>
          <w:sz w:val="24"/>
          <w:szCs w:val="24"/>
        </w:rPr>
      </w:pPr>
      <w:r w:rsidRPr="005E7ACA">
        <w:rPr>
          <w:sz w:val="24"/>
          <w:szCs w:val="24"/>
        </w:rPr>
        <w:t xml:space="preserve">В 2020 году МБУ «Централизованная библиотечная система» приняла участие в </w:t>
      </w:r>
      <w:r w:rsidR="004271B9" w:rsidRPr="005E7ACA">
        <w:rPr>
          <w:sz w:val="24"/>
          <w:szCs w:val="24"/>
        </w:rPr>
        <w:t>конкурсном отборе на предоставление государственной поддержки в форме грантов муниципальным учреждениям культуры в Свердловской области</w:t>
      </w:r>
      <w:r w:rsidR="00525795" w:rsidRPr="005E7ACA">
        <w:rPr>
          <w:sz w:val="24"/>
          <w:szCs w:val="24"/>
        </w:rPr>
        <w:t xml:space="preserve">, на базе библиотеки – филиала №3.  </w:t>
      </w:r>
      <w:r w:rsidR="009E67D7" w:rsidRPr="005E7ACA">
        <w:rPr>
          <w:sz w:val="24"/>
          <w:szCs w:val="24"/>
        </w:rPr>
        <w:t xml:space="preserve">Конкурсный отбор не пройден, в виду </w:t>
      </w:r>
      <w:r w:rsidR="0078146B" w:rsidRPr="005E7ACA">
        <w:rPr>
          <w:sz w:val="24"/>
          <w:szCs w:val="24"/>
        </w:rPr>
        <w:t xml:space="preserve">отсутствия у </w:t>
      </w:r>
      <w:proofErr w:type="gramStart"/>
      <w:r w:rsidR="0078146B" w:rsidRPr="005E7ACA">
        <w:rPr>
          <w:sz w:val="24"/>
          <w:szCs w:val="24"/>
        </w:rPr>
        <w:t xml:space="preserve">библиотеки </w:t>
      </w:r>
      <w:r w:rsidR="009E67D7" w:rsidRPr="005E7ACA">
        <w:rPr>
          <w:sz w:val="24"/>
          <w:szCs w:val="24"/>
        </w:rPr>
        <w:t xml:space="preserve"> р</w:t>
      </w:r>
      <w:r w:rsidR="0078146B" w:rsidRPr="005E7ACA">
        <w:rPr>
          <w:sz w:val="24"/>
          <w:szCs w:val="24"/>
        </w:rPr>
        <w:t>егиональных</w:t>
      </w:r>
      <w:proofErr w:type="gramEnd"/>
      <w:r w:rsidR="0078146B" w:rsidRPr="005E7ACA">
        <w:rPr>
          <w:sz w:val="24"/>
          <w:szCs w:val="24"/>
        </w:rPr>
        <w:t xml:space="preserve"> и областных проектов</w:t>
      </w:r>
      <w:r w:rsidR="009E67D7" w:rsidRPr="005E7ACA">
        <w:rPr>
          <w:sz w:val="24"/>
          <w:szCs w:val="24"/>
        </w:rPr>
        <w:t xml:space="preserve">. </w:t>
      </w:r>
    </w:p>
    <w:p w:rsidR="00752ABF" w:rsidRPr="005E7ACA" w:rsidRDefault="00752ABF" w:rsidP="00752ABF">
      <w:pPr>
        <w:jc w:val="both"/>
        <w:rPr>
          <w:b/>
          <w:i/>
          <w:sz w:val="24"/>
          <w:szCs w:val="24"/>
        </w:rPr>
      </w:pPr>
    </w:p>
    <w:p w:rsidR="00752ABF" w:rsidRPr="005E7ACA" w:rsidRDefault="00752ABF" w:rsidP="00752ABF">
      <w:pPr>
        <w:jc w:val="both"/>
        <w:rPr>
          <w:b/>
          <w:i/>
          <w:sz w:val="24"/>
          <w:szCs w:val="24"/>
        </w:rPr>
      </w:pPr>
      <w:r w:rsidRPr="005E7ACA">
        <w:rPr>
          <w:b/>
          <w:i/>
          <w:sz w:val="24"/>
          <w:szCs w:val="24"/>
        </w:rPr>
        <w:t xml:space="preserve"> «Цифровая культура»</w:t>
      </w:r>
    </w:p>
    <w:p w:rsidR="007B48C6" w:rsidRPr="007B48C6" w:rsidRDefault="00752ABF" w:rsidP="007B48C6">
      <w:pPr>
        <w:ind w:firstLine="708"/>
        <w:jc w:val="both"/>
        <w:rPr>
          <w:sz w:val="24"/>
          <w:szCs w:val="24"/>
        </w:rPr>
      </w:pPr>
      <w:r w:rsidRPr="007B48C6">
        <w:rPr>
          <w:sz w:val="24"/>
          <w:szCs w:val="24"/>
        </w:rPr>
        <w:t xml:space="preserve">Библиотеки задействованы в качестве центра общественного доступа к информационным ресурсам. </w:t>
      </w:r>
      <w:r w:rsidR="00917BA5" w:rsidRPr="007B48C6">
        <w:rPr>
          <w:sz w:val="24"/>
          <w:szCs w:val="24"/>
        </w:rPr>
        <w:t>Консультации</w:t>
      </w:r>
      <w:r w:rsidRPr="007B48C6">
        <w:rPr>
          <w:sz w:val="24"/>
          <w:szCs w:val="24"/>
        </w:rPr>
        <w:t xml:space="preserve"> населения цифровой грамотности по предоставлению государственных услуг в электронном виде.</w:t>
      </w:r>
      <w:r w:rsidR="007B48C6" w:rsidRPr="007B48C6">
        <w:rPr>
          <w:sz w:val="24"/>
          <w:szCs w:val="24"/>
        </w:rPr>
        <w:t xml:space="preserve"> В рамках работы ЦОД проходят обучающие занятия по программе «Компьютер для тех кому за …». Программа реализуется с 2013 года и до сих пор пользуется спросом. Программа направлена на обучение пользователей информационной культуре как инструменту успешной деятельности в различных сферах жизни. В рамках работы ЦОД проходят занятия по программе "Ассоциация юристов России" юридические онлайн консультации "Право знать!". Цель проекта — создание условий для реализации права жителей региона на получение квалифицированной негосударственной бесплатной юридической помощи.</w:t>
      </w:r>
    </w:p>
    <w:p w:rsidR="00F0441D" w:rsidRPr="0007718D" w:rsidRDefault="00F0441D" w:rsidP="00C55F23">
      <w:pPr>
        <w:jc w:val="both"/>
        <w:rPr>
          <w:b/>
          <w:i/>
          <w:color w:val="FF0000"/>
          <w:sz w:val="24"/>
          <w:szCs w:val="24"/>
        </w:rPr>
      </w:pPr>
    </w:p>
    <w:p w:rsidR="009575F7" w:rsidRPr="005E7ACA" w:rsidRDefault="00C55F23" w:rsidP="00C55F23">
      <w:pPr>
        <w:jc w:val="both"/>
        <w:rPr>
          <w:b/>
          <w:i/>
          <w:sz w:val="24"/>
          <w:szCs w:val="24"/>
        </w:rPr>
      </w:pPr>
      <w:r w:rsidRPr="005E7ACA">
        <w:rPr>
          <w:b/>
          <w:i/>
          <w:sz w:val="24"/>
          <w:szCs w:val="24"/>
        </w:rPr>
        <w:t>«Творческие люди»</w:t>
      </w:r>
    </w:p>
    <w:p w:rsidR="009575F7" w:rsidRPr="005E7ACA" w:rsidRDefault="00C55F23" w:rsidP="00E57719">
      <w:pPr>
        <w:ind w:firstLine="420"/>
        <w:jc w:val="both"/>
        <w:rPr>
          <w:sz w:val="24"/>
          <w:szCs w:val="24"/>
        </w:rPr>
      </w:pPr>
      <w:r w:rsidRPr="005E7ACA">
        <w:rPr>
          <w:sz w:val="24"/>
          <w:szCs w:val="24"/>
        </w:rPr>
        <w:t xml:space="preserve">В целях реализации проекта «Творческие люди» национального проекта «Культура» </w:t>
      </w:r>
      <w:r w:rsidR="00E57719" w:rsidRPr="005E7ACA">
        <w:rPr>
          <w:sz w:val="24"/>
          <w:szCs w:val="24"/>
        </w:rPr>
        <w:t xml:space="preserve">в 2020 году обучение не проводилось. </w:t>
      </w:r>
      <w:r w:rsidR="00C375AD" w:rsidRPr="005E7ACA">
        <w:rPr>
          <w:sz w:val="24"/>
          <w:szCs w:val="24"/>
        </w:rPr>
        <w:t xml:space="preserve">Запланировано обучение </w:t>
      </w:r>
      <w:r w:rsidR="00280DB8" w:rsidRPr="005E7ACA">
        <w:rPr>
          <w:sz w:val="24"/>
          <w:szCs w:val="24"/>
        </w:rPr>
        <w:t xml:space="preserve">(подана заявка) </w:t>
      </w:r>
      <w:r w:rsidR="00C375AD" w:rsidRPr="005E7ACA">
        <w:rPr>
          <w:sz w:val="24"/>
          <w:szCs w:val="24"/>
        </w:rPr>
        <w:t xml:space="preserve">в 2021 году </w:t>
      </w:r>
      <w:r w:rsidR="00280DB8" w:rsidRPr="005E7ACA">
        <w:rPr>
          <w:sz w:val="24"/>
          <w:szCs w:val="24"/>
        </w:rPr>
        <w:t>на курс</w:t>
      </w:r>
      <w:r w:rsidR="00E41C55" w:rsidRPr="005E7ACA">
        <w:rPr>
          <w:sz w:val="24"/>
          <w:szCs w:val="24"/>
        </w:rPr>
        <w:t>ы</w:t>
      </w:r>
      <w:r w:rsidRPr="005E7ACA">
        <w:rPr>
          <w:sz w:val="24"/>
          <w:szCs w:val="24"/>
        </w:rPr>
        <w:t xml:space="preserve"> повышения квалификации творческих и управленческих кадров</w:t>
      </w:r>
      <w:r w:rsidR="00280DB8" w:rsidRPr="005E7ACA">
        <w:rPr>
          <w:sz w:val="24"/>
          <w:szCs w:val="24"/>
        </w:rPr>
        <w:t xml:space="preserve"> на 4- х сотрудников библиотечной системы.</w:t>
      </w:r>
      <w:r w:rsidRPr="005E7ACA">
        <w:rPr>
          <w:sz w:val="24"/>
          <w:szCs w:val="24"/>
        </w:rPr>
        <w:t xml:space="preserve"> </w:t>
      </w:r>
      <w:r w:rsidR="00280DB8" w:rsidRPr="005E7ACA">
        <w:rPr>
          <w:sz w:val="24"/>
          <w:szCs w:val="24"/>
        </w:rPr>
        <w:t xml:space="preserve">Обучение пройдёт </w:t>
      </w:r>
      <w:r w:rsidRPr="005E7ACA">
        <w:rPr>
          <w:sz w:val="24"/>
          <w:szCs w:val="24"/>
        </w:rPr>
        <w:t>на базе Центра непрерывного образования и повышения квалификации творческих и управленческих кадров в сфере культуры ФГБОУ ВО «Санкт-Петербургский государственный</w:t>
      </w:r>
      <w:r w:rsidR="00280DB8" w:rsidRPr="005E7ACA">
        <w:rPr>
          <w:sz w:val="24"/>
          <w:szCs w:val="24"/>
        </w:rPr>
        <w:t xml:space="preserve"> институт культуры», Пермского государственного института культуры и Российской государственной библиотеки.</w:t>
      </w:r>
    </w:p>
    <w:p w:rsidR="00C375AD" w:rsidRPr="005E7ACA" w:rsidRDefault="00E41C55" w:rsidP="00E57719">
      <w:pPr>
        <w:ind w:firstLine="420"/>
        <w:jc w:val="both"/>
        <w:rPr>
          <w:sz w:val="24"/>
          <w:szCs w:val="24"/>
        </w:rPr>
      </w:pPr>
      <w:r w:rsidRPr="005E7ACA">
        <w:rPr>
          <w:sz w:val="24"/>
          <w:szCs w:val="24"/>
        </w:rPr>
        <w:t xml:space="preserve">С 9 по 30 ноября 2020 года </w:t>
      </w:r>
      <w:r w:rsidR="00C375AD" w:rsidRPr="005E7ACA">
        <w:rPr>
          <w:sz w:val="24"/>
          <w:szCs w:val="24"/>
        </w:rPr>
        <w:t xml:space="preserve">сотрудник МБУ «ЦБС» завершил обучение в Российской государственной библиотеке для молодёжи </w:t>
      </w:r>
      <w:proofErr w:type="gramStart"/>
      <w:r w:rsidR="00C375AD" w:rsidRPr="005E7ACA">
        <w:rPr>
          <w:sz w:val="24"/>
          <w:szCs w:val="24"/>
        </w:rPr>
        <w:t>при поддержки</w:t>
      </w:r>
      <w:proofErr w:type="gramEnd"/>
      <w:r w:rsidR="00C375AD" w:rsidRPr="005E7ACA">
        <w:rPr>
          <w:sz w:val="24"/>
          <w:szCs w:val="24"/>
        </w:rPr>
        <w:t xml:space="preserve"> Министерства культуры Российской Федерации в рамках реализации проекта «Организация и современные технологии работы библиотек с молодёжью».</w:t>
      </w:r>
    </w:p>
    <w:p w:rsidR="00386E09" w:rsidRPr="005E7ACA" w:rsidRDefault="00386E09" w:rsidP="00DF00C2">
      <w:pPr>
        <w:jc w:val="both"/>
        <w:rPr>
          <w:sz w:val="24"/>
          <w:szCs w:val="24"/>
        </w:rPr>
      </w:pPr>
    </w:p>
    <w:p w:rsidR="00595339" w:rsidRPr="005E7ACA" w:rsidRDefault="00D73312" w:rsidP="00C375AD">
      <w:pPr>
        <w:jc w:val="both"/>
        <w:rPr>
          <w:b/>
          <w:i/>
          <w:sz w:val="24"/>
          <w:szCs w:val="24"/>
        </w:rPr>
      </w:pPr>
      <w:r w:rsidRPr="005E7ACA">
        <w:rPr>
          <w:b/>
          <w:i/>
          <w:sz w:val="24"/>
          <w:szCs w:val="24"/>
        </w:rPr>
        <w:t>Планы на 2021</w:t>
      </w:r>
      <w:r w:rsidR="00595339" w:rsidRPr="005E7ACA">
        <w:rPr>
          <w:b/>
          <w:i/>
          <w:sz w:val="24"/>
          <w:szCs w:val="24"/>
        </w:rPr>
        <w:t xml:space="preserve"> г.</w:t>
      </w:r>
    </w:p>
    <w:p w:rsidR="00D73312" w:rsidRPr="005E7ACA" w:rsidRDefault="00D73312" w:rsidP="00907DC9">
      <w:pPr>
        <w:pStyle w:val="ab"/>
        <w:numPr>
          <w:ilvl w:val="0"/>
          <w:numId w:val="24"/>
        </w:numPr>
        <w:jc w:val="both"/>
      </w:pPr>
      <w:r w:rsidRPr="005E7ACA">
        <w:t xml:space="preserve">Создание модельной библиотеки, на базе Центральной городской библиотеки им. </w:t>
      </w:r>
      <w:r w:rsidR="00C375AD" w:rsidRPr="005E7ACA">
        <w:t>П.П. Бажова.</w:t>
      </w:r>
    </w:p>
    <w:p w:rsidR="00D73312" w:rsidRPr="005E7ACA" w:rsidRDefault="00161882" w:rsidP="00907DC9">
      <w:pPr>
        <w:pStyle w:val="ab"/>
        <w:numPr>
          <w:ilvl w:val="0"/>
          <w:numId w:val="24"/>
        </w:numPr>
        <w:jc w:val="both"/>
      </w:pPr>
      <w:r w:rsidRPr="005E7ACA">
        <w:t>Повышение квалификации специалистов по проекту «Творческие люди»</w:t>
      </w:r>
      <w:r w:rsidR="00C375AD" w:rsidRPr="005E7ACA">
        <w:t>.</w:t>
      </w:r>
    </w:p>
    <w:p w:rsidR="00161882" w:rsidRPr="005E7ACA" w:rsidRDefault="003C40BC" w:rsidP="00907DC9">
      <w:pPr>
        <w:pStyle w:val="ab"/>
        <w:numPr>
          <w:ilvl w:val="0"/>
          <w:numId w:val="24"/>
        </w:numPr>
        <w:jc w:val="both"/>
      </w:pPr>
      <w:r w:rsidRPr="005E7ACA">
        <w:t>Использование записей, концертов с портала «Культура</w:t>
      </w:r>
      <w:r w:rsidR="00255340" w:rsidRPr="005E7ACA">
        <w:t xml:space="preserve"> Урала</w:t>
      </w:r>
      <w:r w:rsidRPr="005E7ACA">
        <w:t>» и сайтов федеральных библиотек</w:t>
      </w:r>
      <w:r w:rsidR="00C375AD" w:rsidRPr="005E7ACA">
        <w:t xml:space="preserve"> для проведения мероприятий.</w:t>
      </w:r>
    </w:p>
    <w:p w:rsidR="009575F7" w:rsidRPr="005E7ACA" w:rsidRDefault="009575F7" w:rsidP="00907DC9">
      <w:pPr>
        <w:pStyle w:val="ab"/>
        <w:numPr>
          <w:ilvl w:val="0"/>
          <w:numId w:val="24"/>
        </w:numPr>
        <w:jc w:val="both"/>
      </w:pPr>
      <w:r w:rsidRPr="005E7ACA">
        <w:t>Увеличение числа обращений к цифровым ресурсам</w:t>
      </w:r>
      <w:r w:rsidR="00C375AD" w:rsidRPr="005E7ACA">
        <w:t>.</w:t>
      </w:r>
    </w:p>
    <w:p w:rsidR="00304747" w:rsidRPr="005E7ACA" w:rsidRDefault="00304747" w:rsidP="00907DC9">
      <w:pPr>
        <w:pStyle w:val="ab"/>
        <w:numPr>
          <w:ilvl w:val="0"/>
          <w:numId w:val="24"/>
        </w:numPr>
        <w:jc w:val="both"/>
      </w:pPr>
      <w:r w:rsidRPr="005E7ACA">
        <w:t>Подготовка волонтеров в обучении населения цифровой грамотности.</w:t>
      </w:r>
    </w:p>
    <w:p w:rsidR="00F0441D" w:rsidRPr="0007718D" w:rsidRDefault="00F0441D" w:rsidP="00C375AD">
      <w:pPr>
        <w:jc w:val="both"/>
        <w:rPr>
          <w:color w:val="FF0000"/>
          <w:sz w:val="24"/>
          <w:szCs w:val="24"/>
        </w:rPr>
      </w:pPr>
    </w:p>
    <w:p w:rsidR="005E7ACA" w:rsidRDefault="005E7ACA" w:rsidP="00145AF0">
      <w:pPr>
        <w:jc w:val="center"/>
        <w:rPr>
          <w:b/>
          <w:i/>
          <w:color w:val="FF0000"/>
          <w:sz w:val="24"/>
          <w:szCs w:val="24"/>
        </w:rPr>
      </w:pPr>
    </w:p>
    <w:p w:rsidR="00595339" w:rsidRPr="005E7ACA" w:rsidRDefault="00595339" w:rsidP="00145AF0">
      <w:pPr>
        <w:jc w:val="center"/>
        <w:rPr>
          <w:b/>
          <w:i/>
          <w:sz w:val="24"/>
          <w:szCs w:val="24"/>
        </w:rPr>
      </w:pPr>
      <w:r w:rsidRPr="005E7ACA">
        <w:rPr>
          <w:b/>
          <w:i/>
          <w:sz w:val="24"/>
          <w:szCs w:val="24"/>
        </w:rPr>
        <w:lastRenderedPageBreak/>
        <w:t>Национальные, федеральные и региональные проекты, программы и иные мероприятия, определявшие работу библиотек муниципальн</w:t>
      </w:r>
      <w:r w:rsidR="00F557AF" w:rsidRPr="005E7ACA">
        <w:rPr>
          <w:b/>
          <w:i/>
          <w:sz w:val="24"/>
          <w:szCs w:val="24"/>
        </w:rPr>
        <w:t>ого образования в отчетном году:</w:t>
      </w:r>
    </w:p>
    <w:p w:rsidR="00145AF0" w:rsidRPr="005E7ACA" w:rsidRDefault="00145AF0" w:rsidP="00145AF0">
      <w:pPr>
        <w:jc w:val="both"/>
        <w:rPr>
          <w:sz w:val="24"/>
          <w:szCs w:val="24"/>
        </w:rPr>
      </w:pPr>
      <w:r w:rsidRPr="005E7ACA">
        <w:rPr>
          <w:sz w:val="24"/>
          <w:szCs w:val="24"/>
        </w:rPr>
        <w:t>1.</w:t>
      </w:r>
      <w:r w:rsidRPr="005E7ACA">
        <w:rPr>
          <w:sz w:val="24"/>
          <w:szCs w:val="24"/>
        </w:rPr>
        <w:tab/>
        <w:t>Муниципальная программа "Развитие культуры и молодежной политики городского округа Красноуральск на 2019-2024 годы", Постановление администрации городского округа Красноуральск от 24.11.2020 № 1311 «О внесении изменений в муниципальную программу «Развитие культуры и молодежной политики городском округе Красноуральск на 2019-2024 годы»:</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1 "Развитие культуры и искусства"</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2 "Развитие образования в сфере культуры и искусства"</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3 "Развитие потенциала молодежи городского округа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4 "Патриотическое воспитание граждан городского округа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5 "Обеспечение жильем молодых семей"</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6 "Обеспечение реализации муниципальной программы "Развитие культуры и молодежной политики городского округа Красноуральск на 2019-2024 годы"</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7 "Профилактика терроризма и экстремизма в городском округе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9 "Гармонизация межнациональных и межконфессиональных отношений в городском округе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10 "Профилактика социально-значимых заболеваний, наркомании, алкоголизма в городском округе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11 "Сохранение и функционирование сооружений в городском округе Красноуральск"</w:t>
      </w:r>
    </w:p>
    <w:p w:rsidR="00F557AF" w:rsidRPr="005E7ACA" w:rsidRDefault="00145AF0" w:rsidP="00C375AD">
      <w:pPr>
        <w:jc w:val="both"/>
        <w:rPr>
          <w:sz w:val="24"/>
          <w:szCs w:val="24"/>
        </w:rPr>
      </w:pPr>
      <w:r w:rsidRPr="005E7ACA">
        <w:rPr>
          <w:sz w:val="24"/>
          <w:szCs w:val="24"/>
        </w:rPr>
        <w:t>•</w:t>
      </w:r>
      <w:r w:rsidRPr="005E7ACA">
        <w:rPr>
          <w:sz w:val="24"/>
          <w:szCs w:val="24"/>
        </w:rPr>
        <w:tab/>
        <w:t>Подпрограмма 12 "Развитие туризма в городском округе Красноуральск".</w:t>
      </w:r>
    </w:p>
    <w:p w:rsidR="00145AF0" w:rsidRPr="005E7ACA" w:rsidRDefault="00145AF0" w:rsidP="00145AF0">
      <w:pPr>
        <w:jc w:val="both"/>
        <w:rPr>
          <w:sz w:val="24"/>
          <w:szCs w:val="24"/>
        </w:rPr>
      </w:pPr>
      <w:r w:rsidRPr="005E7ACA">
        <w:rPr>
          <w:sz w:val="24"/>
          <w:szCs w:val="24"/>
        </w:rPr>
        <w:t>2.</w:t>
      </w:r>
      <w:r w:rsidRPr="005E7ACA">
        <w:rPr>
          <w:sz w:val="24"/>
          <w:szCs w:val="24"/>
        </w:rPr>
        <w:tab/>
        <w:t>Муниципальная программа "Информационное общество городского округа Красноуральск на 2019-2024 годы", Постановление администрации городского округа Красноуральск от 16.11.2020 № 1268 «О внесении изменений в муниципальную программу «Информационное общество городского округа Красноуральск на 2019-2024 годы, утвержденную постановлением администрации городского округа Красноуральск от 31.10.18 года № 1339».</w:t>
      </w:r>
    </w:p>
    <w:p w:rsidR="00145AF0" w:rsidRPr="005E7ACA" w:rsidRDefault="00145AF0" w:rsidP="00145AF0">
      <w:pPr>
        <w:jc w:val="both"/>
        <w:rPr>
          <w:sz w:val="24"/>
          <w:szCs w:val="24"/>
        </w:rPr>
      </w:pPr>
      <w:r w:rsidRPr="005E7ACA">
        <w:rPr>
          <w:sz w:val="24"/>
          <w:szCs w:val="24"/>
        </w:rPr>
        <w:t>3.</w:t>
      </w:r>
      <w:r w:rsidRPr="005E7ACA">
        <w:rPr>
          <w:sz w:val="24"/>
          <w:szCs w:val="24"/>
        </w:rPr>
        <w:tab/>
        <w:t>Муниципальная программа "Экология и природные ресурсы городского округа Красноуральск на 2019-2024 годы</w:t>
      </w:r>
      <w:proofErr w:type="gramStart"/>
      <w:r w:rsidRPr="005E7ACA">
        <w:rPr>
          <w:sz w:val="24"/>
          <w:szCs w:val="24"/>
        </w:rPr>
        <w:t>",  Постановление</w:t>
      </w:r>
      <w:proofErr w:type="gramEnd"/>
      <w:r w:rsidRPr="005E7ACA">
        <w:rPr>
          <w:sz w:val="24"/>
          <w:szCs w:val="24"/>
        </w:rPr>
        <w:t xml:space="preserve"> администрации городского округа Красноуральск от 13.11.2020 № 1261 «О внесении изменений в муниципальную программу «Экология и природные ресурсы городского округа Красноуральск на 2019-2024 годы».</w:t>
      </w:r>
    </w:p>
    <w:p w:rsidR="00145AF0" w:rsidRPr="005E7ACA" w:rsidRDefault="00145AF0" w:rsidP="00145AF0">
      <w:pPr>
        <w:jc w:val="both"/>
        <w:rPr>
          <w:sz w:val="24"/>
          <w:szCs w:val="24"/>
        </w:rPr>
      </w:pPr>
      <w:r w:rsidRPr="005E7ACA">
        <w:rPr>
          <w:sz w:val="24"/>
          <w:szCs w:val="24"/>
        </w:rPr>
        <w:t>4.</w:t>
      </w:r>
      <w:r w:rsidRPr="005E7ACA">
        <w:rPr>
          <w:sz w:val="24"/>
          <w:szCs w:val="24"/>
        </w:rPr>
        <w:tab/>
        <w:t>Муниципальная программа "Безопасность жизнедеятельности населения городского округа Красноуральск на 2019-2024 годы", Постановление администрации городского округа Красноуральск от 24.08.2020 №990 «О внесении изменений в муниципальную программу «Безопасность жизнедеятельности населения городского округа Красноуральск на 2019-2024 годы», утвержденную постановлением администрации городского округа Красноуральск от 31.10.2018 № 1335».</w:t>
      </w:r>
    </w:p>
    <w:p w:rsidR="00145AF0" w:rsidRPr="005E7ACA" w:rsidRDefault="00145AF0" w:rsidP="00145AF0">
      <w:pPr>
        <w:jc w:val="both"/>
        <w:rPr>
          <w:sz w:val="24"/>
          <w:szCs w:val="24"/>
        </w:rPr>
      </w:pPr>
      <w:r w:rsidRPr="005E7ACA">
        <w:rPr>
          <w:sz w:val="24"/>
          <w:szCs w:val="24"/>
        </w:rPr>
        <w:t>5. Муниципальная программа «Повышение безопасности дорожного движения на территории городского округа Красноуральск на 2019-2024 годы</w:t>
      </w:r>
      <w:proofErr w:type="gramStart"/>
      <w:r w:rsidRPr="005E7ACA">
        <w:rPr>
          <w:sz w:val="24"/>
          <w:szCs w:val="24"/>
        </w:rPr>
        <w:t>»,  Постановление</w:t>
      </w:r>
      <w:proofErr w:type="gramEnd"/>
      <w:r w:rsidRPr="005E7ACA">
        <w:rPr>
          <w:sz w:val="24"/>
          <w:szCs w:val="24"/>
        </w:rPr>
        <w:t xml:space="preserve"> Администрация городского округа Красноуральск от 04.02.2019 № 121 О внесении изменений в муниципальную программу "Повышение безопасности дорожного движения на территории городского округа Красноуральск на 2019-2024 годы .</w:t>
      </w:r>
    </w:p>
    <w:p w:rsidR="00145AF0" w:rsidRPr="005E7ACA" w:rsidRDefault="00145AF0" w:rsidP="00145AF0">
      <w:pPr>
        <w:jc w:val="both"/>
        <w:rPr>
          <w:sz w:val="24"/>
          <w:szCs w:val="24"/>
        </w:rPr>
      </w:pPr>
      <w:r w:rsidRPr="005E7ACA">
        <w:rPr>
          <w:sz w:val="24"/>
          <w:szCs w:val="24"/>
        </w:rPr>
        <w:t>6. Муниципальная программа "Формирование современной городской среды на территории городского округа Красноуральск на 2018-2022 годы", Постановление администрации городского округа Красноуральск от 03.12.2020 № 1355 «О внесении изменений в муниципальную программу «Формирование современной городской среды на территории городского округа Красноуральск на 2018-2024 годы», утвержденную постановлением администрации городского округа Красноуральск от 17.10.2017 № 1445.</w:t>
      </w:r>
    </w:p>
    <w:p w:rsidR="00145AF0" w:rsidRPr="005E7ACA" w:rsidRDefault="00145AF0" w:rsidP="00145AF0">
      <w:pPr>
        <w:jc w:val="both"/>
        <w:rPr>
          <w:sz w:val="24"/>
          <w:szCs w:val="24"/>
        </w:rPr>
      </w:pPr>
      <w:r w:rsidRPr="005E7ACA">
        <w:rPr>
          <w:sz w:val="24"/>
          <w:szCs w:val="24"/>
        </w:rPr>
        <w:t xml:space="preserve">7. Комплексная муниципальная программа «Старшее поколение» городского округа Красноуральск до 2022 года», Постановление администрации городского округа Красноуральск от 02.08.2020 № 962 «О внесении изменений в комплексную муниципальную программу «Старшее поколение» </w:t>
      </w:r>
      <w:r w:rsidRPr="005E7ACA">
        <w:rPr>
          <w:sz w:val="24"/>
          <w:szCs w:val="24"/>
        </w:rPr>
        <w:lastRenderedPageBreak/>
        <w:t>городского округа Красноуральск до 2022 года»,», утвержденную постановлением администрации городского округа Красноуральск от 07.03.2018 № 287.</w:t>
      </w:r>
    </w:p>
    <w:p w:rsidR="00145AF0" w:rsidRPr="005E7ACA" w:rsidRDefault="00145AF0" w:rsidP="00145AF0">
      <w:pPr>
        <w:pStyle w:val="ab"/>
        <w:suppressAutoHyphens w:val="0"/>
        <w:ind w:left="0"/>
        <w:jc w:val="both"/>
      </w:pPr>
      <w:r w:rsidRPr="005E7ACA">
        <w:t>8. Областная межведомственная комплексная профилактическая операция «Подросток».</w:t>
      </w:r>
    </w:p>
    <w:p w:rsidR="00145AF0" w:rsidRPr="005E7ACA" w:rsidRDefault="00145AF0" w:rsidP="00145AF0">
      <w:pPr>
        <w:jc w:val="both"/>
        <w:rPr>
          <w:sz w:val="24"/>
          <w:szCs w:val="24"/>
        </w:rPr>
      </w:pPr>
      <w:r w:rsidRPr="005E7ACA">
        <w:rPr>
          <w:sz w:val="24"/>
          <w:szCs w:val="24"/>
        </w:rPr>
        <w:t>9. Утвержден «Межведомственный комплексный план поддержки и развития чтения в городском округе Красноуральск на 2018 – 2021 годы» постановлением Администрации городского округа Красноуральск от 01.11.2018г.</w:t>
      </w:r>
    </w:p>
    <w:p w:rsidR="00145AF0" w:rsidRPr="0007718D" w:rsidRDefault="00145AF0" w:rsidP="00145AF0">
      <w:pPr>
        <w:jc w:val="both"/>
        <w:rPr>
          <w:color w:val="FF0000"/>
          <w:sz w:val="24"/>
          <w:szCs w:val="24"/>
        </w:rPr>
      </w:pPr>
    </w:p>
    <w:p w:rsidR="00595339" w:rsidRPr="005E7ACA" w:rsidRDefault="00595339" w:rsidP="00907DC9">
      <w:pPr>
        <w:numPr>
          <w:ilvl w:val="0"/>
          <w:numId w:val="22"/>
        </w:numPr>
        <w:jc w:val="center"/>
        <w:rPr>
          <w:b/>
          <w:sz w:val="24"/>
          <w:szCs w:val="24"/>
        </w:rPr>
      </w:pPr>
      <w:r w:rsidRPr="005E7ACA">
        <w:rPr>
          <w:b/>
          <w:sz w:val="24"/>
          <w:szCs w:val="24"/>
        </w:rPr>
        <w:t>БИБЛИОТЕЧНАЯ СЕТЬ</w:t>
      </w:r>
    </w:p>
    <w:p w:rsidR="00855C92" w:rsidRPr="005E7ACA" w:rsidRDefault="00855C92" w:rsidP="00855C92">
      <w:pPr>
        <w:ind w:left="720"/>
        <w:rPr>
          <w:b/>
          <w:sz w:val="24"/>
          <w:szCs w:val="24"/>
        </w:rPr>
      </w:pPr>
    </w:p>
    <w:p w:rsidR="00595339" w:rsidRPr="005E7ACA" w:rsidRDefault="00595339" w:rsidP="00126FB2">
      <w:pPr>
        <w:rPr>
          <w:b/>
          <w:i/>
          <w:sz w:val="24"/>
          <w:szCs w:val="24"/>
        </w:rPr>
      </w:pPr>
      <w:r w:rsidRPr="005E7ACA">
        <w:rPr>
          <w:rFonts w:eastAsia="F1"/>
          <w:b/>
          <w:i/>
          <w:sz w:val="24"/>
          <w:szCs w:val="24"/>
        </w:rPr>
        <w:t xml:space="preserve">Организационно-правовые аспекты структуры библиотечной системы и изменения, происходившие в </w:t>
      </w:r>
      <w:r w:rsidRPr="005E7ACA">
        <w:rPr>
          <w:b/>
          <w:i/>
          <w:sz w:val="24"/>
          <w:szCs w:val="24"/>
        </w:rPr>
        <w:t>отчетном</w:t>
      </w:r>
      <w:r w:rsidRPr="005E7ACA">
        <w:rPr>
          <w:rFonts w:eastAsia="F1"/>
          <w:b/>
          <w:i/>
          <w:sz w:val="24"/>
          <w:szCs w:val="24"/>
        </w:rPr>
        <w:t xml:space="preserve"> году.  Виды библиотек, библиотечных объединений </w:t>
      </w:r>
      <w:r w:rsidRPr="005E7ACA">
        <w:rPr>
          <w:b/>
          <w:i/>
          <w:sz w:val="24"/>
          <w:szCs w:val="24"/>
        </w:rPr>
        <w:t>и других организаций, оказывающих библиотечные услуги населению. Структурные изменения библиотечной сети, связанные с созданием (размещением) библиотек в новых центрах культурного развития (ЦКР) и реконструированных КДУ.</w:t>
      </w:r>
    </w:p>
    <w:p w:rsidR="00145AF0" w:rsidRPr="005E7ACA" w:rsidRDefault="00145AF0" w:rsidP="00145AF0">
      <w:pPr>
        <w:jc w:val="both"/>
        <w:rPr>
          <w:sz w:val="24"/>
          <w:szCs w:val="24"/>
        </w:rPr>
      </w:pPr>
    </w:p>
    <w:p w:rsidR="009E2E94" w:rsidRPr="005E7ACA" w:rsidRDefault="009E2E94" w:rsidP="009E2E94">
      <w:pPr>
        <w:jc w:val="both"/>
        <w:rPr>
          <w:sz w:val="24"/>
          <w:szCs w:val="24"/>
        </w:rPr>
      </w:pPr>
      <w:r w:rsidRPr="005E7ACA">
        <w:rPr>
          <w:sz w:val="24"/>
          <w:szCs w:val="24"/>
        </w:rPr>
        <w:t>МБУ «Централизованная библиотечная система» городского округа Красноуральск состоит из Центральной городской библиотеки им. П</w:t>
      </w:r>
      <w:r w:rsidR="00BD416A">
        <w:rPr>
          <w:sz w:val="24"/>
          <w:szCs w:val="24"/>
        </w:rPr>
        <w:t>. П. Бажова, 4 городских филиалов</w:t>
      </w:r>
      <w:r w:rsidRPr="005E7ACA">
        <w:rPr>
          <w:sz w:val="24"/>
          <w:szCs w:val="24"/>
        </w:rPr>
        <w:t xml:space="preserve"> и 3 сельских. </w:t>
      </w:r>
    </w:p>
    <w:p w:rsidR="009E2E94" w:rsidRPr="005E7ACA" w:rsidRDefault="009E2E94" w:rsidP="009E2E94">
      <w:pPr>
        <w:jc w:val="both"/>
        <w:rPr>
          <w:sz w:val="24"/>
          <w:szCs w:val="24"/>
        </w:rPr>
      </w:pPr>
      <w:r w:rsidRPr="005E7ACA">
        <w:rPr>
          <w:sz w:val="24"/>
          <w:szCs w:val="24"/>
        </w:rPr>
        <w:t>Структурные подразделения МБУ «ЦБС» городского округа Красноуральск (согласно Уставу):</w:t>
      </w:r>
    </w:p>
    <w:p w:rsidR="009E2E94" w:rsidRPr="005E7ACA" w:rsidRDefault="009E2E94" w:rsidP="009E2E94">
      <w:pPr>
        <w:jc w:val="both"/>
        <w:rPr>
          <w:sz w:val="24"/>
          <w:szCs w:val="24"/>
        </w:rPr>
      </w:pPr>
      <w:r w:rsidRPr="005E7ACA">
        <w:rPr>
          <w:sz w:val="24"/>
          <w:szCs w:val="24"/>
        </w:rPr>
        <w:t>•</w:t>
      </w:r>
      <w:r w:rsidRPr="005E7ACA">
        <w:rPr>
          <w:sz w:val="24"/>
          <w:szCs w:val="24"/>
        </w:rPr>
        <w:tab/>
        <w:t>Административно-управленческий отдел</w:t>
      </w:r>
    </w:p>
    <w:p w:rsidR="009E2E94" w:rsidRPr="005E7ACA" w:rsidRDefault="009E2E94" w:rsidP="009E2E94">
      <w:pPr>
        <w:jc w:val="both"/>
        <w:rPr>
          <w:sz w:val="24"/>
          <w:szCs w:val="24"/>
        </w:rPr>
      </w:pPr>
      <w:r w:rsidRPr="005E7ACA">
        <w:rPr>
          <w:sz w:val="24"/>
          <w:szCs w:val="24"/>
        </w:rPr>
        <w:t>•</w:t>
      </w:r>
      <w:r w:rsidRPr="005E7ACA">
        <w:rPr>
          <w:sz w:val="24"/>
          <w:szCs w:val="24"/>
        </w:rPr>
        <w:tab/>
        <w:t xml:space="preserve">Центральная городская библиотека имени П.П. Бажова </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 филиал № 1</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 филиал № 2 – сельский филиал</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 филиал № 3</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филиал № 4</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филиал № 5</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-филиал № 6 – сельский филиал</w:t>
      </w:r>
    </w:p>
    <w:p w:rsidR="009E2E94" w:rsidRPr="005E7ACA" w:rsidRDefault="009E2E94" w:rsidP="009E2E94">
      <w:pPr>
        <w:jc w:val="both"/>
        <w:rPr>
          <w:sz w:val="24"/>
          <w:szCs w:val="24"/>
        </w:rPr>
      </w:pPr>
      <w:r w:rsidRPr="005E7ACA">
        <w:rPr>
          <w:sz w:val="24"/>
          <w:szCs w:val="24"/>
        </w:rPr>
        <w:t>•</w:t>
      </w:r>
      <w:r w:rsidRPr="005E7ACA">
        <w:rPr>
          <w:sz w:val="24"/>
          <w:szCs w:val="24"/>
        </w:rPr>
        <w:tab/>
        <w:t xml:space="preserve">Библиотека- филиал № 7 – сельский филиал. </w:t>
      </w:r>
    </w:p>
    <w:p w:rsidR="009E2E94" w:rsidRPr="005E7ACA" w:rsidRDefault="009E2E94" w:rsidP="009E2E94">
      <w:pPr>
        <w:jc w:val="both"/>
        <w:rPr>
          <w:sz w:val="24"/>
          <w:szCs w:val="24"/>
        </w:rPr>
      </w:pPr>
    </w:p>
    <w:p w:rsidR="00145AF0" w:rsidRPr="005E7ACA" w:rsidRDefault="009E2E94" w:rsidP="009E2E94">
      <w:pPr>
        <w:jc w:val="both"/>
        <w:rPr>
          <w:sz w:val="24"/>
          <w:szCs w:val="24"/>
        </w:rPr>
      </w:pPr>
      <w:r w:rsidRPr="005E7ACA">
        <w:rPr>
          <w:sz w:val="24"/>
          <w:szCs w:val="24"/>
        </w:rPr>
        <w:t xml:space="preserve">     Постановлением администрации городского округа Красноуральск № 216 от 14.02.2020 года выделено структурное подразделение АУП (админи</w:t>
      </w:r>
      <w:r w:rsidR="00BD416A">
        <w:rPr>
          <w:sz w:val="24"/>
          <w:szCs w:val="24"/>
        </w:rPr>
        <w:t>стративно – управленческий персонал).</w:t>
      </w:r>
    </w:p>
    <w:p w:rsidR="00145AF0" w:rsidRPr="005E7ACA" w:rsidRDefault="00145AF0" w:rsidP="00145AF0">
      <w:pPr>
        <w:jc w:val="both"/>
        <w:rPr>
          <w:sz w:val="24"/>
          <w:szCs w:val="24"/>
        </w:rPr>
      </w:pPr>
    </w:p>
    <w:p w:rsidR="0065338D" w:rsidRPr="005E7ACA" w:rsidRDefault="0065338D" w:rsidP="0065338D">
      <w:pPr>
        <w:jc w:val="both"/>
        <w:rPr>
          <w:sz w:val="24"/>
          <w:szCs w:val="24"/>
        </w:rPr>
      </w:pPr>
      <w:r w:rsidRPr="005E7ACA">
        <w:rPr>
          <w:sz w:val="24"/>
          <w:szCs w:val="24"/>
        </w:rPr>
        <w:t>Данные библиотек других ведомств, библиотечных объединений, оказывающих</w:t>
      </w:r>
    </w:p>
    <w:p w:rsidR="00145AF0" w:rsidRPr="005E7ACA" w:rsidRDefault="0065338D" w:rsidP="00145AF0">
      <w:pPr>
        <w:jc w:val="both"/>
        <w:rPr>
          <w:sz w:val="24"/>
          <w:szCs w:val="24"/>
        </w:rPr>
      </w:pPr>
      <w:r w:rsidRPr="005E7ACA">
        <w:rPr>
          <w:sz w:val="24"/>
          <w:szCs w:val="24"/>
        </w:rPr>
        <w:t>библиотечны</w:t>
      </w:r>
      <w:r w:rsidR="00BD416A">
        <w:rPr>
          <w:sz w:val="24"/>
          <w:szCs w:val="24"/>
        </w:rPr>
        <w:t>е услуги населению городского округа</w:t>
      </w:r>
      <w:r w:rsidRPr="005E7ACA">
        <w:rPr>
          <w:sz w:val="24"/>
          <w:szCs w:val="24"/>
        </w:rPr>
        <w:t xml:space="preserve"> Красноуральск, не собираются.</w:t>
      </w:r>
    </w:p>
    <w:p w:rsidR="00145AF0" w:rsidRPr="005E7ACA" w:rsidRDefault="00145AF0" w:rsidP="00145AF0">
      <w:pPr>
        <w:jc w:val="both"/>
        <w:rPr>
          <w:sz w:val="24"/>
          <w:szCs w:val="24"/>
        </w:rPr>
      </w:pPr>
    </w:p>
    <w:p w:rsidR="00595339" w:rsidRPr="005E7ACA" w:rsidRDefault="00595339" w:rsidP="00126FB2">
      <w:pPr>
        <w:rPr>
          <w:rFonts w:eastAsia="F1"/>
          <w:b/>
          <w:i/>
          <w:sz w:val="24"/>
          <w:szCs w:val="24"/>
        </w:rPr>
      </w:pPr>
      <w:r w:rsidRPr="005E7ACA">
        <w:rPr>
          <w:rFonts w:eastAsia="F1"/>
          <w:b/>
          <w:i/>
          <w:sz w:val="24"/>
          <w:szCs w:val="24"/>
        </w:rPr>
        <w:t>Решения, принятые органами местного самоуправления в рамках выполнения полномочий по организации библиотечного обслуживания населения. Реорганизация (открытие, закрытие, слияние, передача муниципальных библиотек в структуры не библиотечных организаций) и другие организационно-правовые действия.</w:t>
      </w:r>
    </w:p>
    <w:p w:rsidR="0065338D" w:rsidRPr="005E7ACA" w:rsidRDefault="0065338D" w:rsidP="0065338D">
      <w:pPr>
        <w:jc w:val="both"/>
        <w:rPr>
          <w:rFonts w:eastAsia="F1"/>
          <w:sz w:val="24"/>
          <w:szCs w:val="24"/>
        </w:rPr>
      </w:pPr>
    </w:p>
    <w:p w:rsidR="00274320" w:rsidRPr="005E7ACA" w:rsidRDefault="00274320" w:rsidP="003F2C92">
      <w:pPr>
        <w:ind w:firstLine="708"/>
        <w:jc w:val="both"/>
        <w:rPr>
          <w:rFonts w:eastAsia="F1"/>
          <w:sz w:val="24"/>
          <w:szCs w:val="24"/>
        </w:rPr>
      </w:pPr>
      <w:r w:rsidRPr="005E7ACA">
        <w:rPr>
          <w:rFonts w:eastAsia="F1"/>
          <w:sz w:val="24"/>
          <w:szCs w:val="24"/>
        </w:rPr>
        <w:t xml:space="preserve">В 2020 году произошли изменения в организационно-правовой структуре МБУ «ЦБС» городского округа Красноуральск. </w:t>
      </w:r>
      <w:r w:rsidR="00207B62" w:rsidRPr="005E7ACA">
        <w:rPr>
          <w:rFonts w:eastAsia="F1"/>
          <w:sz w:val="24"/>
          <w:szCs w:val="24"/>
        </w:rPr>
        <w:t>В связи слияния</w:t>
      </w:r>
      <w:r w:rsidR="003F2C92" w:rsidRPr="005E7ACA">
        <w:rPr>
          <w:rFonts w:eastAsia="F1"/>
          <w:sz w:val="24"/>
          <w:szCs w:val="24"/>
        </w:rPr>
        <w:t xml:space="preserve"> </w:t>
      </w:r>
      <w:r w:rsidR="00207B62" w:rsidRPr="005E7ACA">
        <w:rPr>
          <w:rFonts w:eastAsia="F1"/>
          <w:sz w:val="24"/>
          <w:szCs w:val="24"/>
        </w:rPr>
        <w:t>двух библиотек (</w:t>
      </w:r>
      <w:r w:rsidR="003F2C92" w:rsidRPr="005E7ACA">
        <w:rPr>
          <w:rFonts w:eastAsia="F1"/>
          <w:sz w:val="24"/>
          <w:szCs w:val="24"/>
        </w:rPr>
        <w:t>Центральной городской библиотеки им. П.П. Бажова и Детской библиотеки</w:t>
      </w:r>
      <w:r w:rsidR="00207B62" w:rsidRPr="005E7ACA">
        <w:rPr>
          <w:rFonts w:eastAsia="F1"/>
          <w:sz w:val="24"/>
          <w:szCs w:val="24"/>
        </w:rPr>
        <w:t>)</w:t>
      </w:r>
      <w:r w:rsidR="003F2C92" w:rsidRPr="005E7ACA">
        <w:rPr>
          <w:rFonts w:eastAsia="F1"/>
          <w:sz w:val="24"/>
          <w:szCs w:val="24"/>
        </w:rPr>
        <w:t>, структурная единица Детской библиотеки упразднена, штат</w:t>
      </w:r>
      <w:r w:rsidR="00255340" w:rsidRPr="005E7ACA">
        <w:rPr>
          <w:rFonts w:eastAsia="F1"/>
          <w:sz w:val="24"/>
          <w:szCs w:val="24"/>
        </w:rPr>
        <w:t xml:space="preserve"> и книжный фонд</w:t>
      </w:r>
      <w:r w:rsidR="003F2C92" w:rsidRPr="005E7ACA">
        <w:rPr>
          <w:rFonts w:eastAsia="F1"/>
          <w:sz w:val="24"/>
          <w:szCs w:val="24"/>
        </w:rPr>
        <w:t xml:space="preserve"> переведен в ЦГБ им. П.П. Бажова (Постановление администрации городского округа Красноуральск «О внесении изменений и дополнений в устав МБУ «ЦБС» городского округа Красноуральск от 14.02.2020 года № 216. Данным постановлением были внесены изменения в п.1.10 в части структурного подразделения).</w:t>
      </w:r>
    </w:p>
    <w:p w:rsidR="0065338D" w:rsidRPr="005E7ACA" w:rsidRDefault="003F2C92" w:rsidP="0065338D">
      <w:pPr>
        <w:jc w:val="both"/>
        <w:rPr>
          <w:rFonts w:eastAsia="F1"/>
          <w:sz w:val="24"/>
          <w:szCs w:val="24"/>
        </w:rPr>
      </w:pPr>
      <w:r w:rsidRPr="005E7ACA">
        <w:rPr>
          <w:rFonts w:eastAsia="F1"/>
          <w:sz w:val="24"/>
          <w:szCs w:val="24"/>
        </w:rPr>
        <w:tab/>
      </w:r>
      <w:r w:rsidR="00126FB2" w:rsidRPr="005E7ACA">
        <w:rPr>
          <w:rFonts w:eastAsia="F1"/>
          <w:sz w:val="24"/>
          <w:szCs w:val="24"/>
        </w:rPr>
        <w:t>С 19 марта 2020 года Центральная городская библиотека им. П.П. Бажова является головным структурным подразделением МБУ «Централизованная библиотечная система» (</w:t>
      </w:r>
      <w:r w:rsidRPr="005E7ACA">
        <w:rPr>
          <w:rFonts w:eastAsia="F1"/>
          <w:sz w:val="24"/>
          <w:szCs w:val="24"/>
        </w:rPr>
        <w:t xml:space="preserve">Постановление администрации городского округа Красноуральск «О внесении изменений и дополнений в устав МБУ «ЦБС» городского округа Красноуральск от 19.03.2020 года № 379. Данным постановлением были внесены изменения в п.1.9 в части -бюджетное учреждение вправе создавать отделы и иные </w:t>
      </w:r>
      <w:r w:rsidRPr="005E7ACA">
        <w:rPr>
          <w:rFonts w:eastAsia="F1"/>
          <w:sz w:val="24"/>
          <w:szCs w:val="24"/>
        </w:rPr>
        <w:lastRenderedPageBreak/>
        <w:t>структурные подразделения, не обладающие правами ЮЛ и в п.1.10 в части – Центральная городская библиотека имени П.П. Бажова является головным структурным подразделением</w:t>
      </w:r>
      <w:r w:rsidR="00126FB2" w:rsidRPr="005E7ACA">
        <w:rPr>
          <w:rFonts w:eastAsia="F1"/>
          <w:sz w:val="24"/>
          <w:szCs w:val="24"/>
        </w:rPr>
        <w:t>)</w:t>
      </w:r>
      <w:r w:rsidRPr="005E7ACA">
        <w:rPr>
          <w:rFonts w:eastAsia="F1"/>
          <w:sz w:val="24"/>
          <w:szCs w:val="24"/>
        </w:rPr>
        <w:t>.</w:t>
      </w:r>
    </w:p>
    <w:p w:rsidR="00FF4991" w:rsidRPr="005E7ACA" w:rsidRDefault="00FF4991" w:rsidP="0065338D">
      <w:pPr>
        <w:jc w:val="both"/>
        <w:rPr>
          <w:rFonts w:eastAsia="F1"/>
          <w:sz w:val="24"/>
          <w:szCs w:val="24"/>
        </w:rPr>
      </w:pPr>
    </w:p>
    <w:p w:rsidR="00595339" w:rsidRPr="005E7ACA" w:rsidRDefault="00595339" w:rsidP="00126FB2">
      <w:pPr>
        <w:jc w:val="both"/>
        <w:rPr>
          <w:rFonts w:eastAsia="F1"/>
          <w:b/>
          <w:i/>
          <w:sz w:val="24"/>
          <w:szCs w:val="24"/>
        </w:rPr>
      </w:pPr>
      <w:r w:rsidRPr="005E7ACA">
        <w:rPr>
          <w:rFonts w:eastAsia="F1"/>
          <w:b/>
          <w:i/>
          <w:sz w:val="24"/>
          <w:szCs w:val="24"/>
        </w:rPr>
        <w:t>Структурные изменения в сети, связанные с созданием Ц</w:t>
      </w:r>
      <w:r w:rsidRPr="005E7ACA">
        <w:rPr>
          <w:b/>
          <w:i/>
          <w:sz w:val="24"/>
          <w:szCs w:val="24"/>
        </w:rPr>
        <w:t xml:space="preserve">ентров общественного доступа к правовой и социально значимой информации (ЦОД), модельных библиотек, культурно-досуговых центров (КДЦ), комплексов информационного библиотечного обслуживания (КИБО) и др. </w:t>
      </w:r>
    </w:p>
    <w:p w:rsidR="0065338D" w:rsidRPr="005E7ACA" w:rsidRDefault="0065338D" w:rsidP="0065338D">
      <w:pPr>
        <w:jc w:val="both"/>
        <w:rPr>
          <w:sz w:val="24"/>
          <w:szCs w:val="24"/>
        </w:rPr>
      </w:pPr>
    </w:p>
    <w:p w:rsidR="0065338D" w:rsidRPr="005E7ACA" w:rsidRDefault="0065338D" w:rsidP="0065338D">
      <w:pPr>
        <w:jc w:val="both"/>
        <w:rPr>
          <w:sz w:val="24"/>
          <w:szCs w:val="24"/>
        </w:rPr>
      </w:pPr>
      <w:r w:rsidRPr="005E7ACA">
        <w:rPr>
          <w:sz w:val="24"/>
          <w:szCs w:val="24"/>
        </w:rPr>
        <w:t xml:space="preserve">На 01.01.2021 г. </w:t>
      </w:r>
      <w:proofErr w:type="spellStart"/>
      <w:r w:rsidRPr="005E7ACA">
        <w:rPr>
          <w:sz w:val="24"/>
          <w:szCs w:val="24"/>
        </w:rPr>
        <w:t>ЦОДы</w:t>
      </w:r>
      <w:proofErr w:type="spellEnd"/>
      <w:r w:rsidRPr="005E7ACA">
        <w:rPr>
          <w:sz w:val="24"/>
          <w:szCs w:val="24"/>
        </w:rPr>
        <w:t xml:space="preserve"> к социально-знач</w:t>
      </w:r>
      <w:r w:rsidR="00BD416A">
        <w:rPr>
          <w:sz w:val="24"/>
          <w:szCs w:val="24"/>
        </w:rPr>
        <w:t>имой информации работают в</w:t>
      </w:r>
      <w:r w:rsidRPr="005E7ACA">
        <w:rPr>
          <w:sz w:val="24"/>
          <w:szCs w:val="24"/>
        </w:rPr>
        <w:t xml:space="preserve"> Центральной городско</w:t>
      </w:r>
      <w:r w:rsidR="00FB5C73" w:rsidRPr="005E7ACA">
        <w:rPr>
          <w:sz w:val="24"/>
          <w:szCs w:val="24"/>
        </w:rPr>
        <w:t xml:space="preserve">й библиотеке им. П.П. Бажова и </w:t>
      </w:r>
      <w:r w:rsidRPr="005E7ACA">
        <w:rPr>
          <w:sz w:val="24"/>
          <w:szCs w:val="24"/>
        </w:rPr>
        <w:t>7 библиотек</w:t>
      </w:r>
      <w:r w:rsidR="00BD416A">
        <w:rPr>
          <w:sz w:val="24"/>
          <w:szCs w:val="24"/>
        </w:rPr>
        <w:t>ах- филиалах</w:t>
      </w:r>
      <w:r w:rsidRPr="005E7ACA">
        <w:rPr>
          <w:sz w:val="24"/>
          <w:szCs w:val="24"/>
        </w:rPr>
        <w:t xml:space="preserve">. </w:t>
      </w:r>
    </w:p>
    <w:p w:rsidR="0065338D" w:rsidRPr="005E7ACA" w:rsidRDefault="0065338D" w:rsidP="0065338D">
      <w:pPr>
        <w:jc w:val="both"/>
        <w:rPr>
          <w:rFonts w:eastAsia="F1"/>
          <w:sz w:val="24"/>
          <w:szCs w:val="24"/>
        </w:rPr>
      </w:pPr>
    </w:p>
    <w:p w:rsidR="00595339" w:rsidRPr="005E7ACA" w:rsidRDefault="00595339" w:rsidP="00126FB2">
      <w:pPr>
        <w:jc w:val="both"/>
        <w:rPr>
          <w:rFonts w:eastAsia="F1"/>
          <w:b/>
          <w:i/>
          <w:sz w:val="24"/>
          <w:szCs w:val="24"/>
        </w:rPr>
      </w:pPr>
      <w:r w:rsidRPr="005E7ACA">
        <w:rPr>
          <w:b/>
          <w:i/>
          <w:sz w:val="24"/>
          <w:szCs w:val="24"/>
        </w:rPr>
        <w:t>Д</w:t>
      </w:r>
      <w:r w:rsidRPr="005E7ACA">
        <w:rPr>
          <w:rFonts w:eastAsia="F1"/>
          <w:b/>
          <w:i/>
          <w:sz w:val="24"/>
          <w:szCs w:val="24"/>
        </w:rPr>
        <w:t>оступность библиотечных услуг:</w:t>
      </w:r>
    </w:p>
    <w:p w:rsidR="006F1834" w:rsidRPr="005E7ACA" w:rsidRDefault="006F1834" w:rsidP="006F1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r w:rsidRPr="005E7ACA">
        <w:rPr>
          <w:rFonts w:eastAsia="F1"/>
          <w:sz w:val="24"/>
          <w:szCs w:val="24"/>
        </w:rPr>
        <w:t xml:space="preserve">     </w:t>
      </w:r>
      <w:r w:rsidR="00B76DC7" w:rsidRPr="005E7ACA">
        <w:rPr>
          <w:rFonts w:eastAsia="F1"/>
          <w:sz w:val="24"/>
          <w:szCs w:val="24"/>
        </w:rPr>
        <w:tab/>
      </w:r>
      <w:r w:rsidRPr="005E7ACA">
        <w:rPr>
          <w:rFonts w:eastAsia="F1"/>
          <w:sz w:val="24"/>
          <w:szCs w:val="24"/>
        </w:rPr>
        <w:t>Городской округ Красноуральск обеспечен библиотеками в полном объеме, каждый микрорайон</w:t>
      </w:r>
      <w:r w:rsidR="006558E3" w:rsidRPr="005E7ACA">
        <w:rPr>
          <w:rFonts w:eastAsia="F1"/>
          <w:sz w:val="24"/>
          <w:szCs w:val="24"/>
        </w:rPr>
        <w:t xml:space="preserve"> города имеет свою библиотеку. </w:t>
      </w:r>
      <w:r w:rsidR="00CD2A0F" w:rsidRPr="005E7ACA">
        <w:rPr>
          <w:rFonts w:eastAsia="F1"/>
          <w:sz w:val="24"/>
          <w:szCs w:val="24"/>
        </w:rPr>
        <w:t xml:space="preserve">Режим работы библиотек с 9.30 до 18.00 часов. </w:t>
      </w:r>
      <w:r w:rsidRPr="005E7ACA">
        <w:rPr>
          <w:rFonts w:eastAsia="F1"/>
          <w:sz w:val="24"/>
          <w:szCs w:val="24"/>
        </w:rPr>
        <w:t>С</w:t>
      </w:r>
      <w:r w:rsidRPr="005E7ACA">
        <w:rPr>
          <w:sz w:val="24"/>
          <w:szCs w:val="24"/>
        </w:rPr>
        <w:t xml:space="preserve">реднее число жителей на одну библиотеку </w:t>
      </w:r>
      <w:r w:rsidR="00A65C4A" w:rsidRPr="005E7ACA">
        <w:rPr>
          <w:sz w:val="24"/>
          <w:szCs w:val="24"/>
        </w:rPr>
        <w:t xml:space="preserve">составляет </w:t>
      </w:r>
      <w:r w:rsidRPr="005E7ACA">
        <w:rPr>
          <w:sz w:val="24"/>
          <w:szCs w:val="24"/>
        </w:rPr>
        <w:t>2800 человек. Население города на 01.01.2020 года составило 22 972 человек.</w:t>
      </w:r>
    </w:p>
    <w:p w:rsidR="006558E3" w:rsidRPr="005E7ACA" w:rsidRDefault="006F1834" w:rsidP="006558E3">
      <w:pPr>
        <w:jc w:val="both"/>
        <w:rPr>
          <w:rFonts w:eastAsia="F1"/>
          <w:b/>
          <w:i/>
          <w:sz w:val="24"/>
          <w:szCs w:val="24"/>
        </w:rPr>
      </w:pPr>
      <w:r w:rsidRPr="005E7ACA">
        <w:rPr>
          <w:sz w:val="24"/>
          <w:szCs w:val="24"/>
        </w:rPr>
        <w:t xml:space="preserve">     </w:t>
      </w:r>
      <w:r w:rsidR="006558E3" w:rsidRPr="005E7ACA">
        <w:rPr>
          <w:rFonts w:eastAsia="F1"/>
          <w:i/>
          <w:sz w:val="24"/>
          <w:szCs w:val="24"/>
        </w:rPr>
        <w:t>Доступность библиотечных услуг для людей с ограниченными возможностями жизнедеятельности:</w:t>
      </w:r>
    </w:p>
    <w:p w:rsidR="006558E3" w:rsidRPr="005E7ACA" w:rsidRDefault="00F501E1" w:rsidP="00907DC9">
      <w:pPr>
        <w:pStyle w:val="ab"/>
        <w:numPr>
          <w:ilvl w:val="0"/>
          <w:numId w:val="26"/>
        </w:numPr>
        <w:jc w:val="both"/>
        <w:rPr>
          <w:rFonts w:eastAsia="F1"/>
        </w:rPr>
      </w:pPr>
      <w:r w:rsidRPr="00F501E1">
        <w:rPr>
          <w:rFonts w:eastAsia="F1"/>
        </w:rPr>
        <w:t>к</w:t>
      </w:r>
      <w:r w:rsidR="006558E3" w:rsidRPr="005E7ACA">
        <w:rPr>
          <w:rFonts w:eastAsia="F1"/>
        </w:rPr>
        <w:t>аждая библиотека оборудована кнопкой вызова персонала;</w:t>
      </w:r>
    </w:p>
    <w:p w:rsidR="006558E3" w:rsidRPr="005E7ACA" w:rsidRDefault="00F501E1" w:rsidP="00907DC9">
      <w:pPr>
        <w:pStyle w:val="ab"/>
        <w:numPr>
          <w:ilvl w:val="0"/>
          <w:numId w:val="26"/>
        </w:numPr>
        <w:jc w:val="both"/>
        <w:rPr>
          <w:rFonts w:eastAsia="F1"/>
        </w:rPr>
      </w:pPr>
      <w:r>
        <w:rPr>
          <w:rFonts w:eastAsia="F1"/>
        </w:rPr>
        <w:t>в</w:t>
      </w:r>
      <w:r w:rsidR="006558E3" w:rsidRPr="005E7ACA">
        <w:rPr>
          <w:rFonts w:eastAsia="F1"/>
        </w:rPr>
        <w:t>ся информация о режиме работы оснащена табличками на языке Брайля;</w:t>
      </w:r>
    </w:p>
    <w:p w:rsidR="006558E3" w:rsidRPr="005E7ACA" w:rsidRDefault="00F501E1" w:rsidP="00907DC9">
      <w:pPr>
        <w:pStyle w:val="ab"/>
        <w:numPr>
          <w:ilvl w:val="0"/>
          <w:numId w:val="26"/>
        </w:numPr>
        <w:jc w:val="both"/>
        <w:rPr>
          <w:rFonts w:eastAsia="F1"/>
        </w:rPr>
      </w:pPr>
      <w:r>
        <w:rPr>
          <w:rFonts w:eastAsia="F1"/>
        </w:rPr>
        <w:t>в</w:t>
      </w:r>
      <w:r w:rsidR="006558E3" w:rsidRPr="005E7ACA">
        <w:rPr>
          <w:rFonts w:eastAsia="F1"/>
        </w:rPr>
        <w:t xml:space="preserve"> каждой библиотеке имеется навигация в виде графических табличек и объявлений;</w:t>
      </w:r>
    </w:p>
    <w:p w:rsidR="006558E3" w:rsidRPr="005E7ACA" w:rsidRDefault="00F501E1" w:rsidP="00907DC9">
      <w:pPr>
        <w:pStyle w:val="ab"/>
        <w:numPr>
          <w:ilvl w:val="0"/>
          <w:numId w:val="26"/>
        </w:numPr>
        <w:jc w:val="both"/>
        <w:rPr>
          <w:rFonts w:eastAsia="F1"/>
        </w:rPr>
      </w:pPr>
      <w:r>
        <w:rPr>
          <w:rFonts w:eastAsia="F1"/>
        </w:rPr>
        <w:t>и</w:t>
      </w:r>
      <w:r w:rsidR="006558E3" w:rsidRPr="005E7ACA">
        <w:rPr>
          <w:rFonts w:eastAsia="F1"/>
        </w:rPr>
        <w:t xml:space="preserve">меются лупы для инвалидов по зрению, </w:t>
      </w:r>
      <w:proofErr w:type="spellStart"/>
      <w:r w:rsidR="006558E3" w:rsidRPr="005E7ACA">
        <w:rPr>
          <w:rFonts w:eastAsia="F1"/>
        </w:rPr>
        <w:t>тифлофлешплеер</w:t>
      </w:r>
      <w:proofErr w:type="spellEnd"/>
      <w:r w:rsidR="006558E3" w:rsidRPr="005E7ACA">
        <w:rPr>
          <w:rFonts w:eastAsia="F1"/>
        </w:rPr>
        <w:t>, ЭРУ</w:t>
      </w:r>
      <w:r w:rsidR="00BD416A">
        <w:rPr>
          <w:rFonts w:eastAsia="F1"/>
        </w:rPr>
        <w:t xml:space="preserve"> в ЦГБ </w:t>
      </w:r>
      <w:proofErr w:type="spellStart"/>
      <w:r w:rsidR="00BD416A">
        <w:rPr>
          <w:rFonts w:eastAsia="F1"/>
        </w:rPr>
        <w:t>им.П.П.Бажова</w:t>
      </w:r>
      <w:proofErr w:type="spellEnd"/>
      <w:r w:rsidR="00BD416A">
        <w:rPr>
          <w:rFonts w:eastAsia="F1"/>
        </w:rPr>
        <w:t xml:space="preserve"> и библиотеке – филиале №3</w:t>
      </w:r>
      <w:r w:rsidR="006558E3" w:rsidRPr="005E7ACA">
        <w:rPr>
          <w:rFonts w:eastAsia="F1"/>
        </w:rPr>
        <w:t>;</w:t>
      </w:r>
    </w:p>
    <w:p w:rsidR="006558E3" w:rsidRPr="005E7ACA" w:rsidRDefault="00F501E1" w:rsidP="00907DC9">
      <w:pPr>
        <w:pStyle w:val="ab"/>
        <w:numPr>
          <w:ilvl w:val="0"/>
          <w:numId w:val="26"/>
        </w:numPr>
        <w:jc w:val="both"/>
        <w:rPr>
          <w:rFonts w:eastAsia="F1"/>
        </w:rPr>
      </w:pPr>
      <w:r>
        <w:rPr>
          <w:rFonts w:eastAsia="F1"/>
        </w:rPr>
        <w:t>ц</w:t>
      </w:r>
      <w:r w:rsidR="006558E3" w:rsidRPr="005E7ACA">
        <w:rPr>
          <w:rFonts w:eastAsia="F1"/>
        </w:rPr>
        <w:t>ентральная городская библиотека им. П.П. Бажова и библиотека – филиал №3 оснащены звуковым маяком А200, с целью информирования слабовидящих и незрячих людей об окружающем их пространстве, о том, как пройти в определенное помещение, о наличие препятствий на пути;</w:t>
      </w:r>
    </w:p>
    <w:p w:rsidR="006558E3" w:rsidRPr="005E7ACA" w:rsidRDefault="00F501E1" w:rsidP="00907DC9">
      <w:pPr>
        <w:pStyle w:val="ab"/>
        <w:numPr>
          <w:ilvl w:val="0"/>
          <w:numId w:val="26"/>
        </w:numPr>
        <w:jc w:val="both"/>
        <w:rPr>
          <w:rFonts w:eastAsia="F1"/>
        </w:rPr>
      </w:pPr>
      <w:r>
        <w:rPr>
          <w:rFonts w:eastAsia="F1"/>
        </w:rPr>
        <w:t>н</w:t>
      </w:r>
      <w:r w:rsidR="006558E3" w:rsidRPr="005E7ACA">
        <w:rPr>
          <w:rFonts w:eastAsia="F1"/>
        </w:rPr>
        <w:t>а базе ЦГБ им. П.П. Бажова организован библиотечный пункт для инвалидов по зрению. По договору №53 от 19.04.2019 с ГБУК СО «</w:t>
      </w:r>
      <w:proofErr w:type="gramStart"/>
      <w:r w:rsidR="006558E3" w:rsidRPr="005E7ACA">
        <w:rPr>
          <w:rFonts w:eastAsia="F1"/>
        </w:rPr>
        <w:t>СОСБС»  предоставляется</w:t>
      </w:r>
      <w:proofErr w:type="gramEnd"/>
      <w:r w:rsidR="006558E3" w:rsidRPr="005E7ACA">
        <w:rPr>
          <w:rFonts w:eastAsia="F1"/>
        </w:rPr>
        <w:t xml:space="preserve"> литература на языке Брайля. </w:t>
      </w:r>
      <w:proofErr w:type="gramStart"/>
      <w:r w:rsidR="006558E3" w:rsidRPr="005E7ACA">
        <w:rPr>
          <w:rFonts w:eastAsia="F1"/>
        </w:rPr>
        <w:t>Кроме того</w:t>
      </w:r>
      <w:proofErr w:type="gramEnd"/>
      <w:r w:rsidR="006558E3" w:rsidRPr="005E7ACA">
        <w:rPr>
          <w:rFonts w:eastAsia="F1"/>
        </w:rPr>
        <w:t xml:space="preserve"> ЦГБ им. П.П. Бажова имеет свой фонд литературы, в том</w:t>
      </w:r>
      <w:r>
        <w:rPr>
          <w:rFonts w:eastAsia="F1"/>
        </w:rPr>
        <w:t xml:space="preserve"> числе и в электронных форматах;</w:t>
      </w:r>
    </w:p>
    <w:p w:rsidR="006558E3" w:rsidRPr="005E7ACA" w:rsidRDefault="00F501E1" w:rsidP="00907DC9">
      <w:pPr>
        <w:pStyle w:val="ab"/>
        <w:numPr>
          <w:ilvl w:val="0"/>
          <w:numId w:val="26"/>
        </w:numPr>
        <w:jc w:val="both"/>
        <w:rPr>
          <w:rFonts w:eastAsia="F1"/>
        </w:rPr>
      </w:pPr>
      <w:r>
        <w:t>л</w:t>
      </w:r>
      <w:r w:rsidR="00114C13" w:rsidRPr="005E7ACA">
        <w:t>юди с ограниченными возможностями жизнедеятельности обслуживаются и вне стационарно.</w:t>
      </w:r>
      <w:r w:rsidR="00B76DC7" w:rsidRPr="005E7ACA">
        <w:tab/>
      </w:r>
    </w:p>
    <w:p w:rsidR="006558E3" w:rsidRPr="005E7ACA" w:rsidRDefault="006558E3" w:rsidP="006F1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114C13" w:rsidRPr="005E7ACA" w:rsidRDefault="00114C13"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5E7ACA">
        <w:rPr>
          <w:rFonts w:eastAsia="F1"/>
          <w:sz w:val="24"/>
          <w:szCs w:val="24"/>
        </w:rPr>
        <w:tab/>
        <w:t>По сокращенному графику работают четыре библиотеки (три сельских филиала и один городской). Библиотеки работают по четыре часа в день с 14.00 – 18.00 ч. (0,5 ставки библиотекаря).</w:t>
      </w:r>
    </w:p>
    <w:p w:rsidR="00114C13" w:rsidRPr="005E7ACA" w:rsidRDefault="00114C13" w:rsidP="006F1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5E7ACA">
        <w:rPr>
          <w:sz w:val="24"/>
          <w:szCs w:val="24"/>
        </w:rPr>
        <w:tab/>
      </w:r>
    </w:p>
    <w:p w:rsidR="006F1834" w:rsidRPr="005E7ACA" w:rsidRDefault="00114C13" w:rsidP="006F1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5E7ACA">
        <w:rPr>
          <w:sz w:val="24"/>
          <w:szCs w:val="24"/>
        </w:rPr>
        <w:tab/>
      </w:r>
      <w:r w:rsidR="00E63747">
        <w:rPr>
          <w:sz w:val="24"/>
          <w:szCs w:val="24"/>
        </w:rPr>
        <w:t>Три</w:t>
      </w:r>
      <w:r w:rsidR="006F1834" w:rsidRPr="005E7ACA">
        <w:rPr>
          <w:sz w:val="24"/>
          <w:szCs w:val="24"/>
        </w:rPr>
        <w:t xml:space="preserve"> населенных пункта </w:t>
      </w:r>
      <w:r w:rsidR="00BD416A">
        <w:rPr>
          <w:sz w:val="24"/>
          <w:szCs w:val="24"/>
        </w:rPr>
        <w:t xml:space="preserve">(п. </w:t>
      </w:r>
      <w:proofErr w:type="spellStart"/>
      <w:r w:rsidR="00BD416A">
        <w:rPr>
          <w:sz w:val="24"/>
          <w:szCs w:val="24"/>
        </w:rPr>
        <w:t>Ясьва</w:t>
      </w:r>
      <w:proofErr w:type="spellEnd"/>
      <w:r w:rsidR="00BD416A">
        <w:rPr>
          <w:sz w:val="24"/>
          <w:szCs w:val="24"/>
        </w:rPr>
        <w:t xml:space="preserve">, </w:t>
      </w:r>
      <w:r w:rsidR="00007104" w:rsidRPr="005E7ACA">
        <w:rPr>
          <w:sz w:val="24"/>
          <w:szCs w:val="24"/>
        </w:rPr>
        <w:t>п. Никольский</w:t>
      </w:r>
      <w:r w:rsidR="00BD416A">
        <w:rPr>
          <w:sz w:val="24"/>
          <w:szCs w:val="24"/>
        </w:rPr>
        <w:t xml:space="preserve">, </w:t>
      </w:r>
      <w:r w:rsidR="00BD416A" w:rsidRPr="00E63747">
        <w:rPr>
          <w:sz w:val="24"/>
          <w:szCs w:val="24"/>
        </w:rPr>
        <w:t>п.</w:t>
      </w:r>
      <w:r w:rsidR="00E63747" w:rsidRPr="00E63747">
        <w:rPr>
          <w:sz w:val="24"/>
          <w:szCs w:val="24"/>
        </w:rPr>
        <w:t xml:space="preserve"> </w:t>
      </w:r>
      <w:r w:rsidR="00BD416A" w:rsidRPr="00E63747">
        <w:rPr>
          <w:sz w:val="24"/>
          <w:szCs w:val="24"/>
        </w:rPr>
        <w:t>Межень</w:t>
      </w:r>
      <w:r w:rsidR="00007104" w:rsidRPr="005E7ACA">
        <w:rPr>
          <w:sz w:val="24"/>
          <w:szCs w:val="24"/>
        </w:rPr>
        <w:t xml:space="preserve">) </w:t>
      </w:r>
      <w:r w:rsidR="006F1834" w:rsidRPr="005E7ACA">
        <w:rPr>
          <w:sz w:val="24"/>
          <w:szCs w:val="24"/>
        </w:rPr>
        <w:t>с общим количеством жителей 29 человек не имеют возможности доступа к библиотечным услугам, в с</w:t>
      </w:r>
      <w:r w:rsidR="00FB5C73" w:rsidRPr="005E7ACA">
        <w:rPr>
          <w:sz w:val="24"/>
          <w:szCs w:val="24"/>
        </w:rPr>
        <w:t xml:space="preserve">вязи с удаленностью территории. </w:t>
      </w:r>
    </w:p>
    <w:p w:rsidR="00114C13" w:rsidRPr="005E7ACA" w:rsidRDefault="00114C13" w:rsidP="006F1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p>
    <w:p w:rsidR="00595339" w:rsidRPr="005E7ACA" w:rsidRDefault="00595339"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3"/>
          <w:szCs w:val="23"/>
        </w:rPr>
      </w:pPr>
      <w:r w:rsidRPr="005E7ACA">
        <w:rPr>
          <w:b/>
          <w:i/>
          <w:sz w:val="24"/>
          <w:szCs w:val="24"/>
        </w:rPr>
        <w:t xml:space="preserve">Краткие выводы по разделу. </w:t>
      </w:r>
      <w:r w:rsidRPr="005E7ACA">
        <w:rPr>
          <w:b/>
          <w:bCs/>
          <w:i/>
          <w:iCs/>
          <w:sz w:val="23"/>
          <w:szCs w:val="23"/>
        </w:rPr>
        <w:t>Основные направления трансформации сети, их влияние на доступность услуг библиотек. Меры, принимаемые для преодоления деструктивных процессов, если таковые были выявлены</w:t>
      </w:r>
      <w:r w:rsidRPr="005E7ACA">
        <w:rPr>
          <w:b/>
          <w:i/>
          <w:sz w:val="23"/>
          <w:szCs w:val="23"/>
        </w:rPr>
        <w:t>.</w:t>
      </w:r>
    </w:p>
    <w:p w:rsidR="00114C13" w:rsidRPr="005E7ACA" w:rsidRDefault="00114C13"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3"/>
          <w:szCs w:val="23"/>
        </w:rPr>
      </w:pPr>
    </w:p>
    <w:p w:rsidR="00CD2A0F" w:rsidRPr="005E7ACA" w:rsidRDefault="00CD2A0F"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sidRPr="005E7ACA">
        <w:rPr>
          <w:sz w:val="23"/>
          <w:szCs w:val="23"/>
        </w:rPr>
        <w:tab/>
        <w:t xml:space="preserve">В 2020 году произошло изменение в структуре МБУ «ЦБС» городского </w:t>
      </w:r>
      <w:r w:rsidR="00BD416A">
        <w:rPr>
          <w:sz w:val="23"/>
          <w:szCs w:val="23"/>
        </w:rPr>
        <w:t>округа Красноуральск. Были объединены две</w:t>
      </w:r>
      <w:r w:rsidRPr="005E7ACA">
        <w:rPr>
          <w:sz w:val="23"/>
          <w:szCs w:val="23"/>
        </w:rPr>
        <w:t xml:space="preserve"> библиотек</w:t>
      </w:r>
      <w:r w:rsidR="00BD416A">
        <w:rPr>
          <w:sz w:val="23"/>
          <w:szCs w:val="23"/>
        </w:rPr>
        <w:t>и (Центральная городская библиотека им. П.П. Бажова и Детская библиотека). С</w:t>
      </w:r>
      <w:r w:rsidRPr="005E7ACA">
        <w:rPr>
          <w:sz w:val="23"/>
          <w:szCs w:val="23"/>
        </w:rPr>
        <w:t xml:space="preserve">труктурная единица Детской библиотеки упразднена, штат </w:t>
      </w:r>
      <w:r w:rsidR="00255340" w:rsidRPr="005E7ACA">
        <w:rPr>
          <w:sz w:val="23"/>
          <w:szCs w:val="23"/>
        </w:rPr>
        <w:t xml:space="preserve">и книжный фонд </w:t>
      </w:r>
      <w:r w:rsidRPr="005E7ACA">
        <w:rPr>
          <w:sz w:val="23"/>
          <w:szCs w:val="23"/>
        </w:rPr>
        <w:t xml:space="preserve">переведен в ЦГБ им. П.П. Бажова. </w:t>
      </w:r>
    </w:p>
    <w:p w:rsidR="00770AEE" w:rsidRDefault="00CD2A0F"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sidRPr="005E7ACA">
        <w:rPr>
          <w:sz w:val="23"/>
          <w:szCs w:val="23"/>
        </w:rPr>
        <w:tab/>
        <w:t xml:space="preserve">Сохранены все сельские библиотеки, так как отдаленность населенных пунктов </w:t>
      </w:r>
      <w:r w:rsidR="00C5237C" w:rsidRPr="005E7ACA">
        <w:rPr>
          <w:sz w:val="23"/>
          <w:szCs w:val="23"/>
        </w:rPr>
        <w:t>от города составляет более 5 км.</w:t>
      </w:r>
    </w:p>
    <w:p w:rsidR="00D11086" w:rsidRPr="00E63747" w:rsidRDefault="00D11086"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rsidR="00595339" w:rsidRPr="005E7ACA" w:rsidRDefault="00595339" w:rsidP="00595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4"/>
          <w:szCs w:val="24"/>
        </w:rPr>
      </w:pPr>
    </w:p>
    <w:p w:rsidR="00595339" w:rsidRPr="005E7ACA" w:rsidRDefault="00595339" w:rsidP="00907DC9">
      <w:pPr>
        <w:numPr>
          <w:ilvl w:val="0"/>
          <w:numId w:val="22"/>
        </w:numPr>
        <w:rPr>
          <w:b/>
          <w:sz w:val="24"/>
          <w:szCs w:val="24"/>
        </w:rPr>
      </w:pPr>
      <w:r w:rsidRPr="005E7ACA">
        <w:rPr>
          <w:b/>
          <w:sz w:val="24"/>
          <w:szCs w:val="24"/>
        </w:rPr>
        <w:lastRenderedPageBreak/>
        <w:t>ОСНОВНЫЕ СТАТИСТИЧЕСКИЕ ПОКАЗАТЕЛИ</w:t>
      </w:r>
    </w:p>
    <w:p w:rsidR="00C5237C" w:rsidRPr="005E7ACA" w:rsidRDefault="00C5237C" w:rsidP="00C5237C">
      <w:pPr>
        <w:rPr>
          <w:b/>
          <w:i/>
          <w:sz w:val="24"/>
          <w:szCs w:val="24"/>
        </w:rPr>
      </w:pPr>
    </w:p>
    <w:p w:rsidR="00595339" w:rsidRPr="005E7ACA" w:rsidRDefault="00595339" w:rsidP="00C5237C">
      <w:pPr>
        <w:rPr>
          <w:b/>
          <w:i/>
          <w:sz w:val="24"/>
          <w:szCs w:val="24"/>
        </w:rPr>
      </w:pPr>
      <w:r w:rsidRPr="005E7ACA">
        <w:rPr>
          <w:b/>
          <w:i/>
          <w:sz w:val="24"/>
          <w:szCs w:val="24"/>
        </w:rPr>
        <w:t>Охват населения библиотечным обслуживанием.</w:t>
      </w:r>
    </w:p>
    <w:p w:rsidR="00C5237C" w:rsidRPr="00E63747" w:rsidRDefault="00C5237C" w:rsidP="00E63747">
      <w:pPr>
        <w:ind w:firstLine="708"/>
        <w:jc w:val="both"/>
        <w:rPr>
          <w:sz w:val="24"/>
          <w:szCs w:val="24"/>
        </w:rPr>
      </w:pPr>
      <w:r w:rsidRPr="00E63747">
        <w:rPr>
          <w:sz w:val="24"/>
          <w:szCs w:val="24"/>
        </w:rPr>
        <w:t xml:space="preserve">Население города на 01.01.2020 года составило 22 972 человек. Среднее число жителей на одну библиотеку составляет 2800 человек. </w:t>
      </w:r>
      <w:r w:rsidR="007B7FD3" w:rsidRPr="00E63747">
        <w:rPr>
          <w:sz w:val="24"/>
          <w:szCs w:val="24"/>
        </w:rPr>
        <w:t xml:space="preserve">Ввиду того, что население </w:t>
      </w:r>
      <w:proofErr w:type="gramStart"/>
      <w:r w:rsidR="007B7FD3" w:rsidRPr="00E63747">
        <w:rPr>
          <w:sz w:val="24"/>
          <w:szCs w:val="24"/>
        </w:rPr>
        <w:t>города  уменьшилось</w:t>
      </w:r>
      <w:proofErr w:type="gramEnd"/>
      <w:r w:rsidR="007B7FD3" w:rsidRPr="00E63747">
        <w:rPr>
          <w:sz w:val="24"/>
          <w:szCs w:val="24"/>
        </w:rPr>
        <w:t xml:space="preserve"> на </w:t>
      </w:r>
      <w:r w:rsidR="00E061AA" w:rsidRPr="00E63747">
        <w:rPr>
          <w:sz w:val="24"/>
          <w:szCs w:val="24"/>
        </w:rPr>
        <w:t xml:space="preserve">216 человек и </w:t>
      </w:r>
      <w:r w:rsidR="007853D1" w:rsidRPr="00E63747">
        <w:rPr>
          <w:sz w:val="24"/>
          <w:szCs w:val="24"/>
        </w:rPr>
        <w:t xml:space="preserve"> </w:t>
      </w:r>
      <w:r w:rsidR="007B7FD3" w:rsidRPr="00E63747">
        <w:rPr>
          <w:sz w:val="24"/>
          <w:szCs w:val="24"/>
        </w:rPr>
        <w:t>количество читателей у</w:t>
      </w:r>
      <w:r w:rsidR="007853D1" w:rsidRPr="00E63747">
        <w:rPr>
          <w:sz w:val="24"/>
          <w:szCs w:val="24"/>
        </w:rPr>
        <w:t>меньшилось</w:t>
      </w:r>
      <w:r w:rsidR="007B7FD3" w:rsidRPr="00E63747">
        <w:rPr>
          <w:sz w:val="24"/>
          <w:szCs w:val="24"/>
        </w:rPr>
        <w:t xml:space="preserve"> на </w:t>
      </w:r>
      <w:r w:rsidR="007853D1" w:rsidRPr="00E63747">
        <w:rPr>
          <w:sz w:val="24"/>
          <w:szCs w:val="24"/>
        </w:rPr>
        <w:t xml:space="preserve">2380 </w:t>
      </w:r>
      <w:r w:rsidR="00E061AA" w:rsidRPr="00E63747">
        <w:rPr>
          <w:sz w:val="24"/>
          <w:szCs w:val="24"/>
        </w:rPr>
        <w:t>человек, охват населения муниципального района библиотечным обслуживанием составил 47 %, это на 10 % меньше, чем в прошлом году.</w:t>
      </w:r>
      <w:r w:rsidR="00DC57FD" w:rsidRPr="00E63747">
        <w:rPr>
          <w:sz w:val="24"/>
          <w:szCs w:val="24"/>
        </w:rPr>
        <w:t xml:space="preserve"> Так же этот показатель напрямую связан с ограничительными мероприятиями в условиях новой </w:t>
      </w:r>
      <w:proofErr w:type="spellStart"/>
      <w:r w:rsidR="00DC57FD" w:rsidRPr="00E63747">
        <w:rPr>
          <w:sz w:val="24"/>
          <w:szCs w:val="24"/>
        </w:rPr>
        <w:t>короновирусной</w:t>
      </w:r>
      <w:proofErr w:type="spellEnd"/>
      <w:r w:rsidR="00DC57FD" w:rsidRPr="00E63747">
        <w:rPr>
          <w:sz w:val="24"/>
          <w:szCs w:val="24"/>
        </w:rPr>
        <w:t xml:space="preserve"> инфекцией, в результате чего упало количество мероприятий, посещений населения города. ЦБС нужно было адаптироваться, перегруппироваться и очень быстро перестроить свою работу. </w:t>
      </w:r>
      <w:r w:rsidR="00DC57FD" w:rsidRPr="00E63747">
        <w:rPr>
          <w:spacing w:val="-2"/>
          <w:sz w:val="24"/>
          <w:szCs w:val="24"/>
          <w:shd w:val="clear" w:color="auto" w:fill="FFFFFF"/>
        </w:rPr>
        <w:t xml:space="preserve">Анализ информации, показал, что, прекратив принимать пользователей в своих помещениях, библиотеки ЦБС продолжили обслуживание в дистанционном режиме, через свои официальные сайты, аккаунты социальных сетей, но </w:t>
      </w:r>
      <w:proofErr w:type="gramStart"/>
      <w:r w:rsidR="00DC57FD" w:rsidRPr="00E63747">
        <w:rPr>
          <w:spacing w:val="-2"/>
          <w:sz w:val="24"/>
          <w:szCs w:val="24"/>
          <w:shd w:val="clear" w:color="auto" w:fill="FFFFFF"/>
        </w:rPr>
        <w:t>к сожалению</w:t>
      </w:r>
      <w:proofErr w:type="gramEnd"/>
      <w:r w:rsidR="00DC57FD" w:rsidRPr="00E63747">
        <w:rPr>
          <w:spacing w:val="-2"/>
          <w:sz w:val="24"/>
          <w:szCs w:val="24"/>
          <w:shd w:val="clear" w:color="auto" w:fill="FFFFFF"/>
        </w:rPr>
        <w:t xml:space="preserve"> данные социальных сетей не учитываются в отчётных формах 2020 года.</w:t>
      </w:r>
    </w:p>
    <w:p w:rsidR="00C5237C" w:rsidRDefault="00C5237C" w:rsidP="00C5237C">
      <w:pPr>
        <w:rPr>
          <w:sz w:val="24"/>
          <w:szCs w:val="24"/>
        </w:rPr>
      </w:pPr>
    </w:p>
    <w:p w:rsidR="00263DE8" w:rsidRPr="005E7ACA" w:rsidRDefault="00263DE8" w:rsidP="00C5237C">
      <w:pPr>
        <w:rPr>
          <w:sz w:val="24"/>
          <w:szCs w:val="24"/>
        </w:rPr>
      </w:pPr>
    </w:p>
    <w:p w:rsidR="003D6CF6" w:rsidRPr="005E7ACA" w:rsidRDefault="003D6CF6" w:rsidP="007B7FD3">
      <w:pPr>
        <w:jc w:val="both"/>
        <w:rPr>
          <w:b/>
          <w:i/>
          <w:sz w:val="24"/>
          <w:szCs w:val="24"/>
        </w:rPr>
      </w:pPr>
    </w:p>
    <w:p w:rsidR="007B7FD3" w:rsidRPr="005E7ACA" w:rsidRDefault="00595339" w:rsidP="007B7FD3">
      <w:pPr>
        <w:jc w:val="both"/>
        <w:rPr>
          <w:b/>
          <w:i/>
          <w:sz w:val="24"/>
          <w:szCs w:val="24"/>
        </w:rPr>
      </w:pPr>
      <w:r w:rsidRPr="005E7ACA">
        <w:rPr>
          <w:b/>
          <w:i/>
          <w:sz w:val="24"/>
          <w:szCs w:val="24"/>
        </w:rPr>
        <w:t>Динамика показателей, отражающих объем основных работ/услуг.</w:t>
      </w:r>
      <w:r w:rsidRPr="005E7ACA">
        <w:rPr>
          <w:b/>
          <w:i/>
          <w:sz w:val="24"/>
          <w:szCs w:val="24"/>
        </w:rPr>
        <w:tab/>
      </w:r>
    </w:p>
    <w:p w:rsidR="007B7FD3" w:rsidRPr="005E7ACA" w:rsidRDefault="00CC56AA" w:rsidP="00182DB7">
      <w:pPr>
        <w:ind w:firstLine="708"/>
        <w:jc w:val="both"/>
        <w:rPr>
          <w:sz w:val="24"/>
          <w:szCs w:val="24"/>
        </w:rPr>
      </w:pPr>
      <w:r w:rsidRPr="005E7ACA">
        <w:rPr>
          <w:sz w:val="24"/>
          <w:szCs w:val="24"/>
        </w:rPr>
        <w:t>В 2020</w:t>
      </w:r>
      <w:r w:rsidR="007B7FD3" w:rsidRPr="005E7ACA">
        <w:rPr>
          <w:sz w:val="24"/>
          <w:szCs w:val="24"/>
        </w:rPr>
        <w:t xml:space="preserve"> году произошло у</w:t>
      </w:r>
      <w:r w:rsidRPr="005E7ACA">
        <w:rPr>
          <w:sz w:val="24"/>
          <w:szCs w:val="24"/>
        </w:rPr>
        <w:t>меньшение</w:t>
      </w:r>
      <w:r w:rsidR="007B7FD3" w:rsidRPr="005E7ACA">
        <w:rPr>
          <w:sz w:val="24"/>
          <w:szCs w:val="24"/>
        </w:rPr>
        <w:t xml:space="preserve"> основных показателей библиотек: количество пользователей </w:t>
      </w:r>
      <w:r w:rsidR="00E73E02" w:rsidRPr="005E7ACA">
        <w:rPr>
          <w:sz w:val="24"/>
          <w:szCs w:val="24"/>
        </w:rPr>
        <w:t xml:space="preserve">по отношению к 2018 году уменьшилось </w:t>
      </w:r>
      <w:r w:rsidR="007B7FD3" w:rsidRPr="005E7ACA">
        <w:rPr>
          <w:sz w:val="24"/>
          <w:szCs w:val="24"/>
        </w:rPr>
        <w:t xml:space="preserve">на </w:t>
      </w:r>
      <w:r w:rsidRPr="005E7ACA">
        <w:rPr>
          <w:sz w:val="24"/>
          <w:szCs w:val="24"/>
        </w:rPr>
        <w:t>2</w:t>
      </w:r>
      <w:r w:rsidR="00E73E02" w:rsidRPr="005E7ACA">
        <w:rPr>
          <w:sz w:val="24"/>
          <w:szCs w:val="24"/>
        </w:rPr>
        <w:t>234</w:t>
      </w:r>
      <w:r w:rsidR="007B7FD3" w:rsidRPr="005E7ACA">
        <w:rPr>
          <w:sz w:val="24"/>
          <w:szCs w:val="24"/>
        </w:rPr>
        <w:t xml:space="preserve"> человек, количество книговыдач</w:t>
      </w:r>
      <w:r w:rsidRPr="005E7ACA">
        <w:rPr>
          <w:sz w:val="24"/>
          <w:szCs w:val="24"/>
        </w:rPr>
        <w:t>и</w:t>
      </w:r>
      <w:r w:rsidR="007B7FD3" w:rsidRPr="005E7ACA">
        <w:rPr>
          <w:sz w:val="24"/>
          <w:szCs w:val="24"/>
        </w:rPr>
        <w:t xml:space="preserve"> на </w:t>
      </w:r>
      <w:r w:rsidR="00E73E02" w:rsidRPr="005E7ACA">
        <w:rPr>
          <w:sz w:val="24"/>
          <w:szCs w:val="24"/>
        </w:rPr>
        <w:t>65313</w:t>
      </w:r>
      <w:r w:rsidRPr="005E7ACA">
        <w:rPr>
          <w:sz w:val="24"/>
          <w:szCs w:val="24"/>
        </w:rPr>
        <w:t xml:space="preserve"> единиц</w:t>
      </w:r>
      <w:r w:rsidR="007B7FD3" w:rsidRPr="005E7ACA">
        <w:rPr>
          <w:sz w:val="24"/>
          <w:szCs w:val="24"/>
        </w:rPr>
        <w:t xml:space="preserve">. Произошло </w:t>
      </w:r>
      <w:proofErr w:type="gramStart"/>
      <w:r w:rsidR="00AE1F08" w:rsidRPr="005E7ACA">
        <w:rPr>
          <w:sz w:val="24"/>
          <w:szCs w:val="24"/>
        </w:rPr>
        <w:t>уменьшение</w:t>
      </w:r>
      <w:r w:rsidR="007B7FD3" w:rsidRPr="005E7ACA">
        <w:rPr>
          <w:sz w:val="24"/>
          <w:szCs w:val="24"/>
        </w:rPr>
        <w:t xml:space="preserve">  количества</w:t>
      </w:r>
      <w:proofErr w:type="gramEnd"/>
      <w:r w:rsidR="007B7FD3" w:rsidRPr="005E7ACA">
        <w:rPr>
          <w:sz w:val="24"/>
          <w:szCs w:val="24"/>
        </w:rPr>
        <w:t xml:space="preserve"> копий </w:t>
      </w:r>
      <w:r w:rsidR="00AE1F08" w:rsidRPr="005E7ACA">
        <w:rPr>
          <w:sz w:val="24"/>
          <w:szCs w:val="24"/>
        </w:rPr>
        <w:t>в 2 раза</w:t>
      </w:r>
      <w:r w:rsidR="007B7FD3" w:rsidRPr="005E7ACA">
        <w:rPr>
          <w:sz w:val="24"/>
          <w:szCs w:val="24"/>
        </w:rPr>
        <w:t xml:space="preserve">. Количество выданных справок и предоставленных консультаций посетителям </w:t>
      </w:r>
      <w:r w:rsidR="00E73E02" w:rsidRPr="005E7ACA">
        <w:rPr>
          <w:sz w:val="24"/>
          <w:szCs w:val="24"/>
        </w:rPr>
        <w:t>так же уменьшилось</w:t>
      </w:r>
      <w:r w:rsidR="007B7FD3" w:rsidRPr="005E7ACA">
        <w:rPr>
          <w:sz w:val="24"/>
          <w:szCs w:val="24"/>
        </w:rPr>
        <w:t xml:space="preserve"> на </w:t>
      </w:r>
      <w:r w:rsidR="00E061AA" w:rsidRPr="005E7ACA">
        <w:rPr>
          <w:sz w:val="24"/>
          <w:szCs w:val="24"/>
        </w:rPr>
        <w:t>2483</w:t>
      </w:r>
      <w:r w:rsidR="007B7FD3" w:rsidRPr="005E7ACA">
        <w:rPr>
          <w:sz w:val="24"/>
          <w:szCs w:val="24"/>
        </w:rPr>
        <w:t xml:space="preserve"> единицы. Количество посещений библиотек </w:t>
      </w:r>
      <w:r w:rsidR="00AE1F08" w:rsidRPr="005E7ACA">
        <w:rPr>
          <w:sz w:val="24"/>
          <w:szCs w:val="24"/>
        </w:rPr>
        <w:t>уменьшилось</w:t>
      </w:r>
      <w:r w:rsidR="007B7FD3" w:rsidRPr="005E7ACA">
        <w:rPr>
          <w:sz w:val="24"/>
          <w:szCs w:val="24"/>
        </w:rPr>
        <w:t xml:space="preserve"> </w:t>
      </w:r>
      <w:r w:rsidR="00AE1F08" w:rsidRPr="005E7ACA">
        <w:rPr>
          <w:sz w:val="24"/>
          <w:szCs w:val="24"/>
        </w:rPr>
        <w:t>в 2 раза и составила 89400, в 2019 -145625</w:t>
      </w:r>
      <w:r w:rsidR="007B7FD3" w:rsidRPr="005E7ACA">
        <w:rPr>
          <w:sz w:val="24"/>
          <w:szCs w:val="24"/>
        </w:rPr>
        <w:t xml:space="preserve">. Посещения культурно-просветительских мероприятий составили </w:t>
      </w:r>
      <w:r w:rsidR="00AE1F08" w:rsidRPr="005E7ACA">
        <w:rPr>
          <w:sz w:val="24"/>
          <w:szCs w:val="24"/>
        </w:rPr>
        <w:t>13305</w:t>
      </w:r>
      <w:r w:rsidR="007B7FD3" w:rsidRPr="005E7ACA">
        <w:rPr>
          <w:sz w:val="24"/>
          <w:szCs w:val="24"/>
        </w:rPr>
        <w:t xml:space="preserve"> человек, что </w:t>
      </w:r>
      <w:r w:rsidR="00AE1F08" w:rsidRPr="005E7ACA">
        <w:rPr>
          <w:sz w:val="24"/>
          <w:szCs w:val="24"/>
        </w:rPr>
        <w:t>меньше</w:t>
      </w:r>
      <w:r w:rsidR="007B7FD3" w:rsidRPr="005E7ACA">
        <w:rPr>
          <w:sz w:val="24"/>
          <w:szCs w:val="24"/>
        </w:rPr>
        <w:t xml:space="preserve"> на </w:t>
      </w:r>
      <w:r w:rsidR="00AE1F08" w:rsidRPr="005E7ACA">
        <w:rPr>
          <w:sz w:val="24"/>
          <w:szCs w:val="24"/>
        </w:rPr>
        <w:t>16942</w:t>
      </w:r>
      <w:r w:rsidR="007B7FD3" w:rsidRPr="005E7ACA">
        <w:rPr>
          <w:sz w:val="24"/>
          <w:szCs w:val="24"/>
        </w:rPr>
        <w:t xml:space="preserve"> человек, чем в прошлом году. </w:t>
      </w:r>
      <w:r w:rsidR="00E73E02" w:rsidRPr="005E7ACA">
        <w:rPr>
          <w:sz w:val="24"/>
          <w:szCs w:val="24"/>
        </w:rPr>
        <w:t>По итогам 2020</w:t>
      </w:r>
      <w:r w:rsidR="007B7FD3" w:rsidRPr="005E7ACA">
        <w:rPr>
          <w:sz w:val="24"/>
          <w:szCs w:val="24"/>
        </w:rPr>
        <w:t xml:space="preserve"> года, новые поступления </w:t>
      </w:r>
      <w:r w:rsidR="004B2EF1" w:rsidRPr="005E7ACA">
        <w:rPr>
          <w:sz w:val="24"/>
          <w:szCs w:val="24"/>
        </w:rPr>
        <w:t>больше</w:t>
      </w:r>
      <w:r w:rsidR="007B7FD3" w:rsidRPr="005E7ACA">
        <w:rPr>
          <w:sz w:val="24"/>
          <w:szCs w:val="24"/>
        </w:rPr>
        <w:t xml:space="preserve"> количества списанной литературы на </w:t>
      </w:r>
      <w:r w:rsidR="004B2EF1" w:rsidRPr="005E7ACA">
        <w:rPr>
          <w:sz w:val="24"/>
          <w:szCs w:val="24"/>
        </w:rPr>
        <w:t>1787</w:t>
      </w:r>
      <w:r w:rsidR="007B7FD3" w:rsidRPr="005E7ACA">
        <w:rPr>
          <w:sz w:val="24"/>
          <w:szCs w:val="24"/>
        </w:rPr>
        <w:t xml:space="preserve"> единиц. Количество фонда в 20</w:t>
      </w:r>
      <w:r w:rsidR="00913AB4" w:rsidRPr="005E7ACA">
        <w:rPr>
          <w:sz w:val="24"/>
          <w:szCs w:val="24"/>
        </w:rPr>
        <w:t>20</w:t>
      </w:r>
      <w:r w:rsidR="007B7FD3" w:rsidRPr="005E7ACA">
        <w:rPr>
          <w:sz w:val="24"/>
          <w:szCs w:val="24"/>
        </w:rPr>
        <w:t xml:space="preserve"> году </w:t>
      </w:r>
      <w:r w:rsidR="004B2EF1" w:rsidRPr="005E7ACA">
        <w:rPr>
          <w:sz w:val="24"/>
          <w:szCs w:val="24"/>
        </w:rPr>
        <w:t>увеличилось</w:t>
      </w:r>
      <w:r w:rsidR="007B7FD3" w:rsidRPr="005E7ACA">
        <w:rPr>
          <w:sz w:val="24"/>
          <w:szCs w:val="24"/>
        </w:rPr>
        <w:t xml:space="preserve"> </w:t>
      </w:r>
      <w:proofErr w:type="gramStart"/>
      <w:r w:rsidR="007B7FD3" w:rsidRPr="005E7ACA">
        <w:rPr>
          <w:sz w:val="24"/>
          <w:szCs w:val="24"/>
        </w:rPr>
        <w:t xml:space="preserve">на  </w:t>
      </w:r>
      <w:r w:rsidR="004B2EF1" w:rsidRPr="005E7ACA">
        <w:rPr>
          <w:sz w:val="24"/>
          <w:szCs w:val="24"/>
        </w:rPr>
        <w:t>1787</w:t>
      </w:r>
      <w:proofErr w:type="gramEnd"/>
      <w:r w:rsidR="007B7FD3" w:rsidRPr="005E7ACA">
        <w:rPr>
          <w:sz w:val="24"/>
          <w:szCs w:val="24"/>
        </w:rPr>
        <w:t xml:space="preserve"> единиц, за счёт </w:t>
      </w:r>
      <w:r w:rsidR="004B2EF1" w:rsidRPr="005E7ACA">
        <w:rPr>
          <w:sz w:val="24"/>
          <w:szCs w:val="24"/>
        </w:rPr>
        <w:t>поступления</w:t>
      </w:r>
      <w:r w:rsidR="007B7FD3" w:rsidRPr="005E7ACA">
        <w:rPr>
          <w:sz w:val="24"/>
          <w:szCs w:val="24"/>
        </w:rPr>
        <w:t xml:space="preserve"> литературы. Поступление новой литературы составило в 20</w:t>
      </w:r>
      <w:r w:rsidR="004B2EF1" w:rsidRPr="005E7ACA">
        <w:rPr>
          <w:sz w:val="24"/>
          <w:szCs w:val="24"/>
        </w:rPr>
        <w:t>20</w:t>
      </w:r>
      <w:r w:rsidR="007B7FD3" w:rsidRPr="005E7ACA">
        <w:rPr>
          <w:sz w:val="24"/>
          <w:szCs w:val="24"/>
        </w:rPr>
        <w:t xml:space="preserve"> году </w:t>
      </w:r>
      <w:r w:rsidR="004B2EF1" w:rsidRPr="005E7ACA">
        <w:rPr>
          <w:sz w:val="24"/>
          <w:szCs w:val="24"/>
        </w:rPr>
        <w:t>4265</w:t>
      </w:r>
      <w:r w:rsidR="007B7FD3" w:rsidRPr="005E7ACA">
        <w:rPr>
          <w:sz w:val="24"/>
          <w:szCs w:val="24"/>
        </w:rPr>
        <w:t xml:space="preserve"> печатных единиц литературы</w:t>
      </w:r>
      <w:r w:rsidR="004B2EF1" w:rsidRPr="005E7ACA">
        <w:rPr>
          <w:sz w:val="24"/>
          <w:szCs w:val="24"/>
        </w:rPr>
        <w:t xml:space="preserve">. </w:t>
      </w:r>
      <w:r w:rsidR="00913AB4" w:rsidRPr="005E7ACA">
        <w:rPr>
          <w:sz w:val="24"/>
          <w:szCs w:val="24"/>
        </w:rPr>
        <w:t xml:space="preserve">Уменьшение основных показателей в 2020 году произошло ввиду ограничительных мероприятий, связанных с новой </w:t>
      </w:r>
      <w:proofErr w:type="spellStart"/>
      <w:r w:rsidR="00913AB4" w:rsidRPr="005E7ACA">
        <w:rPr>
          <w:sz w:val="24"/>
          <w:szCs w:val="24"/>
        </w:rPr>
        <w:t>короновирусной</w:t>
      </w:r>
      <w:proofErr w:type="spellEnd"/>
      <w:r w:rsidR="00913AB4" w:rsidRPr="005E7ACA">
        <w:rPr>
          <w:sz w:val="24"/>
          <w:szCs w:val="24"/>
        </w:rPr>
        <w:t xml:space="preserve"> инфекцией. Так или иначе, пандемия заставила нас переосмыслить подходы к работе, чтобы в будущем подобные события не смогли её парализовать.</w:t>
      </w:r>
    </w:p>
    <w:p w:rsidR="007B7FD3" w:rsidRPr="005E7ACA" w:rsidRDefault="007B7FD3" w:rsidP="007B7FD3">
      <w:pPr>
        <w:jc w:val="both"/>
        <w:rPr>
          <w:sz w:val="24"/>
          <w:szCs w:val="24"/>
        </w:rPr>
      </w:pPr>
    </w:p>
    <w:p w:rsidR="00595339" w:rsidRPr="005E7ACA" w:rsidRDefault="00595339" w:rsidP="007B7FD3">
      <w:pPr>
        <w:jc w:val="both"/>
        <w:rPr>
          <w:b/>
          <w:i/>
          <w:sz w:val="24"/>
          <w:szCs w:val="24"/>
        </w:rPr>
      </w:pPr>
      <w:r w:rsidRPr="005E7ACA">
        <w:rPr>
          <w:b/>
          <w:i/>
          <w:sz w:val="24"/>
          <w:szCs w:val="24"/>
        </w:rPr>
        <w:t>Абсолютные, относительные и экономические показатели деятельности муниципальных библиотек:</w:t>
      </w:r>
    </w:p>
    <w:p w:rsidR="00595339" w:rsidRPr="005E7ACA" w:rsidRDefault="00595339" w:rsidP="00595339">
      <w:pPr>
        <w:jc w:val="right"/>
        <w:rPr>
          <w:i/>
          <w:sz w:val="24"/>
          <w:szCs w:val="24"/>
        </w:rPr>
      </w:pPr>
      <w:r w:rsidRPr="005E7ACA">
        <w:rPr>
          <w:i/>
          <w:sz w:val="24"/>
          <w:szCs w:val="24"/>
        </w:rPr>
        <w:t>Табл. Основные показатели деятельности библиотек</w:t>
      </w:r>
    </w:p>
    <w:p w:rsidR="0019343F" w:rsidRPr="005E7ACA" w:rsidRDefault="0019343F" w:rsidP="00595339">
      <w:pPr>
        <w:jc w:val="right"/>
        <w:rPr>
          <w:i/>
          <w:sz w:val="24"/>
          <w:szCs w:val="24"/>
        </w:rPr>
      </w:pPr>
    </w:p>
    <w:tbl>
      <w:tblPr>
        <w:tblW w:w="10548" w:type="dxa"/>
        <w:tblLayout w:type="fixed"/>
        <w:tblCellMar>
          <w:top w:w="15" w:type="dxa"/>
          <w:left w:w="15" w:type="dxa"/>
          <w:bottom w:w="15" w:type="dxa"/>
          <w:right w:w="15" w:type="dxa"/>
        </w:tblCellMar>
        <w:tblLook w:val="0000" w:firstRow="0" w:lastRow="0" w:firstColumn="0" w:lastColumn="0" w:noHBand="0" w:noVBand="0"/>
      </w:tblPr>
      <w:tblGrid>
        <w:gridCol w:w="3453"/>
        <w:gridCol w:w="1642"/>
        <w:gridCol w:w="1768"/>
        <w:gridCol w:w="2060"/>
        <w:gridCol w:w="1625"/>
      </w:tblGrid>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CC17FE">
            <w:pPr>
              <w:rPr>
                <w:rStyle w:val="goog-inline-blockkix-lineview-text-block"/>
                <w:sz w:val="24"/>
                <w:szCs w:val="24"/>
              </w:rPr>
            </w:pPr>
            <w:r w:rsidRPr="005E7ACA">
              <w:rPr>
                <w:rStyle w:val="goog-inline-blockkix-lineview-text-block"/>
                <w:sz w:val="24"/>
                <w:szCs w:val="24"/>
              </w:rPr>
              <w:t xml:space="preserve">Показатели по библиотекам  </w:t>
            </w:r>
          </w:p>
          <w:p w:rsidR="0019343F" w:rsidRPr="005E7ACA" w:rsidRDefault="0019343F" w:rsidP="00CC17FE">
            <w:pPr>
              <w:rPr>
                <w:rStyle w:val="goog-inline-blockkix-lineview-text-block"/>
                <w:sz w:val="24"/>
                <w:szCs w:val="24"/>
              </w:rPr>
            </w:pPr>
            <w:r w:rsidRPr="005E7ACA">
              <w:rPr>
                <w:rStyle w:val="goog-inline-blockkix-lineview-text-block"/>
                <w:sz w:val="24"/>
                <w:szCs w:val="24"/>
              </w:rPr>
              <w:t>ГО / района</w:t>
            </w:r>
          </w:p>
          <w:p w:rsidR="0019343F" w:rsidRPr="005E7ACA" w:rsidRDefault="0019343F" w:rsidP="00CC17FE">
            <w:pPr>
              <w:rPr>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jc w:val="center"/>
              <w:rPr>
                <w:sz w:val="24"/>
                <w:szCs w:val="24"/>
              </w:rPr>
            </w:pPr>
            <w:r w:rsidRPr="005E7ACA">
              <w:rPr>
                <w:sz w:val="24"/>
                <w:szCs w:val="24"/>
              </w:rPr>
              <w:t>Выполнение</w:t>
            </w:r>
          </w:p>
          <w:p w:rsidR="0019343F" w:rsidRPr="005E7ACA" w:rsidRDefault="0019343F" w:rsidP="0019343F">
            <w:pPr>
              <w:jc w:val="center"/>
              <w:rPr>
                <w:sz w:val="24"/>
                <w:szCs w:val="24"/>
              </w:rPr>
            </w:pPr>
            <w:r w:rsidRPr="005E7ACA">
              <w:rPr>
                <w:sz w:val="24"/>
                <w:szCs w:val="24"/>
              </w:rPr>
              <w:t>2018 г.</w:t>
            </w:r>
          </w:p>
        </w:tc>
        <w:tc>
          <w:tcPr>
            <w:tcW w:w="1768"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343F" w:rsidP="00CC17FE">
            <w:pPr>
              <w:jc w:val="center"/>
              <w:rPr>
                <w:sz w:val="24"/>
                <w:szCs w:val="24"/>
              </w:rPr>
            </w:pPr>
            <w:r w:rsidRPr="005E7ACA">
              <w:rPr>
                <w:rStyle w:val="goog-inline-blockkix-lineview-text-block"/>
                <w:sz w:val="24"/>
                <w:szCs w:val="24"/>
              </w:rPr>
              <w:t>Выполнение 2019 г.</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jc w:val="center"/>
              <w:rPr>
                <w:sz w:val="22"/>
                <w:szCs w:val="22"/>
              </w:rPr>
            </w:pPr>
            <w:r w:rsidRPr="005E7ACA">
              <w:rPr>
                <w:sz w:val="22"/>
                <w:szCs w:val="22"/>
              </w:rPr>
              <w:t>Выполнение</w:t>
            </w:r>
          </w:p>
          <w:p w:rsidR="0019343F" w:rsidRPr="005E7ACA" w:rsidRDefault="0019343F" w:rsidP="0019343F">
            <w:pPr>
              <w:jc w:val="center"/>
              <w:rPr>
                <w:sz w:val="24"/>
                <w:szCs w:val="24"/>
              </w:rPr>
            </w:pPr>
            <w:r w:rsidRPr="005E7ACA">
              <w:rPr>
                <w:sz w:val="22"/>
                <w:szCs w:val="22"/>
              </w:rPr>
              <w:t>2020 г.</w:t>
            </w:r>
          </w:p>
          <w:p w:rsidR="0019343F" w:rsidRPr="005E7ACA" w:rsidRDefault="0019343F" w:rsidP="00CC17FE">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CC17FE">
            <w:pPr>
              <w:jc w:val="center"/>
              <w:rPr>
                <w:sz w:val="24"/>
                <w:szCs w:val="24"/>
              </w:rPr>
            </w:pPr>
            <w:r w:rsidRPr="005E7ACA">
              <w:rPr>
                <w:rStyle w:val="goog-inline-blockkix-lineview-text-block"/>
                <w:sz w:val="24"/>
                <w:szCs w:val="24"/>
              </w:rPr>
              <w:t>+/- к 2018</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292"/>
              <w:rPr>
                <w:sz w:val="24"/>
                <w:szCs w:val="24"/>
              </w:rPr>
            </w:pPr>
            <w:r w:rsidRPr="005E7ACA">
              <w:rPr>
                <w:b/>
                <w:i/>
                <w:sz w:val="24"/>
                <w:szCs w:val="24"/>
              </w:rPr>
              <w:t>Абсолютные показатели</w:t>
            </w:r>
            <w:r w:rsidRPr="005E7ACA">
              <w:rPr>
                <w:sz w:val="24"/>
                <w:szCs w:val="24"/>
              </w:rPr>
              <w:t xml:space="preserve"> деятельности муниципальных библиотек</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343F" w:rsidP="00AB7B14">
            <w:pPr>
              <w:jc w:val="center"/>
              <w:rPr>
                <w:sz w:val="24"/>
                <w:szCs w:val="24"/>
              </w:rPr>
            </w:pPr>
          </w:p>
        </w:tc>
        <w:tc>
          <w:tcPr>
            <w:tcW w:w="1768"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343F" w:rsidP="00AB7B14">
            <w:pPr>
              <w:jc w:val="center"/>
              <w:rPr>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AB7B14">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AB7B14">
            <w:pPr>
              <w:jc w:val="center"/>
              <w:rPr>
                <w:sz w:val="24"/>
                <w:szCs w:val="24"/>
              </w:rPr>
            </w:pP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rPr>
                <w:sz w:val="24"/>
                <w:szCs w:val="24"/>
              </w:rPr>
            </w:pPr>
            <w:r w:rsidRPr="005E7ACA">
              <w:rPr>
                <w:sz w:val="24"/>
                <w:szCs w:val="24"/>
              </w:rPr>
              <w:t xml:space="preserve">- число зарегистрированных пользователей, </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AB7B14" w:rsidP="00AB7B14">
            <w:pPr>
              <w:jc w:val="center"/>
              <w:rPr>
                <w:sz w:val="24"/>
                <w:szCs w:val="24"/>
              </w:rPr>
            </w:pPr>
            <w:r w:rsidRPr="005E7ACA">
              <w:rPr>
                <w:sz w:val="24"/>
                <w:szCs w:val="24"/>
              </w:rPr>
              <w:t>13065</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13211</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10831</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7E1F06" w:rsidP="00AB7B14">
            <w:pPr>
              <w:jc w:val="center"/>
              <w:rPr>
                <w:sz w:val="24"/>
                <w:szCs w:val="24"/>
              </w:rPr>
            </w:pPr>
            <w:r w:rsidRPr="005E7ACA">
              <w:rPr>
                <w:sz w:val="24"/>
                <w:szCs w:val="24"/>
              </w:rPr>
              <w:t>-2234</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150"/>
              <w:rPr>
                <w:sz w:val="24"/>
                <w:szCs w:val="24"/>
              </w:rPr>
            </w:pPr>
            <w:r w:rsidRPr="005E7ACA">
              <w:rPr>
                <w:sz w:val="24"/>
                <w:szCs w:val="24"/>
              </w:rPr>
              <w:t xml:space="preserve">в </w:t>
            </w:r>
            <w:proofErr w:type="spellStart"/>
            <w:r w:rsidRPr="005E7ACA">
              <w:rPr>
                <w:sz w:val="24"/>
                <w:szCs w:val="24"/>
              </w:rPr>
              <w:t>т.ч</w:t>
            </w:r>
            <w:proofErr w:type="spellEnd"/>
            <w:r w:rsidRPr="005E7ACA">
              <w:rPr>
                <w:sz w:val="24"/>
                <w:szCs w:val="24"/>
              </w:rPr>
              <w:t>. удаленных</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93</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105</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863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7E1F06" w:rsidP="00AB7B14">
            <w:pPr>
              <w:jc w:val="center"/>
              <w:rPr>
                <w:sz w:val="24"/>
                <w:szCs w:val="24"/>
              </w:rPr>
            </w:pPr>
            <w:r w:rsidRPr="005E7ACA">
              <w:rPr>
                <w:sz w:val="24"/>
                <w:szCs w:val="24"/>
              </w:rPr>
              <w:t>+770</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autoSpaceDE w:val="0"/>
              <w:autoSpaceDN w:val="0"/>
              <w:adjustRightInd w:val="0"/>
              <w:rPr>
                <w:rFonts w:ascii="Cambria" w:hAnsi="Cambria" w:cs="Cambria"/>
                <w:sz w:val="24"/>
                <w:szCs w:val="24"/>
              </w:rPr>
            </w:pPr>
            <w:r w:rsidRPr="005E7ACA">
              <w:rPr>
                <w:rFonts w:ascii="Cambria" w:hAnsi="Cambria" w:cs="Cambria"/>
                <w:sz w:val="24"/>
                <w:szCs w:val="24"/>
              </w:rPr>
              <w:t xml:space="preserve">-  </w:t>
            </w:r>
            <w:r w:rsidRPr="005E7ACA">
              <w:rPr>
                <w:rFonts w:ascii="Cambria" w:hAnsi="Cambria" w:cs="Cambria"/>
                <w:sz w:val="23"/>
                <w:szCs w:val="23"/>
              </w:rPr>
              <w:t xml:space="preserve">число посещений библиотек (всего), </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145366</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145625</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89400</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7E1F06" w:rsidP="00AB7B14">
            <w:pPr>
              <w:jc w:val="center"/>
              <w:rPr>
                <w:sz w:val="24"/>
                <w:szCs w:val="24"/>
              </w:rPr>
            </w:pPr>
            <w:r w:rsidRPr="005E7ACA">
              <w:rPr>
                <w:sz w:val="24"/>
                <w:szCs w:val="24"/>
              </w:rPr>
              <w:t>-55966</w:t>
            </w:r>
          </w:p>
        </w:tc>
      </w:tr>
      <w:tr w:rsidR="005E7ACA" w:rsidRPr="005E7ACA" w:rsidTr="00CC17FE">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rPr>
                <w:sz w:val="24"/>
                <w:szCs w:val="24"/>
              </w:rPr>
            </w:pPr>
            <w:r w:rsidRPr="005E7ACA">
              <w:rPr>
                <w:sz w:val="23"/>
                <w:szCs w:val="23"/>
              </w:rPr>
              <w:t>из них посещений культурно-просветительных мероприятий;</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6F6006" w:rsidP="00AB7B14">
            <w:pPr>
              <w:jc w:val="center"/>
              <w:rPr>
                <w:sz w:val="24"/>
                <w:szCs w:val="24"/>
              </w:rPr>
            </w:pPr>
            <w:r w:rsidRPr="005E7ACA">
              <w:rPr>
                <w:sz w:val="24"/>
                <w:szCs w:val="24"/>
              </w:rPr>
              <w:t>29880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30247</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13305</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6F6006" w:rsidP="00AB7B14">
            <w:pPr>
              <w:jc w:val="center"/>
              <w:rPr>
                <w:sz w:val="24"/>
                <w:szCs w:val="24"/>
              </w:rPr>
            </w:pPr>
            <w:r w:rsidRPr="005E7ACA">
              <w:rPr>
                <w:sz w:val="24"/>
                <w:szCs w:val="24"/>
              </w:rPr>
              <w:t>-16575</w:t>
            </w:r>
          </w:p>
        </w:tc>
      </w:tr>
      <w:tr w:rsidR="005E7ACA" w:rsidRPr="005E7ACA" w:rsidTr="00CC17FE">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rPr>
                <w:sz w:val="24"/>
                <w:szCs w:val="24"/>
              </w:rPr>
            </w:pPr>
            <w:r w:rsidRPr="005E7ACA">
              <w:rPr>
                <w:sz w:val="24"/>
                <w:szCs w:val="24"/>
              </w:rPr>
              <w:t xml:space="preserve">- число обращений к библиотекам удаленных пользователей (всего), </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2170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1800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3519</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6F6006" w:rsidP="00AB7B14">
            <w:pPr>
              <w:jc w:val="center"/>
              <w:rPr>
                <w:sz w:val="24"/>
                <w:szCs w:val="24"/>
              </w:rPr>
            </w:pPr>
            <w:r w:rsidRPr="005E7ACA">
              <w:rPr>
                <w:sz w:val="24"/>
                <w:szCs w:val="24"/>
              </w:rPr>
              <w:t>+1349</w:t>
            </w:r>
          </w:p>
        </w:tc>
      </w:tr>
      <w:tr w:rsidR="005E7ACA" w:rsidRPr="005E7ACA" w:rsidTr="00CC17FE">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150"/>
              <w:rPr>
                <w:sz w:val="24"/>
                <w:szCs w:val="24"/>
              </w:rPr>
            </w:pPr>
            <w:r w:rsidRPr="005E7ACA">
              <w:rPr>
                <w:sz w:val="24"/>
                <w:szCs w:val="24"/>
              </w:rPr>
              <w:lastRenderedPageBreak/>
              <w:t>из них обращений веб-сайтам библиотек;</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2170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AB7B14" w:rsidP="00AB7B14">
            <w:pPr>
              <w:jc w:val="center"/>
              <w:rPr>
                <w:sz w:val="24"/>
                <w:szCs w:val="24"/>
              </w:rPr>
            </w:pPr>
            <w:r w:rsidRPr="005E7ACA">
              <w:rPr>
                <w:sz w:val="24"/>
                <w:szCs w:val="24"/>
              </w:rPr>
              <w:t>1800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AB7B14">
            <w:pPr>
              <w:jc w:val="center"/>
              <w:rPr>
                <w:sz w:val="24"/>
                <w:szCs w:val="24"/>
              </w:rPr>
            </w:pPr>
            <w:r w:rsidRPr="005E7ACA">
              <w:rPr>
                <w:sz w:val="24"/>
                <w:szCs w:val="24"/>
              </w:rPr>
              <w:t>3519</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6F6006" w:rsidP="00AB7B14">
            <w:pPr>
              <w:jc w:val="center"/>
              <w:rPr>
                <w:sz w:val="24"/>
                <w:szCs w:val="24"/>
              </w:rPr>
            </w:pPr>
            <w:r w:rsidRPr="005E7ACA">
              <w:rPr>
                <w:sz w:val="24"/>
                <w:szCs w:val="24"/>
              </w:rPr>
              <w:t>+1349</w:t>
            </w:r>
          </w:p>
        </w:tc>
      </w:tr>
      <w:tr w:rsidR="005E7ACA" w:rsidRPr="005E7ACA" w:rsidTr="00CC17FE">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150"/>
              <w:rPr>
                <w:sz w:val="24"/>
                <w:szCs w:val="24"/>
              </w:rPr>
            </w:pPr>
            <w:r w:rsidRPr="005E7ACA">
              <w:rPr>
                <w:sz w:val="24"/>
                <w:szCs w:val="24"/>
              </w:rPr>
              <w:t>количество выездов и стоянок КИБО;</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AB7B14" w:rsidP="00AB7B14">
            <w:pPr>
              <w:jc w:val="center"/>
              <w:rPr>
                <w:sz w:val="24"/>
                <w:szCs w:val="24"/>
              </w:rPr>
            </w:pPr>
            <w:r w:rsidRPr="005E7ACA">
              <w:rPr>
                <w:sz w:val="24"/>
                <w:szCs w:val="24"/>
              </w:rPr>
              <w:t>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AB7B14" w:rsidP="00AB7B14">
            <w:pPr>
              <w:jc w:val="center"/>
              <w:rPr>
                <w:sz w:val="24"/>
                <w:szCs w:val="24"/>
              </w:rPr>
            </w:pPr>
            <w:r w:rsidRPr="005E7ACA">
              <w:rPr>
                <w:sz w:val="24"/>
                <w:szCs w:val="24"/>
              </w:rPr>
              <w:t>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AB7B14" w:rsidP="00AB7B14">
            <w:pPr>
              <w:jc w:val="center"/>
              <w:rPr>
                <w:sz w:val="24"/>
                <w:szCs w:val="24"/>
              </w:rPr>
            </w:pPr>
            <w:r w:rsidRPr="005E7ACA">
              <w:rPr>
                <w:sz w:val="24"/>
                <w:szCs w:val="24"/>
              </w:rPr>
              <w:t>0</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6F6006" w:rsidP="00AB7B14">
            <w:pPr>
              <w:jc w:val="center"/>
              <w:rPr>
                <w:sz w:val="24"/>
                <w:szCs w:val="24"/>
              </w:rPr>
            </w:pPr>
            <w:r w:rsidRPr="005E7ACA">
              <w:rPr>
                <w:sz w:val="24"/>
                <w:szCs w:val="24"/>
              </w:rPr>
              <w:t>0</w:t>
            </w:r>
          </w:p>
        </w:tc>
      </w:tr>
      <w:tr w:rsidR="005E7ACA" w:rsidRPr="005E7ACA" w:rsidTr="00CC17FE">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B7B14" w:rsidRPr="005E7ACA" w:rsidRDefault="00AB7B14" w:rsidP="00AB7B14">
            <w:pPr>
              <w:ind w:firstLine="150"/>
              <w:rPr>
                <w:sz w:val="24"/>
                <w:szCs w:val="24"/>
              </w:rPr>
            </w:pPr>
            <w:r w:rsidRPr="005E7ACA">
              <w:rPr>
                <w:sz w:val="24"/>
                <w:szCs w:val="24"/>
              </w:rPr>
              <w:t xml:space="preserve">- количество выданных документов, в </w:t>
            </w:r>
            <w:proofErr w:type="spellStart"/>
            <w:r w:rsidRPr="005E7ACA">
              <w:rPr>
                <w:sz w:val="24"/>
                <w:szCs w:val="24"/>
              </w:rPr>
              <w:t>т.ч</w:t>
            </w:r>
            <w:proofErr w:type="spellEnd"/>
            <w:r w:rsidRPr="005E7ACA">
              <w:rPr>
                <w:sz w:val="24"/>
                <w:szCs w:val="24"/>
              </w:rPr>
              <w:t xml:space="preserve">. удаленным пользователям; </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AB7B14" w:rsidRPr="005E7ACA" w:rsidRDefault="00AB7B14" w:rsidP="00AB7B14">
            <w:pPr>
              <w:jc w:val="center"/>
              <w:rPr>
                <w:sz w:val="24"/>
                <w:szCs w:val="24"/>
              </w:rPr>
            </w:pPr>
            <w:r w:rsidRPr="005E7ACA">
              <w:rPr>
                <w:sz w:val="24"/>
                <w:szCs w:val="24"/>
              </w:rPr>
              <w:t>285152</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B7B14" w:rsidRPr="005E7ACA" w:rsidRDefault="00AB7B14" w:rsidP="00AB7B14">
            <w:pPr>
              <w:jc w:val="center"/>
              <w:rPr>
                <w:sz w:val="24"/>
                <w:szCs w:val="24"/>
              </w:rPr>
            </w:pPr>
            <w:r w:rsidRPr="005E7ACA">
              <w:rPr>
                <w:sz w:val="24"/>
                <w:szCs w:val="24"/>
              </w:rPr>
              <w:t>285000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B7B14" w:rsidRPr="005E7ACA" w:rsidRDefault="00E35D0A" w:rsidP="00AB7B14">
            <w:pPr>
              <w:jc w:val="center"/>
              <w:rPr>
                <w:sz w:val="24"/>
                <w:szCs w:val="24"/>
              </w:rPr>
            </w:pPr>
            <w:r w:rsidRPr="005E7ACA">
              <w:rPr>
                <w:sz w:val="24"/>
                <w:szCs w:val="24"/>
              </w:rPr>
              <w:t>219839</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B7B14" w:rsidRPr="005E7ACA" w:rsidRDefault="00D30826" w:rsidP="00AB7B14">
            <w:pPr>
              <w:jc w:val="center"/>
              <w:rPr>
                <w:sz w:val="24"/>
                <w:szCs w:val="24"/>
              </w:rPr>
            </w:pPr>
            <w:r w:rsidRPr="005E7ACA">
              <w:rPr>
                <w:sz w:val="24"/>
                <w:szCs w:val="24"/>
              </w:rPr>
              <w:t>-65313</w:t>
            </w:r>
          </w:p>
        </w:tc>
      </w:tr>
      <w:tr w:rsidR="005E7ACA" w:rsidRPr="005E7ACA" w:rsidTr="00CC17FE">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E35D0A" w:rsidP="00E35D0A">
            <w:pPr>
              <w:ind w:firstLine="150"/>
              <w:rPr>
                <w:sz w:val="24"/>
                <w:szCs w:val="24"/>
              </w:rPr>
            </w:pPr>
            <w:r w:rsidRPr="005E7ACA">
              <w:rPr>
                <w:sz w:val="24"/>
                <w:szCs w:val="24"/>
              </w:rPr>
              <w:t xml:space="preserve">- выдано (просмотрено) документов (всего); </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E35D0A" w:rsidRPr="005E7ACA" w:rsidRDefault="00E35D0A" w:rsidP="00E35D0A">
            <w:pPr>
              <w:jc w:val="center"/>
              <w:rPr>
                <w:sz w:val="24"/>
                <w:szCs w:val="24"/>
              </w:rPr>
            </w:pPr>
            <w:r w:rsidRPr="005E7ACA">
              <w:rPr>
                <w:sz w:val="24"/>
                <w:szCs w:val="24"/>
              </w:rPr>
              <w:t>285152</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E35D0A" w:rsidP="00E35D0A">
            <w:pPr>
              <w:jc w:val="center"/>
              <w:rPr>
                <w:sz w:val="24"/>
                <w:szCs w:val="24"/>
              </w:rPr>
            </w:pPr>
            <w:r w:rsidRPr="005E7ACA">
              <w:rPr>
                <w:sz w:val="24"/>
                <w:szCs w:val="24"/>
              </w:rPr>
              <w:t>285000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E35D0A" w:rsidP="00E35D0A">
            <w:pPr>
              <w:jc w:val="center"/>
              <w:rPr>
                <w:sz w:val="24"/>
                <w:szCs w:val="24"/>
              </w:rPr>
            </w:pPr>
            <w:r w:rsidRPr="005E7ACA">
              <w:rPr>
                <w:sz w:val="24"/>
                <w:szCs w:val="24"/>
              </w:rPr>
              <w:t>219839</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D30826" w:rsidP="00E35D0A">
            <w:pPr>
              <w:jc w:val="center"/>
              <w:rPr>
                <w:sz w:val="24"/>
                <w:szCs w:val="24"/>
              </w:rPr>
            </w:pPr>
            <w:r w:rsidRPr="005E7ACA">
              <w:rPr>
                <w:sz w:val="24"/>
                <w:szCs w:val="24"/>
              </w:rPr>
              <w:t>-65313</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150"/>
              <w:rPr>
                <w:sz w:val="24"/>
                <w:szCs w:val="24"/>
              </w:rPr>
            </w:pPr>
            <w:r w:rsidRPr="005E7ACA">
              <w:rPr>
                <w:sz w:val="24"/>
                <w:szCs w:val="24"/>
              </w:rPr>
              <w:t>- количество выданных справок и предоставленных консультаций посетителям библиотеки;</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343F">
            <w:pPr>
              <w:jc w:val="center"/>
              <w:rPr>
                <w:sz w:val="24"/>
                <w:szCs w:val="24"/>
              </w:rPr>
            </w:pPr>
            <w:r w:rsidRPr="005E7ACA">
              <w:rPr>
                <w:sz w:val="24"/>
                <w:szCs w:val="24"/>
              </w:rPr>
              <w:t>14788</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343F">
            <w:pPr>
              <w:jc w:val="center"/>
              <w:rPr>
                <w:sz w:val="24"/>
                <w:szCs w:val="24"/>
              </w:rPr>
            </w:pPr>
            <w:r w:rsidRPr="005E7ACA">
              <w:rPr>
                <w:sz w:val="24"/>
                <w:szCs w:val="24"/>
              </w:rPr>
              <w:t>17372</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19343F">
            <w:pPr>
              <w:jc w:val="center"/>
              <w:rPr>
                <w:sz w:val="24"/>
                <w:szCs w:val="24"/>
              </w:rPr>
            </w:pPr>
            <w:r w:rsidRPr="005E7ACA">
              <w:rPr>
                <w:sz w:val="24"/>
                <w:szCs w:val="24"/>
              </w:rPr>
              <w:t>12305</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D30826" w:rsidP="0019343F">
            <w:pPr>
              <w:jc w:val="center"/>
              <w:rPr>
                <w:sz w:val="24"/>
                <w:szCs w:val="24"/>
              </w:rPr>
            </w:pPr>
            <w:r w:rsidRPr="005E7ACA">
              <w:rPr>
                <w:sz w:val="24"/>
                <w:szCs w:val="24"/>
              </w:rPr>
              <w:t>-2483</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E35D0A" w:rsidP="00E35D0A">
            <w:pPr>
              <w:ind w:firstLine="150"/>
              <w:rPr>
                <w:sz w:val="24"/>
                <w:szCs w:val="24"/>
              </w:rPr>
            </w:pPr>
            <w:r w:rsidRPr="005E7ACA">
              <w:rPr>
                <w:sz w:val="24"/>
                <w:szCs w:val="24"/>
              </w:rPr>
              <w:t>- количество справок и консультаций (всего);</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E35D0A" w:rsidRPr="005E7ACA" w:rsidRDefault="00E35D0A" w:rsidP="00E35D0A">
            <w:pPr>
              <w:jc w:val="center"/>
              <w:rPr>
                <w:sz w:val="24"/>
                <w:szCs w:val="24"/>
              </w:rPr>
            </w:pPr>
            <w:r w:rsidRPr="005E7ACA">
              <w:rPr>
                <w:sz w:val="24"/>
                <w:szCs w:val="24"/>
              </w:rPr>
              <w:t>14788</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E35D0A" w:rsidP="00E35D0A">
            <w:pPr>
              <w:jc w:val="center"/>
              <w:rPr>
                <w:sz w:val="24"/>
                <w:szCs w:val="24"/>
              </w:rPr>
            </w:pPr>
            <w:r w:rsidRPr="005E7ACA">
              <w:rPr>
                <w:sz w:val="24"/>
                <w:szCs w:val="24"/>
              </w:rPr>
              <w:t>17372</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E35D0A" w:rsidP="00E35D0A">
            <w:pPr>
              <w:jc w:val="center"/>
              <w:rPr>
                <w:sz w:val="24"/>
                <w:szCs w:val="24"/>
              </w:rPr>
            </w:pPr>
            <w:r w:rsidRPr="005E7ACA">
              <w:rPr>
                <w:sz w:val="24"/>
                <w:szCs w:val="24"/>
              </w:rPr>
              <w:t>12305</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5D0A" w:rsidRPr="005E7ACA" w:rsidRDefault="00D30826" w:rsidP="00E35D0A">
            <w:pPr>
              <w:jc w:val="center"/>
              <w:rPr>
                <w:sz w:val="24"/>
                <w:szCs w:val="24"/>
              </w:rPr>
            </w:pPr>
            <w:r w:rsidRPr="005E7ACA">
              <w:rPr>
                <w:sz w:val="24"/>
                <w:szCs w:val="24"/>
              </w:rPr>
              <w:t>-2483</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150"/>
              <w:rPr>
                <w:sz w:val="24"/>
                <w:szCs w:val="24"/>
              </w:rPr>
            </w:pPr>
            <w:r w:rsidRPr="005E7ACA">
              <w:rPr>
                <w:sz w:val="24"/>
                <w:szCs w:val="24"/>
              </w:rPr>
              <w:t>- количество культурно-просветительных мероприятий.</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E35D0A" w:rsidP="0019343F">
            <w:pPr>
              <w:jc w:val="center"/>
              <w:rPr>
                <w:sz w:val="24"/>
                <w:szCs w:val="24"/>
              </w:rPr>
            </w:pPr>
            <w:r w:rsidRPr="005E7ACA">
              <w:rPr>
                <w:sz w:val="24"/>
                <w:szCs w:val="24"/>
              </w:rPr>
              <w:t>1354</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19343F">
            <w:pPr>
              <w:jc w:val="center"/>
              <w:rPr>
                <w:sz w:val="24"/>
                <w:szCs w:val="24"/>
              </w:rPr>
            </w:pPr>
            <w:r w:rsidRPr="005E7ACA">
              <w:rPr>
                <w:sz w:val="24"/>
                <w:szCs w:val="24"/>
              </w:rPr>
              <w:t>1530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35D0A" w:rsidP="0019343F">
            <w:pPr>
              <w:jc w:val="center"/>
              <w:rPr>
                <w:sz w:val="24"/>
                <w:szCs w:val="24"/>
              </w:rPr>
            </w:pPr>
            <w:r w:rsidRPr="005E7ACA">
              <w:rPr>
                <w:sz w:val="24"/>
                <w:szCs w:val="24"/>
              </w:rPr>
              <w:t>641</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D30826" w:rsidP="0019343F">
            <w:pPr>
              <w:jc w:val="center"/>
              <w:rPr>
                <w:sz w:val="24"/>
                <w:szCs w:val="24"/>
              </w:rPr>
            </w:pPr>
            <w:r w:rsidRPr="005E7ACA">
              <w:rPr>
                <w:sz w:val="24"/>
                <w:szCs w:val="24"/>
              </w:rPr>
              <w:t>-713</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292"/>
              <w:rPr>
                <w:sz w:val="24"/>
                <w:szCs w:val="24"/>
              </w:rPr>
            </w:pPr>
            <w:r w:rsidRPr="005E7ACA">
              <w:rPr>
                <w:b/>
                <w:i/>
                <w:sz w:val="24"/>
                <w:szCs w:val="24"/>
              </w:rPr>
              <w:t>Относительные показатели</w:t>
            </w:r>
            <w:r w:rsidRPr="005E7ACA">
              <w:rPr>
                <w:sz w:val="24"/>
                <w:szCs w:val="24"/>
              </w:rPr>
              <w:t xml:space="preserve"> деятельности муниципальных библиотек (среднее по ЦБС)</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343F" w:rsidP="0019343F">
            <w:pPr>
              <w:jc w:val="center"/>
              <w:rPr>
                <w:sz w:val="24"/>
                <w:szCs w:val="24"/>
              </w:rPr>
            </w:pP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jc w:val="center"/>
              <w:rPr>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jc w:val="center"/>
              <w:rPr>
                <w:sz w:val="24"/>
                <w:szCs w:val="24"/>
              </w:rPr>
            </w:pP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rPr>
                <w:sz w:val="24"/>
                <w:szCs w:val="24"/>
              </w:rPr>
            </w:pPr>
            <w:r w:rsidRPr="005E7ACA">
              <w:rPr>
                <w:sz w:val="24"/>
                <w:szCs w:val="24"/>
              </w:rPr>
              <w:t>читаемость (количество выданных за год книг/ число читателей, зарегистрированных за год)</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21,8</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22,2</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412E6" w:rsidP="001921E5">
            <w:pPr>
              <w:jc w:val="center"/>
              <w:rPr>
                <w:sz w:val="24"/>
                <w:szCs w:val="24"/>
              </w:rPr>
            </w:pPr>
            <w:r w:rsidRPr="005E7ACA">
              <w:rPr>
                <w:sz w:val="24"/>
                <w:szCs w:val="24"/>
              </w:rPr>
              <w:t>20,3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D30826" w:rsidP="001921E5">
            <w:pPr>
              <w:jc w:val="center"/>
              <w:rPr>
                <w:sz w:val="24"/>
                <w:szCs w:val="24"/>
              </w:rPr>
            </w:pPr>
            <w:r w:rsidRPr="005E7ACA">
              <w:rPr>
                <w:sz w:val="24"/>
                <w:szCs w:val="24"/>
              </w:rPr>
              <w:t>-1,5</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rPr>
                <w:sz w:val="24"/>
                <w:szCs w:val="24"/>
              </w:rPr>
            </w:pPr>
            <w:r w:rsidRPr="005E7ACA">
              <w:rPr>
                <w:sz w:val="24"/>
                <w:szCs w:val="24"/>
              </w:rPr>
              <w:t>посещаемость (число посещений за год/число зарегистрированных читателей)</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11,1</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11,0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412E6" w:rsidP="001921E5">
            <w:pPr>
              <w:jc w:val="center"/>
              <w:rPr>
                <w:sz w:val="24"/>
                <w:szCs w:val="24"/>
              </w:rPr>
            </w:pPr>
            <w:r w:rsidRPr="005E7ACA">
              <w:rPr>
                <w:sz w:val="24"/>
                <w:szCs w:val="24"/>
              </w:rPr>
              <w:t>8,3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D30826" w:rsidP="001921E5">
            <w:pPr>
              <w:jc w:val="center"/>
              <w:rPr>
                <w:sz w:val="24"/>
                <w:szCs w:val="24"/>
              </w:rPr>
            </w:pPr>
            <w:r w:rsidRPr="005E7ACA">
              <w:rPr>
                <w:sz w:val="24"/>
                <w:szCs w:val="24"/>
              </w:rPr>
              <w:t>-2,8</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rPr>
                <w:sz w:val="24"/>
                <w:szCs w:val="24"/>
              </w:rPr>
            </w:pPr>
            <w:r w:rsidRPr="005E7ACA">
              <w:rPr>
                <w:sz w:val="24"/>
                <w:szCs w:val="24"/>
              </w:rPr>
              <w:t>обращаемость (количество книговыдач/кол-во книг, значащихся на конец года)</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1,5</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1,6</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412E6" w:rsidP="001921E5">
            <w:pPr>
              <w:jc w:val="center"/>
              <w:rPr>
                <w:sz w:val="24"/>
                <w:szCs w:val="24"/>
              </w:rPr>
            </w:pPr>
            <w:r w:rsidRPr="005E7ACA">
              <w:rPr>
                <w:sz w:val="24"/>
                <w:szCs w:val="24"/>
              </w:rPr>
              <w:t>1,2</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061AA" w:rsidP="001921E5">
            <w:pPr>
              <w:jc w:val="center"/>
              <w:rPr>
                <w:sz w:val="24"/>
                <w:szCs w:val="24"/>
              </w:rPr>
            </w:pPr>
            <w:r w:rsidRPr="005E7ACA">
              <w:rPr>
                <w:sz w:val="24"/>
                <w:szCs w:val="24"/>
              </w:rPr>
              <w:t>-0,3</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rPr>
                <w:sz w:val="24"/>
                <w:szCs w:val="24"/>
              </w:rPr>
            </w:pPr>
            <w:proofErr w:type="spellStart"/>
            <w:r w:rsidRPr="005E7ACA">
              <w:rPr>
                <w:spacing w:val="-1"/>
                <w:sz w:val="24"/>
                <w:szCs w:val="24"/>
              </w:rPr>
              <w:t>Документообеспеченность</w:t>
            </w:r>
            <w:proofErr w:type="spellEnd"/>
            <w:r w:rsidRPr="005E7ACA">
              <w:rPr>
                <w:spacing w:val="-1"/>
                <w:sz w:val="24"/>
                <w:szCs w:val="24"/>
              </w:rPr>
              <w:t xml:space="preserve"> одного пользователя (фонд / количество зарегистрированных пользователей)</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14,5</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13,8</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412E6" w:rsidP="001921E5">
            <w:pPr>
              <w:jc w:val="center"/>
              <w:rPr>
                <w:sz w:val="24"/>
                <w:szCs w:val="24"/>
              </w:rPr>
            </w:pPr>
            <w:r w:rsidRPr="005E7ACA">
              <w:rPr>
                <w:sz w:val="24"/>
                <w:szCs w:val="24"/>
              </w:rPr>
              <w:t>17,04</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061AA" w:rsidP="001921E5">
            <w:pPr>
              <w:jc w:val="center"/>
              <w:rPr>
                <w:sz w:val="24"/>
                <w:szCs w:val="24"/>
              </w:rPr>
            </w:pPr>
            <w:r w:rsidRPr="005E7ACA">
              <w:rPr>
                <w:sz w:val="24"/>
                <w:szCs w:val="24"/>
              </w:rPr>
              <w:t>+2,5</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rPr>
                <w:sz w:val="24"/>
                <w:szCs w:val="24"/>
              </w:rPr>
            </w:pPr>
            <w:proofErr w:type="spellStart"/>
            <w:r w:rsidRPr="005E7ACA">
              <w:rPr>
                <w:spacing w:val="-1"/>
                <w:sz w:val="24"/>
                <w:szCs w:val="24"/>
              </w:rPr>
              <w:t>Документообеспеченность</w:t>
            </w:r>
            <w:proofErr w:type="spellEnd"/>
            <w:r w:rsidRPr="005E7ACA">
              <w:rPr>
                <w:spacing w:val="-1"/>
                <w:sz w:val="24"/>
                <w:szCs w:val="24"/>
              </w:rPr>
              <w:t xml:space="preserve"> одного жителя (фонд / количество жителей)</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8,2</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7,9</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412E6" w:rsidP="001921E5">
            <w:pPr>
              <w:jc w:val="center"/>
              <w:rPr>
                <w:sz w:val="24"/>
                <w:szCs w:val="24"/>
              </w:rPr>
            </w:pPr>
            <w:r w:rsidRPr="005E7ACA">
              <w:rPr>
                <w:sz w:val="24"/>
                <w:szCs w:val="24"/>
              </w:rPr>
              <w:t>8,03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061AA" w:rsidP="001921E5">
            <w:pPr>
              <w:jc w:val="center"/>
              <w:rPr>
                <w:sz w:val="24"/>
                <w:szCs w:val="24"/>
              </w:rPr>
            </w:pPr>
            <w:r w:rsidRPr="005E7ACA">
              <w:rPr>
                <w:sz w:val="24"/>
                <w:szCs w:val="24"/>
              </w:rPr>
              <w:t>-0,2</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rPr>
                <w:sz w:val="24"/>
                <w:szCs w:val="24"/>
              </w:rPr>
            </w:pPr>
            <w:r w:rsidRPr="005E7ACA">
              <w:rPr>
                <w:sz w:val="24"/>
                <w:szCs w:val="24"/>
              </w:rPr>
              <w:t>Процент </w:t>
            </w:r>
            <w:proofErr w:type="gramStart"/>
            <w:r w:rsidRPr="005E7ACA">
              <w:rPr>
                <w:sz w:val="24"/>
                <w:szCs w:val="24"/>
              </w:rPr>
              <w:t>охвата  населения</w:t>
            </w:r>
            <w:proofErr w:type="gramEnd"/>
          </w:p>
          <w:p w:rsidR="0019343F" w:rsidRPr="005E7ACA" w:rsidRDefault="0019343F" w:rsidP="0019343F">
            <w:pPr>
              <w:spacing w:line="0" w:lineRule="atLeast"/>
              <w:rPr>
                <w:sz w:val="24"/>
                <w:szCs w:val="24"/>
              </w:rPr>
            </w:pPr>
            <w:proofErr w:type="gramStart"/>
            <w:r w:rsidRPr="005E7ACA">
              <w:rPr>
                <w:sz w:val="24"/>
                <w:szCs w:val="24"/>
              </w:rPr>
              <w:t>библиотечным  обслуживанием</w:t>
            </w:r>
            <w:proofErr w:type="gramEnd"/>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56%</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57%</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412E6" w:rsidP="001921E5">
            <w:pPr>
              <w:jc w:val="center"/>
              <w:rPr>
                <w:sz w:val="24"/>
                <w:szCs w:val="24"/>
              </w:rPr>
            </w:pPr>
            <w:r w:rsidRPr="005E7ACA">
              <w:rPr>
                <w:sz w:val="24"/>
                <w:szCs w:val="24"/>
              </w:rPr>
              <w:t>47%</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E1594E" w:rsidP="001921E5">
            <w:pPr>
              <w:jc w:val="center"/>
              <w:rPr>
                <w:sz w:val="24"/>
                <w:szCs w:val="24"/>
              </w:rPr>
            </w:pPr>
            <w:r w:rsidRPr="00E63747">
              <w:rPr>
                <w:sz w:val="24"/>
                <w:szCs w:val="24"/>
              </w:rPr>
              <w:t>-10</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292"/>
              <w:jc w:val="both"/>
              <w:rPr>
                <w:sz w:val="24"/>
                <w:szCs w:val="24"/>
              </w:rPr>
            </w:pPr>
            <w:r w:rsidRPr="005E7ACA">
              <w:rPr>
                <w:b/>
                <w:i/>
                <w:sz w:val="24"/>
                <w:szCs w:val="24"/>
              </w:rPr>
              <w:t>Экономические показатели</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rPr>
                <w:sz w:val="24"/>
                <w:szCs w:val="24"/>
              </w:rPr>
            </w:pPr>
            <w:r w:rsidRPr="005E7ACA">
              <w:rPr>
                <w:b/>
                <w:sz w:val="24"/>
                <w:szCs w:val="24"/>
              </w:rPr>
              <w:t>расходы на обслуживание одного читателя</w:t>
            </w:r>
            <w:r w:rsidRPr="005E7ACA">
              <w:rPr>
                <w:sz w:val="24"/>
                <w:szCs w:val="24"/>
              </w:rPr>
              <w:t xml:space="preserve"> (сумма всех видов расходов за год по смете библиотеки (за исключением приобретения оборудования и ремонта) / кол-во читателей, зарегистрированных за год)</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1418,8</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1469,8</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597D83" w:rsidP="001921E5">
            <w:pPr>
              <w:jc w:val="center"/>
              <w:rPr>
                <w:sz w:val="24"/>
                <w:szCs w:val="24"/>
                <w:highlight w:val="yellow"/>
              </w:rPr>
            </w:pPr>
            <w:r w:rsidRPr="00597D83">
              <w:rPr>
                <w:sz w:val="24"/>
                <w:szCs w:val="24"/>
              </w:rPr>
              <w:t>1569,6</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597D83" w:rsidP="001921E5">
            <w:pPr>
              <w:jc w:val="center"/>
              <w:rPr>
                <w:sz w:val="24"/>
                <w:szCs w:val="24"/>
              </w:rPr>
            </w:pPr>
            <w:r>
              <w:rPr>
                <w:sz w:val="24"/>
                <w:szCs w:val="24"/>
              </w:rPr>
              <w:t>+99,8</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rPr>
                <w:sz w:val="24"/>
                <w:szCs w:val="24"/>
              </w:rPr>
            </w:pPr>
            <w:r w:rsidRPr="005E7ACA">
              <w:rPr>
                <w:b/>
                <w:sz w:val="24"/>
                <w:szCs w:val="24"/>
              </w:rPr>
              <w:t>расходы на одно посещение</w:t>
            </w:r>
            <w:r w:rsidRPr="005E7ACA">
              <w:rPr>
                <w:sz w:val="24"/>
                <w:szCs w:val="24"/>
              </w:rPr>
              <w:t xml:space="preserve"> (сумма всех видов расходов за год по смете библиотеки (за исключением приобретения </w:t>
            </w:r>
            <w:r w:rsidRPr="005E7ACA">
              <w:rPr>
                <w:sz w:val="24"/>
                <w:szCs w:val="24"/>
              </w:rPr>
              <w:lastRenderedPageBreak/>
              <w:t>оборудования и ремонта) / кол-во по</w:t>
            </w:r>
            <w:r w:rsidRPr="005E7ACA">
              <w:rPr>
                <w:sz w:val="24"/>
                <w:szCs w:val="24"/>
              </w:rPr>
              <w:softHyphen/>
              <w:t xml:space="preserve">сещений за год) </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lastRenderedPageBreak/>
              <w:t>133,1</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133,3</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597D83" w:rsidP="001921E5">
            <w:pPr>
              <w:jc w:val="center"/>
              <w:rPr>
                <w:sz w:val="24"/>
                <w:szCs w:val="24"/>
                <w:highlight w:val="yellow"/>
              </w:rPr>
            </w:pPr>
            <w:r w:rsidRPr="00597D83">
              <w:rPr>
                <w:sz w:val="24"/>
                <w:szCs w:val="24"/>
              </w:rPr>
              <w:t>190,2</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597D83" w:rsidP="001921E5">
            <w:pPr>
              <w:jc w:val="center"/>
              <w:rPr>
                <w:sz w:val="24"/>
                <w:szCs w:val="24"/>
              </w:rPr>
            </w:pPr>
            <w:r>
              <w:rPr>
                <w:sz w:val="24"/>
                <w:szCs w:val="24"/>
              </w:rPr>
              <w:t>+56,9</w:t>
            </w:r>
          </w:p>
        </w:tc>
      </w:tr>
      <w:tr w:rsidR="0019343F"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spacing w:line="0" w:lineRule="atLeast"/>
              <w:rPr>
                <w:b/>
                <w:sz w:val="24"/>
                <w:szCs w:val="24"/>
              </w:rPr>
            </w:pPr>
            <w:r w:rsidRPr="005E7ACA">
              <w:rPr>
                <w:b/>
                <w:sz w:val="24"/>
                <w:szCs w:val="24"/>
              </w:rPr>
              <w:t xml:space="preserve">расходы на одну </w:t>
            </w:r>
            <w:proofErr w:type="spellStart"/>
            <w:r w:rsidRPr="005E7ACA">
              <w:rPr>
                <w:b/>
                <w:sz w:val="24"/>
                <w:szCs w:val="24"/>
              </w:rPr>
              <w:t>документовыдачу</w:t>
            </w:r>
            <w:proofErr w:type="spellEnd"/>
          </w:p>
          <w:p w:rsidR="0019343F" w:rsidRPr="005E7ACA" w:rsidRDefault="0019343F" w:rsidP="0019343F">
            <w:pPr>
              <w:spacing w:line="0" w:lineRule="atLeast"/>
              <w:rPr>
                <w:sz w:val="24"/>
                <w:szCs w:val="24"/>
              </w:rPr>
            </w:pPr>
            <w:r w:rsidRPr="005E7ACA">
              <w:rPr>
                <w:sz w:val="24"/>
                <w:szCs w:val="24"/>
              </w:rPr>
              <w:t xml:space="preserve">(суммы всех видов расходов за год по смете библиотеки / количество </w:t>
            </w:r>
            <w:proofErr w:type="spellStart"/>
            <w:r w:rsidRPr="005E7ACA">
              <w:rPr>
                <w:sz w:val="24"/>
                <w:szCs w:val="24"/>
              </w:rPr>
              <w:t>документовыдач</w:t>
            </w:r>
            <w:proofErr w:type="spellEnd"/>
            <w:r w:rsidRPr="005E7ACA">
              <w:rPr>
                <w:sz w:val="24"/>
                <w:szCs w:val="24"/>
              </w:rPr>
              <w:t xml:space="preserve"> за год)</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69,5</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21E5" w:rsidP="001921E5">
            <w:pPr>
              <w:jc w:val="center"/>
              <w:rPr>
                <w:sz w:val="24"/>
                <w:szCs w:val="24"/>
              </w:rPr>
            </w:pPr>
            <w:r w:rsidRPr="005E7ACA">
              <w:rPr>
                <w:sz w:val="24"/>
                <w:szCs w:val="24"/>
              </w:rPr>
              <w:t>66,1</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597D83" w:rsidP="001921E5">
            <w:pPr>
              <w:jc w:val="center"/>
              <w:rPr>
                <w:sz w:val="24"/>
                <w:szCs w:val="24"/>
                <w:highlight w:val="yellow"/>
              </w:rPr>
            </w:pPr>
            <w:r w:rsidRPr="00597D83">
              <w:rPr>
                <w:sz w:val="24"/>
                <w:szCs w:val="24"/>
              </w:rPr>
              <w:t>77,3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597D83" w:rsidP="001921E5">
            <w:pPr>
              <w:jc w:val="center"/>
              <w:rPr>
                <w:sz w:val="24"/>
                <w:szCs w:val="24"/>
              </w:rPr>
            </w:pPr>
            <w:r>
              <w:rPr>
                <w:sz w:val="24"/>
                <w:szCs w:val="24"/>
              </w:rPr>
              <w:t>+11,2</w:t>
            </w:r>
          </w:p>
        </w:tc>
      </w:tr>
    </w:tbl>
    <w:p w:rsidR="0019343F" w:rsidRPr="005E7ACA" w:rsidRDefault="0019343F" w:rsidP="0019343F">
      <w:pPr>
        <w:rPr>
          <w:i/>
          <w:sz w:val="24"/>
          <w:szCs w:val="24"/>
        </w:rPr>
      </w:pPr>
    </w:p>
    <w:p w:rsidR="00595339" w:rsidRPr="005E7ACA" w:rsidRDefault="00595339" w:rsidP="00864E53">
      <w:pPr>
        <w:tabs>
          <w:tab w:val="left" w:pos="0"/>
        </w:tabs>
        <w:jc w:val="both"/>
        <w:rPr>
          <w:b/>
          <w:i/>
          <w:sz w:val="24"/>
          <w:szCs w:val="24"/>
        </w:rPr>
      </w:pPr>
      <w:r w:rsidRPr="005E7ACA">
        <w:rPr>
          <w:b/>
          <w:i/>
          <w:sz w:val="24"/>
          <w:szCs w:val="24"/>
        </w:rPr>
        <w:t>Характеристика выполнения показателей, включенных в муниципальные «дорожные карты» по развитию общедоступных библиотек в динамике.</w:t>
      </w:r>
    </w:p>
    <w:p w:rsidR="003D6CF6" w:rsidRPr="005E7ACA" w:rsidRDefault="003D6CF6" w:rsidP="003D6CF6">
      <w:pPr>
        <w:shd w:val="clear" w:color="auto" w:fill="FFFFFF"/>
        <w:ind w:firstLine="708"/>
        <w:rPr>
          <w:sz w:val="24"/>
          <w:szCs w:val="24"/>
        </w:rPr>
      </w:pPr>
    </w:p>
    <w:p w:rsidR="003D6CF6" w:rsidRPr="00E63747" w:rsidRDefault="00892280" w:rsidP="00E63747">
      <w:pPr>
        <w:shd w:val="clear" w:color="auto" w:fill="FFFFFF"/>
        <w:ind w:firstLine="708"/>
        <w:jc w:val="both"/>
        <w:rPr>
          <w:sz w:val="24"/>
          <w:szCs w:val="24"/>
        </w:rPr>
      </w:pPr>
      <w:r w:rsidRPr="00E63747">
        <w:rPr>
          <w:sz w:val="24"/>
          <w:szCs w:val="24"/>
        </w:rPr>
        <w:t xml:space="preserve">На территории городского округа Красноуральск реализуется </w:t>
      </w:r>
      <w:r w:rsidR="003D6CF6" w:rsidRPr="00E63747">
        <w:rPr>
          <w:sz w:val="24"/>
          <w:szCs w:val="24"/>
        </w:rPr>
        <w:t>м</w:t>
      </w:r>
      <w:r w:rsidRPr="00E63747">
        <w:rPr>
          <w:sz w:val="24"/>
          <w:szCs w:val="24"/>
        </w:rPr>
        <w:t xml:space="preserve">униципальная программа </w:t>
      </w:r>
      <w:r w:rsidR="003D6CF6" w:rsidRPr="00E63747">
        <w:rPr>
          <w:sz w:val="24"/>
          <w:szCs w:val="24"/>
        </w:rPr>
        <w:t>"Развитие культуры и молодежной политики городского округа Красноуральск на 2019-2024 годы"</w:t>
      </w:r>
      <w:r w:rsidR="00FC7B71" w:rsidRPr="00E63747">
        <w:rPr>
          <w:sz w:val="24"/>
          <w:szCs w:val="24"/>
        </w:rPr>
        <w:t>, в которой отражены показатели направленные на достижение цели</w:t>
      </w:r>
      <w:r w:rsidR="007A62DB" w:rsidRPr="00E63747">
        <w:rPr>
          <w:sz w:val="24"/>
          <w:szCs w:val="24"/>
        </w:rPr>
        <w:t>. В таблице представлен отчёт целевых показателей муниципальной программы:</w:t>
      </w:r>
    </w:p>
    <w:tbl>
      <w:tblPr>
        <w:tblStyle w:val="af0"/>
        <w:tblW w:w="0" w:type="auto"/>
        <w:tblLook w:val="04A0" w:firstRow="1" w:lastRow="0" w:firstColumn="1" w:lastColumn="0" w:noHBand="0" w:noVBand="1"/>
      </w:tblPr>
      <w:tblGrid>
        <w:gridCol w:w="1629"/>
        <w:gridCol w:w="2346"/>
        <w:gridCol w:w="1309"/>
        <w:gridCol w:w="1065"/>
        <w:gridCol w:w="1434"/>
        <w:gridCol w:w="976"/>
        <w:gridCol w:w="1435"/>
      </w:tblGrid>
      <w:tr w:rsidR="005E7ACA" w:rsidRPr="005E7ACA" w:rsidTr="00FC7B71">
        <w:tc>
          <w:tcPr>
            <w:tcW w:w="1629" w:type="dxa"/>
            <w:vMerge w:val="restart"/>
          </w:tcPr>
          <w:p w:rsidR="00FC7B71" w:rsidRPr="005E7ACA" w:rsidRDefault="00FC7B71" w:rsidP="003D6CF6">
            <w:pPr>
              <w:jc w:val="center"/>
              <w:rPr>
                <w:b/>
                <w:i/>
                <w:sz w:val="23"/>
                <w:szCs w:val="23"/>
              </w:rPr>
            </w:pPr>
            <w:proofErr w:type="gramStart"/>
            <w:r w:rsidRPr="005E7ACA">
              <w:rPr>
                <w:b/>
                <w:i/>
                <w:sz w:val="23"/>
                <w:szCs w:val="23"/>
              </w:rPr>
              <w:t>Задача</w:t>
            </w:r>
            <w:proofErr w:type="gramEnd"/>
            <w:r w:rsidRPr="005E7ACA">
              <w:rPr>
                <w:b/>
                <w:i/>
                <w:sz w:val="23"/>
                <w:szCs w:val="23"/>
              </w:rPr>
              <w:t xml:space="preserve"> направленная на достижение цели</w:t>
            </w:r>
          </w:p>
        </w:tc>
        <w:tc>
          <w:tcPr>
            <w:tcW w:w="1716" w:type="dxa"/>
            <w:vMerge w:val="restart"/>
          </w:tcPr>
          <w:p w:rsidR="00FC7B71" w:rsidRPr="005E7ACA" w:rsidRDefault="00FC7B71" w:rsidP="003D6CF6">
            <w:pPr>
              <w:jc w:val="center"/>
              <w:rPr>
                <w:b/>
                <w:i/>
                <w:sz w:val="23"/>
                <w:szCs w:val="23"/>
              </w:rPr>
            </w:pPr>
            <w:r w:rsidRPr="005E7ACA">
              <w:rPr>
                <w:b/>
                <w:i/>
                <w:sz w:val="23"/>
                <w:szCs w:val="23"/>
              </w:rPr>
              <w:t>Наименование показателя</w:t>
            </w:r>
          </w:p>
        </w:tc>
        <w:tc>
          <w:tcPr>
            <w:tcW w:w="1353" w:type="dxa"/>
            <w:vMerge w:val="restart"/>
          </w:tcPr>
          <w:p w:rsidR="00FC7B71" w:rsidRPr="005E7ACA" w:rsidRDefault="00FC7B71" w:rsidP="003D6CF6">
            <w:pPr>
              <w:jc w:val="center"/>
              <w:rPr>
                <w:b/>
                <w:i/>
                <w:sz w:val="23"/>
                <w:szCs w:val="23"/>
              </w:rPr>
            </w:pPr>
            <w:r w:rsidRPr="005E7ACA">
              <w:rPr>
                <w:b/>
                <w:i/>
                <w:sz w:val="23"/>
                <w:szCs w:val="23"/>
              </w:rPr>
              <w:t>единица</w:t>
            </w:r>
          </w:p>
        </w:tc>
        <w:tc>
          <w:tcPr>
            <w:tcW w:w="5496" w:type="dxa"/>
            <w:gridSpan w:val="4"/>
          </w:tcPr>
          <w:p w:rsidR="00FC7B71" w:rsidRPr="005E7ACA" w:rsidRDefault="00FC7B71" w:rsidP="003D6CF6">
            <w:pPr>
              <w:jc w:val="center"/>
              <w:rPr>
                <w:b/>
                <w:i/>
                <w:sz w:val="23"/>
                <w:szCs w:val="23"/>
              </w:rPr>
            </w:pPr>
            <w:r w:rsidRPr="005E7ACA">
              <w:rPr>
                <w:b/>
                <w:i/>
                <w:sz w:val="23"/>
                <w:szCs w:val="23"/>
              </w:rPr>
              <w:t>Значение целевого показателя</w:t>
            </w:r>
          </w:p>
        </w:tc>
      </w:tr>
      <w:tr w:rsidR="005E7ACA" w:rsidRPr="005E7ACA" w:rsidTr="00FC7B71">
        <w:tc>
          <w:tcPr>
            <w:tcW w:w="1629" w:type="dxa"/>
            <w:vMerge/>
          </w:tcPr>
          <w:p w:rsidR="00FC7B71" w:rsidRPr="005E7ACA" w:rsidRDefault="00FC7B71" w:rsidP="003D6CF6">
            <w:pPr>
              <w:rPr>
                <w:b/>
                <w:i/>
                <w:sz w:val="23"/>
                <w:szCs w:val="23"/>
              </w:rPr>
            </w:pPr>
          </w:p>
        </w:tc>
        <w:tc>
          <w:tcPr>
            <w:tcW w:w="1716" w:type="dxa"/>
            <w:vMerge/>
          </w:tcPr>
          <w:p w:rsidR="00FC7B71" w:rsidRPr="005E7ACA" w:rsidRDefault="00FC7B71" w:rsidP="003D6CF6">
            <w:pPr>
              <w:rPr>
                <w:b/>
                <w:i/>
                <w:sz w:val="23"/>
                <w:szCs w:val="23"/>
              </w:rPr>
            </w:pPr>
          </w:p>
        </w:tc>
        <w:tc>
          <w:tcPr>
            <w:tcW w:w="1353" w:type="dxa"/>
            <w:vMerge/>
          </w:tcPr>
          <w:p w:rsidR="00FC7B71" w:rsidRPr="005E7ACA" w:rsidRDefault="00FC7B71" w:rsidP="003D6CF6">
            <w:pPr>
              <w:rPr>
                <w:b/>
                <w:i/>
                <w:sz w:val="23"/>
                <w:szCs w:val="23"/>
              </w:rPr>
            </w:pPr>
          </w:p>
        </w:tc>
        <w:tc>
          <w:tcPr>
            <w:tcW w:w="1314" w:type="dxa"/>
          </w:tcPr>
          <w:p w:rsidR="00FC7B71" w:rsidRPr="005E7ACA" w:rsidRDefault="00FC7B71" w:rsidP="003D6CF6">
            <w:pPr>
              <w:jc w:val="center"/>
              <w:rPr>
                <w:b/>
                <w:i/>
                <w:sz w:val="23"/>
                <w:szCs w:val="23"/>
              </w:rPr>
            </w:pPr>
            <w:r w:rsidRPr="005E7ACA">
              <w:rPr>
                <w:b/>
                <w:i/>
                <w:sz w:val="23"/>
                <w:szCs w:val="23"/>
              </w:rPr>
              <w:t>2019 план</w:t>
            </w:r>
          </w:p>
        </w:tc>
        <w:tc>
          <w:tcPr>
            <w:tcW w:w="1448" w:type="dxa"/>
          </w:tcPr>
          <w:p w:rsidR="00FC7B71" w:rsidRPr="005E7ACA" w:rsidRDefault="00FC7B71" w:rsidP="003D6CF6">
            <w:pPr>
              <w:jc w:val="center"/>
              <w:rPr>
                <w:b/>
                <w:i/>
                <w:sz w:val="23"/>
                <w:szCs w:val="23"/>
              </w:rPr>
            </w:pPr>
            <w:r w:rsidRPr="005E7ACA">
              <w:rPr>
                <w:b/>
                <w:i/>
                <w:sz w:val="23"/>
                <w:szCs w:val="23"/>
              </w:rPr>
              <w:t>2019 выполнение</w:t>
            </w:r>
          </w:p>
        </w:tc>
        <w:tc>
          <w:tcPr>
            <w:tcW w:w="1285" w:type="dxa"/>
          </w:tcPr>
          <w:p w:rsidR="00FC7B71" w:rsidRPr="005E7ACA" w:rsidRDefault="00FC7B71" w:rsidP="003D6CF6">
            <w:pPr>
              <w:jc w:val="center"/>
              <w:rPr>
                <w:b/>
                <w:i/>
                <w:sz w:val="23"/>
                <w:szCs w:val="23"/>
              </w:rPr>
            </w:pPr>
            <w:r w:rsidRPr="005E7ACA">
              <w:rPr>
                <w:b/>
                <w:i/>
                <w:sz w:val="23"/>
                <w:szCs w:val="23"/>
              </w:rPr>
              <w:t>2020 план</w:t>
            </w:r>
          </w:p>
        </w:tc>
        <w:tc>
          <w:tcPr>
            <w:tcW w:w="1449" w:type="dxa"/>
          </w:tcPr>
          <w:p w:rsidR="00FC7B71" w:rsidRPr="005E7ACA" w:rsidRDefault="00FC7B71" w:rsidP="003D6CF6">
            <w:pPr>
              <w:jc w:val="center"/>
              <w:rPr>
                <w:b/>
                <w:i/>
                <w:sz w:val="23"/>
                <w:szCs w:val="23"/>
              </w:rPr>
            </w:pPr>
            <w:r w:rsidRPr="005E7ACA">
              <w:rPr>
                <w:b/>
                <w:i/>
                <w:sz w:val="23"/>
                <w:szCs w:val="23"/>
              </w:rPr>
              <w:t>2020 выполнение</w:t>
            </w:r>
          </w:p>
        </w:tc>
      </w:tr>
      <w:tr w:rsidR="005E7ACA" w:rsidRPr="005E7ACA" w:rsidTr="00FC7B71">
        <w:tc>
          <w:tcPr>
            <w:tcW w:w="1629" w:type="dxa"/>
            <w:vMerge w:val="restart"/>
          </w:tcPr>
          <w:p w:rsidR="00FC7B71" w:rsidRPr="00E63747" w:rsidRDefault="00FC7B71" w:rsidP="003D6CF6">
            <w:pPr>
              <w:rPr>
                <w:sz w:val="24"/>
                <w:szCs w:val="24"/>
              </w:rPr>
            </w:pPr>
            <w:r w:rsidRPr="00E63747">
              <w:rPr>
                <w:sz w:val="24"/>
                <w:szCs w:val="24"/>
              </w:rPr>
              <w:t>Повышение доступности и качества услуг, оказываемых населению</w:t>
            </w:r>
          </w:p>
        </w:tc>
        <w:tc>
          <w:tcPr>
            <w:tcW w:w="1716" w:type="dxa"/>
          </w:tcPr>
          <w:p w:rsidR="00FC7B71" w:rsidRPr="00E63747" w:rsidRDefault="00FC7B71" w:rsidP="003D6CF6">
            <w:pPr>
              <w:rPr>
                <w:sz w:val="24"/>
                <w:szCs w:val="24"/>
              </w:rPr>
            </w:pPr>
            <w:r w:rsidRPr="00E63747">
              <w:rPr>
                <w:sz w:val="24"/>
                <w:szCs w:val="24"/>
              </w:rPr>
              <w:t xml:space="preserve">Число посещений </w:t>
            </w:r>
          </w:p>
        </w:tc>
        <w:tc>
          <w:tcPr>
            <w:tcW w:w="1353" w:type="dxa"/>
          </w:tcPr>
          <w:p w:rsidR="00FC7B71" w:rsidRPr="00E63747" w:rsidRDefault="00FC7B71" w:rsidP="003D6CF6">
            <w:pPr>
              <w:rPr>
                <w:sz w:val="24"/>
                <w:szCs w:val="24"/>
              </w:rPr>
            </w:pPr>
            <w:r w:rsidRPr="00E63747">
              <w:rPr>
                <w:sz w:val="24"/>
                <w:szCs w:val="24"/>
              </w:rPr>
              <w:t>единица</w:t>
            </w:r>
          </w:p>
        </w:tc>
        <w:tc>
          <w:tcPr>
            <w:tcW w:w="1314" w:type="dxa"/>
          </w:tcPr>
          <w:p w:rsidR="00FC7B71" w:rsidRPr="00E63747" w:rsidRDefault="00FC7B71" w:rsidP="00182DB7">
            <w:pPr>
              <w:jc w:val="center"/>
              <w:rPr>
                <w:sz w:val="24"/>
                <w:szCs w:val="24"/>
              </w:rPr>
            </w:pPr>
            <w:r w:rsidRPr="00E63747">
              <w:rPr>
                <w:sz w:val="24"/>
                <w:szCs w:val="24"/>
              </w:rPr>
              <w:t>145375</w:t>
            </w:r>
          </w:p>
        </w:tc>
        <w:tc>
          <w:tcPr>
            <w:tcW w:w="1448" w:type="dxa"/>
          </w:tcPr>
          <w:p w:rsidR="00FC7B71" w:rsidRPr="00E63747" w:rsidRDefault="00FC7B71" w:rsidP="00182DB7">
            <w:pPr>
              <w:jc w:val="center"/>
              <w:rPr>
                <w:sz w:val="24"/>
                <w:szCs w:val="24"/>
              </w:rPr>
            </w:pPr>
            <w:r w:rsidRPr="00E63747">
              <w:rPr>
                <w:sz w:val="24"/>
                <w:szCs w:val="24"/>
              </w:rPr>
              <w:t>145625</w:t>
            </w:r>
          </w:p>
        </w:tc>
        <w:tc>
          <w:tcPr>
            <w:tcW w:w="1285" w:type="dxa"/>
          </w:tcPr>
          <w:p w:rsidR="00FC7B71" w:rsidRPr="00E63747" w:rsidRDefault="00FC7B71" w:rsidP="00182DB7">
            <w:pPr>
              <w:jc w:val="center"/>
              <w:rPr>
                <w:sz w:val="24"/>
                <w:szCs w:val="24"/>
              </w:rPr>
            </w:pPr>
            <w:r w:rsidRPr="00E63747">
              <w:rPr>
                <w:sz w:val="24"/>
                <w:szCs w:val="24"/>
              </w:rPr>
              <w:t>93622</w:t>
            </w:r>
          </w:p>
        </w:tc>
        <w:tc>
          <w:tcPr>
            <w:tcW w:w="1449" w:type="dxa"/>
          </w:tcPr>
          <w:p w:rsidR="00FC7B71" w:rsidRPr="00E63747" w:rsidRDefault="00FC7B71" w:rsidP="00182DB7">
            <w:pPr>
              <w:jc w:val="center"/>
              <w:rPr>
                <w:sz w:val="24"/>
                <w:szCs w:val="24"/>
              </w:rPr>
            </w:pPr>
            <w:r w:rsidRPr="00E63747">
              <w:rPr>
                <w:sz w:val="24"/>
                <w:szCs w:val="24"/>
              </w:rPr>
              <w:t>89400</w:t>
            </w:r>
          </w:p>
        </w:tc>
      </w:tr>
      <w:tr w:rsidR="005E7ACA" w:rsidRPr="005E7ACA" w:rsidTr="00FC7B71">
        <w:tc>
          <w:tcPr>
            <w:tcW w:w="1629" w:type="dxa"/>
            <w:vMerge/>
          </w:tcPr>
          <w:p w:rsidR="00FC7B71" w:rsidRPr="00E63747" w:rsidRDefault="00FC7B71" w:rsidP="003D6CF6">
            <w:pPr>
              <w:rPr>
                <w:sz w:val="24"/>
                <w:szCs w:val="24"/>
              </w:rPr>
            </w:pPr>
          </w:p>
        </w:tc>
        <w:tc>
          <w:tcPr>
            <w:tcW w:w="1716" w:type="dxa"/>
          </w:tcPr>
          <w:p w:rsidR="00FC7B71" w:rsidRPr="00E63747" w:rsidRDefault="00FC7B71" w:rsidP="003D6CF6">
            <w:pPr>
              <w:rPr>
                <w:sz w:val="24"/>
                <w:szCs w:val="24"/>
              </w:rPr>
            </w:pPr>
            <w:r w:rsidRPr="00E63747">
              <w:rPr>
                <w:sz w:val="24"/>
                <w:szCs w:val="24"/>
              </w:rPr>
              <w:t>Количество посещений библиотек на одного жителя</w:t>
            </w:r>
          </w:p>
        </w:tc>
        <w:tc>
          <w:tcPr>
            <w:tcW w:w="1353" w:type="dxa"/>
          </w:tcPr>
          <w:p w:rsidR="00FC7B71" w:rsidRPr="00E63747" w:rsidRDefault="00FC7B71" w:rsidP="003D6CF6">
            <w:pPr>
              <w:rPr>
                <w:sz w:val="24"/>
                <w:szCs w:val="24"/>
              </w:rPr>
            </w:pPr>
            <w:r w:rsidRPr="00E63747">
              <w:rPr>
                <w:sz w:val="24"/>
                <w:szCs w:val="24"/>
              </w:rPr>
              <w:t>единица</w:t>
            </w:r>
          </w:p>
        </w:tc>
        <w:tc>
          <w:tcPr>
            <w:tcW w:w="1314" w:type="dxa"/>
          </w:tcPr>
          <w:p w:rsidR="00FC7B71" w:rsidRPr="00E63747" w:rsidRDefault="00FC7B71" w:rsidP="00182DB7">
            <w:pPr>
              <w:jc w:val="center"/>
              <w:rPr>
                <w:sz w:val="24"/>
                <w:szCs w:val="24"/>
              </w:rPr>
            </w:pPr>
            <w:r w:rsidRPr="00E63747">
              <w:rPr>
                <w:sz w:val="24"/>
                <w:szCs w:val="24"/>
              </w:rPr>
              <w:t>6,2</w:t>
            </w:r>
          </w:p>
        </w:tc>
        <w:tc>
          <w:tcPr>
            <w:tcW w:w="1448" w:type="dxa"/>
          </w:tcPr>
          <w:p w:rsidR="00FC7B71" w:rsidRPr="00E63747" w:rsidRDefault="00DC3CFB" w:rsidP="00182DB7">
            <w:pPr>
              <w:jc w:val="center"/>
              <w:rPr>
                <w:sz w:val="24"/>
                <w:szCs w:val="24"/>
              </w:rPr>
            </w:pPr>
            <w:r w:rsidRPr="00E63747">
              <w:rPr>
                <w:sz w:val="24"/>
                <w:szCs w:val="24"/>
              </w:rPr>
              <w:t>6,3</w:t>
            </w:r>
          </w:p>
        </w:tc>
        <w:tc>
          <w:tcPr>
            <w:tcW w:w="1285" w:type="dxa"/>
          </w:tcPr>
          <w:p w:rsidR="00FC7B71" w:rsidRPr="00E63747" w:rsidRDefault="00FC7B71" w:rsidP="00182DB7">
            <w:pPr>
              <w:jc w:val="center"/>
              <w:rPr>
                <w:sz w:val="24"/>
                <w:szCs w:val="24"/>
              </w:rPr>
            </w:pPr>
            <w:r w:rsidRPr="00E63747">
              <w:rPr>
                <w:sz w:val="24"/>
                <w:szCs w:val="24"/>
              </w:rPr>
              <w:t>4,0</w:t>
            </w:r>
          </w:p>
        </w:tc>
        <w:tc>
          <w:tcPr>
            <w:tcW w:w="1449" w:type="dxa"/>
          </w:tcPr>
          <w:p w:rsidR="00FC7B71" w:rsidRPr="00E63747" w:rsidRDefault="007A62DB" w:rsidP="00182DB7">
            <w:pPr>
              <w:jc w:val="center"/>
              <w:rPr>
                <w:sz w:val="24"/>
                <w:szCs w:val="24"/>
              </w:rPr>
            </w:pPr>
            <w:r w:rsidRPr="00E63747">
              <w:rPr>
                <w:sz w:val="24"/>
                <w:szCs w:val="24"/>
              </w:rPr>
              <w:t>4,0</w:t>
            </w:r>
          </w:p>
        </w:tc>
      </w:tr>
      <w:tr w:rsidR="005E7ACA" w:rsidRPr="005E7ACA" w:rsidTr="00FC7B71">
        <w:tc>
          <w:tcPr>
            <w:tcW w:w="1629" w:type="dxa"/>
            <w:vMerge/>
          </w:tcPr>
          <w:p w:rsidR="00FC7B71" w:rsidRPr="00E63747" w:rsidRDefault="00FC7B71" w:rsidP="003D6CF6">
            <w:pPr>
              <w:rPr>
                <w:sz w:val="24"/>
                <w:szCs w:val="24"/>
              </w:rPr>
            </w:pPr>
          </w:p>
        </w:tc>
        <w:tc>
          <w:tcPr>
            <w:tcW w:w="1716" w:type="dxa"/>
          </w:tcPr>
          <w:p w:rsidR="00FC7B71" w:rsidRPr="00E63747" w:rsidRDefault="00FC7B71" w:rsidP="00FC7B71">
            <w:pPr>
              <w:rPr>
                <w:sz w:val="24"/>
                <w:szCs w:val="24"/>
              </w:rPr>
            </w:pPr>
            <w:r w:rsidRPr="00E63747">
              <w:rPr>
                <w:sz w:val="24"/>
                <w:szCs w:val="24"/>
              </w:rPr>
              <w:t>Количество книговыдачи библиотек на одного жителя</w:t>
            </w:r>
          </w:p>
        </w:tc>
        <w:tc>
          <w:tcPr>
            <w:tcW w:w="1353" w:type="dxa"/>
          </w:tcPr>
          <w:p w:rsidR="00FC7B71" w:rsidRPr="00E63747" w:rsidRDefault="00FC7B71" w:rsidP="003D6CF6">
            <w:pPr>
              <w:rPr>
                <w:sz w:val="24"/>
                <w:szCs w:val="24"/>
              </w:rPr>
            </w:pPr>
            <w:r w:rsidRPr="00E63747">
              <w:rPr>
                <w:sz w:val="24"/>
                <w:szCs w:val="24"/>
              </w:rPr>
              <w:t>единица</w:t>
            </w:r>
          </w:p>
        </w:tc>
        <w:tc>
          <w:tcPr>
            <w:tcW w:w="1314" w:type="dxa"/>
          </w:tcPr>
          <w:p w:rsidR="00FC7B71" w:rsidRPr="00E63747" w:rsidRDefault="00FC7B71" w:rsidP="00182DB7">
            <w:pPr>
              <w:jc w:val="center"/>
              <w:rPr>
                <w:sz w:val="24"/>
                <w:szCs w:val="24"/>
              </w:rPr>
            </w:pPr>
            <w:r w:rsidRPr="00E63747">
              <w:rPr>
                <w:sz w:val="24"/>
                <w:szCs w:val="24"/>
              </w:rPr>
              <w:t>12,1</w:t>
            </w:r>
          </w:p>
        </w:tc>
        <w:tc>
          <w:tcPr>
            <w:tcW w:w="1448" w:type="dxa"/>
          </w:tcPr>
          <w:p w:rsidR="00FC7B71" w:rsidRPr="00E63747" w:rsidRDefault="00DC3CFB" w:rsidP="00182DB7">
            <w:pPr>
              <w:jc w:val="center"/>
              <w:rPr>
                <w:sz w:val="24"/>
                <w:szCs w:val="24"/>
              </w:rPr>
            </w:pPr>
            <w:r w:rsidRPr="00E63747">
              <w:rPr>
                <w:sz w:val="24"/>
                <w:szCs w:val="24"/>
              </w:rPr>
              <w:t>12,6</w:t>
            </w:r>
          </w:p>
        </w:tc>
        <w:tc>
          <w:tcPr>
            <w:tcW w:w="1285" w:type="dxa"/>
          </w:tcPr>
          <w:p w:rsidR="00FC7B71" w:rsidRPr="00E63747" w:rsidRDefault="00FC7B71" w:rsidP="00182DB7">
            <w:pPr>
              <w:jc w:val="center"/>
              <w:rPr>
                <w:sz w:val="24"/>
                <w:szCs w:val="24"/>
              </w:rPr>
            </w:pPr>
            <w:r w:rsidRPr="00E63747">
              <w:rPr>
                <w:sz w:val="24"/>
                <w:szCs w:val="24"/>
              </w:rPr>
              <w:t>9,5</w:t>
            </w:r>
          </w:p>
        </w:tc>
        <w:tc>
          <w:tcPr>
            <w:tcW w:w="1449" w:type="dxa"/>
          </w:tcPr>
          <w:p w:rsidR="00FC7B71" w:rsidRPr="00E63747" w:rsidRDefault="00DC3CFB" w:rsidP="00182DB7">
            <w:pPr>
              <w:jc w:val="center"/>
              <w:rPr>
                <w:sz w:val="24"/>
                <w:szCs w:val="24"/>
              </w:rPr>
            </w:pPr>
            <w:r w:rsidRPr="00E63747">
              <w:rPr>
                <w:sz w:val="24"/>
                <w:szCs w:val="24"/>
              </w:rPr>
              <w:t>9,5</w:t>
            </w:r>
          </w:p>
        </w:tc>
      </w:tr>
      <w:tr w:rsidR="005E7ACA" w:rsidRPr="005E7ACA" w:rsidTr="00FC7B71">
        <w:tc>
          <w:tcPr>
            <w:tcW w:w="1629" w:type="dxa"/>
            <w:vMerge/>
          </w:tcPr>
          <w:p w:rsidR="00FC7B71" w:rsidRPr="00E63747" w:rsidRDefault="00FC7B71" w:rsidP="003D6CF6">
            <w:pPr>
              <w:rPr>
                <w:sz w:val="24"/>
                <w:szCs w:val="24"/>
              </w:rPr>
            </w:pPr>
          </w:p>
        </w:tc>
        <w:tc>
          <w:tcPr>
            <w:tcW w:w="1716" w:type="dxa"/>
          </w:tcPr>
          <w:p w:rsidR="00FC7B71" w:rsidRPr="00E63747" w:rsidRDefault="00FC7B71" w:rsidP="003D6CF6">
            <w:pPr>
              <w:rPr>
                <w:sz w:val="24"/>
                <w:szCs w:val="24"/>
              </w:rPr>
            </w:pPr>
            <w:r w:rsidRPr="00E63747">
              <w:rPr>
                <w:sz w:val="24"/>
                <w:szCs w:val="24"/>
              </w:rPr>
              <w:t xml:space="preserve">Количество дизайн – проектов интерьера библиотеки и </w:t>
            </w:r>
            <w:proofErr w:type="spellStart"/>
            <w:r w:rsidRPr="00E63747">
              <w:rPr>
                <w:sz w:val="24"/>
                <w:szCs w:val="24"/>
              </w:rPr>
              <w:t>проектно</w:t>
            </w:r>
            <w:proofErr w:type="spellEnd"/>
            <w:r w:rsidRPr="00E63747">
              <w:rPr>
                <w:sz w:val="24"/>
                <w:szCs w:val="24"/>
              </w:rPr>
              <w:t xml:space="preserve"> – сметной документации</w:t>
            </w:r>
          </w:p>
        </w:tc>
        <w:tc>
          <w:tcPr>
            <w:tcW w:w="1353" w:type="dxa"/>
          </w:tcPr>
          <w:p w:rsidR="00FC7B71" w:rsidRPr="00E63747" w:rsidRDefault="00FC7B71" w:rsidP="003D6CF6">
            <w:pPr>
              <w:rPr>
                <w:sz w:val="24"/>
                <w:szCs w:val="24"/>
              </w:rPr>
            </w:pPr>
            <w:r w:rsidRPr="00E63747">
              <w:rPr>
                <w:sz w:val="24"/>
                <w:szCs w:val="24"/>
              </w:rPr>
              <w:t>единица</w:t>
            </w:r>
          </w:p>
        </w:tc>
        <w:tc>
          <w:tcPr>
            <w:tcW w:w="1314" w:type="dxa"/>
          </w:tcPr>
          <w:p w:rsidR="00FC7B71" w:rsidRPr="00E63747" w:rsidRDefault="00FC7B71" w:rsidP="00182DB7">
            <w:pPr>
              <w:jc w:val="center"/>
              <w:rPr>
                <w:sz w:val="24"/>
                <w:szCs w:val="24"/>
              </w:rPr>
            </w:pPr>
            <w:r w:rsidRPr="00E63747">
              <w:rPr>
                <w:sz w:val="24"/>
                <w:szCs w:val="24"/>
              </w:rPr>
              <w:t>1</w:t>
            </w:r>
          </w:p>
        </w:tc>
        <w:tc>
          <w:tcPr>
            <w:tcW w:w="1448" w:type="dxa"/>
          </w:tcPr>
          <w:p w:rsidR="00FC7B71" w:rsidRPr="00E63747" w:rsidRDefault="00FC7B71" w:rsidP="00182DB7">
            <w:pPr>
              <w:jc w:val="center"/>
              <w:rPr>
                <w:sz w:val="24"/>
                <w:szCs w:val="24"/>
              </w:rPr>
            </w:pPr>
            <w:r w:rsidRPr="00E63747">
              <w:rPr>
                <w:sz w:val="24"/>
                <w:szCs w:val="24"/>
              </w:rPr>
              <w:t>1</w:t>
            </w:r>
          </w:p>
        </w:tc>
        <w:tc>
          <w:tcPr>
            <w:tcW w:w="1285" w:type="dxa"/>
          </w:tcPr>
          <w:p w:rsidR="00FC7B71" w:rsidRPr="00E63747" w:rsidRDefault="00FC7B71" w:rsidP="00182DB7">
            <w:pPr>
              <w:jc w:val="center"/>
              <w:rPr>
                <w:sz w:val="24"/>
                <w:szCs w:val="24"/>
              </w:rPr>
            </w:pPr>
            <w:r w:rsidRPr="00E63747">
              <w:rPr>
                <w:sz w:val="24"/>
                <w:szCs w:val="24"/>
              </w:rPr>
              <w:t>0</w:t>
            </w:r>
          </w:p>
        </w:tc>
        <w:tc>
          <w:tcPr>
            <w:tcW w:w="1449" w:type="dxa"/>
          </w:tcPr>
          <w:p w:rsidR="00FC7B71" w:rsidRPr="00E63747" w:rsidRDefault="00FC7B71" w:rsidP="00182DB7">
            <w:pPr>
              <w:jc w:val="center"/>
              <w:rPr>
                <w:sz w:val="24"/>
                <w:szCs w:val="24"/>
              </w:rPr>
            </w:pPr>
            <w:r w:rsidRPr="00E63747">
              <w:rPr>
                <w:sz w:val="24"/>
                <w:szCs w:val="24"/>
              </w:rPr>
              <w:t>0</w:t>
            </w:r>
          </w:p>
        </w:tc>
      </w:tr>
      <w:tr w:rsidR="007A62DB" w:rsidRPr="005E7ACA" w:rsidTr="00FC7B71">
        <w:tc>
          <w:tcPr>
            <w:tcW w:w="1629" w:type="dxa"/>
          </w:tcPr>
          <w:p w:rsidR="007A62DB" w:rsidRPr="00E63747" w:rsidRDefault="007A62DB" w:rsidP="003D6CF6">
            <w:pPr>
              <w:rPr>
                <w:sz w:val="24"/>
                <w:szCs w:val="24"/>
              </w:rPr>
            </w:pPr>
          </w:p>
        </w:tc>
        <w:tc>
          <w:tcPr>
            <w:tcW w:w="1716" w:type="dxa"/>
          </w:tcPr>
          <w:p w:rsidR="007A62DB" w:rsidRPr="00E63747" w:rsidRDefault="007A62DB" w:rsidP="003D6CF6">
            <w:pPr>
              <w:rPr>
                <w:sz w:val="24"/>
                <w:szCs w:val="24"/>
              </w:rPr>
            </w:pPr>
            <w:r w:rsidRPr="00E63747">
              <w:rPr>
                <w:sz w:val="24"/>
                <w:szCs w:val="24"/>
              </w:rPr>
              <w:t>Доля муниципальных учреждений культуры, находящихся в удовлетворительном состоянии</w:t>
            </w:r>
          </w:p>
        </w:tc>
        <w:tc>
          <w:tcPr>
            <w:tcW w:w="1353" w:type="dxa"/>
          </w:tcPr>
          <w:p w:rsidR="007A62DB" w:rsidRPr="00E63747" w:rsidRDefault="007A62DB" w:rsidP="003D6CF6">
            <w:pPr>
              <w:rPr>
                <w:sz w:val="24"/>
                <w:szCs w:val="24"/>
              </w:rPr>
            </w:pPr>
            <w:r w:rsidRPr="00E63747">
              <w:rPr>
                <w:sz w:val="24"/>
                <w:szCs w:val="24"/>
              </w:rPr>
              <w:t>процентов</w:t>
            </w:r>
          </w:p>
        </w:tc>
        <w:tc>
          <w:tcPr>
            <w:tcW w:w="1314" w:type="dxa"/>
          </w:tcPr>
          <w:p w:rsidR="007A62DB" w:rsidRPr="00E63747" w:rsidRDefault="007A62DB" w:rsidP="00182DB7">
            <w:pPr>
              <w:jc w:val="center"/>
              <w:rPr>
                <w:sz w:val="24"/>
                <w:szCs w:val="24"/>
              </w:rPr>
            </w:pPr>
            <w:r w:rsidRPr="00E63747">
              <w:rPr>
                <w:sz w:val="24"/>
                <w:szCs w:val="24"/>
              </w:rPr>
              <w:t>80</w:t>
            </w:r>
          </w:p>
        </w:tc>
        <w:tc>
          <w:tcPr>
            <w:tcW w:w="1448" w:type="dxa"/>
          </w:tcPr>
          <w:p w:rsidR="007A62DB" w:rsidRPr="00E63747" w:rsidRDefault="007A62DB" w:rsidP="00182DB7">
            <w:pPr>
              <w:jc w:val="center"/>
              <w:rPr>
                <w:sz w:val="24"/>
                <w:szCs w:val="24"/>
              </w:rPr>
            </w:pPr>
            <w:r w:rsidRPr="00E63747">
              <w:rPr>
                <w:sz w:val="24"/>
                <w:szCs w:val="24"/>
              </w:rPr>
              <w:t>80</w:t>
            </w:r>
          </w:p>
        </w:tc>
        <w:tc>
          <w:tcPr>
            <w:tcW w:w="1285" w:type="dxa"/>
          </w:tcPr>
          <w:p w:rsidR="007A62DB" w:rsidRPr="00E63747" w:rsidRDefault="007A62DB" w:rsidP="00182DB7">
            <w:pPr>
              <w:jc w:val="center"/>
              <w:rPr>
                <w:sz w:val="24"/>
                <w:szCs w:val="24"/>
              </w:rPr>
            </w:pPr>
            <w:r w:rsidRPr="00E63747">
              <w:rPr>
                <w:sz w:val="24"/>
                <w:szCs w:val="24"/>
              </w:rPr>
              <w:t>80</w:t>
            </w:r>
          </w:p>
        </w:tc>
        <w:tc>
          <w:tcPr>
            <w:tcW w:w="1449" w:type="dxa"/>
          </w:tcPr>
          <w:p w:rsidR="007A62DB" w:rsidRPr="00E63747" w:rsidRDefault="007A62DB" w:rsidP="00182DB7">
            <w:pPr>
              <w:jc w:val="center"/>
              <w:rPr>
                <w:sz w:val="24"/>
                <w:szCs w:val="24"/>
              </w:rPr>
            </w:pPr>
            <w:r w:rsidRPr="00E63747">
              <w:rPr>
                <w:sz w:val="24"/>
                <w:szCs w:val="24"/>
              </w:rPr>
              <w:t>80</w:t>
            </w:r>
          </w:p>
        </w:tc>
      </w:tr>
    </w:tbl>
    <w:p w:rsidR="00E63747" w:rsidRPr="005E7ACA" w:rsidRDefault="00E63747" w:rsidP="00E63747">
      <w:pPr>
        <w:shd w:val="clear" w:color="auto" w:fill="FFFFFF"/>
        <w:rPr>
          <w:rFonts w:ascii="yandex-sans" w:hAnsi="yandex-sans"/>
          <w:sz w:val="23"/>
          <w:szCs w:val="23"/>
        </w:rPr>
      </w:pPr>
    </w:p>
    <w:p w:rsidR="00864E53" w:rsidRPr="005E7ACA" w:rsidRDefault="00DC3CFB" w:rsidP="00DC3CFB">
      <w:pPr>
        <w:tabs>
          <w:tab w:val="left" w:pos="0"/>
        </w:tabs>
        <w:jc w:val="both"/>
        <w:rPr>
          <w:sz w:val="24"/>
          <w:szCs w:val="24"/>
        </w:rPr>
      </w:pPr>
      <w:r w:rsidRPr="005E7ACA">
        <w:rPr>
          <w:sz w:val="24"/>
          <w:szCs w:val="24"/>
        </w:rPr>
        <w:t>Так</w:t>
      </w:r>
      <w:r w:rsidR="00C5727B" w:rsidRPr="005E7ACA">
        <w:rPr>
          <w:sz w:val="24"/>
          <w:szCs w:val="24"/>
        </w:rPr>
        <w:t xml:space="preserve"> </w:t>
      </w:r>
      <w:r w:rsidRPr="005E7ACA">
        <w:rPr>
          <w:sz w:val="24"/>
          <w:szCs w:val="24"/>
        </w:rPr>
        <w:t xml:space="preserve">же </w:t>
      </w:r>
      <w:r w:rsidR="007A62DB" w:rsidRPr="005E7ACA">
        <w:rPr>
          <w:sz w:val="24"/>
          <w:szCs w:val="24"/>
        </w:rPr>
        <w:t xml:space="preserve">в городском округе Красноуральск </w:t>
      </w:r>
      <w:r w:rsidRPr="005E7ACA">
        <w:rPr>
          <w:sz w:val="24"/>
          <w:szCs w:val="24"/>
        </w:rPr>
        <w:t>разработано «Муниципальное задание» МБУ «ЦБС» на 2020 – 2023 годы. Показатели выполнения муниципального задания МБУ «ЦБС» на 2020 год:</w:t>
      </w:r>
    </w:p>
    <w:p w:rsidR="00DC3CFB" w:rsidRPr="005E7ACA" w:rsidRDefault="00DC3CFB" w:rsidP="00DC3CFB">
      <w:pPr>
        <w:tabs>
          <w:tab w:val="left" w:pos="0"/>
        </w:tabs>
        <w:jc w:val="both"/>
        <w:rPr>
          <w:sz w:val="24"/>
          <w:szCs w:val="24"/>
        </w:rPr>
      </w:pPr>
    </w:p>
    <w:tbl>
      <w:tblPr>
        <w:tblStyle w:val="af0"/>
        <w:tblW w:w="0" w:type="auto"/>
        <w:tblLook w:val="04A0" w:firstRow="1" w:lastRow="0" w:firstColumn="1" w:lastColumn="0" w:noHBand="0" w:noVBand="1"/>
      </w:tblPr>
      <w:tblGrid>
        <w:gridCol w:w="2249"/>
        <w:gridCol w:w="1756"/>
        <w:gridCol w:w="1378"/>
        <w:gridCol w:w="1668"/>
        <w:gridCol w:w="1513"/>
        <w:gridCol w:w="1630"/>
      </w:tblGrid>
      <w:tr w:rsidR="005E7ACA" w:rsidRPr="005E7ACA" w:rsidTr="00DC3CFB">
        <w:tc>
          <w:tcPr>
            <w:tcW w:w="1699" w:type="dxa"/>
          </w:tcPr>
          <w:p w:rsidR="00DC3CFB" w:rsidRPr="005E7ACA" w:rsidRDefault="00DC3CFB" w:rsidP="00DC3CFB">
            <w:pPr>
              <w:tabs>
                <w:tab w:val="left" w:pos="0"/>
              </w:tabs>
              <w:jc w:val="center"/>
              <w:rPr>
                <w:sz w:val="24"/>
                <w:szCs w:val="24"/>
              </w:rPr>
            </w:pPr>
            <w:r w:rsidRPr="005E7ACA">
              <w:rPr>
                <w:sz w:val="24"/>
                <w:szCs w:val="24"/>
              </w:rPr>
              <w:t>Наименование</w:t>
            </w:r>
          </w:p>
          <w:p w:rsidR="00DC3CFB" w:rsidRPr="005E7ACA" w:rsidRDefault="00DC3CFB" w:rsidP="00DC3CFB">
            <w:pPr>
              <w:tabs>
                <w:tab w:val="left" w:pos="0"/>
              </w:tabs>
              <w:jc w:val="center"/>
              <w:rPr>
                <w:sz w:val="24"/>
                <w:szCs w:val="24"/>
              </w:rPr>
            </w:pPr>
            <w:r w:rsidRPr="005E7ACA">
              <w:rPr>
                <w:sz w:val="24"/>
                <w:szCs w:val="24"/>
              </w:rPr>
              <w:t>услуги, работы</w:t>
            </w:r>
          </w:p>
        </w:tc>
        <w:tc>
          <w:tcPr>
            <w:tcW w:w="1699" w:type="dxa"/>
          </w:tcPr>
          <w:p w:rsidR="00DC3CFB" w:rsidRPr="005E7ACA" w:rsidRDefault="00DC3CFB" w:rsidP="00DC3CFB">
            <w:pPr>
              <w:tabs>
                <w:tab w:val="left" w:pos="0"/>
              </w:tabs>
              <w:jc w:val="center"/>
              <w:rPr>
                <w:sz w:val="24"/>
                <w:szCs w:val="24"/>
              </w:rPr>
            </w:pPr>
            <w:r w:rsidRPr="005E7ACA">
              <w:rPr>
                <w:sz w:val="24"/>
                <w:szCs w:val="24"/>
              </w:rPr>
              <w:t>Наименование</w:t>
            </w:r>
          </w:p>
          <w:p w:rsidR="00DC3CFB" w:rsidRPr="005E7ACA" w:rsidRDefault="00DC3CFB" w:rsidP="00DC3CFB">
            <w:pPr>
              <w:tabs>
                <w:tab w:val="left" w:pos="0"/>
              </w:tabs>
              <w:jc w:val="center"/>
              <w:rPr>
                <w:sz w:val="24"/>
                <w:szCs w:val="24"/>
              </w:rPr>
            </w:pPr>
            <w:r w:rsidRPr="005E7ACA">
              <w:rPr>
                <w:sz w:val="24"/>
                <w:szCs w:val="24"/>
              </w:rPr>
              <w:t>показателя</w:t>
            </w:r>
          </w:p>
        </w:tc>
        <w:tc>
          <w:tcPr>
            <w:tcW w:w="1699" w:type="dxa"/>
          </w:tcPr>
          <w:p w:rsidR="00DC3CFB" w:rsidRPr="005E7ACA" w:rsidRDefault="00DC3CFB" w:rsidP="00DC3CFB">
            <w:pPr>
              <w:tabs>
                <w:tab w:val="left" w:pos="0"/>
              </w:tabs>
              <w:jc w:val="center"/>
              <w:rPr>
                <w:sz w:val="24"/>
                <w:szCs w:val="24"/>
              </w:rPr>
            </w:pPr>
            <w:r w:rsidRPr="005E7ACA">
              <w:rPr>
                <w:sz w:val="24"/>
                <w:szCs w:val="24"/>
              </w:rPr>
              <w:t>Единица</w:t>
            </w:r>
          </w:p>
          <w:p w:rsidR="00DC3CFB" w:rsidRPr="005E7ACA" w:rsidRDefault="00DC3CFB" w:rsidP="00DC3CFB">
            <w:pPr>
              <w:tabs>
                <w:tab w:val="left" w:pos="0"/>
              </w:tabs>
              <w:jc w:val="center"/>
              <w:rPr>
                <w:sz w:val="24"/>
                <w:szCs w:val="24"/>
              </w:rPr>
            </w:pPr>
            <w:r w:rsidRPr="005E7ACA">
              <w:rPr>
                <w:sz w:val="24"/>
                <w:szCs w:val="24"/>
              </w:rPr>
              <w:t>измерения</w:t>
            </w:r>
          </w:p>
        </w:tc>
        <w:tc>
          <w:tcPr>
            <w:tcW w:w="1699" w:type="dxa"/>
          </w:tcPr>
          <w:p w:rsidR="00DC3CFB" w:rsidRPr="005E7ACA" w:rsidRDefault="00DC3CFB" w:rsidP="00DC3CFB">
            <w:pPr>
              <w:tabs>
                <w:tab w:val="left" w:pos="0"/>
              </w:tabs>
              <w:jc w:val="center"/>
              <w:rPr>
                <w:sz w:val="24"/>
                <w:szCs w:val="24"/>
              </w:rPr>
            </w:pPr>
            <w:r w:rsidRPr="005E7ACA">
              <w:rPr>
                <w:sz w:val="24"/>
                <w:szCs w:val="24"/>
              </w:rPr>
              <w:t>Значение,</w:t>
            </w:r>
          </w:p>
          <w:p w:rsidR="00DC3CFB" w:rsidRPr="005E7ACA" w:rsidRDefault="00DC3CFB" w:rsidP="00DC3CFB">
            <w:pPr>
              <w:tabs>
                <w:tab w:val="left" w:pos="0"/>
              </w:tabs>
              <w:jc w:val="center"/>
              <w:rPr>
                <w:sz w:val="24"/>
                <w:szCs w:val="24"/>
              </w:rPr>
            </w:pPr>
            <w:r w:rsidRPr="005E7ACA">
              <w:rPr>
                <w:sz w:val="24"/>
                <w:szCs w:val="24"/>
              </w:rPr>
              <w:t>утвержденное</w:t>
            </w:r>
          </w:p>
          <w:p w:rsidR="00DC3CFB" w:rsidRPr="005E7ACA" w:rsidRDefault="00DC3CFB" w:rsidP="00DC3CFB">
            <w:pPr>
              <w:tabs>
                <w:tab w:val="left" w:pos="0"/>
              </w:tabs>
              <w:jc w:val="center"/>
              <w:rPr>
                <w:sz w:val="24"/>
                <w:szCs w:val="24"/>
              </w:rPr>
            </w:pPr>
            <w:r w:rsidRPr="005E7ACA">
              <w:rPr>
                <w:sz w:val="24"/>
                <w:szCs w:val="24"/>
              </w:rPr>
              <w:t xml:space="preserve">в МЗ на 2020 </w:t>
            </w:r>
          </w:p>
        </w:tc>
        <w:tc>
          <w:tcPr>
            <w:tcW w:w="1699" w:type="dxa"/>
          </w:tcPr>
          <w:p w:rsidR="00DC3CFB" w:rsidRPr="005E7ACA" w:rsidRDefault="00DC3CFB" w:rsidP="00DC3CFB">
            <w:pPr>
              <w:tabs>
                <w:tab w:val="left" w:pos="0"/>
              </w:tabs>
              <w:jc w:val="center"/>
              <w:rPr>
                <w:sz w:val="24"/>
                <w:szCs w:val="24"/>
              </w:rPr>
            </w:pPr>
            <w:r w:rsidRPr="005E7ACA">
              <w:rPr>
                <w:sz w:val="24"/>
                <w:szCs w:val="24"/>
              </w:rPr>
              <w:t>Исполнение</w:t>
            </w:r>
          </w:p>
          <w:p w:rsidR="00DC3CFB" w:rsidRPr="005E7ACA" w:rsidRDefault="00DC3CFB" w:rsidP="00DC3CFB">
            <w:pPr>
              <w:tabs>
                <w:tab w:val="left" w:pos="0"/>
              </w:tabs>
              <w:jc w:val="center"/>
              <w:rPr>
                <w:sz w:val="24"/>
                <w:szCs w:val="24"/>
              </w:rPr>
            </w:pPr>
            <w:r w:rsidRPr="005E7ACA">
              <w:rPr>
                <w:sz w:val="24"/>
                <w:szCs w:val="24"/>
              </w:rPr>
              <w:t>за отчетный</w:t>
            </w:r>
          </w:p>
          <w:p w:rsidR="00DC3CFB" w:rsidRPr="005E7ACA" w:rsidRDefault="00DC3CFB" w:rsidP="00DC3CFB">
            <w:pPr>
              <w:tabs>
                <w:tab w:val="left" w:pos="0"/>
              </w:tabs>
              <w:jc w:val="center"/>
              <w:rPr>
                <w:sz w:val="24"/>
                <w:szCs w:val="24"/>
              </w:rPr>
            </w:pPr>
            <w:r w:rsidRPr="005E7ACA">
              <w:rPr>
                <w:sz w:val="24"/>
                <w:szCs w:val="24"/>
              </w:rPr>
              <w:t>период</w:t>
            </w:r>
          </w:p>
        </w:tc>
        <w:tc>
          <w:tcPr>
            <w:tcW w:w="1699" w:type="dxa"/>
          </w:tcPr>
          <w:p w:rsidR="00DC3CFB" w:rsidRPr="005E7ACA" w:rsidRDefault="00DC3CFB" w:rsidP="00DC3CFB">
            <w:pPr>
              <w:tabs>
                <w:tab w:val="left" w:pos="0"/>
              </w:tabs>
              <w:jc w:val="center"/>
              <w:rPr>
                <w:rFonts w:eastAsiaTheme="minorHAnsi"/>
                <w:sz w:val="24"/>
                <w:szCs w:val="24"/>
                <w:lang w:eastAsia="en-US"/>
              </w:rPr>
            </w:pPr>
            <w:r w:rsidRPr="005E7ACA">
              <w:rPr>
                <w:rFonts w:eastAsiaTheme="minorHAnsi"/>
                <w:sz w:val="24"/>
                <w:szCs w:val="24"/>
                <w:lang w:eastAsia="en-US"/>
              </w:rPr>
              <w:t>+ / -</w:t>
            </w:r>
          </w:p>
          <w:p w:rsidR="00C5727B" w:rsidRPr="005E7ACA" w:rsidRDefault="00C5727B" w:rsidP="00DC3CFB">
            <w:pPr>
              <w:tabs>
                <w:tab w:val="left" w:pos="0"/>
              </w:tabs>
              <w:jc w:val="center"/>
              <w:rPr>
                <w:sz w:val="24"/>
                <w:szCs w:val="24"/>
              </w:rPr>
            </w:pPr>
            <w:r w:rsidRPr="005E7ACA">
              <w:rPr>
                <w:rFonts w:eastAsiaTheme="minorHAnsi"/>
                <w:sz w:val="24"/>
                <w:szCs w:val="24"/>
                <w:lang w:eastAsia="en-US"/>
              </w:rPr>
              <w:t>%</w:t>
            </w:r>
          </w:p>
        </w:tc>
      </w:tr>
      <w:tr w:rsidR="005E7ACA" w:rsidRPr="005E7ACA" w:rsidTr="00DC3CFB">
        <w:tc>
          <w:tcPr>
            <w:tcW w:w="1699" w:type="dxa"/>
          </w:tcPr>
          <w:p w:rsidR="00DC3CFB" w:rsidRPr="005E7ACA" w:rsidRDefault="007A62DB" w:rsidP="00DC3CFB">
            <w:pPr>
              <w:tabs>
                <w:tab w:val="left" w:pos="0"/>
              </w:tabs>
              <w:jc w:val="both"/>
              <w:rPr>
                <w:sz w:val="24"/>
                <w:szCs w:val="24"/>
              </w:rPr>
            </w:pPr>
            <w:r w:rsidRPr="005E7ACA">
              <w:rPr>
                <w:sz w:val="24"/>
                <w:szCs w:val="24"/>
              </w:rPr>
              <w:t xml:space="preserve">Библиотечное, библиографическое </w:t>
            </w:r>
            <w:r w:rsidRPr="005E7ACA">
              <w:rPr>
                <w:sz w:val="24"/>
                <w:szCs w:val="24"/>
              </w:rPr>
              <w:lastRenderedPageBreak/>
              <w:t>и информационное обслуживание пользователей библиотеки</w:t>
            </w:r>
          </w:p>
        </w:tc>
        <w:tc>
          <w:tcPr>
            <w:tcW w:w="1699" w:type="dxa"/>
          </w:tcPr>
          <w:p w:rsidR="00DC3CFB" w:rsidRPr="005E7ACA" w:rsidRDefault="00C5727B" w:rsidP="00DC3CFB">
            <w:pPr>
              <w:tabs>
                <w:tab w:val="left" w:pos="0"/>
              </w:tabs>
              <w:jc w:val="both"/>
              <w:rPr>
                <w:sz w:val="24"/>
                <w:szCs w:val="24"/>
              </w:rPr>
            </w:pPr>
            <w:r w:rsidRPr="005E7ACA">
              <w:rPr>
                <w:sz w:val="24"/>
                <w:szCs w:val="24"/>
              </w:rPr>
              <w:lastRenderedPageBreak/>
              <w:t>Количество посещений</w:t>
            </w:r>
            <w:r w:rsidR="00182DB7" w:rsidRPr="005E7ACA">
              <w:rPr>
                <w:sz w:val="24"/>
                <w:szCs w:val="24"/>
              </w:rPr>
              <w:t xml:space="preserve"> в </w:t>
            </w:r>
            <w:r w:rsidR="00182DB7" w:rsidRPr="005E7ACA">
              <w:rPr>
                <w:sz w:val="24"/>
                <w:szCs w:val="24"/>
              </w:rPr>
              <w:lastRenderedPageBreak/>
              <w:t>стационарных условиях</w:t>
            </w:r>
          </w:p>
        </w:tc>
        <w:tc>
          <w:tcPr>
            <w:tcW w:w="1699" w:type="dxa"/>
          </w:tcPr>
          <w:p w:rsidR="00DC3CFB" w:rsidRPr="005E7ACA" w:rsidRDefault="00C5727B" w:rsidP="00DC3CFB">
            <w:pPr>
              <w:tabs>
                <w:tab w:val="left" w:pos="0"/>
              </w:tabs>
              <w:jc w:val="both"/>
              <w:rPr>
                <w:sz w:val="24"/>
                <w:szCs w:val="24"/>
              </w:rPr>
            </w:pPr>
            <w:r w:rsidRPr="005E7ACA">
              <w:rPr>
                <w:sz w:val="24"/>
                <w:szCs w:val="24"/>
              </w:rPr>
              <w:lastRenderedPageBreak/>
              <w:t>единица</w:t>
            </w:r>
          </w:p>
        </w:tc>
        <w:tc>
          <w:tcPr>
            <w:tcW w:w="1699" w:type="dxa"/>
          </w:tcPr>
          <w:p w:rsidR="00DC3CFB" w:rsidRPr="005E7ACA" w:rsidRDefault="00C5727B" w:rsidP="00182DB7">
            <w:pPr>
              <w:tabs>
                <w:tab w:val="left" w:pos="0"/>
              </w:tabs>
              <w:jc w:val="center"/>
              <w:rPr>
                <w:sz w:val="24"/>
                <w:szCs w:val="24"/>
              </w:rPr>
            </w:pPr>
            <w:r w:rsidRPr="005E7ACA">
              <w:rPr>
                <w:sz w:val="24"/>
                <w:szCs w:val="24"/>
              </w:rPr>
              <w:t>93622</w:t>
            </w:r>
          </w:p>
        </w:tc>
        <w:tc>
          <w:tcPr>
            <w:tcW w:w="1699" w:type="dxa"/>
          </w:tcPr>
          <w:p w:rsidR="00DC3CFB" w:rsidRPr="005E7ACA" w:rsidRDefault="00C5727B" w:rsidP="00182DB7">
            <w:pPr>
              <w:tabs>
                <w:tab w:val="left" w:pos="0"/>
              </w:tabs>
              <w:jc w:val="center"/>
              <w:rPr>
                <w:sz w:val="24"/>
                <w:szCs w:val="24"/>
              </w:rPr>
            </w:pPr>
            <w:r w:rsidRPr="005E7ACA">
              <w:rPr>
                <w:sz w:val="24"/>
                <w:szCs w:val="24"/>
              </w:rPr>
              <w:t>89400</w:t>
            </w:r>
          </w:p>
        </w:tc>
        <w:tc>
          <w:tcPr>
            <w:tcW w:w="1699" w:type="dxa"/>
          </w:tcPr>
          <w:p w:rsidR="00DC3CFB" w:rsidRPr="005E7ACA" w:rsidRDefault="00C5727B" w:rsidP="00182DB7">
            <w:pPr>
              <w:tabs>
                <w:tab w:val="left" w:pos="0"/>
              </w:tabs>
              <w:jc w:val="center"/>
              <w:rPr>
                <w:sz w:val="24"/>
                <w:szCs w:val="24"/>
              </w:rPr>
            </w:pPr>
            <w:r w:rsidRPr="005E7ACA">
              <w:rPr>
                <w:sz w:val="24"/>
                <w:szCs w:val="24"/>
              </w:rPr>
              <w:t xml:space="preserve">-4,5% (данный </w:t>
            </w:r>
            <w:r w:rsidRPr="005E7ACA">
              <w:rPr>
                <w:sz w:val="24"/>
                <w:szCs w:val="24"/>
              </w:rPr>
              <w:lastRenderedPageBreak/>
              <w:t>показатель укладывается в допустимое значение +/- 5%)</w:t>
            </w:r>
          </w:p>
        </w:tc>
      </w:tr>
      <w:tr w:rsidR="005E7ACA" w:rsidRPr="005E7ACA" w:rsidTr="00DC3CFB">
        <w:tc>
          <w:tcPr>
            <w:tcW w:w="1699" w:type="dxa"/>
          </w:tcPr>
          <w:p w:rsidR="00DC3CFB" w:rsidRPr="005E7ACA" w:rsidRDefault="00C5727B" w:rsidP="00DC3CFB">
            <w:pPr>
              <w:tabs>
                <w:tab w:val="left" w:pos="0"/>
              </w:tabs>
              <w:jc w:val="both"/>
              <w:rPr>
                <w:sz w:val="24"/>
                <w:szCs w:val="24"/>
              </w:rPr>
            </w:pPr>
            <w:r w:rsidRPr="005E7ACA">
              <w:rPr>
                <w:sz w:val="24"/>
                <w:szCs w:val="24"/>
              </w:rPr>
              <w:lastRenderedPageBreak/>
              <w:t>Библиографическая обработка документов и создание каталогов</w:t>
            </w:r>
          </w:p>
        </w:tc>
        <w:tc>
          <w:tcPr>
            <w:tcW w:w="1699" w:type="dxa"/>
          </w:tcPr>
          <w:p w:rsidR="00DC3CFB" w:rsidRPr="005E7ACA" w:rsidRDefault="00C5727B" w:rsidP="00DC3CFB">
            <w:pPr>
              <w:tabs>
                <w:tab w:val="left" w:pos="0"/>
              </w:tabs>
              <w:jc w:val="both"/>
              <w:rPr>
                <w:sz w:val="24"/>
                <w:szCs w:val="24"/>
              </w:rPr>
            </w:pPr>
            <w:r w:rsidRPr="005E7ACA">
              <w:rPr>
                <w:sz w:val="24"/>
                <w:szCs w:val="24"/>
              </w:rPr>
              <w:t>темп роста электронного каталога по сравнению с предыдущим годом</w:t>
            </w:r>
          </w:p>
        </w:tc>
        <w:tc>
          <w:tcPr>
            <w:tcW w:w="1699" w:type="dxa"/>
          </w:tcPr>
          <w:p w:rsidR="00DC3CFB" w:rsidRPr="005E7ACA" w:rsidRDefault="00C5727B" w:rsidP="00DC3CFB">
            <w:pPr>
              <w:tabs>
                <w:tab w:val="left" w:pos="0"/>
              </w:tabs>
              <w:jc w:val="both"/>
              <w:rPr>
                <w:sz w:val="24"/>
                <w:szCs w:val="24"/>
              </w:rPr>
            </w:pPr>
            <w:r w:rsidRPr="005E7ACA">
              <w:rPr>
                <w:sz w:val="24"/>
                <w:szCs w:val="24"/>
              </w:rPr>
              <w:t>процент</w:t>
            </w:r>
          </w:p>
        </w:tc>
        <w:tc>
          <w:tcPr>
            <w:tcW w:w="1699" w:type="dxa"/>
          </w:tcPr>
          <w:p w:rsidR="00DC3CFB" w:rsidRPr="005E7ACA" w:rsidRDefault="00C5727B" w:rsidP="00182DB7">
            <w:pPr>
              <w:tabs>
                <w:tab w:val="left" w:pos="0"/>
              </w:tabs>
              <w:jc w:val="center"/>
              <w:rPr>
                <w:sz w:val="24"/>
                <w:szCs w:val="24"/>
              </w:rPr>
            </w:pPr>
            <w:r w:rsidRPr="005E7ACA">
              <w:rPr>
                <w:sz w:val="24"/>
                <w:szCs w:val="24"/>
              </w:rPr>
              <w:t>11,7</w:t>
            </w:r>
          </w:p>
        </w:tc>
        <w:tc>
          <w:tcPr>
            <w:tcW w:w="1699" w:type="dxa"/>
          </w:tcPr>
          <w:p w:rsidR="00DC3CFB" w:rsidRPr="005E7ACA" w:rsidRDefault="00C5727B" w:rsidP="00182DB7">
            <w:pPr>
              <w:tabs>
                <w:tab w:val="left" w:pos="0"/>
              </w:tabs>
              <w:jc w:val="center"/>
              <w:rPr>
                <w:sz w:val="24"/>
                <w:szCs w:val="24"/>
              </w:rPr>
            </w:pPr>
            <w:r w:rsidRPr="005E7ACA">
              <w:rPr>
                <w:sz w:val="24"/>
                <w:szCs w:val="24"/>
              </w:rPr>
              <w:t>11,7</w:t>
            </w:r>
          </w:p>
        </w:tc>
        <w:tc>
          <w:tcPr>
            <w:tcW w:w="1699" w:type="dxa"/>
          </w:tcPr>
          <w:p w:rsidR="00DC3CFB" w:rsidRPr="005E7ACA" w:rsidRDefault="00C5727B" w:rsidP="00182DB7">
            <w:pPr>
              <w:tabs>
                <w:tab w:val="left" w:pos="0"/>
              </w:tabs>
              <w:jc w:val="center"/>
              <w:rPr>
                <w:sz w:val="24"/>
                <w:szCs w:val="24"/>
              </w:rPr>
            </w:pPr>
            <w:r w:rsidRPr="005E7ACA">
              <w:rPr>
                <w:sz w:val="24"/>
                <w:szCs w:val="24"/>
              </w:rPr>
              <w:t>Отклонений нет</w:t>
            </w:r>
          </w:p>
        </w:tc>
      </w:tr>
      <w:tr w:rsidR="005E7ACA" w:rsidRPr="005E7ACA" w:rsidTr="00DC3CFB">
        <w:tc>
          <w:tcPr>
            <w:tcW w:w="1699" w:type="dxa"/>
          </w:tcPr>
          <w:p w:rsidR="00DC3CFB" w:rsidRPr="005E7ACA" w:rsidRDefault="00DC3CFB" w:rsidP="00DC3CFB">
            <w:pPr>
              <w:tabs>
                <w:tab w:val="left" w:pos="0"/>
              </w:tabs>
              <w:jc w:val="both"/>
              <w:rPr>
                <w:sz w:val="24"/>
                <w:szCs w:val="24"/>
              </w:rPr>
            </w:pPr>
          </w:p>
        </w:tc>
        <w:tc>
          <w:tcPr>
            <w:tcW w:w="1699" w:type="dxa"/>
          </w:tcPr>
          <w:p w:rsidR="00DC3CFB" w:rsidRPr="005E7ACA" w:rsidRDefault="00C5727B" w:rsidP="00DC3CFB">
            <w:pPr>
              <w:tabs>
                <w:tab w:val="left" w:pos="0"/>
              </w:tabs>
              <w:jc w:val="both"/>
              <w:rPr>
                <w:sz w:val="24"/>
                <w:szCs w:val="24"/>
              </w:rPr>
            </w:pPr>
            <w:r w:rsidRPr="005E7ACA">
              <w:rPr>
                <w:sz w:val="24"/>
                <w:szCs w:val="24"/>
              </w:rPr>
              <w:t>количество документов</w:t>
            </w:r>
          </w:p>
        </w:tc>
        <w:tc>
          <w:tcPr>
            <w:tcW w:w="1699" w:type="dxa"/>
          </w:tcPr>
          <w:p w:rsidR="00DC3CFB" w:rsidRPr="005E7ACA" w:rsidRDefault="00C5727B" w:rsidP="00DC3CFB">
            <w:pPr>
              <w:tabs>
                <w:tab w:val="left" w:pos="0"/>
              </w:tabs>
              <w:jc w:val="both"/>
              <w:rPr>
                <w:sz w:val="24"/>
                <w:szCs w:val="24"/>
              </w:rPr>
            </w:pPr>
            <w:r w:rsidRPr="005E7ACA">
              <w:rPr>
                <w:sz w:val="24"/>
                <w:szCs w:val="24"/>
              </w:rPr>
              <w:t>единица</w:t>
            </w:r>
          </w:p>
        </w:tc>
        <w:tc>
          <w:tcPr>
            <w:tcW w:w="1699" w:type="dxa"/>
          </w:tcPr>
          <w:p w:rsidR="00DC3CFB" w:rsidRPr="005E7ACA" w:rsidRDefault="00C5727B" w:rsidP="00182DB7">
            <w:pPr>
              <w:tabs>
                <w:tab w:val="left" w:pos="0"/>
              </w:tabs>
              <w:jc w:val="center"/>
              <w:rPr>
                <w:sz w:val="24"/>
                <w:szCs w:val="24"/>
              </w:rPr>
            </w:pPr>
            <w:r w:rsidRPr="005E7ACA">
              <w:rPr>
                <w:sz w:val="24"/>
                <w:szCs w:val="24"/>
              </w:rPr>
              <w:t>18700</w:t>
            </w:r>
          </w:p>
        </w:tc>
        <w:tc>
          <w:tcPr>
            <w:tcW w:w="1699" w:type="dxa"/>
          </w:tcPr>
          <w:p w:rsidR="00DC3CFB" w:rsidRPr="005E7ACA" w:rsidRDefault="00C5727B" w:rsidP="00182DB7">
            <w:pPr>
              <w:tabs>
                <w:tab w:val="left" w:pos="0"/>
              </w:tabs>
              <w:jc w:val="center"/>
              <w:rPr>
                <w:sz w:val="24"/>
                <w:szCs w:val="24"/>
              </w:rPr>
            </w:pPr>
            <w:r w:rsidRPr="005E7ACA">
              <w:rPr>
                <w:sz w:val="24"/>
                <w:szCs w:val="24"/>
              </w:rPr>
              <w:t>18722</w:t>
            </w:r>
          </w:p>
        </w:tc>
        <w:tc>
          <w:tcPr>
            <w:tcW w:w="1699" w:type="dxa"/>
          </w:tcPr>
          <w:p w:rsidR="00DC3CFB" w:rsidRPr="005E7ACA" w:rsidRDefault="00C5727B" w:rsidP="00182DB7">
            <w:pPr>
              <w:tabs>
                <w:tab w:val="left" w:pos="0"/>
              </w:tabs>
              <w:jc w:val="center"/>
              <w:rPr>
                <w:sz w:val="24"/>
                <w:szCs w:val="24"/>
              </w:rPr>
            </w:pPr>
            <w:r w:rsidRPr="005E7ACA">
              <w:rPr>
                <w:sz w:val="24"/>
                <w:szCs w:val="24"/>
              </w:rPr>
              <w:t>Отклонений нет</w:t>
            </w:r>
          </w:p>
        </w:tc>
      </w:tr>
      <w:tr w:rsidR="005E7ACA" w:rsidRPr="005E7ACA" w:rsidTr="00DC3CFB">
        <w:tc>
          <w:tcPr>
            <w:tcW w:w="1699" w:type="dxa"/>
          </w:tcPr>
          <w:p w:rsidR="00DC3CFB" w:rsidRPr="005E7ACA" w:rsidRDefault="00C5727B" w:rsidP="00DC3CFB">
            <w:pPr>
              <w:tabs>
                <w:tab w:val="left" w:pos="0"/>
              </w:tabs>
              <w:jc w:val="both"/>
              <w:rPr>
                <w:sz w:val="24"/>
                <w:szCs w:val="24"/>
              </w:rPr>
            </w:pPr>
            <w:r w:rsidRPr="005E7ACA">
              <w:rPr>
                <w:sz w:val="24"/>
                <w:szCs w:val="24"/>
              </w:rPr>
              <w:t>Формирование, учет, изучение, обеспечение физического сохранения и безопасности фондов библиотек, включая оцифровку фондов</w:t>
            </w:r>
          </w:p>
        </w:tc>
        <w:tc>
          <w:tcPr>
            <w:tcW w:w="1699" w:type="dxa"/>
          </w:tcPr>
          <w:p w:rsidR="00DC3CFB" w:rsidRPr="005E7ACA" w:rsidRDefault="00C5727B" w:rsidP="00DC3CFB">
            <w:pPr>
              <w:tabs>
                <w:tab w:val="left" w:pos="0"/>
              </w:tabs>
              <w:jc w:val="both"/>
              <w:rPr>
                <w:sz w:val="24"/>
                <w:szCs w:val="24"/>
              </w:rPr>
            </w:pPr>
            <w:r w:rsidRPr="005E7ACA">
              <w:rPr>
                <w:sz w:val="24"/>
                <w:szCs w:val="24"/>
              </w:rPr>
              <w:t>темп роста объема фонда библиотеки по сравнению с предыдущим годом</w:t>
            </w:r>
          </w:p>
        </w:tc>
        <w:tc>
          <w:tcPr>
            <w:tcW w:w="1699" w:type="dxa"/>
          </w:tcPr>
          <w:p w:rsidR="00DC3CFB" w:rsidRPr="005E7ACA" w:rsidRDefault="00C5727B" w:rsidP="00DC3CFB">
            <w:pPr>
              <w:tabs>
                <w:tab w:val="left" w:pos="0"/>
              </w:tabs>
              <w:jc w:val="both"/>
              <w:rPr>
                <w:sz w:val="24"/>
                <w:szCs w:val="24"/>
              </w:rPr>
            </w:pPr>
            <w:r w:rsidRPr="005E7ACA">
              <w:rPr>
                <w:sz w:val="24"/>
                <w:szCs w:val="24"/>
              </w:rPr>
              <w:t>процент</w:t>
            </w:r>
          </w:p>
        </w:tc>
        <w:tc>
          <w:tcPr>
            <w:tcW w:w="1699" w:type="dxa"/>
          </w:tcPr>
          <w:p w:rsidR="00DC3CFB" w:rsidRPr="005E7ACA" w:rsidRDefault="00C5727B" w:rsidP="00182DB7">
            <w:pPr>
              <w:tabs>
                <w:tab w:val="left" w:pos="0"/>
              </w:tabs>
              <w:jc w:val="center"/>
              <w:rPr>
                <w:sz w:val="24"/>
                <w:szCs w:val="24"/>
              </w:rPr>
            </w:pPr>
            <w:r w:rsidRPr="005E7ACA">
              <w:rPr>
                <w:sz w:val="24"/>
                <w:szCs w:val="24"/>
              </w:rPr>
              <w:t>2,4</w:t>
            </w:r>
          </w:p>
        </w:tc>
        <w:tc>
          <w:tcPr>
            <w:tcW w:w="1699" w:type="dxa"/>
          </w:tcPr>
          <w:p w:rsidR="00DC3CFB" w:rsidRPr="005E7ACA" w:rsidRDefault="00C5727B" w:rsidP="00182DB7">
            <w:pPr>
              <w:tabs>
                <w:tab w:val="left" w:pos="0"/>
              </w:tabs>
              <w:jc w:val="center"/>
              <w:rPr>
                <w:sz w:val="24"/>
                <w:szCs w:val="24"/>
              </w:rPr>
            </w:pPr>
            <w:r w:rsidRPr="005E7ACA">
              <w:rPr>
                <w:sz w:val="24"/>
                <w:szCs w:val="24"/>
              </w:rPr>
              <w:t>1</w:t>
            </w:r>
          </w:p>
        </w:tc>
        <w:tc>
          <w:tcPr>
            <w:tcW w:w="1699" w:type="dxa"/>
          </w:tcPr>
          <w:p w:rsidR="00DC3CFB" w:rsidRPr="005E7ACA" w:rsidRDefault="00C5727B" w:rsidP="00182DB7">
            <w:pPr>
              <w:tabs>
                <w:tab w:val="left" w:pos="0"/>
              </w:tabs>
              <w:jc w:val="center"/>
              <w:rPr>
                <w:sz w:val="24"/>
                <w:szCs w:val="24"/>
              </w:rPr>
            </w:pPr>
            <w:r w:rsidRPr="005E7ACA">
              <w:rPr>
                <w:sz w:val="24"/>
                <w:szCs w:val="24"/>
              </w:rPr>
              <w:t>-1,4%</w:t>
            </w:r>
            <w:r w:rsidR="00182DB7" w:rsidRPr="005E7ACA">
              <w:rPr>
                <w:sz w:val="24"/>
                <w:szCs w:val="24"/>
              </w:rPr>
              <w:t xml:space="preserve"> (данный показатель укладывается в допустимое значение +/- 5%)</w:t>
            </w:r>
          </w:p>
        </w:tc>
      </w:tr>
      <w:tr w:rsidR="00C5727B" w:rsidRPr="005E7ACA" w:rsidTr="00DC3CFB">
        <w:tc>
          <w:tcPr>
            <w:tcW w:w="1699" w:type="dxa"/>
          </w:tcPr>
          <w:p w:rsidR="00DC3CFB" w:rsidRPr="005E7ACA" w:rsidRDefault="00DC3CFB" w:rsidP="00DC3CFB">
            <w:pPr>
              <w:tabs>
                <w:tab w:val="left" w:pos="0"/>
              </w:tabs>
              <w:jc w:val="both"/>
              <w:rPr>
                <w:sz w:val="24"/>
                <w:szCs w:val="24"/>
              </w:rPr>
            </w:pPr>
          </w:p>
        </w:tc>
        <w:tc>
          <w:tcPr>
            <w:tcW w:w="1699" w:type="dxa"/>
          </w:tcPr>
          <w:p w:rsidR="00DC3CFB" w:rsidRPr="005E7ACA" w:rsidRDefault="00C5727B" w:rsidP="00DC3CFB">
            <w:pPr>
              <w:tabs>
                <w:tab w:val="left" w:pos="0"/>
              </w:tabs>
              <w:jc w:val="both"/>
              <w:rPr>
                <w:sz w:val="24"/>
                <w:szCs w:val="24"/>
              </w:rPr>
            </w:pPr>
            <w:r w:rsidRPr="005E7ACA">
              <w:rPr>
                <w:sz w:val="24"/>
                <w:szCs w:val="24"/>
              </w:rPr>
              <w:t>активность использования библиотечного фонда в отчетном году по сравнению с предыдущим годом</w:t>
            </w:r>
          </w:p>
        </w:tc>
        <w:tc>
          <w:tcPr>
            <w:tcW w:w="1699" w:type="dxa"/>
          </w:tcPr>
          <w:p w:rsidR="00DC3CFB" w:rsidRPr="005E7ACA" w:rsidRDefault="00C5727B" w:rsidP="00DC3CFB">
            <w:pPr>
              <w:tabs>
                <w:tab w:val="left" w:pos="0"/>
              </w:tabs>
              <w:jc w:val="both"/>
              <w:rPr>
                <w:sz w:val="24"/>
                <w:szCs w:val="24"/>
              </w:rPr>
            </w:pPr>
            <w:r w:rsidRPr="005E7ACA">
              <w:rPr>
                <w:sz w:val="24"/>
                <w:szCs w:val="24"/>
              </w:rPr>
              <w:t>процент</w:t>
            </w:r>
          </w:p>
        </w:tc>
        <w:tc>
          <w:tcPr>
            <w:tcW w:w="1699" w:type="dxa"/>
          </w:tcPr>
          <w:p w:rsidR="00DC3CFB" w:rsidRPr="005E7ACA" w:rsidRDefault="00C5727B" w:rsidP="00DC3CFB">
            <w:pPr>
              <w:tabs>
                <w:tab w:val="left" w:pos="0"/>
              </w:tabs>
              <w:jc w:val="both"/>
              <w:rPr>
                <w:sz w:val="24"/>
                <w:szCs w:val="24"/>
              </w:rPr>
            </w:pPr>
            <w:r w:rsidRPr="005E7ACA">
              <w:rPr>
                <w:sz w:val="24"/>
                <w:szCs w:val="24"/>
              </w:rPr>
              <w:t>72</w:t>
            </w:r>
          </w:p>
        </w:tc>
        <w:tc>
          <w:tcPr>
            <w:tcW w:w="1699" w:type="dxa"/>
          </w:tcPr>
          <w:p w:rsidR="00DC3CFB" w:rsidRPr="005E7ACA" w:rsidRDefault="00C5727B" w:rsidP="00DC3CFB">
            <w:pPr>
              <w:tabs>
                <w:tab w:val="left" w:pos="0"/>
              </w:tabs>
              <w:jc w:val="both"/>
              <w:rPr>
                <w:sz w:val="24"/>
                <w:szCs w:val="24"/>
              </w:rPr>
            </w:pPr>
            <w:r w:rsidRPr="005E7ACA">
              <w:rPr>
                <w:sz w:val="24"/>
                <w:szCs w:val="24"/>
              </w:rPr>
              <w:t>74,1</w:t>
            </w:r>
          </w:p>
        </w:tc>
        <w:tc>
          <w:tcPr>
            <w:tcW w:w="1699" w:type="dxa"/>
          </w:tcPr>
          <w:p w:rsidR="00DC3CFB" w:rsidRPr="005E7ACA" w:rsidRDefault="00C5727B" w:rsidP="00DC3CFB">
            <w:pPr>
              <w:tabs>
                <w:tab w:val="left" w:pos="0"/>
              </w:tabs>
              <w:jc w:val="both"/>
              <w:rPr>
                <w:sz w:val="24"/>
                <w:szCs w:val="24"/>
              </w:rPr>
            </w:pPr>
            <w:r w:rsidRPr="005E7ACA">
              <w:rPr>
                <w:sz w:val="24"/>
                <w:szCs w:val="24"/>
              </w:rPr>
              <w:t>Отклонений нет</w:t>
            </w:r>
          </w:p>
        </w:tc>
      </w:tr>
    </w:tbl>
    <w:p w:rsidR="00DC3CFB" w:rsidRPr="005E7ACA" w:rsidRDefault="00DC3CFB" w:rsidP="00DC3CFB">
      <w:pPr>
        <w:tabs>
          <w:tab w:val="left" w:pos="0"/>
        </w:tabs>
        <w:jc w:val="both"/>
        <w:rPr>
          <w:sz w:val="24"/>
          <w:szCs w:val="24"/>
        </w:rPr>
      </w:pPr>
    </w:p>
    <w:p w:rsidR="00104FB0" w:rsidRPr="005E7ACA" w:rsidRDefault="00182DB7" w:rsidP="00864E53">
      <w:pPr>
        <w:tabs>
          <w:tab w:val="left" w:pos="0"/>
        </w:tabs>
        <w:jc w:val="both"/>
        <w:rPr>
          <w:sz w:val="24"/>
          <w:szCs w:val="24"/>
        </w:rPr>
      </w:pPr>
      <w:r w:rsidRPr="005E7ACA">
        <w:rPr>
          <w:sz w:val="24"/>
          <w:szCs w:val="24"/>
        </w:rPr>
        <w:tab/>
        <w:t>Запланированные показатели муниципального задания были выполнены, отклонений выше допустимых 5 % нет. В тоже время муниципальное задание в течении 2020 года менялось в связи с временным приостановлением библиотек и в последствии с ограничительными мерами. Полученные показатели объяснимы, но порой не управляемые и не поддаются планированию.</w:t>
      </w:r>
    </w:p>
    <w:p w:rsidR="00182DB7" w:rsidRPr="005E7ACA" w:rsidRDefault="00182DB7" w:rsidP="00864E53">
      <w:pPr>
        <w:tabs>
          <w:tab w:val="left" w:pos="0"/>
        </w:tabs>
        <w:jc w:val="both"/>
        <w:rPr>
          <w:sz w:val="24"/>
          <w:szCs w:val="24"/>
        </w:rPr>
      </w:pPr>
    </w:p>
    <w:p w:rsidR="00595339" w:rsidRPr="005E7ACA" w:rsidRDefault="00595339" w:rsidP="00864E53">
      <w:pPr>
        <w:tabs>
          <w:tab w:val="left" w:pos="0"/>
        </w:tabs>
        <w:jc w:val="both"/>
        <w:rPr>
          <w:b/>
          <w:i/>
          <w:sz w:val="24"/>
          <w:szCs w:val="24"/>
        </w:rPr>
      </w:pPr>
      <w:r w:rsidRPr="005E7ACA">
        <w:rPr>
          <w:b/>
          <w:i/>
          <w:sz w:val="24"/>
          <w:szCs w:val="24"/>
        </w:rPr>
        <w:t xml:space="preserve">Оказание платных услуг. </w:t>
      </w:r>
    </w:p>
    <w:p w:rsidR="00864E53" w:rsidRPr="005E7ACA" w:rsidRDefault="00573279" w:rsidP="00573279">
      <w:pPr>
        <w:ind w:firstLine="708"/>
        <w:jc w:val="both"/>
        <w:rPr>
          <w:b/>
          <w:sz w:val="24"/>
          <w:szCs w:val="24"/>
        </w:rPr>
      </w:pPr>
      <w:r w:rsidRPr="005E7ACA">
        <w:rPr>
          <w:sz w:val="24"/>
          <w:szCs w:val="24"/>
        </w:rPr>
        <w:t xml:space="preserve">В отчетном году доход МБУ «ЦБС» составил </w:t>
      </w:r>
      <w:r w:rsidRPr="005E7ACA">
        <w:rPr>
          <w:b/>
          <w:sz w:val="24"/>
          <w:szCs w:val="24"/>
        </w:rPr>
        <w:t xml:space="preserve">22988 рублей. </w:t>
      </w:r>
      <w:r w:rsidR="00864E53" w:rsidRPr="005E7ACA">
        <w:rPr>
          <w:sz w:val="24"/>
          <w:szCs w:val="24"/>
        </w:rPr>
        <w:t>Оказание платных услуг в 2020 году осуществлялось на основании Постановления администрации городского округа Красноуральск «Об утверждении тарифов на платные услуги, оказываемые Муниципальным бюджетным учреждением "Централизованная библиотечная система" городского округа Красноуральск к от 25.07.2019 года № 985</w:t>
      </w:r>
      <w:r w:rsidR="00AB7B14" w:rsidRPr="005E7ACA">
        <w:rPr>
          <w:sz w:val="24"/>
          <w:szCs w:val="24"/>
        </w:rPr>
        <w:t>.</w:t>
      </w:r>
    </w:p>
    <w:p w:rsidR="00864E53" w:rsidRPr="005E7ACA" w:rsidRDefault="00864E53" w:rsidP="00864E53">
      <w:pPr>
        <w:ind w:firstLine="708"/>
        <w:jc w:val="both"/>
        <w:rPr>
          <w:sz w:val="24"/>
          <w:szCs w:val="24"/>
        </w:rPr>
      </w:pPr>
      <w:r w:rsidRPr="005E7ACA">
        <w:rPr>
          <w:sz w:val="24"/>
          <w:szCs w:val="24"/>
        </w:rPr>
        <w:t xml:space="preserve">Основные </w:t>
      </w:r>
      <w:r w:rsidR="00AB7B14" w:rsidRPr="005E7ACA">
        <w:rPr>
          <w:sz w:val="24"/>
          <w:szCs w:val="24"/>
        </w:rPr>
        <w:t xml:space="preserve">востребованные </w:t>
      </w:r>
      <w:r w:rsidRPr="005E7ACA">
        <w:rPr>
          <w:sz w:val="24"/>
          <w:szCs w:val="24"/>
        </w:rPr>
        <w:t>виды услуг:</w:t>
      </w:r>
    </w:p>
    <w:p w:rsidR="00864E53" w:rsidRPr="005E7ACA" w:rsidRDefault="00864E53" w:rsidP="00864E53">
      <w:pPr>
        <w:pStyle w:val="ab"/>
        <w:numPr>
          <w:ilvl w:val="0"/>
          <w:numId w:val="2"/>
        </w:numPr>
        <w:suppressAutoHyphens w:val="0"/>
        <w:jc w:val="both"/>
      </w:pPr>
      <w:r w:rsidRPr="005E7ACA">
        <w:t>проведение культурно-массовых мероприятий,</w:t>
      </w:r>
    </w:p>
    <w:p w:rsidR="00864E53" w:rsidRPr="005E7ACA" w:rsidRDefault="00864E53" w:rsidP="00864E53">
      <w:pPr>
        <w:pStyle w:val="ab"/>
        <w:numPr>
          <w:ilvl w:val="0"/>
          <w:numId w:val="2"/>
        </w:numPr>
        <w:suppressAutoHyphens w:val="0"/>
        <w:jc w:val="both"/>
      </w:pPr>
      <w:r w:rsidRPr="005E7ACA">
        <w:t>предоставление индивидуальных читательских мест с комплексом оборудования,</w:t>
      </w:r>
    </w:p>
    <w:p w:rsidR="00864E53" w:rsidRPr="005E7ACA" w:rsidRDefault="00AB7B14" w:rsidP="00864E53">
      <w:pPr>
        <w:pStyle w:val="ab"/>
        <w:numPr>
          <w:ilvl w:val="0"/>
          <w:numId w:val="2"/>
        </w:numPr>
        <w:suppressAutoHyphens w:val="0"/>
        <w:jc w:val="both"/>
      </w:pPr>
      <w:r w:rsidRPr="005E7ACA">
        <w:t>ксерокопирование</w:t>
      </w:r>
      <w:r w:rsidR="00864E53" w:rsidRPr="005E7ACA">
        <w:t>,</w:t>
      </w:r>
    </w:p>
    <w:p w:rsidR="00864E53" w:rsidRPr="005E7ACA" w:rsidRDefault="00864E53" w:rsidP="00864E53">
      <w:pPr>
        <w:pStyle w:val="ab"/>
        <w:numPr>
          <w:ilvl w:val="0"/>
          <w:numId w:val="2"/>
        </w:numPr>
        <w:suppressAutoHyphens w:val="0"/>
        <w:jc w:val="both"/>
      </w:pPr>
      <w:r w:rsidRPr="005E7ACA">
        <w:t>предоставление пользователям ПК для самостоятельной работы,</w:t>
      </w:r>
    </w:p>
    <w:p w:rsidR="00864E53" w:rsidRPr="005E7ACA" w:rsidRDefault="00864E53" w:rsidP="00864E53">
      <w:pPr>
        <w:pStyle w:val="ab"/>
        <w:numPr>
          <w:ilvl w:val="0"/>
          <w:numId w:val="2"/>
        </w:numPr>
        <w:suppressAutoHyphens w:val="0"/>
        <w:jc w:val="both"/>
      </w:pPr>
      <w:r w:rsidRPr="005E7ACA">
        <w:t xml:space="preserve"> распечатка текста с ПК. </w:t>
      </w:r>
    </w:p>
    <w:p w:rsidR="00864E53" w:rsidRPr="005E7ACA" w:rsidRDefault="00864E53" w:rsidP="00864E53">
      <w:pPr>
        <w:jc w:val="both"/>
        <w:rPr>
          <w:sz w:val="24"/>
          <w:szCs w:val="24"/>
        </w:rPr>
      </w:pPr>
      <w:r w:rsidRPr="005E7ACA">
        <w:rPr>
          <w:sz w:val="24"/>
          <w:szCs w:val="24"/>
        </w:rPr>
        <w:t xml:space="preserve">Самыми популярными услугами остаются: предоставление залов, </w:t>
      </w:r>
      <w:r w:rsidR="00AB7B14" w:rsidRPr="005E7ACA">
        <w:rPr>
          <w:sz w:val="24"/>
          <w:szCs w:val="24"/>
        </w:rPr>
        <w:t>ксерокопирование</w:t>
      </w:r>
      <w:r w:rsidRPr="005E7ACA">
        <w:rPr>
          <w:sz w:val="24"/>
          <w:szCs w:val="24"/>
        </w:rPr>
        <w:t>, распечатка текста с ПК.</w:t>
      </w:r>
    </w:p>
    <w:p w:rsidR="00864E53" w:rsidRPr="005E7ACA" w:rsidRDefault="00864E53" w:rsidP="00864E53">
      <w:pPr>
        <w:tabs>
          <w:tab w:val="left" w:pos="0"/>
        </w:tabs>
        <w:jc w:val="both"/>
        <w:rPr>
          <w:sz w:val="24"/>
          <w:szCs w:val="24"/>
        </w:rPr>
      </w:pPr>
    </w:p>
    <w:p w:rsidR="00595339" w:rsidRPr="005E7ACA" w:rsidRDefault="00595339" w:rsidP="00864E53">
      <w:pPr>
        <w:tabs>
          <w:tab w:val="left" w:pos="0"/>
        </w:tabs>
        <w:jc w:val="both"/>
        <w:rPr>
          <w:b/>
          <w:i/>
          <w:sz w:val="24"/>
          <w:szCs w:val="24"/>
        </w:rPr>
      </w:pPr>
      <w:r w:rsidRPr="005E7ACA">
        <w:rPr>
          <w:b/>
          <w:i/>
          <w:sz w:val="24"/>
          <w:szCs w:val="24"/>
        </w:rPr>
        <w:lastRenderedPageBreak/>
        <w:t xml:space="preserve">Краткие выводы по разделу. Основные тенденции в </w:t>
      </w:r>
      <w:proofErr w:type="gramStart"/>
      <w:r w:rsidRPr="005E7ACA">
        <w:rPr>
          <w:b/>
          <w:i/>
          <w:sz w:val="24"/>
          <w:szCs w:val="24"/>
        </w:rPr>
        <w:t>изменении  потребностей</w:t>
      </w:r>
      <w:proofErr w:type="gramEnd"/>
      <w:r w:rsidRPr="005E7ACA">
        <w:rPr>
          <w:b/>
          <w:i/>
          <w:sz w:val="24"/>
          <w:szCs w:val="24"/>
        </w:rPr>
        <w:t xml:space="preserve"> пользователей и их удовлетворение.</w:t>
      </w:r>
    </w:p>
    <w:p w:rsidR="00864E53" w:rsidRPr="005E7ACA" w:rsidRDefault="00864E53" w:rsidP="00864E53">
      <w:pPr>
        <w:tabs>
          <w:tab w:val="left" w:pos="0"/>
        </w:tabs>
        <w:jc w:val="both"/>
        <w:rPr>
          <w:b/>
          <w:sz w:val="24"/>
          <w:szCs w:val="24"/>
        </w:rPr>
      </w:pPr>
    </w:p>
    <w:p w:rsidR="00573279" w:rsidRDefault="00573279" w:rsidP="00E31047">
      <w:pPr>
        <w:ind w:firstLine="708"/>
        <w:jc w:val="both"/>
        <w:rPr>
          <w:sz w:val="24"/>
          <w:szCs w:val="24"/>
        </w:rPr>
      </w:pPr>
      <w:r w:rsidRPr="005E7ACA">
        <w:rPr>
          <w:sz w:val="24"/>
          <w:szCs w:val="24"/>
        </w:rPr>
        <w:t xml:space="preserve">Охват населения ГО </w:t>
      </w:r>
      <w:r w:rsidR="00A91CDE" w:rsidRPr="005E7ACA">
        <w:rPr>
          <w:sz w:val="24"/>
          <w:szCs w:val="24"/>
        </w:rPr>
        <w:t>Красноуральск</w:t>
      </w:r>
      <w:r w:rsidRPr="005E7ACA">
        <w:rPr>
          <w:sz w:val="24"/>
          <w:szCs w:val="24"/>
        </w:rPr>
        <w:t xml:space="preserve"> библиотечным обс</w:t>
      </w:r>
      <w:r w:rsidR="007411F7" w:rsidRPr="005E7ACA">
        <w:rPr>
          <w:sz w:val="24"/>
          <w:szCs w:val="24"/>
        </w:rPr>
        <w:t xml:space="preserve">луживанием составил за отчетный </w:t>
      </w:r>
      <w:r w:rsidRPr="005E7ACA">
        <w:rPr>
          <w:sz w:val="24"/>
          <w:szCs w:val="24"/>
        </w:rPr>
        <w:t xml:space="preserve">период </w:t>
      </w:r>
      <w:r w:rsidR="00A91CDE" w:rsidRPr="005E7ACA">
        <w:rPr>
          <w:sz w:val="24"/>
          <w:szCs w:val="24"/>
        </w:rPr>
        <w:t>47</w:t>
      </w:r>
      <w:r w:rsidR="007411F7" w:rsidRPr="005E7ACA">
        <w:rPr>
          <w:sz w:val="24"/>
          <w:szCs w:val="24"/>
        </w:rPr>
        <w:t>%, это на 10 % меньше, чем в прошлом году.</w:t>
      </w:r>
      <w:r w:rsidRPr="005E7ACA">
        <w:rPr>
          <w:sz w:val="24"/>
          <w:szCs w:val="24"/>
        </w:rPr>
        <w:t xml:space="preserve"> </w:t>
      </w:r>
      <w:r w:rsidR="007411F7" w:rsidRPr="005E7ACA">
        <w:rPr>
          <w:sz w:val="24"/>
          <w:szCs w:val="24"/>
        </w:rPr>
        <w:t xml:space="preserve">Запланированные показатели муниципального задания были выполнены, отклонений выше допустимых 5 % нет. В тоже время муниципальное задание в течении 2020 года менялось в связи с временным приостановлением библиотек и в последствии с ограничительными мерами. Полученные показатели объяснимы, но порой не управляемые и не поддаются планированию. </w:t>
      </w:r>
      <w:r w:rsidRPr="005E7ACA">
        <w:rPr>
          <w:sz w:val="24"/>
          <w:szCs w:val="24"/>
        </w:rPr>
        <w:t xml:space="preserve">Абсолютные показатели по сравнению с предыдущим годом имеют </w:t>
      </w:r>
      <w:r w:rsidR="007411F7" w:rsidRPr="005E7ACA">
        <w:rPr>
          <w:sz w:val="24"/>
          <w:szCs w:val="24"/>
        </w:rPr>
        <w:t>отрицательную динамику, кроме некоторых позиций: увеличение зарегистрированных удаленных пользователей на 7</w:t>
      </w:r>
      <w:r w:rsidR="00E31047" w:rsidRPr="005E7ACA">
        <w:rPr>
          <w:sz w:val="24"/>
          <w:szCs w:val="24"/>
        </w:rPr>
        <w:t>58</w:t>
      </w:r>
      <w:r w:rsidR="007411F7" w:rsidRPr="005E7ACA">
        <w:rPr>
          <w:sz w:val="24"/>
          <w:szCs w:val="24"/>
        </w:rPr>
        <w:t xml:space="preserve"> человек и увеличение обращений </w:t>
      </w:r>
      <w:r w:rsidRPr="005E7ACA">
        <w:rPr>
          <w:sz w:val="24"/>
          <w:szCs w:val="24"/>
        </w:rPr>
        <w:t xml:space="preserve"> </w:t>
      </w:r>
      <w:r w:rsidR="008839B0" w:rsidRPr="005E7ACA">
        <w:rPr>
          <w:sz w:val="24"/>
          <w:szCs w:val="24"/>
        </w:rPr>
        <w:t xml:space="preserve"> к сайтам на 1719 посещений.</w:t>
      </w:r>
      <w:r w:rsidR="00E31047" w:rsidRPr="005E7ACA">
        <w:rPr>
          <w:sz w:val="24"/>
          <w:szCs w:val="24"/>
        </w:rPr>
        <w:t xml:space="preserve"> Относительные показатели имеют как </w:t>
      </w:r>
      <w:proofErr w:type="gramStart"/>
      <w:r w:rsidR="00E31047" w:rsidRPr="005E7ACA">
        <w:rPr>
          <w:sz w:val="24"/>
          <w:szCs w:val="24"/>
        </w:rPr>
        <w:t>положительную</w:t>
      </w:r>
      <w:proofErr w:type="gramEnd"/>
      <w:r w:rsidR="00E31047" w:rsidRPr="005E7ACA">
        <w:rPr>
          <w:sz w:val="24"/>
          <w:szCs w:val="24"/>
        </w:rPr>
        <w:t xml:space="preserve"> так и отрицательную динамику.</w:t>
      </w:r>
      <w:r w:rsidR="00E31047" w:rsidRPr="005E7ACA">
        <w:t xml:space="preserve"> </w:t>
      </w:r>
      <w:r w:rsidR="00E31047" w:rsidRPr="005E7ACA">
        <w:rPr>
          <w:sz w:val="24"/>
          <w:szCs w:val="24"/>
        </w:rPr>
        <w:t>В целом популярность библиотечных услуг в городе высокая, отрицательная динамика ещё выражена и отсутствием у населения ПК, особенно у людей старшего поколения.</w:t>
      </w:r>
      <w:r w:rsidR="00E31047" w:rsidRPr="005E7ACA">
        <w:t xml:space="preserve"> </w:t>
      </w:r>
      <w:r w:rsidR="00E31047" w:rsidRPr="005E7ACA">
        <w:rPr>
          <w:sz w:val="24"/>
          <w:szCs w:val="24"/>
        </w:rPr>
        <w:t xml:space="preserve">В ЦБС оказываются платные и бесплатные услуги. </w:t>
      </w:r>
      <w:r w:rsidRPr="005E7ACA">
        <w:rPr>
          <w:sz w:val="24"/>
          <w:szCs w:val="24"/>
        </w:rPr>
        <w:t xml:space="preserve">Наиболее доходной дополнительной (платной) услугой в отчетном году стала </w:t>
      </w:r>
      <w:r w:rsidR="00E31047" w:rsidRPr="005E7ACA">
        <w:rPr>
          <w:sz w:val="24"/>
          <w:szCs w:val="24"/>
        </w:rPr>
        <w:t xml:space="preserve">ксерокопирование </w:t>
      </w:r>
      <w:r w:rsidRPr="005E7ACA">
        <w:rPr>
          <w:sz w:val="24"/>
          <w:szCs w:val="24"/>
        </w:rPr>
        <w:t xml:space="preserve">документов. </w:t>
      </w:r>
      <w:r w:rsidR="00673ECC" w:rsidRPr="005E7ACA">
        <w:rPr>
          <w:sz w:val="24"/>
          <w:szCs w:val="24"/>
        </w:rPr>
        <w:t>В отчетном году доход МБУ «ЦБС» составил 22988 рублей.</w:t>
      </w:r>
    </w:p>
    <w:p w:rsidR="005E7ACA" w:rsidRPr="005E7ACA" w:rsidRDefault="005E7ACA" w:rsidP="00E31047">
      <w:pPr>
        <w:ind w:firstLine="708"/>
        <w:jc w:val="both"/>
        <w:rPr>
          <w:sz w:val="24"/>
          <w:szCs w:val="24"/>
        </w:rPr>
      </w:pPr>
    </w:p>
    <w:p w:rsidR="00864E53" w:rsidRPr="005E7ACA" w:rsidRDefault="00864E53" w:rsidP="00864E53">
      <w:pPr>
        <w:tabs>
          <w:tab w:val="left" w:pos="0"/>
        </w:tabs>
        <w:jc w:val="both"/>
        <w:rPr>
          <w:b/>
          <w:sz w:val="24"/>
          <w:szCs w:val="24"/>
        </w:rPr>
      </w:pPr>
    </w:p>
    <w:p w:rsidR="00595339" w:rsidRPr="005E7ACA" w:rsidRDefault="00595339" w:rsidP="00907DC9">
      <w:pPr>
        <w:numPr>
          <w:ilvl w:val="0"/>
          <w:numId w:val="22"/>
        </w:numPr>
        <w:rPr>
          <w:b/>
          <w:sz w:val="24"/>
          <w:szCs w:val="24"/>
        </w:rPr>
      </w:pPr>
      <w:r w:rsidRPr="005E7ACA">
        <w:rPr>
          <w:b/>
          <w:sz w:val="24"/>
          <w:szCs w:val="24"/>
        </w:rPr>
        <w:t xml:space="preserve">БИБЛИОТЕЧНЫЕ ФОНДЫ: </w:t>
      </w:r>
      <w:proofErr w:type="gramStart"/>
      <w:r w:rsidRPr="005E7ACA">
        <w:rPr>
          <w:b/>
          <w:sz w:val="24"/>
          <w:szCs w:val="24"/>
        </w:rPr>
        <w:t>ФОРМИРОВАНИЕ,  ИСПОЛЬЗОВАНИЕ</w:t>
      </w:r>
      <w:proofErr w:type="gramEnd"/>
      <w:r w:rsidRPr="005E7ACA">
        <w:rPr>
          <w:b/>
          <w:sz w:val="24"/>
          <w:szCs w:val="24"/>
        </w:rPr>
        <w:t>, СОХРАННОСТЬ</w:t>
      </w:r>
    </w:p>
    <w:p w:rsidR="00595339" w:rsidRPr="005E7ACA" w:rsidRDefault="00595339" w:rsidP="00371C20">
      <w:pPr>
        <w:jc w:val="both"/>
        <w:rPr>
          <w:b/>
          <w:i/>
          <w:sz w:val="24"/>
          <w:szCs w:val="24"/>
        </w:rPr>
      </w:pPr>
      <w:r w:rsidRPr="005E7ACA">
        <w:rPr>
          <w:b/>
          <w:i/>
          <w:sz w:val="24"/>
          <w:szCs w:val="24"/>
        </w:rPr>
        <w:t>Формирование фонда ЦБС.</w:t>
      </w:r>
    </w:p>
    <w:p w:rsidR="00371C20" w:rsidRPr="005E7ACA" w:rsidRDefault="00371C20" w:rsidP="00371C20">
      <w:pPr>
        <w:jc w:val="both"/>
        <w:rPr>
          <w:i/>
          <w:sz w:val="24"/>
          <w:szCs w:val="24"/>
        </w:rPr>
      </w:pPr>
      <w:proofErr w:type="gramStart"/>
      <w:r w:rsidRPr="005E7ACA">
        <w:rPr>
          <w:i/>
          <w:sz w:val="24"/>
          <w:szCs w:val="24"/>
        </w:rPr>
        <w:t>Финансирование  комплектования</w:t>
      </w:r>
      <w:proofErr w:type="gramEnd"/>
      <w:r w:rsidRPr="005E7ACA">
        <w:rPr>
          <w:i/>
          <w:sz w:val="24"/>
          <w:szCs w:val="24"/>
        </w:rPr>
        <w:t>.</w:t>
      </w:r>
    </w:p>
    <w:p w:rsidR="00595339" w:rsidRPr="005E7ACA" w:rsidRDefault="00595339" w:rsidP="00371C20">
      <w:pPr>
        <w:jc w:val="right"/>
        <w:rPr>
          <w:sz w:val="28"/>
        </w:rPr>
      </w:pPr>
      <w:r w:rsidRPr="005E7ACA">
        <w:rPr>
          <w:i/>
          <w:sz w:val="24"/>
          <w:szCs w:val="24"/>
        </w:rPr>
        <w:t xml:space="preserve">Табл. № </w:t>
      </w:r>
      <w:proofErr w:type="gramStart"/>
      <w:r w:rsidRPr="005E7ACA">
        <w:rPr>
          <w:i/>
          <w:sz w:val="24"/>
          <w:szCs w:val="24"/>
        </w:rPr>
        <w:t>4</w:t>
      </w:r>
      <w:r w:rsidR="009E4227" w:rsidRPr="005E7ACA">
        <w:rPr>
          <w:i/>
          <w:sz w:val="24"/>
          <w:szCs w:val="24"/>
        </w:rPr>
        <w:t xml:space="preserve"> </w:t>
      </w:r>
      <w:r w:rsidRPr="005E7ACA">
        <w:rPr>
          <w:i/>
          <w:sz w:val="24"/>
          <w:szCs w:val="24"/>
        </w:rPr>
        <w:t xml:space="preserve"> </w:t>
      </w:r>
      <w:r w:rsidRPr="005E7ACA">
        <w:rPr>
          <w:b/>
          <w:sz w:val="24"/>
          <w:szCs w:val="24"/>
        </w:rPr>
        <w:t>Финансирование</w:t>
      </w:r>
      <w:proofErr w:type="gramEnd"/>
      <w:r w:rsidRPr="005E7ACA">
        <w:rPr>
          <w:i/>
          <w:sz w:val="24"/>
          <w:szCs w:val="24"/>
        </w:rPr>
        <w:t xml:space="preserve"> </w:t>
      </w:r>
      <w:r w:rsidRPr="005E7ACA">
        <w:rPr>
          <w:b/>
          <w:sz w:val="24"/>
          <w:szCs w:val="24"/>
        </w:rPr>
        <w:t>формирования фонда</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498"/>
        <w:gridCol w:w="1315"/>
        <w:gridCol w:w="1546"/>
        <w:gridCol w:w="1752"/>
        <w:gridCol w:w="1366"/>
        <w:gridCol w:w="1105"/>
      </w:tblGrid>
      <w:tr w:rsidR="005E7ACA" w:rsidRPr="005E7ACA" w:rsidTr="00A16E52">
        <w:trPr>
          <w:trHeight w:val="255"/>
        </w:trPr>
        <w:tc>
          <w:tcPr>
            <w:tcW w:w="1639" w:type="dxa"/>
            <w:shd w:val="clear" w:color="auto" w:fill="auto"/>
            <w:noWrap/>
          </w:tcPr>
          <w:p w:rsidR="00595339" w:rsidRPr="005E7ACA" w:rsidRDefault="00595339" w:rsidP="00595339">
            <w:pPr>
              <w:rPr>
                <w:i/>
                <w:sz w:val="22"/>
                <w:szCs w:val="22"/>
              </w:rPr>
            </w:pPr>
            <w:r w:rsidRPr="005E7ACA">
              <w:rPr>
                <w:i/>
              </w:rPr>
              <w:t xml:space="preserve">Финансирование </w:t>
            </w:r>
            <w:r w:rsidRPr="005E7ACA">
              <w:rPr>
                <w:i/>
                <w:sz w:val="22"/>
                <w:szCs w:val="22"/>
              </w:rPr>
              <w:t>приобретения</w:t>
            </w:r>
          </w:p>
        </w:tc>
        <w:tc>
          <w:tcPr>
            <w:tcW w:w="1498" w:type="dxa"/>
            <w:shd w:val="clear" w:color="auto" w:fill="auto"/>
            <w:noWrap/>
          </w:tcPr>
          <w:p w:rsidR="00595339" w:rsidRPr="005E7ACA" w:rsidRDefault="00595339" w:rsidP="00595339">
            <w:pPr>
              <w:jc w:val="center"/>
              <w:rPr>
                <w:i/>
                <w:sz w:val="22"/>
                <w:szCs w:val="22"/>
              </w:rPr>
            </w:pPr>
            <w:r w:rsidRPr="005E7ACA">
              <w:rPr>
                <w:i/>
                <w:sz w:val="22"/>
                <w:szCs w:val="22"/>
              </w:rPr>
              <w:t>Средства </w:t>
            </w:r>
          </w:p>
          <w:p w:rsidR="00595339" w:rsidRPr="005E7ACA" w:rsidRDefault="00595339" w:rsidP="00595339">
            <w:pPr>
              <w:jc w:val="center"/>
              <w:rPr>
                <w:i/>
                <w:sz w:val="22"/>
                <w:szCs w:val="22"/>
              </w:rPr>
            </w:pPr>
            <w:r w:rsidRPr="005E7ACA">
              <w:rPr>
                <w:i/>
                <w:sz w:val="22"/>
                <w:szCs w:val="22"/>
              </w:rPr>
              <w:t>учредителя,</w:t>
            </w:r>
          </w:p>
          <w:p w:rsidR="00595339" w:rsidRPr="005E7ACA" w:rsidRDefault="00595339" w:rsidP="00595339">
            <w:pPr>
              <w:jc w:val="center"/>
              <w:rPr>
                <w:i/>
                <w:sz w:val="22"/>
                <w:szCs w:val="22"/>
              </w:rPr>
            </w:pPr>
            <w:r w:rsidRPr="005E7ACA">
              <w:rPr>
                <w:i/>
                <w:sz w:val="22"/>
                <w:szCs w:val="22"/>
              </w:rPr>
              <w:t>тыс. руб.</w:t>
            </w:r>
          </w:p>
        </w:tc>
        <w:tc>
          <w:tcPr>
            <w:tcW w:w="1315" w:type="dxa"/>
          </w:tcPr>
          <w:p w:rsidR="00595339" w:rsidRPr="005E7ACA" w:rsidRDefault="00595339" w:rsidP="00595339">
            <w:pPr>
              <w:jc w:val="center"/>
              <w:rPr>
                <w:i/>
                <w:sz w:val="22"/>
                <w:szCs w:val="22"/>
              </w:rPr>
            </w:pPr>
            <w:r w:rsidRPr="005E7ACA">
              <w:rPr>
                <w:i/>
                <w:sz w:val="22"/>
                <w:szCs w:val="22"/>
              </w:rPr>
              <w:t>Субсидии</w:t>
            </w:r>
          </w:p>
          <w:p w:rsidR="00595339" w:rsidRPr="005E7ACA" w:rsidRDefault="00595339" w:rsidP="00595339">
            <w:pPr>
              <w:jc w:val="center"/>
              <w:rPr>
                <w:i/>
                <w:sz w:val="22"/>
                <w:szCs w:val="22"/>
              </w:rPr>
            </w:pPr>
            <w:r w:rsidRPr="005E7ACA">
              <w:rPr>
                <w:i/>
                <w:sz w:val="22"/>
                <w:szCs w:val="22"/>
              </w:rPr>
              <w:t>областного</w:t>
            </w:r>
          </w:p>
          <w:p w:rsidR="00595339" w:rsidRPr="005E7ACA" w:rsidRDefault="00595339" w:rsidP="00595339">
            <w:pPr>
              <w:spacing w:line="0" w:lineRule="atLeast"/>
              <w:jc w:val="center"/>
              <w:rPr>
                <w:i/>
                <w:sz w:val="22"/>
                <w:szCs w:val="22"/>
              </w:rPr>
            </w:pPr>
            <w:r w:rsidRPr="005E7ACA">
              <w:rPr>
                <w:i/>
                <w:sz w:val="22"/>
                <w:szCs w:val="22"/>
              </w:rPr>
              <w:t>бюджета,</w:t>
            </w:r>
          </w:p>
          <w:p w:rsidR="00595339" w:rsidRPr="005E7ACA" w:rsidRDefault="00595339" w:rsidP="00595339">
            <w:pPr>
              <w:jc w:val="center"/>
              <w:rPr>
                <w:i/>
                <w:sz w:val="22"/>
                <w:szCs w:val="22"/>
              </w:rPr>
            </w:pPr>
            <w:r w:rsidRPr="005E7ACA">
              <w:rPr>
                <w:i/>
                <w:sz w:val="22"/>
                <w:szCs w:val="22"/>
              </w:rPr>
              <w:t>тыс. </w:t>
            </w:r>
            <w:proofErr w:type="spellStart"/>
            <w:r w:rsidRPr="005E7ACA">
              <w:rPr>
                <w:i/>
                <w:sz w:val="22"/>
                <w:szCs w:val="22"/>
              </w:rPr>
              <w:t>руб</w:t>
            </w:r>
            <w:proofErr w:type="spellEnd"/>
          </w:p>
        </w:tc>
        <w:tc>
          <w:tcPr>
            <w:tcW w:w="1546" w:type="dxa"/>
            <w:shd w:val="clear" w:color="auto" w:fill="auto"/>
            <w:noWrap/>
          </w:tcPr>
          <w:p w:rsidR="00595339" w:rsidRPr="005E7ACA" w:rsidRDefault="00595339" w:rsidP="00595339">
            <w:pPr>
              <w:jc w:val="center"/>
              <w:rPr>
                <w:i/>
                <w:sz w:val="22"/>
                <w:szCs w:val="22"/>
              </w:rPr>
            </w:pPr>
            <w:r w:rsidRPr="005E7ACA">
              <w:rPr>
                <w:i/>
                <w:sz w:val="22"/>
                <w:szCs w:val="22"/>
              </w:rPr>
              <w:t>Субсидии</w:t>
            </w:r>
          </w:p>
          <w:p w:rsidR="00595339" w:rsidRPr="005E7ACA" w:rsidRDefault="00595339" w:rsidP="00595339">
            <w:pPr>
              <w:jc w:val="center"/>
              <w:rPr>
                <w:i/>
                <w:sz w:val="22"/>
                <w:szCs w:val="22"/>
              </w:rPr>
            </w:pPr>
            <w:r w:rsidRPr="005E7ACA">
              <w:rPr>
                <w:i/>
                <w:sz w:val="22"/>
                <w:szCs w:val="22"/>
              </w:rPr>
              <w:t>федерального</w:t>
            </w:r>
          </w:p>
          <w:p w:rsidR="00595339" w:rsidRPr="005E7ACA" w:rsidRDefault="00595339" w:rsidP="00595339">
            <w:pPr>
              <w:spacing w:line="0" w:lineRule="atLeast"/>
              <w:jc w:val="center"/>
              <w:rPr>
                <w:i/>
                <w:sz w:val="22"/>
                <w:szCs w:val="22"/>
              </w:rPr>
            </w:pPr>
            <w:r w:rsidRPr="005E7ACA">
              <w:rPr>
                <w:i/>
                <w:sz w:val="22"/>
                <w:szCs w:val="22"/>
              </w:rPr>
              <w:t>бюджета,</w:t>
            </w:r>
          </w:p>
          <w:p w:rsidR="00595339" w:rsidRPr="005E7ACA" w:rsidRDefault="00595339" w:rsidP="00595339">
            <w:pPr>
              <w:spacing w:line="0" w:lineRule="atLeast"/>
              <w:jc w:val="center"/>
              <w:rPr>
                <w:i/>
                <w:sz w:val="22"/>
                <w:szCs w:val="22"/>
              </w:rPr>
            </w:pPr>
            <w:r w:rsidRPr="005E7ACA">
              <w:rPr>
                <w:i/>
                <w:sz w:val="22"/>
                <w:szCs w:val="22"/>
              </w:rPr>
              <w:t>тыс. руб.</w:t>
            </w:r>
          </w:p>
        </w:tc>
        <w:tc>
          <w:tcPr>
            <w:tcW w:w="1752" w:type="dxa"/>
            <w:shd w:val="clear" w:color="auto" w:fill="auto"/>
            <w:noWrap/>
          </w:tcPr>
          <w:p w:rsidR="00595339" w:rsidRPr="005E7ACA" w:rsidRDefault="00595339" w:rsidP="00595339">
            <w:pPr>
              <w:jc w:val="center"/>
              <w:rPr>
                <w:i/>
                <w:sz w:val="22"/>
                <w:szCs w:val="22"/>
              </w:rPr>
            </w:pPr>
            <w:r w:rsidRPr="005E7ACA">
              <w:rPr>
                <w:i/>
                <w:sz w:val="22"/>
                <w:szCs w:val="22"/>
              </w:rPr>
              <w:t>Внебюджетные</w:t>
            </w:r>
          </w:p>
          <w:p w:rsidR="00595339" w:rsidRPr="005E7ACA" w:rsidRDefault="00595339" w:rsidP="00595339">
            <w:pPr>
              <w:jc w:val="center"/>
              <w:rPr>
                <w:i/>
                <w:sz w:val="22"/>
                <w:szCs w:val="22"/>
              </w:rPr>
            </w:pPr>
            <w:r w:rsidRPr="005E7ACA">
              <w:rPr>
                <w:i/>
                <w:sz w:val="22"/>
                <w:szCs w:val="22"/>
              </w:rPr>
              <w:t>средства,</w:t>
            </w:r>
          </w:p>
          <w:p w:rsidR="00595339" w:rsidRPr="005E7ACA" w:rsidRDefault="00595339" w:rsidP="00595339">
            <w:pPr>
              <w:spacing w:line="0" w:lineRule="atLeast"/>
              <w:jc w:val="center"/>
              <w:rPr>
                <w:i/>
                <w:sz w:val="22"/>
                <w:szCs w:val="22"/>
              </w:rPr>
            </w:pPr>
            <w:r w:rsidRPr="005E7ACA">
              <w:rPr>
                <w:i/>
                <w:sz w:val="22"/>
                <w:szCs w:val="22"/>
              </w:rPr>
              <w:t>тыс. руб.</w:t>
            </w:r>
          </w:p>
        </w:tc>
        <w:tc>
          <w:tcPr>
            <w:tcW w:w="1366" w:type="dxa"/>
            <w:shd w:val="clear" w:color="auto" w:fill="auto"/>
            <w:noWrap/>
          </w:tcPr>
          <w:p w:rsidR="00595339" w:rsidRPr="005E7ACA" w:rsidRDefault="00595339" w:rsidP="00595339">
            <w:pPr>
              <w:jc w:val="center"/>
              <w:rPr>
                <w:i/>
                <w:sz w:val="22"/>
                <w:szCs w:val="22"/>
              </w:rPr>
            </w:pPr>
            <w:r w:rsidRPr="005E7ACA">
              <w:rPr>
                <w:i/>
                <w:sz w:val="22"/>
                <w:szCs w:val="22"/>
              </w:rPr>
              <w:t>Всего,</w:t>
            </w:r>
          </w:p>
          <w:p w:rsidR="00595339" w:rsidRPr="005E7ACA" w:rsidRDefault="00595339" w:rsidP="00595339">
            <w:pPr>
              <w:jc w:val="center"/>
              <w:rPr>
                <w:i/>
                <w:sz w:val="22"/>
                <w:szCs w:val="22"/>
              </w:rPr>
            </w:pPr>
            <w:r w:rsidRPr="005E7ACA">
              <w:rPr>
                <w:i/>
                <w:sz w:val="22"/>
                <w:szCs w:val="22"/>
              </w:rPr>
              <w:t>тыс. руб.</w:t>
            </w:r>
          </w:p>
          <w:p w:rsidR="00595339" w:rsidRPr="005E7ACA" w:rsidRDefault="00595339" w:rsidP="00595339">
            <w:pPr>
              <w:jc w:val="center"/>
              <w:rPr>
                <w:i/>
                <w:sz w:val="22"/>
                <w:szCs w:val="22"/>
              </w:rPr>
            </w:pPr>
          </w:p>
        </w:tc>
        <w:tc>
          <w:tcPr>
            <w:tcW w:w="1105" w:type="dxa"/>
            <w:shd w:val="clear" w:color="auto" w:fill="auto"/>
            <w:noWrap/>
          </w:tcPr>
          <w:p w:rsidR="00595339" w:rsidRPr="005E7ACA" w:rsidRDefault="00595339" w:rsidP="00595339">
            <w:pPr>
              <w:rPr>
                <w:i/>
                <w:sz w:val="22"/>
                <w:szCs w:val="22"/>
              </w:rPr>
            </w:pPr>
            <w:r w:rsidRPr="005E7ACA">
              <w:rPr>
                <w:i/>
                <w:sz w:val="22"/>
                <w:szCs w:val="22"/>
              </w:rPr>
              <w:t>по годам</w:t>
            </w:r>
          </w:p>
        </w:tc>
      </w:tr>
      <w:tr w:rsidR="005E7ACA" w:rsidRPr="005E7ACA" w:rsidTr="00A16E52">
        <w:trPr>
          <w:trHeight w:val="285"/>
        </w:trPr>
        <w:tc>
          <w:tcPr>
            <w:tcW w:w="1639" w:type="dxa"/>
            <w:vMerge w:val="restart"/>
            <w:shd w:val="clear" w:color="auto" w:fill="auto"/>
            <w:noWrap/>
            <w:vAlign w:val="bottom"/>
          </w:tcPr>
          <w:p w:rsidR="00595339" w:rsidRPr="005E7ACA" w:rsidRDefault="00595339" w:rsidP="00595339">
            <w:pPr>
              <w:rPr>
                <w:sz w:val="24"/>
                <w:szCs w:val="24"/>
              </w:rPr>
            </w:pPr>
            <w:r w:rsidRPr="005E7ACA">
              <w:rPr>
                <w:sz w:val="24"/>
                <w:szCs w:val="24"/>
              </w:rPr>
              <w:t>Книги</w:t>
            </w:r>
          </w:p>
          <w:p w:rsidR="00595339" w:rsidRPr="005E7ACA" w:rsidRDefault="00595339" w:rsidP="00595339">
            <w:pPr>
              <w:jc w:val="center"/>
              <w:rPr>
                <w:sz w:val="24"/>
                <w:szCs w:val="24"/>
              </w:rPr>
            </w:pPr>
            <w:r w:rsidRPr="005E7ACA">
              <w:rPr>
                <w:sz w:val="24"/>
                <w:szCs w:val="24"/>
              </w:rPr>
              <w:t> </w:t>
            </w:r>
          </w:p>
        </w:tc>
        <w:tc>
          <w:tcPr>
            <w:tcW w:w="1498" w:type="dxa"/>
            <w:shd w:val="clear" w:color="auto" w:fill="auto"/>
            <w:vAlign w:val="bottom"/>
          </w:tcPr>
          <w:p w:rsidR="00595339" w:rsidRPr="005E7ACA" w:rsidRDefault="000313B1" w:rsidP="00AF6CB0">
            <w:pPr>
              <w:jc w:val="center"/>
              <w:rPr>
                <w:sz w:val="24"/>
                <w:szCs w:val="24"/>
              </w:rPr>
            </w:pPr>
            <w:r w:rsidRPr="005E7ACA">
              <w:rPr>
                <w:sz w:val="24"/>
                <w:szCs w:val="24"/>
              </w:rPr>
              <w:t>150,0</w:t>
            </w:r>
          </w:p>
        </w:tc>
        <w:tc>
          <w:tcPr>
            <w:tcW w:w="1315" w:type="dxa"/>
          </w:tcPr>
          <w:p w:rsidR="00595339" w:rsidRPr="005E7ACA" w:rsidRDefault="00E319A0" w:rsidP="00AF6CB0">
            <w:pPr>
              <w:jc w:val="center"/>
              <w:rPr>
                <w:sz w:val="24"/>
                <w:szCs w:val="24"/>
              </w:rPr>
            </w:pPr>
            <w:r w:rsidRPr="005E7ACA">
              <w:rPr>
                <w:sz w:val="24"/>
                <w:szCs w:val="24"/>
              </w:rPr>
              <w:t>49,8 – областные субсидии</w:t>
            </w:r>
          </w:p>
        </w:tc>
        <w:tc>
          <w:tcPr>
            <w:tcW w:w="1546" w:type="dxa"/>
            <w:shd w:val="clear" w:color="auto" w:fill="auto"/>
            <w:noWrap/>
            <w:vAlign w:val="bottom"/>
          </w:tcPr>
          <w:p w:rsidR="00595339" w:rsidRPr="005E7ACA" w:rsidRDefault="00E319A0" w:rsidP="00AF6CB0">
            <w:pPr>
              <w:jc w:val="center"/>
              <w:rPr>
                <w:sz w:val="24"/>
                <w:szCs w:val="24"/>
              </w:rPr>
            </w:pPr>
            <w:r w:rsidRPr="005E7ACA">
              <w:rPr>
                <w:sz w:val="24"/>
                <w:szCs w:val="24"/>
              </w:rPr>
              <w:t>0</w:t>
            </w:r>
          </w:p>
        </w:tc>
        <w:tc>
          <w:tcPr>
            <w:tcW w:w="1752" w:type="dxa"/>
            <w:shd w:val="clear" w:color="auto" w:fill="auto"/>
            <w:noWrap/>
            <w:vAlign w:val="bottom"/>
          </w:tcPr>
          <w:p w:rsidR="00595339" w:rsidRPr="005E7ACA" w:rsidRDefault="00E319A0" w:rsidP="00AF6CB0">
            <w:pPr>
              <w:jc w:val="center"/>
              <w:rPr>
                <w:sz w:val="24"/>
                <w:szCs w:val="24"/>
              </w:rPr>
            </w:pPr>
            <w:r w:rsidRPr="005E7ACA">
              <w:rPr>
                <w:sz w:val="24"/>
                <w:szCs w:val="24"/>
              </w:rPr>
              <w:t>0</w:t>
            </w:r>
          </w:p>
        </w:tc>
        <w:tc>
          <w:tcPr>
            <w:tcW w:w="1366" w:type="dxa"/>
            <w:shd w:val="clear" w:color="auto" w:fill="auto"/>
            <w:noWrap/>
            <w:vAlign w:val="bottom"/>
          </w:tcPr>
          <w:p w:rsidR="00595339" w:rsidRPr="005E7ACA" w:rsidRDefault="00E319A0" w:rsidP="00AF6CB0">
            <w:pPr>
              <w:jc w:val="center"/>
              <w:rPr>
                <w:sz w:val="24"/>
                <w:szCs w:val="24"/>
              </w:rPr>
            </w:pPr>
            <w:r w:rsidRPr="005E7ACA">
              <w:rPr>
                <w:sz w:val="24"/>
                <w:szCs w:val="24"/>
              </w:rPr>
              <w:t>199,8</w:t>
            </w:r>
          </w:p>
        </w:tc>
        <w:tc>
          <w:tcPr>
            <w:tcW w:w="1105" w:type="dxa"/>
            <w:shd w:val="clear" w:color="auto" w:fill="auto"/>
            <w:noWrap/>
            <w:vAlign w:val="bottom"/>
          </w:tcPr>
          <w:p w:rsidR="00595339" w:rsidRPr="005E7ACA" w:rsidRDefault="00595339" w:rsidP="000E47C5">
            <w:pPr>
              <w:jc w:val="right"/>
              <w:rPr>
                <w:bCs/>
                <w:sz w:val="24"/>
                <w:szCs w:val="24"/>
              </w:rPr>
            </w:pPr>
            <w:r w:rsidRPr="005E7ACA">
              <w:rPr>
                <w:bCs/>
                <w:sz w:val="24"/>
                <w:szCs w:val="24"/>
              </w:rPr>
              <w:t>2018</w:t>
            </w:r>
          </w:p>
        </w:tc>
      </w:tr>
      <w:tr w:rsidR="005E7ACA" w:rsidRPr="005E7ACA" w:rsidTr="00A16E52">
        <w:trPr>
          <w:trHeight w:val="315"/>
        </w:trPr>
        <w:tc>
          <w:tcPr>
            <w:tcW w:w="1639" w:type="dxa"/>
            <w:vMerge/>
            <w:shd w:val="clear" w:color="auto" w:fill="auto"/>
            <w:noWrap/>
            <w:vAlign w:val="bottom"/>
          </w:tcPr>
          <w:p w:rsidR="00595339" w:rsidRPr="005E7ACA" w:rsidRDefault="00595339" w:rsidP="00595339">
            <w:pPr>
              <w:jc w:val="center"/>
              <w:rPr>
                <w:sz w:val="24"/>
                <w:szCs w:val="24"/>
              </w:rPr>
            </w:pPr>
          </w:p>
        </w:tc>
        <w:tc>
          <w:tcPr>
            <w:tcW w:w="1498" w:type="dxa"/>
            <w:shd w:val="clear" w:color="auto" w:fill="auto"/>
            <w:noWrap/>
            <w:vAlign w:val="bottom"/>
          </w:tcPr>
          <w:p w:rsidR="00595339" w:rsidRPr="005E7ACA" w:rsidRDefault="00E319A0" w:rsidP="00AF6CB0">
            <w:pPr>
              <w:jc w:val="center"/>
              <w:rPr>
                <w:bCs/>
                <w:sz w:val="24"/>
                <w:szCs w:val="24"/>
              </w:rPr>
            </w:pPr>
            <w:r w:rsidRPr="005E7ACA">
              <w:rPr>
                <w:bCs/>
                <w:sz w:val="24"/>
                <w:szCs w:val="24"/>
              </w:rPr>
              <w:t>150,0</w:t>
            </w:r>
          </w:p>
        </w:tc>
        <w:tc>
          <w:tcPr>
            <w:tcW w:w="1315" w:type="dxa"/>
          </w:tcPr>
          <w:p w:rsidR="00595339" w:rsidRPr="005E7ACA" w:rsidRDefault="00595339" w:rsidP="00AF6CB0">
            <w:pPr>
              <w:jc w:val="center"/>
              <w:rPr>
                <w:bCs/>
                <w:sz w:val="24"/>
                <w:szCs w:val="24"/>
              </w:rPr>
            </w:pPr>
          </w:p>
        </w:tc>
        <w:tc>
          <w:tcPr>
            <w:tcW w:w="1546" w:type="dxa"/>
            <w:shd w:val="clear" w:color="auto" w:fill="auto"/>
            <w:noWrap/>
            <w:vAlign w:val="bottom"/>
          </w:tcPr>
          <w:p w:rsidR="00595339" w:rsidRPr="005E7ACA" w:rsidRDefault="000127B6" w:rsidP="00AF6CB0">
            <w:pPr>
              <w:jc w:val="center"/>
              <w:rPr>
                <w:bCs/>
                <w:sz w:val="24"/>
                <w:szCs w:val="24"/>
              </w:rPr>
            </w:pPr>
            <w:r w:rsidRPr="005E7ACA">
              <w:rPr>
                <w:bCs/>
                <w:sz w:val="24"/>
                <w:szCs w:val="24"/>
              </w:rPr>
              <w:t>110,0</w:t>
            </w:r>
          </w:p>
        </w:tc>
        <w:tc>
          <w:tcPr>
            <w:tcW w:w="1752" w:type="dxa"/>
            <w:shd w:val="clear" w:color="auto" w:fill="auto"/>
            <w:noWrap/>
            <w:vAlign w:val="bottom"/>
          </w:tcPr>
          <w:p w:rsidR="00595339" w:rsidRPr="005E7ACA" w:rsidRDefault="00E319A0" w:rsidP="00AF6CB0">
            <w:pPr>
              <w:jc w:val="center"/>
              <w:rPr>
                <w:bCs/>
                <w:sz w:val="24"/>
                <w:szCs w:val="24"/>
              </w:rPr>
            </w:pPr>
            <w:r w:rsidRPr="005E7ACA">
              <w:rPr>
                <w:bCs/>
                <w:sz w:val="24"/>
                <w:szCs w:val="24"/>
              </w:rPr>
              <w:t>0</w:t>
            </w:r>
          </w:p>
        </w:tc>
        <w:tc>
          <w:tcPr>
            <w:tcW w:w="1366" w:type="dxa"/>
            <w:shd w:val="clear" w:color="auto" w:fill="auto"/>
            <w:noWrap/>
            <w:vAlign w:val="bottom"/>
          </w:tcPr>
          <w:p w:rsidR="00595339" w:rsidRPr="005E7ACA" w:rsidRDefault="00E319A0" w:rsidP="00AF6CB0">
            <w:pPr>
              <w:jc w:val="center"/>
              <w:rPr>
                <w:bCs/>
                <w:sz w:val="24"/>
                <w:szCs w:val="24"/>
              </w:rPr>
            </w:pPr>
            <w:r w:rsidRPr="005E7ACA">
              <w:rPr>
                <w:bCs/>
                <w:sz w:val="24"/>
                <w:szCs w:val="24"/>
              </w:rPr>
              <w:t>260,0</w:t>
            </w:r>
          </w:p>
        </w:tc>
        <w:tc>
          <w:tcPr>
            <w:tcW w:w="1105" w:type="dxa"/>
            <w:shd w:val="clear" w:color="auto" w:fill="auto"/>
            <w:noWrap/>
            <w:vAlign w:val="bottom"/>
          </w:tcPr>
          <w:p w:rsidR="00595339" w:rsidRPr="005E7ACA" w:rsidRDefault="00595339" w:rsidP="000E47C5">
            <w:pPr>
              <w:jc w:val="right"/>
              <w:rPr>
                <w:bCs/>
                <w:sz w:val="24"/>
                <w:szCs w:val="24"/>
              </w:rPr>
            </w:pPr>
            <w:r w:rsidRPr="005E7ACA">
              <w:rPr>
                <w:bCs/>
                <w:sz w:val="24"/>
                <w:szCs w:val="24"/>
              </w:rPr>
              <w:t>2019</w:t>
            </w:r>
          </w:p>
        </w:tc>
      </w:tr>
      <w:tr w:rsidR="005E7ACA" w:rsidRPr="005E7ACA" w:rsidTr="00A16E52">
        <w:trPr>
          <w:trHeight w:val="315"/>
        </w:trPr>
        <w:tc>
          <w:tcPr>
            <w:tcW w:w="1639" w:type="dxa"/>
            <w:vMerge/>
            <w:shd w:val="clear" w:color="auto" w:fill="auto"/>
            <w:noWrap/>
            <w:vAlign w:val="bottom"/>
          </w:tcPr>
          <w:p w:rsidR="00595339" w:rsidRPr="005E7ACA" w:rsidRDefault="00595339" w:rsidP="00595339">
            <w:pPr>
              <w:jc w:val="center"/>
              <w:rPr>
                <w:sz w:val="24"/>
                <w:szCs w:val="24"/>
              </w:rPr>
            </w:pPr>
          </w:p>
        </w:tc>
        <w:tc>
          <w:tcPr>
            <w:tcW w:w="1498" w:type="dxa"/>
            <w:shd w:val="clear" w:color="auto" w:fill="auto"/>
            <w:noWrap/>
            <w:vAlign w:val="bottom"/>
          </w:tcPr>
          <w:p w:rsidR="00595339" w:rsidRPr="005E7ACA" w:rsidRDefault="009E4227" w:rsidP="00AF6CB0">
            <w:pPr>
              <w:jc w:val="center"/>
              <w:rPr>
                <w:b/>
                <w:bCs/>
                <w:sz w:val="24"/>
                <w:szCs w:val="24"/>
              </w:rPr>
            </w:pPr>
            <w:r w:rsidRPr="005E7ACA">
              <w:rPr>
                <w:b/>
                <w:bCs/>
                <w:sz w:val="24"/>
                <w:szCs w:val="24"/>
              </w:rPr>
              <w:t>360</w:t>
            </w:r>
            <w:r w:rsidR="000E47C5" w:rsidRPr="005E7ACA">
              <w:rPr>
                <w:b/>
                <w:bCs/>
                <w:sz w:val="24"/>
                <w:szCs w:val="24"/>
              </w:rPr>
              <w:t>,0</w:t>
            </w:r>
          </w:p>
        </w:tc>
        <w:tc>
          <w:tcPr>
            <w:tcW w:w="1315" w:type="dxa"/>
          </w:tcPr>
          <w:p w:rsidR="00595339" w:rsidRPr="005E7ACA" w:rsidRDefault="009E4227" w:rsidP="00AF6CB0">
            <w:pPr>
              <w:jc w:val="center"/>
              <w:rPr>
                <w:b/>
                <w:bCs/>
                <w:sz w:val="24"/>
                <w:szCs w:val="24"/>
              </w:rPr>
            </w:pPr>
            <w:r w:rsidRPr="005E7ACA">
              <w:rPr>
                <w:b/>
                <w:bCs/>
                <w:sz w:val="24"/>
                <w:szCs w:val="24"/>
              </w:rPr>
              <w:t>0</w:t>
            </w:r>
          </w:p>
        </w:tc>
        <w:tc>
          <w:tcPr>
            <w:tcW w:w="1546" w:type="dxa"/>
            <w:shd w:val="clear" w:color="auto" w:fill="auto"/>
            <w:noWrap/>
            <w:vAlign w:val="bottom"/>
          </w:tcPr>
          <w:p w:rsidR="00595339" w:rsidRPr="005E7ACA" w:rsidRDefault="009E4227" w:rsidP="00AF6CB0">
            <w:pPr>
              <w:jc w:val="center"/>
              <w:rPr>
                <w:b/>
                <w:bCs/>
                <w:sz w:val="24"/>
                <w:szCs w:val="24"/>
              </w:rPr>
            </w:pPr>
            <w:r w:rsidRPr="005E7ACA">
              <w:rPr>
                <w:b/>
                <w:bCs/>
                <w:sz w:val="24"/>
                <w:szCs w:val="24"/>
              </w:rPr>
              <w:t>0</w:t>
            </w:r>
          </w:p>
        </w:tc>
        <w:tc>
          <w:tcPr>
            <w:tcW w:w="1752" w:type="dxa"/>
            <w:shd w:val="clear" w:color="auto" w:fill="auto"/>
            <w:noWrap/>
            <w:vAlign w:val="bottom"/>
          </w:tcPr>
          <w:p w:rsidR="00595339" w:rsidRPr="005E7ACA" w:rsidRDefault="009E4227" w:rsidP="00AF6CB0">
            <w:pPr>
              <w:jc w:val="center"/>
              <w:rPr>
                <w:b/>
                <w:bCs/>
                <w:sz w:val="24"/>
                <w:szCs w:val="24"/>
              </w:rPr>
            </w:pPr>
            <w:r w:rsidRPr="005E7ACA">
              <w:rPr>
                <w:b/>
                <w:bCs/>
                <w:sz w:val="24"/>
                <w:szCs w:val="24"/>
              </w:rPr>
              <w:t>0</w:t>
            </w:r>
          </w:p>
        </w:tc>
        <w:tc>
          <w:tcPr>
            <w:tcW w:w="1366" w:type="dxa"/>
            <w:shd w:val="clear" w:color="auto" w:fill="auto"/>
            <w:noWrap/>
            <w:vAlign w:val="bottom"/>
          </w:tcPr>
          <w:p w:rsidR="00595339" w:rsidRPr="005E7ACA" w:rsidRDefault="009E4227" w:rsidP="00AF6CB0">
            <w:pPr>
              <w:jc w:val="center"/>
              <w:rPr>
                <w:b/>
                <w:bCs/>
                <w:sz w:val="24"/>
                <w:szCs w:val="24"/>
              </w:rPr>
            </w:pPr>
            <w:r w:rsidRPr="005E7ACA">
              <w:rPr>
                <w:b/>
                <w:bCs/>
                <w:sz w:val="24"/>
                <w:szCs w:val="24"/>
              </w:rPr>
              <w:t>360</w:t>
            </w:r>
            <w:r w:rsidR="000E47C5" w:rsidRPr="005E7ACA">
              <w:rPr>
                <w:b/>
                <w:bCs/>
                <w:sz w:val="24"/>
                <w:szCs w:val="24"/>
              </w:rPr>
              <w:t>,0</w:t>
            </w:r>
          </w:p>
        </w:tc>
        <w:tc>
          <w:tcPr>
            <w:tcW w:w="1105" w:type="dxa"/>
            <w:shd w:val="clear" w:color="auto" w:fill="auto"/>
            <w:noWrap/>
            <w:vAlign w:val="bottom"/>
          </w:tcPr>
          <w:p w:rsidR="00595339" w:rsidRPr="005E7ACA" w:rsidRDefault="00595339" w:rsidP="000E47C5">
            <w:pPr>
              <w:jc w:val="right"/>
              <w:rPr>
                <w:b/>
                <w:bCs/>
                <w:sz w:val="24"/>
                <w:szCs w:val="24"/>
              </w:rPr>
            </w:pPr>
            <w:r w:rsidRPr="005E7ACA">
              <w:rPr>
                <w:b/>
                <w:bCs/>
                <w:sz w:val="24"/>
                <w:szCs w:val="24"/>
              </w:rPr>
              <w:t>2020</w:t>
            </w:r>
          </w:p>
        </w:tc>
      </w:tr>
      <w:tr w:rsidR="005E7ACA" w:rsidRPr="005E7ACA" w:rsidTr="00A16E52">
        <w:trPr>
          <w:trHeight w:val="285"/>
        </w:trPr>
        <w:tc>
          <w:tcPr>
            <w:tcW w:w="1639" w:type="dxa"/>
            <w:vMerge w:val="restart"/>
            <w:shd w:val="clear" w:color="auto" w:fill="auto"/>
            <w:noWrap/>
            <w:vAlign w:val="bottom"/>
          </w:tcPr>
          <w:p w:rsidR="00595339" w:rsidRPr="005E7ACA" w:rsidRDefault="00595339" w:rsidP="00595339">
            <w:pPr>
              <w:rPr>
                <w:sz w:val="24"/>
                <w:szCs w:val="24"/>
              </w:rPr>
            </w:pPr>
            <w:r w:rsidRPr="005E7ACA">
              <w:rPr>
                <w:sz w:val="24"/>
                <w:szCs w:val="24"/>
              </w:rPr>
              <w:t>Периодика</w:t>
            </w:r>
          </w:p>
          <w:p w:rsidR="00595339" w:rsidRPr="005E7ACA" w:rsidRDefault="00595339" w:rsidP="00595339">
            <w:pPr>
              <w:rPr>
                <w:sz w:val="24"/>
                <w:szCs w:val="24"/>
              </w:rPr>
            </w:pPr>
            <w:r w:rsidRPr="005E7ACA">
              <w:rPr>
                <w:sz w:val="24"/>
                <w:szCs w:val="24"/>
              </w:rPr>
              <w:t> </w:t>
            </w:r>
          </w:p>
        </w:tc>
        <w:tc>
          <w:tcPr>
            <w:tcW w:w="1498" w:type="dxa"/>
            <w:shd w:val="clear" w:color="auto" w:fill="auto"/>
            <w:noWrap/>
            <w:vAlign w:val="bottom"/>
          </w:tcPr>
          <w:p w:rsidR="00595339" w:rsidRPr="005E7ACA" w:rsidRDefault="009E4227" w:rsidP="009E4227">
            <w:pPr>
              <w:jc w:val="center"/>
              <w:rPr>
                <w:sz w:val="24"/>
                <w:szCs w:val="24"/>
              </w:rPr>
            </w:pPr>
            <w:r w:rsidRPr="005E7ACA">
              <w:rPr>
                <w:sz w:val="24"/>
                <w:szCs w:val="24"/>
              </w:rPr>
              <w:t>268,4</w:t>
            </w:r>
          </w:p>
        </w:tc>
        <w:tc>
          <w:tcPr>
            <w:tcW w:w="1315" w:type="dxa"/>
          </w:tcPr>
          <w:p w:rsidR="00595339" w:rsidRPr="005E7ACA" w:rsidRDefault="009E4227" w:rsidP="009E4227">
            <w:pPr>
              <w:jc w:val="center"/>
              <w:rPr>
                <w:sz w:val="24"/>
                <w:szCs w:val="24"/>
              </w:rPr>
            </w:pPr>
            <w:r w:rsidRPr="005E7ACA">
              <w:rPr>
                <w:sz w:val="24"/>
                <w:szCs w:val="24"/>
              </w:rPr>
              <w:t>0</w:t>
            </w:r>
          </w:p>
        </w:tc>
        <w:tc>
          <w:tcPr>
            <w:tcW w:w="1546" w:type="dxa"/>
            <w:shd w:val="clear" w:color="auto" w:fill="auto"/>
            <w:noWrap/>
            <w:vAlign w:val="bottom"/>
          </w:tcPr>
          <w:p w:rsidR="00595339" w:rsidRPr="005E7ACA" w:rsidRDefault="009E4227" w:rsidP="009E4227">
            <w:pPr>
              <w:jc w:val="center"/>
              <w:rPr>
                <w:sz w:val="24"/>
                <w:szCs w:val="24"/>
              </w:rPr>
            </w:pPr>
            <w:r w:rsidRPr="005E7ACA">
              <w:rPr>
                <w:sz w:val="24"/>
                <w:szCs w:val="24"/>
              </w:rPr>
              <w:t>0</w:t>
            </w:r>
          </w:p>
        </w:tc>
        <w:tc>
          <w:tcPr>
            <w:tcW w:w="1752" w:type="dxa"/>
            <w:shd w:val="clear" w:color="auto" w:fill="auto"/>
            <w:noWrap/>
            <w:vAlign w:val="bottom"/>
          </w:tcPr>
          <w:p w:rsidR="00595339" w:rsidRPr="005E7ACA" w:rsidRDefault="009E4227" w:rsidP="009E4227">
            <w:pPr>
              <w:jc w:val="center"/>
              <w:rPr>
                <w:sz w:val="24"/>
                <w:szCs w:val="24"/>
              </w:rPr>
            </w:pPr>
            <w:r w:rsidRPr="005E7ACA">
              <w:rPr>
                <w:sz w:val="24"/>
                <w:szCs w:val="24"/>
              </w:rPr>
              <w:t>0</w:t>
            </w:r>
          </w:p>
        </w:tc>
        <w:tc>
          <w:tcPr>
            <w:tcW w:w="1366" w:type="dxa"/>
            <w:shd w:val="clear" w:color="auto" w:fill="auto"/>
            <w:noWrap/>
            <w:vAlign w:val="bottom"/>
          </w:tcPr>
          <w:p w:rsidR="00595339" w:rsidRPr="005E7ACA" w:rsidRDefault="009E4227" w:rsidP="009E4227">
            <w:pPr>
              <w:jc w:val="center"/>
              <w:rPr>
                <w:sz w:val="24"/>
                <w:szCs w:val="24"/>
              </w:rPr>
            </w:pPr>
            <w:r w:rsidRPr="005E7ACA">
              <w:rPr>
                <w:sz w:val="24"/>
                <w:szCs w:val="24"/>
              </w:rPr>
              <w:t>268,4</w:t>
            </w:r>
          </w:p>
        </w:tc>
        <w:tc>
          <w:tcPr>
            <w:tcW w:w="1105" w:type="dxa"/>
            <w:shd w:val="clear" w:color="auto" w:fill="auto"/>
            <w:noWrap/>
            <w:vAlign w:val="bottom"/>
          </w:tcPr>
          <w:p w:rsidR="00595339" w:rsidRPr="005E7ACA" w:rsidRDefault="00595339" w:rsidP="000E47C5">
            <w:pPr>
              <w:jc w:val="right"/>
              <w:rPr>
                <w:bCs/>
                <w:sz w:val="24"/>
                <w:szCs w:val="24"/>
              </w:rPr>
            </w:pPr>
            <w:r w:rsidRPr="005E7ACA">
              <w:rPr>
                <w:bCs/>
                <w:sz w:val="24"/>
                <w:szCs w:val="24"/>
              </w:rPr>
              <w:t>2018</w:t>
            </w:r>
          </w:p>
        </w:tc>
      </w:tr>
      <w:tr w:rsidR="005E7ACA" w:rsidRPr="005E7ACA" w:rsidTr="00A16E52">
        <w:trPr>
          <w:trHeight w:val="315"/>
        </w:trPr>
        <w:tc>
          <w:tcPr>
            <w:tcW w:w="1639" w:type="dxa"/>
            <w:vMerge/>
            <w:shd w:val="clear" w:color="auto" w:fill="auto"/>
            <w:noWrap/>
            <w:vAlign w:val="bottom"/>
          </w:tcPr>
          <w:p w:rsidR="00595339" w:rsidRPr="005E7ACA" w:rsidRDefault="00595339" w:rsidP="00595339">
            <w:pPr>
              <w:rPr>
                <w:sz w:val="24"/>
                <w:szCs w:val="24"/>
              </w:rPr>
            </w:pPr>
          </w:p>
        </w:tc>
        <w:tc>
          <w:tcPr>
            <w:tcW w:w="1498" w:type="dxa"/>
            <w:shd w:val="clear" w:color="auto" w:fill="auto"/>
            <w:noWrap/>
            <w:vAlign w:val="bottom"/>
          </w:tcPr>
          <w:p w:rsidR="00595339" w:rsidRPr="005E7ACA" w:rsidRDefault="009E4227" w:rsidP="009E4227">
            <w:pPr>
              <w:jc w:val="center"/>
              <w:rPr>
                <w:bCs/>
                <w:sz w:val="24"/>
                <w:szCs w:val="24"/>
              </w:rPr>
            </w:pPr>
            <w:r w:rsidRPr="005E7ACA">
              <w:rPr>
                <w:bCs/>
                <w:sz w:val="24"/>
                <w:szCs w:val="24"/>
              </w:rPr>
              <w:t>425,4</w:t>
            </w:r>
          </w:p>
        </w:tc>
        <w:tc>
          <w:tcPr>
            <w:tcW w:w="1315" w:type="dxa"/>
          </w:tcPr>
          <w:p w:rsidR="00595339" w:rsidRPr="005E7ACA" w:rsidRDefault="009E4227" w:rsidP="009E4227">
            <w:pPr>
              <w:jc w:val="center"/>
              <w:rPr>
                <w:bCs/>
                <w:sz w:val="24"/>
                <w:szCs w:val="24"/>
              </w:rPr>
            </w:pPr>
            <w:r w:rsidRPr="005E7ACA">
              <w:rPr>
                <w:bCs/>
                <w:sz w:val="24"/>
                <w:szCs w:val="24"/>
              </w:rPr>
              <w:t>0</w:t>
            </w:r>
          </w:p>
        </w:tc>
        <w:tc>
          <w:tcPr>
            <w:tcW w:w="1546" w:type="dxa"/>
            <w:shd w:val="clear" w:color="auto" w:fill="auto"/>
            <w:noWrap/>
            <w:vAlign w:val="bottom"/>
          </w:tcPr>
          <w:p w:rsidR="00595339" w:rsidRPr="005E7ACA" w:rsidRDefault="009E4227" w:rsidP="009E4227">
            <w:pPr>
              <w:jc w:val="center"/>
              <w:rPr>
                <w:bCs/>
                <w:sz w:val="24"/>
                <w:szCs w:val="24"/>
              </w:rPr>
            </w:pPr>
            <w:r w:rsidRPr="005E7ACA">
              <w:rPr>
                <w:bCs/>
                <w:sz w:val="24"/>
                <w:szCs w:val="24"/>
              </w:rPr>
              <w:t>0</w:t>
            </w:r>
          </w:p>
        </w:tc>
        <w:tc>
          <w:tcPr>
            <w:tcW w:w="1752" w:type="dxa"/>
            <w:shd w:val="clear" w:color="auto" w:fill="auto"/>
            <w:noWrap/>
            <w:vAlign w:val="bottom"/>
          </w:tcPr>
          <w:p w:rsidR="00595339" w:rsidRPr="005E7ACA" w:rsidRDefault="009E4227" w:rsidP="009E4227">
            <w:pPr>
              <w:jc w:val="center"/>
              <w:rPr>
                <w:bCs/>
                <w:sz w:val="24"/>
                <w:szCs w:val="24"/>
              </w:rPr>
            </w:pPr>
            <w:r w:rsidRPr="005E7ACA">
              <w:rPr>
                <w:bCs/>
                <w:sz w:val="24"/>
                <w:szCs w:val="24"/>
              </w:rPr>
              <w:t>0</w:t>
            </w:r>
          </w:p>
        </w:tc>
        <w:tc>
          <w:tcPr>
            <w:tcW w:w="1366" w:type="dxa"/>
            <w:shd w:val="clear" w:color="auto" w:fill="auto"/>
            <w:noWrap/>
            <w:vAlign w:val="bottom"/>
          </w:tcPr>
          <w:p w:rsidR="00595339" w:rsidRPr="005E7ACA" w:rsidRDefault="009E4227" w:rsidP="009E4227">
            <w:pPr>
              <w:jc w:val="center"/>
              <w:rPr>
                <w:bCs/>
                <w:sz w:val="24"/>
                <w:szCs w:val="24"/>
              </w:rPr>
            </w:pPr>
            <w:r w:rsidRPr="005E7ACA">
              <w:rPr>
                <w:bCs/>
                <w:sz w:val="24"/>
                <w:szCs w:val="24"/>
              </w:rPr>
              <w:t>425,4</w:t>
            </w:r>
          </w:p>
        </w:tc>
        <w:tc>
          <w:tcPr>
            <w:tcW w:w="1105" w:type="dxa"/>
            <w:shd w:val="clear" w:color="auto" w:fill="auto"/>
            <w:noWrap/>
            <w:vAlign w:val="bottom"/>
          </w:tcPr>
          <w:p w:rsidR="00595339" w:rsidRPr="005E7ACA" w:rsidRDefault="00595339" w:rsidP="000E47C5">
            <w:pPr>
              <w:jc w:val="right"/>
              <w:rPr>
                <w:bCs/>
                <w:sz w:val="24"/>
                <w:szCs w:val="24"/>
              </w:rPr>
            </w:pPr>
            <w:r w:rsidRPr="005E7ACA">
              <w:rPr>
                <w:bCs/>
                <w:sz w:val="24"/>
                <w:szCs w:val="24"/>
              </w:rPr>
              <w:t>2019</w:t>
            </w:r>
          </w:p>
        </w:tc>
      </w:tr>
      <w:tr w:rsidR="005E7ACA" w:rsidRPr="005E7ACA" w:rsidTr="00A16E52">
        <w:trPr>
          <w:trHeight w:val="315"/>
        </w:trPr>
        <w:tc>
          <w:tcPr>
            <w:tcW w:w="1639" w:type="dxa"/>
            <w:vMerge/>
            <w:shd w:val="clear" w:color="auto" w:fill="auto"/>
            <w:noWrap/>
            <w:vAlign w:val="bottom"/>
          </w:tcPr>
          <w:p w:rsidR="00595339" w:rsidRPr="005E7ACA" w:rsidRDefault="00595339" w:rsidP="00595339">
            <w:pPr>
              <w:rPr>
                <w:sz w:val="24"/>
                <w:szCs w:val="24"/>
              </w:rPr>
            </w:pPr>
          </w:p>
        </w:tc>
        <w:tc>
          <w:tcPr>
            <w:tcW w:w="1498" w:type="dxa"/>
            <w:shd w:val="clear" w:color="auto" w:fill="auto"/>
            <w:noWrap/>
            <w:vAlign w:val="bottom"/>
          </w:tcPr>
          <w:p w:rsidR="00595339" w:rsidRPr="005E7ACA" w:rsidRDefault="003D5963" w:rsidP="009E4227">
            <w:pPr>
              <w:jc w:val="center"/>
              <w:rPr>
                <w:b/>
                <w:bCs/>
                <w:sz w:val="24"/>
                <w:szCs w:val="24"/>
              </w:rPr>
            </w:pPr>
            <w:r w:rsidRPr="005E7ACA">
              <w:rPr>
                <w:b/>
                <w:bCs/>
                <w:sz w:val="24"/>
                <w:szCs w:val="24"/>
              </w:rPr>
              <w:t>153,9</w:t>
            </w:r>
          </w:p>
        </w:tc>
        <w:tc>
          <w:tcPr>
            <w:tcW w:w="1315" w:type="dxa"/>
          </w:tcPr>
          <w:p w:rsidR="00595339" w:rsidRPr="005E7ACA" w:rsidRDefault="009E4227" w:rsidP="009E4227">
            <w:pPr>
              <w:jc w:val="center"/>
              <w:rPr>
                <w:b/>
                <w:bCs/>
                <w:sz w:val="24"/>
                <w:szCs w:val="24"/>
              </w:rPr>
            </w:pPr>
            <w:r w:rsidRPr="005E7ACA">
              <w:rPr>
                <w:b/>
                <w:bCs/>
                <w:sz w:val="24"/>
                <w:szCs w:val="24"/>
              </w:rPr>
              <w:t>0</w:t>
            </w:r>
          </w:p>
        </w:tc>
        <w:tc>
          <w:tcPr>
            <w:tcW w:w="1546" w:type="dxa"/>
            <w:shd w:val="clear" w:color="auto" w:fill="auto"/>
            <w:noWrap/>
            <w:vAlign w:val="bottom"/>
          </w:tcPr>
          <w:p w:rsidR="00595339" w:rsidRPr="005E7ACA" w:rsidRDefault="009E4227" w:rsidP="009E4227">
            <w:pPr>
              <w:jc w:val="center"/>
              <w:rPr>
                <w:b/>
                <w:bCs/>
                <w:sz w:val="24"/>
                <w:szCs w:val="24"/>
              </w:rPr>
            </w:pPr>
            <w:r w:rsidRPr="005E7ACA">
              <w:rPr>
                <w:b/>
                <w:bCs/>
                <w:sz w:val="24"/>
                <w:szCs w:val="24"/>
              </w:rPr>
              <w:t>0</w:t>
            </w:r>
          </w:p>
        </w:tc>
        <w:tc>
          <w:tcPr>
            <w:tcW w:w="1752" w:type="dxa"/>
            <w:shd w:val="clear" w:color="auto" w:fill="auto"/>
            <w:noWrap/>
            <w:vAlign w:val="bottom"/>
          </w:tcPr>
          <w:p w:rsidR="00595339" w:rsidRPr="005E7ACA" w:rsidRDefault="009E4227" w:rsidP="009E4227">
            <w:pPr>
              <w:jc w:val="center"/>
              <w:rPr>
                <w:b/>
                <w:bCs/>
                <w:sz w:val="24"/>
                <w:szCs w:val="24"/>
              </w:rPr>
            </w:pPr>
            <w:r w:rsidRPr="005E7ACA">
              <w:rPr>
                <w:b/>
                <w:bCs/>
                <w:sz w:val="24"/>
                <w:szCs w:val="24"/>
              </w:rPr>
              <w:t>0</w:t>
            </w:r>
          </w:p>
        </w:tc>
        <w:tc>
          <w:tcPr>
            <w:tcW w:w="1366" w:type="dxa"/>
            <w:shd w:val="clear" w:color="auto" w:fill="auto"/>
            <w:noWrap/>
            <w:vAlign w:val="bottom"/>
          </w:tcPr>
          <w:p w:rsidR="00595339" w:rsidRPr="005E7ACA" w:rsidRDefault="003D5963" w:rsidP="009E4227">
            <w:pPr>
              <w:jc w:val="center"/>
              <w:rPr>
                <w:b/>
                <w:bCs/>
                <w:sz w:val="24"/>
                <w:szCs w:val="24"/>
              </w:rPr>
            </w:pPr>
            <w:r w:rsidRPr="005E7ACA">
              <w:rPr>
                <w:b/>
                <w:bCs/>
                <w:sz w:val="24"/>
                <w:szCs w:val="24"/>
              </w:rPr>
              <w:t>153,9</w:t>
            </w:r>
          </w:p>
        </w:tc>
        <w:tc>
          <w:tcPr>
            <w:tcW w:w="1105" w:type="dxa"/>
            <w:shd w:val="clear" w:color="auto" w:fill="auto"/>
            <w:noWrap/>
            <w:vAlign w:val="bottom"/>
          </w:tcPr>
          <w:p w:rsidR="00595339" w:rsidRPr="005E7ACA" w:rsidRDefault="00595339" w:rsidP="000E47C5">
            <w:pPr>
              <w:jc w:val="right"/>
              <w:rPr>
                <w:b/>
                <w:bCs/>
                <w:sz w:val="24"/>
                <w:szCs w:val="24"/>
              </w:rPr>
            </w:pPr>
            <w:r w:rsidRPr="005E7ACA">
              <w:rPr>
                <w:b/>
                <w:bCs/>
                <w:sz w:val="24"/>
                <w:szCs w:val="24"/>
              </w:rPr>
              <w:t>2020</w:t>
            </w:r>
          </w:p>
        </w:tc>
      </w:tr>
      <w:tr w:rsidR="005E7ACA" w:rsidRPr="005E7ACA" w:rsidTr="00A16E52">
        <w:trPr>
          <w:trHeight w:val="285"/>
        </w:trPr>
        <w:tc>
          <w:tcPr>
            <w:tcW w:w="1639" w:type="dxa"/>
            <w:vMerge w:val="restart"/>
            <w:shd w:val="clear" w:color="auto" w:fill="auto"/>
            <w:noWrap/>
          </w:tcPr>
          <w:p w:rsidR="003D5963" w:rsidRPr="005E7ACA" w:rsidRDefault="003D5963" w:rsidP="003D5963">
            <w:pPr>
              <w:jc w:val="center"/>
              <w:rPr>
                <w:sz w:val="24"/>
                <w:szCs w:val="24"/>
              </w:rPr>
            </w:pPr>
            <w:r w:rsidRPr="005E7ACA">
              <w:rPr>
                <w:sz w:val="24"/>
                <w:szCs w:val="24"/>
              </w:rPr>
              <w:t>Электронные</w:t>
            </w:r>
          </w:p>
          <w:p w:rsidR="003D5963" w:rsidRPr="005E7ACA" w:rsidRDefault="003D5963" w:rsidP="003D5963">
            <w:pPr>
              <w:rPr>
                <w:sz w:val="24"/>
                <w:szCs w:val="24"/>
              </w:rPr>
            </w:pPr>
            <w:r w:rsidRPr="005E7ACA">
              <w:rPr>
                <w:sz w:val="24"/>
                <w:szCs w:val="24"/>
              </w:rPr>
              <w:t>ресурсы</w:t>
            </w:r>
          </w:p>
        </w:tc>
        <w:tc>
          <w:tcPr>
            <w:tcW w:w="1498" w:type="dxa"/>
            <w:shd w:val="clear" w:color="auto" w:fill="auto"/>
            <w:vAlign w:val="bottom"/>
          </w:tcPr>
          <w:p w:rsidR="003D5963" w:rsidRPr="005E7ACA" w:rsidRDefault="003D5963" w:rsidP="003D5963">
            <w:pPr>
              <w:jc w:val="center"/>
              <w:rPr>
                <w:sz w:val="24"/>
                <w:szCs w:val="24"/>
              </w:rPr>
            </w:pPr>
            <w:r w:rsidRPr="005E7ACA">
              <w:rPr>
                <w:sz w:val="24"/>
                <w:szCs w:val="24"/>
              </w:rPr>
              <w:t>36,0</w:t>
            </w:r>
          </w:p>
        </w:tc>
        <w:tc>
          <w:tcPr>
            <w:tcW w:w="1315" w:type="dxa"/>
          </w:tcPr>
          <w:p w:rsidR="003D5963" w:rsidRPr="005E7ACA" w:rsidRDefault="003D5963" w:rsidP="003D5963">
            <w:pPr>
              <w:jc w:val="center"/>
              <w:rPr>
                <w:sz w:val="24"/>
                <w:szCs w:val="24"/>
              </w:rPr>
            </w:pPr>
            <w:r w:rsidRPr="005E7ACA">
              <w:rPr>
                <w:sz w:val="24"/>
                <w:szCs w:val="24"/>
              </w:rPr>
              <w:t>0</w:t>
            </w:r>
          </w:p>
        </w:tc>
        <w:tc>
          <w:tcPr>
            <w:tcW w:w="1546" w:type="dxa"/>
            <w:shd w:val="clear" w:color="auto" w:fill="auto"/>
            <w:noWrap/>
            <w:vAlign w:val="bottom"/>
          </w:tcPr>
          <w:p w:rsidR="003D5963" w:rsidRPr="005E7ACA" w:rsidRDefault="003D5963" w:rsidP="003D5963">
            <w:pPr>
              <w:jc w:val="center"/>
              <w:rPr>
                <w:sz w:val="24"/>
                <w:szCs w:val="24"/>
              </w:rPr>
            </w:pPr>
            <w:r w:rsidRPr="005E7ACA">
              <w:rPr>
                <w:sz w:val="24"/>
                <w:szCs w:val="24"/>
              </w:rPr>
              <w:t>0</w:t>
            </w:r>
          </w:p>
        </w:tc>
        <w:tc>
          <w:tcPr>
            <w:tcW w:w="1752" w:type="dxa"/>
            <w:shd w:val="clear" w:color="auto" w:fill="auto"/>
            <w:noWrap/>
            <w:vAlign w:val="bottom"/>
          </w:tcPr>
          <w:p w:rsidR="003D5963" w:rsidRPr="005E7ACA" w:rsidRDefault="003D5963" w:rsidP="003D5963">
            <w:pPr>
              <w:jc w:val="center"/>
              <w:rPr>
                <w:sz w:val="24"/>
                <w:szCs w:val="24"/>
              </w:rPr>
            </w:pPr>
            <w:r w:rsidRPr="005E7ACA">
              <w:rPr>
                <w:sz w:val="24"/>
                <w:szCs w:val="24"/>
              </w:rPr>
              <w:t>0</w:t>
            </w:r>
          </w:p>
        </w:tc>
        <w:tc>
          <w:tcPr>
            <w:tcW w:w="1366" w:type="dxa"/>
            <w:shd w:val="clear" w:color="auto" w:fill="auto"/>
            <w:noWrap/>
            <w:vAlign w:val="bottom"/>
          </w:tcPr>
          <w:p w:rsidR="003D5963" w:rsidRPr="005E7ACA" w:rsidRDefault="003D5963" w:rsidP="003D5963">
            <w:pPr>
              <w:jc w:val="center"/>
              <w:rPr>
                <w:sz w:val="24"/>
                <w:szCs w:val="24"/>
              </w:rPr>
            </w:pPr>
            <w:r w:rsidRPr="005E7ACA">
              <w:rPr>
                <w:sz w:val="24"/>
                <w:szCs w:val="24"/>
              </w:rPr>
              <w:t>36,0</w:t>
            </w:r>
          </w:p>
        </w:tc>
        <w:tc>
          <w:tcPr>
            <w:tcW w:w="1105" w:type="dxa"/>
            <w:shd w:val="clear" w:color="auto" w:fill="auto"/>
            <w:noWrap/>
            <w:vAlign w:val="bottom"/>
          </w:tcPr>
          <w:p w:rsidR="003D5963" w:rsidRPr="005E7ACA" w:rsidRDefault="003D5963" w:rsidP="003D5963">
            <w:pPr>
              <w:jc w:val="right"/>
              <w:rPr>
                <w:bCs/>
                <w:sz w:val="24"/>
                <w:szCs w:val="24"/>
              </w:rPr>
            </w:pPr>
            <w:r w:rsidRPr="005E7ACA">
              <w:rPr>
                <w:bCs/>
                <w:sz w:val="24"/>
                <w:szCs w:val="24"/>
              </w:rPr>
              <w:t>2018</w:t>
            </w:r>
          </w:p>
        </w:tc>
      </w:tr>
      <w:tr w:rsidR="005E7ACA" w:rsidRPr="005E7ACA" w:rsidTr="00A16E52">
        <w:trPr>
          <w:trHeight w:val="315"/>
        </w:trPr>
        <w:tc>
          <w:tcPr>
            <w:tcW w:w="1639" w:type="dxa"/>
            <w:vMerge/>
            <w:shd w:val="clear" w:color="auto" w:fill="auto"/>
            <w:noWrap/>
          </w:tcPr>
          <w:p w:rsidR="003D5963" w:rsidRPr="005E7ACA" w:rsidRDefault="003D5963" w:rsidP="003D5963">
            <w:pPr>
              <w:rPr>
                <w:sz w:val="24"/>
                <w:szCs w:val="24"/>
              </w:rPr>
            </w:pPr>
          </w:p>
        </w:tc>
        <w:tc>
          <w:tcPr>
            <w:tcW w:w="1498" w:type="dxa"/>
            <w:shd w:val="clear" w:color="auto" w:fill="auto"/>
            <w:noWrap/>
            <w:vAlign w:val="bottom"/>
          </w:tcPr>
          <w:p w:rsidR="003D5963" w:rsidRPr="005E7ACA" w:rsidRDefault="003D5963" w:rsidP="003D5963">
            <w:pPr>
              <w:jc w:val="center"/>
              <w:rPr>
                <w:bCs/>
                <w:sz w:val="24"/>
                <w:szCs w:val="24"/>
              </w:rPr>
            </w:pPr>
            <w:r w:rsidRPr="005E7ACA">
              <w:rPr>
                <w:bCs/>
                <w:sz w:val="24"/>
                <w:szCs w:val="24"/>
              </w:rPr>
              <w:t>86,3</w:t>
            </w:r>
          </w:p>
        </w:tc>
        <w:tc>
          <w:tcPr>
            <w:tcW w:w="1315" w:type="dxa"/>
          </w:tcPr>
          <w:p w:rsidR="003D5963" w:rsidRPr="005E7ACA" w:rsidRDefault="003D5963" w:rsidP="003D5963">
            <w:pPr>
              <w:jc w:val="center"/>
              <w:rPr>
                <w:bCs/>
                <w:sz w:val="24"/>
                <w:szCs w:val="24"/>
              </w:rPr>
            </w:pPr>
            <w:r w:rsidRPr="005E7ACA">
              <w:rPr>
                <w:bCs/>
                <w:sz w:val="24"/>
                <w:szCs w:val="24"/>
              </w:rPr>
              <w:t>0</w:t>
            </w:r>
          </w:p>
        </w:tc>
        <w:tc>
          <w:tcPr>
            <w:tcW w:w="1546" w:type="dxa"/>
            <w:shd w:val="clear" w:color="auto" w:fill="auto"/>
            <w:noWrap/>
            <w:vAlign w:val="bottom"/>
          </w:tcPr>
          <w:p w:rsidR="003D5963" w:rsidRPr="005E7ACA" w:rsidRDefault="003D5963" w:rsidP="003D5963">
            <w:pPr>
              <w:jc w:val="center"/>
              <w:rPr>
                <w:bCs/>
                <w:sz w:val="24"/>
                <w:szCs w:val="24"/>
              </w:rPr>
            </w:pPr>
            <w:r w:rsidRPr="005E7ACA">
              <w:rPr>
                <w:bCs/>
                <w:sz w:val="24"/>
                <w:szCs w:val="24"/>
              </w:rPr>
              <w:t>0</w:t>
            </w:r>
          </w:p>
        </w:tc>
        <w:tc>
          <w:tcPr>
            <w:tcW w:w="1752" w:type="dxa"/>
            <w:shd w:val="clear" w:color="auto" w:fill="auto"/>
            <w:noWrap/>
            <w:vAlign w:val="bottom"/>
          </w:tcPr>
          <w:p w:rsidR="003D5963" w:rsidRPr="005E7ACA" w:rsidRDefault="003D5963" w:rsidP="003D5963">
            <w:pPr>
              <w:jc w:val="center"/>
              <w:rPr>
                <w:bCs/>
                <w:sz w:val="24"/>
                <w:szCs w:val="24"/>
              </w:rPr>
            </w:pPr>
            <w:r w:rsidRPr="005E7ACA">
              <w:rPr>
                <w:bCs/>
                <w:sz w:val="24"/>
                <w:szCs w:val="24"/>
              </w:rPr>
              <w:t>0</w:t>
            </w:r>
          </w:p>
        </w:tc>
        <w:tc>
          <w:tcPr>
            <w:tcW w:w="1366" w:type="dxa"/>
            <w:shd w:val="clear" w:color="auto" w:fill="auto"/>
            <w:noWrap/>
            <w:vAlign w:val="bottom"/>
          </w:tcPr>
          <w:p w:rsidR="003D5963" w:rsidRPr="005E7ACA" w:rsidRDefault="003D5963" w:rsidP="003D5963">
            <w:pPr>
              <w:jc w:val="center"/>
              <w:rPr>
                <w:bCs/>
                <w:sz w:val="24"/>
                <w:szCs w:val="24"/>
              </w:rPr>
            </w:pPr>
            <w:r w:rsidRPr="005E7ACA">
              <w:rPr>
                <w:bCs/>
                <w:sz w:val="24"/>
                <w:szCs w:val="24"/>
              </w:rPr>
              <w:t>86,3</w:t>
            </w:r>
          </w:p>
        </w:tc>
        <w:tc>
          <w:tcPr>
            <w:tcW w:w="1105" w:type="dxa"/>
            <w:shd w:val="clear" w:color="auto" w:fill="auto"/>
            <w:noWrap/>
            <w:vAlign w:val="bottom"/>
          </w:tcPr>
          <w:p w:rsidR="003D5963" w:rsidRPr="005E7ACA" w:rsidRDefault="003D5963" w:rsidP="003D5963">
            <w:pPr>
              <w:jc w:val="right"/>
              <w:rPr>
                <w:bCs/>
                <w:sz w:val="24"/>
                <w:szCs w:val="24"/>
              </w:rPr>
            </w:pPr>
            <w:r w:rsidRPr="005E7ACA">
              <w:rPr>
                <w:bCs/>
                <w:sz w:val="24"/>
                <w:szCs w:val="24"/>
              </w:rPr>
              <w:t>2019</w:t>
            </w:r>
          </w:p>
        </w:tc>
      </w:tr>
      <w:tr w:rsidR="005E7ACA" w:rsidRPr="005E7ACA" w:rsidTr="00A16E52">
        <w:trPr>
          <w:trHeight w:val="315"/>
        </w:trPr>
        <w:tc>
          <w:tcPr>
            <w:tcW w:w="1639" w:type="dxa"/>
            <w:vMerge/>
            <w:shd w:val="clear" w:color="auto" w:fill="auto"/>
            <w:noWrap/>
          </w:tcPr>
          <w:p w:rsidR="003D5963" w:rsidRPr="005E7ACA" w:rsidRDefault="003D5963" w:rsidP="003D5963">
            <w:pPr>
              <w:jc w:val="center"/>
              <w:rPr>
                <w:sz w:val="24"/>
                <w:szCs w:val="24"/>
              </w:rPr>
            </w:pPr>
          </w:p>
        </w:tc>
        <w:tc>
          <w:tcPr>
            <w:tcW w:w="1498" w:type="dxa"/>
            <w:shd w:val="clear" w:color="auto" w:fill="auto"/>
            <w:noWrap/>
            <w:vAlign w:val="bottom"/>
          </w:tcPr>
          <w:p w:rsidR="003D5963" w:rsidRPr="005E7ACA" w:rsidRDefault="003D5963" w:rsidP="003D5963">
            <w:pPr>
              <w:jc w:val="center"/>
              <w:rPr>
                <w:b/>
                <w:bCs/>
                <w:sz w:val="24"/>
                <w:szCs w:val="24"/>
              </w:rPr>
            </w:pPr>
            <w:r w:rsidRPr="005E7ACA">
              <w:rPr>
                <w:b/>
                <w:bCs/>
                <w:sz w:val="24"/>
                <w:szCs w:val="24"/>
              </w:rPr>
              <w:t>111,6</w:t>
            </w:r>
          </w:p>
        </w:tc>
        <w:tc>
          <w:tcPr>
            <w:tcW w:w="1315" w:type="dxa"/>
          </w:tcPr>
          <w:p w:rsidR="003D5963" w:rsidRPr="005E7ACA" w:rsidRDefault="003D5963" w:rsidP="003D5963">
            <w:pPr>
              <w:jc w:val="center"/>
              <w:rPr>
                <w:bCs/>
                <w:sz w:val="24"/>
                <w:szCs w:val="24"/>
              </w:rPr>
            </w:pPr>
            <w:r w:rsidRPr="005E7ACA">
              <w:rPr>
                <w:bCs/>
                <w:sz w:val="24"/>
                <w:szCs w:val="24"/>
              </w:rPr>
              <w:t>0</w:t>
            </w:r>
          </w:p>
        </w:tc>
        <w:tc>
          <w:tcPr>
            <w:tcW w:w="1546" w:type="dxa"/>
            <w:shd w:val="clear" w:color="auto" w:fill="auto"/>
            <w:noWrap/>
            <w:vAlign w:val="bottom"/>
          </w:tcPr>
          <w:p w:rsidR="003D5963" w:rsidRPr="005E7ACA" w:rsidRDefault="003D5963" w:rsidP="003D5963">
            <w:pPr>
              <w:jc w:val="center"/>
              <w:rPr>
                <w:bCs/>
                <w:sz w:val="24"/>
                <w:szCs w:val="24"/>
              </w:rPr>
            </w:pPr>
            <w:r w:rsidRPr="005E7ACA">
              <w:rPr>
                <w:bCs/>
                <w:sz w:val="24"/>
                <w:szCs w:val="24"/>
              </w:rPr>
              <w:t>0</w:t>
            </w:r>
          </w:p>
        </w:tc>
        <w:tc>
          <w:tcPr>
            <w:tcW w:w="1752" w:type="dxa"/>
            <w:shd w:val="clear" w:color="auto" w:fill="auto"/>
            <w:noWrap/>
            <w:vAlign w:val="bottom"/>
          </w:tcPr>
          <w:p w:rsidR="003D5963" w:rsidRPr="005E7ACA" w:rsidRDefault="003D5963" w:rsidP="003D5963">
            <w:pPr>
              <w:jc w:val="center"/>
              <w:rPr>
                <w:bCs/>
                <w:sz w:val="24"/>
                <w:szCs w:val="24"/>
              </w:rPr>
            </w:pPr>
            <w:r w:rsidRPr="005E7ACA">
              <w:rPr>
                <w:bCs/>
                <w:sz w:val="24"/>
                <w:szCs w:val="24"/>
              </w:rPr>
              <w:t>0</w:t>
            </w:r>
          </w:p>
        </w:tc>
        <w:tc>
          <w:tcPr>
            <w:tcW w:w="1366" w:type="dxa"/>
            <w:shd w:val="clear" w:color="auto" w:fill="auto"/>
            <w:noWrap/>
            <w:vAlign w:val="bottom"/>
          </w:tcPr>
          <w:p w:rsidR="003D5963" w:rsidRPr="005E7ACA" w:rsidRDefault="003D5963" w:rsidP="003D5963">
            <w:pPr>
              <w:jc w:val="center"/>
              <w:rPr>
                <w:b/>
                <w:bCs/>
                <w:sz w:val="24"/>
                <w:szCs w:val="24"/>
              </w:rPr>
            </w:pPr>
            <w:r w:rsidRPr="005E7ACA">
              <w:rPr>
                <w:b/>
                <w:bCs/>
                <w:sz w:val="24"/>
                <w:szCs w:val="24"/>
              </w:rPr>
              <w:t>111,6</w:t>
            </w:r>
          </w:p>
        </w:tc>
        <w:tc>
          <w:tcPr>
            <w:tcW w:w="1105" w:type="dxa"/>
            <w:shd w:val="clear" w:color="auto" w:fill="auto"/>
            <w:noWrap/>
            <w:vAlign w:val="bottom"/>
          </w:tcPr>
          <w:p w:rsidR="003D5963" w:rsidRPr="005E7ACA" w:rsidRDefault="003D5963" w:rsidP="003D5963">
            <w:pPr>
              <w:jc w:val="right"/>
              <w:rPr>
                <w:b/>
                <w:bCs/>
                <w:sz w:val="24"/>
                <w:szCs w:val="24"/>
              </w:rPr>
            </w:pPr>
            <w:r w:rsidRPr="005E7ACA">
              <w:rPr>
                <w:b/>
                <w:bCs/>
                <w:sz w:val="24"/>
                <w:szCs w:val="24"/>
              </w:rPr>
              <w:t>2020</w:t>
            </w:r>
          </w:p>
        </w:tc>
      </w:tr>
      <w:tr w:rsidR="005E7ACA" w:rsidRPr="005E7ACA" w:rsidTr="00A16E52">
        <w:trPr>
          <w:trHeight w:val="285"/>
        </w:trPr>
        <w:tc>
          <w:tcPr>
            <w:tcW w:w="1639" w:type="dxa"/>
            <w:vMerge w:val="restart"/>
            <w:shd w:val="clear" w:color="auto" w:fill="auto"/>
            <w:noWrap/>
            <w:vAlign w:val="bottom"/>
          </w:tcPr>
          <w:p w:rsidR="00595339" w:rsidRPr="005E7ACA" w:rsidRDefault="00595339" w:rsidP="00595339">
            <w:pPr>
              <w:rPr>
                <w:sz w:val="24"/>
                <w:szCs w:val="24"/>
              </w:rPr>
            </w:pPr>
            <w:r w:rsidRPr="005E7ACA">
              <w:rPr>
                <w:sz w:val="24"/>
                <w:szCs w:val="24"/>
              </w:rPr>
              <w:t>ИТОГО</w:t>
            </w:r>
          </w:p>
          <w:p w:rsidR="00595339" w:rsidRPr="005E7ACA" w:rsidRDefault="00595339" w:rsidP="00595339">
            <w:pPr>
              <w:rPr>
                <w:sz w:val="24"/>
                <w:szCs w:val="24"/>
              </w:rPr>
            </w:pPr>
            <w:r w:rsidRPr="005E7ACA">
              <w:rPr>
                <w:sz w:val="24"/>
                <w:szCs w:val="24"/>
              </w:rPr>
              <w:t> </w:t>
            </w:r>
          </w:p>
        </w:tc>
        <w:tc>
          <w:tcPr>
            <w:tcW w:w="1498" w:type="dxa"/>
            <w:shd w:val="clear" w:color="auto" w:fill="auto"/>
            <w:noWrap/>
            <w:vAlign w:val="bottom"/>
          </w:tcPr>
          <w:p w:rsidR="00595339" w:rsidRPr="005E7ACA" w:rsidRDefault="001544CB" w:rsidP="00C2270C">
            <w:pPr>
              <w:jc w:val="center"/>
              <w:rPr>
                <w:sz w:val="24"/>
                <w:szCs w:val="24"/>
              </w:rPr>
            </w:pPr>
            <w:r w:rsidRPr="005E7ACA">
              <w:rPr>
                <w:sz w:val="24"/>
                <w:szCs w:val="24"/>
              </w:rPr>
              <w:t>454,4</w:t>
            </w:r>
          </w:p>
        </w:tc>
        <w:tc>
          <w:tcPr>
            <w:tcW w:w="1315" w:type="dxa"/>
          </w:tcPr>
          <w:p w:rsidR="00595339" w:rsidRPr="005E7ACA" w:rsidRDefault="000127B6" w:rsidP="00C2270C">
            <w:pPr>
              <w:jc w:val="center"/>
              <w:rPr>
                <w:sz w:val="24"/>
                <w:szCs w:val="24"/>
              </w:rPr>
            </w:pPr>
            <w:r w:rsidRPr="005E7ACA">
              <w:rPr>
                <w:sz w:val="24"/>
                <w:szCs w:val="24"/>
              </w:rPr>
              <w:t>49,8</w:t>
            </w:r>
          </w:p>
        </w:tc>
        <w:tc>
          <w:tcPr>
            <w:tcW w:w="1546" w:type="dxa"/>
            <w:shd w:val="clear" w:color="auto" w:fill="auto"/>
            <w:noWrap/>
            <w:vAlign w:val="bottom"/>
          </w:tcPr>
          <w:p w:rsidR="00595339" w:rsidRPr="005E7ACA" w:rsidRDefault="000127B6" w:rsidP="00C2270C">
            <w:pPr>
              <w:jc w:val="center"/>
              <w:rPr>
                <w:sz w:val="24"/>
                <w:szCs w:val="24"/>
              </w:rPr>
            </w:pPr>
            <w:r w:rsidRPr="005E7ACA">
              <w:rPr>
                <w:sz w:val="24"/>
                <w:szCs w:val="24"/>
              </w:rPr>
              <w:t>0</w:t>
            </w:r>
          </w:p>
        </w:tc>
        <w:tc>
          <w:tcPr>
            <w:tcW w:w="1752" w:type="dxa"/>
            <w:shd w:val="clear" w:color="auto" w:fill="auto"/>
            <w:noWrap/>
            <w:vAlign w:val="bottom"/>
          </w:tcPr>
          <w:p w:rsidR="00595339" w:rsidRPr="005E7ACA" w:rsidRDefault="000127B6" w:rsidP="00C2270C">
            <w:pPr>
              <w:jc w:val="center"/>
              <w:rPr>
                <w:sz w:val="24"/>
                <w:szCs w:val="24"/>
              </w:rPr>
            </w:pPr>
            <w:r w:rsidRPr="005E7ACA">
              <w:rPr>
                <w:sz w:val="24"/>
                <w:szCs w:val="24"/>
              </w:rPr>
              <w:t>0</w:t>
            </w:r>
          </w:p>
        </w:tc>
        <w:tc>
          <w:tcPr>
            <w:tcW w:w="1366" w:type="dxa"/>
            <w:shd w:val="clear" w:color="auto" w:fill="auto"/>
            <w:noWrap/>
            <w:vAlign w:val="bottom"/>
          </w:tcPr>
          <w:p w:rsidR="00595339" w:rsidRPr="005E7ACA" w:rsidRDefault="001544CB" w:rsidP="00C2270C">
            <w:pPr>
              <w:jc w:val="center"/>
              <w:rPr>
                <w:sz w:val="24"/>
                <w:szCs w:val="24"/>
              </w:rPr>
            </w:pPr>
            <w:r w:rsidRPr="005E7ACA">
              <w:rPr>
                <w:sz w:val="24"/>
                <w:szCs w:val="24"/>
              </w:rPr>
              <w:t>504,2</w:t>
            </w:r>
          </w:p>
        </w:tc>
        <w:tc>
          <w:tcPr>
            <w:tcW w:w="1105" w:type="dxa"/>
            <w:shd w:val="clear" w:color="auto" w:fill="auto"/>
            <w:noWrap/>
            <w:vAlign w:val="bottom"/>
          </w:tcPr>
          <w:p w:rsidR="00595339" w:rsidRPr="005E7ACA" w:rsidRDefault="00595339" w:rsidP="00595339">
            <w:pPr>
              <w:jc w:val="right"/>
              <w:rPr>
                <w:bCs/>
                <w:sz w:val="24"/>
                <w:szCs w:val="24"/>
              </w:rPr>
            </w:pPr>
            <w:r w:rsidRPr="005E7ACA">
              <w:rPr>
                <w:bCs/>
                <w:sz w:val="24"/>
                <w:szCs w:val="24"/>
              </w:rPr>
              <w:t>2018</w:t>
            </w:r>
          </w:p>
        </w:tc>
      </w:tr>
      <w:tr w:rsidR="005E7ACA" w:rsidRPr="005E7ACA" w:rsidTr="00A16E52">
        <w:trPr>
          <w:trHeight w:val="285"/>
        </w:trPr>
        <w:tc>
          <w:tcPr>
            <w:tcW w:w="1639" w:type="dxa"/>
            <w:vMerge/>
            <w:shd w:val="clear" w:color="auto" w:fill="auto"/>
            <w:noWrap/>
            <w:vAlign w:val="bottom"/>
          </w:tcPr>
          <w:p w:rsidR="00595339" w:rsidRPr="005E7ACA" w:rsidRDefault="00595339" w:rsidP="00595339">
            <w:pPr>
              <w:rPr>
                <w:sz w:val="24"/>
                <w:szCs w:val="24"/>
              </w:rPr>
            </w:pPr>
          </w:p>
        </w:tc>
        <w:tc>
          <w:tcPr>
            <w:tcW w:w="1498" w:type="dxa"/>
            <w:shd w:val="clear" w:color="auto" w:fill="auto"/>
            <w:noWrap/>
            <w:vAlign w:val="bottom"/>
          </w:tcPr>
          <w:p w:rsidR="00595339" w:rsidRPr="005E7ACA" w:rsidRDefault="001544CB" w:rsidP="00C2270C">
            <w:pPr>
              <w:jc w:val="center"/>
              <w:rPr>
                <w:sz w:val="24"/>
                <w:szCs w:val="24"/>
              </w:rPr>
            </w:pPr>
            <w:r w:rsidRPr="005E7ACA">
              <w:rPr>
                <w:sz w:val="24"/>
                <w:szCs w:val="24"/>
              </w:rPr>
              <w:t>661,7</w:t>
            </w:r>
          </w:p>
        </w:tc>
        <w:tc>
          <w:tcPr>
            <w:tcW w:w="1315" w:type="dxa"/>
          </w:tcPr>
          <w:p w:rsidR="00595339" w:rsidRPr="005E7ACA" w:rsidRDefault="000127B6" w:rsidP="00C2270C">
            <w:pPr>
              <w:jc w:val="center"/>
              <w:rPr>
                <w:sz w:val="24"/>
                <w:szCs w:val="24"/>
              </w:rPr>
            </w:pPr>
            <w:r w:rsidRPr="005E7ACA">
              <w:rPr>
                <w:sz w:val="24"/>
                <w:szCs w:val="24"/>
              </w:rPr>
              <w:t>0</w:t>
            </w:r>
          </w:p>
        </w:tc>
        <w:tc>
          <w:tcPr>
            <w:tcW w:w="1546" w:type="dxa"/>
            <w:shd w:val="clear" w:color="auto" w:fill="auto"/>
            <w:noWrap/>
            <w:vAlign w:val="bottom"/>
          </w:tcPr>
          <w:p w:rsidR="00595339" w:rsidRPr="005E7ACA" w:rsidRDefault="000127B6" w:rsidP="00C2270C">
            <w:pPr>
              <w:jc w:val="center"/>
              <w:rPr>
                <w:sz w:val="24"/>
                <w:szCs w:val="24"/>
              </w:rPr>
            </w:pPr>
            <w:r w:rsidRPr="005E7ACA">
              <w:rPr>
                <w:sz w:val="24"/>
                <w:szCs w:val="24"/>
              </w:rPr>
              <w:t>110,0</w:t>
            </w:r>
          </w:p>
        </w:tc>
        <w:tc>
          <w:tcPr>
            <w:tcW w:w="1752" w:type="dxa"/>
            <w:shd w:val="clear" w:color="auto" w:fill="auto"/>
            <w:noWrap/>
            <w:vAlign w:val="bottom"/>
          </w:tcPr>
          <w:p w:rsidR="00595339" w:rsidRPr="005E7ACA" w:rsidRDefault="000127B6" w:rsidP="00C2270C">
            <w:pPr>
              <w:jc w:val="center"/>
              <w:rPr>
                <w:sz w:val="24"/>
                <w:szCs w:val="24"/>
              </w:rPr>
            </w:pPr>
            <w:r w:rsidRPr="005E7ACA">
              <w:rPr>
                <w:sz w:val="24"/>
                <w:szCs w:val="24"/>
              </w:rPr>
              <w:t>0</w:t>
            </w:r>
          </w:p>
        </w:tc>
        <w:tc>
          <w:tcPr>
            <w:tcW w:w="1366" w:type="dxa"/>
            <w:shd w:val="clear" w:color="auto" w:fill="auto"/>
            <w:noWrap/>
            <w:vAlign w:val="bottom"/>
          </w:tcPr>
          <w:p w:rsidR="00595339" w:rsidRPr="005E7ACA" w:rsidRDefault="001544CB" w:rsidP="00C2270C">
            <w:pPr>
              <w:jc w:val="center"/>
              <w:rPr>
                <w:sz w:val="24"/>
                <w:szCs w:val="24"/>
              </w:rPr>
            </w:pPr>
            <w:r w:rsidRPr="005E7ACA">
              <w:rPr>
                <w:sz w:val="24"/>
                <w:szCs w:val="24"/>
              </w:rPr>
              <w:t>771,7</w:t>
            </w:r>
          </w:p>
        </w:tc>
        <w:tc>
          <w:tcPr>
            <w:tcW w:w="1105" w:type="dxa"/>
            <w:shd w:val="clear" w:color="auto" w:fill="auto"/>
            <w:noWrap/>
            <w:vAlign w:val="bottom"/>
          </w:tcPr>
          <w:p w:rsidR="00595339" w:rsidRPr="005E7ACA" w:rsidRDefault="00595339" w:rsidP="00595339">
            <w:pPr>
              <w:jc w:val="right"/>
              <w:rPr>
                <w:bCs/>
                <w:sz w:val="24"/>
                <w:szCs w:val="24"/>
              </w:rPr>
            </w:pPr>
            <w:r w:rsidRPr="005E7ACA">
              <w:rPr>
                <w:bCs/>
                <w:sz w:val="24"/>
                <w:szCs w:val="24"/>
              </w:rPr>
              <w:t>2019</w:t>
            </w:r>
          </w:p>
        </w:tc>
      </w:tr>
      <w:tr w:rsidR="00E01BF3" w:rsidRPr="005E7ACA" w:rsidTr="00A16E52">
        <w:trPr>
          <w:trHeight w:val="315"/>
        </w:trPr>
        <w:tc>
          <w:tcPr>
            <w:tcW w:w="1639" w:type="dxa"/>
            <w:vMerge/>
            <w:shd w:val="clear" w:color="auto" w:fill="auto"/>
            <w:noWrap/>
            <w:vAlign w:val="bottom"/>
          </w:tcPr>
          <w:p w:rsidR="00595339" w:rsidRPr="005E7ACA" w:rsidRDefault="00595339" w:rsidP="00595339">
            <w:pPr>
              <w:rPr>
                <w:sz w:val="24"/>
                <w:szCs w:val="24"/>
              </w:rPr>
            </w:pPr>
          </w:p>
        </w:tc>
        <w:tc>
          <w:tcPr>
            <w:tcW w:w="1498" w:type="dxa"/>
            <w:shd w:val="clear" w:color="auto" w:fill="auto"/>
            <w:noWrap/>
            <w:vAlign w:val="bottom"/>
          </w:tcPr>
          <w:p w:rsidR="0007718D" w:rsidRPr="005E7ACA" w:rsidRDefault="003D5963" w:rsidP="003D5963">
            <w:pPr>
              <w:jc w:val="center"/>
              <w:rPr>
                <w:b/>
                <w:bCs/>
                <w:sz w:val="24"/>
                <w:szCs w:val="24"/>
              </w:rPr>
            </w:pPr>
            <w:r w:rsidRPr="005E7ACA">
              <w:rPr>
                <w:b/>
                <w:bCs/>
                <w:sz w:val="24"/>
                <w:szCs w:val="24"/>
              </w:rPr>
              <w:t>625,5</w:t>
            </w:r>
          </w:p>
        </w:tc>
        <w:tc>
          <w:tcPr>
            <w:tcW w:w="1315" w:type="dxa"/>
          </w:tcPr>
          <w:p w:rsidR="00595339" w:rsidRPr="005E7ACA" w:rsidRDefault="0007718D" w:rsidP="0007718D">
            <w:pPr>
              <w:jc w:val="center"/>
              <w:rPr>
                <w:b/>
                <w:bCs/>
                <w:sz w:val="24"/>
                <w:szCs w:val="24"/>
              </w:rPr>
            </w:pPr>
            <w:r w:rsidRPr="005E7ACA">
              <w:rPr>
                <w:b/>
                <w:bCs/>
                <w:sz w:val="24"/>
                <w:szCs w:val="24"/>
              </w:rPr>
              <w:t>0</w:t>
            </w:r>
          </w:p>
        </w:tc>
        <w:tc>
          <w:tcPr>
            <w:tcW w:w="1546" w:type="dxa"/>
            <w:shd w:val="clear" w:color="auto" w:fill="auto"/>
            <w:noWrap/>
            <w:vAlign w:val="bottom"/>
          </w:tcPr>
          <w:p w:rsidR="00595339" w:rsidRPr="005E7ACA" w:rsidRDefault="0007718D" w:rsidP="0007718D">
            <w:pPr>
              <w:jc w:val="center"/>
              <w:rPr>
                <w:b/>
                <w:bCs/>
                <w:sz w:val="24"/>
                <w:szCs w:val="24"/>
              </w:rPr>
            </w:pPr>
            <w:r w:rsidRPr="005E7ACA">
              <w:rPr>
                <w:b/>
                <w:bCs/>
                <w:sz w:val="24"/>
                <w:szCs w:val="24"/>
              </w:rPr>
              <w:t>0</w:t>
            </w:r>
          </w:p>
        </w:tc>
        <w:tc>
          <w:tcPr>
            <w:tcW w:w="1752" w:type="dxa"/>
            <w:shd w:val="clear" w:color="auto" w:fill="auto"/>
            <w:noWrap/>
            <w:vAlign w:val="bottom"/>
          </w:tcPr>
          <w:p w:rsidR="00595339" w:rsidRPr="005E7ACA" w:rsidRDefault="0007718D" w:rsidP="0007718D">
            <w:pPr>
              <w:jc w:val="center"/>
              <w:rPr>
                <w:b/>
                <w:bCs/>
                <w:sz w:val="24"/>
                <w:szCs w:val="24"/>
              </w:rPr>
            </w:pPr>
            <w:r w:rsidRPr="005E7ACA">
              <w:rPr>
                <w:b/>
                <w:bCs/>
                <w:sz w:val="24"/>
                <w:szCs w:val="24"/>
              </w:rPr>
              <w:t>0</w:t>
            </w:r>
          </w:p>
        </w:tc>
        <w:tc>
          <w:tcPr>
            <w:tcW w:w="1366" w:type="dxa"/>
            <w:shd w:val="clear" w:color="auto" w:fill="auto"/>
            <w:noWrap/>
            <w:vAlign w:val="bottom"/>
          </w:tcPr>
          <w:p w:rsidR="0007718D" w:rsidRPr="005E7ACA" w:rsidRDefault="00E223F9" w:rsidP="0007718D">
            <w:pPr>
              <w:jc w:val="center"/>
              <w:rPr>
                <w:b/>
                <w:bCs/>
                <w:sz w:val="24"/>
                <w:szCs w:val="24"/>
              </w:rPr>
            </w:pPr>
            <w:r w:rsidRPr="005E7ACA">
              <w:rPr>
                <w:b/>
                <w:bCs/>
                <w:sz w:val="24"/>
                <w:szCs w:val="24"/>
              </w:rPr>
              <w:t>625,5</w:t>
            </w:r>
          </w:p>
          <w:p w:rsidR="00595339" w:rsidRPr="005E7ACA" w:rsidRDefault="00595339" w:rsidP="0007718D">
            <w:pPr>
              <w:jc w:val="center"/>
              <w:rPr>
                <w:b/>
                <w:bCs/>
                <w:sz w:val="24"/>
                <w:szCs w:val="24"/>
              </w:rPr>
            </w:pPr>
          </w:p>
        </w:tc>
        <w:tc>
          <w:tcPr>
            <w:tcW w:w="1105" w:type="dxa"/>
            <w:shd w:val="clear" w:color="auto" w:fill="auto"/>
            <w:noWrap/>
            <w:vAlign w:val="bottom"/>
          </w:tcPr>
          <w:p w:rsidR="00595339" w:rsidRPr="005E7ACA" w:rsidRDefault="00595339" w:rsidP="0007718D">
            <w:pPr>
              <w:jc w:val="center"/>
              <w:rPr>
                <w:b/>
                <w:bCs/>
                <w:sz w:val="24"/>
                <w:szCs w:val="24"/>
              </w:rPr>
            </w:pPr>
            <w:r w:rsidRPr="005E7ACA">
              <w:rPr>
                <w:b/>
                <w:bCs/>
                <w:sz w:val="24"/>
                <w:szCs w:val="24"/>
              </w:rPr>
              <w:t>2020</w:t>
            </w:r>
          </w:p>
        </w:tc>
      </w:tr>
    </w:tbl>
    <w:p w:rsidR="005E7ACA" w:rsidRDefault="005E7ACA" w:rsidP="00595339">
      <w:pPr>
        <w:tabs>
          <w:tab w:val="left" w:pos="0"/>
        </w:tabs>
        <w:jc w:val="both"/>
        <w:rPr>
          <w:sz w:val="24"/>
          <w:szCs w:val="24"/>
        </w:rPr>
      </w:pPr>
    </w:p>
    <w:p w:rsidR="005E7ACA" w:rsidRDefault="005E7ACA" w:rsidP="00595339">
      <w:pPr>
        <w:tabs>
          <w:tab w:val="left" w:pos="0"/>
        </w:tabs>
        <w:jc w:val="both"/>
        <w:rPr>
          <w:sz w:val="24"/>
          <w:szCs w:val="24"/>
        </w:rPr>
      </w:pPr>
    </w:p>
    <w:p w:rsidR="005E7ACA" w:rsidRDefault="005E7ACA" w:rsidP="00595339">
      <w:pPr>
        <w:tabs>
          <w:tab w:val="left" w:pos="0"/>
        </w:tabs>
        <w:jc w:val="both"/>
        <w:rPr>
          <w:sz w:val="24"/>
          <w:szCs w:val="24"/>
        </w:rPr>
      </w:pPr>
    </w:p>
    <w:p w:rsidR="005E7ACA" w:rsidRDefault="005E7ACA" w:rsidP="00595339">
      <w:pPr>
        <w:tabs>
          <w:tab w:val="left" w:pos="0"/>
        </w:tabs>
        <w:jc w:val="both"/>
        <w:rPr>
          <w:sz w:val="24"/>
          <w:szCs w:val="24"/>
        </w:rPr>
      </w:pPr>
    </w:p>
    <w:p w:rsidR="00E63747" w:rsidRDefault="00E63747" w:rsidP="00595339">
      <w:pPr>
        <w:tabs>
          <w:tab w:val="left" w:pos="0"/>
        </w:tabs>
        <w:jc w:val="both"/>
        <w:rPr>
          <w:sz w:val="24"/>
          <w:szCs w:val="24"/>
        </w:rPr>
      </w:pPr>
    </w:p>
    <w:p w:rsidR="00E63747" w:rsidRDefault="00E63747" w:rsidP="00595339">
      <w:pPr>
        <w:tabs>
          <w:tab w:val="left" w:pos="0"/>
        </w:tabs>
        <w:jc w:val="both"/>
        <w:rPr>
          <w:sz w:val="24"/>
          <w:szCs w:val="24"/>
        </w:rPr>
      </w:pPr>
    </w:p>
    <w:p w:rsidR="00E63747" w:rsidRPr="005E7ACA" w:rsidRDefault="00E63747" w:rsidP="00595339">
      <w:pPr>
        <w:tabs>
          <w:tab w:val="left" w:pos="0"/>
        </w:tabs>
        <w:jc w:val="both"/>
        <w:rPr>
          <w:sz w:val="24"/>
          <w:szCs w:val="24"/>
        </w:rPr>
      </w:pPr>
    </w:p>
    <w:p w:rsidR="001C775F" w:rsidRPr="005E7ACA" w:rsidRDefault="001C775F" w:rsidP="000528C5">
      <w:pPr>
        <w:jc w:val="both"/>
        <w:rPr>
          <w:b/>
          <w:i/>
          <w:sz w:val="24"/>
          <w:szCs w:val="24"/>
        </w:rPr>
      </w:pPr>
    </w:p>
    <w:p w:rsidR="00595339" w:rsidRPr="005E7ACA" w:rsidRDefault="00595339" w:rsidP="000528C5">
      <w:pPr>
        <w:jc w:val="both"/>
        <w:rPr>
          <w:b/>
          <w:i/>
          <w:sz w:val="24"/>
          <w:szCs w:val="24"/>
        </w:rPr>
      </w:pPr>
      <w:r w:rsidRPr="005E7ACA">
        <w:rPr>
          <w:b/>
          <w:i/>
          <w:sz w:val="24"/>
          <w:szCs w:val="24"/>
        </w:rPr>
        <w:lastRenderedPageBreak/>
        <w:t>Источники комплектования.</w:t>
      </w:r>
    </w:p>
    <w:p w:rsidR="00595339" w:rsidRPr="005E7ACA" w:rsidRDefault="00595339" w:rsidP="00595339">
      <w:pPr>
        <w:ind w:left="360"/>
        <w:jc w:val="right"/>
        <w:rPr>
          <w:i/>
          <w:sz w:val="24"/>
          <w:szCs w:val="24"/>
        </w:rPr>
      </w:pPr>
      <w:r w:rsidRPr="005E7ACA">
        <w:rPr>
          <w:i/>
          <w:sz w:val="24"/>
          <w:szCs w:val="24"/>
        </w:rPr>
        <w:t xml:space="preserve">Табл. № 5 </w:t>
      </w:r>
      <w:r w:rsidRPr="005E7ACA">
        <w:rPr>
          <w:b/>
          <w:sz w:val="24"/>
          <w:szCs w:val="24"/>
        </w:rPr>
        <w:t>Источники комплектования</w:t>
      </w:r>
      <w:r w:rsidRPr="005E7ACA">
        <w:rPr>
          <w:i/>
          <w:sz w:val="24"/>
          <w:szCs w:val="24"/>
        </w:rPr>
        <w:t xml:space="preserve"> </w:t>
      </w:r>
    </w:p>
    <w:p w:rsidR="00595339" w:rsidRPr="005E7ACA" w:rsidRDefault="00595339" w:rsidP="00595339">
      <w:pPr>
        <w:ind w:left="360"/>
        <w:jc w:val="right"/>
        <w:rPr>
          <w:i/>
        </w:rPr>
      </w:pPr>
      <w:r w:rsidRPr="005E7ACA">
        <w:rPr>
          <w:i/>
          <w:sz w:val="24"/>
          <w:szCs w:val="24"/>
        </w:rPr>
        <w:t>(по данным КСУ)</w:t>
      </w:r>
    </w:p>
    <w:tbl>
      <w:tblPr>
        <w:tblW w:w="0" w:type="auto"/>
        <w:tblInd w:w="103" w:type="dxa"/>
        <w:tblLayout w:type="fixed"/>
        <w:tblLook w:val="0000" w:firstRow="0" w:lastRow="0" w:firstColumn="0" w:lastColumn="0" w:noHBand="0" w:noVBand="0"/>
      </w:tblPr>
      <w:tblGrid>
        <w:gridCol w:w="2840"/>
        <w:gridCol w:w="1276"/>
        <w:gridCol w:w="1418"/>
        <w:gridCol w:w="992"/>
        <w:gridCol w:w="1134"/>
        <w:gridCol w:w="1134"/>
        <w:gridCol w:w="1417"/>
      </w:tblGrid>
      <w:tr w:rsidR="005E7ACA" w:rsidRPr="005E7ACA" w:rsidTr="00A16E52">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spacing w:after="240"/>
              <w:jc w:val="center"/>
              <w:rPr>
                <w:bCs/>
                <w:sz w:val="24"/>
                <w:szCs w:val="22"/>
              </w:rPr>
            </w:pPr>
            <w:proofErr w:type="gramStart"/>
            <w:r w:rsidRPr="00E63747">
              <w:rPr>
                <w:bCs/>
                <w:sz w:val="24"/>
                <w:szCs w:val="22"/>
              </w:rPr>
              <w:t>Источник  комплектования</w:t>
            </w:r>
            <w:proofErr w:type="gramEnd"/>
          </w:p>
        </w:tc>
        <w:tc>
          <w:tcPr>
            <w:tcW w:w="3686" w:type="dxa"/>
            <w:gridSpan w:val="3"/>
            <w:tcBorders>
              <w:top w:val="single" w:sz="4" w:space="0" w:color="auto"/>
              <w:left w:val="nil"/>
              <w:bottom w:val="single" w:sz="4" w:space="0" w:color="auto"/>
              <w:right w:val="single" w:sz="4" w:space="0" w:color="auto"/>
            </w:tcBorders>
            <w:shd w:val="clear" w:color="auto" w:fill="auto"/>
            <w:noWrap/>
            <w:vAlign w:val="bottom"/>
          </w:tcPr>
          <w:p w:rsidR="00595339" w:rsidRPr="00E63747" w:rsidRDefault="00595339" w:rsidP="00595339">
            <w:pPr>
              <w:spacing w:after="240"/>
              <w:jc w:val="center"/>
              <w:rPr>
                <w:sz w:val="24"/>
                <w:szCs w:val="22"/>
              </w:rPr>
            </w:pPr>
            <w:r w:rsidRPr="00E63747">
              <w:rPr>
                <w:bCs/>
                <w:sz w:val="24"/>
                <w:szCs w:val="22"/>
              </w:rPr>
              <w:t>Кол-во экземпляров</w:t>
            </w:r>
          </w:p>
        </w:tc>
        <w:tc>
          <w:tcPr>
            <w:tcW w:w="3685" w:type="dxa"/>
            <w:gridSpan w:val="3"/>
            <w:tcBorders>
              <w:top w:val="single" w:sz="4" w:space="0" w:color="auto"/>
              <w:left w:val="nil"/>
              <w:bottom w:val="single" w:sz="4" w:space="0" w:color="auto"/>
              <w:right w:val="single" w:sz="4" w:space="0" w:color="auto"/>
            </w:tcBorders>
            <w:shd w:val="clear" w:color="auto" w:fill="auto"/>
            <w:noWrap/>
            <w:vAlign w:val="bottom"/>
          </w:tcPr>
          <w:p w:rsidR="00595339" w:rsidRPr="00E63747" w:rsidRDefault="00595339" w:rsidP="00595339">
            <w:pPr>
              <w:spacing w:after="240"/>
              <w:jc w:val="center"/>
              <w:rPr>
                <w:sz w:val="24"/>
                <w:szCs w:val="22"/>
              </w:rPr>
            </w:pPr>
            <w:r w:rsidRPr="00E63747">
              <w:rPr>
                <w:bCs/>
                <w:sz w:val="24"/>
                <w:szCs w:val="22"/>
              </w:rPr>
              <w:t>Сумма, руб.</w:t>
            </w:r>
          </w:p>
        </w:tc>
      </w:tr>
      <w:tr w:rsidR="005E7ACA" w:rsidRPr="005E7ACA" w:rsidTr="00A16E5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rPr>
                <w:sz w:val="24"/>
                <w:szCs w:val="24"/>
              </w:rPr>
            </w:pPr>
            <w:r w:rsidRPr="00E63747">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tcPr>
          <w:p w:rsidR="00595339" w:rsidRPr="00E63747" w:rsidRDefault="00595339" w:rsidP="00595339">
            <w:pPr>
              <w:jc w:val="center"/>
              <w:rPr>
                <w:bCs/>
                <w:sz w:val="24"/>
                <w:szCs w:val="22"/>
              </w:rPr>
            </w:pPr>
            <w:r w:rsidRPr="00E63747">
              <w:rPr>
                <w:bCs/>
                <w:sz w:val="24"/>
                <w:szCs w:val="22"/>
              </w:rPr>
              <w:t>2018</w:t>
            </w:r>
          </w:p>
        </w:tc>
        <w:tc>
          <w:tcPr>
            <w:tcW w:w="1418" w:type="dxa"/>
            <w:tcBorders>
              <w:top w:val="nil"/>
              <w:left w:val="nil"/>
              <w:bottom w:val="single" w:sz="4" w:space="0" w:color="auto"/>
              <w:right w:val="single" w:sz="4" w:space="0" w:color="auto"/>
            </w:tcBorders>
            <w:shd w:val="clear" w:color="auto" w:fill="auto"/>
            <w:noWrap/>
            <w:vAlign w:val="bottom"/>
          </w:tcPr>
          <w:p w:rsidR="00595339" w:rsidRPr="00E63747" w:rsidRDefault="00595339" w:rsidP="00595339">
            <w:pPr>
              <w:jc w:val="center"/>
              <w:rPr>
                <w:bCs/>
                <w:sz w:val="24"/>
                <w:szCs w:val="22"/>
              </w:rPr>
            </w:pPr>
            <w:r w:rsidRPr="00E63747">
              <w:rPr>
                <w:bCs/>
                <w:sz w:val="24"/>
                <w:szCs w:val="22"/>
              </w:rPr>
              <w:t>2019</w:t>
            </w:r>
          </w:p>
        </w:tc>
        <w:tc>
          <w:tcPr>
            <w:tcW w:w="992" w:type="dxa"/>
            <w:tcBorders>
              <w:top w:val="nil"/>
              <w:left w:val="nil"/>
              <w:bottom w:val="single" w:sz="4" w:space="0" w:color="auto"/>
              <w:right w:val="single" w:sz="4" w:space="0" w:color="auto"/>
            </w:tcBorders>
            <w:shd w:val="clear" w:color="auto" w:fill="auto"/>
            <w:vAlign w:val="bottom"/>
          </w:tcPr>
          <w:p w:rsidR="00595339" w:rsidRPr="00E63747" w:rsidRDefault="00595339" w:rsidP="00595339">
            <w:pPr>
              <w:jc w:val="center"/>
              <w:rPr>
                <w:b/>
                <w:bCs/>
                <w:sz w:val="24"/>
                <w:szCs w:val="22"/>
              </w:rPr>
            </w:pPr>
            <w:r w:rsidRPr="00E63747">
              <w:rPr>
                <w:b/>
                <w:bCs/>
                <w:sz w:val="24"/>
                <w:szCs w:val="22"/>
              </w:rPr>
              <w:t>2020</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595339" w:rsidP="00595339">
            <w:pPr>
              <w:jc w:val="center"/>
              <w:rPr>
                <w:bCs/>
                <w:sz w:val="24"/>
                <w:szCs w:val="22"/>
              </w:rPr>
            </w:pPr>
            <w:r w:rsidRPr="00E63747">
              <w:rPr>
                <w:bCs/>
                <w:sz w:val="24"/>
                <w:szCs w:val="22"/>
              </w:rPr>
              <w:t>2018</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595339" w:rsidP="00595339">
            <w:pPr>
              <w:jc w:val="center"/>
              <w:rPr>
                <w:bCs/>
                <w:sz w:val="24"/>
                <w:szCs w:val="22"/>
              </w:rPr>
            </w:pPr>
            <w:r w:rsidRPr="00E63747">
              <w:rPr>
                <w:bCs/>
                <w:sz w:val="24"/>
                <w:szCs w:val="22"/>
              </w:rPr>
              <w:t>2019</w:t>
            </w:r>
          </w:p>
        </w:tc>
        <w:tc>
          <w:tcPr>
            <w:tcW w:w="1417" w:type="dxa"/>
            <w:tcBorders>
              <w:top w:val="nil"/>
              <w:left w:val="nil"/>
              <w:bottom w:val="single" w:sz="4" w:space="0" w:color="auto"/>
              <w:right w:val="single" w:sz="4" w:space="0" w:color="auto"/>
            </w:tcBorders>
            <w:shd w:val="clear" w:color="auto" w:fill="auto"/>
            <w:vAlign w:val="bottom"/>
          </w:tcPr>
          <w:p w:rsidR="00595339" w:rsidRPr="00E63747" w:rsidRDefault="00595339" w:rsidP="00595339">
            <w:pPr>
              <w:jc w:val="center"/>
              <w:rPr>
                <w:b/>
                <w:bCs/>
                <w:sz w:val="24"/>
                <w:szCs w:val="22"/>
              </w:rPr>
            </w:pPr>
            <w:r w:rsidRPr="00E63747">
              <w:rPr>
                <w:b/>
                <w:bCs/>
                <w:sz w:val="24"/>
                <w:szCs w:val="22"/>
              </w:rPr>
              <w:t>2020</w:t>
            </w:r>
          </w:p>
        </w:tc>
      </w:tr>
      <w:tr w:rsidR="005E7ACA" w:rsidRPr="005E7ACA" w:rsidTr="00A16E52">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rPr>
                <w:i/>
                <w:sz w:val="24"/>
                <w:szCs w:val="22"/>
              </w:rPr>
            </w:pPr>
            <w:r w:rsidRPr="00E63747">
              <w:rPr>
                <w:sz w:val="24"/>
                <w:szCs w:val="22"/>
              </w:rPr>
              <w:t xml:space="preserve">Закупка </w:t>
            </w:r>
            <w:r w:rsidRPr="00E63747">
              <w:rPr>
                <w:i/>
                <w:sz w:val="24"/>
                <w:szCs w:val="22"/>
              </w:rPr>
              <w:t>(по конкурсу, у поставщика, покупка в книжных магазинах)</w:t>
            </w:r>
          </w:p>
        </w:tc>
        <w:tc>
          <w:tcPr>
            <w:tcW w:w="1276" w:type="dxa"/>
            <w:tcBorders>
              <w:top w:val="nil"/>
              <w:left w:val="nil"/>
              <w:bottom w:val="single" w:sz="4" w:space="0" w:color="auto"/>
              <w:right w:val="single" w:sz="4" w:space="0" w:color="auto"/>
            </w:tcBorders>
            <w:shd w:val="clear" w:color="auto" w:fill="auto"/>
            <w:noWrap/>
            <w:vAlign w:val="bottom"/>
          </w:tcPr>
          <w:p w:rsidR="00595339" w:rsidRPr="00E63747" w:rsidRDefault="0007718D" w:rsidP="00595339">
            <w:pPr>
              <w:jc w:val="center"/>
              <w:rPr>
                <w:sz w:val="24"/>
                <w:szCs w:val="22"/>
              </w:rPr>
            </w:pPr>
            <w:r w:rsidRPr="00E63747">
              <w:rPr>
                <w:sz w:val="24"/>
                <w:szCs w:val="22"/>
              </w:rPr>
              <w:t>820</w:t>
            </w:r>
          </w:p>
        </w:tc>
        <w:tc>
          <w:tcPr>
            <w:tcW w:w="1418" w:type="dxa"/>
            <w:tcBorders>
              <w:top w:val="nil"/>
              <w:left w:val="nil"/>
              <w:bottom w:val="single" w:sz="4" w:space="0" w:color="auto"/>
              <w:right w:val="single" w:sz="4" w:space="0" w:color="auto"/>
            </w:tcBorders>
            <w:shd w:val="clear" w:color="auto" w:fill="auto"/>
            <w:noWrap/>
            <w:vAlign w:val="bottom"/>
          </w:tcPr>
          <w:p w:rsidR="00595339" w:rsidRPr="00E63747" w:rsidRDefault="0007718D" w:rsidP="00595339">
            <w:pPr>
              <w:jc w:val="center"/>
              <w:rPr>
                <w:sz w:val="24"/>
                <w:szCs w:val="22"/>
              </w:rPr>
            </w:pPr>
            <w:r w:rsidRPr="00E63747">
              <w:rPr>
                <w:sz w:val="24"/>
                <w:szCs w:val="22"/>
              </w:rPr>
              <w:t>864</w:t>
            </w:r>
          </w:p>
        </w:tc>
        <w:tc>
          <w:tcPr>
            <w:tcW w:w="992" w:type="dxa"/>
            <w:tcBorders>
              <w:top w:val="nil"/>
              <w:left w:val="nil"/>
              <w:bottom w:val="single" w:sz="4" w:space="0" w:color="auto"/>
              <w:right w:val="single" w:sz="4" w:space="0" w:color="auto"/>
            </w:tcBorders>
            <w:shd w:val="clear" w:color="auto" w:fill="auto"/>
            <w:vAlign w:val="bottom"/>
          </w:tcPr>
          <w:p w:rsidR="00595339" w:rsidRPr="00E63747" w:rsidRDefault="0007718D" w:rsidP="00595339">
            <w:pPr>
              <w:jc w:val="center"/>
              <w:rPr>
                <w:sz w:val="24"/>
                <w:szCs w:val="22"/>
              </w:rPr>
            </w:pPr>
            <w:r w:rsidRPr="00E63747">
              <w:rPr>
                <w:sz w:val="24"/>
                <w:szCs w:val="22"/>
              </w:rPr>
              <w:t>1144</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7718D" w:rsidP="00595339">
            <w:pPr>
              <w:jc w:val="right"/>
              <w:rPr>
                <w:sz w:val="24"/>
                <w:szCs w:val="22"/>
              </w:rPr>
            </w:pPr>
            <w:r w:rsidRPr="00E63747">
              <w:rPr>
                <w:sz w:val="24"/>
                <w:szCs w:val="22"/>
              </w:rPr>
              <w:t>199,8</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7718D" w:rsidP="00595339">
            <w:pPr>
              <w:jc w:val="right"/>
              <w:rPr>
                <w:sz w:val="24"/>
                <w:szCs w:val="24"/>
              </w:rPr>
            </w:pPr>
            <w:r w:rsidRPr="00E63747">
              <w:rPr>
                <w:sz w:val="24"/>
                <w:szCs w:val="24"/>
              </w:rPr>
              <w:t>260,0</w:t>
            </w:r>
          </w:p>
        </w:tc>
        <w:tc>
          <w:tcPr>
            <w:tcW w:w="1417" w:type="dxa"/>
            <w:tcBorders>
              <w:top w:val="nil"/>
              <w:left w:val="nil"/>
              <w:bottom w:val="single" w:sz="4" w:space="0" w:color="auto"/>
              <w:right w:val="single" w:sz="4" w:space="0" w:color="auto"/>
            </w:tcBorders>
            <w:shd w:val="clear" w:color="auto" w:fill="auto"/>
            <w:vAlign w:val="bottom"/>
          </w:tcPr>
          <w:p w:rsidR="00595339" w:rsidRPr="00E63747" w:rsidRDefault="000528C5" w:rsidP="00595339">
            <w:pPr>
              <w:jc w:val="right"/>
              <w:rPr>
                <w:sz w:val="24"/>
                <w:szCs w:val="24"/>
              </w:rPr>
            </w:pPr>
            <w:r w:rsidRPr="00E63747">
              <w:rPr>
                <w:sz w:val="24"/>
                <w:szCs w:val="24"/>
              </w:rPr>
              <w:t>360,0</w:t>
            </w:r>
          </w:p>
        </w:tc>
      </w:tr>
      <w:tr w:rsidR="005E7ACA" w:rsidRPr="005E7ACA" w:rsidTr="00A16E5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rPr>
                <w:sz w:val="24"/>
                <w:szCs w:val="22"/>
              </w:rPr>
            </w:pPr>
            <w:r w:rsidRPr="00E63747">
              <w:rPr>
                <w:sz w:val="24"/>
                <w:szCs w:val="22"/>
              </w:rPr>
              <w:t>От читателей, взамен утерянных</w:t>
            </w:r>
          </w:p>
        </w:tc>
        <w:tc>
          <w:tcPr>
            <w:tcW w:w="1276"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sz w:val="24"/>
                <w:szCs w:val="22"/>
              </w:rPr>
            </w:pPr>
            <w:r w:rsidRPr="00E63747">
              <w:rPr>
                <w:sz w:val="24"/>
                <w:szCs w:val="22"/>
              </w:rPr>
              <w:t>334</w:t>
            </w:r>
          </w:p>
        </w:tc>
        <w:tc>
          <w:tcPr>
            <w:tcW w:w="1418"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sz w:val="24"/>
                <w:szCs w:val="22"/>
              </w:rPr>
            </w:pPr>
            <w:r w:rsidRPr="00E63747">
              <w:rPr>
                <w:sz w:val="24"/>
                <w:szCs w:val="22"/>
              </w:rPr>
              <w:t>174</w:t>
            </w:r>
          </w:p>
        </w:tc>
        <w:tc>
          <w:tcPr>
            <w:tcW w:w="992" w:type="dxa"/>
            <w:tcBorders>
              <w:top w:val="nil"/>
              <w:left w:val="nil"/>
              <w:bottom w:val="single" w:sz="4" w:space="0" w:color="auto"/>
              <w:right w:val="single" w:sz="4" w:space="0" w:color="auto"/>
            </w:tcBorders>
            <w:shd w:val="clear" w:color="auto" w:fill="auto"/>
            <w:vAlign w:val="bottom"/>
          </w:tcPr>
          <w:p w:rsidR="00595339" w:rsidRPr="00E63747" w:rsidRDefault="000528C5" w:rsidP="00595339">
            <w:pPr>
              <w:jc w:val="center"/>
              <w:rPr>
                <w:sz w:val="24"/>
                <w:szCs w:val="22"/>
              </w:rPr>
            </w:pPr>
            <w:r w:rsidRPr="00E63747">
              <w:rPr>
                <w:sz w:val="24"/>
                <w:szCs w:val="22"/>
              </w:rPr>
              <w:t>138</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2"/>
              </w:rPr>
            </w:pPr>
            <w:r w:rsidRPr="00E63747">
              <w:rPr>
                <w:sz w:val="24"/>
                <w:szCs w:val="22"/>
              </w:rPr>
              <w:t>23,9</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4"/>
              </w:rPr>
            </w:pPr>
            <w:r w:rsidRPr="00E63747">
              <w:rPr>
                <w:sz w:val="24"/>
                <w:szCs w:val="24"/>
              </w:rPr>
              <w:t>9,3</w:t>
            </w:r>
          </w:p>
        </w:tc>
        <w:tc>
          <w:tcPr>
            <w:tcW w:w="1417" w:type="dxa"/>
            <w:tcBorders>
              <w:top w:val="nil"/>
              <w:left w:val="nil"/>
              <w:bottom w:val="single" w:sz="4" w:space="0" w:color="auto"/>
              <w:right w:val="single" w:sz="4" w:space="0" w:color="auto"/>
            </w:tcBorders>
            <w:shd w:val="clear" w:color="auto" w:fill="auto"/>
            <w:vAlign w:val="bottom"/>
          </w:tcPr>
          <w:p w:rsidR="00595339" w:rsidRPr="00E63747" w:rsidRDefault="000528C5" w:rsidP="000528C5">
            <w:pPr>
              <w:jc w:val="right"/>
              <w:rPr>
                <w:sz w:val="24"/>
                <w:szCs w:val="24"/>
              </w:rPr>
            </w:pPr>
            <w:r w:rsidRPr="00E63747">
              <w:rPr>
                <w:sz w:val="24"/>
                <w:szCs w:val="24"/>
              </w:rPr>
              <w:t>6,626</w:t>
            </w:r>
          </w:p>
        </w:tc>
      </w:tr>
      <w:tr w:rsidR="005E7ACA" w:rsidRPr="005E7ACA" w:rsidTr="00A16E5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rPr>
                <w:sz w:val="24"/>
                <w:szCs w:val="22"/>
              </w:rPr>
            </w:pPr>
            <w:r w:rsidRPr="00E63747">
              <w:rPr>
                <w:sz w:val="24"/>
                <w:szCs w:val="22"/>
              </w:rPr>
              <w:t>Дар</w:t>
            </w:r>
          </w:p>
        </w:tc>
        <w:tc>
          <w:tcPr>
            <w:tcW w:w="1276"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sz w:val="24"/>
                <w:szCs w:val="22"/>
              </w:rPr>
            </w:pPr>
            <w:r w:rsidRPr="00E63747">
              <w:rPr>
                <w:sz w:val="24"/>
                <w:szCs w:val="22"/>
              </w:rPr>
              <w:t>1040</w:t>
            </w:r>
          </w:p>
        </w:tc>
        <w:tc>
          <w:tcPr>
            <w:tcW w:w="1418"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sz w:val="24"/>
                <w:szCs w:val="22"/>
              </w:rPr>
            </w:pPr>
            <w:r w:rsidRPr="00E63747">
              <w:rPr>
                <w:sz w:val="24"/>
                <w:szCs w:val="22"/>
              </w:rPr>
              <w:t>578</w:t>
            </w:r>
          </w:p>
        </w:tc>
        <w:tc>
          <w:tcPr>
            <w:tcW w:w="992" w:type="dxa"/>
            <w:tcBorders>
              <w:top w:val="nil"/>
              <w:left w:val="nil"/>
              <w:bottom w:val="single" w:sz="4" w:space="0" w:color="auto"/>
              <w:right w:val="single" w:sz="4" w:space="0" w:color="auto"/>
            </w:tcBorders>
            <w:shd w:val="clear" w:color="auto" w:fill="auto"/>
            <w:vAlign w:val="bottom"/>
          </w:tcPr>
          <w:p w:rsidR="00595339" w:rsidRPr="00E63747" w:rsidRDefault="000528C5" w:rsidP="002F2CB5">
            <w:pPr>
              <w:jc w:val="center"/>
              <w:rPr>
                <w:sz w:val="24"/>
                <w:szCs w:val="22"/>
              </w:rPr>
            </w:pPr>
            <w:r w:rsidRPr="00E63747">
              <w:rPr>
                <w:sz w:val="24"/>
                <w:szCs w:val="22"/>
              </w:rPr>
              <w:t>17</w:t>
            </w:r>
            <w:r w:rsidR="002F2CB5" w:rsidRPr="00E63747">
              <w:rPr>
                <w:sz w:val="24"/>
                <w:szCs w:val="22"/>
              </w:rPr>
              <w:t>23</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2"/>
              </w:rPr>
            </w:pPr>
            <w:r w:rsidRPr="00E63747">
              <w:rPr>
                <w:sz w:val="24"/>
                <w:szCs w:val="22"/>
              </w:rPr>
              <w:t>262,6</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4"/>
              </w:rPr>
            </w:pPr>
            <w:r w:rsidRPr="00E63747">
              <w:rPr>
                <w:sz w:val="24"/>
                <w:szCs w:val="24"/>
              </w:rPr>
              <w:t>230,3</w:t>
            </w:r>
          </w:p>
        </w:tc>
        <w:tc>
          <w:tcPr>
            <w:tcW w:w="1417" w:type="dxa"/>
            <w:tcBorders>
              <w:top w:val="nil"/>
              <w:left w:val="nil"/>
              <w:bottom w:val="single" w:sz="4" w:space="0" w:color="auto"/>
              <w:right w:val="single" w:sz="4" w:space="0" w:color="auto"/>
            </w:tcBorders>
            <w:shd w:val="clear" w:color="auto" w:fill="auto"/>
            <w:vAlign w:val="bottom"/>
          </w:tcPr>
          <w:p w:rsidR="00595339" w:rsidRPr="00E63747" w:rsidRDefault="00E223F9" w:rsidP="00595339">
            <w:pPr>
              <w:jc w:val="right"/>
              <w:rPr>
                <w:sz w:val="24"/>
                <w:szCs w:val="24"/>
              </w:rPr>
            </w:pPr>
            <w:r w:rsidRPr="00E63747">
              <w:rPr>
                <w:sz w:val="24"/>
                <w:szCs w:val="24"/>
              </w:rPr>
              <w:t>280,2</w:t>
            </w:r>
          </w:p>
        </w:tc>
      </w:tr>
      <w:tr w:rsidR="005E7ACA" w:rsidRPr="005E7ACA" w:rsidTr="00A16E5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rPr>
                <w:sz w:val="24"/>
                <w:szCs w:val="22"/>
              </w:rPr>
            </w:pPr>
            <w:r w:rsidRPr="00E63747">
              <w:rPr>
                <w:sz w:val="24"/>
                <w:szCs w:val="22"/>
              </w:rPr>
              <w:t>Подписка</w:t>
            </w:r>
          </w:p>
        </w:tc>
        <w:tc>
          <w:tcPr>
            <w:tcW w:w="1276"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sz w:val="24"/>
                <w:szCs w:val="22"/>
              </w:rPr>
            </w:pPr>
            <w:r w:rsidRPr="00E63747">
              <w:rPr>
                <w:sz w:val="24"/>
                <w:szCs w:val="22"/>
              </w:rPr>
              <w:t>1320</w:t>
            </w:r>
          </w:p>
        </w:tc>
        <w:tc>
          <w:tcPr>
            <w:tcW w:w="1418"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sz w:val="24"/>
                <w:szCs w:val="22"/>
              </w:rPr>
            </w:pPr>
            <w:r w:rsidRPr="00E63747">
              <w:rPr>
                <w:sz w:val="24"/>
                <w:szCs w:val="22"/>
              </w:rPr>
              <w:t>868</w:t>
            </w:r>
          </w:p>
        </w:tc>
        <w:tc>
          <w:tcPr>
            <w:tcW w:w="992" w:type="dxa"/>
            <w:tcBorders>
              <w:top w:val="nil"/>
              <w:left w:val="nil"/>
              <w:bottom w:val="single" w:sz="4" w:space="0" w:color="auto"/>
              <w:right w:val="single" w:sz="4" w:space="0" w:color="auto"/>
            </w:tcBorders>
            <w:shd w:val="clear" w:color="auto" w:fill="auto"/>
            <w:vAlign w:val="bottom"/>
          </w:tcPr>
          <w:p w:rsidR="00595339" w:rsidRPr="00E63747" w:rsidRDefault="000528C5" w:rsidP="00595339">
            <w:pPr>
              <w:jc w:val="center"/>
              <w:rPr>
                <w:sz w:val="24"/>
                <w:szCs w:val="22"/>
              </w:rPr>
            </w:pPr>
            <w:r w:rsidRPr="00E63747">
              <w:rPr>
                <w:sz w:val="24"/>
                <w:szCs w:val="22"/>
              </w:rPr>
              <w:t>1254</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2"/>
              </w:rPr>
            </w:pPr>
            <w:r w:rsidRPr="00E63747">
              <w:rPr>
                <w:sz w:val="24"/>
                <w:szCs w:val="22"/>
              </w:rPr>
              <w:t>268,4</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4"/>
              </w:rPr>
            </w:pPr>
            <w:r w:rsidRPr="00E63747">
              <w:rPr>
                <w:sz w:val="24"/>
                <w:szCs w:val="24"/>
              </w:rPr>
              <w:t>269,5</w:t>
            </w:r>
          </w:p>
        </w:tc>
        <w:tc>
          <w:tcPr>
            <w:tcW w:w="1417" w:type="dxa"/>
            <w:tcBorders>
              <w:top w:val="nil"/>
              <w:left w:val="nil"/>
              <w:bottom w:val="single" w:sz="4" w:space="0" w:color="auto"/>
              <w:right w:val="single" w:sz="4" w:space="0" w:color="auto"/>
            </w:tcBorders>
            <w:shd w:val="clear" w:color="auto" w:fill="auto"/>
            <w:vAlign w:val="bottom"/>
          </w:tcPr>
          <w:p w:rsidR="00595339" w:rsidRPr="00E63747" w:rsidRDefault="00E223F9" w:rsidP="00595339">
            <w:pPr>
              <w:jc w:val="right"/>
              <w:rPr>
                <w:sz w:val="24"/>
                <w:szCs w:val="24"/>
              </w:rPr>
            </w:pPr>
            <w:r w:rsidRPr="00E63747">
              <w:rPr>
                <w:sz w:val="24"/>
                <w:szCs w:val="24"/>
              </w:rPr>
              <w:t>153,9</w:t>
            </w:r>
          </w:p>
        </w:tc>
      </w:tr>
      <w:tr w:rsidR="005E7ACA" w:rsidRPr="005E7ACA" w:rsidTr="00A16E5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rPr>
                <w:sz w:val="24"/>
                <w:szCs w:val="22"/>
              </w:rPr>
            </w:pPr>
            <w:r w:rsidRPr="00E63747">
              <w:rPr>
                <w:sz w:val="24"/>
                <w:szCs w:val="22"/>
              </w:rPr>
              <w:t>Местный (муниципальный) обязательный экземпляр</w:t>
            </w:r>
          </w:p>
        </w:tc>
        <w:tc>
          <w:tcPr>
            <w:tcW w:w="1276" w:type="dxa"/>
            <w:tcBorders>
              <w:top w:val="nil"/>
              <w:left w:val="nil"/>
              <w:bottom w:val="single" w:sz="4" w:space="0" w:color="auto"/>
              <w:right w:val="single" w:sz="4" w:space="0" w:color="auto"/>
            </w:tcBorders>
            <w:shd w:val="clear" w:color="auto" w:fill="auto"/>
            <w:noWrap/>
            <w:vAlign w:val="bottom"/>
          </w:tcPr>
          <w:p w:rsidR="000528C5" w:rsidRPr="00E63747" w:rsidRDefault="000528C5" w:rsidP="00595339">
            <w:pPr>
              <w:jc w:val="center"/>
              <w:rPr>
                <w:sz w:val="24"/>
                <w:szCs w:val="22"/>
              </w:rPr>
            </w:pPr>
            <w:r w:rsidRPr="00E63747">
              <w:rPr>
                <w:sz w:val="24"/>
                <w:szCs w:val="22"/>
              </w:rPr>
              <w:t>6</w:t>
            </w:r>
          </w:p>
          <w:p w:rsidR="00595339" w:rsidRPr="00E63747" w:rsidRDefault="000528C5" w:rsidP="00595339">
            <w:pPr>
              <w:jc w:val="center"/>
              <w:rPr>
                <w:sz w:val="24"/>
                <w:szCs w:val="22"/>
              </w:rPr>
            </w:pPr>
            <w:r w:rsidRPr="00E63747">
              <w:rPr>
                <w:sz w:val="24"/>
                <w:szCs w:val="22"/>
              </w:rPr>
              <w:t xml:space="preserve">(в </w:t>
            </w:r>
            <w:proofErr w:type="spellStart"/>
            <w:r w:rsidRPr="00E63747">
              <w:rPr>
                <w:sz w:val="24"/>
                <w:szCs w:val="22"/>
              </w:rPr>
              <w:t>т.ч</w:t>
            </w:r>
            <w:proofErr w:type="spellEnd"/>
            <w:r w:rsidRPr="00E63747">
              <w:rPr>
                <w:sz w:val="24"/>
                <w:szCs w:val="22"/>
              </w:rPr>
              <w:t xml:space="preserve"> 1 в электронном виде)</w:t>
            </w:r>
          </w:p>
        </w:tc>
        <w:tc>
          <w:tcPr>
            <w:tcW w:w="1418" w:type="dxa"/>
            <w:tcBorders>
              <w:top w:val="nil"/>
              <w:left w:val="nil"/>
              <w:bottom w:val="single" w:sz="4" w:space="0" w:color="auto"/>
              <w:right w:val="single" w:sz="4" w:space="0" w:color="auto"/>
            </w:tcBorders>
            <w:shd w:val="clear" w:color="auto" w:fill="auto"/>
            <w:noWrap/>
            <w:vAlign w:val="bottom"/>
          </w:tcPr>
          <w:p w:rsidR="000528C5" w:rsidRPr="00E63747" w:rsidRDefault="000528C5" w:rsidP="000528C5">
            <w:pPr>
              <w:jc w:val="center"/>
              <w:rPr>
                <w:sz w:val="24"/>
                <w:szCs w:val="22"/>
              </w:rPr>
            </w:pPr>
            <w:r w:rsidRPr="00E63747">
              <w:rPr>
                <w:sz w:val="24"/>
                <w:szCs w:val="22"/>
              </w:rPr>
              <w:t>6</w:t>
            </w:r>
          </w:p>
          <w:p w:rsidR="00595339" w:rsidRPr="00E63747" w:rsidRDefault="000528C5" w:rsidP="000528C5">
            <w:pPr>
              <w:jc w:val="center"/>
              <w:rPr>
                <w:sz w:val="24"/>
                <w:szCs w:val="22"/>
              </w:rPr>
            </w:pPr>
            <w:r w:rsidRPr="00E63747">
              <w:rPr>
                <w:sz w:val="24"/>
                <w:szCs w:val="22"/>
              </w:rPr>
              <w:t xml:space="preserve">(в </w:t>
            </w:r>
            <w:proofErr w:type="spellStart"/>
            <w:r w:rsidRPr="00E63747">
              <w:rPr>
                <w:sz w:val="24"/>
                <w:szCs w:val="22"/>
              </w:rPr>
              <w:t>т.ч</w:t>
            </w:r>
            <w:proofErr w:type="spellEnd"/>
            <w:r w:rsidRPr="00E63747">
              <w:rPr>
                <w:sz w:val="24"/>
                <w:szCs w:val="22"/>
              </w:rPr>
              <w:t xml:space="preserve"> 1 в электронном виде)</w:t>
            </w:r>
          </w:p>
        </w:tc>
        <w:tc>
          <w:tcPr>
            <w:tcW w:w="992" w:type="dxa"/>
            <w:tcBorders>
              <w:top w:val="nil"/>
              <w:left w:val="nil"/>
              <w:bottom w:val="single" w:sz="4" w:space="0" w:color="auto"/>
              <w:right w:val="single" w:sz="4" w:space="0" w:color="auto"/>
            </w:tcBorders>
            <w:shd w:val="clear" w:color="auto" w:fill="auto"/>
            <w:vAlign w:val="bottom"/>
          </w:tcPr>
          <w:p w:rsidR="00595339" w:rsidRPr="00E63747" w:rsidRDefault="00936DA2" w:rsidP="00595339">
            <w:pPr>
              <w:jc w:val="center"/>
              <w:rPr>
                <w:sz w:val="24"/>
                <w:szCs w:val="22"/>
              </w:rPr>
            </w:pPr>
            <w:r w:rsidRPr="00E63747">
              <w:rPr>
                <w:sz w:val="24"/>
                <w:szCs w:val="22"/>
              </w:rPr>
              <w:t>6</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2"/>
              </w:rPr>
            </w:pPr>
            <w:r w:rsidRPr="00E63747">
              <w:rPr>
                <w:sz w:val="24"/>
                <w:szCs w:val="22"/>
              </w:rPr>
              <w:t>2,0</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sz w:val="24"/>
                <w:szCs w:val="24"/>
              </w:rPr>
            </w:pPr>
            <w:r w:rsidRPr="00E63747">
              <w:rPr>
                <w:sz w:val="24"/>
                <w:szCs w:val="24"/>
              </w:rPr>
              <w:t>2,0</w:t>
            </w:r>
          </w:p>
        </w:tc>
        <w:tc>
          <w:tcPr>
            <w:tcW w:w="1417" w:type="dxa"/>
            <w:tcBorders>
              <w:top w:val="nil"/>
              <w:left w:val="nil"/>
              <w:bottom w:val="single" w:sz="4" w:space="0" w:color="auto"/>
              <w:right w:val="single" w:sz="4" w:space="0" w:color="auto"/>
            </w:tcBorders>
            <w:shd w:val="clear" w:color="auto" w:fill="auto"/>
            <w:vAlign w:val="bottom"/>
          </w:tcPr>
          <w:p w:rsidR="00595339" w:rsidRPr="00E63747" w:rsidRDefault="00936DA2" w:rsidP="00595339">
            <w:pPr>
              <w:jc w:val="right"/>
              <w:rPr>
                <w:sz w:val="24"/>
                <w:szCs w:val="24"/>
              </w:rPr>
            </w:pPr>
            <w:r w:rsidRPr="00E63747">
              <w:rPr>
                <w:sz w:val="24"/>
                <w:szCs w:val="24"/>
              </w:rPr>
              <w:t>2,0</w:t>
            </w:r>
          </w:p>
        </w:tc>
      </w:tr>
      <w:tr w:rsidR="00595339" w:rsidRPr="005E7ACA" w:rsidTr="00A16E5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rPr>
                <w:b/>
                <w:sz w:val="24"/>
                <w:szCs w:val="22"/>
              </w:rPr>
            </w:pPr>
            <w:r w:rsidRPr="00E63747">
              <w:rPr>
                <w:b/>
                <w:sz w:val="24"/>
                <w:szCs w:val="22"/>
              </w:rPr>
              <w:t>ИТОГО</w:t>
            </w:r>
          </w:p>
        </w:tc>
        <w:tc>
          <w:tcPr>
            <w:tcW w:w="1276"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b/>
                <w:sz w:val="24"/>
                <w:szCs w:val="22"/>
              </w:rPr>
            </w:pPr>
            <w:r w:rsidRPr="00E63747">
              <w:rPr>
                <w:b/>
                <w:sz w:val="24"/>
                <w:szCs w:val="22"/>
              </w:rPr>
              <w:t>3514</w:t>
            </w:r>
          </w:p>
        </w:tc>
        <w:tc>
          <w:tcPr>
            <w:tcW w:w="1418"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center"/>
              <w:rPr>
                <w:b/>
                <w:sz w:val="24"/>
                <w:szCs w:val="22"/>
              </w:rPr>
            </w:pPr>
            <w:r w:rsidRPr="00E63747">
              <w:rPr>
                <w:b/>
                <w:sz w:val="24"/>
                <w:szCs w:val="22"/>
              </w:rPr>
              <w:t>2490</w:t>
            </w:r>
          </w:p>
        </w:tc>
        <w:tc>
          <w:tcPr>
            <w:tcW w:w="992" w:type="dxa"/>
            <w:tcBorders>
              <w:top w:val="nil"/>
              <w:left w:val="nil"/>
              <w:bottom w:val="single" w:sz="4" w:space="0" w:color="auto"/>
              <w:right w:val="single" w:sz="4" w:space="0" w:color="auto"/>
            </w:tcBorders>
            <w:shd w:val="clear" w:color="auto" w:fill="auto"/>
            <w:vAlign w:val="bottom"/>
          </w:tcPr>
          <w:p w:rsidR="00595339" w:rsidRPr="00E63747" w:rsidRDefault="002F2CB5" w:rsidP="00595339">
            <w:pPr>
              <w:jc w:val="center"/>
              <w:rPr>
                <w:b/>
                <w:sz w:val="24"/>
                <w:szCs w:val="22"/>
              </w:rPr>
            </w:pPr>
            <w:r w:rsidRPr="00E63747">
              <w:rPr>
                <w:b/>
                <w:sz w:val="24"/>
                <w:szCs w:val="22"/>
              </w:rPr>
              <w:t>4265</w:t>
            </w:r>
          </w:p>
          <w:p w:rsidR="00442088" w:rsidRPr="00E63747" w:rsidRDefault="00442088" w:rsidP="00595339">
            <w:pPr>
              <w:jc w:val="center"/>
              <w:rPr>
                <w:b/>
                <w:sz w:val="24"/>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95339" w:rsidRPr="00E63747" w:rsidRDefault="000528C5" w:rsidP="00595339">
            <w:pPr>
              <w:jc w:val="right"/>
              <w:rPr>
                <w:b/>
                <w:sz w:val="24"/>
                <w:szCs w:val="22"/>
              </w:rPr>
            </w:pPr>
            <w:r w:rsidRPr="00E63747">
              <w:rPr>
                <w:b/>
                <w:sz w:val="24"/>
                <w:szCs w:val="22"/>
              </w:rPr>
              <w:t>758,7</w:t>
            </w:r>
          </w:p>
        </w:tc>
        <w:tc>
          <w:tcPr>
            <w:tcW w:w="1134" w:type="dxa"/>
            <w:tcBorders>
              <w:top w:val="nil"/>
              <w:left w:val="nil"/>
              <w:bottom w:val="single" w:sz="4" w:space="0" w:color="auto"/>
              <w:right w:val="single" w:sz="4" w:space="0" w:color="auto"/>
            </w:tcBorders>
            <w:shd w:val="clear" w:color="auto" w:fill="auto"/>
            <w:noWrap/>
            <w:vAlign w:val="bottom"/>
          </w:tcPr>
          <w:p w:rsidR="00595339" w:rsidRPr="00E63747" w:rsidRDefault="000528C5" w:rsidP="00595339">
            <w:pPr>
              <w:jc w:val="right"/>
              <w:rPr>
                <w:b/>
                <w:sz w:val="24"/>
                <w:szCs w:val="24"/>
              </w:rPr>
            </w:pPr>
            <w:r w:rsidRPr="00E63747">
              <w:rPr>
                <w:b/>
                <w:sz w:val="24"/>
                <w:szCs w:val="24"/>
              </w:rPr>
              <w:t>771,1</w:t>
            </w:r>
          </w:p>
        </w:tc>
        <w:tc>
          <w:tcPr>
            <w:tcW w:w="1417" w:type="dxa"/>
            <w:tcBorders>
              <w:top w:val="nil"/>
              <w:left w:val="nil"/>
              <w:bottom w:val="single" w:sz="4" w:space="0" w:color="auto"/>
              <w:right w:val="single" w:sz="4" w:space="0" w:color="auto"/>
            </w:tcBorders>
            <w:shd w:val="clear" w:color="auto" w:fill="auto"/>
            <w:vAlign w:val="bottom"/>
          </w:tcPr>
          <w:p w:rsidR="00595339" w:rsidRPr="00E63747" w:rsidRDefault="00E223F9" w:rsidP="002F2CB5">
            <w:pPr>
              <w:jc w:val="right"/>
              <w:rPr>
                <w:b/>
                <w:sz w:val="24"/>
                <w:szCs w:val="24"/>
              </w:rPr>
            </w:pPr>
            <w:r w:rsidRPr="00E63747">
              <w:rPr>
                <w:b/>
                <w:sz w:val="24"/>
                <w:szCs w:val="24"/>
              </w:rPr>
              <w:t>802,7</w:t>
            </w:r>
          </w:p>
        </w:tc>
      </w:tr>
    </w:tbl>
    <w:p w:rsidR="00595339" w:rsidRPr="005E7ACA" w:rsidRDefault="00595339" w:rsidP="00595339">
      <w:pPr>
        <w:jc w:val="both"/>
        <w:rPr>
          <w:sz w:val="24"/>
          <w:szCs w:val="24"/>
        </w:rPr>
      </w:pPr>
    </w:p>
    <w:p w:rsidR="00595339" w:rsidRPr="005E7ACA" w:rsidRDefault="00595339" w:rsidP="000528C5">
      <w:pPr>
        <w:jc w:val="both"/>
        <w:rPr>
          <w:b/>
          <w:i/>
          <w:sz w:val="24"/>
          <w:szCs w:val="24"/>
        </w:rPr>
      </w:pPr>
      <w:r w:rsidRPr="005E7ACA">
        <w:rPr>
          <w:b/>
          <w:i/>
          <w:sz w:val="24"/>
          <w:szCs w:val="24"/>
        </w:rPr>
        <w:t>Подписка на печатные периодические издания. Количество названий периодических изданий.</w:t>
      </w:r>
    </w:p>
    <w:p w:rsidR="000528C5" w:rsidRPr="005E7ACA" w:rsidRDefault="00DC2BC0" w:rsidP="000528C5">
      <w:pPr>
        <w:jc w:val="both"/>
        <w:rPr>
          <w:sz w:val="24"/>
          <w:szCs w:val="24"/>
        </w:rPr>
      </w:pPr>
      <w:r w:rsidRPr="005E7ACA">
        <w:rPr>
          <w:sz w:val="24"/>
          <w:szCs w:val="24"/>
        </w:rPr>
        <w:t>Подписка на периодические издания в 2020 году составила: 124 наименования, на с</w:t>
      </w:r>
      <w:r w:rsidR="00442088" w:rsidRPr="005E7ACA">
        <w:rPr>
          <w:sz w:val="24"/>
          <w:szCs w:val="24"/>
        </w:rPr>
        <w:t xml:space="preserve">умму </w:t>
      </w:r>
      <w:r w:rsidR="00E223F9" w:rsidRPr="005E7ACA">
        <w:rPr>
          <w:sz w:val="24"/>
          <w:szCs w:val="24"/>
        </w:rPr>
        <w:t>153,9</w:t>
      </w:r>
      <w:r w:rsidRPr="005E7ACA">
        <w:rPr>
          <w:sz w:val="24"/>
          <w:szCs w:val="24"/>
        </w:rPr>
        <w:t xml:space="preserve"> рублей. По сравнению с прошлым годом количество наименований уменьшилось 45 единиц. Сумма подписки уменьшилась на </w:t>
      </w:r>
      <w:r w:rsidR="00E223F9" w:rsidRPr="005E7ACA">
        <w:rPr>
          <w:sz w:val="24"/>
          <w:szCs w:val="24"/>
        </w:rPr>
        <w:t>115,6 тысяч</w:t>
      </w:r>
      <w:r w:rsidRPr="005E7ACA">
        <w:rPr>
          <w:sz w:val="24"/>
          <w:szCs w:val="24"/>
        </w:rPr>
        <w:t xml:space="preserve"> рублей.</w:t>
      </w:r>
    </w:p>
    <w:p w:rsidR="000528C5" w:rsidRPr="005E7ACA" w:rsidRDefault="000528C5" w:rsidP="000528C5">
      <w:pPr>
        <w:jc w:val="both"/>
        <w:rPr>
          <w:b/>
          <w:i/>
          <w:sz w:val="24"/>
          <w:szCs w:val="24"/>
        </w:rPr>
      </w:pPr>
    </w:p>
    <w:p w:rsidR="00C34301" w:rsidRDefault="00595339" w:rsidP="00DC2BC0">
      <w:pPr>
        <w:jc w:val="both"/>
        <w:rPr>
          <w:b/>
          <w:i/>
          <w:sz w:val="24"/>
          <w:szCs w:val="24"/>
        </w:rPr>
      </w:pPr>
      <w:r w:rsidRPr="005E7ACA">
        <w:rPr>
          <w:b/>
          <w:i/>
          <w:sz w:val="24"/>
          <w:szCs w:val="24"/>
        </w:rPr>
        <w:t>Количество экземпляров новых поступлений в библиотечные фонды на 1000 человек населения</w:t>
      </w:r>
    </w:p>
    <w:p w:rsidR="00595339" w:rsidRPr="005E7ACA" w:rsidRDefault="00595339" w:rsidP="00DC2BC0">
      <w:pPr>
        <w:jc w:val="both"/>
        <w:rPr>
          <w:b/>
          <w:i/>
          <w:sz w:val="24"/>
          <w:szCs w:val="24"/>
        </w:rPr>
      </w:pPr>
      <w:r w:rsidRPr="005E7ACA">
        <w:rPr>
          <w:b/>
          <w:i/>
          <w:sz w:val="24"/>
          <w:szCs w:val="24"/>
        </w:rPr>
        <w:t>.</w:t>
      </w:r>
    </w:p>
    <w:p w:rsidR="000A33F5" w:rsidRPr="00E1594E" w:rsidRDefault="000A33F5" w:rsidP="000A33F5">
      <w:pPr>
        <w:shd w:val="clear" w:color="auto" w:fill="FFFFFF"/>
        <w:rPr>
          <w:sz w:val="24"/>
          <w:szCs w:val="24"/>
        </w:rPr>
      </w:pPr>
      <w:r w:rsidRPr="00E1594E">
        <w:rPr>
          <w:sz w:val="24"/>
          <w:szCs w:val="24"/>
        </w:rPr>
        <w:t xml:space="preserve">В течение года в расчете на 1000 жителей в библиотечные фонды поступило </w:t>
      </w:r>
      <w:r w:rsidR="00F05916" w:rsidRPr="00E1594E">
        <w:rPr>
          <w:sz w:val="24"/>
          <w:szCs w:val="24"/>
        </w:rPr>
        <w:t>18,5</w:t>
      </w:r>
      <w:r w:rsidRPr="00E1594E">
        <w:rPr>
          <w:sz w:val="24"/>
          <w:szCs w:val="24"/>
        </w:rPr>
        <w:t xml:space="preserve"> экземпляров документов</w:t>
      </w:r>
      <w:r w:rsidR="00717A53" w:rsidRPr="00E1594E">
        <w:rPr>
          <w:sz w:val="24"/>
          <w:szCs w:val="24"/>
        </w:rPr>
        <w:t>.</w:t>
      </w:r>
    </w:p>
    <w:p w:rsidR="00882AD5" w:rsidRPr="005E7ACA" w:rsidRDefault="00882AD5" w:rsidP="000A33F5">
      <w:pPr>
        <w:shd w:val="clear" w:color="auto" w:fill="FFFFFF"/>
        <w:rPr>
          <w:rFonts w:ascii="yandex-sans" w:hAnsi="yandex-sans"/>
          <w:sz w:val="23"/>
          <w:szCs w:val="23"/>
        </w:rPr>
      </w:pPr>
    </w:p>
    <w:p w:rsidR="00DC2BC0" w:rsidRPr="005E7ACA" w:rsidRDefault="00DC2BC0" w:rsidP="00DC2BC0">
      <w:pPr>
        <w:jc w:val="both"/>
        <w:rPr>
          <w:b/>
          <w:i/>
          <w:sz w:val="24"/>
          <w:szCs w:val="24"/>
        </w:rPr>
      </w:pPr>
    </w:p>
    <w:p w:rsidR="00595339" w:rsidRPr="005E7ACA" w:rsidRDefault="00595339" w:rsidP="00DC2BC0">
      <w:pPr>
        <w:jc w:val="both"/>
        <w:rPr>
          <w:sz w:val="24"/>
          <w:szCs w:val="24"/>
        </w:rPr>
      </w:pPr>
      <w:r w:rsidRPr="005E7ACA">
        <w:rPr>
          <w:b/>
          <w:i/>
          <w:sz w:val="24"/>
          <w:szCs w:val="24"/>
        </w:rPr>
        <w:t xml:space="preserve">Общая характеристика совокупного фонда </w:t>
      </w:r>
      <w:proofErr w:type="gramStart"/>
      <w:r w:rsidRPr="005E7ACA">
        <w:rPr>
          <w:b/>
          <w:i/>
          <w:sz w:val="24"/>
          <w:szCs w:val="24"/>
        </w:rPr>
        <w:t>ЦБС</w:t>
      </w:r>
      <w:r w:rsidRPr="005E7ACA">
        <w:rPr>
          <w:sz w:val="24"/>
          <w:szCs w:val="24"/>
        </w:rPr>
        <w:t xml:space="preserve"> </w:t>
      </w:r>
      <w:r w:rsidRPr="005E7ACA">
        <w:rPr>
          <w:b/>
          <w:i/>
          <w:sz w:val="24"/>
          <w:szCs w:val="24"/>
        </w:rPr>
        <w:t xml:space="preserve"> (</w:t>
      </w:r>
      <w:proofErr w:type="gramEnd"/>
      <w:r w:rsidRPr="005E7ACA">
        <w:rPr>
          <w:b/>
          <w:i/>
          <w:sz w:val="24"/>
          <w:szCs w:val="24"/>
        </w:rPr>
        <w:t>объём, видовой и отраслевой состав). Выбытие из фондов с указанием причин исключения из фонда.</w:t>
      </w:r>
    </w:p>
    <w:p w:rsidR="00004585" w:rsidRPr="005E7ACA" w:rsidRDefault="00004585" w:rsidP="00DC2BC0">
      <w:pPr>
        <w:jc w:val="both"/>
        <w:rPr>
          <w:sz w:val="24"/>
          <w:szCs w:val="24"/>
        </w:rPr>
      </w:pPr>
    </w:p>
    <w:p w:rsidR="00004585" w:rsidRPr="005E7ACA" w:rsidRDefault="00004585" w:rsidP="006837DA">
      <w:pPr>
        <w:ind w:firstLine="708"/>
        <w:jc w:val="both"/>
        <w:rPr>
          <w:sz w:val="24"/>
          <w:szCs w:val="24"/>
        </w:rPr>
      </w:pPr>
      <w:r w:rsidRPr="005E7ACA">
        <w:rPr>
          <w:sz w:val="24"/>
          <w:szCs w:val="24"/>
        </w:rPr>
        <w:t>Всего на 01.0</w:t>
      </w:r>
      <w:r w:rsidR="00301032" w:rsidRPr="005E7ACA">
        <w:rPr>
          <w:sz w:val="24"/>
          <w:szCs w:val="24"/>
        </w:rPr>
        <w:t>1.2021</w:t>
      </w:r>
      <w:r w:rsidRPr="005E7ACA">
        <w:rPr>
          <w:sz w:val="24"/>
          <w:szCs w:val="24"/>
        </w:rPr>
        <w:t xml:space="preserve"> г. в фонде МБУ «ЦБС» городского округа Красноуральск состоит </w:t>
      </w:r>
      <w:r w:rsidR="00301032" w:rsidRPr="005E7ACA">
        <w:rPr>
          <w:sz w:val="24"/>
          <w:szCs w:val="24"/>
        </w:rPr>
        <w:t>184 585</w:t>
      </w:r>
      <w:r w:rsidRPr="005E7ACA">
        <w:rPr>
          <w:sz w:val="24"/>
          <w:szCs w:val="24"/>
        </w:rPr>
        <w:t xml:space="preserve"> единиц литературы. Из них книги – </w:t>
      </w:r>
      <w:r w:rsidR="00301032" w:rsidRPr="005E7ACA">
        <w:rPr>
          <w:sz w:val="24"/>
          <w:szCs w:val="24"/>
        </w:rPr>
        <w:t>172159</w:t>
      </w:r>
      <w:r w:rsidRPr="005E7ACA">
        <w:rPr>
          <w:sz w:val="24"/>
          <w:szCs w:val="24"/>
        </w:rPr>
        <w:t xml:space="preserve"> единиц. Брошюры, журналы </w:t>
      </w:r>
      <w:proofErr w:type="gramStart"/>
      <w:r w:rsidRPr="005E7ACA">
        <w:rPr>
          <w:sz w:val="24"/>
          <w:szCs w:val="24"/>
        </w:rPr>
        <w:t xml:space="preserve">–  </w:t>
      </w:r>
      <w:r w:rsidR="00301032" w:rsidRPr="005E7ACA">
        <w:rPr>
          <w:sz w:val="24"/>
          <w:szCs w:val="24"/>
        </w:rPr>
        <w:t>8284</w:t>
      </w:r>
      <w:proofErr w:type="gramEnd"/>
      <w:r w:rsidR="008C2318" w:rsidRPr="005E7ACA">
        <w:rPr>
          <w:sz w:val="24"/>
          <w:szCs w:val="24"/>
        </w:rPr>
        <w:t xml:space="preserve"> единиц</w:t>
      </w:r>
      <w:r w:rsidRPr="005E7ACA">
        <w:rPr>
          <w:sz w:val="24"/>
          <w:szCs w:val="24"/>
        </w:rPr>
        <w:t xml:space="preserve">. Аудиовизуальные материалы </w:t>
      </w:r>
      <w:proofErr w:type="gramStart"/>
      <w:r w:rsidRPr="005E7ACA">
        <w:rPr>
          <w:sz w:val="24"/>
          <w:szCs w:val="24"/>
        </w:rPr>
        <w:t>–  3936</w:t>
      </w:r>
      <w:proofErr w:type="gramEnd"/>
      <w:r w:rsidRPr="005E7ACA">
        <w:rPr>
          <w:sz w:val="24"/>
          <w:szCs w:val="24"/>
        </w:rPr>
        <w:t xml:space="preserve"> единиц. Электронные материалы – </w:t>
      </w:r>
      <w:r w:rsidR="006837DA" w:rsidRPr="005E7ACA">
        <w:rPr>
          <w:sz w:val="24"/>
          <w:szCs w:val="24"/>
        </w:rPr>
        <w:t>206</w:t>
      </w:r>
      <w:r w:rsidRPr="005E7ACA">
        <w:rPr>
          <w:sz w:val="24"/>
          <w:szCs w:val="24"/>
        </w:rPr>
        <w:t xml:space="preserve"> единиц.</w:t>
      </w:r>
    </w:p>
    <w:p w:rsidR="001C775F" w:rsidRPr="005E7ACA" w:rsidRDefault="00004585" w:rsidP="001C775F">
      <w:pPr>
        <w:ind w:firstLine="708"/>
        <w:jc w:val="both"/>
        <w:rPr>
          <w:sz w:val="24"/>
          <w:szCs w:val="24"/>
        </w:rPr>
      </w:pPr>
      <w:r w:rsidRPr="005E7ACA">
        <w:rPr>
          <w:sz w:val="24"/>
          <w:szCs w:val="24"/>
        </w:rPr>
        <w:t>Анализируя видовой состав библиотечного ф</w:t>
      </w:r>
      <w:r w:rsidR="006837DA" w:rsidRPr="005E7ACA">
        <w:rPr>
          <w:sz w:val="24"/>
          <w:szCs w:val="24"/>
        </w:rPr>
        <w:t>онда ЦБС, можно сказать что 93,3</w:t>
      </w:r>
      <w:r w:rsidRPr="005E7ACA">
        <w:rPr>
          <w:sz w:val="24"/>
          <w:szCs w:val="24"/>
        </w:rPr>
        <w:t xml:space="preserve"> % от общего количе</w:t>
      </w:r>
      <w:r w:rsidR="006837DA" w:rsidRPr="005E7ACA">
        <w:rPr>
          <w:sz w:val="24"/>
          <w:szCs w:val="24"/>
        </w:rPr>
        <w:t>ства фонда составляют книги, 4,4</w:t>
      </w:r>
      <w:r w:rsidRPr="005E7ACA">
        <w:rPr>
          <w:sz w:val="24"/>
          <w:szCs w:val="24"/>
        </w:rPr>
        <w:t xml:space="preserve"> % - это журналы и брошюры, 2,1 % - аудиовизуальные </w:t>
      </w:r>
      <w:proofErr w:type="gramStart"/>
      <w:r w:rsidRPr="005E7ACA">
        <w:rPr>
          <w:sz w:val="24"/>
          <w:szCs w:val="24"/>
        </w:rPr>
        <w:t>материалы,  0</w:t>
      </w:r>
      <w:proofErr w:type="gramEnd"/>
      <w:r w:rsidRPr="005E7ACA">
        <w:rPr>
          <w:sz w:val="24"/>
          <w:szCs w:val="24"/>
        </w:rPr>
        <w:t>,1 % - это электронные издания на съёмных носителях.</w:t>
      </w:r>
    </w:p>
    <w:p w:rsidR="00BE39E3" w:rsidRPr="005E7ACA" w:rsidRDefault="00713C1E" w:rsidP="001C775F">
      <w:pPr>
        <w:ind w:firstLine="708"/>
        <w:jc w:val="both"/>
        <w:rPr>
          <w:sz w:val="24"/>
          <w:szCs w:val="24"/>
        </w:rPr>
      </w:pPr>
      <w:r w:rsidRPr="005E7ACA">
        <w:rPr>
          <w:sz w:val="24"/>
          <w:szCs w:val="24"/>
        </w:rPr>
        <w:t xml:space="preserve"> В отчетном году фонд увеличился на 1787 единиц.</w:t>
      </w:r>
      <w:r w:rsidR="00BE39E3" w:rsidRPr="005E7ACA">
        <w:rPr>
          <w:sz w:val="24"/>
          <w:szCs w:val="24"/>
        </w:rPr>
        <w:t xml:space="preserve"> В 2020 году в ЦБС поступило </w:t>
      </w:r>
      <w:r w:rsidR="00882AD5" w:rsidRPr="005E7ACA">
        <w:rPr>
          <w:sz w:val="24"/>
          <w:szCs w:val="24"/>
        </w:rPr>
        <w:t>4265</w:t>
      </w:r>
      <w:r w:rsidR="00BE39E3" w:rsidRPr="005E7ACA">
        <w:rPr>
          <w:sz w:val="24"/>
          <w:szCs w:val="24"/>
        </w:rPr>
        <w:t xml:space="preserve"> (</w:t>
      </w:r>
      <w:r w:rsidR="00882AD5" w:rsidRPr="005E7ACA">
        <w:rPr>
          <w:sz w:val="24"/>
          <w:szCs w:val="24"/>
        </w:rPr>
        <w:t>+1781</w:t>
      </w:r>
      <w:r w:rsidR="00BE39E3" w:rsidRPr="005E7ACA">
        <w:rPr>
          <w:sz w:val="24"/>
          <w:szCs w:val="24"/>
        </w:rPr>
        <w:t>) печатных единиц литературы</w:t>
      </w:r>
      <w:r w:rsidR="00936DA2" w:rsidRPr="005E7ACA">
        <w:rPr>
          <w:sz w:val="24"/>
          <w:szCs w:val="24"/>
        </w:rPr>
        <w:t xml:space="preserve">. </w:t>
      </w:r>
      <w:proofErr w:type="gramStart"/>
      <w:r w:rsidR="00BE39E3" w:rsidRPr="005E7ACA">
        <w:rPr>
          <w:sz w:val="24"/>
          <w:szCs w:val="24"/>
        </w:rPr>
        <w:t>Кроме того</w:t>
      </w:r>
      <w:proofErr w:type="gramEnd"/>
      <w:r w:rsidR="00BE39E3" w:rsidRPr="005E7ACA">
        <w:rPr>
          <w:sz w:val="24"/>
          <w:szCs w:val="24"/>
        </w:rPr>
        <w:t xml:space="preserve"> ежегодно поступает местный муниципальный обязательный экземпляр. Итого </w:t>
      </w:r>
      <w:r w:rsidR="001C775F" w:rsidRPr="005E7ACA">
        <w:rPr>
          <w:sz w:val="24"/>
          <w:szCs w:val="24"/>
        </w:rPr>
        <w:t>4265</w:t>
      </w:r>
      <w:r w:rsidR="00BE39E3" w:rsidRPr="005E7ACA">
        <w:rPr>
          <w:sz w:val="24"/>
          <w:szCs w:val="24"/>
        </w:rPr>
        <w:t xml:space="preserve"> единиц новой </w:t>
      </w:r>
      <w:proofErr w:type="gramStart"/>
      <w:r w:rsidR="00BE39E3" w:rsidRPr="005E7ACA">
        <w:rPr>
          <w:sz w:val="24"/>
          <w:szCs w:val="24"/>
        </w:rPr>
        <w:t>литературы  из</w:t>
      </w:r>
      <w:proofErr w:type="gramEnd"/>
      <w:r w:rsidR="00BE39E3" w:rsidRPr="005E7ACA">
        <w:rPr>
          <w:sz w:val="24"/>
          <w:szCs w:val="24"/>
        </w:rPr>
        <w:t xml:space="preserve"> разных источников комплектования.</w:t>
      </w:r>
    </w:p>
    <w:p w:rsidR="002F2CB5" w:rsidRPr="005E7ACA" w:rsidRDefault="00BE39E3" w:rsidP="000C7B7B">
      <w:pPr>
        <w:ind w:firstLine="708"/>
        <w:jc w:val="both"/>
        <w:rPr>
          <w:sz w:val="24"/>
          <w:szCs w:val="24"/>
        </w:rPr>
      </w:pPr>
      <w:r w:rsidRPr="005E7ACA">
        <w:rPr>
          <w:sz w:val="24"/>
          <w:szCs w:val="24"/>
        </w:rPr>
        <w:t xml:space="preserve">Документы в специальных форматах для слепых и слабовидящих поступают в библиотеку </w:t>
      </w:r>
      <w:proofErr w:type="gramStart"/>
      <w:r w:rsidRPr="005E7ACA">
        <w:rPr>
          <w:sz w:val="24"/>
          <w:szCs w:val="24"/>
        </w:rPr>
        <w:t>согласно договора</w:t>
      </w:r>
      <w:proofErr w:type="gramEnd"/>
      <w:r w:rsidRPr="005E7ACA">
        <w:rPr>
          <w:sz w:val="24"/>
          <w:szCs w:val="24"/>
        </w:rPr>
        <w:t xml:space="preserve"> по МБА</w:t>
      </w:r>
      <w:r w:rsidR="000C7B7B" w:rsidRPr="005E7ACA">
        <w:rPr>
          <w:sz w:val="24"/>
          <w:szCs w:val="24"/>
        </w:rPr>
        <w:t xml:space="preserve"> с СОБС. </w:t>
      </w:r>
    </w:p>
    <w:p w:rsidR="005E7ACA" w:rsidRPr="005E7ACA" w:rsidRDefault="00BE39E3" w:rsidP="00E1594E">
      <w:pPr>
        <w:ind w:firstLine="708"/>
        <w:jc w:val="both"/>
        <w:rPr>
          <w:sz w:val="24"/>
          <w:szCs w:val="24"/>
        </w:rPr>
      </w:pPr>
      <w:r w:rsidRPr="005E7ACA">
        <w:rPr>
          <w:sz w:val="24"/>
          <w:szCs w:val="24"/>
        </w:rPr>
        <w:t xml:space="preserve">Соблюдение норматива ЮНЕСКО (250 документов в год на 1000 жителей); Норматив не выполняется, т.к. на 1000 жителей поступило </w:t>
      </w:r>
      <w:r w:rsidR="001C775F" w:rsidRPr="005E7ACA">
        <w:rPr>
          <w:sz w:val="24"/>
          <w:szCs w:val="24"/>
        </w:rPr>
        <w:t>186 единиц, это на 64</w:t>
      </w:r>
      <w:r w:rsidRPr="005E7ACA">
        <w:rPr>
          <w:sz w:val="24"/>
          <w:szCs w:val="24"/>
        </w:rPr>
        <w:t xml:space="preserve"> единиц</w:t>
      </w:r>
      <w:r w:rsidR="001C775F" w:rsidRPr="005E7ACA">
        <w:rPr>
          <w:sz w:val="24"/>
          <w:szCs w:val="24"/>
        </w:rPr>
        <w:t>ы</w:t>
      </w:r>
      <w:r w:rsidR="00E1594E">
        <w:rPr>
          <w:sz w:val="24"/>
          <w:szCs w:val="24"/>
        </w:rPr>
        <w:t xml:space="preserve"> меньше норматива.</w:t>
      </w:r>
    </w:p>
    <w:p w:rsidR="006A52EA" w:rsidRDefault="006A52EA" w:rsidP="00595339">
      <w:pPr>
        <w:jc w:val="both"/>
        <w:rPr>
          <w:color w:val="FF0000"/>
          <w:sz w:val="24"/>
          <w:szCs w:val="24"/>
        </w:rPr>
      </w:pPr>
    </w:p>
    <w:p w:rsidR="00E63747" w:rsidRDefault="00E63747" w:rsidP="00595339">
      <w:pPr>
        <w:jc w:val="both"/>
        <w:rPr>
          <w:color w:val="FF0000"/>
          <w:sz w:val="24"/>
          <w:szCs w:val="24"/>
        </w:rPr>
      </w:pPr>
    </w:p>
    <w:p w:rsidR="00E63747" w:rsidRDefault="00E63747" w:rsidP="00595339">
      <w:pPr>
        <w:jc w:val="both"/>
        <w:rPr>
          <w:color w:val="FF0000"/>
          <w:sz w:val="24"/>
          <w:szCs w:val="24"/>
        </w:rPr>
      </w:pPr>
    </w:p>
    <w:p w:rsidR="00E63747" w:rsidRPr="00E01BF3" w:rsidRDefault="00E63747" w:rsidP="00595339">
      <w:pPr>
        <w:jc w:val="both"/>
        <w:rPr>
          <w:color w:val="FF0000"/>
          <w:sz w:val="24"/>
          <w:szCs w:val="24"/>
        </w:rPr>
      </w:pPr>
    </w:p>
    <w:p w:rsidR="00595339" w:rsidRPr="005E7ACA" w:rsidRDefault="00595339" w:rsidP="00595339">
      <w:pPr>
        <w:jc w:val="right"/>
        <w:rPr>
          <w:b/>
          <w:sz w:val="24"/>
          <w:szCs w:val="24"/>
        </w:rPr>
      </w:pPr>
      <w:r w:rsidRPr="005E7ACA">
        <w:rPr>
          <w:i/>
          <w:sz w:val="24"/>
          <w:szCs w:val="24"/>
        </w:rPr>
        <w:t xml:space="preserve">Табл. № 1 </w:t>
      </w:r>
      <w:r w:rsidRPr="005E7ACA">
        <w:rPr>
          <w:b/>
          <w:sz w:val="24"/>
          <w:szCs w:val="24"/>
        </w:rPr>
        <w:t xml:space="preserve">Состав фонда по видам документов </w:t>
      </w:r>
      <w:r w:rsidRPr="005E7ACA">
        <w:rPr>
          <w:sz w:val="24"/>
          <w:szCs w:val="24"/>
        </w:rPr>
        <w:t>(в экземплярах)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14"/>
        <w:gridCol w:w="1627"/>
        <w:gridCol w:w="1557"/>
        <w:gridCol w:w="2116"/>
        <w:gridCol w:w="1973"/>
      </w:tblGrid>
      <w:tr w:rsidR="005E7ACA" w:rsidRPr="005E7ACA" w:rsidTr="00442088">
        <w:tc>
          <w:tcPr>
            <w:tcW w:w="1331" w:type="dxa"/>
            <w:vMerge w:val="restart"/>
            <w:shd w:val="clear" w:color="auto" w:fill="auto"/>
          </w:tcPr>
          <w:p w:rsidR="00595339" w:rsidRPr="005E7ACA" w:rsidRDefault="00595339" w:rsidP="00595339">
            <w:pPr>
              <w:jc w:val="center"/>
              <w:rPr>
                <w:rFonts w:eastAsia="Calibri"/>
                <w:b/>
                <w:sz w:val="22"/>
                <w:szCs w:val="22"/>
              </w:rPr>
            </w:pPr>
            <w:r w:rsidRPr="005E7ACA">
              <w:rPr>
                <w:rFonts w:eastAsia="Calibri"/>
                <w:b/>
                <w:sz w:val="22"/>
                <w:szCs w:val="22"/>
              </w:rPr>
              <w:t>Фонд на 1.01.2021</w:t>
            </w:r>
          </w:p>
        </w:tc>
        <w:tc>
          <w:tcPr>
            <w:tcW w:w="2941" w:type="dxa"/>
            <w:gridSpan w:val="2"/>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Печатные издания</w:t>
            </w:r>
          </w:p>
        </w:tc>
        <w:tc>
          <w:tcPr>
            <w:tcW w:w="1557" w:type="dxa"/>
            <w:vMerge w:val="restart"/>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Электронные документы на съемных носителях</w:t>
            </w:r>
          </w:p>
        </w:tc>
        <w:tc>
          <w:tcPr>
            <w:tcW w:w="2116" w:type="dxa"/>
            <w:vMerge w:val="restart"/>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 xml:space="preserve">Документы на других видах носителей (грампластинки, аудио-, </w:t>
            </w:r>
            <w:proofErr w:type="gramStart"/>
            <w:r w:rsidRPr="005E7ACA">
              <w:rPr>
                <w:rFonts w:eastAsia="Calibri"/>
                <w:sz w:val="22"/>
                <w:szCs w:val="22"/>
              </w:rPr>
              <w:t>видео-кассеты</w:t>
            </w:r>
            <w:proofErr w:type="gramEnd"/>
            <w:r w:rsidRPr="005E7ACA">
              <w:rPr>
                <w:rFonts w:eastAsia="Calibri"/>
                <w:sz w:val="22"/>
                <w:szCs w:val="22"/>
              </w:rPr>
              <w:t xml:space="preserve"> и т. д.)</w:t>
            </w:r>
          </w:p>
        </w:tc>
        <w:tc>
          <w:tcPr>
            <w:tcW w:w="1973" w:type="dxa"/>
            <w:vMerge w:val="restart"/>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Документы для слепых и слабовидящих</w:t>
            </w:r>
          </w:p>
        </w:tc>
      </w:tr>
      <w:tr w:rsidR="005E7ACA" w:rsidRPr="005E7ACA" w:rsidTr="00442088">
        <w:tc>
          <w:tcPr>
            <w:tcW w:w="1331" w:type="dxa"/>
            <w:vMerge/>
            <w:shd w:val="clear" w:color="auto" w:fill="auto"/>
          </w:tcPr>
          <w:p w:rsidR="00595339" w:rsidRPr="005E7ACA" w:rsidRDefault="00595339" w:rsidP="00595339">
            <w:pPr>
              <w:jc w:val="center"/>
              <w:rPr>
                <w:rFonts w:eastAsia="Calibri"/>
                <w:sz w:val="22"/>
                <w:szCs w:val="22"/>
              </w:rPr>
            </w:pPr>
          </w:p>
        </w:tc>
        <w:tc>
          <w:tcPr>
            <w:tcW w:w="1314"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книги</w:t>
            </w:r>
          </w:p>
        </w:tc>
        <w:tc>
          <w:tcPr>
            <w:tcW w:w="1627"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периодические издания</w:t>
            </w:r>
          </w:p>
        </w:tc>
        <w:tc>
          <w:tcPr>
            <w:tcW w:w="1557" w:type="dxa"/>
            <w:vMerge/>
            <w:shd w:val="clear" w:color="auto" w:fill="auto"/>
          </w:tcPr>
          <w:p w:rsidR="00595339" w:rsidRPr="005E7ACA" w:rsidRDefault="00595339" w:rsidP="00595339">
            <w:pPr>
              <w:jc w:val="center"/>
              <w:rPr>
                <w:rFonts w:eastAsia="Calibri"/>
                <w:sz w:val="22"/>
                <w:szCs w:val="22"/>
              </w:rPr>
            </w:pPr>
          </w:p>
        </w:tc>
        <w:tc>
          <w:tcPr>
            <w:tcW w:w="2116" w:type="dxa"/>
            <w:vMerge/>
            <w:shd w:val="clear" w:color="auto" w:fill="auto"/>
          </w:tcPr>
          <w:p w:rsidR="00595339" w:rsidRPr="005E7ACA" w:rsidRDefault="00595339" w:rsidP="00595339">
            <w:pPr>
              <w:jc w:val="center"/>
              <w:rPr>
                <w:rFonts w:eastAsia="Calibri"/>
                <w:sz w:val="22"/>
                <w:szCs w:val="22"/>
              </w:rPr>
            </w:pPr>
          </w:p>
        </w:tc>
        <w:tc>
          <w:tcPr>
            <w:tcW w:w="1973" w:type="dxa"/>
            <w:vMerge/>
            <w:shd w:val="clear" w:color="auto" w:fill="auto"/>
          </w:tcPr>
          <w:p w:rsidR="00595339" w:rsidRPr="005E7ACA" w:rsidRDefault="00595339" w:rsidP="00595339">
            <w:pPr>
              <w:jc w:val="center"/>
              <w:rPr>
                <w:rFonts w:eastAsia="Calibri"/>
                <w:sz w:val="22"/>
                <w:szCs w:val="22"/>
              </w:rPr>
            </w:pPr>
          </w:p>
        </w:tc>
      </w:tr>
      <w:tr w:rsidR="005E7ACA" w:rsidRPr="005E7ACA" w:rsidTr="00442088">
        <w:tc>
          <w:tcPr>
            <w:tcW w:w="1331" w:type="dxa"/>
            <w:shd w:val="clear" w:color="auto" w:fill="auto"/>
          </w:tcPr>
          <w:p w:rsidR="00595339" w:rsidRPr="005E7ACA" w:rsidRDefault="00595339" w:rsidP="00595339">
            <w:pPr>
              <w:jc w:val="both"/>
              <w:rPr>
                <w:rFonts w:eastAsia="Calibri"/>
                <w:sz w:val="22"/>
                <w:szCs w:val="22"/>
              </w:rPr>
            </w:pPr>
          </w:p>
        </w:tc>
        <w:tc>
          <w:tcPr>
            <w:tcW w:w="1314" w:type="dxa"/>
            <w:shd w:val="clear" w:color="auto" w:fill="auto"/>
          </w:tcPr>
          <w:p w:rsidR="00595339" w:rsidRPr="005E7ACA" w:rsidRDefault="00595339" w:rsidP="00595339">
            <w:pPr>
              <w:jc w:val="both"/>
              <w:rPr>
                <w:rFonts w:eastAsia="Calibri"/>
                <w:sz w:val="22"/>
                <w:szCs w:val="22"/>
              </w:rPr>
            </w:pPr>
          </w:p>
        </w:tc>
        <w:tc>
          <w:tcPr>
            <w:tcW w:w="1627" w:type="dxa"/>
            <w:shd w:val="clear" w:color="auto" w:fill="auto"/>
          </w:tcPr>
          <w:p w:rsidR="00595339" w:rsidRPr="005E7ACA" w:rsidRDefault="00595339" w:rsidP="00595339">
            <w:pPr>
              <w:jc w:val="both"/>
              <w:rPr>
                <w:rFonts w:eastAsia="Calibri"/>
                <w:sz w:val="22"/>
                <w:szCs w:val="22"/>
              </w:rPr>
            </w:pPr>
          </w:p>
        </w:tc>
        <w:tc>
          <w:tcPr>
            <w:tcW w:w="1557" w:type="dxa"/>
            <w:shd w:val="clear" w:color="auto" w:fill="auto"/>
          </w:tcPr>
          <w:p w:rsidR="00595339" w:rsidRPr="005E7ACA" w:rsidRDefault="00595339" w:rsidP="00595339">
            <w:pPr>
              <w:jc w:val="both"/>
              <w:rPr>
                <w:rFonts w:eastAsia="Calibri"/>
                <w:sz w:val="22"/>
                <w:szCs w:val="22"/>
              </w:rPr>
            </w:pPr>
          </w:p>
        </w:tc>
        <w:tc>
          <w:tcPr>
            <w:tcW w:w="2116" w:type="dxa"/>
            <w:shd w:val="clear" w:color="auto" w:fill="auto"/>
          </w:tcPr>
          <w:p w:rsidR="00595339" w:rsidRPr="005E7ACA" w:rsidRDefault="00595339" w:rsidP="00595339">
            <w:pPr>
              <w:jc w:val="both"/>
              <w:rPr>
                <w:rFonts w:eastAsia="Calibri"/>
                <w:sz w:val="22"/>
                <w:szCs w:val="22"/>
              </w:rPr>
            </w:pPr>
          </w:p>
        </w:tc>
        <w:tc>
          <w:tcPr>
            <w:tcW w:w="1973" w:type="dxa"/>
            <w:shd w:val="clear" w:color="auto" w:fill="auto"/>
          </w:tcPr>
          <w:p w:rsidR="00595339" w:rsidRPr="005E7ACA" w:rsidRDefault="00595339" w:rsidP="00595339">
            <w:pPr>
              <w:jc w:val="both"/>
              <w:rPr>
                <w:rFonts w:eastAsia="Calibri"/>
                <w:sz w:val="22"/>
                <w:szCs w:val="22"/>
              </w:rPr>
            </w:pPr>
          </w:p>
        </w:tc>
      </w:tr>
      <w:tr w:rsidR="005E7ACA" w:rsidRPr="005E7ACA" w:rsidTr="00442088">
        <w:tc>
          <w:tcPr>
            <w:tcW w:w="1331" w:type="dxa"/>
            <w:shd w:val="clear" w:color="auto" w:fill="auto"/>
          </w:tcPr>
          <w:p w:rsidR="00E223F9" w:rsidRPr="005E7ACA" w:rsidRDefault="00E223F9" w:rsidP="00E223F9">
            <w:pPr>
              <w:jc w:val="center"/>
              <w:rPr>
                <w:rFonts w:eastAsia="Calibri"/>
                <w:b/>
                <w:sz w:val="22"/>
                <w:szCs w:val="22"/>
              </w:rPr>
            </w:pPr>
            <w:r w:rsidRPr="005E7ACA">
              <w:rPr>
                <w:rFonts w:eastAsia="Calibri"/>
                <w:b/>
                <w:sz w:val="22"/>
                <w:szCs w:val="22"/>
              </w:rPr>
              <w:t>Поступило в 2020 году</w:t>
            </w:r>
          </w:p>
        </w:tc>
        <w:tc>
          <w:tcPr>
            <w:tcW w:w="1314"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3394</w:t>
            </w:r>
          </w:p>
        </w:tc>
        <w:tc>
          <w:tcPr>
            <w:tcW w:w="1627"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1254</w:t>
            </w:r>
          </w:p>
        </w:tc>
        <w:tc>
          <w:tcPr>
            <w:tcW w:w="1557"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11</w:t>
            </w:r>
          </w:p>
        </w:tc>
        <w:tc>
          <w:tcPr>
            <w:tcW w:w="2116"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0</w:t>
            </w:r>
          </w:p>
        </w:tc>
        <w:tc>
          <w:tcPr>
            <w:tcW w:w="1973"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0</w:t>
            </w:r>
          </w:p>
        </w:tc>
      </w:tr>
      <w:tr w:rsidR="00E01BF3" w:rsidRPr="005E7ACA" w:rsidTr="00442088">
        <w:tc>
          <w:tcPr>
            <w:tcW w:w="1331" w:type="dxa"/>
            <w:shd w:val="clear" w:color="auto" w:fill="auto"/>
          </w:tcPr>
          <w:p w:rsidR="00E223F9" w:rsidRPr="005E7ACA" w:rsidRDefault="00E223F9" w:rsidP="00E223F9">
            <w:pPr>
              <w:jc w:val="center"/>
              <w:rPr>
                <w:rFonts w:eastAsia="Calibri"/>
                <w:b/>
                <w:sz w:val="22"/>
                <w:szCs w:val="22"/>
              </w:rPr>
            </w:pPr>
            <w:r w:rsidRPr="005E7ACA">
              <w:rPr>
                <w:rFonts w:eastAsia="Calibri"/>
                <w:b/>
                <w:sz w:val="22"/>
                <w:szCs w:val="22"/>
              </w:rPr>
              <w:t>Выбыло в 2020 году</w:t>
            </w:r>
          </w:p>
        </w:tc>
        <w:tc>
          <w:tcPr>
            <w:tcW w:w="1314"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1777</w:t>
            </w:r>
          </w:p>
        </w:tc>
        <w:tc>
          <w:tcPr>
            <w:tcW w:w="1627"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701</w:t>
            </w:r>
          </w:p>
        </w:tc>
        <w:tc>
          <w:tcPr>
            <w:tcW w:w="1557"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0</w:t>
            </w:r>
          </w:p>
        </w:tc>
        <w:tc>
          <w:tcPr>
            <w:tcW w:w="2116"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0</w:t>
            </w:r>
          </w:p>
        </w:tc>
        <w:tc>
          <w:tcPr>
            <w:tcW w:w="1973" w:type="dxa"/>
            <w:shd w:val="clear" w:color="auto" w:fill="auto"/>
          </w:tcPr>
          <w:p w:rsidR="00E223F9" w:rsidRPr="005E7ACA" w:rsidRDefault="00E223F9" w:rsidP="00E223F9">
            <w:pPr>
              <w:jc w:val="center"/>
              <w:rPr>
                <w:rFonts w:eastAsia="Calibri"/>
                <w:sz w:val="22"/>
                <w:szCs w:val="22"/>
              </w:rPr>
            </w:pPr>
            <w:r w:rsidRPr="005E7ACA">
              <w:rPr>
                <w:rFonts w:eastAsia="Calibri"/>
                <w:sz w:val="22"/>
                <w:szCs w:val="22"/>
              </w:rPr>
              <w:t>0</w:t>
            </w:r>
          </w:p>
        </w:tc>
      </w:tr>
    </w:tbl>
    <w:p w:rsidR="00595339" w:rsidRPr="005E7ACA" w:rsidRDefault="00595339" w:rsidP="008C2318">
      <w:pPr>
        <w:jc w:val="center"/>
        <w:rPr>
          <w:sz w:val="24"/>
          <w:szCs w:val="24"/>
        </w:rPr>
      </w:pPr>
    </w:p>
    <w:p w:rsidR="00595339" w:rsidRPr="005E7ACA" w:rsidRDefault="00595339" w:rsidP="00595339">
      <w:pPr>
        <w:jc w:val="right"/>
        <w:rPr>
          <w:b/>
          <w:sz w:val="24"/>
          <w:szCs w:val="24"/>
        </w:rPr>
      </w:pPr>
      <w:r w:rsidRPr="005E7ACA">
        <w:rPr>
          <w:sz w:val="24"/>
          <w:szCs w:val="24"/>
        </w:rPr>
        <w:t xml:space="preserve">Табл. № 2 </w:t>
      </w:r>
      <w:r w:rsidRPr="005E7ACA">
        <w:rPr>
          <w:b/>
          <w:sz w:val="24"/>
          <w:szCs w:val="24"/>
        </w:rPr>
        <w:t xml:space="preserve">Состав фонда по отраслям </w:t>
      </w:r>
      <w:r w:rsidRPr="005E7ACA">
        <w:rPr>
          <w:sz w:val="24"/>
          <w:szCs w:val="24"/>
        </w:rPr>
        <w:t>(в процентах или экземплярах)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33"/>
        <w:gridCol w:w="1275"/>
        <w:gridCol w:w="993"/>
        <w:gridCol w:w="992"/>
        <w:gridCol w:w="1134"/>
        <w:gridCol w:w="992"/>
        <w:gridCol w:w="1843"/>
      </w:tblGrid>
      <w:tr w:rsidR="005E7ACA" w:rsidRPr="005E7ACA" w:rsidTr="00A16E52">
        <w:tc>
          <w:tcPr>
            <w:tcW w:w="1456" w:type="dxa"/>
            <w:shd w:val="clear" w:color="auto" w:fill="auto"/>
          </w:tcPr>
          <w:p w:rsidR="00595339" w:rsidRPr="005E7ACA" w:rsidRDefault="00595339" w:rsidP="00595339">
            <w:pPr>
              <w:jc w:val="center"/>
              <w:rPr>
                <w:rFonts w:eastAsia="Calibri"/>
                <w:b/>
                <w:sz w:val="22"/>
                <w:szCs w:val="22"/>
              </w:rPr>
            </w:pPr>
            <w:r w:rsidRPr="005E7ACA">
              <w:rPr>
                <w:rFonts w:eastAsia="Calibri"/>
                <w:b/>
                <w:sz w:val="22"/>
                <w:szCs w:val="22"/>
              </w:rPr>
              <w:t>Отдел ББК</w:t>
            </w:r>
          </w:p>
        </w:tc>
        <w:tc>
          <w:tcPr>
            <w:tcW w:w="1233"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Худ</w:t>
            </w:r>
            <w:proofErr w:type="gramStart"/>
            <w:r w:rsidRPr="005E7ACA">
              <w:rPr>
                <w:rFonts w:eastAsia="Calibri"/>
                <w:sz w:val="22"/>
                <w:szCs w:val="22"/>
              </w:rPr>
              <w:t>.</w:t>
            </w:r>
            <w:proofErr w:type="gramEnd"/>
            <w:r w:rsidRPr="005E7ACA">
              <w:rPr>
                <w:rFonts w:eastAsia="Calibri"/>
                <w:sz w:val="22"/>
                <w:szCs w:val="22"/>
              </w:rPr>
              <w:t xml:space="preserve"> лит.</w:t>
            </w:r>
          </w:p>
        </w:tc>
        <w:tc>
          <w:tcPr>
            <w:tcW w:w="1275"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 xml:space="preserve">Соц.- </w:t>
            </w:r>
            <w:proofErr w:type="spellStart"/>
            <w:r w:rsidRPr="005E7ACA">
              <w:rPr>
                <w:rFonts w:eastAsia="Calibri"/>
                <w:sz w:val="22"/>
                <w:szCs w:val="22"/>
              </w:rPr>
              <w:t>экон</w:t>
            </w:r>
            <w:proofErr w:type="spellEnd"/>
            <w:proofErr w:type="gramStart"/>
            <w:r w:rsidRPr="005E7ACA">
              <w:rPr>
                <w:rFonts w:eastAsia="Calibri"/>
                <w:sz w:val="22"/>
                <w:szCs w:val="22"/>
              </w:rPr>
              <w:t>.</w:t>
            </w:r>
            <w:proofErr w:type="gramEnd"/>
            <w:r w:rsidRPr="005E7ACA">
              <w:rPr>
                <w:rFonts w:eastAsia="Calibri"/>
                <w:sz w:val="22"/>
                <w:szCs w:val="22"/>
              </w:rPr>
              <w:t xml:space="preserve"> лит.</w:t>
            </w:r>
          </w:p>
        </w:tc>
        <w:tc>
          <w:tcPr>
            <w:tcW w:w="993"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ЕНЛ</w:t>
            </w:r>
          </w:p>
        </w:tc>
        <w:tc>
          <w:tcPr>
            <w:tcW w:w="992" w:type="dxa"/>
            <w:shd w:val="clear" w:color="auto" w:fill="auto"/>
          </w:tcPr>
          <w:p w:rsidR="00595339" w:rsidRPr="005E7ACA" w:rsidRDefault="00595339" w:rsidP="00595339">
            <w:pPr>
              <w:jc w:val="center"/>
              <w:rPr>
                <w:rFonts w:eastAsia="Calibri"/>
                <w:sz w:val="22"/>
                <w:szCs w:val="22"/>
              </w:rPr>
            </w:pPr>
            <w:proofErr w:type="spellStart"/>
            <w:r w:rsidRPr="005E7ACA">
              <w:rPr>
                <w:rFonts w:eastAsia="Calibri"/>
                <w:sz w:val="22"/>
                <w:szCs w:val="22"/>
              </w:rPr>
              <w:t>Техн</w:t>
            </w:r>
            <w:proofErr w:type="spellEnd"/>
            <w:proofErr w:type="gramStart"/>
            <w:r w:rsidRPr="005E7ACA">
              <w:rPr>
                <w:rFonts w:eastAsia="Calibri"/>
                <w:sz w:val="22"/>
                <w:szCs w:val="22"/>
              </w:rPr>
              <w:t>.</w:t>
            </w:r>
            <w:proofErr w:type="gramEnd"/>
            <w:r w:rsidRPr="005E7ACA">
              <w:rPr>
                <w:rFonts w:eastAsia="Calibri"/>
                <w:sz w:val="22"/>
                <w:szCs w:val="22"/>
              </w:rPr>
              <w:t xml:space="preserve"> лит</w:t>
            </w:r>
          </w:p>
        </w:tc>
        <w:tc>
          <w:tcPr>
            <w:tcW w:w="1134"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Иск-во, спорт</w:t>
            </w:r>
          </w:p>
        </w:tc>
        <w:tc>
          <w:tcPr>
            <w:tcW w:w="992"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Сел.</w:t>
            </w:r>
          </w:p>
          <w:p w:rsidR="00595339" w:rsidRPr="005E7ACA" w:rsidRDefault="00595339" w:rsidP="00595339">
            <w:pPr>
              <w:jc w:val="center"/>
              <w:rPr>
                <w:rFonts w:eastAsia="Calibri"/>
                <w:sz w:val="22"/>
                <w:szCs w:val="22"/>
              </w:rPr>
            </w:pPr>
            <w:r w:rsidRPr="005E7ACA">
              <w:rPr>
                <w:rFonts w:eastAsia="Calibri"/>
                <w:sz w:val="22"/>
                <w:szCs w:val="22"/>
              </w:rPr>
              <w:t xml:space="preserve"> х-во</w:t>
            </w:r>
          </w:p>
        </w:tc>
        <w:tc>
          <w:tcPr>
            <w:tcW w:w="1843"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Лит-</w:t>
            </w:r>
            <w:proofErr w:type="gramStart"/>
            <w:r w:rsidRPr="005E7ACA">
              <w:rPr>
                <w:rFonts w:eastAsia="Calibri"/>
                <w:sz w:val="22"/>
                <w:szCs w:val="22"/>
              </w:rPr>
              <w:t>вед.,</w:t>
            </w:r>
            <w:proofErr w:type="gramEnd"/>
            <w:r w:rsidRPr="005E7ACA">
              <w:rPr>
                <w:rFonts w:eastAsia="Calibri"/>
                <w:sz w:val="22"/>
                <w:szCs w:val="22"/>
              </w:rPr>
              <w:t xml:space="preserve"> языкознание</w:t>
            </w:r>
          </w:p>
        </w:tc>
      </w:tr>
      <w:tr w:rsidR="005E7ACA" w:rsidRPr="005E7ACA" w:rsidTr="00A16E52">
        <w:tc>
          <w:tcPr>
            <w:tcW w:w="1456"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ЦБ</w:t>
            </w:r>
          </w:p>
        </w:tc>
        <w:tc>
          <w:tcPr>
            <w:tcW w:w="123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24609</w:t>
            </w:r>
          </w:p>
        </w:tc>
        <w:tc>
          <w:tcPr>
            <w:tcW w:w="1275"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4009</w:t>
            </w:r>
          </w:p>
        </w:tc>
        <w:tc>
          <w:tcPr>
            <w:tcW w:w="99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2811</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668</w:t>
            </w:r>
          </w:p>
        </w:tc>
        <w:tc>
          <w:tcPr>
            <w:tcW w:w="1134"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1767</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420</w:t>
            </w:r>
          </w:p>
        </w:tc>
        <w:tc>
          <w:tcPr>
            <w:tcW w:w="184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2253</w:t>
            </w:r>
          </w:p>
        </w:tc>
      </w:tr>
      <w:tr w:rsidR="005E7ACA" w:rsidRPr="005E7ACA" w:rsidTr="00A16E52">
        <w:tc>
          <w:tcPr>
            <w:tcW w:w="1456"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Библиотеки</w:t>
            </w:r>
          </w:p>
        </w:tc>
        <w:tc>
          <w:tcPr>
            <w:tcW w:w="123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97008</w:t>
            </w:r>
          </w:p>
        </w:tc>
        <w:tc>
          <w:tcPr>
            <w:tcW w:w="1275"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18169</w:t>
            </w:r>
          </w:p>
        </w:tc>
        <w:tc>
          <w:tcPr>
            <w:tcW w:w="99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7739</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6699</w:t>
            </w:r>
          </w:p>
        </w:tc>
        <w:tc>
          <w:tcPr>
            <w:tcW w:w="1134"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9185</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2383</w:t>
            </w:r>
          </w:p>
        </w:tc>
        <w:tc>
          <w:tcPr>
            <w:tcW w:w="184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6865</w:t>
            </w:r>
          </w:p>
        </w:tc>
      </w:tr>
      <w:tr w:rsidR="005E7ACA" w:rsidRPr="005E7ACA" w:rsidTr="00A16E52">
        <w:tc>
          <w:tcPr>
            <w:tcW w:w="1456"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МБУК «ЦГБ»</w:t>
            </w:r>
          </w:p>
        </w:tc>
        <w:tc>
          <w:tcPr>
            <w:tcW w:w="1233" w:type="dxa"/>
            <w:shd w:val="clear" w:color="auto" w:fill="auto"/>
          </w:tcPr>
          <w:p w:rsidR="00595339" w:rsidRPr="005E7ACA" w:rsidRDefault="00595339" w:rsidP="00595339">
            <w:pPr>
              <w:jc w:val="center"/>
              <w:rPr>
                <w:rFonts w:eastAsia="Calibri"/>
                <w:b/>
                <w:sz w:val="22"/>
                <w:szCs w:val="22"/>
              </w:rPr>
            </w:pPr>
          </w:p>
        </w:tc>
        <w:tc>
          <w:tcPr>
            <w:tcW w:w="1275" w:type="dxa"/>
            <w:shd w:val="clear" w:color="auto" w:fill="auto"/>
          </w:tcPr>
          <w:p w:rsidR="00595339" w:rsidRPr="005E7ACA" w:rsidRDefault="00595339" w:rsidP="00595339">
            <w:pPr>
              <w:jc w:val="center"/>
              <w:rPr>
                <w:rFonts w:eastAsia="Calibri"/>
                <w:b/>
                <w:sz w:val="22"/>
                <w:szCs w:val="22"/>
              </w:rPr>
            </w:pPr>
          </w:p>
        </w:tc>
        <w:tc>
          <w:tcPr>
            <w:tcW w:w="993"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134"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843" w:type="dxa"/>
            <w:shd w:val="clear" w:color="auto" w:fill="auto"/>
          </w:tcPr>
          <w:p w:rsidR="00595339" w:rsidRPr="005E7ACA" w:rsidRDefault="00595339" w:rsidP="00595339">
            <w:pPr>
              <w:jc w:val="center"/>
              <w:rPr>
                <w:rFonts w:eastAsia="Calibri"/>
                <w:b/>
                <w:sz w:val="22"/>
                <w:szCs w:val="22"/>
              </w:rPr>
            </w:pPr>
          </w:p>
        </w:tc>
      </w:tr>
      <w:tr w:rsidR="005E7ACA" w:rsidRPr="005E7ACA" w:rsidTr="00A16E52">
        <w:tc>
          <w:tcPr>
            <w:tcW w:w="1456" w:type="dxa"/>
            <w:shd w:val="clear" w:color="auto" w:fill="auto"/>
          </w:tcPr>
          <w:p w:rsidR="00595339" w:rsidRPr="005E7ACA" w:rsidRDefault="00595339" w:rsidP="00595339">
            <w:pPr>
              <w:jc w:val="center"/>
              <w:rPr>
                <w:rFonts w:eastAsia="Calibri"/>
                <w:b/>
                <w:sz w:val="22"/>
                <w:szCs w:val="22"/>
              </w:rPr>
            </w:pPr>
            <w:r w:rsidRPr="005E7ACA">
              <w:rPr>
                <w:rFonts w:eastAsia="Calibri"/>
                <w:b/>
                <w:sz w:val="22"/>
                <w:szCs w:val="22"/>
              </w:rPr>
              <w:t>Поступило в 2020 году</w:t>
            </w:r>
          </w:p>
        </w:tc>
        <w:tc>
          <w:tcPr>
            <w:tcW w:w="1233" w:type="dxa"/>
            <w:shd w:val="clear" w:color="auto" w:fill="auto"/>
          </w:tcPr>
          <w:p w:rsidR="00595339" w:rsidRPr="005E7ACA" w:rsidRDefault="00595339" w:rsidP="00595339">
            <w:pPr>
              <w:jc w:val="center"/>
              <w:rPr>
                <w:rFonts w:eastAsia="Calibri"/>
                <w:b/>
                <w:sz w:val="22"/>
                <w:szCs w:val="22"/>
              </w:rPr>
            </w:pPr>
          </w:p>
        </w:tc>
        <w:tc>
          <w:tcPr>
            <w:tcW w:w="1275" w:type="dxa"/>
            <w:shd w:val="clear" w:color="auto" w:fill="auto"/>
          </w:tcPr>
          <w:p w:rsidR="00595339" w:rsidRPr="005E7ACA" w:rsidRDefault="00595339" w:rsidP="00595339">
            <w:pPr>
              <w:jc w:val="center"/>
              <w:rPr>
                <w:rFonts w:eastAsia="Calibri"/>
                <w:b/>
                <w:sz w:val="22"/>
                <w:szCs w:val="22"/>
              </w:rPr>
            </w:pPr>
          </w:p>
        </w:tc>
        <w:tc>
          <w:tcPr>
            <w:tcW w:w="993"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134"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843" w:type="dxa"/>
            <w:shd w:val="clear" w:color="auto" w:fill="auto"/>
          </w:tcPr>
          <w:p w:rsidR="00595339" w:rsidRPr="005E7ACA" w:rsidRDefault="00595339" w:rsidP="00595339">
            <w:pPr>
              <w:jc w:val="center"/>
              <w:rPr>
                <w:rFonts w:eastAsia="Calibri"/>
                <w:b/>
                <w:sz w:val="22"/>
                <w:szCs w:val="22"/>
              </w:rPr>
            </w:pPr>
          </w:p>
        </w:tc>
      </w:tr>
      <w:tr w:rsidR="005E7ACA" w:rsidRPr="005E7ACA" w:rsidTr="00A16E52">
        <w:tc>
          <w:tcPr>
            <w:tcW w:w="1456"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ЦБ</w:t>
            </w:r>
          </w:p>
        </w:tc>
        <w:tc>
          <w:tcPr>
            <w:tcW w:w="123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565</w:t>
            </w:r>
          </w:p>
        </w:tc>
        <w:tc>
          <w:tcPr>
            <w:tcW w:w="1275"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232</w:t>
            </w:r>
          </w:p>
        </w:tc>
        <w:tc>
          <w:tcPr>
            <w:tcW w:w="99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41</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115</w:t>
            </w:r>
          </w:p>
        </w:tc>
        <w:tc>
          <w:tcPr>
            <w:tcW w:w="1134"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21</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64</w:t>
            </w:r>
          </w:p>
        </w:tc>
        <w:tc>
          <w:tcPr>
            <w:tcW w:w="184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3</w:t>
            </w:r>
          </w:p>
        </w:tc>
      </w:tr>
      <w:tr w:rsidR="005E7ACA" w:rsidRPr="005E7ACA" w:rsidTr="00A16E52">
        <w:tc>
          <w:tcPr>
            <w:tcW w:w="1456"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Библиотеки</w:t>
            </w:r>
          </w:p>
        </w:tc>
        <w:tc>
          <w:tcPr>
            <w:tcW w:w="123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2314</w:t>
            </w:r>
          </w:p>
        </w:tc>
        <w:tc>
          <w:tcPr>
            <w:tcW w:w="1275"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434</w:t>
            </w:r>
          </w:p>
        </w:tc>
        <w:tc>
          <w:tcPr>
            <w:tcW w:w="99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118</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115</w:t>
            </w:r>
          </w:p>
        </w:tc>
        <w:tc>
          <w:tcPr>
            <w:tcW w:w="1134"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78</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134</w:t>
            </w:r>
          </w:p>
        </w:tc>
        <w:tc>
          <w:tcPr>
            <w:tcW w:w="184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31</w:t>
            </w:r>
          </w:p>
        </w:tc>
      </w:tr>
      <w:tr w:rsidR="005E7ACA" w:rsidRPr="005E7ACA" w:rsidTr="00A16E52">
        <w:tc>
          <w:tcPr>
            <w:tcW w:w="1456"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МБУК «ЦГБ»</w:t>
            </w:r>
          </w:p>
        </w:tc>
        <w:tc>
          <w:tcPr>
            <w:tcW w:w="1233" w:type="dxa"/>
            <w:shd w:val="clear" w:color="auto" w:fill="auto"/>
          </w:tcPr>
          <w:p w:rsidR="00595339" w:rsidRPr="005E7ACA" w:rsidRDefault="00595339" w:rsidP="00595339">
            <w:pPr>
              <w:jc w:val="center"/>
              <w:rPr>
                <w:rFonts w:eastAsia="Calibri"/>
                <w:b/>
                <w:sz w:val="22"/>
                <w:szCs w:val="22"/>
              </w:rPr>
            </w:pPr>
          </w:p>
        </w:tc>
        <w:tc>
          <w:tcPr>
            <w:tcW w:w="1275" w:type="dxa"/>
            <w:shd w:val="clear" w:color="auto" w:fill="auto"/>
          </w:tcPr>
          <w:p w:rsidR="00595339" w:rsidRPr="005E7ACA" w:rsidRDefault="00595339" w:rsidP="00595339">
            <w:pPr>
              <w:jc w:val="center"/>
              <w:rPr>
                <w:rFonts w:eastAsia="Calibri"/>
                <w:b/>
                <w:sz w:val="22"/>
                <w:szCs w:val="22"/>
              </w:rPr>
            </w:pPr>
          </w:p>
        </w:tc>
        <w:tc>
          <w:tcPr>
            <w:tcW w:w="993"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134"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843" w:type="dxa"/>
            <w:shd w:val="clear" w:color="auto" w:fill="auto"/>
          </w:tcPr>
          <w:p w:rsidR="00595339" w:rsidRPr="005E7ACA" w:rsidRDefault="00595339" w:rsidP="00595339">
            <w:pPr>
              <w:jc w:val="center"/>
              <w:rPr>
                <w:rFonts w:eastAsia="Calibri"/>
                <w:b/>
                <w:sz w:val="22"/>
                <w:szCs w:val="22"/>
              </w:rPr>
            </w:pPr>
          </w:p>
        </w:tc>
      </w:tr>
      <w:tr w:rsidR="005E7ACA" w:rsidRPr="005E7ACA" w:rsidTr="00A16E52">
        <w:tc>
          <w:tcPr>
            <w:tcW w:w="1456" w:type="dxa"/>
            <w:shd w:val="clear" w:color="auto" w:fill="auto"/>
          </w:tcPr>
          <w:p w:rsidR="00595339" w:rsidRPr="005E7ACA" w:rsidRDefault="00595339" w:rsidP="00595339">
            <w:pPr>
              <w:jc w:val="center"/>
              <w:rPr>
                <w:rFonts w:eastAsia="Calibri"/>
                <w:b/>
                <w:sz w:val="22"/>
                <w:szCs w:val="22"/>
              </w:rPr>
            </w:pPr>
            <w:r w:rsidRPr="005E7ACA">
              <w:rPr>
                <w:rFonts w:eastAsia="Calibri"/>
                <w:b/>
                <w:sz w:val="22"/>
                <w:szCs w:val="22"/>
              </w:rPr>
              <w:t>Выбыло в 2020 году</w:t>
            </w:r>
          </w:p>
        </w:tc>
        <w:tc>
          <w:tcPr>
            <w:tcW w:w="1233" w:type="dxa"/>
            <w:shd w:val="clear" w:color="auto" w:fill="auto"/>
          </w:tcPr>
          <w:p w:rsidR="00595339" w:rsidRPr="005E7ACA" w:rsidRDefault="00595339" w:rsidP="00595339">
            <w:pPr>
              <w:jc w:val="center"/>
              <w:rPr>
                <w:rFonts w:eastAsia="Calibri"/>
                <w:b/>
                <w:sz w:val="22"/>
                <w:szCs w:val="22"/>
              </w:rPr>
            </w:pPr>
          </w:p>
        </w:tc>
        <w:tc>
          <w:tcPr>
            <w:tcW w:w="1275" w:type="dxa"/>
            <w:shd w:val="clear" w:color="auto" w:fill="auto"/>
          </w:tcPr>
          <w:p w:rsidR="00595339" w:rsidRPr="005E7ACA" w:rsidRDefault="00595339" w:rsidP="00595339">
            <w:pPr>
              <w:jc w:val="center"/>
              <w:rPr>
                <w:rFonts w:eastAsia="Calibri"/>
                <w:b/>
                <w:sz w:val="22"/>
                <w:szCs w:val="22"/>
              </w:rPr>
            </w:pPr>
          </w:p>
        </w:tc>
        <w:tc>
          <w:tcPr>
            <w:tcW w:w="993"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134"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843" w:type="dxa"/>
            <w:shd w:val="clear" w:color="auto" w:fill="auto"/>
          </w:tcPr>
          <w:p w:rsidR="00595339" w:rsidRPr="005E7ACA" w:rsidRDefault="00595339" w:rsidP="00595339">
            <w:pPr>
              <w:jc w:val="center"/>
              <w:rPr>
                <w:rFonts w:eastAsia="Calibri"/>
                <w:b/>
                <w:sz w:val="22"/>
                <w:szCs w:val="22"/>
              </w:rPr>
            </w:pPr>
          </w:p>
        </w:tc>
      </w:tr>
      <w:tr w:rsidR="005E7ACA" w:rsidRPr="005E7ACA" w:rsidTr="00A16E52">
        <w:tc>
          <w:tcPr>
            <w:tcW w:w="1456"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ЦБ</w:t>
            </w:r>
          </w:p>
        </w:tc>
        <w:tc>
          <w:tcPr>
            <w:tcW w:w="123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1161</w:t>
            </w:r>
          </w:p>
        </w:tc>
        <w:tc>
          <w:tcPr>
            <w:tcW w:w="1275"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586</w:t>
            </w:r>
          </w:p>
        </w:tc>
        <w:tc>
          <w:tcPr>
            <w:tcW w:w="99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78</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108</w:t>
            </w:r>
          </w:p>
        </w:tc>
        <w:tc>
          <w:tcPr>
            <w:tcW w:w="1134"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40</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41</w:t>
            </w:r>
          </w:p>
        </w:tc>
        <w:tc>
          <w:tcPr>
            <w:tcW w:w="184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12</w:t>
            </w:r>
          </w:p>
        </w:tc>
      </w:tr>
      <w:tr w:rsidR="005E7ACA" w:rsidRPr="005E7ACA" w:rsidTr="00A16E52">
        <w:tc>
          <w:tcPr>
            <w:tcW w:w="1456"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Библиотеки</w:t>
            </w:r>
          </w:p>
        </w:tc>
        <w:tc>
          <w:tcPr>
            <w:tcW w:w="123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214</w:t>
            </w:r>
          </w:p>
        </w:tc>
        <w:tc>
          <w:tcPr>
            <w:tcW w:w="1275"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116</w:t>
            </w:r>
          </w:p>
        </w:tc>
        <w:tc>
          <w:tcPr>
            <w:tcW w:w="99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11</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13</w:t>
            </w:r>
          </w:p>
        </w:tc>
        <w:tc>
          <w:tcPr>
            <w:tcW w:w="1134"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6</w:t>
            </w:r>
          </w:p>
        </w:tc>
        <w:tc>
          <w:tcPr>
            <w:tcW w:w="992"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88</w:t>
            </w:r>
          </w:p>
        </w:tc>
        <w:tc>
          <w:tcPr>
            <w:tcW w:w="1843" w:type="dxa"/>
            <w:shd w:val="clear" w:color="auto" w:fill="auto"/>
          </w:tcPr>
          <w:p w:rsidR="00442088" w:rsidRPr="005E7ACA" w:rsidRDefault="00442088" w:rsidP="00442088">
            <w:pPr>
              <w:jc w:val="center"/>
              <w:rPr>
                <w:rFonts w:eastAsia="Calibri"/>
                <w:b/>
                <w:sz w:val="22"/>
                <w:szCs w:val="22"/>
              </w:rPr>
            </w:pPr>
            <w:r w:rsidRPr="005E7ACA">
              <w:rPr>
                <w:rFonts w:eastAsia="Calibri"/>
                <w:b/>
                <w:sz w:val="22"/>
                <w:szCs w:val="22"/>
              </w:rPr>
              <w:t>4</w:t>
            </w:r>
          </w:p>
        </w:tc>
      </w:tr>
      <w:tr w:rsidR="00595339" w:rsidRPr="005E7ACA" w:rsidTr="00A16E52">
        <w:tc>
          <w:tcPr>
            <w:tcW w:w="1456"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МБУК «ЦГБ»</w:t>
            </w:r>
          </w:p>
        </w:tc>
        <w:tc>
          <w:tcPr>
            <w:tcW w:w="1233" w:type="dxa"/>
            <w:shd w:val="clear" w:color="auto" w:fill="auto"/>
          </w:tcPr>
          <w:p w:rsidR="00595339" w:rsidRPr="005E7ACA" w:rsidRDefault="00595339" w:rsidP="00595339">
            <w:pPr>
              <w:jc w:val="center"/>
              <w:rPr>
                <w:rFonts w:eastAsia="Calibri"/>
                <w:b/>
                <w:sz w:val="22"/>
                <w:szCs w:val="22"/>
              </w:rPr>
            </w:pPr>
          </w:p>
        </w:tc>
        <w:tc>
          <w:tcPr>
            <w:tcW w:w="1275" w:type="dxa"/>
            <w:shd w:val="clear" w:color="auto" w:fill="auto"/>
          </w:tcPr>
          <w:p w:rsidR="00595339" w:rsidRPr="005E7ACA" w:rsidRDefault="00595339" w:rsidP="00595339">
            <w:pPr>
              <w:jc w:val="center"/>
              <w:rPr>
                <w:rFonts w:eastAsia="Calibri"/>
                <w:b/>
                <w:sz w:val="22"/>
                <w:szCs w:val="22"/>
              </w:rPr>
            </w:pPr>
          </w:p>
        </w:tc>
        <w:tc>
          <w:tcPr>
            <w:tcW w:w="993"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134" w:type="dxa"/>
            <w:shd w:val="clear" w:color="auto" w:fill="auto"/>
          </w:tcPr>
          <w:p w:rsidR="00595339" w:rsidRPr="005E7ACA" w:rsidRDefault="00595339" w:rsidP="00595339">
            <w:pPr>
              <w:jc w:val="center"/>
              <w:rPr>
                <w:rFonts w:eastAsia="Calibri"/>
                <w:b/>
                <w:sz w:val="22"/>
                <w:szCs w:val="22"/>
              </w:rPr>
            </w:pPr>
          </w:p>
        </w:tc>
        <w:tc>
          <w:tcPr>
            <w:tcW w:w="992" w:type="dxa"/>
            <w:shd w:val="clear" w:color="auto" w:fill="auto"/>
          </w:tcPr>
          <w:p w:rsidR="00595339" w:rsidRPr="005E7ACA" w:rsidRDefault="00595339" w:rsidP="00595339">
            <w:pPr>
              <w:jc w:val="center"/>
              <w:rPr>
                <w:rFonts w:eastAsia="Calibri"/>
                <w:b/>
                <w:sz w:val="22"/>
                <w:szCs w:val="22"/>
              </w:rPr>
            </w:pPr>
          </w:p>
        </w:tc>
        <w:tc>
          <w:tcPr>
            <w:tcW w:w="1843" w:type="dxa"/>
            <w:shd w:val="clear" w:color="auto" w:fill="auto"/>
          </w:tcPr>
          <w:p w:rsidR="00595339" w:rsidRPr="005E7ACA" w:rsidRDefault="00595339" w:rsidP="00595339">
            <w:pPr>
              <w:jc w:val="center"/>
              <w:rPr>
                <w:rFonts w:eastAsia="Calibri"/>
                <w:b/>
                <w:sz w:val="22"/>
                <w:szCs w:val="22"/>
              </w:rPr>
            </w:pPr>
          </w:p>
        </w:tc>
      </w:tr>
    </w:tbl>
    <w:p w:rsidR="00595339" w:rsidRPr="005E7ACA" w:rsidRDefault="00595339" w:rsidP="00595339">
      <w:pPr>
        <w:jc w:val="center"/>
        <w:rPr>
          <w:b/>
          <w:sz w:val="24"/>
          <w:szCs w:val="24"/>
        </w:rPr>
      </w:pPr>
    </w:p>
    <w:p w:rsidR="00595339" w:rsidRPr="005E7ACA" w:rsidRDefault="00595339" w:rsidP="00595339">
      <w:pPr>
        <w:rPr>
          <w:sz w:val="24"/>
          <w:szCs w:val="24"/>
        </w:rPr>
      </w:pPr>
      <w:r w:rsidRPr="005E7ACA">
        <w:rPr>
          <w:sz w:val="24"/>
          <w:szCs w:val="24"/>
        </w:rPr>
        <w:t xml:space="preserve">Наличие в фонде литературы для детей </w:t>
      </w:r>
      <w:r w:rsidR="003A63FE" w:rsidRPr="005E7ACA">
        <w:rPr>
          <w:sz w:val="24"/>
          <w:szCs w:val="24"/>
        </w:rPr>
        <w:t xml:space="preserve">составляет - </w:t>
      </w:r>
      <w:r w:rsidR="00442088" w:rsidRPr="005E7ACA">
        <w:rPr>
          <w:sz w:val="24"/>
          <w:szCs w:val="24"/>
        </w:rPr>
        <w:t>31,7%</w:t>
      </w:r>
    </w:p>
    <w:p w:rsidR="00595339" w:rsidRPr="005E7ACA" w:rsidRDefault="00595339" w:rsidP="00595339">
      <w:pPr>
        <w:rPr>
          <w:sz w:val="24"/>
          <w:szCs w:val="24"/>
        </w:rPr>
      </w:pPr>
    </w:p>
    <w:p w:rsidR="00595339" w:rsidRPr="005E7ACA" w:rsidRDefault="00595339" w:rsidP="00595339">
      <w:pPr>
        <w:jc w:val="right"/>
        <w:rPr>
          <w:b/>
          <w:sz w:val="24"/>
          <w:szCs w:val="24"/>
        </w:rPr>
      </w:pPr>
      <w:r w:rsidRPr="005E7ACA">
        <w:rPr>
          <w:i/>
          <w:sz w:val="24"/>
          <w:szCs w:val="24"/>
        </w:rPr>
        <w:t xml:space="preserve">Табл. № 3 </w:t>
      </w:r>
      <w:r w:rsidRPr="005E7ACA">
        <w:rPr>
          <w:b/>
          <w:sz w:val="24"/>
          <w:szCs w:val="24"/>
        </w:rPr>
        <w:t xml:space="preserve">Выбытие из фонда </w:t>
      </w:r>
      <w:r w:rsidRPr="005E7ACA">
        <w:rPr>
          <w:sz w:val="24"/>
          <w:szCs w:val="24"/>
        </w:rPr>
        <w:t>(в экземплярах)</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438"/>
        <w:gridCol w:w="1473"/>
        <w:gridCol w:w="1596"/>
        <w:gridCol w:w="1966"/>
        <w:gridCol w:w="2121"/>
      </w:tblGrid>
      <w:tr w:rsidR="005E7ACA" w:rsidRPr="005E7ACA" w:rsidTr="00A16E52">
        <w:tc>
          <w:tcPr>
            <w:tcW w:w="1466" w:type="dxa"/>
            <w:shd w:val="clear" w:color="auto" w:fill="auto"/>
          </w:tcPr>
          <w:p w:rsidR="00595339" w:rsidRPr="005E7ACA" w:rsidRDefault="00595339" w:rsidP="00595339">
            <w:pPr>
              <w:jc w:val="center"/>
              <w:rPr>
                <w:rFonts w:ascii="Liberation Serif" w:eastAsia="Calibri" w:hAnsi="Liberation Serif"/>
                <w:b/>
                <w:i/>
                <w:sz w:val="22"/>
                <w:szCs w:val="22"/>
              </w:rPr>
            </w:pPr>
            <w:r w:rsidRPr="005E7ACA">
              <w:rPr>
                <w:rFonts w:ascii="Liberation Serif" w:eastAsia="Calibri" w:hAnsi="Liberation Serif"/>
                <w:b/>
                <w:i/>
                <w:sz w:val="22"/>
                <w:szCs w:val="22"/>
              </w:rPr>
              <w:t>Причины выбытия</w:t>
            </w:r>
          </w:p>
        </w:tc>
        <w:tc>
          <w:tcPr>
            <w:tcW w:w="1438" w:type="dxa"/>
            <w:shd w:val="clear" w:color="auto" w:fill="auto"/>
          </w:tcPr>
          <w:p w:rsidR="00595339" w:rsidRPr="005E7ACA" w:rsidRDefault="00595339" w:rsidP="00595339">
            <w:pPr>
              <w:jc w:val="center"/>
              <w:rPr>
                <w:rFonts w:ascii="Liberation Serif" w:eastAsia="Calibri" w:hAnsi="Liberation Serif"/>
                <w:i/>
                <w:sz w:val="22"/>
                <w:szCs w:val="22"/>
              </w:rPr>
            </w:pPr>
            <w:r w:rsidRPr="005E7ACA">
              <w:rPr>
                <w:rFonts w:ascii="Liberation Serif" w:eastAsia="Calibri" w:hAnsi="Liberation Serif"/>
                <w:i/>
                <w:sz w:val="22"/>
                <w:szCs w:val="22"/>
              </w:rPr>
              <w:t>Утрата</w:t>
            </w:r>
          </w:p>
        </w:tc>
        <w:tc>
          <w:tcPr>
            <w:tcW w:w="1473" w:type="dxa"/>
            <w:shd w:val="clear" w:color="auto" w:fill="auto"/>
          </w:tcPr>
          <w:p w:rsidR="00595339" w:rsidRPr="005E7ACA" w:rsidRDefault="00595339" w:rsidP="00595339">
            <w:pPr>
              <w:jc w:val="center"/>
              <w:rPr>
                <w:rFonts w:ascii="Liberation Serif" w:eastAsia="Calibri" w:hAnsi="Liberation Serif"/>
                <w:i/>
                <w:sz w:val="22"/>
                <w:szCs w:val="22"/>
              </w:rPr>
            </w:pPr>
            <w:r w:rsidRPr="005E7ACA">
              <w:rPr>
                <w:rFonts w:ascii="Liberation Serif" w:eastAsia="Calibri" w:hAnsi="Liberation Serif"/>
                <w:i/>
                <w:sz w:val="22"/>
                <w:szCs w:val="22"/>
              </w:rPr>
              <w:t>Ветхость</w:t>
            </w:r>
          </w:p>
        </w:tc>
        <w:tc>
          <w:tcPr>
            <w:tcW w:w="1596" w:type="dxa"/>
            <w:shd w:val="clear" w:color="auto" w:fill="auto"/>
          </w:tcPr>
          <w:p w:rsidR="00595339" w:rsidRPr="005E7ACA" w:rsidRDefault="00595339" w:rsidP="00595339">
            <w:pPr>
              <w:jc w:val="center"/>
              <w:rPr>
                <w:rFonts w:ascii="Liberation Serif" w:eastAsia="Calibri" w:hAnsi="Liberation Serif"/>
                <w:i/>
                <w:sz w:val="22"/>
                <w:szCs w:val="22"/>
              </w:rPr>
            </w:pPr>
            <w:r w:rsidRPr="005E7ACA">
              <w:rPr>
                <w:rFonts w:ascii="Liberation Serif" w:eastAsia="Calibri" w:hAnsi="Liberation Serif"/>
                <w:i/>
                <w:sz w:val="22"/>
                <w:szCs w:val="22"/>
              </w:rPr>
              <w:t>Дефектность</w:t>
            </w:r>
          </w:p>
        </w:tc>
        <w:tc>
          <w:tcPr>
            <w:tcW w:w="1966" w:type="dxa"/>
            <w:shd w:val="clear" w:color="auto" w:fill="auto"/>
          </w:tcPr>
          <w:p w:rsidR="00595339" w:rsidRPr="005E7ACA" w:rsidRDefault="00595339" w:rsidP="00595339">
            <w:pPr>
              <w:jc w:val="center"/>
              <w:rPr>
                <w:rFonts w:ascii="Liberation Serif" w:eastAsia="Calibri" w:hAnsi="Liberation Serif"/>
                <w:i/>
                <w:sz w:val="22"/>
                <w:szCs w:val="22"/>
              </w:rPr>
            </w:pPr>
            <w:r w:rsidRPr="005E7ACA">
              <w:rPr>
                <w:rFonts w:ascii="Liberation Serif" w:eastAsia="Calibri" w:hAnsi="Liberation Serif"/>
                <w:i/>
                <w:sz w:val="22"/>
                <w:szCs w:val="22"/>
              </w:rPr>
              <w:t>Устарелость по содержанию</w:t>
            </w:r>
          </w:p>
        </w:tc>
        <w:tc>
          <w:tcPr>
            <w:tcW w:w="2121" w:type="dxa"/>
            <w:shd w:val="clear" w:color="auto" w:fill="auto"/>
          </w:tcPr>
          <w:p w:rsidR="00595339" w:rsidRPr="005E7ACA" w:rsidRDefault="00595339" w:rsidP="00595339">
            <w:pPr>
              <w:jc w:val="center"/>
              <w:rPr>
                <w:rFonts w:ascii="Liberation Serif" w:eastAsia="Calibri" w:hAnsi="Liberation Serif"/>
                <w:i/>
                <w:sz w:val="22"/>
                <w:szCs w:val="22"/>
              </w:rPr>
            </w:pPr>
            <w:proofErr w:type="spellStart"/>
            <w:r w:rsidRPr="005E7ACA">
              <w:rPr>
                <w:rFonts w:ascii="Liberation Serif" w:eastAsia="Calibri" w:hAnsi="Liberation Serif"/>
                <w:i/>
                <w:sz w:val="22"/>
                <w:szCs w:val="22"/>
              </w:rPr>
              <w:t>Непрофильность</w:t>
            </w:r>
            <w:proofErr w:type="spellEnd"/>
          </w:p>
        </w:tc>
      </w:tr>
      <w:tr w:rsidR="00442088" w:rsidRPr="005E7ACA" w:rsidTr="00A16E52">
        <w:tc>
          <w:tcPr>
            <w:tcW w:w="1466" w:type="dxa"/>
            <w:shd w:val="clear" w:color="auto" w:fill="auto"/>
          </w:tcPr>
          <w:p w:rsidR="00442088" w:rsidRPr="005E7ACA" w:rsidRDefault="00442088" w:rsidP="00442088">
            <w:pPr>
              <w:jc w:val="center"/>
              <w:rPr>
                <w:rFonts w:ascii="Calibri" w:eastAsia="Calibri" w:hAnsi="Calibri"/>
                <w:sz w:val="22"/>
                <w:szCs w:val="22"/>
              </w:rPr>
            </w:pPr>
          </w:p>
        </w:tc>
        <w:tc>
          <w:tcPr>
            <w:tcW w:w="1438"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119</w:t>
            </w:r>
          </w:p>
        </w:tc>
        <w:tc>
          <w:tcPr>
            <w:tcW w:w="1473" w:type="dxa"/>
            <w:shd w:val="clear" w:color="auto" w:fill="auto"/>
          </w:tcPr>
          <w:p w:rsidR="00442088" w:rsidRPr="005E7ACA" w:rsidRDefault="00442088" w:rsidP="00442088">
            <w:pPr>
              <w:jc w:val="center"/>
              <w:rPr>
                <w:rFonts w:eastAsia="Calibri"/>
                <w:sz w:val="22"/>
                <w:szCs w:val="22"/>
              </w:rPr>
            </w:pPr>
            <w:r w:rsidRPr="005E7ACA">
              <w:rPr>
                <w:rFonts w:eastAsia="Calibri"/>
                <w:sz w:val="22"/>
                <w:szCs w:val="22"/>
              </w:rPr>
              <w:t>2359</w:t>
            </w:r>
          </w:p>
        </w:tc>
        <w:tc>
          <w:tcPr>
            <w:tcW w:w="1596" w:type="dxa"/>
            <w:shd w:val="clear" w:color="auto" w:fill="auto"/>
          </w:tcPr>
          <w:p w:rsidR="00442088" w:rsidRPr="005E7ACA" w:rsidRDefault="008C2318" w:rsidP="00442088">
            <w:pPr>
              <w:jc w:val="center"/>
              <w:rPr>
                <w:rFonts w:eastAsia="Calibri"/>
                <w:sz w:val="22"/>
                <w:szCs w:val="22"/>
              </w:rPr>
            </w:pPr>
            <w:r w:rsidRPr="005E7ACA">
              <w:rPr>
                <w:rFonts w:eastAsia="Calibri"/>
                <w:sz w:val="22"/>
                <w:szCs w:val="22"/>
              </w:rPr>
              <w:t>0</w:t>
            </w:r>
          </w:p>
        </w:tc>
        <w:tc>
          <w:tcPr>
            <w:tcW w:w="1966" w:type="dxa"/>
            <w:shd w:val="clear" w:color="auto" w:fill="auto"/>
          </w:tcPr>
          <w:p w:rsidR="00442088" w:rsidRPr="005E7ACA" w:rsidRDefault="008C2318" w:rsidP="00442088">
            <w:pPr>
              <w:jc w:val="center"/>
              <w:rPr>
                <w:rFonts w:eastAsia="Calibri"/>
                <w:sz w:val="22"/>
                <w:szCs w:val="22"/>
              </w:rPr>
            </w:pPr>
            <w:r w:rsidRPr="005E7ACA">
              <w:rPr>
                <w:rFonts w:eastAsia="Calibri"/>
                <w:sz w:val="22"/>
                <w:szCs w:val="22"/>
              </w:rPr>
              <w:t>0</w:t>
            </w:r>
          </w:p>
        </w:tc>
        <w:tc>
          <w:tcPr>
            <w:tcW w:w="2121" w:type="dxa"/>
            <w:shd w:val="clear" w:color="auto" w:fill="auto"/>
          </w:tcPr>
          <w:p w:rsidR="00442088" w:rsidRPr="005E7ACA" w:rsidRDefault="008C2318" w:rsidP="00442088">
            <w:pPr>
              <w:jc w:val="center"/>
              <w:rPr>
                <w:rFonts w:eastAsia="Calibri"/>
                <w:sz w:val="22"/>
                <w:szCs w:val="22"/>
              </w:rPr>
            </w:pPr>
            <w:r w:rsidRPr="005E7ACA">
              <w:rPr>
                <w:rFonts w:eastAsia="Calibri"/>
                <w:sz w:val="22"/>
                <w:szCs w:val="22"/>
              </w:rPr>
              <w:t>0</w:t>
            </w:r>
          </w:p>
        </w:tc>
      </w:tr>
    </w:tbl>
    <w:p w:rsidR="00595339" w:rsidRPr="005E7ACA" w:rsidRDefault="00595339" w:rsidP="00595339">
      <w:pPr>
        <w:jc w:val="both"/>
        <w:rPr>
          <w:sz w:val="24"/>
          <w:szCs w:val="24"/>
        </w:rPr>
      </w:pPr>
    </w:p>
    <w:p w:rsidR="00595339" w:rsidRPr="005E7ACA" w:rsidRDefault="00595339" w:rsidP="00DC2BC0">
      <w:pPr>
        <w:jc w:val="both"/>
        <w:rPr>
          <w:b/>
          <w:i/>
          <w:sz w:val="24"/>
          <w:szCs w:val="24"/>
        </w:rPr>
      </w:pPr>
      <w:r w:rsidRPr="005E7ACA">
        <w:rPr>
          <w:b/>
          <w:i/>
          <w:sz w:val="24"/>
          <w:szCs w:val="24"/>
        </w:rPr>
        <w:t xml:space="preserve">Организация фондов. Система расстановки. Открытый доступ. Работа с фондами в библиотеках поселений. </w:t>
      </w:r>
    </w:p>
    <w:p w:rsidR="00DC2BC0" w:rsidRPr="005E7ACA" w:rsidRDefault="00DC2BC0" w:rsidP="00DC2BC0">
      <w:pPr>
        <w:jc w:val="both"/>
        <w:rPr>
          <w:sz w:val="24"/>
          <w:szCs w:val="24"/>
        </w:rPr>
      </w:pPr>
    </w:p>
    <w:p w:rsidR="008C2318" w:rsidRPr="005E7ACA" w:rsidRDefault="003A63FE" w:rsidP="00104FB0">
      <w:pPr>
        <w:ind w:firstLine="708"/>
        <w:jc w:val="both"/>
        <w:rPr>
          <w:sz w:val="24"/>
          <w:szCs w:val="24"/>
        </w:rPr>
      </w:pPr>
      <w:r w:rsidRPr="005E7ACA">
        <w:rPr>
          <w:sz w:val="24"/>
          <w:szCs w:val="24"/>
        </w:rPr>
        <w:t xml:space="preserve">В ЦБС разработана и успешно реализуется модель комплектования и организации фондов как важнейшего фактора обеспечения доступности к информационным ресурсам пользователей библиотек. Основополагающими в этой модели является всестороннее изучение имеющихся ресурсов, их востребованности и использования в библиотеках системы.  В 2020 году количество новых поступлений книг больше, чем в прошлом году на 1781 единицу, </w:t>
      </w:r>
      <w:r w:rsidR="00E95D03" w:rsidRPr="005E7ACA">
        <w:rPr>
          <w:sz w:val="24"/>
          <w:szCs w:val="24"/>
        </w:rPr>
        <w:t>также</w:t>
      </w:r>
      <w:r w:rsidRPr="005E7ACA">
        <w:rPr>
          <w:sz w:val="24"/>
          <w:szCs w:val="24"/>
        </w:rPr>
        <w:t xml:space="preserve"> </w:t>
      </w:r>
      <w:r w:rsidR="00E95D03" w:rsidRPr="005E7ACA">
        <w:rPr>
          <w:sz w:val="24"/>
          <w:szCs w:val="24"/>
        </w:rPr>
        <w:t>увеличился фонд</w:t>
      </w:r>
      <w:r w:rsidRPr="005E7ACA">
        <w:rPr>
          <w:sz w:val="24"/>
          <w:szCs w:val="24"/>
        </w:rPr>
        <w:t xml:space="preserve"> на 1787 единиц</w:t>
      </w:r>
      <w:r w:rsidR="00936DA2" w:rsidRPr="005E7ACA">
        <w:rPr>
          <w:sz w:val="24"/>
          <w:szCs w:val="24"/>
        </w:rPr>
        <w:t>.</w:t>
      </w:r>
      <w:r w:rsidR="00E95D03" w:rsidRPr="005E7ACA">
        <w:rPr>
          <w:sz w:val="24"/>
          <w:szCs w:val="24"/>
        </w:rPr>
        <w:t xml:space="preserve"> Показатель </w:t>
      </w:r>
      <w:proofErr w:type="spellStart"/>
      <w:r w:rsidR="00E95D03" w:rsidRPr="005E7ACA">
        <w:rPr>
          <w:sz w:val="24"/>
          <w:szCs w:val="24"/>
        </w:rPr>
        <w:t>обновляемости</w:t>
      </w:r>
      <w:proofErr w:type="spellEnd"/>
      <w:r w:rsidR="00E95D03" w:rsidRPr="005E7ACA">
        <w:rPr>
          <w:sz w:val="24"/>
          <w:szCs w:val="24"/>
        </w:rPr>
        <w:t xml:space="preserve"> фонда составил в 2020 году 2,31%.  В </w:t>
      </w:r>
      <w:r w:rsidR="008C2318" w:rsidRPr="005E7ACA">
        <w:rPr>
          <w:sz w:val="24"/>
          <w:szCs w:val="24"/>
        </w:rPr>
        <w:t xml:space="preserve">отчетном </w:t>
      </w:r>
      <w:r w:rsidRPr="005E7ACA">
        <w:rPr>
          <w:sz w:val="24"/>
          <w:szCs w:val="24"/>
        </w:rPr>
        <w:t xml:space="preserve">году выбыло из фондов библиотек ЦБС – </w:t>
      </w:r>
      <w:r w:rsidR="00E95D03" w:rsidRPr="005E7ACA">
        <w:rPr>
          <w:sz w:val="24"/>
          <w:szCs w:val="24"/>
        </w:rPr>
        <w:t>2478</w:t>
      </w:r>
      <w:r w:rsidRPr="005E7ACA">
        <w:rPr>
          <w:sz w:val="24"/>
          <w:szCs w:val="24"/>
        </w:rPr>
        <w:t xml:space="preserve"> единиц литературы, что на </w:t>
      </w:r>
      <w:r w:rsidR="00E95D03" w:rsidRPr="005E7ACA">
        <w:rPr>
          <w:sz w:val="24"/>
          <w:szCs w:val="24"/>
        </w:rPr>
        <w:t>6186</w:t>
      </w:r>
      <w:r w:rsidRPr="005E7ACA">
        <w:rPr>
          <w:sz w:val="24"/>
          <w:szCs w:val="24"/>
        </w:rPr>
        <w:t xml:space="preserve"> единиц </w:t>
      </w:r>
      <w:r w:rsidR="00E95D03" w:rsidRPr="005E7ACA">
        <w:rPr>
          <w:sz w:val="24"/>
          <w:szCs w:val="24"/>
        </w:rPr>
        <w:t>меньше</w:t>
      </w:r>
      <w:r w:rsidRPr="005E7ACA">
        <w:rPr>
          <w:sz w:val="24"/>
          <w:szCs w:val="24"/>
        </w:rPr>
        <w:t>, чем в прошлом году.</w:t>
      </w:r>
    </w:p>
    <w:p w:rsidR="003A63FE" w:rsidRPr="005E7ACA" w:rsidRDefault="003A63FE" w:rsidP="00E95D03">
      <w:pPr>
        <w:ind w:firstLine="708"/>
        <w:jc w:val="both"/>
        <w:rPr>
          <w:sz w:val="24"/>
          <w:szCs w:val="24"/>
        </w:rPr>
      </w:pPr>
      <w:r w:rsidRPr="005E7ACA">
        <w:rPr>
          <w:sz w:val="24"/>
          <w:szCs w:val="24"/>
        </w:rPr>
        <w:t xml:space="preserve">Расстановка основного фонда систематическая, а в фонде детских отделений – тематическая. Кроме того, тематическая расстановка фонда для взрослых принята в разделах художественной </w:t>
      </w:r>
      <w:r w:rsidRPr="005E7ACA">
        <w:rPr>
          <w:sz w:val="24"/>
          <w:szCs w:val="24"/>
        </w:rPr>
        <w:lastRenderedPageBreak/>
        <w:t>литературы. Внутри разделов расстановка алфавитная, что повышает оперативность выполнения запросов.</w:t>
      </w:r>
    </w:p>
    <w:p w:rsidR="00BE39E3" w:rsidRPr="005E7ACA" w:rsidRDefault="008C2318" w:rsidP="008C2318">
      <w:pPr>
        <w:ind w:firstLine="708"/>
        <w:jc w:val="both"/>
        <w:rPr>
          <w:sz w:val="24"/>
          <w:szCs w:val="24"/>
        </w:rPr>
      </w:pPr>
      <w:r w:rsidRPr="005E7ACA">
        <w:rPr>
          <w:sz w:val="24"/>
          <w:szCs w:val="24"/>
        </w:rPr>
        <w:t>Открытый доступ:</w:t>
      </w:r>
      <w:r w:rsidR="003A63FE" w:rsidRPr="005E7ACA">
        <w:rPr>
          <w:sz w:val="24"/>
          <w:szCs w:val="24"/>
        </w:rPr>
        <w:t xml:space="preserve"> Во всех библиотеках организован открытый доступ частичного вида, т.е. в некоторых структурных подразделениях фонд литературы повышенного спроса находится в закрытой части фонда. Открытый фонд составляет около 75% от всего фонда ЦБС. Вв</w:t>
      </w:r>
      <w:r w:rsidRPr="005E7ACA">
        <w:rPr>
          <w:sz w:val="24"/>
          <w:szCs w:val="24"/>
        </w:rPr>
        <w:t>иду того, что площадь библиотек</w:t>
      </w:r>
      <w:r w:rsidR="003A63FE" w:rsidRPr="005E7ACA">
        <w:rPr>
          <w:sz w:val="24"/>
          <w:szCs w:val="24"/>
        </w:rPr>
        <w:t xml:space="preserve"> не позволяет сделать полностью открытый доступ ко всему </w:t>
      </w:r>
      <w:proofErr w:type="gramStart"/>
      <w:r w:rsidR="003A63FE" w:rsidRPr="005E7ACA">
        <w:rPr>
          <w:sz w:val="24"/>
          <w:szCs w:val="24"/>
        </w:rPr>
        <w:t>фонду,  доступ</w:t>
      </w:r>
      <w:proofErr w:type="gramEnd"/>
      <w:r w:rsidR="003A63FE" w:rsidRPr="005E7ACA">
        <w:rPr>
          <w:sz w:val="24"/>
          <w:szCs w:val="24"/>
        </w:rPr>
        <w:t xml:space="preserve"> к закрытой части фонда осуществляется через организацию книжных выставок.</w:t>
      </w:r>
      <w:r w:rsidR="006573C1" w:rsidRPr="005E7ACA">
        <w:rPr>
          <w:sz w:val="24"/>
          <w:szCs w:val="24"/>
        </w:rPr>
        <w:t xml:space="preserve"> После возобновления деятельности библиотек, в связи новой </w:t>
      </w:r>
      <w:proofErr w:type="spellStart"/>
      <w:r w:rsidR="006573C1" w:rsidRPr="005E7ACA">
        <w:rPr>
          <w:sz w:val="24"/>
          <w:szCs w:val="24"/>
        </w:rPr>
        <w:t>короновирусной</w:t>
      </w:r>
      <w:proofErr w:type="spellEnd"/>
      <w:r w:rsidR="006573C1" w:rsidRPr="005E7ACA">
        <w:rPr>
          <w:sz w:val="24"/>
          <w:szCs w:val="24"/>
        </w:rPr>
        <w:t xml:space="preserve"> инфекцией, пользователи не допускаются в открытый фонд. Работа библиотек организована по предварительной записи и по заявкам пользователей любым доступным способом.</w:t>
      </w:r>
    </w:p>
    <w:p w:rsidR="00BE39E3" w:rsidRPr="005E7ACA" w:rsidRDefault="003A63FE" w:rsidP="008C2318">
      <w:pPr>
        <w:ind w:firstLine="708"/>
        <w:jc w:val="both"/>
        <w:rPr>
          <w:sz w:val="24"/>
          <w:szCs w:val="24"/>
        </w:rPr>
      </w:pPr>
      <w:r w:rsidRPr="005E7ACA">
        <w:rPr>
          <w:sz w:val="24"/>
          <w:szCs w:val="24"/>
        </w:rPr>
        <w:t>В сельских библиотеках-</w:t>
      </w:r>
      <w:r w:rsidR="008C2318" w:rsidRPr="005E7ACA">
        <w:rPr>
          <w:sz w:val="24"/>
          <w:szCs w:val="24"/>
        </w:rPr>
        <w:t xml:space="preserve"> </w:t>
      </w:r>
      <w:r w:rsidRPr="005E7ACA">
        <w:rPr>
          <w:sz w:val="24"/>
          <w:szCs w:val="24"/>
        </w:rPr>
        <w:t>филиалах регулярно проводится проверка фондов, списание ветхой и устаревшей литературы.</w:t>
      </w:r>
    </w:p>
    <w:p w:rsidR="00BE39E3" w:rsidRPr="005E7ACA" w:rsidRDefault="008C2318" w:rsidP="00DC2BC0">
      <w:pPr>
        <w:jc w:val="both"/>
        <w:rPr>
          <w:sz w:val="24"/>
          <w:szCs w:val="24"/>
        </w:rPr>
      </w:pPr>
      <w:r w:rsidRPr="005E7ACA">
        <w:rPr>
          <w:sz w:val="24"/>
          <w:szCs w:val="24"/>
        </w:rPr>
        <w:tab/>
      </w:r>
    </w:p>
    <w:p w:rsidR="00595339" w:rsidRPr="005E7ACA" w:rsidRDefault="00595339" w:rsidP="00DC2BC0">
      <w:pPr>
        <w:jc w:val="both"/>
        <w:rPr>
          <w:sz w:val="24"/>
          <w:szCs w:val="24"/>
        </w:rPr>
      </w:pPr>
      <w:r w:rsidRPr="005E7ACA">
        <w:rPr>
          <w:b/>
          <w:i/>
          <w:sz w:val="24"/>
          <w:szCs w:val="24"/>
        </w:rPr>
        <w:t>Фонд модельной биб</w:t>
      </w:r>
      <w:r w:rsidR="00E00469" w:rsidRPr="005E7ACA">
        <w:rPr>
          <w:b/>
          <w:i/>
          <w:sz w:val="24"/>
          <w:szCs w:val="24"/>
        </w:rPr>
        <w:t xml:space="preserve">лиотеки (если такая есть в ЦБС) </w:t>
      </w:r>
      <w:r w:rsidR="0027782D" w:rsidRPr="005E7ACA">
        <w:rPr>
          <w:sz w:val="24"/>
          <w:szCs w:val="24"/>
        </w:rPr>
        <w:t>– Нет</w:t>
      </w:r>
    </w:p>
    <w:p w:rsidR="00DC2BC0" w:rsidRPr="005E7ACA" w:rsidRDefault="00DC2BC0" w:rsidP="00DC2BC0">
      <w:pPr>
        <w:autoSpaceDE w:val="0"/>
        <w:autoSpaceDN w:val="0"/>
        <w:adjustRightInd w:val="0"/>
        <w:jc w:val="both"/>
        <w:rPr>
          <w:sz w:val="23"/>
          <w:szCs w:val="23"/>
        </w:rPr>
      </w:pPr>
    </w:p>
    <w:p w:rsidR="00595339" w:rsidRPr="005E7ACA" w:rsidRDefault="00595339" w:rsidP="00DC2BC0">
      <w:pPr>
        <w:autoSpaceDE w:val="0"/>
        <w:autoSpaceDN w:val="0"/>
        <w:adjustRightInd w:val="0"/>
        <w:jc w:val="both"/>
        <w:rPr>
          <w:b/>
          <w:i/>
          <w:sz w:val="23"/>
          <w:szCs w:val="23"/>
        </w:rPr>
      </w:pPr>
      <w:r w:rsidRPr="005E7ACA">
        <w:rPr>
          <w:b/>
          <w:i/>
          <w:sz w:val="23"/>
          <w:szCs w:val="23"/>
        </w:rPr>
        <w:t xml:space="preserve">Анализ и оценка состояния и использования фондов: </w:t>
      </w:r>
    </w:p>
    <w:p w:rsidR="00595339" w:rsidRPr="005E7ACA" w:rsidRDefault="00F72120" w:rsidP="00F72120">
      <w:pPr>
        <w:autoSpaceDE w:val="0"/>
        <w:autoSpaceDN w:val="0"/>
        <w:adjustRightInd w:val="0"/>
        <w:spacing w:after="47"/>
        <w:rPr>
          <w:sz w:val="23"/>
          <w:szCs w:val="23"/>
        </w:rPr>
      </w:pPr>
      <w:proofErr w:type="spellStart"/>
      <w:r w:rsidRPr="005E7ACA">
        <w:rPr>
          <w:b/>
          <w:i/>
          <w:sz w:val="23"/>
          <w:szCs w:val="23"/>
        </w:rPr>
        <w:t>О</w:t>
      </w:r>
      <w:r w:rsidR="00595339" w:rsidRPr="005E7ACA">
        <w:rPr>
          <w:b/>
          <w:i/>
          <w:sz w:val="23"/>
          <w:szCs w:val="23"/>
        </w:rPr>
        <w:t>бновляемость</w:t>
      </w:r>
      <w:proofErr w:type="spellEnd"/>
      <w:r w:rsidR="00595339" w:rsidRPr="005E7ACA">
        <w:rPr>
          <w:b/>
          <w:i/>
          <w:sz w:val="23"/>
          <w:szCs w:val="23"/>
        </w:rPr>
        <w:t xml:space="preserve"> фонда</w:t>
      </w:r>
      <w:r w:rsidR="00595339" w:rsidRPr="005E7ACA">
        <w:rPr>
          <w:i/>
          <w:sz w:val="23"/>
          <w:szCs w:val="23"/>
        </w:rPr>
        <w:t xml:space="preserve"> </w:t>
      </w:r>
      <w:r w:rsidR="00595339" w:rsidRPr="005E7ACA">
        <w:rPr>
          <w:i/>
          <w:sz w:val="24"/>
          <w:szCs w:val="24"/>
        </w:rPr>
        <w:t>(объём поступлений за год делится на объём фонда на ко</w:t>
      </w:r>
      <w:r w:rsidR="009F2AC3" w:rsidRPr="005E7ACA">
        <w:rPr>
          <w:i/>
          <w:sz w:val="24"/>
          <w:szCs w:val="24"/>
        </w:rPr>
        <w:t>нец года и умножается на 100 %).</w:t>
      </w:r>
      <w:r w:rsidR="009F2AC3" w:rsidRPr="005E7ACA">
        <w:rPr>
          <w:sz w:val="24"/>
          <w:szCs w:val="24"/>
        </w:rPr>
        <w:t xml:space="preserve"> Показатель </w:t>
      </w:r>
      <w:proofErr w:type="spellStart"/>
      <w:r w:rsidR="009F2AC3" w:rsidRPr="005E7ACA">
        <w:rPr>
          <w:sz w:val="24"/>
          <w:szCs w:val="24"/>
        </w:rPr>
        <w:t>обновляемости</w:t>
      </w:r>
      <w:proofErr w:type="spellEnd"/>
      <w:r w:rsidR="009F2AC3" w:rsidRPr="005E7ACA">
        <w:rPr>
          <w:sz w:val="24"/>
          <w:szCs w:val="24"/>
        </w:rPr>
        <w:t xml:space="preserve"> фонда составил в 2020 году 2,31% (+0,51 к прошлому году);  </w:t>
      </w:r>
    </w:p>
    <w:p w:rsidR="00595339" w:rsidRPr="005E7ACA" w:rsidRDefault="00F72120" w:rsidP="00F72120">
      <w:pPr>
        <w:autoSpaceDE w:val="0"/>
        <w:autoSpaceDN w:val="0"/>
        <w:adjustRightInd w:val="0"/>
        <w:spacing w:after="47"/>
        <w:rPr>
          <w:sz w:val="23"/>
          <w:szCs w:val="23"/>
        </w:rPr>
      </w:pPr>
      <w:r w:rsidRPr="005E7ACA">
        <w:rPr>
          <w:b/>
          <w:sz w:val="23"/>
          <w:szCs w:val="23"/>
        </w:rPr>
        <w:t>О</w:t>
      </w:r>
      <w:r w:rsidR="00595339" w:rsidRPr="005E7ACA">
        <w:rPr>
          <w:b/>
          <w:sz w:val="23"/>
          <w:szCs w:val="23"/>
        </w:rPr>
        <w:t>бращаемость фонда</w:t>
      </w:r>
      <w:r w:rsidRPr="005E7ACA">
        <w:rPr>
          <w:sz w:val="23"/>
          <w:szCs w:val="23"/>
        </w:rPr>
        <w:t xml:space="preserve"> – 1,2 (- 0,6 к прошлому году)</w:t>
      </w:r>
      <w:r w:rsidR="00595339" w:rsidRPr="005E7ACA">
        <w:rPr>
          <w:sz w:val="23"/>
          <w:szCs w:val="23"/>
        </w:rPr>
        <w:t xml:space="preserve">; </w:t>
      </w:r>
    </w:p>
    <w:p w:rsidR="00903C48" w:rsidRPr="005E7ACA" w:rsidRDefault="00F72120" w:rsidP="00F72120">
      <w:pPr>
        <w:autoSpaceDE w:val="0"/>
        <w:autoSpaceDN w:val="0"/>
        <w:adjustRightInd w:val="0"/>
        <w:spacing w:after="47"/>
        <w:rPr>
          <w:b/>
          <w:i/>
          <w:sz w:val="23"/>
          <w:szCs w:val="23"/>
        </w:rPr>
      </w:pPr>
      <w:r w:rsidRPr="005E7ACA">
        <w:rPr>
          <w:b/>
          <w:i/>
          <w:sz w:val="23"/>
          <w:szCs w:val="23"/>
        </w:rPr>
        <w:t>В</w:t>
      </w:r>
      <w:r w:rsidR="00595339" w:rsidRPr="005E7ACA">
        <w:rPr>
          <w:b/>
          <w:i/>
          <w:sz w:val="23"/>
          <w:szCs w:val="23"/>
        </w:rPr>
        <w:t xml:space="preserve">ыдача документов библиотечного фонда, </w:t>
      </w:r>
      <w:r w:rsidRPr="005E7ACA">
        <w:rPr>
          <w:b/>
          <w:i/>
          <w:sz w:val="23"/>
          <w:szCs w:val="23"/>
        </w:rPr>
        <w:t>в том числе по видам документов:</w:t>
      </w:r>
    </w:p>
    <w:p w:rsidR="00F72120" w:rsidRPr="005E7ACA" w:rsidRDefault="00903C48" w:rsidP="00903C48">
      <w:pPr>
        <w:autoSpaceDE w:val="0"/>
        <w:autoSpaceDN w:val="0"/>
        <w:adjustRightInd w:val="0"/>
        <w:spacing w:after="47"/>
        <w:rPr>
          <w:i/>
          <w:sz w:val="23"/>
          <w:szCs w:val="23"/>
        </w:rPr>
      </w:pPr>
      <w:r w:rsidRPr="005E7ACA">
        <w:rPr>
          <w:i/>
          <w:sz w:val="23"/>
          <w:szCs w:val="23"/>
        </w:rPr>
        <w:t xml:space="preserve"> </w:t>
      </w:r>
      <w:r w:rsidR="00F72120" w:rsidRPr="005E7ACA">
        <w:rPr>
          <w:sz w:val="24"/>
          <w:szCs w:val="24"/>
        </w:rPr>
        <w:t>документов по видам в количественных показателях не ведётся, но анализируя спрос пользователей, книговыдача на физических носителях составила –</w:t>
      </w:r>
      <w:r w:rsidR="00527C30" w:rsidRPr="005E7ACA">
        <w:rPr>
          <w:sz w:val="24"/>
          <w:szCs w:val="24"/>
        </w:rPr>
        <w:t>219839</w:t>
      </w:r>
      <w:r w:rsidR="00F72120" w:rsidRPr="005E7ACA">
        <w:rPr>
          <w:sz w:val="24"/>
          <w:szCs w:val="24"/>
        </w:rPr>
        <w:t xml:space="preserve"> единиц, что на </w:t>
      </w:r>
      <w:r w:rsidR="00527C30" w:rsidRPr="005E7ACA">
        <w:rPr>
          <w:sz w:val="24"/>
          <w:szCs w:val="24"/>
        </w:rPr>
        <w:t xml:space="preserve">73834 </w:t>
      </w:r>
      <w:r w:rsidR="00F72120" w:rsidRPr="005E7ACA">
        <w:rPr>
          <w:sz w:val="24"/>
          <w:szCs w:val="24"/>
        </w:rPr>
        <w:t xml:space="preserve">единиц </w:t>
      </w:r>
      <w:r w:rsidR="00527C30" w:rsidRPr="005E7ACA">
        <w:rPr>
          <w:sz w:val="24"/>
          <w:szCs w:val="24"/>
        </w:rPr>
        <w:t>меньше</w:t>
      </w:r>
      <w:r w:rsidR="00F72120" w:rsidRPr="005E7ACA">
        <w:rPr>
          <w:sz w:val="24"/>
          <w:szCs w:val="24"/>
        </w:rPr>
        <w:t xml:space="preserve">, чем в прошлом году. </w:t>
      </w:r>
    </w:p>
    <w:p w:rsidR="00F72120" w:rsidRPr="005E7ACA" w:rsidRDefault="00F72120" w:rsidP="00F72120">
      <w:pPr>
        <w:jc w:val="both"/>
        <w:rPr>
          <w:b/>
          <w:i/>
          <w:sz w:val="24"/>
          <w:szCs w:val="24"/>
        </w:rPr>
      </w:pPr>
      <w:r w:rsidRPr="005E7ACA">
        <w:rPr>
          <w:b/>
          <w:i/>
          <w:sz w:val="24"/>
          <w:szCs w:val="24"/>
        </w:rPr>
        <w:t>выдача документов библиотечного</w:t>
      </w:r>
      <w:r w:rsidR="00527C30" w:rsidRPr="005E7ACA">
        <w:rPr>
          <w:b/>
          <w:i/>
          <w:sz w:val="24"/>
          <w:szCs w:val="24"/>
        </w:rPr>
        <w:t xml:space="preserve"> фонда, в том числе по тематике:</w:t>
      </w:r>
    </w:p>
    <w:tbl>
      <w:tblPr>
        <w:tblW w:w="10774" w:type="dxa"/>
        <w:tblInd w:w="-34" w:type="dxa"/>
        <w:tblLayout w:type="fixed"/>
        <w:tblLook w:val="04A0" w:firstRow="1" w:lastRow="0" w:firstColumn="1" w:lastColumn="0" w:noHBand="0" w:noVBand="1"/>
      </w:tblPr>
      <w:tblGrid>
        <w:gridCol w:w="1560"/>
        <w:gridCol w:w="1134"/>
        <w:gridCol w:w="1134"/>
        <w:gridCol w:w="850"/>
        <w:gridCol w:w="851"/>
        <w:gridCol w:w="992"/>
        <w:gridCol w:w="709"/>
        <w:gridCol w:w="1134"/>
        <w:gridCol w:w="992"/>
        <w:gridCol w:w="1418"/>
      </w:tblGrid>
      <w:tr w:rsidR="005E7ACA" w:rsidRPr="005E7ACA" w:rsidTr="00104FB0">
        <w:trPr>
          <w:trHeight w:val="604"/>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120" w:rsidRPr="005E7ACA" w:rsidRDefault="00F72120" w:rsidP="00104FB0">
            <w:pPr>
              <w:jc w:val="center"/>
              <w:rPr>
                <w:sz w:val="24"/>
                <w:szCs w:val="24"/>
              </w:rPr>
            </w:pPr>
            <w:r w:rsidRPr="005E7ACA">
              <w:rPr>
                <w:sz w:val="24"/>
                <w:szCs w:val="24"/>
              </w:rPr>
              <w:t>книговыдача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proofErr w:type="spellStart"/>
            <w:r w:rsidRPr="005E7ACA">
              <w:rPr>
                <w:sz w:val="24"/>
                <w:szCs w:val="24"/>
              </w:rPr>
              <w:t>опл</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естествознание</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техника</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с/х</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искус-во</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спорт</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худ.</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детская</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5E7ACA">
              <w:rPr>
                <w:sz w:val="24"/>
                <w:szCs w:val="24"/>
              </w:rPr>
              <w:t>прочая</w:t>
            </w:r>
          </w:p>
        </w:tc>
      </w:tr>
      <w:tr w:rsidR="005E7ACA" w:rsidRPr="005E7ACA" w:rsidTr="00104FB0">
        <w:trPr>
          <w:trHeight w:val="7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F72120" w:rsidRPr="005E7ACA" w:rsidRDefault="00527C30" w:rsidP="00104FB0">
            <w:pPr>
              <w:jc w:val="center"/>
              <w:rPr>
                <w:bCs/>
                <w:sz w:val="24"/>
                <w:szCs w:val="24"/>
              </w:rPr>
            </w:pPr>
            <w:r w:rsidRPr="005E7ACA">
              <w:rPr>
                <w:bCs/>
                <w:sz w:val="24"/>
                <w:szCs w:val="24"/>
              </w:rPr>
              <w:t>219839</w:t>
            </w:r>
          </w:p>
        </w:tc>
        <w:tc>
          <w:tcPr>
            <w:tcW w:w="1134"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rPr>
                <w:bCs/>
                <w:sz w:val="24"/>
                <w:szCs w:val="24"/>
              </w:rPr>
            </w:pPr>
            <w:r w:rsidRPr="005E7ACA">
              <w:rPr>
                <w:bCs/>
                <w:sz w:val="24"/>
                <w:szCs w:val="24"/>
              </w:rPr>
              <w:t>33816</w:t>
            </w:r>
          </w:p>
        </w:tc>
        <w:tc>
          <w:tcPr>
            <w:tcW w:w="1134"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rPr>
                <w:bCs/>
                <w:sz w:val="24"/>
                <w:szCs w:val="24"/>
              </w:rPr>
            </w:pPr>
            <w:r w:rsidRPr="005E7ACA">
              <w:rPr>
                <w:bCs/>
                <w:sz w:val="24"/>
                <w:szCs w:val="24"/>
              </w:rPr>
              <w:t>11913</w:t>
            </w:r>
          </w:p>
        </w:tc>
        <w:tc>
          <w:tcPr>
            <w:tcW w:w="850"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rPr>
                <w:bCs/>
                <w:sz w:val="24"/>
                <w:szCs w:val="24"/>
              </w:rPr>
            </w:pPr>
            <w:r w:rsidRPr="005E7ACA">
              <w:rPr>
                <w:bCs/>
                <w:sz w:val="24"/>
                <w:szCs w:val="24"/>
              </w:rPr>
              <w:t>10271</w:t>
            </w:r>
          </w:p>
        </w:tc>
        <w:tc>
          <w:tcPr>
            <w:tcW w:w="851"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jc w:val="center"/>
              <w:rPr>
                <w:bCs/>
                <w:sz w:val="24"/>
                <w:szCs w:val="24"/>
              </w:rPr>
            </w:pPr>
            <w:r w:rsidRPr="005E7ACA">
              <w:rPr>
                <w:bCs/>
                <w:sz w:val="24"/>
                <w:szCs w:val="24"/>
              </w:rPr>
              <w:t>7301</w:t>
            </w:r>
          </w:p>
        </w:tc>
        <w:tc>
          <w:tcPr>
            <w:tcW w:w="992"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jc w:val="center"/>
              <w:rPr>
                <w:bCs/>
                <w:sz w:val="24"/>
                <w:szCs w:val="24"/>
              </w:rPr>
            </w:pPr>
            <w:r w:rsidRPr="005E7ACA">
              <w:rPr>
                <w:bCs/>
                <w:sz w:val="24"/>
                <w:szCs w:val="24"/>
              </w:rPr>
              <w:t>7032</w:t>
            </w:r>
          </w:p>
        </w:tc>
        <w:tc>
          <w:tcPr>
            <w:tcW w:w="709"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jc w:val="center"/>
              <w:rPr>
                <w:bCs/>
                <w:sz w:val="24"/>
                <w:szCs w:val="24"/>
              </w:rPr>
            </w:pPr>
            <w:r w:rsidRPr="005E7ACA">
              <w:rPr>
                <w:bCs/>
                <w:sz w:val="24"/>
                <w:szCs w:val="24"/>
              </w:rPr>
              <w:t>4967</w:t>
            </w:r>
          </w:p>
        </w:tc>
        <w:tc>
          <w:tcPr>
            <w:tcW w:w="1134"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jc w:val="center"/>
              <w:rPr>
                <w:bCs/>
                <w:sz w:val="24"/>
                <w:szCs w:val="24"/>
              </w:rPr>
            </w:pPr>
            <w:r w:rsidRPr="005E7ACA">
              <w:rPr>
                <w:bCs/>
                <w:sz w:val="24"/>
                <w:szCs w:val="24"/>
              </w:rPr>
              <w:t>107025</w:t>
            </w:r>
          </w:p>
        </w:tc>
        <w:tc>
          <w:tcPr>
            <w:tcW w:w="992"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jc w:val="center"/>
              <w:rPr>
                <w:bCs/>
                <w:sz w:val="24"/>
                <w:szCs w:val="24"/>
              </w:rPr>
            </w:pPr>
            <w:r w:rsidRPr="005E7ACA">
              <w:rPr>
                <w:bCs/>
                <w:sz w:val="24"/>
                <w:szCs w:val="24"/>
              </w:rPr>
              <w:t>32271</w:t>
            </w:r>
          </w:p>
        </w:tc>
        <w:tc>
          <w:tcPr>
            <w:tcW w:w="1418" w:type="dxa"/>
            <w:tcBorders>
              <w:top w:val="nil"/>
              <w:left w:val="nil"/>
              <w:bottom w:val="single" w:sz="4" w:space="0" w:color="auto"/>
              <w:right w:val="single" w:sz="4" w:space="0" w:color="auto"/>
            </w:tcBorders>
            <w:shd w:val="clear" w:color="auto" w:fill="auto"/>
            <w:noWrap/>
            <w:vAlign w:val="bottom"/>
          </w:tcPr>
          <w:p w:rsidR="00F72120" w:rsidRPr="005E7ACA" w:rsidRDefault="00527C30" w:rsidP="00104FB0">
            <w:pPr>
              <w:jc w:val="center"/>
              <w:rPr>
                <w:bCs/>
                <w:sz w:val="24"/>
                <w:szCs w:val="24"/>
              </w:rPr>
            </w:pPr>
            <w:r w:rsidRPr="005E7ACA">
              <w:rPr>
                <w:bCs/>
                <w:sz w:val="24"/>
                <w:szCs w:val="24"/>
              </w:rPr>
              <w:t>5243</w:t>
            </w:r>
          </w:p>
        </w:tc>
      </w:tr>
    </w:tbl>
    <w:p w:rsidR="00F72120" w:rsidRPr="005E7ACA" w:rsidRDefault="00F72120" w:rsidP="00F72120">
      <w:pPr>
        <w:jc w:val="both"/>
        <w:rPr>
          <w:sz w:val="24"/>
          <w:szCs w:val="24"/>
        </w:rPr>
      </w:pPr>
    </w:p>
    <w:p w:rsidR="00F72120" w:rsidRPr="005E7ACA" w:rsidRDefault="00F72120" w:rsidP="00527C30">
      <w:pPr>
        <w:ind w:firstLine="708"/>
        <w:jc w:val="both"/>
        <w:rPr>
          <w:sz w:val="24"/>
          <w:szCs w:val="24"/>
        </w:rPr>
      </w:pPr>
      <w:r w:rsidRPr="005E7ACA">
        <w:rPr>
          <w:sz w:val="24"/>
          <w:szCs w:val="24"/>
        </w:rPr>
        <w:t>Наибольшим спросом пользуется художественная литература, детская, из отраслевой наиболее популярны документы общественно-политической тематики и технике, как и в прошлом году.</w:t>
      </w:r>
      <w:r w:rsidR="00527C30" w:rsidRPr="005E7ACA">
        <w:rPr>
          <w:sz w:val="24"/>
          <w:szCs w:val="24"/>
        </w:rPr>
        <w:t xml:space="preserve"> </w:t>
      </w:r>
    </w:p>
    <w:p w:rsidR="00F72120" w:rsidRPr="005E7ACA" w:rsidRDefault="00F72120" w:rsidP="00F72120">
      <w:pPr>
        <w:autoSpaceDE w:val="0"/>
        <w:autoSpaceDN w:val="0"/>
        <w:adjustRightInd w:val="0"/>
        <w:rPr>
          <w:sz w:val="23"/>
          <w:szCs w:val="23"/>
        </w:rPr>
      </w:pPr>
    </w:p>
    <w:p w:rsidR="00E223F9" w:rsidRPr="005E7ACA" w:rsidRDefault="00F72120" w:rsidP="00E223F9">
      <w:pPr>
        <w:jc w:val="both"/>
        <w:rPr>
          <w:i/>
          <w:sz w:val="24"/>
          <w:szCs w:val="24"/>
        </w:rPr>
      </w:pPr>
      <w:r w:rsidRPr="005E7ACA">
        <w:rPr>
          <w:b/>
          <w:i/>
          <w:sz w:val="23"/>
          <w:szCs w:val="23"/>
        </w:rPr>
        <w:t>У</w:t>
      </w:r>
      <w:r w:rsidR="00595339" w:rsidRPr="005E7ACA">
        <w:rPr>
          <w:b/>
          <w:i/>
          <w:sz w:val="23"/>
          <w:szCs w:val="23"/>
        </w:rPr>
        <w:t xml:space="preserve">чтенные и ликвидированные отказы. </w:t>
      </w:r>
      <w:r w:rsidR="00104FB0" w:rsidRPr="005E7ACA">
        <w:rPr>
          <w:sz w:val="23"/>
          <w:szCs w:val="23"/>
        </w:rPr>
        <w:t xml:space="preserve">В каждой библиотеке ведется статистический учет отказов (журнал отказов). </w:t>
      </w:r>
      <w:r w:rsidR="009E3856" w:rsidRPr="005E7ACA">
        <w:rPr>
          <w:sz w:val="23"/>
          <w:szCs w:val="23"/>
        </w:rPr>
        <w:t xml:space="preserve">Общее количество отказов составило 26. Причина малая </w:t>
      </w:r>
      <w:proofErr w:type="spellStart"/>
      <w:r w:rsidR="009E3856" w:rsidRPr="005E7ACA">
        <w:rPr>
          <w:sz w:val="23"/>
          <w:szCs w:val="23"/>
        </w:rPr>
        <w:t>экземплярность</w:t>
      </w:r>
      <w:proofErr w:type="spellEnd"/>
      <w:r w:rsidR="009E3856" w:rsidRPr="005E7ACA">
        <w:rPr>
          <w:sz w:val="23"/>
          <w:szCs w:val="23"/>
        </w:rPr>
        <w:t xml:space="preserve">, отсутствие в фонде. ЦБС ведутся мероприятия по ликвидации отказов: использование электронных ресурсов (сайт, </w:t>
      </w:r>
      <w:proofErr w:type="spellStart"/>
      <w:r w:rsidR="009E3856" w:rsidRPr="005E7ACA">
        <w:rPr>
          <w:sz w:val="23"/>
          <w:szCs w:val="23"/>
        </w:rPr>
        <w:t>Литресс</w:t>
      </w:r>
      <w:proofErr w:type="spellEnd"/>
      <w:r w:rsidR="00491608" w:rsidRPr="005E7ACA">
        <w:rPr>
          <w:sz w:val="23"/>
          <w:szCs w:val="23"/>
        </w:rPr>
        <w:t xml:space="preserve">, НЭБ, ПБ, Лань, </w:t>
      </w:r>
      <w:proofErr w:type="spellStart"/>
      <w:r w:rsidR="00491608" w:rsidRPr="005E7ACA">
        <w:rPr>
          <w:sz w:val="23"/>
          <w:szCs w:val="23"/>
        </w:rPr>
        <w:t>Знаниум</w:t>
      </w:r>
      <w:proofErr w:type="spellEnd"/>
      <w:r w:rsidR="009E3856" w:rsidRPr="005E7ACA">
        <w:rPr>
          <w:sz w:val="23"/>
          <w:szCs w:val="23"/>
        </w:rPr>
        <w:t>), переадресация в другую библиотеку. Количество ликвидированных отказов -22.</w:t>
      </w:r>
      <w:r w:rsidR="00E223F9" w:rsidRPr="005E7ACA">
        <w:rPr>
          <w:i/>
          <w:sz w:val="24"/>
          <w:szCs w:val="24"/>
          <w:highlight w:val="yellow"/>
        </w:rPr>
        <w:t xml:space="preserve"> </w:t>
      </w:r>
    </w:p>
    <w:p w:rsidR="00595339" w:rsidRPr="005E7ACA" w:rsidRDefault="00595339" w:rsidP="00F72120">
      <w:pPr>
        <w:autoSpaceDE w:val="0"/>
        <w:autoSpaceDN w:val="0"/>
        <w:adjustRightInd w:val="0"/>
        <w:rPr>
          <w:sz w:val="23"/>
          <w:szCs w:val="23"/>
        </w:rPr>
      </w:pPr>
    </w:p>
    <w:p w:rsidR="00104FB0" w:rsidRPr="005E7ACA" w:rsidRDefault="00104FB0" w:rsidP="00F72120">
      <w:pPr>
        <w:jc w:val="both"/>
        <w:rPr>
          <w:i/>
          <w:sz w:val="24"/>
          <w:szCs w:val="24"/>
        </w:rPr>
      </w:pPr>
    </w:p>
    <w:p w:rsidR="00DC2BC0" w:rsidRPr="005E7ACA" w:rsidRDefault="00F72120" w:rsidP="009E3856">
      <w:pPr>
        <w:jc w:val="both"/>
        <w:rPr>
          <w:b/>
          <w:i/>
          <w:sz w:val="24"/>
          <w:szCs w:val="24"/>
        </w:rPr>
      </w:pPr>
      <w:r w:rsidRPr="005E7ACA">
        <w:rPr>
          <w:b/>
          <w:i/>
          <w:sz w:val="24"/>
          <w:szCs w:val="24"/>
        </w:rPr>
        <w:t>А</w:t>
      </w:r>
      <w:r w:rsidR="00595339" w:rsidRPr="005E7ACA">
        <w:rPr>
          <w:b/>
          <w:i/>
          <w:sz w:val="24"/>
          <w:szCs w:val="24"/>
        </w:rPr>
        <w:t>ктуальность фонда (насколько он соответствует запросам и потребностям пользователей библиотеки).</w:t>
      </w:r>
      <w:r w:rsidR="00AA1E79" w:rsidRPr="005E7ACA">
        <w:rPr>
          <w:b/>
          <w:i/>
          <w:sz w:val="24"/>
          <w:szCs w:val="24"/>
        </w:rPr>
        <w:t xml:space="preserve"> </w:t>
      </w:r>
      <w:r w:rsidR="009E3856" w:rsidRPr="005E7ACA">
        <w:rPr>
          <w:sz w:val="24"/>
          <w:szCs w:val="24"/>
        </w:rPr>
        <w:t>Для качественного формирования библиотечного фонда большое значение имеет изучение отказов. Анализ отказов дает возможность доукомплектовывать фонд. Основная часть отказов приходится</w:t>
      </w:r>
      <w:r w:rsidR="0027782D" w:rsidRPr="005E7ACA">
        <w:rPr>
          <w:sz w:val="24"/>
          <w:szCs w:val="24"/>
        </w:rPr>
        <w:t xml:space="preserve"> на художественную литературу 85</w:t>
      </w:r>
      <w:r w:rsidR="009E3856" w:rsidRPr="005E7ACA">
        <w:rPr>
          <w:sz w:val="24"/>
          <w:szCs w:val="24"/>
        </w:rPr>
        <w:t xml:space="preserve">% и на ОПЛ – </w:t>
      </w:r>
      <w:r w:rsidR="0027782D" w:rsidRPr="005E7ACA">
        <w:rPr>
          <w:sz w:val="24"/>
          <w:szCs w:val="24"/>
        </w:rPr>
        <w:t>15</w:t>
      </w:r>
      <w:r w:rsidR="009E3856" w:rsidRPr="005E7ACA">
        <w:rPr>
          <w:sz w:val="24"/>
          <w:szCs w:val="24"/>
        </w:rPr>
        <w:t>%.</w:t>
      </w:r>
    </w:p>
    <w:p w:rsidR="009F2AC3" w:rsidRPr="005E7ACA" w:rsidRDefault="009F2AC3" w:rsidP="00DC2BC0">
      <w:pPr>
        <w:ind w:left="567"/>
        <w:jc w:val="both"/>
        <w:rPr>
          <w:sz w:val="24"/>
          <w:szCs w:val="24"/>
        </w:rPr>
      </w:pPr>
    </w:p>
    <w:p w:rsidR="00595339" w:rsidRPr="005E7ACA" w:rsidRDefault="00595339" w:rsidP="009E3856">
      <w:pPr>
        <w:jc w:val="both"/>
        <w:rPr>
          <w:b/>
          <w:i/>
          <w:sz w:val="24"/>
          <w:szCs w:val="24"/>
        </w:rPr>
      </w:pPr>
      <w:r w:rsidRPr="005E7ACA">
        <w:rPr>
          <w:b/>
          <w:i/>
          <w:sz w:val="24"/>
          <w:szCs w:val="24"/>
        </w:rPr>
        <w:t>Обеспечение сохранности фондов:</w:t>
      </w:r>
    </w:p>
    <w:p w:rsidR="00DC2BC0" w:rsidRPr="005E7ACA" w:rsidRDefault="00DC2BC0" w:rsidP="00DC2BC0">
      <w:pPr>
        <w:jc w:val="both"/>
        <w:rPr>
          <w:sz w:val="24"/>
          <w:szCs w:val="24"/>
        </w:rPr>
      </w:pPr>
    </w:p>
    <w:p w:rsidR="000D1ADD" w:rsidRPr="005E7ACA" w:rsidRDefault="000D1ADD" w:rsidP="000D1ADD">
      <w:pPr>
        <w:ind w:firstLine="708"/>
        <w:jc w:val="both"/>
        <w:rPr>
          <w:sz w:val="24"/>
          <w:szCs w:val="24"/>
        </w:rPr>
      </w:pPr>
      <w:r w:rsidRPr="005E7ACA">
        <w:rPr>
          <w:sz w:val="24"/>
          <w:szCs w:val="24"/>
        </w:rPr>
        <w:t>В МБУ «ЦБС» мероприятия по сохранности проводятся в соответствии с Инструкцией «О сохранности библиотечного фонда» от 03.06.13 года и «Положением о библиотечном фонде»</w:t>
      </w:r>
      <w:r w:rsidR="0027782D" w:rsidRPr="005E7ACA">
        <w:rPr>
          <w:sz w:val="24"/>
          <w:szCs w:val="24"/>
        </w:rPr>
        <w:t>, утвержденное приказом директора от 20.01.2019 года.</w:t>
      </w:r>
    </w:p>
    <w:p w:rsidR="000D1ADD" w:rsidRPr="005E7ACA" w:rsidRDefault="000D1ADD" w:rsidP="000D1ADD">
      <w:pPr>
        <w:jc w:val="both"/>
        <w:rPr>
          <w:sz w:val="24"/>
          <w:szCs w:val="24"/>
        </w:rPr>
      </w:pPr>
      <w:r w:rsidRPr="005E7ACA">
        <w:rPr>
          <w:sz w:val="24"/>
          <w:szCs w:val="24"/>
        </w:rPr>
        <w:t xml:space="preserve">Фонд в структурных подразделениях МБУ «ЦБС» хранится на деревянных ламинированных и металлических стеллажах, фонд на электронных носителях и аудиовизуальные материалы хранятся </w:t>
      </w:r>
      <w:r w:rsidRPr="005E7ACA">
        <w:rPr>
          <w:sz w:val="24"/>
          <w:szCs w:val="24"/>
        </w:rPr>
        <w:lastRenderedPageBreak/>
        <w:t xml:space="preserve">в шкафах, закрытых от прямых солнечных лучей. Для сохранности книжного фонда регулярно проводятся индивидуальные и массовые беседы с читателями о бережном отношении к книгам и журналам. </w:t>
      </w:r>
    </w:p>
    <w:p w:rsidR="000D1ADD" w:rsidRPr="005E7ACA" w:rsidRDefault="000D1ADD" w:rsidP="000D1ADD">
      <w:pPr>
        <w:jc w:val="both"/>
        <w:rPr>
          <w:sz w:val="24"/>
          <w:szCs w:val="24"/>
        </w:rPr>
      </w:pPr>
      <w:r w:rsidRPr="005E7ACA">
        <w:rPr>
          <w:sz w:val="24"/>
          <w:szCs w:val="24"/>
        </w:rPr>
        <w:t xml:space="preserve">В библиотеках работает система безопасности для сохранности фондов и другого оборудования: </w:t>
      </w:r>
    </w:p>
    <w:p w:rsidR="000D1ADD" w:rsidRPr="005E7ACA" w:rsidRDefault="000D1ADD" w:rsidP="000D1ADD">
      <w:pPr>
        <w:jc w:val="both"/>
        <w:rPr>
          <w:sz w:val="24"/>
          <w:szCs w:val="24"/>
        </w:rPr>
      </w:pPr>
      <w:r w:rsidRPr="005E7ACA">
        <w:rPr>
          <w:sz w:val="24"/>
          <w:szCs w:val="24"/>
        </w:rPr>
        <w:t>•</w:t>
      </w:r>
      <w:r w:rsidRPr="005E7ACA">
        <w:rPr>
          <w:sz w:val="24"/>
          <w:szCs w:val="24"/>
        </w:rPr>
        <w:tab/>
        <w:t>пожарная сигнализация с голосовым оповещением в случае пожара;</w:t>
      </w:r>
    </w:p>
    <w:p w:rsidR="000D1ADD" w:rsidRPr="005E7ACA" w:rsidRDefault="000D1ADD" w:rsidP="000D1ADD">
      <w:pPr>
        <w:jc w:val="both"/>
        <w:rPr>
          <w:sz w:val="24"/>
          <w:szCs w:val="24"/>
        </w:rPr>
      </w:pPr>
      <w:r w:rsidRPr="005E7ACA">
        <w:rPr>
          <w:sz w:val="24"/>
          <w:szCs w:val="24"/>
        </w:rPr>
        <w:t>•</w:t>
      </w:r>
      <w:r w:rsidRPr="005E7ACA">
        <w:rPr>
          <w:sz w:val="24"/>
          <w:szCs w:val="24"/>
        </w:rPr>
        <w:tab/>
        <w:t>вывод сигнала АПС на пожарную часть (2 библиотеки);</w:t>
      </w:r>
    </w:p>
    <w:p w:rsidR="000D1ADD" w:rsidRPr="005E7ACA" w:rsidRDefault="000D1ADD" w:rsidP="000D1ADD">
      <w:pPr>
        <w:jc w:val="both"/>
        <w:rPr>
          <w:sz w:val="24"/>
          <w:szCs w:val="24"/>
        </w:rPr>
      </w:pPr>
      <w:r w:rsidRPr="005E7ACA">
        <w:rPr>
          <w:sz w:val="24"/>
          <w:szCs w:val="24"/>
        </w:rPr>
        <w:t>•</w:t>
      </w:r>
      <w:r w:rsidRPr="005E7ACA">
        <w:rPr>
          <w:sz w:val="24"/>
          <w:szCs w:val="24"/>
        </w:rPr>
        <w:tab/>
        <w:t xml:space="preserve">огнетушители, </w:t>
      </w:r>
      <w:proofErr w:type="gramStart"/>
      <w:r w:rsidRPr="005E7ACA">
        <w:rPr>
          <w:sz w:val="24"/>
          <w:szCs w:val="24"/>
        </w:rPr>
        <w:t>которые  проходят</w:t>
      </w:r>
      <w:proofErr w:type="gramEnd"/>
      <w:r w:rsidRPr="005E7ACA">
        <w:rPr>
          <w:sz w:val="24"/>
          <w:szCs w:val="24"/>
        </w:rPr>
        <w:t xml:space="preserve"> проверку 1 раз в квартал; </w:t>
      </w:r>
    </w:p>
    <w:p w:rsidR="000D1ADD" w:rsidRPr="005E7ACA" w:rsidRDefault="000D1ADD" w:rsidP="000D1ADD">
      <w:pPr>
        <w:jc w:val="both"/>
        <w:rPr>
          <w:sz w:val="24"/>
          <w:szCs w:val="24"/>
        </w:rPr>
      </w:pPr>
      <w:r w:rsidRPr="005E7ACA">
        <w:rPr>
          <w:sz w:val="24"/>
          <w:szCs w:val="24"/>
        </w:rPr>
        <w:t>•</w:t>
      </w:r>
      <w:r w:rsidRPr="005E7ACA">
        <w:rPr>
          <w:sz w:val="24"/>
          <w:szCs w:val="24"/>
        </w:rPr>
        <w:tab/>
        <w:t>тревожные кнопки в 2-х библиотеках;</w:t>
      </w:r>
    </w:p>
    <w:p w:rsidR="000D1ADD" w:rsidRPr="005E7ACA" w:rsidRDefault="000D1ADD" w:rsidP="000D1ADD">
      <w:pPr>
        <w:jc w:val="both"/>
        <w:rPr>
          <w:sz w:val="24"/>
          <w:szCs w:val="24"/>
        </w:rPr>
      </w:pPr>
      <w:r w:rsidRPr="005E7ACA">
        <w:rPr>
          <w:sz w:val="24"/>
          <w:szCs w:val="24"/>
        </w:rPr>
        <w:t>•</w:t>
      </w:r>
      <w:r w:rsidRPr="005E7ACA">
        <w:rPr>
          <w:sz w:val="24"/>
          <w:szCs w:val="24"/>
        </w:rPr>
        <w:tab/>
        <w:t xml:space="preserve">разработана система действий при чрезвычайных ситуациях. </w:t>
      </w:r>
    </w:p>
    <w:p w:rsidR="000D1ADD" w:rsidRPr="005E7ACA" w:rsidRDefault="000D1ADD" w:rsidP="000D1ADD">
      <w:pPr>
        <w:jc w:val="both"/>
        <w:rPr>
          <w:sz w:val="24"/>
          <w:szCs w:val="24"/>
        </w:rPr>
      </w:pPr>
      <w:r w:rsidRPr="005E7ACA">
        <w:rPr>
          <w:sz w:val="24"/>
          <w:szCs w:val="24"/>
        </w:rPr>
        <w:t xml:space="preserve">В течение всего года проводилась работа по сохранности библиотечного фонда: </w:t>
      </w:r>
    </w:p>
    <w:p w:rsidR="000D1ADD" w:rsidRPr="005E7ACA" w:rsidRDefault="000D1ADD" w:rsidP="000D1ADD">
      <w:pPr>
        <w:jc w:val="both"/>
        <w:rPr>
          <w:sz w:val="24"/>
          <w:szCs w:val="24"/>
        </w:rPr>
      </w:pPr>
      <w:r w:rsidRPr="005E7ACA">
        <w:rPr>
          <w:sz w:val="24"/>
          <w:szCs w:val="24"/>
        </w:rPr>
        <w:t>•</w:t>
      </w:r>
      <w:r w:rsidRPr="005E7ACA">
        <w:rPr>
          <w:sz w:val="24"/>
          <w:szCs w:val="24"/>
        </w:rPr>
        <w:tab/>
        <w:t>ежемесячно в санитарные дни проводится гигиеническая обработка документов и их просмотр на наличие вредителей, а также работа по дератизации и дезинфекции помещений библиотек;</w:t>
      </w:r>
    </w:p>
    <w:p w:rsidR="000D1ADD" w:rsidRPr="005E7ACA" w:rsidRDefault="000D1ADD" w:rsidP="000D1ADD">
      <w:pPr>
        <w:jc w:val="both"/>
        <w:rPr>
          <w:sz w:val="24"/>
          <w:szCs w:val="24"/>
        </w:rPr>
      </w:pPr>
      <w:r w:rsidRPr="005E7ACA">
        <w:rPr>
          <w:sz w:val="24"/>
          <w:szCs w:val="24"/>
        </w:rPr>
        <w:t>•</w:t>
      </w:r>
      <w:r w:rsidRPr="005E7ACA">
        <w:rPr>
          <w:sz w:val="24"/>
          <w:szCs w:val="24"/>
        </w:rPr>
        <w:tab/>
        <w:t xml:space="preserve">библиотекари активно занимаются реставрацией и мелким ремонтом книг. </w:t>
      </w:r>
    </w:p>
    <w:p w:rsidR="002045CA" w:rsidRPr="005E7ACA" w:rsidRDefault="002045CA" w:rsidP="000D1ADD">
      <w:pPr>
        <w:jc w:val="both"/>
        <w:rPr>
          <w:sz w:val="24"/>
          <w:szCs w:val="24"/>
        </w:rPr>
      </w:pPr>
    </w:p>
    <w:tbl>
      <w:tblPr>
        <w:tblStyle w:val="1a"/>
        <w:tblW w:w="9464" w:type="dxa"/>
        <w:tblInd w:w="369" w:type="dxa"/>
        <w:tblLook w:val="04A0" w:firstRow="1" w:lastRow="0" w:firstColumn="1" w:lastColumn="0" w:noHBand="0" w:noVBand="1"/>
      </w:tblPr>
      <w:tblGrid>
        <w:gridCol w:w="4162"/>
        <w:gridCol w:w="1701"/>
        <w:gridCol w:w="1985"/>
        <w:gridCol w:w="1616"/>
      </w:tblGrid>
      <w:tr w:rsidR="005E7ACA" w:rsidRPr="005E7ACA" w:rsidTr="00EC7B55">
        <w:tc>
          <w:tcPr>
            <w:tcW w:w="4162" w:type="dxa"/>
          </w:tcPr>
          <w:p w:rsidR="002045CA" w:rsidRPr="005E7ACA" w:rsidRDefault="002045CA" w:rsidP="00164730">
            <w:pPr>
              <w:tabs>
                <w:tab w:val="left" w:pos="1560"/>
              </w:tabs>
              <w:spacing w:before="100" w:beforeAutospacing="1" w:after="47"/>
              <w:jc w:val="both"/>
              <w:rPr>
                <w:b/>
                <w:sz w:val="24"/>
                <w:szCs w:val="24"/>
              </w:rPr>
            </w:pPr>
            <w:r w:rsidRPr="005E7ACA">
              <w:rPr>
                <w:b/>
                <w:sz w:val="24"/>
                <w:szCs w:val="24"/>
              </w:rPr>
              <w:t>Направления работы с должниками</w:t>
            </w:r>
          </w:p>
        </w:tc>
        <w:tc>
          <w:tcPr>
            <w:tcW w:w="1701" w:type="dxa"/>
          </w:tcPr>
          <w:p w:rsidR="002045CA" w:rsidRPr="005E7ACA" w:rsidRDefault="002045CA" w:rsidP="00164730">
            <w:pPr>
              <w:tabs>
                <w:tab w:val="left" w:pos="1560"/>
              </w:tabs>
              <w:spacing w:before="100" w:beforeAutospacing="1" w:after="47"/>
              <w:jc w:val="center"/>
              <w:rPr>
                <w:b/>
                <w:sz w:val="24"/>
                <w:szCs w:val="24"/>
              </w:rPr>
            </w:pPr>
            <w:r w:rsidRPr="005E7ACA">
              <w:rPr>
                <w:b/>
                <w:sz w:val="24"/>
                <w:szCs w:val="24"/>
              </w:rPr>
              <w:t>2018</w:t>
            </w:r>
          </w:p>
        </w:tc>
        <w:tc>
          <w:tcPr>
            <w:tcW w:w="1985" w:type="dxa"/>
          </w:tcPr>
          <w:p w:rsidR="002045CA" w:rsidRPr="005E7ACA" w:rsidRDefault="002045CA" w:rsidP="00164730">
            <w:pPr>
              <w:tabs>
                <w:tab w:val="left" w:pos="1560"/>
              </w:tabs>
              <w:spacing w:before="100" w:beforeAutospacing="1" w:after="47"/>
              <w:jc w:val="center"/>
              <w:rPr>
                <w:b/>
                <w:sz w:val="24"/>
                <w:szCs w:val="24"/>
              </w:rPr>
            </w:pPr>
            <w:r w:rsidRPr="005E7ACA">
              <w:rPr>
                <w:b/>
                <w:sz w:val="24"/>
                <w:szCs w:val="24"/>
              </w:rPr>
              <w:t>2019</w:t>
            </w:r>
          </w:p>
        </w:tc>
        <w:tc>
          <w:tcPr>
            <w:tcW w:w="1616" w:type="dxa"/>
          </w:tcPr>
          <w:p w:rsidR="002045CA" w:rsidRPr="005E7ACA" w:rsidRDefault="00EC7B55" w:rsidP="002045CA">
            <w:pPr>
              <w:tabs>
                <w:tab w:val="left" w:pos="1560"/>
              </w:tabs>
              <w:spacing w:before="100" w:beforeAutospacing="1" w:after="47"/>
              <w:jc w:val="center"/>
              <w:rPr>
                <w:b/>
                <w:sz w:val="24"/>
                <w:szCs w:val="24"/>
              </w:rPr>
            </w:pPr>
            <w:r w:rsidRPr="005E7ACA">
              <w:rPr>
                <w:b/>
                <w:sz w:val="24"/>
                <w:szCs w:val="24"/>
              </w:rPr>
              <w:t>2020</w:t>
            </w:r>
          </w:p>
        </w:tc>
      </w:tr>
      <w:tr w:rsidR="005E7ACA" w:rsidRPr="005E7ACA" w:rsidTr="00EC7B55">
        <w:tc>
          <w:tcPr>
            <w:tcW w:w="4162" w:type="dxa"/>
          </w:tcPr>
          <w:p w:rsidR="002045CA" w:rsidRPr="005E7ACA" w:rsidRDefault="002045CA" w:rsidP="00164730">
            <w:pPr>
              <w:tabs>
                <w:tab w:val="left" w:pos="1560"/>
              </w:tabs>
              <w:spacing w:before="100" w:beforeAutospacing="1" w:after="47"/>
              <w:jc w:val="both"/>
              <w:rPr>
                <w:sz w:val="24"/>
                <w:szCs w:val="24"/>
              </w:rPr>
            </w:pPr>
            <w:r w:rsidRPr="005E7ACA">
              <w:rPr>
                <w:sz w:val="24"/>
                <w:szCs w:val="24"/>
              </w:rPr>
              <w:t>всего задолжников по ЦБС</w:t>
            </w:r>
          </w:p>
        </w:tc>
        <w:tc>
          <w:tcPr>
            <w:tcW w:w="1701"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1580</w:t>
            </w:r>
          </w:p>
        </w:tc>
        <w:tc>
          <w:tcPr>
            <w:tcW w:w="1985"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218</w:t>
            </w:r>
          </w:p>
        </w:tc>
        <w:tc>
          <w:tcPr>
            <w:tcW w:w="1616" w:type="dxa"/>
          </w:tcPr>
          <w:p w:rsidR="002045CA" w:rsidRPr="005E7ACA" w:rsidRDefault="00AA1E79" w:rsidP="002045CA">
            <w:pPr>
              <w:tabs>
                <w:tab w:val="left" w:pos="1560"/>
              </w:tabs>
              <w:spacing w:before="100" w:beforeAutospacing="1" w:after="47"/>
              <w:jc w:val="center"/>
              <w:rPr>
                <w:sz w:val="24"/>
                <w:szCs w:val="24"/>
              </w:rPr>
            </w:pPr>
            <w:r w:rsidRPr="005E7ACA">
              <w:rPr>
                <w:sz w:val="24"/>
                <w:szCs w:val="24"/>
              </w:rPr>
              <w:t>143</w:t>
            </w:r>
          </w:p>
        </w:tc>
      </w:tr>
      <w:tr w:rsidR="005E7ACA" w:rsidRPr="005E7ACA" w:rsidTr="00EC7B55">
        <w:tc>
          <w:tcPr>
            <w:tcW w:w="4162" w:type="dxa"/>
          </w:tcPr>
          <w:p w:rsidR="002045CA" w:rsidRPr="005E7ACA" w:rsidRDefault="002045CA" w:rsidP="00164730">
            <w:pPr>
              <w:tabs>
                <w:tab w:val="left" w:pos="1560"/>
              </w:tabs>
              <w:spacing w:before="100" w:beforeAutospacing="1" w:after="47"/>
              <w:jc w:val="both"/>
              <w:rPr>
                <w:sz w:val="24"/>
                <w:szCs w:val="24"/>
              </w:rPr>
            </w:pPr>
            <w:r w:rsidRPr="005E7ACA">
              <w:rPr>
                <w:sz w:val="24"/>
                <w:szCs w:val="24"/>
              </w:rPr>
              <w:t>Оповещено по телефону</w:t>
            </w:r>
          </w:p>
        </w:tc>
        <w:tc>
          <w:tcPr>
            <w:tcW w:w="1701"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1178</w:t>
            </w:r>
          </w:p>
        </w:tc>
        <w:tc>
          <w:tcPr>
            <w:tcW w:w="1985"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1417</w:t>
            </w:r>
          </w:p>
        </w:tc>
        <w:tc>
          <w:tcPr>
            <w:tcW w:w="1616" w:type="dxa"/>
          </w:tcPr>
          <w:p w:rsidR="002045CA" w:rsidRPr="005E7ACA" w:rsidRDefault="00AA1E79" w:rsidP="002045CA">
            <w:pPr>
              <w:tabs>
                <w:tab w:val="left" w:pos="1560"/>
              </w:tabs>
              <w:spacing w:before="100" w:beforeAutospacing="1" w:after="47"/>
              <w:jc w:val="center"/>
              <w:rPr>
                <w:sz w:val="24"/>
                <w:szCs w:val="24"/>
              </w:rPr>
            </w:pPr>
            <w:r w:rsidRPr="005E7ACA">
              <w:rPr>
                <w:sz w:val="24"/>
                <w:szCs w:val="24"/>
              </w:rPr>
              <w:t>1173</w:t>
            </w:r>
          </w:p>
        </w:tc>
      </w:tr>
      <w:tr w:rsidR="005E7ACA" w:rsidRPr="005E7ACA" w:rsidTr="00EC7B55">
        <w:tc>
          <w:tcPr>
            <w:tcW w:w="4162" w:type="dxa"/>
          </w:tcPr>
          <w:p w:rsidR="002045CA" w:rsidRPr="005E7ACA" w:rsidRDefault="002045CA" w:rsidP="00164730">
            <w:pPr>
              <w:tabs>
                <w:tab w:val="left" w:pos="1560"/>
              </w:tabs>
              <w:spacing w:before="100" w:beforeAutospacing="1" w:after="47"/>
              <w:jc w:val="both"/>
              <w:rPr>
                <w:sz w:val="24"/>
                <w:szCs w:val="24"/>
              </w:rPr>
            </w:pPr>
            <w:r w:rsidRPr="005E7ACA">
              <w:rPr>
                <w:sz w:val="24"/>
                <w:szCs w:val="24"/>
              </w:rPr>
              <w:t>Отправлено смс уведомлений</w:t>
            </w:r>
          </w:p>
        </w:tc>
        <w:tc>
          <w:tcPr>
            <w:tcW w:w="1701"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164</w:t>
            </w:r>
          </w:p>
        </w:tc>
        <w:tc>
          <w:tcPr>
            <w:tcW w:w="1985"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106</w:t>
            </w:r>
          </w:p>
        </w:tc>
        <w:tc>
          <w:tcPr>
            <w:tcW w:w="1616" w:type="dxa"/>
          </w:tcPr>
          <w:p w:rsidR="002045CA" w:rsidRPr="005E7ACA" w:rsidRDefault="00AA1E79" w:rsidP="002045CA">
            <w:pPr>
              <w:tabs>
                <w:tab w:val="left" w:pos="1560"/>
              </w:tabs>
              <w:spacing w:before="100" w:beforeAutospacing="1" w:after="47"/>
              <w:jc w:val="center"/>
              <w:rPr>
                <w:sz w:val="24"/>
                <w:szCs w:val="24"/>
              </w:rPr>
            </w:pPr>
            <w:r w:rsidRPr="005E7ACA">
              <w:rPr>
                <w:sz w:val="24"/>
                <w:szCs w:val="24"/>
              </w:rPr>
              <w:t>34</w:t>
            </w:r>
          </w:p>
        </w:tc>
      </w:tr>
      <w:tr w:rsidR="005E7ACA" w:rsidRPr="005E7ACA" w:rsidTr="00EC7B55">
        <w:tc>
          <w:tcPr>
            <w:tcW w:w="4162" w:type="dxa"/>
          </w:tcPr>
          <w:p w:rsidR="002045CA" w:rsidRPr="005E7ACA" w:rsidRDefault="002045CA" w:rsidP="00164730">
            <w:pPr>
              <w:tabs>
                <w:tab w:val="left" w:pos="1560"/>
              </w:tabs>
              <w:spacing w:before="100" w:beforeAutospacing="1" w:after="47"/>
              <w:jc w:val="both"/>
              <w:rPr>
                <w:sz w:val="24"/>
                <w:szCs w:val="24"/>
              </w:rPr>
            </w:pPr>
            <w:r w:rsidRPr="005E7ACA">
              <w:rPr>
                <w:sz w:val="24"/>
                <w:szCs w:val="24"/>
              </w:rPr>
              <w:t>Составлено списков задолжников и передано в школы города</w:t>
            </w:r>
          </w:p>
        </w:tc>
        <w:tc>
          <w:tcPr>
            <w:tcW w:w="1701"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126</w:t>
            </w:r>
          </w:p>
        </w:tc>
        <w:tc>
          <w:tcPr>
            <w:tcW w:w="1985"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38</w:t>
            </w:r>
          </w:p>
        </w:tc>
        <w:tc>
          <w:tcPr>
            <w:tcW w:w="1616" w:type="dxa"/>
          </w:tcPr>
          <w:p w:rsidR="002045CA" w:rsidRPr="005E7ACA" w:rsidRDefault="00AA1E79" w:rsidP="002045CA">
            <w:pPr>
              <w:tabs>
                <w:tab w:val="left" w:pos="1560"/>
              </w:tabs>
              <w:spacing w:before="100" w:beforeAutospacing="1" w:after="47"/>
              <w:jc w:val="center"/>
              <w:rPr>
                <w:sz w:val="24"/>
                <w:szCs w:val="24"/>
              </w:rPr>
            </w:pPr>
            <w:r w:rsidRPr="005E7ACA">
              <w:rPr>
                <w:sz w:val="24"/>
                <w:szCs w:val="24"/>
              </w:rPr>
              <w:t>52</w:t>
            </w:r>
          </w:p>
        </w:tc>
      </w:tr>
      <w:tr w:rsidR="002045CA" w:rsidRPr="005E7ACA" w:rsidTr="00EC7B55">
        <w:tc>
          <w:tcPr>
            <w:tcW w:w="4162" w:type="dxa"/>
          </w:tcPr>
          <w:p w:rsidR="002045CA" w:rsidRPr="005E7ACA" w:rsidRDefault="002045CA" w:rsidP="00164730">
            <w:pPr>
              <w:tabs>
                <w:tab w:val="left" w:pos="1560"/>
              </w:tabs>
              <w:spacing w:before="100" w:beforeAutospacing="1" w:after="47"/>
              <w:jc w:val="both"/>
              <w:rPr>
                <w:sz w:val="24"/>
                <w:szCs w:val="24"/>
              </w:rPr>
            </w:pPr>
            <w:r w:rsidRPr="005E7ACA">
              <w:rPr>
                <w:sz w:val="24"/>
                <w:szCs w:val="24"/>
              </w:rPr>
              <w:t>Выход на дом</w:t>
            </w:r>
          </w:p>
        </w:tc>
        <w:tc>
          <w:tcPr>
            <w:tcW w:w="1701"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49</w:t>
            </w:r>
          </w:p>
        </w:tc>
        <w:tc>
          <w:tcPr>
            <w:tcW w:w="1985" w:type="dxa"/>
          </w:tcPr>
          <w:p w:rsidR="002045CA" w:rsidRPr="005E7ACA" w:rsidRDefault="002045CA" w:rsidP="00164730">
            <w:pPr>
              <w:tabs>
                <w:tab w:val="left" w:pos="1560"/>
              </w:tabs>
              <w:spacing w:before="100" w:beforeAutospacing="1" w:after="47"/>
              <w:jc w:val="center"/>
              <w:rPr>
                <w:sz w:val="24"/>
                <w:szCs w:val="24"/>
              </w:rPr>
            </w:pPr>
            <w:r w:rsidRPr="005E7ACA">
              <w:rPr>
                <w:sz w:val="24"/>
                <w:szCs w:val="24"/>
              </w:rPr>
              <w:t>387</w:t>
            </w:r>
          </w:p>
        </w:tc>
        <w:tc>
          <w:tcPr>
            <w:tcW w:w="1616" w:type="dxa"/>
          </w:tcPr>
          <w:p w:rsidR="002045CA" w:rsidRPr="005E7ACA" w:rsidRDefault="00AA1E79" w:rsidP="002045CA">
            <w:pPr>
              <w:tabs>
                <w:tab w:val="left" w:pos="1560"/>
              </w:tabs>
              <w:spacing w:before="100" w:beforeAutospacing="1" w:after="47"/>
              <w:jc w:val="center"/>
              <w:rPr>
                <w:sz w:val="24"/>
                <w:szCs w:val="24"/>
              </w:rPr>
            </w:pPr>
            <w:r w:rsidRPr="005E7ACA">
              <w:rPr>
                <w:sz w:val="24"/>
                <w:szCs w:val="24"/>
              </w:rPr>
              <w:t>49</w:t>
            </w:r>
          </w:p>
        </w:tc>
      </w:tr>
    </w:tbl>
    <w:p w:rsidR="000D1ADD" w:rsidRPr="005E7ACA" w:rsidRDefault="000D1ADD" w:rsidP="000D1ADD">
      <w:pPr>
        <w:jc w:val="both"/>
        <w:rPr>
          <w:sz w:val="24"/>
          <w:szCs w:val="24"/>
        </w:rPr>
      </w:pPr>
    </w:p>
    <w:p w:rsidR="000D1ADD" w:rsidRPr="005E7ACA" w:rsidRDefault="00595339" w:rsidP="00DC2BC0">
      <w:pPr>
        <w:jc w:val="both"/>
        <w:rPr>
          <w:b/>
          <w:i/>
          <w:sz w:val="24"/>
          <w:szCs w:val="24"/>
        </w:rPr>
      </w:pPr>
      <w:r w:rsidRPr="005E7ACA">
        <w:rPr>
          <w:b/>
          <w:i/>
          <w:sz w:val="24"/>
          <w:szCs w:val="24"/>
        </w:rPr>
        <w:t>Проверка и передача фондов библиотек в условиях рест</w:t>
      </w:r>
      <w:r w:rsidR="000D1ADD" w:rsidRPr="005E7ACA">
        <w:rPr>
          <w:b/>
          <w:i/>
          <w:sz w:val="24"/>
          <w:szCs w:val="24"/>
        </w:rPr>
        <w:t xml:space="preserve">руктуризации библиотечной сети. </w:t>
      </w:r>
    </w:p>
    <w:p w:rsidR="000D1ADD" w:rsidRPr="005E7ACA" w:rsidRDefault="00AE075D" w:rsidP="00AE075D">
      <w:pPr>
        <w:ind w:firstLine="708"/>
        <w:jc w:val="both"/>
        <w:rPr>
          <w:sz w:val="24"/>
          <w:szCs w:val="24"/>
        </w:rPr>
      </w:pPr>
      <w:r w:rsidRPr="005E7ACA">
        <w:rPr>
          <w:sz w:val="24"/>
          <w:szCs w:val="24"/>
        </w:rPr>
        <w:t>В 2020 году произошли изменения в организационно-правовой структуре МБУ «ЦБС» городского округа Красноуральск. В связи</w:t>
      </w:r>
      <w:r w:rsidR="00E1594E">
        <w:rPr>
          <w:sz w:val="24"/>
          <w:szCs w:val="24"/>
        </w:rPr>
        <w:t xml:space="preserve"> с слиянием</w:t>
      </w:r>
      <w:r w:rsidRPr="005E7ACA">
        <w:rPr>
          <w:sz w:val="24"/>
          <w:szCs w:val="24"/>
        </w:rPr>
        <w:t xml:space="preserve"> двух библиотек (Центральной городской библиотеки им. П.П. Бажова и Детской библиотеки), структурная единица Детской библиотеки упразднена, книжный фонд переведен в ЦГБ им. П.П. Бажова.</w:t>
      </w:r>
    </w:p>
    <w:p w:rsidR="00096C78" w:rsidRPr="005E7ACA" w:rsidRDefault="00096C78" w:rsidP="00096C78">
      <w:pPr>
        <w:shd w:val="clear" w:color="auto" w:fill="FFFFFF"/>
        <w:jc w:val="both"/>
        <w:rPr>
          <w:sz w:val="24"/>
          <w:szCs w:val="24"/>
        </w:rPr>
      </w:pPr>
    </w:p>
    <w:p w:rsidR="00595339" w:rsidRPr="005E7ACA" w:rsidRDefault="00595339" w:rsidP="00096C78">
      <w:pPr>
        <w:shd w:val="clear" w:color="auto" w:fill="FFFFFF"/>
        <w:jc w:val="both"/>
        <w:rPr>
          <w:b/>
          <w:i/>
          <w:sz w:val="24"/>
          <w:szCs w:val="24"/>
        </w:rPr>
      </w:pPr>
      <w:r w:rsidRPr="005E7ACA">
        <w:rPr>
          <w:b/>
          <w:i/>
          <w:sz w:val="24"/>
          <w:szCs w:val="24"/>
        </w:rPr>
        <w:t>Краткие выводы по подразделу. Основные тенденции в формировании и использовании фондов. Основные проблемы обеспечения сохранности библиотечных фондов.</w:t>
      </w:r>
    </w:p>
    <w:p w:rsidR="00595339" w:rsidRPr="005E7ACA" w:rsidRDefault="00595339" w:rsidP="00595339">
      <w:pPr>
        <w:shd w:val="clear" w:color="auto" w:fill="FFFFFF"/>
        <w:jc w:val="both"/>
        <w:rPr>
          <w:b/>
          <w:sz w:val="24"/>
          <w:szCs w:val="24"/>
        </w:rPr>
      </w:pPr>
    </w:p>
    <w:p w:rsidR="00E223F9" w:rsidRPr="005E7ACA" w:rsidRDefault="001A0F01" w:rsidP="009C74FF">
      <w:pPr>
        <w:jc w:val="both"/>
        <w:rPr>
          <w:sz w:val="24"/>
          <w:szCs w:val="24"/>
        </w:rPr>
      </w:pPr>
      <w:r w:rsidRPr="005E7ACA">
        <w:rPr>
          <w:sz w:val="24"/>
          <w:szCs w:val="24"/>
        </w:rPr>
        <w:t xml:space="preserve">Комплектование фонда в первую очередь зависит от финансирования библиотек. Если посмотреть динамику финансирования библиотеки на комплектование фонда за последние </w:t>
      </w:r>
      <w:r w:rsidR="000C7B7B" w:rsidRPr="005E7ACA">
        <w:rPr>
          <w:sz w:val="24"/>
          <w:szCs w:val="24"/>
        </w:rPr>
        <w:t>два</w:t>
      </w:r>
      <w:r w:rsidRPr="005E7ACA">
        <w:rPr>
          <w:sz w:val="24"/>
          <w:szCs w:val="24"/>
        </w:rPr>
        <w:t xml:space="preserve"> года, наиболее удачным в этом отношении можно назвать 20</w:t>
      </w:r>
      <w:r w:rsidR="005867A2">
        <w:rPr>
          <w:sz w:val="24"/>
          <w:szCs w:val="24"/>
        </w:rPr>
        <w:t>1</w:t>
      </w:r>
      <w:r w:rsidR="001544CB" w:rsidRPr="005E7ACA">
        <w:rPr>
          <w:sz w:val="24"/>
          <w:szCs w:val="24"/>
        </w:rPr>
        <w:t>9</w:t>
      </w:r>
      <w:r w:rsidRPr="005E7ACA">
        <w:rPr>
          <w:sz w:val="24"/>
          <w:szCs w:val="24"/>
        </w:rPr>
        <w:t xml:space="preserve"> г. В 20</w:t>
      </w:r>
      <w:r w:rsidR="001544CB" w:rsidRPr="005E7ACA">
        <w:rPr>
          <w:sz w:val="24"/>
          <w:szCs w:val="24"/>
        </w:rPr>
        <w:t>19</w:t>
      </w:r>
      <w:r w:rsidRPr="005E7ACA">
        <w:rPr>
          <w:sz w:val="24"/>
          <w:szCs w:val="24"/>
        </w:rPr>
        <w:t xml:space="preserve"> году было выделено на </w:t>
      </w:r>
      <w:r w:rsidR="001544CB" w:rsidRPr="005E7ACA">
        <w:rPr>
          <w:sz w:val="24"/>
          <w:szCs w:val="24"/>
        </w:rPr>
        <w:t>36,2</w:t>
      </w:r>
      <w:r w:rsidRPr="005E7ACA">
        <w:rPr>
          <w:sz w:val="24"/>
          <w:szCs w:val="24"/>
        </w:rPr>
        <w:t xml:space="preserve"> тысяч</w:t>
      </w:r>
      <w:r w:rsidR="000C7B7B" w:rsidRPr="005E7ACA">
        <w:rPr>
          <w:sz w:val="24"/>
          <w:szCs w:val="24"/>
        </w:rPr>
        <w:t xml:space="preserve"> рублей больше, чем в 20</w:t>
      </w:r>
      <w:r w:rsidR="001544CB" w:rsidRPr="005E7ACA">
        <w:rPr>
          <w:sz w:val="24"/>
          <w:szCs w:val="24"/>
        </w:rPr>
        <w:t>20</w:t>
      </w:r>
      <w:r w:rsidR="00461381" w:rsidRPr="005E7ACA">
        <w:rPr>
          <w:sz w:val="24"/>
          <w:szCs w:val="24"/>
        </w:rPr>
        <w:t xml:space="preserve"> году</w:t>
      </w:r>
      <w:r w:rsidR="000C7B7B" w:rsidRPr="005E7ACA">
        <w:rPr>
          <w:sz w:val="24"/>
          <w:szCs w:val="24"/>
        </w:rPr>
        <w:t xml:space="preserve">. </w:t>
      </w:r>
      <w:r w:rsidR="001544CB" w:rsidRPr="005E7ACA">
        <w:rPr>
          <w:sz w:val="24"/>
          <w:szCs w:val="24"/>
        </w:rPr>
        <w:t xml:space="preserve">Но если посмотреть детально, то в 2020 году произошло увеличение денежных средств на книги (+21,0) и электронные ресурсы (+25,3). </w:t>
      </w:r>
      <w:r w:rsidR="00204BC6" w:rsidRPr="005E7ACA">
        <w:rPr>
          <w:sz w:val="24"/>
          <w:szCs w:val="24"/>
        </w:rPr>
        <w:t xml:space="preserve">К сожалению, фонды </w:t>
      </w:r>
      <w:r w:rsidR="00461381" w:rsidRPr="005E7ACA">
        <w:rPr>
          <w:sz w:val="24"/>
          <w:szCs w:val="24"/>
        </w:rPr>
        <w:t xml:space="preserve">ЦБС </w:t>
      </w:r>
      <w:r w:rsidR="00204BC6" w:rsidRPr="005E7ACA">
        <w:rPr>
          <w:sz w:val="24"/>
          <w:szCs w:val="24"/>
        </w:rPr>
        <w:t>устаревают. Но списание ведется умеренно, так как</w:t>
      </w:r>
      <w:r w:rsidR="00461381" w:rsidRPr="005E7ACA">
        <w:rPr>
          <w:sz w:val="24"/>
          <w:szCs w:val="24"/>
        </w:rPr>
        <w:t xml:space="preserve"> </w:t>
      </w:r>
      <w:r w:rsidR="00204BC6" w:rsidRPr="005E7ACA">
        <w:rPr>
          <w:sz w:val="24"/>
          <w:szCs w:val="24"/>
        </w:rPr>
        <w:t xml:space="preserve">количество новых поступлений недостаточно. За отчетный год списано </w:t>
      </w:r>
      <w:r w:rsidR="00461381" w:rsidRPr="005E7ACA">
        <w:rPr>
          <w:sz w:val="24"/>
          <w:szCs w:val="24"/>
        </w:rPr>
        <w:t>по ЦБС</w:t>
      </w:r>
      <w:r w:rsidR="00204BC6" w:rsidRPr="005E7ACA">
        <w:rPr>
          <w:sz w:val="24"/>
          <w:szCs w:val="24"/>
        </w:rPr>
        <w:t xml:space="preserve"> </w:t>
      </w:r>
      <w:r w:rsidR="00461381" w:rsidRPr="005E7ACA">
        <w:rPr>
          <w:sz w:val="24"/>
          <w:szCs w:val="24"/>
        </w:rPr>
        <w:t>2,5</w:t>
      </w:r>
      <w:r w:rsidR="00204BC6" w:rsidRPr="005E7ACA">
        <w:rPr>
          <w:sz w:val="24"/>
          <w:szCs w:val="24"/>
        </w:rPr>
        <w:t xml:space="preserve"> экз. изданий (книги).</w:t>
      </w:r>
      <w:r w:rsidR="00204BC6" w:rsidRPr="005E7ACA">
        <w:rPr>
          <w:b/>
          <w:sz w:val="24"/>
          <w:szCs w:val="24"/>
        </w:rPr>
        <w:t xml:space="preserve"> </w:t>
      </w:r>
      <w:r w:rsidR="00204BC6" w:rsidRPr="005E7ACA">
        <w:rPr>
          <w:sz w:val="24"/>
          <w:szCs w:val="24"/>
        </w:rPr>
        <w:t>В связи с недостаточным</w:t>
      </w:r>
      <w:r w:rsidR="00204BC6" w:rsidRPr="005E7ACA">
        <w:rPr>
          <w:b/>
          <w:sz w:val="24"/>
          <w:szCs w:val="24"/>
        </w:rPr>
        <w:t xml:space="preserve"> </w:t>
      </w:r>
      <w:r w:rsidR="00204BC6" w:rsidRPr="005E7ACA">
        <w:rPr>
          <w:sz w:val="24"/>
          <w:szCs w:val="24"/>
        </w:rPr>
        <w:t>финансированием, в большинстве случаев,</w:t>
      </w:r>
      <w:r w:rsidR="00461381" w:rsidRPr="005E7ACA">
        <w:rPr>
          <w:sz w:val="24"/>
          <w:szCs w:val="24"/>
        </w:rPr>
        <w:t xml:space="preserve"> </w:t>
      </w:r>
      <w:r w:rsidR="00204BC6" w:rsidRPr="005E7ACA">
        <w:rPr>
          <w:sz w:val="24"/>
          <w:szCs w:val="24"/>
        </w:rPr>
        <w:t>формирование фонда происходит по запросам читателей. Недостаточно средств выделяется на</w:t>
      </w:r>
      <w:r w:rsidR="00461381" w:rsidRPr="005E7ACA">
        <w:rPr>
          <w:sz w:val="24"/>
          <w:szCs w:val="24"/>
        </w:rPr>
        <w:t xml:space="preserve"> </w:t>
      </w:r>
      <w:r w:rsidR="00204BC6" w:rsidRPr="005E7ACA">
        <w:rPr>
          <w:sz w:val="24"/>
          <w:szCs w:val="24"/>
        </w:rPr>
        <w:t>периодические издания. Вследствие чего</w:t>
      </w:r>
      <w:r w:rsidR="009C74FF">
        <w:rPr>
          <w:sz w:val="24"/>
          <w:szCs w:val="24"/>
        </w:rPr>
        <w:t>,</w:t>
      </w:r>
      <w:r w:rsidR="00204BC6" w:rsidRPr="005E7ACA">
        <w:rPr>
          <w:sz w:val="24"/>
          <w:szCs w:val="24"/>
        </w:rPr>
        <w:t xml:space="preserve"> сохраняется отрицательная динамика основных</w:t>
      </w:r>
      <w:r w:rsidR="00461381" w:rsidRPr="005E7ACA">
        <w:rPr>
          <w:sz w:val="24"/>
          <w:szCs w:val="24"/>
        </w:rPr>
        <w:t xml:space="preserve"> </w:t>
      </w:r>
      <w:r w:rsidR="00204BC6" w:rsidRPr="005E7ACA">
        <w:rPr>
          <w:sz w:val="24"/>
          <w:szCs w:val="24"/>
        </w:rPr>
        <w:t>показате</w:t>
      </w:r>
      <w:r w:rsidR="00E00469" w:rsidRPr="005E7ACA">
        <w:rPr>
          <w:sz w:val="24"/>
          <w:szCs w:val="24"/>
        </w:rPr>
        <w:t xml:space="preserve">лей библиотечного обслуживания. </w:t>
      </w:r>
      <w:r w:rsidR="00461381" w:rsidRPr="005E7ACA">
        <w:rPr>
          <w:sz w:val="24"/>
          <w:szCs w:val="24"/>
        </w:rPr>
        <w:t>Д</w:t>
      </w:r>
      <w:r w:rsidR="00204BC6" w:rsidRPr="005E7ACA">
        <w:rPr>
          <w:sz w:val="24"/>
          <w:szCs w:val="24"/>
        </w:rPr>
        <w:t>ля читател</w:t>
      </w:r>
      <w:r w:rsidR="00491608" w:rsidRPr="005E7ACA">
        <w:rPr>
          <w:sz w:val="24"/>
          <w:szCs w:val="24"/>
        </w:rPr>
        <w:t>ей открыта услуга –</w:t>
      </w:r>
      <w:proofErr w:type="gramStart"/>
      <w:r w:rsidR="00491608" w:rsidRPr="005E7ACA">
        <w:rPr>
          <w:sz w:val="24"/>
          <w:szCs w:val="24"/>
        </w:rPr>
        <w:t>электронные  библиотеки</w:t>
      </w:r>
      <w:proofErr w:type="gramEnd"/>
      <w:r w:rsidR="00491608" w:rsidRPr="005E7ACA">
        <w:rPr>
          <w:sz w:val="24"/>
          <w:szCs w:val="24"/>
        </w:rPr>
        <w:t>: НЭБ, ПБ, «Лань», «</w:t>
      </w:r>
      <w:proofErr w:type="spellStart"/>
      <w:r w:rsidR="00491608" w:rsidRPr="005E7ACA">
        <w:rPr>
          <w:sz w:val="24"/>
          <w:szCs w:val="24"/>
        </w:rPr>
        <w:t>Знаниум</w:t>
      </w:r>
      <w:proofErr w:type="spellEnd"/>
      <w:r w:rsidR="00491608" w:rsidRPr="005E7ACA">
        <w:rPr>
          <w:sz w:val="24"/>
          <w:szCs w:val="24"/>
        </w:rPr>
        <w:t>»,</w:t>
      </w:r>
      <w:r w:rsidR="00204BC6" w:rsidRPr="005E7ACA">
        <w:rPr>
          <w:sz w:val="24"/>
          <w:szCs w:val="24"/>
        </w:rPr>
        <w:t xml:space="preserve"> «</w:t>
      </w:r>
      <w:proofErr w:type="spellStart"/>
      <w:r w:rsidR="00204BC6" w:rsidRPr="005E7ACA">
        <w:rPr>
          <w:sz w:val="24"/>
          <w:szCs w:val="24"/>
        </w:rPr>
        <w:t>ЛитРес</w:t>
      </w:r>
      <w:proofErr w:type="spellEnd"/>
      <w:r w:rsidR="00204BC6" w:rsidRPr="005E7ACA">
        <w:rPr>
          <w:sz w:val="24"/>
          <w:szCs w:val="24"/>
        </w:rPr>
        <w:t>». Работа с данным</w:t>
      </w:r>
      <w:r w:rsidR="00491608" w:rsidRPr="005E7ACA">
        <w:rPr>
          <w:sz w:val="24"/>
          <w:szCs w:val="24"/>
        </w:rPr>
        <w:t>и ресурсами</w:t>
      </w:r>
      <w:r w:rsidR="00204BC6" w:rsidRPr="005E7ACA">
        <w:rPr>
          <w:sz w:val="24"/>
          <w:szCs w:val="24"/>
        </w:rPr>
        <w:t xml:space="preserve"> позволила частично обеспечить</w:t>
      </w:r>
      <w:r w:rsidR="00461381" w:rsidRPr="005E7ACA">
        <w:rPr>
          <w:sz w:val="24"/>
          <w:szCs w:val="24"/>
        </w:rPr>
        <w:t xml:space="preserve"> </w:t>
      </w:r>
      <w:r w:rsidR="00204BC6" w:rsidRPr="005E7ACA">
        <w:rPr>
          <w:sz w:val="24"/>
          <w:szCs w:val="24"/>
        </w:rPr>
        <w:t xml:space="preserve">удовлетворение читательских запросов по новой и тематической литературе. </w:t>
      </w:r>
      <w:r w:rsidR="00461381" w:rsidRPr="005E7ACA">
        <w:rPr>
          <w:sz w:val="24"/>
          <w:szCs w:val="24"/>
        </w:rPr>
        <w:t xml:space="preserve">Особенно эта услуга имела большой успех в 2020 году. Реклама </w:t>
      </w:r>
      <w:r w:rsidR="00491608" w:rsidRPr="005E7ACA">
        <w:rPr>
          <w:sz w:val="24"/>
          <w:szCs w:val="24"/>
        </w:rPr>
        <w:t>электронных библиотек</w:t>
      </w:r>
      <w:r w:rsidR="00461381" w:rsidRPr="005E7ACA">
        <w:rPr>
          <w:sz w:val="24"/>
          <w:szCs w:val="24"/>
        </w:rPr>
        <w:t xml:space="preserve"> </w:t>
      </w:r>
      <w:r w:rsidR="00204BC6" w:rsidRPr="005E7ACA">
        <w:rPr>
          <w:sz w:val="24"/>
          <w:szCs w:val="24"/>
        </w:rPr>
        <w:t>была</w:t>
      </w:r>
      <w:r w:rsidR="00411CAC" w:rsidRPr="005E7ACA">
        <w:rPr>
          <w:sz w:val="24"/>
          <w:szCs w:val="24"/>
        </w:rPr>
        <w:t xml:space="preserve"> проведена во всех филиалах МБУ «</w:t>
      </w:r>
      <w:r w:rsidR="00204BC6" w:rsidRPr="005E7ACA">
        <w:rPr>
          <w:sz w:val="24"/>
          <w:szCs w:val="24"/>
        </w:rPr>
        <w:t xml:space="preserve">ЦБС», в </w:t>
      </w:r>
      <w:proofErr w:type="spellStart"/>
      <w:r w:rsidR="00204BC6" w:rsidRPr="005E7ACA">
        <w:rPr>
          <w:sz w:val="24"/>
          <w:szCs w:val="24"/>
        </w:rPr>
        <w:t>соц</w:t>
      </w:r>
      <w:r w:rsidR="00491608" w:rsidRPr="005E7ACA">
        <w:rPr>
          <w:sz w:val="24"/>
          <w:szCs w:val="24"/>
        </w:rPr>
        <w:t>сетях</w:t>
      </w:r>
      <w:proofErr w:type="spellEnd"/>
      <w:r w:rsidR="00491608" w:rsidRPr="005E7ACA">
        <w:rPr>
          <w:sz w:val="24"/>
          <w:szCs w:val="24"/>
        </w:rPr>
        <w:t>, на сайте. Об электронных</w:t>
      </w:r>
      <w:r w:rsidR="00411CAC" w:rsidRPr="005E7ACA">
        <w:rPr>
          <w:sz w:val="24"/>
          <w:szCs w:val="24"/>
        </w:rPr>
        <w:t xml:space="preserve"> </w:t>
      </w:r>
      <w:r w:rsidR="00491608" w:rsidRPr="005E7ACA">
        <w:rPr>
          <w:sz w:val="24"/>
          <w:szCs w:val="24"/>
        </w:rPr>
        <w:t xml:space="preserve">библиотеках </w:t>
      </w:r>
      <w:r w:rsidR="00204BC6" w:rsidRPr="005E7ACA">
        <w:rPr>
          <w:sz w:val="24"/>
          <w:szCs w:val="24"/>
        </w:rPr>
        <w:t>рассказывали</w:t>
      </w:r>
      <w:r w:rsidR="000C7B7B" w:rsidRPr="005E7ACA">
        <w:rPr>
          <w:sz w:val="24"/>
          <w:szCs w:val="24"/>
        </w:rPr>
        <w:t xml:space="preserve"> и на массовых мероприятиях в Ц</w:t>
      </w:r>
      <w:r w:rsidR="00204BC6" w:rsidRPr="005E7ACA">
        <w:rPr>
          <w:sz w:val="24"/>
          <w:szCs w:val="24"/>
        </w:rPr>
        <w:t>Б</w:t>
      </w:r>
      <w:r w:rsidR="000C7B7B" w:rsidRPr="005E7ACA">
        <w:rPr>
          <w:sz w:val="24"/>
          <w:szCs w:val="24"/>
        </w:rPr>
        <w:t>С</w:t>
      </w:r>
      <w:r w:rsidR="00411CAC" w:rsidRPr="005E7ACA">
        <w:rPr>
          <w:sz w:val="24"/>
          <w:szCs w:val="24"/>
        </w:rPr>
        <w:t xml:space="preserve">. Большая часть </w:t>
      </w:r>
      <w:r w:rsidR="00204BC6" w:rsidRPr="005E7ACA">
        <w:rPr>
          <w:sz w:val="24"/>
          <w:szCs w:val="24"/>
        </w:rPr>
        <w:t>пользователей</w:t>
      </w:r>
      <w:r w:rsidR="00491608" w:rsidRPr="005E7ACA">
        <w:rPr>
          <w:sz w:val="24"/>
          <w:szCs w:val="24"/>
        </w:rPr>
        <w:t xml:space="preserve"> </w:t>
      </w:r>
      <w:r w:rsidR="00204BC6" w:rsidRPr="005E7ACA">
        <w:rPr>
          <w:sz w:val="24"/>
          <w:szCs w:val="24"/>
        </w:rPr>
        <w:t>зарегистрировались благодаря рекламе: обраща</w:t>
      </w:r>
      <w:r w:rsidR="00411CAC" w:rsidRPr="005E7ACA">
        <w:rPr>
          <w:sz w:val="24"/>
          <w:szCs w:val="24"/>
        </w:rPr>
        <w:t xml:space="preserve">лись к библиотекарям, писали на </w:t>
      </w:r>
      <w:r w:rsidR="00204BC6" w:rsidRPr="005E7ACA">
        <w:rPr>
          <w:sz w:val="24"/>
          <w:szCs w:val="24"/>
        </w:rPr>
        <w:t xml:space="preserve">электронную почту, звонили по телефону. </w:t>
      </w:r>
      <w:r w:rsidR="00A05438" w:rsidRPr="005E7ACA">
        <w:rPr>
          <w:sz w:val="24"/>
          <w:szCs w:val="24"/>
        </w:rPr>
        <w:t>Реклама «</w:t>
      </w:r>
      <w:proofErr w:type="spellStart"/>
      <w:r w:rsidR="00E01BF3" w:rsidRPr="005E7ACA">
        <w:rPr>
          <w:sz w:val="24"/>
          <w:szCs w:val="24"/>
        </w:rPr>
        <w:t>ЛитР</w:t>
      </w:r>
      <w:r w:rsidR="00DB64E3" w:rsidRPr="005E7ACA">
        <w:rPr>
          <w:sz w:val="24"/>
          <w:szCs w:val="24"/>
        </w:rPr>
        <w:t>ес</w:t>
      </w:r>
      <w:proofErr w:type="spellEnd"/>
      <w:r w:rsidR="00A05438" w:rsidRPr="005E7ACA">
        <w:rPr>
          <w:sz w:val="24"/>
          <w:szCs w:val="24"/>
        </w:rPr>
        <w:t>» позволила</w:t>
      </w:r>
      <w:r w:rsidR="00411CAC" w:rsidRPr="005E7ACA">
        <w:rPr>
          <w:sz w:val="24"/>
          <w:szCs w:val="24"/>
        </w:rPr>
        <w:t xml:space="preserve"> привлечь тех </w:t>
      </w:r>
      <w:r w:rsidR="00204BC6" w:rsidRPr="005E7ACA">
        <w:rPr>
          <w:sz w:val="24"/>
          <w:szCs w:val="24"/>
        </w:rPr>
        <w:t>пользователей, которые не могут посещать библиотеку по причине занятости</w:t>
      </w:r>
      <w:r w:rsidR="00E00469" w:rsidRPr="005E7ACA">
        <w:rPr>
          <w:sz w:val="24"/>
          <w:szCs w:val="24"/>
        </w:rPr>
        <w:t>,</w:t>
      </w:r>
      <w:r w:rsidR="000C7B7B" w:rsidRPr="005E7ACA">
        <w:rPr>
          <w:sz w:val="24"/>
          <w:szCs w:val="24"/>
        </w:rPr>
        <w:t xml:space="preserve"> а</w:t>
      </w:r>
      <w:r w:rsidR="00411CAC" w:rsidRPr="005E7ACA">
        <w:rPr>
          <w:sz w:val="24"/>
          <w:szCs w:val="24"/>
        </w:rPr>
        <w:t xml:space="preserve"> </w:t>
      </w:r>
      <w:proofErr w:type="gramStart"/>
      <w:r w:rsidR="00411CAC" w:rsidRPr="005E7ACA">
        <w:rPr>
          <w:sz w:val="24"/>
          <w:szCs w:val="24"/>
        </w:rPr>
        <w:t>также  по</w:t>
      </w:r>
      <w:proofErr w:type="gramEnd"/>
      <w:r w:rsidR="00411CAC" w:rsidRPr="005E7ACA">
        <w:rPr>
          <w:sz w:val="24"/>
          <w:szCs w:val="24"/>
        </w:rPr>
        <w:t xml:space="preserve"> причине ограничительных мероприятий</w:t>
      </w:r>
      <w:r w:rsidR="00204BC6" w:rsidRPr="005E7ACA">
        <w:rPr>
          <w:sz w:val="24"/>
          <w:szCs w:val="24"/>
        </w:rPr>
        <w:t xml:space="preserve">. </w:t>
      </w:r>
      <w:r w:rsidR="00411CAC" w:rsidRPr="005E7ACA">
        <w:rPr>
          <w:sz w:val="24"/>
          <w:szCs w:val="24"/>
        </w:rPr>
        <w:t xml:space="preserve">Новыми пользователями </w:t>
      </w:r>
      <w:r w:rsidR="00204BC6" w:rsidRPr="005E7ACA">
        <w:rPr>
          <w:sz w:val="24"/>
          <w:szCs w:val="24"/>
        </w:rPr>
        <w:t>«</w:t>
      </w:r>
      <w:proofErr w:type="spellStart"/>
      <w:r w:rsidR="00204BC6" w:rsidRPr="005E7ACA">
        <w:rPr>
          <w:sz w:val="24"/>
          <w:szCs w:val="24"/>
        </w:rPr>
        <w:t>ЛитРес</w:t>
      </w:r>
      <w:proofErr w:type="spellEnd"/>
      <w:r w:rsidR="00204BC6" w:rsidRPr="005E7ACA">
        <w:rPr>
          <w:sz w:val="24"/>
          <w:szCs w:val="24"/>
        </w:rPr>
        <w:t xml:space="preserve">» стали </w:t>
      </w:r>
      <w:r w:rsidR="00895B8C" w:rsidRPr="005E7ACA">
        <w:rPr>
          <w:sz w:val="24"/>
          <w:szCs w:val="24"/>
        </w:rPr>
        <w:t>1131</w:t>
      </w:r>
      <w:r w:rsidR="00204BC6" w:rsidRPr="005E7ACA">
        <w:rPr>
          <w:sz w:val="24"/>
          <w:szCs w:val="24"/>
        </w:rPr>
        <w:t xml:space="preserve"> чел., посещений </w:t>
      </w:r>
      <w:r w:rsidR="00895B8C" w:rsidRPr="005E7ACA">
        <w:rPr>
          <w:sz w:val="24"/>
          <w:szCs w:val="24"/>
        </w:rPr>
        <w:t xml:space="preserve">– </w:t>
      </w:r>
      <w:r w:rsidR="00895B8C" w:rsidRPr="005E7ACA">
        <w:rPr>
          <w:sz w:val="24"/>
          <w:szCs w:val="24"/>
        </w:rPr>
        <w:lastRenderedPageBreak/>
        <w:t>17 500.</w:t>
      </w:r>
      <w:r w:rsidR="00E00469" w:rsidRPr="005E7ACA">
        <w:rPr>
          <w:sz w:val="24"/>
          <w:szCs w:val="24"/>
        </w:rPr>
        <w:t xml:space="preserve"> Сохранность фондов обеспечивается традиционными способами. Наибольшим количеством фонда располагают Центральная городская библиотека им. П.П. Бажова и библиотеки- филиалы № 3,4.</w:t>
      </w:r>
      <w:r w:rsidR="00E223F9" w:rsidRPr="005E7ACA">
        <w:rPr>
          <w:sz w:val="28"/>
          <w:szCs w:val="28"/>
          <w:highlight w:val="yellow"/>
        </w:rPr>
        <w:t xml:space="preserve"> </w:t>
      </w:r>
    </w:p>
    <w:p w:rsidR="00C56F02" w:rsidRPr="00595339" w:rsidRDefault="00C56F02" w:rsidP="00595339">
      <w:pPr>
        <w:shd w:val="clear" w:color="auto" w:fill="FFFFFF"/>
        <w:jc w:val="both"/>
        <w:rPr>
          <w:b/>
          <w:sz w:val="24"/>
          <w:szCs w:val="24"/>
        </w:rPr>
      </w:pPr>
    </w:p>
    <w:p w:rsidR="00595339" w:rsidRPr="005E7ACA" w:rsidRDefault="00595339" w:rsidP="00907DC9">
      <w:pPr>
        <w:numPr>
          <w:ilvl w:val="0"/>
          <w:numId w:val="15"/>
        </w:numPr>
        <w:rPr>
          <w:rFonts w:eastAsia="Calibri"/>
          <w:b/>
          <w:sz w:val="24"/>
          <w:szCs w:val="24"/>
          <w:lang w:eastAsia="en-US"/>
        </w:rPr>
      </w:pPr>
      <w:r w:rsidRPr="005E7ACA">
        <w:rPr>
          <w:rFonts w:eastAsia="Calibri"/>
          <w:b/>
          <w:sz w:val="24"/>
          <w:szCs w:val="24"/>
          <w:lang w:eastAsia="en-US"/>
        </w:rPr>
        <w:t>ЭЛЕКТРОННЫЕ И СЕТЕВЫЕ РЕСУРСЫ</w:t>
      </w:r>
    </w:p>
    <w:p w:rsidR="00595339" w:rsidRPr="005E7ACA" w:rsidRDefault="00595339" w:rsidP="00595339">
      <w:pPr>
        <w:ind w:left="360"/>
        <w:rPr>
          <w:rFonts w:eastAsia="Calibri"/>
          <w:b/>
          <w:sz w:val="24"/>
          <w:szCs w:val="24"/>
          <w:lang w:eastAsia="en-US"/>
        </w:rPr>
      </w:pPr>
    </w:p>
    <w:p w:rsidR="00595339" w:rsidRPr="005E7ACA" w:rsidRDefault="00595339" w:rsidP="00907DC9">
      <w:pPr>
        <w:numPr>
          <w:ilvl w:val="1"/>
          <w:numId w:val="15"/>
        </w:numPr>
        <w:ind w:left="0" w:firstLine="0"/>
        <w:rPr>
          <w:rFonts w:eastAsia="Calibri"/>
          <w:b/>
          <w:i/>
          <w:sz w:val="24"/>
          <w:szCs w:val="24"/>
          <w:lang w:eastAsia="en-US"/>
        </w:rPr>
      </w:pPr>
      <w:r w:rsidRPr="005E7ACA">
        <w:rPr>
          <w:rFonts w:eastAsia="Calibri"/>
          <w:b/>
          <w:i/>
          <w:sz w:val="24"/>
          <w:szCs w:val="24"/>
          <w:lang w:eastAsia="en-US"/>
        </w:rPr>
        <w:t>Формирование электронных каталогов и других баз данных муниципальными библиотеками.</w:t>
      </w:r>
    </w:p>
    <w:p w:rsidR="00595339" w:rsidRPr="005E7ACA" w:rsidRDefault="00595339" w:rsidP="00907DC9">
      <w:pPr>
        <w:numPr>
          <w:ilvl w:val="2"/>
          <w:numId w:val="15"/>
        </w:numPr>
        <w:ind w:left="0" w:firstLine="0"/>
        <w:rPr>
          <w:rFonts w:eastAsia="Calibri"/>
          <w:b/>
          <w:i/>
          <w:sz w:val="24"/>
          <w:szCs w:val="24"/>
          <w:lang w:eastAsia="en-US"/>
        </w:rPr>
      </w:pPr>
      <w:r w:rsidRPr="005E7ACA">
        <w:rPr>
          <w:rFonts w:eastAsia="Calibri"/>
          <w:b/>
          <w:i/>
          <w:sz w:val="24"/>
          <w:szCs w:val="24"/>
          <w:lang w:eastAsia="en-US"/>
        </w:rPr>
        <w:t>Создание электронных каталогов (ЭК) книг. Динамика за три года.</w:t>
      </w:r>
    </w:p>
    <w:p w:rsidR="00595339" w:rsidRPr="005E7ACA" w:rsidRDefault="00595339" w:rsidP="00595339">
      <w:pPr>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981"/>
        <w:gridCol w:w="1681"/>
        <w:gridCol w:w="1543"/>
        <w:gridCol w:w="1544"/>
      </w:tblGrid>
      <w:tr w:rsidR="005E7ACA" w:rsidRPr="005E7ACA" w:rsidTr="005F394A">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Показатель</w:t>
            </w:r>
          </w:p>
        </w:tc>
        <w:tc>
          <w:tcPr>
            <w:tcW w:w="1683"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2018 г.</w:t>
            </w:r>
          </w:p>
        </w:tc>
        <w:tc>
          <w:tcPr>
            <w:tcW w:w="1544"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2019 г.</w:t>
            </w:r>
          </w:p>
        </w:tc>
        <w:tc>
          <w:tcPr>
            <w:tcW w:w="1544" w:type="dxa"/>
            <w:shd w:val="clear" w:color="auto" w:fill="auto"/>
          </w:tcPr>
          <w:p w:rsidR="00595339" w:rsidRPr="00E63747" w:rsidRDefault="00595339" w:rsidP="00E63747">
            <w:pPr>
              <w:autoSpaceDE w:val="0"/>
              <w:autoSpaceDN w:val="0"/>
              <w:adjustRightInd w:val="0"/>
              <w:jc w:val="center"/>
              <w:rPr>
                <w:rFonts w:eastAsia="Calibri"/>
                <w:b/>
                <w:sz w:val="24"/>
                <w:szCs w:val="24"/>
                <w:lang w:eastAsia="en-US"/>
              </w:rPr>
            </w:pPr>
            <w:r w:rsidRPr="00E63747">
              <w:rPr>
                <w:rFonts w:eastAsia="Calibri"/>
                <w:b/>
                <w:sz w:val="24"/>
                <w:szCs w:val="24"/>
                <w:lang w:eastAsia="en-US"/>
              </w:rPr>
              <w:t>2020 г.</w:t>
            </w:r>
          </w:p>
        </w:tc>
      </w:tr>
      <w:tr w:rsidR="005E7ACA" w:rsidRPr="005E7ACA" w:rsidTr="005F394A">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1</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Совокупный фонд муниципальных библиотек района (экз.)</w:t>
            </w:r>
          </w:p>
        </w:tc>
        <w:tc>
          <w:tcPr>
            <w:tcW w:w="1683"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188978</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182798</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184585</w:t>
            </w:r>
          </w:p>
        </w:tc>
      </w:tr>
      <w:tr w:rsidR="005E7ACA" w:rsidRPr="005E7ACA" w:rsidTr="005F394A">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2</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Совокупный книжный фонд муниципальных библиотек района (экз.)</w:t>
            </w:r>
          </w:p>
        </w:tc>
        <w:tc>
          <w:tcPr>
            <w:tcW w:w="1683"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177237</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171030</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172159</w:t>
            </w:r>
          </w:p>
        </w:tc>
      </w:tr>
      <w:tr w:rsidR="005E7ACA" w:rsidRPr="005E7ACA" w:rsidTr="005F394A">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3</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Количество записей в ЭК (ед.)</w:t>
            </w:r>
          </w:p>
        </w:tc>
        <w:tc>
          <w:tcPr>
            <w:tcW w:w="1683"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54114</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66814</w:t>
            </w:r>
          </w:p>
        </w:tc>
        <w:tc>
          <w:tcPr>
            <w:tcW w:w="1544" w:type="dxa"/>
            <w:shd w:val="clear" w:color="auto" w:fill="auto"/>
          </w:tcPr>
          <w:p w:rsidR="00595339"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71565</w:t>
            </w:r>
          </w:p>
        </w:tc>
      </w:tr>
      <w:tr w:rsidR="005E7ACA" w:rsidRPr="005E7ACA" w:rsidTr="005F394A">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4</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Наличие ссылки «Электронный каталог» на первой странице сайта библиотеки (да/нет)</w:t>
            </w:r>
          </w:p>
        </w:tc>
        <w:tc>
          <w:tcPr>
            <w:tcW w:w="1683"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r w:rsidR="005E7ACA" w:rsidRPr="005E7ACA" w:rsidTr="005F394A">
        <w:tc>
          <w:tcPr>
            <w:tcW w:w="436" w:type="dxa"/>
            <w:vMerge w:val="restart"/>
            <w:shd w:val="clear" w:color="auto" w:fill="auto"/>
          </w:tcPr>
          <w:p w:rsidR="005F394A"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5</w:t>
            </w:r>
          </w:p>
        </w:tc>
        <w:tc>
          <w:tcPr>
            <w:tcW w:w="4987" w:type="dxa"/>
            <w:shd w:val="clear" w:color="auto" w:fill="auto"/>
          </w:tcPr>
          <w:p w:rsidR="005F394A"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Количество записей ЭК, выставленных в Интернет на сайте библиотеки (ед.):</w:t>
            </w:r>
          </w:p>
        </w:tc>
        <w:tc>
          <w:tcPr>
            <w:tcW w:w="1683" w:type="dxa"/>
            <w:shd w:val="clear" w:color="auto" w:fill="auto"/>
          </w:tcPr>
          <w:p w:rsidR="005F394A"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52260</w:t>
            </w:r>
          </w:p>
        </w:tc>
        <w:tc>
          <w:tcPr>
            <w:tcW w:w="1544" w:type="dxa"/>
            <w:shd w:val="clear" w:color="auto" w:fill="auto"/>
          </w:tcPr>
          <w:p w:rsidR="005F394A"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64043</w:t>
            </w:r>
          </w:p>
        </w:tc>
        <w:tc>
          <w:tcPr>
            <w:tcW w:w="1544" w:type="dxa"/>
            <w:shd w:val="clear" w:color="auto" w:fill="auto"/>
          </w:tcPr>
          <w:p w:rsidR="005F394A"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71565</w:t>
            </w:r>
          </w:p>
        </w:tc>
      </w:tr>
      <w:tr w:rsidR="005E7ACA" w:rsidRPr="005E7ACA" w:rsidTr="005F394A">
        <w:tc>
          <w:tcPr>
            <w:tcW w:w="436" w:type="dxa"/>
            <w:vMerge/>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 xml:space="preserve">- через </w:t>
            </w:r>
            <w:r w:rsidRPr="00E63747">
              <w:rPr>
                <w:rFonts w:eastAsia="Calibri"/>
                <w:sz w:val="24"/>
                <w:szCs w:val="24"/>
                <w:lang w:val="en-US" w:eastAsia="en-US"/>
              </w:rPr>
              <w:t>web</w:t>
            </w:r>
            <w:r w:rsidRPr="00E63747">
              <w:rPr>
                <w:rFonts w:eastAsia="Calibri"/>
                <w:sz w:val="24"/>
                <w:szCs w:val="24"/>
                <w:lang w:eastAsia="en-US"/>
              </w:rPr>
              <w:t>-ИРБИС</w:t>
            </w:r>
          </w:p>
        </w:tc>
        <w:tc>
          <w:tcPr>
            <w:tcW w:w="1683"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5E7ACA" w:rsidRPr="005E7ACA" w:rsidTr="005F394A">
        <w:tc>
          <w:tcPr>
            <w:tcW w:w="436" w:type="dxa"/>
            <w:vMerge/>
            <w:shd w:val="clear" w:color="auto" w:fill="auto"/>
          </w:tcPr>
          <w:p w:rsidR="00221F92" w:rsidRPr="00E63747" w:rsidRDefault="00221F92" w:rsidP="00E63747">
            <w:pPr>
              <w:autoSpaceDE w:val="0"/>
              <w:autoSpaceDN w:val="0"/>
              <w:adjustRightInd w:val="0"/>
              <w:jc w:val="center"/>
              <w:rPr>
                <w:rFonts w:eastAsia="Calibri"/>
                <w:sz w:val="24"/>
                <w:szCs w:val="24"/>
                <w:lang w:eastAsia="en-US"/>
              </w:rPr>
            </w:pPr>
          </w:p>
        </w:tc>
        <w:tc>
          <w:tcPr>
            <w:tcW w:w="4987" w:type="dxa"/>
            <w:shd w:val="clear" w:color="auto" w:fill="auto"/>
          </w:tcPr>
          <w:p w:rsidR="00221F92"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 xml:space="preserve">- через </w:t>
            </w:r>
            <w:r w:rsidRPr="00E63747">
              <w:rPr>
                <w:rFonts w:eastAsia="Calibri"/>
                <w:sz w:val="24"/>
                <w:szCs w:val="24"/>
                <w:lang w:val="en-US" w:eastAsia="en-US"/>
              </w:rPr>
              <w:t>OPAC</w:t>
            </w:r>
            <w:r w:rsidRPr="00E63747">
              <w:rPr>
                <w:rFonts w:eastAsia="Calibri"/>
                <w:sz w:val="24"/>
                <w:szCs w:val="24"/>
                <w:lang w:eastAsia="en-US"/>
              </w:rPr>
              <w:t>-</w:t>
            </w:r>
            <w:r w:rsidRPr="00E63747">
              <w:rPr>
                <w:rFonts w:eastAsia="Calibri"/>
                <w:sz w:val="24"/>
                <w:szCs w:val="24"/>
                <w:lang w:val="en-US" w:eastAsia="en-US"/>
              </w:rPr>
              <w:t>Global</w:t>
            </w:r>
            <w:r w:rsidRPr="00E63747">
              <w:rPr>
                <w:rFonts w:eastAsia="Calibri"/>
                <w:sz w:val="24"/>
                <w:szCs w:val="24"/>
                <w:lang w:eastAsia="en-US"/>
              </w:rPr>
              <w:t xml:space="preserve"> (копия ЭК библиотеки в РКБ СО)</w:t>
            </w:r>
          </w:p>
        </w:tc>
        <w:tc>
          <w:tcPr>
            <w:tcW w:w="1683" w:type="dxa"/>
            <w:shd w:val="clear" w:color="auto" w:fill="auto"/>
          </w:tcPr>
          <w:p w:rsidR="00221F92"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52260</w:t>
            </w:r>
          </w:p>
        </w:tc>
        <w:tc>
          <w:tcPr>
            <w:tcW w:w="1544" w:type="dxa"/>
            <w:shd w:val="clear" w:color="auto" w:fill="auto"/>
          </w:tcPr>
          <w:p w:rsidR="00221F92"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64043</w:t>
            </w:r>
          </w:p>
        </w:tc>
        <w:tc>
          <w:tcPr>
            <w:tcW w:w="1544" w:type="dxa"/>
            <w:shd w:val="clear" w:color="auto" w:fill="auto"/>
          </w:tcPr>
          <w:p w:rsidR="00221F92"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71565</w:t>
            </w:r>
          </w:p>
        </w:tc>
      </w:tr>
      <w:tr w:rsidR="005E7ACA" w:rsidRPr="005E7ACA" w:rsidTr="005F394A">
        <w:tc>
          <w:tcPr>
            <w:tcW w:w="436" w:type="dxa"/>
            <w:vMerge/>
            <w:shd w:val="clear" w:color="auto" w:fill="auto"/>
          </w:tcPr>
          <w:p w:rsidR="005F394A" w:rsidRPr="00E63747" w:rsidRDefault="005F394A" w:rsidP="00E63747">
            <w:pPr>
              <w:autoSpaceDE w:val="0"/>
              <w:autoSpaceDN w:val="0"/>
              <w:adjustRightInd w:val="0"/>
              <w:jc w:val="center"/>
              <w:rPr>
                <w:rFonts w:eastAsia="Calibri"/>
                <w:sz w:val="24"/>
                <w:szCs w:val="24"/>
                <w:lang w:eastAsia="en-US"/>
              </w:rPr>
            </w:pPr>
          </w:p>
        </w:tc>
        <w:tc>
          <w:tcPr>
            <w:tcW w:w="4987" w:type="dxa"/>
            <w:shd w:val="clear" w:color="auto" w:fill="auto"/>
          </w:tcPr>
          <w:p w:rsidR="005F394A"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 xml:space="preserve">- через </w:t>
            </w:r>
            <w:r w:rsidRPr="00E63747">
              <w:rPr>
                <w:rFonts w:eastAsia="Calibri"/>
                <w:sz w:val="24"/>
                <w:szCs w:val="24"/>
                <w:lang w:val="en-US" w:eastAsia="en-US"/>
              </w:rPr>
              <w:t>OPAC</w:t>
            </w:r>
            <w:r w:rsidRPr="00E63747">
              <w:rPr>
                <w:rFonts w:eastAsia="Calibri"/>
                <w:sz w:val="24"/>
                <w:szCs w:val="24"/>
                <w:lang w:eastAsia="en-US"/>
              </w:rPr>
              <w:t>-</w:t>
            </w:r>
            <w:r w:rsidRPr="00E63747">
              <w:rPr>
                <w:rFonts w:eastAsia="Calibri"/>
                <w:sz w:val="24"/>
                <w:szCs w:val="24"/>
                <w:lang w:val="en-US" w:eastAsia="en-US"/>
              </w:rPr>
              <w:t>Global</w:t>
            </w:r>
            <w:r w:rsidRPr="00E63747">
              <w:rPr>
                <w:rFonts w:eastAsia="Calibri"/>
                <w:sz w:val="24"/>
                <w:szCs w:val="24"/>
                <w:lang w:eastAsia="en-US"/>
              </w:rPr>
              <w:t xml:space="preserve"> (собственная АБИС)</w:t>
            </w:r>
          </w:p>
        </w:tc>
        <w:tc>
          <w:tcPr>
            <w:tcW w:w="1683" w:type="dxa"/>
            <w:shd w:val="clear" w:color="auto" w:fill="auto"/>
          </w:tcPr>
          <w:p w:rsidR="005F394A"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F394A"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F394A" w:rsidRPr="00E63747" w:rsidRDefault="00221F92"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5E7ACA" w:rsidRPr="005E7ACA" w:rsidTr="005F394A">
        <w:tc>
          <w:tcPr>
            <w:tcW w:w="436" w:type="dxa"/>
            <w:vMerge/>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 другое (указать)</w:t>
            </w:r>
          </w:p>
        </w:tc>
        <w:tc>
          <w:tcPr>
            <w:tcW w:w="1683"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95339" w:rsidRPr="00E63747" w:rsidRDefault="005F394A"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5E7ACA" w:rsidRPr="005E7ACA" w:rsidTr="005F394A">
        <w:trPr>
          <w:trHeight w:val="240"/>
        </w:trPr>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6</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Количество запросов в ЭК</w:t>
            </w:r>
          </w:p>
        </w:tc>
        <w:tc>
          <w:tcPr>
            <w:tcW w:w="1683" w:type="dxa"/>
            <w:shd w:val="clear" w:color="auto" w:fill="auto"/>
          </w:tcPr>
          <w:p w:rsidR="00595339" w:rsidRPr="00E63747" w:rsidRDefault="00F275C0"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95339" w:rsidRPr="00E63747" w:rsidRDefault="00F275C0"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1544"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5E7ACA" w:rsidRPr="005E7ACA" w:rsidTr="005F394A">
        <w:trPr>
          <w:trHeight w:val="240"/>
        </w:trPr>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7</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Использование технологии заимствования записей при создании электронных каталогов (да/нет)</w:t>
            </w:r>
          </w:p>
        </w:tc>
        <w:tc>
          <w:tcPr>
            <w:tcW w:w="1683"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595339" w:rsidRPr="00E63747" w:rsidRDefault="00F275C0"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r>
      <w:tr w:rsidR="005E7ACA" w:rsidRPr="005E7ACA" w:rsidTr="005F394A">
        <w:trPr>
          <w:trHeight w:val="240"/>
        </w:trPr>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8</w:t>
            </w: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Проведение ретроспективной каталогизации (да/нет)</w:t>
            </w:r>
          </w:p>
        </w:tc>
        <w:tc>
          <w:tcPr>
            <w:tcW w:w="1683"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595339" w:rsidRPr="00E63747" w:rsidRDefault="00F275C0"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r>
      <w:tr w:rsidR="00595339" w:rsidRPr="005E7ACA" w:rsidTr="005F394A">
        <w:trPr>
          <w:trHeight w:val="240"/>
        </w:trPr>
        <w:tc>
          <w:tcPr>
            <w:tcW w:w="436"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p>
        </w:tc>
        <w:tc>
          <w:tcPr>
            <w:tcW w:w="4987"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Состояние ретроспективной конверсии (перевод карточных каталогов и картотек в электронный каталог), (ед.)</w:t>
            </w:r>
          </w:p>
        </w:tc>
        <w:tc>
          <w:tcPr>
            <w:tcW w:w="1683"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6929</w:t>
            </w:r>
          </w:p>
        </w:tc>
        <w:tc>
          <w:tcPr>
            <w:tcW w:w="1544"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7225</w:t>
            </w:r>
          </w:p>
        </w:tc>
        <w:tc>
          <w:tcPr>
            <w:tcW w:w="1544" w:type="dxa"/>
            <w:shd w:val="clear" w:color="auto" w:fill="auto"/>
          </w:tcPr>
          <w:p w:rsidR="00595339"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7522 (в 2020 году все переведено)</w:t>
            </w:r>
          </w:p>
        </w:tc>
      </w:tr>
    </w:tbl>
    <w:p w:rsidR="00595339" w:rsidRPr="005E7ACA" w:rsidRDefault="00595339" w:rsidP="00595339">
      <w:pPr>
        <w:autoSpaceDE w:val="0"/>
        <w:autoSpaceDN w:val="0"/>
        <w:adjustRightInd w:val="0"/>
        <w:ind w:left="792"/>
        <w:contextualSpacing/>
        <w:rPr>
          <w:sz w:val="24"/>
          <w:szCs w:val="24"/>
        </w:rPr>
      </w:pPr>
    </w:p>
    <w:p w:rsidR="00595339" w:rsidRPr="005E7ACA" w:rsidRDefault="00595339" w:rsidP="00907DC9">
      <w:pPr>
        <w:numPr>
          <w:ilvl w:val="2"/>
          <w:numId w:val="15"/>
        </w:numPr>
        <w:autoSpaceDE w:val="0"/>
        <w:autoSpaceDN w:val="0"/>
        <w:adjustRightInd w:val="0"/>
        <w:ind w:left="0" w:firstLine="0"/>
        <w:contextualSpacing/>
        <w:rPr>
          <w:b/>
          <w:i/>
          <w:sz w:val="24"/>
          <w:szCs w:val="24"/>
        </w:rPr>
      </w:pPr>
      <w:r w:rsidRPr="005E7ACA">
        <w:rPr>
          <w:b/>
          <w:i/>
          <w:sz w:val="24"/>
          <w:szCs w:val="24"/>
        </w:rPr>
        <w:t>Создание баз данных. Участие в корпоративных проектах по созданию справочно-библиографических баз данных и предоставление доступа к корпоративным справочно-библиографическим базам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954"/>
        <w:gridCol w:w="1544"/>
        <w:gridCol w:w="1625"/>
        <w:gridCol w:w="1618"/>
        <w:gridCol w:w="1563"/>
      </w:tblGrid>
      <w:tr w:rsidR="005E7ACA" w:rsidRPr="005E7ACA" w:rsidTr="00752818">
        <w:tc>
          <w:tcPr>
            <w:tcW w:w="1890"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Корпоративный проект</w:t>
            </w:r>
          </w:p>
        </w:tc>
        <w:tc>
          <w:tcPr>
            <w:tcW w:w="1954"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Участие в корпоративном проекте (да/нет)</w:t>
            </w:r>
          </w:p>
        </w:tc>
        <w:tc>
          <w:tcPr>
            <w:tcW w:w="6350" w:type="dxa"/>
            <w:gridSpan w:val="4"/>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Вид доступа (да/нет)</w:t>
            </w:r>
          </w:p>
        </w:tc>
      </w:tr>
      <w:tr w:rsidR="005E7ACA" w:rsidRPr="005E7ACA" w:rsidTr="00752818">
        <w:trPr>
          <w:trHeight w:val="526"/>
        </w:trPr>
        <w:tc>
          <w:tcPr>
            <w:tcW w:w="1890"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c>
          <w:tcPr>
            <w:tcW w:w="1954" w:type="dxa"/>
            <w:vMerge/>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p>
        </w:tc>
        <w:tc>
          <w:tcPr>
            <w:tcW w:w="1544"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На сайте библиотеки (открытый доступ для всех)</w:t>
            </w:r>
          </w:p>
        </w:tc>
        <w:tc>
          <w:tcPr>
            <w:tcW w:w="3243" w:type="dxa"/>
            <w:gridSpan w:val="2"/>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Локальный (в помещении библиотеки)</w:t>
            </w:r>
          </w:p>
        </w:tc>
        <w:tc>
          <w:tcPr>
            <w:tcW w:w="1563"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Другое (пояснить)</w:t>
            </w:r>
          </w:p>
        </w:tc>
      </w:tr>
      <w:tr w:rsidR="005E7ACA" w:rsidRPr="005E7ACA" w:rsidTr="00752818">
        <w:trPr>
          <w:trHeight w:val="526"/>
        </w:trPr>
        <w:tc>
          <w:tcPr>
            <w:tcW w:w="1890"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c>
          <w:tcPr>
            <w:tcW w:w="1954" w:type="dxa"/>
            <w:vMerge/>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p>
        </w:tc>
        <w:tc>
          <w:tcPr>
            <w:tcW w:w="1544"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c>
          <w:tcPr>
            <w:tcW w:w="1625" w:type="dxa"/>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читателям и сотрудникам</w:t>
            </w:r>
          </w:p>
        </w:tc>
        <w:tc>
          <w:tcPr>
            <w:tcW w:w="1618" w:type="dxa"/>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только сотрудникам</w:t>
            </w:r>
          </w:p>
        </w:tc>
        <w:tc>
          <w:tcPr>
            <w:tcW w:w="1563"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r>
      <w:tr w:rsidR="005E7ACA" w:rsidRPr="005E7ACA" w:rsidTr="00752818">
        <w:tc>
          <w:tcPr>
            <w:tcW w:w="1890"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МАРС</w:t>
            </w:r>
          </w:p>
        </w:tc>
        <w:tc>
          <w:tcPr>
            <w:tcW w:w="1954"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44"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25"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18"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63"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r w:rsidR="005E7ACA" w:rsidRPr="005E7ACA" w:rsidTr="00752818">
        <w:tc>
          <w:tcPr>
            <w:tcW w:w="1890"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Весь Урал</w:t>
            </w:r>
          </w:p>
        </w:tc>
        <w:tc>
          <w:tcPr>
            <w:tcW w:w="1954"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752818"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w:t>
            </w:r>
            <w:r w:rsidR="00752818" w:rsidRPr="00E63747">
              <w:rPr>
                <w:rFonts w:eastAsia="Calibri"/>
                <w:sz w:val="24"/>
                <w:szCs w:val="24"/>
                <w:lang w:eastAsia="en-US"/>
              </w:rPr>
              <w:t>ет на сайте библиотеки</w:t>
            </w:r>
          </w:p>
        </w:tc>
        <w:tc>
          <w:tcPr>
            <w:tcW w:w="1625"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Доступен</w:t>
            </w:r>
          </w:p>
        </w:tc>
        <w:tc>
          <w:tcPr>
            <w:tcW w:w="1618"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p>
        </w:tc>
        <w:tc>
          <w:tcPr>
            <w:tcW w:w="1563"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p>
        </w:tc>
      </w:tr>
      <w:tr w:rsidR="005E7ACA" w:rsidRPr="005E7ACA" w:rsidTr="00752818">
        <w:tc>
          <w:tcPr>
            <w:tcW w:w="1890"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Пионер</w:t>
            </w:r>
          </w:p>
        </w:tc>
        <w:tc>
          <w:tcPr>
            <w:tcW w:w="195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4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25"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18"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63"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r w:rsidR="00055B15" w:rsidRPr="005E7ACA" w:rsidTr="00752818">
        <w:tc>
          <w:tcPr>
            <w:tcW w:w="1890"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Другие (указать название)</w:t>
            </w:r>
          </w:p>
        </w:tc>
        <w:tc>
          <w:tcPr>
            <w:tcW w:w="195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4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25"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18"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63"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bl>
    <w:p w:rsidR="00595339" w:rsidRPr="005E7ACA" w:rsidRDefault="00595339" w:rsidP="00595339">
      <w:pPr>
        <w:autoSpaceDE w:val="0"/>
        <w:autoSpaceDN w:val="0"/>
        <w:adjustRightInd w:val="0"/>
        <w:rPr>
          <w:sz w:val="24"/>
          <w:szCs w:val="24"/>
        </w:rPr>
      </w:pPr>
    </w:p>
    <w:p w:rsidR="00595339" w:rsidRPr="005E7ACA" w:rsidRDefault="00595339" w:rsidP="00907DC9">
      <w:pPr>
        <w:numPr>
          <w:ilvl w:val="2"/>
          <w:numId w:val="15"/>
        </w:numPr>
        <w:autoSpaceDE w:val="0"/>
        <w:autoSpaceDN w:val="0"/>
        <w:adjustRightInd w:val="0"/>
        <w:ind w:left="0" w:firstLine="0"/>
        <w:rPr>
          <w:b/>
          <w:i/>
          <w:sz w:val="24"/>
          <w:szCs w:val="24"/>
        </w:rPr>
      </w:pPr>
      <w:r w:rsidRPr="005E7ACA">
        <w:rPr>
          <w:b/>
          <w:i/>
          <w:sz w:val="24"/>
          <w:szCs w:val="24"/>
        </w:rPr>
        <w:lastRenderedPageBreak/>
        <w:t>Создание собственных баз данных. Если библиотека самостоятельно создает собственные базы данных вне корпоративных проектов, указать: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268"/>
        <w:gridCol w:w="2409"/>
        <w:gridCol w:w="2268"/>
      </w:tblGrid>
      <w:tr w:rsidR="005E7ACA" w:rsidRPr="005E7ACA" w:rsidTr="00055B15">
        <w:tc>
          <w:tcPr>
            <w:tcW w:w="3369"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Название БД</w:t>
            </w:r>
          </w:p>
        </w:tc>
        <w:tc>
          <w:tcPr>
            <w:tcW w:w="2268"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Название БД 1</w:t>
            </w:r>
          </w:p>
        </w:tc>
        <w:tc>
          <w:tcPr>
            <w:tcW w:w="2409"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Название БД 2</w:t>
            </w:r>
          </w:p>
        </w:tc>
        <w:tc>
          <w:tcPr>
            <w:tcW w:w="2268"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Название БД3</w:t>
            </w:r>
          </w:p>
        </w:tc>
      </w:tr>
      <w:tr w:rsidR="005E7ACA" w:rsidRPr="005E7ACA" w:rsidTr="00055B15">
        <w:tc>
          <w:tcPr>
            <w:tcW w:w="3369"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Назначение БД</w:t>
            </w:r>
          </w:p>
        </w:tc>
        <w:tc>
          <w:tcPr>
            <w:tcW w:w="2268" w:type="dxa"/>
            <w:shd w:val="clear" w:color="auto" w:fill="auto"/>
          </w:tcPr>
          <w:p w:rsidR="00595339" w:rsidRPr="00E63747" w:rsidRDefault="009A3E01" w:rsidP="00E63747">
            <w:pPr>
              <w:autoSpaceDE w:val="0"/>
              <w:autoSpaceDN w:val="0"/>
              <w:adjustRightInd w:val="0"/>
              <w:jc w:val="center"/>
              <w:rPr>
                <w:rFonts w:eastAsia="Calibri"/>
                <w:sz w:val="24"/>
                <w:lang w:eastAsia="en-US"/>
              </w:rPr>
            </w:pPr>
            <w:r w:rsidRPr="00E63747">
              <w:rPr>
                <w:rFonts w:eastAsia="Calibri"/>
                <w:sz w:val="24"/>
                <w:lang w:eastAsia="en-US"/>
              </w:rPr>
              <w:t>нет</w:t>
            </w:r>
          </w:p>
        </w:tc>
        <w:tc>
          <w:tcPr>
            <w:tcW w:w="2409" w:type="dxa"/>
            <w:shd w:val="clear" w:color="auto" w:fill="auto"/>
          </w:tcPr>
          <w:p w:rsidR="00595339" w:rsidRPr="00E63747" w:rsidRDefault="009A3E01" w:rsidP="00E63747">
            <w:pPr>
              <w:autoSpaceDE w:val="0"/>
              <w:autoSpaceDN w:val="0"/>
              <w:adjustRightInd w:val="0"/>
              <w:jc w:val="center"/>
              <w:rPr>
                <w:rFonts w:eastAsia="Calibri"/>
                <w:sz w:val="24"/>
                <w:lang w:eastAsia="en-US"/>
              </w:rPr>
            </w:pPr>
            <w:r w:rsidRPr="00E63747">
              <w:rPr>
                <w:rFonts w:eastAsia="Calibri"/>
                <w:sz w:val="24"/>
                <w:lang w:eastAsia="en-US"/>
              </w:rPr>
              <w:t>нет</w:t>
            </w:r>
          </w:p>
        </w:tc>
        <w:tc>
          <w:tcPr>
            <w:tcW w:w="2268" w:type="dxa"/>
            <w:shd w:val="clear" w:color="auto" w:fill="auto"/>
          </w:tcPr>
          <w:p w:rsidR="00595339" w:rsidRPr="00E63747" w:rsidRDefault="009A3E01" w:rsidP="00E63747">
            <w:pPr>
              <w:autoSpaceDE w:val="0"/>
              <w:autoSpaceDN w:val="0"/>
              <w:adjustRightInd w:val="0"/>
              <w:jc w:val="center"/>
              <w:rPr>
                <w:rFonts w:eastAsia="Calibri"/>
                <w:sz w:val="24"/>
                <w:lang w:eastAsia="en-US"/>
              </w:rPr>
            </w:pPr>
            <w:r w:rsidRPr="00E63747">
              <w:rPr>
                <w:rFonts w:eastAsia="Calibri"/>
                <w:sz w:val="24"/>
                <w:lang w:eastAsia="en-US"/>
              </w:rPr>
              <w:t>нет</w:t>
            </w:r>
          </w:p>
        </w:tc>
      </w:tr>
      <w:tr w:rsidR="005E7ACA" w:rsidRPr="005E7ACA" w:rsidTr="00055B15">
        <w:tc>
          <w:tcPr>
            <w:tcW w:w="3369" w:type="dxa"/>
            <w:shd w:val="clear" w:color="auto" w:fill="auto"/>
          </w:tcPr>
          <w:p w:rsidR="00055B15" w:rsidRPr="00E63747" w:rsidRDefault="00055B15" w:rsidP="00E63747">
            <w:pPr>
              <w:autoSpaceDE w:val="0"/>
              <w:autoSpaceDN w:val="0"/>
              <w:adjustRightInd w:val="0"/>
              <w:jc w:val="center"/>
              <w:rPr>
                <w:rFonts w:eastAsia="Calibri"/>
                <w:sz w:val="24"/>
                <w:lang w:eastAsia="en-US"/>
              </w:rPr>
            </w:pPr>
            <w:r w:rsidRPr="00E63747">
              <w:rPr>
                <w:rFonts w:eastAsia="Calibri"/>
                <w:sz w:val="24"/>
                <w:lang w:eastAsia="en-US"/>
              </w:rPr>
              <w:t>Количество записей</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r w:rsidR="005E7ACA" w:rsidRPr="005E7ACA" w:rsidTr="00055B15">
        <w:tc>
          <w:tcPr>
            <w:tcW w:w="3369" w:type="dxa"/>
            <w:shd w:val="clear" w:color="auto" w:fill="auto"/>
          </w:tcPr>
          <w:p w:rsidR="00055B15" w:rsidRPr="00E63747" w:rsidRDefault="00055B15" w:rsidP="00E63747">
            <w:pPr>
              <w:autoSpaceDE w:val="0"/>
              <w:autoSpaceDN w:val="0"/>
              <w:adjustRightInd w:val="0"/>
              <w:jc w:val="center"/>
              <w:rPr>
                <w:rFonts w:eastAsia="Calibri"/>
                <w:sz w:val="24"/>
                <w:lang w:eastAsia="en-US"/>
              </w:rPr>
            </w:pPr>
            <w:r w:rsidRPr="00E63747">
              <w:rPr>
                <w:rFonts w:eastAsia="Calibri"/>
                <w:sz w:val="24"/>
                <w:lang w:eastAsia="en-US"/>
              </w:rPr>
              <w:t>Где БД выставлена</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r w:rsidR="005E7ACA" w:rsidRPr="005E7ACA" w:rsidTr="00055B15">
        <w:tc>
          <w:tcPr>
            <w:tcW w:w="3369" w:type="dxa"/>
            <w:shd w:val="clear" w:color="auto" w:fill="auto"/>
          </w:tcPr>
          <w:p w:rsidR="00055B15" w:rsidRPr="00E63747" w:rsidRDefault="00055B15" w:rsidP="00E63747">
            <w:pPr>
              <w:autoSpaceDE w:val="0"/>
              <w:autoSpaceDN w:val="0"/>
              <w:adjustRightInd w:val="0"/>
              <w:jc w:val="center"/>
              <w:rPr>
                <w:rFonts w:eastAsia="Calibri"/>
                <w:sz w:val="24"/>
                <w:lang w:eastAsia="en-US"/>
              </w:rPr>
            </w:pPr>
            <w:r w:rsidRPr="00E63747">
              <w:rPr>
                <w:rFonts w:eastAsia="Calibri"/>
                <w:sz w:val="24"/>
                <w:lang w:eastAsia="en-US"/>
              </w:rPr>
              <w:t>Уровень доступа (открытый, ограниченный)</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r w:rsidR="00055B15" w:rsidRPr="005E7ACA" w:rsidTr="00055B15">
        <w:tc>
          <w:tcPr>
            <w:tcW w:w="3369" w:type="dxa"/>
            <w:shd w:val="clear" w:color="auto" w:fill="auto"/>
          </w:tcPr>
          <w:p w:rsidR="00055B15" w:rsidRPr="00E63747" w:rsidRDefault="00055B15" w:rsidP="00E63747">
            <w:pPr>
              <w:autoSpaceDE w:val="0"/>
              <w:autoSpaceDN w:val="0"/>
              <w:adjustRightInd w:val="0"/>
              <w:jc w:val="center"/>
              <w:rPr>
                <w:rFonts w:eastAsia="Calibri"/>
                <w:sz w:val="24"/>
                <w:lang w:eastAsia="en-US"/>
              </w:rPr>
            </w:pPr>
            <w:r w:rsidRPr="00E63747">
              <w:rPr>
                <w:rFonts w:eastAsia="Calibri"/>
                <w:sz w:val="24"/>
                <w:lang w:eastAsia="en-US"/>
              </w:rPr>
              <w:t>Число обращений к БД</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bl>
    <w:p w:rsidR="00595339" w:rsidRPr="005E7ACA" w:rsidRDefault="00595339" w:rsidP="00595339">
      <w:pPr>
        <w:autoSpaceDE w:val="0"/>
        <w:autoSpaceDN w:val="0"/>
        <w:adjustRightInd w:val="0"/>
        <w:rPr>
          <w:sz w:val="24"/>
          <w:szCs w:val="24"/>
        </w:rPr>
      </w:pPr>
    </w:p>
    <w:p w:rsidR="00595339" w:rsidRPr="005E7ACA" w:rsidRDefault="00595339" w:rsidP="00907DC9">
      <w:pPr>
        <w:numPr>
          <w:ilvl w:val="1"/>
          <w:numId w:val="15"/>
        </w:numPr>
        <w:ind w:left="0" w:firstLine="0"/>
        <w:rPr>
          <w:rFonts w:eastAsia="Calibri"/>
          <w:b/>
          <w:i/>
          <w:sz w:val="24"/>
          <w:szCs w:val="24"/>
          <w:lang w:eastAsia="en-US"/>
        </w:rPr>
      </w:pPr>
      <w:r w:rsidRPr="005E7ACA">
        <w:rPr>
          <w:rFonts w:eastAsia="Calibri"/>
          <w:b/>
          <w:i/>
          <w:sz w:val="24"/>
          <w:szCs w:val="24"/>
          <w:lang w:eastAsia="en-US"/>
        </w:rPr>
        <w:t>Создание собственной электронной (цифровой) библиотеки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4536"/>
        <w:gridCol w:w="1500"/>
        <w:gridCol w:w="1500"/>
        <w:gridCol w:w="1325"/>
      </w:tblGrid>
      <w:tr w:rsidR="005E7ACA" w:rsidRPr="005E7ACA" w:rsidTr="00A16E52">
        <w:trPr>
          <w:jc w:val="center"/>
        </w:trPr>
        <w:tc>
          <w:tcPr>
            <w:tcW w:w="129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w:t>
            </w: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Показатели</w:t>
            </w:r>
          </w:p>
        </w:tc>
        <w:tc>
          <w:tcPr>
            <w:tcW w:w="1500"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2018 г.</w:t>
            </w:r>
          </w:p>
        </w:tc>
        <w:tc>
          <w:tcPr>
            <w:tcW w:w="1500"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2019 г.</w:t>
            </w:r>
          </w:p>
        </w:tc>
        <w:tc>
          <w:tcPr>
            <w:tcW w:w="1325" w:type="dxa"/>
            <w:shd w:val="clear" w:color="auto" w:fill="auto"/>
          </w:tcPr>
          <w:p w:rsidR="00595339" w:rsidRPr="00E63747" w:rsidRDefault="00595339" w:rsidP="00E63747">
            <w:pPr>
              <w:jc w:val="center"/>
              <w:rPr>
                <w:rFonts w:eastAsia="Calibri"/>
                <w:b/>
                <w:sz w:val="24"/>
                <w:lang w:eastAsia="en-US"/>
              </w:rPr>
            </w:pPr>
            <w:r w:rsidRPr="00E63747">
              <w:rPr>
                <w:rFonts w:eastAsia="Calibri"/>
                <w:b/>
                <w:sz w:val="24"/>
                <w:lang w:eastAsia="en-US"/>
              </w:rPr>
              <w:t>2020 г.</w:t>
            </w:r>
          </w:p>
        </w:tc>
      </w:tr>
      <w:tr w:rsidR="005E7ACA" w:rsidRPr="005E7ACA" w:rsidTr="00A16E52">
        <w:trPr>
          <w:jc w:val="center"/>
        </w:trPr>
        <w:tc>
          <w:tcPr>
            <w:tcW w:w="129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01</w:t>
            </w: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Общее число сетевых локальных документов (ед.)</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Всего 68, сделано 11</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Всего 75, сделано 6</w:t>
            </w:r>
          </w:p>
        </w:tc>
        <w:tc>
          <w:tcPr>
            <w:tcW w:w="1325"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Всего 82</w:t>
            </w:r>
            <w:r w:rsidR="001A38D8" w:rsidRPr="00E63747">
              <w:rPr>
                <w:rFonts w:eastAsia="Calibri"/>
                <w:sz w:val="24"/>
                <w:lang w:eastAsia="en-US"/>
              </w:rPr>
              <w:t>, сделано 8</w:t>
            </w:r>
          </w:p>
        </w:tc>
      </w:tr>
      <w:tr w:rsidR="005E7ACA" w:rsidRPr="005E7ACA" w:rsidTr="00A16E52">
        <w:trPr>
          <w:jc w:val="center"/>
        </w:trPr>
        <w:tc>
          <w:tcPr>
            <w:tcW w:w="1292" w:type="dxa"/>
            <w:vMerge w:val="restart"/>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02</w:t>
            </w: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Число сетевых локальных документов по видам (ед.):</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68</w:t>
            </w:r>
          </w:p>
        </w:tc>
        <w:tc>
          <w:tcPr>
            <w:tcW w:w="1500"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75</w:t>
            </w:r>
          </w:p>
        </w:tc>
        <w:tc>
          <w:tcPr>
            <w:tcW w:w="1325"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82</w:t>
            </w:r>
          </w:p>
        </w:tc>
      </w:tr>
      <w:tr w:rsidR="005E7ACA" w:rsidRPr="005E7ACA" w:rsidTr="00A16E52">
        <w:trPr>
          <w:jc w:val="center"/>
        </w:trPr>
        <w:tc>
          <w:tcPr>
            <w:tcW w:w="1292" w:type="dxa"/>
            <w:vMerge/>
            <w:shd w:val="clear" w:color="auto" w:fill="auto"/>
          </w:tcPr>
          <w:p w:rsidR="00595339" w:rsidRPr="00E63747" w:rsidRDefault="00595339" w:rsidP="00E63747">
            <w:pPr>
              <w:jc w:val="center"/>
              <w:rPr>
                <w:rFonts w:eastAsia="Calibri"/>
                <w:sz w:val="24"/>
                <w:lang w:eastAsia="en-US"/>
              </w:rPr>
            </w:pP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 книги</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68</w:t>
            </w:r>
          </w:p>
        </w:tc>
        <w:tc>
          <w:tcPr>
            <w:tcW w:w="1500"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74</w:t>
            </w:r>
          </w:p>
        </w:tc>
        <w:tc>
          <w:tcPr>
            <w:tcW w:w="1325" w:type="dxa"/>
            <w:shd w:val="clear" w:color="auto" w:fill="auto"/>
          </w:tcPr>
          <w:p w:rsidR="00595339" w:rsidRPr="00E63747" w:rsidRDefault="001A38D8" w:rsidP="00E63747">
            <w:pPr>
              <w:jc w:val="center"/>
              <w:rPr>
                <w:rFonts w:eastAsia="Calibri"/>
                <w:sz w:val="24"/>
                <w:lang w:eastAsia="en-US"/>
              </w:rPr>
            </w:pPr>
            <w:r w:rsidRPr="00E63747">
              <w:rPr>
                <w:rFonts w:eastAsia="Calibri"/>
                <w:sz w:val="24"/>
                <w:lang w:eastAsia="en-US"/>
              </w:rPr>
              <w:t>81</w:t>
            </w:r>
          </w:p>
        </w:tc>
      </w:tr>
      <w:tr w:rsidR="005E7ACA" w:rsidRPr="005E7ACA" w:rsidTr="00A16E52">
        <w:trPr>
          <w:jc w:val="center"/>
        </w:trPr>
        <w:tc>
          <w:tcPr>
            <w:tcW w:w="1292" w:type="dxa"/>
            <w:vMerge/>
            <w:shd w:val="clear" w:color="auto" w:fill="auto"/>
          </w:tcPr>
          <w:p w:rsidR="00595339" w:rsidRPr="00E63747" w:rsidRDefault="00595339" w:rsidP="00E63747">
            <w:pPr>
              <w:jc w:val="center"/>
              <w:rPr>
                <w:rFonts w:eastAsia="Calibri"/>
                <w:sz w:val="24"/>
                <w:lang w:eastAsia="en-US"/>
              </w:rPr>
            </w:pP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 газеты</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0</w:t>
            </w:r>
          </w:p>
        </w:tc>
        <w:tc>
          <w:tcPr>
            <w:tcW w:w="1500"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1</w:t>
            </w:r>
          </w:p>
        </w:tc>
        <w:tc>
          <w:tcPr>
            <w:tcW w:w="1325"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1</w:t>
            </w:r>
          </w:p>
        </w:tc>
      </w:tr>
      <w:tr w:rsidR="005E7ACA" w:rsidRPr="005E7ACA" w:rsidTr="00A16E52">
        <w:trPr>
          <w:jc w:val="center"/>
        </w:trPr>
        <w:tc>
          <w:tcPr>
            <w:tcW w:w="1292" w:type="dxa"/>
            <w:vMerge/>
            <w:shd w:val="clear" w:color="auto" w:fill="auto"/>
          </w:tcPr>
          <w:p w:rsidR="00595339" w:rsidRPr="00E63747" w:rsidRDefault="00595339" w:rsidP="00E63747">
            <w:pPr>
              <w:jc w:val="center"/>
              <w:rPr>
                <w:rFonts w:eastAsia="Calibri"/>
                <w:sz w:val="24"/>
                <w:lang w:eastAsia="en-US"/>
              </w:rPr>
            </w:pP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 другое (назвать)</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0</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0</w:t>
            </w:r>
          </w:p>
        </w:tc>
        <w:tc>
          <w:tcPr>
            <w:tcW w:w="1325"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0</w:t>
            </w:r>
          </w:p>
        </w:tc>
      </w:tr>
      <w:tr w:rsidR="005E7ACA" w:rsidRPr="005E7ACA" w:rsidTr="00A16E52">
        <w:trPr>
          <w:trHeight w:val="213"/>
          <w:jc w:val="center"/>
        </w:trPr>
        <w:tc>
          <w:tcPr>
            <w:tcW w:w="1292" w:type="dxa"/>
            <w:vMerge w:val="restart"/>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03</w:t>
            </w: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Предоставление доступа к сетевым локальным документам (</w:t>
            </w:r>
            <w:proofErr w:type="gramStart"/>
            <w:r w:rsidRPr="00E63747">
              <w:rPr>
                <w:rFonts w:eastAsia="Calibri"/>
                <w:sz w:val="24"/>
                <w:lang w:eastAsia="en-US"/>
              </w:rPr>
              <w:t>только  книги</w:t>
            </w:r>
            <w:proofErr w:type="gramEnd"/>
            <w:r w:rsidRPr="00E63747">
              <w:rPr>
                <w:rFonts w:eastAsia="Calibri"/>
                <w:sz w:val="24"/>
                <w:lang w:eastAsia="en-US"/>
              </w:rPr>
              <w:t>)</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68</w:t>
            </w:r>
          </w:p>
        </w:tc>
        <w:tc>
          <w:tcPr>
            <w:tcW w:w="1500"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75</w:t>
            </w:r>
          </w:p>
        </w:tc>
        <w:tc>
          <w:tcPr>
            <w:tcW w:w="1325" w:type="dxa"/>
            <w:shd w:val="clear" w:color="auto" w:fill="auto"/>
          </w:tcPr>
          <w:p w:rsidR="00595339" w:rsidRPr="00E63747" w:rsidRDefault="001A38D8" w:rsidP="00E63747">
            <w:pPr>
              <w:jc w:val="center"/>
              <w:rPr>
                <w:rFonts w:eastAsia="Calibri"/>
                <w:sz w:val="24"/>
                <w:lang w:eastAsia="en-US"/>
              </w:rPr>
            </w:pPr>
            <w:r w:rsidRPr="00E63747">
              <w:rPr>
                <w:rFonts w:eastAsia="Calibri"/>
                <w:sz w:val="24"/>
                <w:lang w:eastAsia="en-US"/>
              </w:rPr>
              <w:t>82</w:t>
            </w:r>
          </w:p>
        </w:tc>
      </w:tr>
      <w:tr w:rsidR="005E7ACA" w:rsidRPr="005E7ACA" w:rsidTr="00A16E52">
        <w:trPr>
          <w:trHeight w:val="213"/>
          <w:jc w:val="center"/>
        </w:trPr>
        <w:tc>
          <w:tcPr>
            <w:tcW w:w="1292" w:type="dxa"/>
            <w:vMerge/>
            <w:shd w:val="clear" w:color="auto" w:fill="auto"/>
          </w:tcPr>
          <w:p w:rsidR="00595339" w:rsidRPr="00E63747" w:rsidRDefault="00595339" w:rsidP="00E63747">
            <w:pPr>
              <w:jc w:val="center"/>
              <w:rPr>
                <w:rFonts w:eastAsia="Calibri"/>
                <w:sz w:val="24"/>
                <w:lang w:eastAsia="en-US"/>
              </w:rPr>
            </w:pP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 открытый доступ через Интернет (ед.)</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68</w:t>
            </w:r>
          </w:p>
        </w:tc>
        <w:tc>
          <w:tcPr>
            <w:tcW w:w="1500"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75</w:t>
            </w:r>
          </w:p>
        </w:tc>
        <w:tc>
          <w:tcPr>
            <w:tcW w:w="1325" w:type="dxa"/>
            <w:shd w:val="clear" w:color="auto" w:fill="auto"/>
          </w:tcPr>
          <w:p w:rsidR="00595339" w:rsidRPr="00E63747" w:rsidRDefault="001A38D8" w:rsidP="00E63747">
            <w:pPr>
              <w:jc w:val="center"/>
              <w:rPr>
                <w:rFonts w:eastAsia="Calibri"/>
                <w:sz w:val="24"/>
                <w:lang w:eastAsia="en-US"/>
              </w:rPr>
            </w:pPr>
            <w:r w:rsidRPr="00E63747">
              <w:rPr>
                <w:rFonts w:eastAsia="Calibri"/>
                <w:sz w:val="24"/>
                <w:lang w:eastAsia="en-US"/>
              </w:rPr>
              <w:t>82</w:t>
            </w:r>
          </w:p>
        </w:tc>
      </w:tr>
      <w:tr w:rsidR="005E7ACA" w:rsidRPr="005E7ACA" w:rsidTr="00A16E52">
        <w:trPr>
          <w:trHeight w:val="213"/>
          <w:jc w:val="center"/>
        </w:trPr>
        <w:tc>
          <w:tcPr>
            <w:tcW w:w="1292" w:type="dxa"/>
            <w:vMerge/>
            <w:shd w:val="clear" w:color="auto" w:fill="auto"/>
          </w:tcPr>
          <w:p w:rsidR="00595339" w:rsidRPr="00E63747" w:rsidRDefault="00595339" w:rsidP="00E63747">
            <w:pPr>
              <w:jc w:val="center"/>
              <w:rPr>
                <w:rFonts w:eastAsia="Calibri"/>
                <w:sz w:val="24"/>
                <w:lang w:eastAsia="en-US"/>
              </w:rPr>
            </w:pP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 ограниченный доступ, только с территории библиотеки (ед.)</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0</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0</w:t>
            </w:r>
          </w:p>
        </w:tc>
        <w:tc>
          <w:tcPr>
            <w:tcW w:w="1325" w:type="dxa"/>
            <w:shd w:val="clear" w:color="auto" w:fill="auto"/>
          </w:tcPr>
          <w:p w:rsidR="00595339" w:rsidRPr="00E63747" w:rsidRDefault="002869F5" w:rsidP="00E63747">
            <w:pPr>
              <w:jc w:val="center"/>
              <w:rPr>
                <w:rFonts w:eastAsia="Calibri"/>
                <w:sz w:val="24"/>
                <w:lang w:eastAsia="en-US"/>
              </w:rPr>
            </w:pPr>
            <w:r w:rsidRPr="00E63747">
              <w:rPr>
                <w:rFonts w:eastAsia="Calibri"/>
                <w:sz w:val="24"/>
                <w:lang w:eastAsia="en-US"/>
              </w:rPr>
              <w:t>0</w:t>
            </w:r>
          </w:p>
        </w:tc>
      </w:tr>
      <w:tr w:rsidR="00595339" w:rsidRPr="005E7ACA" w:rsidTr="00A16E52">
        <w:trPr>
          <w:trHeight w:val="213"/>
          <w:jc w:val="center"/>
        </w:trPr>
        <w:tc>
          <w:tcPr>
            <w:tcW w:w="129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04</w:t>
            </w:r>
          </w:p>
        </w:tc>
        <w:tc>
          <w:tcPr>
            <w:tcW w:w="453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Количество ссылок на сетевые локальные документы в электронном каталоге (только книги)</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0</w:t>
            </w:r>
          </w:p>
        </w:tc>
        <w:tc>
          <w:tcPr>
            <w:tcW w:w="150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0</w:t>
            </w:r>
          </w:p>
        </w:tc>
        <w:tc>
          <w:tcPr>
            <w:tcW w:w="1325" w:type="dxa"/>
            <w:shd w:val="clear" w:color="auto" w:fill="auto"/>
          </w:tcPr>
          <w:p w:rsidR="00595339" w:rsidRPr="00E63747" w:rsidRDefault="001A38D8" w:rsidP="00E63747">
            <w:pPr>
              <w:jc w:val="center"/>
              <w:rPr>
                <w:rFonts w:eastAsia="Calibri"/>
                <w:sz w:val="24"/>
                <w:lang w:eastAsia="en-US"/>
              </w:rPr>
            </w:pPr>
            <w:r w:rsidRPr="00E63747">
              <w:rPr>
                <w:rFonts w:eastAsia="Calibri"/>
                <w:sz w:val="24"/>
                <w:lang w:eastAsia="en-US"/>
              </w:rPr>
              <w:t>0</w:t>
            </w:r>
          </w:p>
        </w:tc>
      </w:tr>
    </w:tbl>
    <w:p w:rsidR="00595339" w:rsidRPr="005E7ACA" w:rsidRDefault="00595339" w:rsidP="00595339">
      <w:pPr>
        <w:rPr>
          <w:rFonts w:eastAsia="Calibri"/>
          <w:sz w:val="22"/>
          <w:szCs w:val="22"/>
          <w:lang w:eastAsia="en-US"/>
        </w:rPr>
      </w:pPr>
    </w:p>
    <w:p w:rsidR="00595339" w:rsidRPr="005E7ACA" w:rsidRDefault="00595339" w:rsidP="00907DC9">
      <w:pPr>
        <w:numPr>
          <w:ilvl w:val="1"/>
          <w:numId w:val="15"/>
        </w:numPr>
        <w:ind w:left="0" w:firstLine="0"/>
        <w:rPr>
          <w:rFonts w:eastAsia="Calibri"/>
          <w:b/>
          <w:i/>
          <w:sz w:val="24"/>
          <w:szCs w:val="24"/>
          <w:lang w:eastAsia="en-US"/>
        </w:rPr>
      </w:pPr>
      <w:r w:rsidRPr="005E7ACA">
        <w:rPr>
          <w:rFonts w:eastAsia="Calibri"/>
          <w:b/>
          <w:i/>
          <w:sz w:val="24"/>
          <w:szCs w:val="24"/>
          <w:lang w:eastAsia="en-US"/>
        </w:rPr>
        <w:t xml:space="preserve">Обеспечение пользователям доступа к полнотекстовым документам электронных библиотечных систем и баз данных. </w:t>
      </w:r>
    </w:p>
    <w:p w:rsidR="00595339" w:rsidRPr="005E7ACA" w:rsidRDefault="00595339" w:rsidP="00907DC9">
      <w:pPr>
        <w:numPr>
          <w:ilvl w:val="2"/>
          <w:numId w:val="15"/>
        </w:numPr>
        <w:ind w:left="0" w:firstLine="0"/>
        <w:rPr>
          <w:rFonts w:eastAsia="Calibri"/>
          <w:b/>
          <w:i/>
          <w:sz w:val="24"/>
          <w:szCs w:val="24"/>
          <w:lang w:eastAsia="en-US"/>
        </w:rPr>
      </w:pPr>
      <w:r w:rsidRPr="005E7ACA">
        <w:rPr>
          <w:rFonts w:eastAsia="Calibri"/>
          <w:b/>
          <w:i/>
          <w:sz w:val="24"/>
          <w:szCs w:val="24"/>
          <w:lang w:eastAsia="en-US"/>
        </w:rPr>
        <w:t xml:space="preserve">Обеспечение пользователям доступа к инсталлированным базам данных (да/нет). Динамика за три года. </w:t>
      </w:r>
    </w:p>
    <w:p w:rsidR="00595339" w:rsidRPr="005E7ACA" w:rsidRDefault="00595339" w:rsidP="00595339">
      <w:pPr>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4165"/>
        <w:gridCol w:w="1954"/>
        <w:gridCol w:w="1676"/>
        <w:gridCol w:w="1953"/>
      </w:tblGrid>
      <w:tr w:rsidR="005E7ACA" w:rsidRPr="00E63747" w:rsidTr="00055B15">
        <w:tc>
          <w:tcPr>
            <w:tcW w:w="425"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w:t>
            </w:r>
          </w:p>
        </w:tc>
        <w:tc>
          <w:tcPr>
            <w:tcW w:w="417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Название инсталлированной базы данных</w:t>
            </w:r>
          </w:p>
        </w:tc>
        <w:tc>
          <w:tcPr>
            <w:tcW w:w="1959"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2018 г.</w:t>
            </w:r>
          </w:p>
        </w:tc>
        <w:tc>
          <w:tcPr>
            <w:tcW w:w="1680"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2019 г.</w:t>
            </w:r>
          </w:p>
        </w:tc>
        <w:tc>
          <w:tcPr>
            <w:tcW w:w="1958" w:type="dxa"/>
            <w:shd w:val="clear" w:color="auto" w:fill="auto"/>
          </w:tcPr>
          <w:p w:rsidR="00595339" w:rsidRPr="00E63747" w:rsidRDefault="00595339" w:rsidP="00E63747">
            <w:pPr>
              <w:jc w:val="center"/>
              <w:rPr>
                <w:rFonts w:eastAsia="Calibri"/>
                <w:b/>
                <w:sz w:val="24"/>
                <w:lang w:eastAsia="en-US"/>
              </w:rPr>
            </w:pPr>
            <w:r w:rsidRPr="00E63747">
              <w:rPr>
                <w:rFonts w:eastAsia="Calibri"/>
                <w:b/>
                <w:sz w:val="24"/>
                <w:lang w:eastAsia="en-US"/>
              </w:rPr>
              <w:t>2020 г.</w:t>
            </w:r>
          </w:p>
        </w:tc>
      </w:tr>
      <w:tr w:rsidR="005E7ACA" w:rsidRPr="00E63747" w:rsidTr="00055B15">
        <w:tc>
          <w:tcPr>
            <w:tcW w:w="425"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1</w:t>
            </w:r>
          </w:p>
        </w:tc>
        <w:tc>
          <w:tcPr>
            <w:tcW w:w="417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Гарант</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68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958"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r>
      <w:tr w:rsidR="00595339" w:rsidRPr="00E63747" w:rsidTr="00055B15">
        <w:tc>
          <w:tcPr>
            <w:tcW w:w="425"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w:t>
            </w:r>
          </w:p>
        </w:tc>
        <w:tc>
          <w:tcPr>
            <w:tcW w:w="417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Консультант</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68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958" w:type="dxa"/>
            <w:shd w:val="clear" w:color="auto" w:fill="auto"/>
          </w:tcPr>
          <w:p w:rsidR="00595339" w:rsidRPr="00E63747" w:rsidRDefault="001A38D8" w:rsidP="00E63747">
            <w:pPr>
              <w:jc w:val="center"/>
              <w:rPr>
                <w:rFonts w:eastAsia="Calibri"/>
                <w:sz w:val="24"/>
                <w:lang w:eastAsia="en-US"/>
              </w:rPr>
            </w:pPr>
            <w:r w:rsidRPr="00E63747">
              <w:rPr>
                <w:rFonts w:eastAsia="Calibri"/>
                <w:sz w:val="24"/>
                <w:lang w:eastAsia="en-US"/>
              </w:rPr>
              <w:t>нет</w:t>
            </w:r>
          </w:p>
        </w:tc>
      </w:tr>
    </w:tbl>
    <w:p w:rsidR="00595339" w:rsidRPr="00E63747" w:rsidRDefault="00595339" w:rsidP="00E63747">
      <w:pPr>
        <w:jc w:val="center"/>
        <w:rPr>
          <w:rFonts w:eastAsia="Calibri"/>
          <w:sz w:val="28"/>
          <w:szCs w:val="22"/>
          <w:lang w:eastAsia="en-US"/>
        </w:rPr>
      </w:pPr>
    </w:p>
    <w:p w:rsidR="00595339" w:rsidRPr="005E7ACA" w:rsidRDefault="00595339" w:rsidP="00907DC9">
      <w:pPr>
        <w:numPr>
          <w:ilvl w:val="2"/>
          <w:numId w:val="15"/>
        </w:numPr>
        <w:ind w:left="0" w:firstLine="0"/>
        <w:rPr>
          <w:rFonts w:eastAsia="Calibri"/>
          <w:b/>
          <w:i/>
          <w:sz w:val="24"/>
          <w:szCs w:val="24"/>
          <w:lang w:eastAsia="en-US"/>
        </w:rPr>
      </w:pPr>
      <w:r w:rsidRPr="005E7ACA">
        <w:rPr>
          <w:rFonts w:eastAsia="Calibri"/>
          <w:b/>
          <w:i/>
          <w:sz w:val="24"/>
          <w:szCs w:val="24"/>
          <w:lang w:eastAsia="en-US"/>
        </w:rPr>
        <w:t xml:space="preserve">Обеспечение пользователям доступа к сетевым удаленным лицензионным документам (да/нет). Динамика за три года. </w:t>
      </w:r>
    </w:p>
    <w:p w:rsidR="00595339" w:rsidRPr="005E7ACA" w:rsidRDefault="00595339" w:rsidP="00595339">
      <w:pPr>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60"/>
        <w:gridCol w:w="1956"/>
        <w:gridCol w:w="1678"/>
        <w:gridCol w:w="1955"/>
      </w:tblGrid>
      <w:tr w:rsidR="005E7ACA" w:rsidRPr="005E7ACA" w:rsidTr="00055B15">
        <w:tc>
          <w:tcPr>
            <w:tcW w:w="42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w:t>
            </w:r>
          </w:p>
        </w:tc>
        <w:tc>
          <w:tcPr>
            <w:tcW w:w="4168"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Название удаленной БД или ЭБС</w:t>
            </w:r>
          </w:p>
        </w:tc>
        <w:tc>
          <w:tcPr>
            <w:tcW w:w="1960"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2018 г.</w:t>
            </w:r>
          </w:p>
        </w:tc>
        <w:tc>
          <w:tcPr>
            <w:tcW w:w="1681"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2019 г.</w:t>
            </w:r>
          </w:p>
        </w:tc>
        <w:tc>
          <w:tcPr>
            <w:tcW w:w="1959" w:type="dxa"/>
            <w:shd w:val="clear" w:color="auto" w:fill="auto"/>
          </w:tcPr>
          <w:p w:rsidR="00595339" w:rsidRPr="00E63747" w:rsidRDefault="00595339" w:rsidP="00E63747">
            <w:pPr>
              <w:jc w:val="center"/>
              <w:rPr>
                <w:rFonts w:eastAsia="Calibri"/>
                <w:b/>
                <w:sz w:val="24"/>
                <w:lang w:eastAsia="en-US"/>
              </w:rPr>
            </w:pPr>
            <w:r w:rsidRPr="00E63747">
              <w:rPr>
                <w:rFonts w:eastAsia="Calibri"/>
                <w:b/>
                <w:sz w:val="24"/>
                <w:lang w:eastAsia="en-US"/>
              </w:rPr>
              <w:t>2020 г.</w:t>
            </w:r>
          </w:p>
        </w:tc>
      </w:tr>
      <w:tr w:rsidR="005E7ACA" w:rsidRPr="005E7ACA" w:rsidTr="00055B15">
        <w:tc>
          <w:tcPr>
            <w:tcW w:w="42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1</w:t>
            </w:r>
          </w:p>
        </w:tc>
        <w:tc>
          <w:tcPr>
            <w:tcW w:w="4168"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Национальная электронная библиотека (ЭЧЗ)</w:t>
            </w:r>
          </w:p>
        </w:tc>
        <w:tc>
          <w:tcPr>
            <w:tcW w:w="196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c>
          <w:tcPr>
            <w:tcW w:w="1681"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r>
      <w:tr w:rsidR="005E7ACA" w:rsidRPr="005E7ACA" w:rsidTr="00055B15">
        <w:tc>
          <w:tcPr>
            <w:tcW w:w="42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w:t>
            </w:r>
          </w:p>
        </w:tc>
        <w:tc>
          <w:tcPr>
            <w:tcW w:w="4168"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Президентская библиотека (ЭЧЗ)</w:t>
            </w:r>
          </w:p>
        </w:tc>
        <w:tc>
          <w:tcPr>
            <w:tcW w:w="196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681"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r>
      <w:tr w:rsidR="005E7ACA" w:rsidRPr="005E7ACA" w:rsidTr="00055B15">
        <w:tc>
          <w:tcPr>
            <w:tcW w:w="42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3</w:t>
            </w:r>
          </w:p>
        </w:tc>
        <w:tc>
          <w:tcPr>
            <w:tcW w:w="4168"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 xml:space="preserve">Электронная библиотека </w:t>
            </w:r>
            <w:proofErr w:type="spellStart"/>
            <w:r w:rsidRPr="00E63747">
              <w:rPr>
                <w:rFonts w:eastAsia="Calibri"/>
                <w:sz w:val="24"/>
                <w:lang w:eastAsia="en-US"/>
              </w:rPr>
              <w:t>Белинки</w:t>
            </w:r>
            <w:proofErr w:type="spellEnd"/>
            <w:r w:rsidRPr="00E63747">
              <w:rPr>
                <w:rFonts w:eastAsia="Calibri"/>
                <w:sz w:val="24"/>
                <w:lang w:eastAsia="en-US"/>
              </w:rPr>
              <w:t xml:space="preserve"> (ссылка на сайте)</w:t>
            </w:r>
          </w:p>
        </w:tc>
        <w:tc>
          <w:tcPr>
            <w:tcW w:w="196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c>
          <w:tcPr>
            <w:tcW w:w="1681"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r>
      <w:tr w:rsidR="005E7ACA" w:rsidRPr="005E7ACA" w:rsidTr="00055B15">
        <w:tc>
          <w:tcPr>
            <w:tcW w:w="426"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4</w:t>
            </w:r>
          </w:p>
        </w:tc>
        <w:tc>
          <w:tcPr>
            <w:tcW w:w="4168"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ЭБС «Лань»</w:t>
            </w:r>
          </w:p>
        </w:tc>
        <w:tc>
          <w:tcPr>
            <w:tcW w:w="196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c>
          <w:tcPr>
            <w:tcW w:w="1681"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да</w:t>
            </w:r>
          </w:p>
        </w:tc>
      </w:tr>
      <w:tr w:rsidR="005E7ACA" w:rsidRPr="005E7ACA" w:rsidTr="00055B15">
        <w:tc>
          <w:tcPr>
            <w:tcW w:w="426"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5</w:t>
            </w:r>
          </w:p>
        </w:tc>
        <w:tc>
          <w:tcPr>
            <w:tcW w:w="4168"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ЭБС Znanium.com</w:t>
            </w:r>
          </w:p>
        </w:tc>
        <w:tc>
          <w:tcPr>
            <w:tcW w:w="1960"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да</w:t>
            </w:r>
          </w:p>
        </w:tc>
        <w:tc>
          <w:tcPr>
            <w:tcW w:w="1681"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да</w:t>
            </w:r>
          </w:p>
        </w:tc>
        <w:tc>
          <w:tcPr>
            <w:tcW w:w="1959"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да</w:t>
            </w:r>
          </w:p>
        </w:tc>
      </w:tr>
      <w:tr w:rsidR="00055B15" w:rsidRPr="005E7ACA" w:rsidTr="00055B15">
        <w:tc>
          <w:tcPr>
            <w:tcW w:w="426"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6</w:t>
            </w:r>
          </w:p>
        </w:tc>
        <w:tc>
          <w:tcPr>
            <w:tcW w:w="4168"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ЭБ «</w:t>
            </w:r>
            <w:proofErr w:type="spellStart"/>
            <w:r w:rsidR="00837798" w:rsidRPr="00E63747">
              <w:rPr>
                <w:rFonts w:eastAsia="Calibri"/>
                <w:sz w:val="24"/>
                <w:lang w:eastAsia="en-US"/>
              </w:rPr>
              <w:t>ЛитР</w:t>
            </w:r>
            <w:r w:rsidRPr="00E63747">
              <w:rPr>
                <w:rFonts w:eastAsia="Calibri"/>
                <w:sz w:val="24"/>
                <w:lang w:eastAsia="en-US"/>
              </w:rPr>
              <w:t>есс</w:t>
            </w:r>
            <w:proofErr w:type="spellEnd"/>
            <w:r w:rsidRPr="00E63747">
              <w:rPr>
                <w:rFonts w:eastAsia="Calibri"/>
                <w:sz w:val="24"/>
                <w:lang w:eastAsia="en-US"/>
              </w:rPr>
              <w:t>»</w:t>
            </w:r>
          </w:p>
        </w:tc>
        <w:tc>
          <w:tcPr>
            <w:tcW w:w="1960"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да</w:t>
            </w:r>
          </w:p>
        </w:tc>
        <w:tc>
          <w:tcPr>
            <w:tcW w:w="1681"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да</w:t>
            </w:r>
          </w:p>
        </w:tc>
        <w:tc>
          <w:tcPr>
            <w:tcW w:w="1959" w:type="dxa"/>
            <w:shd w:val="clear" w:color="auto" w:fill="auto"/>
          </w:tcPr>
          <w:p w:rsidR="00055B15" w:rsidRPr="00E63747" w:rsidRDefault="00055B15" w:rsidP="00E63747">
            <w:pPr>
              <w:jc w:val="center"/>
              <w:rPr>
                <w:rFonts w:eastAsia="Calibri"/>
                <w:sz w:val="24"/>
                <w:lang w:eastAsia="en-US"/>
              </w:rPr>
            </w:pPr>
            <w:r w:rsidRPr="00E63747">
              <w:rPr>
                <w:rFonts w:eastAsia="Calibri"/>
                <w:sz w:val="24"/>
                <w:lang w:eastAsia="en-US"/>
              </w:rPr>
              <w:t>да</w:t>
            </w:r>
          </w:p>
        </w:tc>
      </w:tr>
    </w:tbl>
    <w:p w:rsidR="00595339" w:rsidRPr="005E7ACA" w:rsidRDefault="00595339" w:rsidP="00595339">
      <w:pPr>
        <w:rPr>
          <w:rFonts w:eastAsia="Calibri"/>
          <w:sz w:val="22"/>
          <w:szCs w:val="22"/>
          <w:lang w:eastAsia="en-US"/>
        </w:rPr>
      </w:pPr>
    </w:p>
    <w:p w:rsidR="00595339" w:rsidRPr="005E7ACA" w:rsidRDefault="00595339" w:rsidP="00907DC9">
      <w:pPr>
        <w:numPr>
          <w:ilvl w:val="1"/>
          <w:numId w:val="15"/>
        </w:numPr>
        <w:ind w:left="0" w:firstLine="0"/>
        <w:jc w:val="both"/>
        <w:rPr>
          <w:rFonts w:eastAsia="Calibri"/>
          <w:b/>
          <w:i/>
          <w:sz w:val="24"/>
          <w:szCs w:val="24"/>
          <w:lang w:eastAsia="en-US"/>
        </w:rPr>
      </w:pPr>
      <w:r w:rsidRPr="005E7ACA">
        <w:rPr>
          <w:rFonts w:eastAsia="Calibri"/>
          <w:b/>
          <w:i/>
          <w:sz w:val="24"/>
          <w:szCs w:val="24"/>
          <w:lang w:eastAsia="en-US"/>
        </w:rPr>
        <w:lastRenderedPageBreak/>
        <w:t xml:space="preserve">Представительство муниципальных библиотек в Интернете: </w:t>
      </w:r>
    </w:p>
    <w:p w:rsidR="00A3506C" w:rsidRPr="005E7ACA" w:rsidRDefault="00A3506C" w:rsidP="00A3506C">
      <w:pPr>
        <w:jc w:val="both"/>
        <w:rPr>
          <w:rFonts w:eastAsia="Calibri"/>
          <w:sz w:val="24"/>
          <w:szCs w:val="24"/>
          <w:lang w:eastAsia="en-US"/>
        </w:rPr>
      </w:pPr>
      <w:r w:rsidRPr="005E7ACA">
        <w:rPr>
          <w:rFonts w:eastAsia="Calibri"/>
          <w:b/>
          <w:i/>
          <w:sz w:val="24"/>
          <w:szCs w:val="24"/>
          <w:lang w:eastAsia="en-US"/>
        </w:rPr>
        <w:t xml:space="preserve">6.4.1. Сайт (сайты) библиотеки: </w:t>
      </w:r>
      <w:r w:rsidRPr="005E7ACA">
        <w:rPr>
          <w:rFonts w:eastAsia="Calibri"/>
          <w:sz w:val="24"/>
          <w:szCs w:val="24"/>
          <w:lang w:eastAsia="en-US"/>
        </w:rPr>
        <w:t xml:space="preserve">МБУ «ЦБС» имеет два сайта - </w:t>
      </w:r>
      <w:hyperlink r:id="rId16" w:anchor="/" w:history="1">
        <w:r w:rsidR="006D163E" w:rsidRPr="005E7ACA">
          <w:rPr>
            <w:rStyle w:val="aa"/>
            <w:rFonts w:eastAsia="Calibri"/>
            <w:color w:val="auto"/>
            <w:sz w:val="24"/>
            <w:szCs w:val="24"/>
            <w:lang w:eastAsia="en-US"/>
          </w:rPr>
          <w:t>https://krasnour-cbs.kulturu.ru/#/</w:t>
        </w:r>
      </w:hyperlink>
      <w:r w:rsidR="006D163E" w:rsidRPr="005E7ACA">
        <w:rPr>
          <w:rFonts w:eastAsia="Calibri"/>
          <w:sz w:val="24"/>
          <w:szCs w:val="24"/>
          <w:lang w:eastAsia="en-US"/>
        </w:rPr>
        <w:t xml:space="preserve"> </w:t>
      </w:r>
      <w:r w:rsidRPr="005E7ACA">
        <w:rPr>
          <w:rFonts w:eastAsia="Calibri"/>
          <w:sz w:val="24"/>
          <w:szCs w:val="24"/>
          <w:lang w:eastAsia="en-US"/>
        </w:rPr>
        <w:t xml:space="preserve">  </w:t>
      </w:r>
      <w:hyperlink r:id="rId17" w:history="1">
        <w:r w:rsidR="006D163E" w:rsidRPr="005E7ACA">
          <w:rPr>
            <w:rStyle w:val="aa"/>
            <w:rFonts w:eastAsia="Calibri"/>
            <w:color w:val="auto"/>
            <w:sz w:val="24"/>
            <w:szCs w:val="24"/>
            <w:lang w:eastAsia="en-US"/>
          </w:rPr>
          <w:t>http://u27732.netangels.ru/</w:t>
        </w:r>
      </w:hyperlink>
      <w:r w:rsidR="006D163E" w:rsidRPr="005E7ACA">
        <w:rPr>
          <w:rFonts w:eastAsia="Calibri"/>
          <w:sz w:val="24"/>
          <w:szCs w:val="24"/>
          <w:lang w:eastAsia="en-US"/>
        </w:rPr>
        <w:t xml:space="preserve">.  </w:t>
      </w:r>
      <w:r w:rsidRPr="005E7ACA">
        <w:rPr>
          <w:rFonts w:eastAsia="Calibri"/>
          <w:i/>
          <w:sz w:val="24"/>
          <w:szCs w:val="24"/>
          <w:lang w:eastAsia="en-US"/>
        </w:rPr>
        <w:t>Основные изменения:</w:t>
      </w:r>
      <w:r w:rsidR="008A3EF6" w:rsidRPr="005E7ACA">
        <w:rPr>
          <w:rFonts w:eastAsia="Calibri"/>
          <w:sz w:val="24"/>
          <w:szCs w:val="24"/>
          <w:lang w:eastAsia="en-US"/>
        </w:rPr>
        <w:t xml:space="preserve"> с 16.</w:t>
      </w:r>
      <w:r w:rsidRPr="005E7ACA">
        <w:rPr>
          <w:rFonts w:eastAsia="Calibri"/>
          <w:sz w:val="24"/>
          <w:szCs w:val="24"/>
          <w:lang w:eastAsia="en-US"/>
        </w:rPr>
        <w:t>10.2020 года создан новый сайт, согласно требования к сайтам государственных учреждений и организаций культуры РФ</w:t>
      </w:r>
      <w:r w:rsidR="006D163E" w:rsidRPr="005E7ACA">
        <w:rPr>
          <w:rFonts w:eastAsia="Calibri"/>
          <w:sz w:val="24"/>
          <w:szCs w:val="24"/>
          <w:lang w:eastAsia="en-US"/>
        </w:rPr>
        <w:t xml:space="preserve">. </w:t>
      </w:r>
      <w:r w:rsidRPr="005E7ACA">
        <w:rPr>
          <w:rFonts w:eastAsia="Calibri"/>
          <w:sz w:val="24"/>
          <w:szCs w:val="24"/>
          <w:lang w:eastAsia="en-US"/>
        </w:rPr>
        <w:t>Старый сайт (</w:t>
      </w:r>
      <w:hyperlink r:id="rId18" w:history="1">
        <w:proofErr w:type="gramStart"/>
        <w:r w:rsidR="006D163E" w:rsidRPr="005E7ACA">
          <w:rPr>
            <w:rStyle w:val="aa"/>
            <w:rFonts w:eastAsia="Calibri"/>
            <w:color w:val="auto"/>
            <w:sz w:val="24"/>
            <w:szCs w:val="24"/>
            <w:lang w:eastAsia="en-US"/>
          </w:rPr>
          <w:t>http://u27732.netangels.ru/</w:t>
        </w:r>
      </w:hyperlink>
      <w:r w:rsidR="006D163E" w:rsidRPr="005E7ACA">
        <w:rPr>
          <w:rFonts w:eastAsia="Calibri"/>
          <w:sz w:val="24"/>
          <w:szCs w:val="24"/>
          <w:lang w:eastAsia="en-US"/>
        </w:rPr>
        <w:t xml:space="preserve"> </w:t>
      </w:r>
      <w:r w:rsidRPr="005E7ACA">
        <w:rPr>
          <w:rFonts w:eastAsia="Calibri"/>
          <w:sz w:val="24"/>
          <w:szCs w:val="24"/>
          <w:lang w:eastAsia="en-US"/>
        </w:rPr>
        <w:t>)</w:t>
      </w:r>
      <w:proofErr w:type="gramEnd"/>
      <w:r w:rsidRPr="005E7ACA">
        <w:rPr>
          <w:rFonts w:eastAsia="Calibri"/>
          <w:sz w:val="24"/>
          <w:szCs w:val="24"/>
          <w:lang w:eastAsia="en-US"/>
        </w:rPr>
        <w:t xml:space="preserve"> утрачивает свое действие в </w:t>
      </w:r>
      <w:r w:rsidR="006D163E" w:rsidRPr="005E7ACA">
        <w:rPr>
          <w:rFonts w:eastAsia="Calibri"/>
          <w:sz w:val="24"/>
          <w:szCs w:val="24"/>
          <w:lang w:eastAsia="en-US"/>
        </w:rPr>
        <w:t>январе 2021 года.</w:t>
      </w:r>
    </w:p>
    <w:p w:rsidR="00595339" w:rsidRPr="005E7ACA" w:rsidRDefault="00595339" w:rsidP="006D163E">
      <w:pPr>
        <w:jc w:val="both"/>
        <w:rPr>
          <w:rFonts w:eastAsia="Calibri"/>
          <w:b/>
          <w:i/>
          <w:sz w:val="24"/>
          <w:szCs w:val="24"/>
          <w:lang w:eastAsia="en-US"/>
        </w:rPr>
      </w:pPr>
      <w:r w:rsidRPr="005E7ACA">
        <w:rPr>
          <w:rFonts w:eastAsia="Calibri"/>
          <w:b/>
          <w:i/>
          <w:sz w:val="24"/>
          <w:szCs w:val="24"/>
          <w:lang w:eastAsia="en-US"/>
        </w:rPr>
        <w:t>Динамика посещен</w:t>
      </w:r>
      <w:r w:rsidR="00837798" w:rsidRPr="005E7ACA">
        <w:rPr>
          <w:rFonts w:eastAsia="Calibri"/>
          <w:b/>
          <w:i/>
          <w:sz w:val="24"/>
          <w:szCs w:val="24"/>
          <w:lang w:eastAsia="en-US"/>
        </w:rPr>
        <w:t>ия за 3 года</w:t>
      </w:r>
      <w:r w:rsidR="00C56F02" w:rsidRPr="005E7ACA">
        <w:rPr>
          <w:rFonts w:eastAsia="Calibri"/>
          <w:b/>
          <w:i/>
          <w:sz w:val="24"/>
          <w:szCs w:val="24"/>
          <w:lang w:eastAsia="en-US"/>
        </w:rPr>
        <w:t>:</w:t>
      </w:r>
      <w:r w:rsidR="00837798" w:rsidRPr="005E7ACA">
        <w:rPr>
          <w:rFonts w:eastAsia="Calibri"/>
          <w:b/>
          <w:i/>
          <w:sz w:val="24"/>
          <w:szCs w:val="24"/>
          <w:lang w:eastAsia="en-US"/>
        </w:rPr>
        <w:t xml:space="preserve"> </w:t>
      </w:r>
      <w:r w:rsidR="00837798" w:rsidRPr="005E7ACA">
        <w:rPr>
          <w:rFonts w:eastAsia="Calibri"/>
          <w:sz w:val="24"/>
          <w:szCs w:val="24"/>
          <w:lang w:eastAsia="en-US"/>
        </w:rPr>
        <w:t>(2018</w:t>
      </w:r>
      <w:r w:rsidR="00C56F02" w:rsidRPr="005E7ACA">
        <w:rPr>
          <w:rFonts w:eastAsia="Calibri"/>
          <w:sz w:val="24"/>
          <w:szCs w:val="24"/>
          <w:lang w:eastAsia="en-US"/>
        </w:rPr>
        <w:t xml:space="preserve"> - 2170</w:t>
      </w:r>
      <w:r w:rsidR="00837798" w:rsidRPr="005E7ACA">
        <w:rPr>
          <w:rFonts w:eastAsia="Calibri"/>
          <w:sz w:val="24"/>
          <w:szCs w:val="24"/>
          <w:lang w:eastAsia="en-US"/>
        </w:rPr>
        <w:t>, 2019</w:t>
      </w:r>
      <w:r w:rsidR="00C56F02" w:rsidRPr="005E7ACA">
        <w:rPr>
          <w:rFonts w:eastAsia="Calibri"/>
          <w:sz w:val="24"/>
          <w:szCs w:val="24"/>
          <w:lang w:eastAsia="en-US"/>
        </w:rPr>
        <w:t xml:space="preserve"> - 1800</w:t>
      </w:r>
      <w:r w:rsidR="00837798" w:rsidRPr="005E7ACA">
        <w:rPr>
          <w:rFonts w:eastAsia="Calibri"/>
          <w:sz w:val="24"/>
          <w:szCs w:val="24"/>
          <w:lang w:eastAsia="en-US"/>
        </w:rPr>
        <w:t>, 2020</w:t>
      </w:r>
      <w:r w:rsidR="00C56F02" w:rsidRPr="005E7ACA">
        <w:rPr>
          <w:rFonts w:eastAsia="Calibri"/>
          <w:sz w:val="24"/>
          <w:szCs w:val="24"/>
          <w:lang w:eastAsia="en-US"/>
        </w:rPr>
        <w:t xml:space="preserve"> - 3519</w:t>
      </w:r>
      <w:r w:rsidR="00837798" w:rsidRPr="005E7ACA">
        <w:rPr>
          <w:rFonts w:eastAsia="Calibri"/>
          <w:sz w:val="24"/>
          <w:szCs w:val="24"/>
          <w:lang w:eastAsia="en-US"/>
        </w:rPr>
        <w:t>)</w:t>
      </w:r>
    </w:p>
    <w:p w:rsidR="00837798" w:rsidRPr="00647478" w:rsidRDefault="00837798" w:rsidP="00E63747">
      <w:pPr>
        <w:jc w:val="both"/>
        <w:rPr>
          <w:rFonts w:eastAsia="Calibri"/>
          <w:color w:val="C00000"/>
          <w:sz w:val="24"/>
          <w:szCs w:val="24"/>
          <w:lang w:eastAsia="en-US"/>
        </w:rPr>
      </w:pPr>
    </w:p>
    <w:p w:rsidR="00837798" w:rsidRPr="00647478" w:rsidRDefault="005E7ACA" w:rsidP="00837798">
      <w:pPr>
        <w:ind w:left="720"/>
        <w:jc w:val="both"/>
        <w:rPr>
          <w:rFonts w:eastAsia="Calibri"/>
          <w:color w:val="C00000"/>
          <w:sz w:val="24"/>
          <w:szCs w:val="24"/>
          <w:lang w:eastAsia="en-US"/>
        </w:rPr>
      </w:pPr>
      <w:r w:rsidRPr="00647478">
        <w:rPr>
          <w:rFonts w:eastAsia="Calibri"/>
          <w:b/>
          <w:i/>
          <w:noProof/>
          <w:color w:val="C00000"/>
        </w:rPr>
        <w:drawing>
          <wp:anchor distT="0" distB="0" distL="114300" distR="114300" simplePos="0" relativeHeight="251672576" behindDoc="0" locked="0" layoutInCell="1" allowOverlap="1">
            <wp:simplePos x="0" y="0"/>
            <wp:positionH relativeFrom="margin">
              <wp:posOffset>1520190</wp:posOffset>
            </wp:positionH>
            <wp:positionV relativeFrom="paragraph">
              <wp:posOffset>6350</wp:posOffset>
            </wp:positionV>
            <wp:extent cx="3586480" cy="1505585"/>
            <wp:effectExtent l="0" t="0" r="13970" b="1841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D163E" w:rsidRPr="00647478" w:rsidRDefault="006D163E" w:rsidP="006D163E">
      <w:pPr>
        <w:jc w:val="both"/>
        <w:rPr>
          <w:rFonts w:eastAsia="Calibri"/>
          <w:b/>
          <w:i/>
          <w:color w:val="C00000"/>
          <w:lang w:eastAsia="en-US"/>
        </w:rPr>
      </w:pPr>
    </w:p>
    <w:p w:rsidR="00221F92" w:rsidRPr="00647478" w:rsidRDefault="00221F92" w:rsidP="006D163E">
      <w:pPr>
        <w:jc w:val="both"/>
        <w:rPr>
          <w:rFonts w:eastAsia="Calibri"/>
          <w:b/>
          <w:i/>
          <w:color w:val="C00000"/>
          <w:lang w:eastAsia="en-US"/>
        </w:rPr>
      </w:pPr>
    </w:p>
    <w:p w:rsidR="006D163E" w:rsidRPr="00647478" w:rsidRDefault="006D163E"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6D163E" w:rsidRPr="005E7ACA" w:rsidRDefault="006D163E" w:rsidP="006D163E">
      <w:pPr>
        <w:jc w:val="both"/>
        <w:rPr>
          <w:rFonts w:eastAsia="Calibri"/>
          <w:b/>
          <w:i/>
          <w:lang w:eastAsia="en-US"/>
        </w:rPr>
      </w:pPr>
    </w:p>
    <w:p w:rsidR="00595339" w:rsidRPr="005E7ACA" w:rsidRDefault="00595339" w:rsidP="006D163E">
      <w:pPr>
        <w:jc w:val="both"/>
        <w:rPr>
          <w:rFonts w:eastAsia="Calibri"/>
          <w:b/>
          <w:i/>
          <w:sz w:val="24"/>
          <w:szCs w:val="24"/>
          <w:lang w:eastAsia="en-US"/>
        </w:rPr>
      </w:pPr>
      <w:r w:rsidRPr="005E7ACA">
        <w:rPr>
          <w:rFonts w:eastAsia="Calibri"/>
          <w:b/>
          <w:i/>
          <w:sz w:val="24"/>
          <w:szCs w:val="24"/>
          <w:lang w:eastAsia="en-US"/>
        </w:rPr>
        <w:t xml:space="preserve">Аккаунты в социальных сетях: </w:t>
      </w:r>
    </w:p>
    <w:p w:rsidR="00055B15" w:rsidRPr="005E7ACA" w:rsidRDefault="00055B15" w:rsidP="00055B15">
      <w:pPr>
        <w:jc w:val="both"/>
        <w:rPr>
          <w:rFonts w:eastAsia="Calibri"/>
          <w:lang w:eastAsia="en-US"/>
        </w:rPr>
      </w:pPr>
    </w:p>
    <w:p w:rsidR="00055B15" w:rsidRPr="005E7ACA" w:rsidRDefault="00055B15" w:rsidP="00055B15">
      <w:pPr>
        <w:jc w:val="both"/>
        <w:rPr>
          <w:rFonts w:eastAsia="Calibri"/>
          <w:lang w:eastAsia="en-US"/>
        </w:rPr>
      </w:pPr>
    </w:p>
    <w:tbl>
      <w:tblPr>
        <w:tblStyle w:val="af0"/>
        <w:tblW w:w="0" w:type="auto"/>
        <w:tblInd w:w="-5" w:type="dxa"/>
        <w:tblLayout w:type="fixed"/>
        <w:tblLook w:val="04A0" w:firstRow="1" w:lastRow="0" w:firstColumn="1" w:lastColumn="0" w:noHBand="0" w:noVBand="1"/>
      </w:tblPr>
      <w:tblGrid>
        <w:gridCol w:w="1088"/>
        <w:gridCol w:w="613"/>
        <w:gridCol w:w="2600"/>
        <w:gridCol w:w="1936"/>
        <w:gridCol w:w="1134"/>
        <w:gridCol w:w="709"/>
        <w:gridCol w:w="855"/>
        <w:gridCol w:w="1264"/>
      </w:tblGrid>
      <w:tr w:rsidR="005E7ACA" w:rsidRPr="005E7ACA" w:rsidTr="002F3E10">
        <w:tc>
          <w:tcPr>
            <w:tcW w:w="1088" w:type="dxa"/>
          </w:tcPr>
          <w:p w:rsidR="00837798" w:rsidRPr="00E63747" w:rsidRDefault="00837798" w:rsidP="00E63747">
            <w:pPr>
              <w:jc w:val="center"/>
              <w:rPr>
                <w:rFonts w:eastAsia="Calibri"/>
                <w:sz w:val="24"/>
                <w:lang w:eastAsia="en-US"/>
              </w:rPr>
            </w:pPr>
          </w:p>
        </w:tc>
        <w:tc>
          <w:tcPr>
            <w:tcW w:w="613" w:type="dxa"/>
          </w:tcPr>
          <w:p w:rsidR="00837798" w:rsidRPr="00E63747" w:rsidRDefault="00837798" w:rsidP="00E63747">
            <w:pPr>
              <w:jc w:val="center"/>
              <w:rPr>
                <w:rFonts w:eastAsia="Calibri"/>
                <w:sz w:val="24"/>
                <w:lang w:eastAsia="en-US"/>
              </w:rPr>
            </w:pPr>
            <w:r w:rsidRPr="00E63747">
              <w:rPr>
                <w:rFonts w:eastAsia="Calibri"/>
                <w:sz w:val="24"/>
                <w:lang w:eastAsia="en-US"/>
              </w:rPr>
              <w:t>Название сети</w:t>
            </w:r>
          </w:p>
        </w:tc>
        <w:tc>
          <w:tcPr>
            <w:tcW w:w="2600" w:type="dxa"/>
          </w:tcPr>
          <w:p w:rsidR="00837798" w:rsidRPr="00E63747" w:rsidRDefault="00837798" w:rsidP="00E63747">
            <w:pPr>
              <w:jc w:val="center"/>
              <w:rPr>
                <w:rFonts w:eastAsia="Calibri"/>
                <w:sz w:val="24"/>
                <w:lang w:eastAsia="en-US"/>
              </w:rPr>
            </w:pPr>
            <w:r w:rsidRPr="00E63747">
              <w:rPr>
                <w:rFonts w:eastAsia="Calibri"/>
                <w:sz w:val="24"/>
                <w:lang w:eastAsia="en-US"/>
              </w:rPr>
              <w:t>Ссылка</w:t>
            </w:r>
          </w:p>
        </w:tc>
        <w:tc>
          <w:tcPr>
            <w:tcW w:w="1936" w:type="dxa"/>
          </w:tcPr>
          <w:p w:rsidR="00837798" w:rsidRPr="00E63747" w:rsidRDefault="00837798" w:rsidP="00E63747">
            <w:pPr>
              <w:jc w:val="center"/>
              <w:rPr>
                <w:rFonts w:eastAsia="Calibri"/>
                <w:sz w:val="24"/>
                <w:lang w:eastAsia="en-US"/>
              </w:rPr>
            </w:pPr>
            <w:r w:rsidRPr="00E63747">
              <w:rPr>
                <w:rFonts w:eastAsia="Calibri"/>
                <w:sz w:val="24"/>
                <w:lang w:eastAsia="en-US"/>
              </w:rPr>
              <w:t>Название группы</w:t>
            </w:r>
          </w:p>
        </w:tc>
        <w:tc>
          <w:tcPr>
            <w:tcW w:w="1134" w:type="dxa"/>
          </w:tcPr>
          <w:p w:rsidR="00837798" w:rsidRPr="00E63747" w:rsidRDefault="00837798" w:rsidP="00E63747">
            <w:pPr>
              <w:jc w:val="center"/>
              <w:rPr>
                <w:rFonts w:eastAsia="Calibri"/>
                <w:sz w:val="24"/>
                <w:lang w:eastAsia="en-US"/>
              </w:rPr>
            </w:pPr>
            <w:r w:rsidRPr="00E63747">
              <w:rPr>
                <w:rFonts w:eastAsia="Calibri"/>
                <w:sz w:val="24"/>
                <w:lang w:eastAsia="en-US"/>
              </w:rPr>
              <w:t>Кто ведет группу (должность)</w:t>
            </w:r>
          </w:p>
        </w:tc>
        <w:tc>
          <w:tcPr>
            <w:tcW w:w="709" w:type="dxa"/>
          </w:tcPr>
          <w:p w:rsidR="00837798" w:rsidRPr="00E63747" w:rsidRDefault="00837798" w:rsidP="00E63747">
            <w:pPr>
              <w:jc w:val="center"/>
              <w:rPr>
                <w:rFonts w:eastAsia="Calibri"/>
                <w:sz w:val="24"/>
                <w:lang w:eastAsia="en-US"/>
              </w:rPr>
            </w:pPr>
            <w:r w:rsidRPr="00E63747">
              <w:rPr>
                <w:rFonts w:eastAsia="Calibri"/>
                <w:sz w:val="24"/>
                <w:lang w:eastAsia="en-US"/>
              </w:rPr>
              <w:t>Количество подписчиков группы</w:t>
            </w:r>
          </w:p>
        </w:tc>
        <w:tc>
          <w:tcPr>
            <w:tcW w:w="855" w:type="dxa"/>
          </w:tcPr>
          <w:p w:rsidR="00837798" w:rsidRPr="00E63747" w:rsidRDefault="00837798" w:rsidP="00E63747">
            <w:pPr>
              <w:jc w:val="center"/>
              <w:rPr>
                <w:rFonts w:eastAsia="Calibri"/>
                <w:sz w:val="24"/>
                <w:lang w:eastAsia="en-US"/>
              </w:rPr>
            </w:pPr>
            <w:r w:rsidRPr="00E63747">
              <w:rPr>
                <w:rFonts w:eastAsia="Calibri"/>
                <w:sz w:val="24"/>
                <w:lang w:eastAsia="en-US"/>
              </w:rPr>
              <w:t>Есть ли утвержденный руководством контент-план</w:t>
            </w:r>
          </w:p>
        </w:tc>
        <w:tc>
          <w:tcPr>
            <w:tcW w:w="1264" w:type="dxa"/>
          </w:tcPr>
          <w:p w:rsidR="00837798" w:rsidRPr="00E63747" w:rsidRDefault="00837798" w:rsidP="00E63747">
            <w:pPr>
              <w:jc w:val="center"/>
              <w:rPr>
                <w:rFonts w:eastAsia="Calibri"/>
                <w:sz w:val="24"/>
                <w:lang w:eastAsia="en-US"/>
              </w:rPr>
            </w:pPr>
            <w:r w:rsidRPr="00E63747">
              <w:rPr>
                <w:rFonts w:eastAsia="Calibri"/>
                <w:sz w:val="24"/>
                <w:lang w:eastAsia="en-US"/>
              </w:rPr>
              <w:t>Периодичность размещения постов (количество в неделю, в месяц и т.д.)</w:t>
            </w:r>
          </w:p>
        </w:tc>
      </w:tr>
      <w:tr w:rsidR="00A3506C" w:rsidRPr="00647478" w:rsidTr="002F3E10">
        <w:trPr>
          <w:trHeight w:val="2569"/>
        </w:trPr>
        <w:tc>
          <w:tcPr>
            <w:tcW w:w="1088" w:type="dxa"/>
          </w:tcPr>
          <w:p w:rsidR="00837798" w:rsidRPr="00E63747" w:rsidRDefault="00837798" w:rsidP="00E63747">
            <w:pPr>
              <w:jc w:val="center"/>
              <w:rPr>
                <w:rFonts w:eastAsia="Calibri"/>
                <w:sz w:val="24"/>
                <w:lang w:eastAsia="en-US"/>
              </w:rPr>
            </w:pPr>
            <w:r w:rsidRPr="00E63747">
              <w:rPr>
                <w:rFonts w:eastAsia="Calibri"/>
                <w:sz w:val="24"/>
                <w:lang w:eastAsia="en-US"/>
              </w:rPr>
              <w:t>Центральная городская библиотека им. П.П. Бажова</w:t>
            </w:r>
          </w:p>
        </w:tc>
        <w:tc>
          <w:tcPr>
            <w:tcW w:w="613" w:type="dxa"/>
          </w:tcPr>
          <w:p w:rsidR="00837798" w:rsidRPr="00E63747" w:rsidRDefault="00A3506C" w:rsidP="00E63747">
            <w:pPr>
              <w:jc w:val="center"/>
              <w:rPr>
                <w:rFonts w:eastAsia="Calibri"/>
                <w:sz w:val="24"/>
                <w:lang w:eastAsia="en-US"/>
              </w:rPr>
            </w:pPr>
            <w:r w:rsidRPr="00E63747">
              <w:rPr>
                <w:rFonts w:eastAsia="Calibri"/>
                <w:sz w:val="24"/>
                <w:lang w:val="en-US" w:eastAsia="en-US"/>
              </w:rPr>
              <w:t>VK</w:t>
            </w:r>
          </w:p>
        </w:tc>
        <w:tc>
          <w:tcPr>
            <w:tcW w:w="2600" w:type="dxa"/>
          </w:tcPr>
          <w:p w:rsidR="00837798" w:rsidRPr="00E63747" w:rsidRDefault="005426D3" w:rsidP="00E63747">
            <w:pPr>
              <w:jc w:val="center"/>
              <w:rPr>
                <w:rFonts w:eastAsia="Calibri"/>
                <w:color w:val="0070C0"/>
                <w:sz w:val="24"/>
                <w:lang w:eastAsia="en-US"/>
              </w:rPr>
            </w:pPr>
            <w:hyperlink r:id="rId20" w:history="1">
              <w:r w:rsidR="00A3506C" w:rsidRPr="00E63747">
                <w:rPr>
                  <w:rStyle w:val="aa"/>
                  <w:rFonts w:eastAsia="Calibri"/>
                  <w:color w:val="0070C0"/>
                  <w:sz w:val="24"/>
                  <w:lang w:eastAsia="en-US"/>
                </w:rPr>
                <w:t>https://vk.com/id280004782</w:t>
              </w:r>
            </w:hyperlink>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A3506C" w:rsidRPr="00E63747" w:rsidRDefault="00A3506C" w:rsidP="00E63747">
            <w:pPr>
              <w:jc w:val="center"/>
              <w:rPr>
                <w:rFonts w:eastAsia="Calibri"/>
                <w:color w:val="C00000"/>
                <w:sz w:val="24"/>
                <w:lang w:eastAsia="en-US"/>
              </w:rPr>
            </w:pPr>
          </w:p>
        </w:tc>
        <w:tc>
          <w:tcPr>
            <w:tcW w:w="1936" w:type="dxa"/>
          </w:tcPr>
          <w:p w:rsidR="00837798" w:rsidRPr="00E63747" w:rsidRDefault="00D174D9" w:rsidP="00E63747">
            <w:pPr>
              <w:jc w:val="center"/>
              <w:rPr>
                <w:rFonts w:eastAsia="Calibri"/>
                <w:sz w:val="24"/>
                <w:lang w:eastAsia="en-US"/>
              </w:rPr>
            </w:pPr>
            <w:r w:rsidRPr="00E63747">
              <w:rPr>
                <w:rFonts w:eastAsia="Calibri"/>
                <w:sz w:val="24"/>
                <w:lang w:eastAsia="en-US"/>
              </w:rPr>
              <w:t xml:space="preserve">Центральная городская библиотека городского округа Красноуральск (планируется перевести в режим группы с названием «Библиотека имени Бажова», </w:t>
            </w:r>
            <w:proofErr w:type="spellStart"/>
            <w:r w:rsidRPr="00E63747">
              <w:rPr>
                <w:rFonts w:eastAsia="Calibri"/>
                <w:sz w:val="24"/>
                <w:lang w:eastAsia="en-US"/>
              </w:rPr>
              <w:t>г.Красноуральск</w:t>
            </w:r>
            <w:proofErr w:type="spellEnd"/>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c>
          <w:tcPr>
            <w:tcW w:w="1134" w:type="dxa"/>
          </w:tcPr>
          <w:p w:rsidR="00837798" w:rsidRPr="00E63747" w:rsidRDefault="0071208D" w:rsidP="00E63747">
            <w:pPr>
              <w:jc w:val="center"/>
              <w:rPr>
                <w:rFonts w:eastAsia="Calibri"/>
                <w:sz w:val="24"/>
                <w:lang w:eastAsia="en-US"/>
              </w:rPr>
            </w:pPr>
            <w:r w:rsidRPr="00E63747">
              <w:rPr>
                <w:rFonts w:eastAsia="Calibri"/>
                <w:sz w:val="24"/>
                <w:lang w:eastAsia="en-US"/>
              </w:rPr>
              <w:t>З</w:t>
            </w:r>
            <w:r w:rsidR="00D174D9" w:rsidRPr="00E63747">
              <w:rPr>
                <w:rFonts w:eastAsia="Calibri"/>
                <w:sz w:val="24"/>
                <w:lang w:eastAsia="en-US"/>
              </w:rPr>
              <w:t>аведующий отделом обслуживания</w:t>
            </w: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c>
          <w:tcPr>
            <w:tcW w:w="709" w:type="dxa"/>
          </w:tcPr>
          <w:p w:rsidR="00837798" w:rsidRPr="00E63747" w:rsidRDefault="00D174D9" w:rsidP="00E63747">
            <w:pPr>
              <w:jc w:val="center"/>
              <w:rPr>
                <w:rFonts w:eastAsia="Calibri"/>
                <w:sz w:val="24"/>
                <w:lang w:eastAsia="en-US"/>
              </w:rPr>
            </w:pPr>
            <w:r w:rsidRPr="00E63747">
              <w:rPr>
                <w:rFonts w:eastAsia="Calibri"/>
                <w:sz w:val="24"/>
                <w:lang w:eastAsia="en-US"/>
              </w:rPr>
              <w:t>1669</w:t>
            </w: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c>
          <w:tcPr>
            <w:tcW w:w="855" w:type="dxa"/>
          </w:tcPr>
          <w:p w:rsidR="00837798" w:rsidRPr="00E63747" w:rsidRDefault="008818D7" w:rsidP="00E63747">
            <w:pPr>
              <w:jc w:val="center"/>
              <w:rPr>
                <w:rFonts w:eastAsia="Calibri"/>
                <w:sz w:val="24"/>
                <w:lang w:eastAsia="en-US"/>
              </w:rPr>
            </w:pPr>
            <w:r w:rsidRPr="00E63747">
              <w:rPr>
                <w:rFonts w:eastAsia="Calibri"/>
                <w:sz w:val="24"/>
                <w:lang w:eastAsia="en-US"/>
              </w:rPr>
              <w:t>Д</w:t>
            </w:r>
            <w:r w:rsidR="008C3715" w:rsidRPr="00E63747">
              <w:rPr>
                <w:rFonts w:eastAsia="Calibri"/>
                <w:sz w:val="24"/>
                <w:lang w:eastAsia="en-US"/>
              </w:rPr>
              <w:t>а</w:t>
            </w: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tc>
        <w:tc>
          <w:tcPr>
            <w:tcW w:w="1264" w:type="dxa"/>
          </w:tcPr>
          <w:p w:rsidR="00837798" w:rsidRPr="00E63747" w:rsidRDefault="00D174D9" w:rsidP="00E63747">
            <w:pPr>
              <w:jc w:val="center"/>
              <w:rPr>
                <w:rFonts w:eastAsia="Calibri"/>
                <w:sz w:val="24"/>
                <w:lang w:eastAsia="en-US"/>
              </w:rPr>
            </w:pPr>
            <w:r w:rsidRPr="00E63747">
              <w:rPr>
                <w:rFonts w:eastAsia="Calibri"/>
                <w:sz w:val="24"/>
                <w:lang w:eastAsia="en-US"/>
              </w:rPr>
              <w:t>2-3 раза в неделю</w:t>
            </w: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r>
      <w:tr w:rsidR="008818D7" w:rsidRPr="00647478" w:rsidTr="002F3E10">
        <w:trPr>
          <w:trHeight w:val="2154"/>
        </w:trPr>
        <w:tc>
          <w:tcPr>
            <w:tcW w:w="1088" w:type="dxa"/>
          </w:tcPr>
          <w:p w:rsidR="008818D7" w:rsidRPr="00E63747" w:rsidRDefault="00904A04" w:rsidP="00E63747">
            <w:pPr>
              <w:jc w:val="center"/>
              <w:rPr>
                <w:rFonts w:eastAsia="Calibri"/>
                <w:sz w:val="24"/>
                <w:lang w:eastAsia="en-US"/>
              </w:rPr>
            </w:pPr>
            <w:r w:rsidRPr="00E63747">
              <w:rPr>
                <w:rFonts w:eastAsia="Calibri"/>
                <w:sz w:val="24"/>
                <w:lang w:eastAsia="en-US"/>
              </w:rPr>
              <w:lastRenderedPageBreak/>
              <w:t>Центральная городская библиотека им. П.П. Бажова</w:t>
            </w:r>
          </w:p>
        </w:tc>
        <w:tc>
          <w:tcPr>
            <w:tcW w:w="613" w:type="dxa"/>
          </w:tcPr>
          <w:p w:rsidR="008818D7" w:rsidRPr="00E63747" w:rsidRDefault="00904A04" w:rsidP="00E63747">
            <w:pPr>
              <w:jc w:val="center"/>
              <w:rPr>
                <w:rFonts w:eastAsia="Calibri"/>
                <w:sz w:val="24"/>
                <w:lang w:eastAsia="en-US"/>
              </w:rPr>
            </w:pPr>
            <w:r w:rsidRPr="00E63747">
              <w:rPr>
                <w:rFonts w:eastAsia="Calibri"/>
                <w:sz w:val="24"/>
                <w:lang w:eastAsia="en-US"/>
              </w:rPr>
              <w:t>ОК</w:t>
            </w:r>
          </w:p>
        </w:tc>
        <w:tc>
          <w:tcPr>
            <w:tcW w:w="2600" w:type="dxa"/>
          </w:tcPr>
          <w:p w:rsidR="008818D7" w:rsidRPr="00E63747" w:rsidRDefault="005426D3" w:rsidP="00E63747">
            <w:pPr>
              <w:jc w:val="center"/>
              <w:rPr>
                <w:rFonts w:eastAsia="Calibri"/>
                <w:color w:val="0070C0"/>
                <w:sz w:val="24"/>
                <w:lang w:eastAsia="en-US"/>
              </w:rPr>
            </w:pPr>
            <w:hyperlink r:id="rId21" w:history="1">
              <w:r w:rsidR="008818D7" w:rsidRPr="00E63747">
                <w:rPr>
                  <w:rStyle w:val="aa"/>
                  <w:rFonts w:eastAsia="Calibri"/>
                  <w:color w:val="0070C0"/>
                  <w:sz w:val="24"/>
                  <w:lang w:eastAsia="en-US"/>
                </w:rPr>
                <w:t>https://ok.ru/centralnaya.biblioteka</w:t>
              </w:r>
            </w:hyperlink>
          </w:p>
          <w:p w:rsidR="008818D7" w:rsidRPr="00E63747" w:rsidRDefault="008818D7" w:rsidP="00E63747">
            <w:pPr>
              <w:jc w:val="center"/>
              <w:rPr>
                <w:rFonts w:eastAsia="Calibri"/>
                <w:color w:val="0070C0"/>
                <w:sz w:val="24"/>
                <w:lang w:eastAsia="en-US"/>
              </w:rPr>
            </w:pPr>
          </w:p>
        </w:tc>
        <w:tc>
          <w:tcPr>
            <w:tcW w:w="1936" w:type="dxa"/>
          </w:tcPr>
          <w:p w:rsidR="008818D7" w:rsidRPr="00E63747" w:rsidRDefault="008818D7" w:rsidP="00E63747">
            <w:pPr>
              <w:jc w:val="center"/>
              <w:rPr>
                <w:rFonts w:eastAsia="Calibri"/>
                <w:sz w:val="24"/>
                <w:lang w:eastAsia="en-US"/>
              </w:rPr>
            </w:pPr>
            <w:r w:rsidRPr="00E63747">
              <w:rPr>
                <w:rFonts w:eastAsia="Calibri"/>
                <w:sz w:val="24"/>
                <w:lang w:eastAsia="en-US"/>
              </w:rPr>
              <w:t xml:space="preserve">Центральная городская библиотека имени </w:t>
            </w:r>
            <w:proofErr w:type="spellStart"/>
            <w:r w:rsidRPr="00E63747">
              <w:rPr>
                <w:rFonts w:eastAsia="Calibri"/>
                <w:sz w:val="24"/>
                <w:lang w:eastAsia="en-US"/>
              </w:rPr>
              <w:t>П.П.Бажова</w:t>
            </w:r>
            <w:proofErr w:type="spellEnd"/>
          </w:p>
        </w:tc>
        <w:tc>
          <w:tcPr>
            <w:tcW w:w="1134" w:type="dxa"/>
          </w:tcPr>
          <w:p w:rsidR="008818D7" w:rsidRPr="00E63747" w:rsidRDefault="0071208D" w:rsidP="00E63747">
            <w:pPr>
              <w:jc w:val="center"/>
              <w:rPr>
                <w:rFonts w:eastAsia="Calibri"/>
                <w:sz w:val="24"/>
                <w:lang w:eastAsia="en-US"/>
              </w:rPr>
            </w:pPr>
            <w:r w:rsidRPr="00E63747">
              <w:rPr>
                <w:rFonts w:eastAsia="Calibri"/>
                <w:sz w:val="24"/>
                <w:lang w:eastAsia="en-US"/>
              </w:rPr>
              <w:t>З</w:t>
            </w:r>
            <w:r w:rsidR="008818D7" w:rsidRPr="00E63747">
              <w:rPr>
                <w:rFonts w:eastAsia="Calibri"/>
                <w:sz w:val="24"/>
                <w:lang w:eastAsia="en-US"/>
              </w:rPr>
              <w:t>аведующий отделом обслуживания</w:t>
            </w:r>
          </w:p>
        </w:tc>
        <w:tc>
          <w:tcPr>
            <w:tcW w:w="709" w:type="dxa"/>
          </w:tcPr>
          <w:p w:rsidR="008818D7" w:rsidRPr="00E63747" w:rsidRDefault="008818D7" w:rsidP="00E63747">
            <w:pPr>
              <w:jc w:val="center"/>
              <w:rPr>
                <w:rFonts w:eastAsia="Calibri"/>
                <w:sz w:val="24"/>
                <w:lang w:eastAsia="en-US"/>
              </w:rPr>
            </w:pPr>
            <w:r w:rsidRPr="00E63747">
              <w:rPr>
                <w:rFonts w:eastAsia="Calibri"/>
                <w:sz w:val="24"/>
                <w:lang w:eastAsia="en-US"/>
              </w:rPr>
              <w:t>1041</w:t>
            </w:r>
          </w:p>
        </w:tc>
        <w:tc>
          <w:tcPr>
            <w:tcW w:w="855" w:type="dxa"/>
          </w:tcPr>
          <w:p w:rsidR="008818D7" w:rsidRPr="00E63747" w:rsidRDefault="008818D7" w:rsidP="00E63747">
            <w:pPr>
              <w:jc w:val="center"/>
              <w:rPr>
                <w:rFonts w:eastAsia="Calibri"/>
                <w:sz w:val="24"/>
                <w:lang w:eastAsia="en-US"/>
              </w:rPr>
            </w:pPr>
            <w:r w:rsidRPr="00E63747">
              <w:rPr>
                <w:rFonts w:eastAsia="Calibri"/>
                <w:sz w:val="24"/>
                <w:lang w:eastAsia="en-US"/>
              </w:rPr>
              <w:t>да</w:t>
            </w:r>
          </w:p>
        </w:tc>
        <w:tc>
          <w:tcPr>
            <w:tcW w:w="1264" w:type="dxa"/>
          </w:tcPr>
          <w:p w:rsidR="008818D7" w:rsidRPr="00E63747" w:rsidRDefault="008818D7" w:rsidP="00E63747">
            <w:pPr>
              <w:jc w:val="center"/>
              <w:rPr>
                <w:rFonts w:eastAsia="Calibri"/>
                <w:sz w:val="24"/>
                <w:lang w:eastAsia="en-US"/>
              </w:rPr>
            </w:pPr>
            <w:r w:rsidRPr="00E63747">
              <w:rPr>
                <w:rFonts w:eastAsia="Calibri"/>
                <w:sz w:val="24"/>
                <w:lang w:eastAsia="en-US"/>
              </w:rPr>
              <w:t>2-3 раза в неделю</w:t>
            </w:r>
          </w:p>
        </w:tc>
      </w:tr>
      <w:tr w:rsidR="00A3506C" w:rsidRPr="00647478" w:rsidTr="002F3E10">
        <w:tc>
          <w:tcPr>
            <w:tcW w:w="1088" w:type="dxa"/>
          </w:tcPr>
          <w:p w:rsidR="00837798" w:rsidRPr="00E63747" w:rsidRDefault="00837798" w:rsidP="00E63747">
            <w:pPr>
              <w:jc w:val="center"/>
              <w:rPr>
                <w:rFonts w:eastAsia="Calibri"/>
                <w:sz w:val="24"/>
                <w:lang w:eastAsia="en-US"/>
              </w:rPr>
            </w:pPr>
            <w:r w:rsidRPr="00E63747">
              <w:rPr>
                <w:rFonts w:eastAsia="Calibri"/>
                <w:sz w:val="24"/>
                <w:lang w:eastAsia="en-US"/>
              </w:rPr>
              <w:t>Библиотека – филиал №1</w:t>
            </w:r>
          </w:p>
        </w:tc>
        <w:tc>
          <w:tcPr>
            <w:tcW w:w="613" w:type="dxa"/>
          </w:tcPr>
          <w:p w:rsidR="00837798" w:rsidRPr="00E63747" w:rsidRDefault="00A3506C" w:rsidP="00E63747">
            <w:pPr>
              <w:jc w:val="center"/>
              <w:rPr>
                <w:rFonts w:eastAsia="Calibri"/>
                <w:sz w:val="24"/>
                <w:lang w:eastAsia="en-US"/>
              </w:rPr>
            </w:pPr>
            <w:r w:rsidRPr="00E63747">
              <w:rPr>
                <w:rFonts w:eastAsia="Calibri"/>
                <w:sz w:val="24"/>
                <w:lang w:val="en-US" w:eastAsia="en-US"/>
              </w:rPr>
              <w:t>VK</w:t>
            </w:r>
          </w:p>
        </w:tc>
        <w:tc>
          <w:tcPr>
            <w:tcW w:w="2600" w:type="dxa"/>
          </w:tcPr>
          <w:p w:rsidR="00A3506C" w:rsidRPr="00E63747" w:rsidRDefault="005426D3" w:rsidP="00E63747">
            <w:pPr>
              <w:jc w:val="center"/>
              <w:rPr>
                <w:rFonts w:eastAsia="Calibri"/>
                <w:color w:val="0070C0"/>
                <w:sz w:val="24"/>
                <w:lang w:eastAsia="en-US"/>
              </w:rPr>
            </w:pPr>
            <w:hyperlink r:id="rId22" w:history="1">
              <w:r w:rsidR="00A3506C" w:rsidRPr="00E63747">
                <w:rPr>
                  <w:rStyle w:val="aa"/>
                  <w:rFonts w:eastAsia="Calibri"/>
                  <w:color w:val="0070C0"/>
                  <w:sz w:val="24"/>
                  <w:lang w:eastAsia="en-US"/>
                </w:rPr>
                <w:t>https://vk.com/id591196285</w:t>
              </w:r>
            </w:hyperlink>
          </w:p>
          <w:p w:rsidR="00837798" w:rsidRPr="00E63747" w:rsidRDefault="00837798" w:rsidP="00E63747">
            <w:pPr>
              <w:jc w:val="center"/>
              <w:rPr>
                <w:rFonts w:eastAsia="Calibri"/>
                <w:color w:val="0070C0"/>
                <w:sz w:val="24"/>
                <w:lang w:eastAsia="en-US"/>
              </w:rPr>
            </w:pPr>
          </w:p>
          <w:p w:rsidR="00A3506C" w:rsidRPr="00E63747" w:rsidRDefault="00A3506C" w:rsidP="00E63747">
            <w:pPr>
              <w:jc w:val="center"/>
              <w:rPr>
                <w:rFonts w:eastAsia="Calibri"/>
                <w:color w:val="0070C0"/>
                <w:sz w:val="24"/>
                <w:lang w:eastAsia="en-US"/>
              </w:rPr>
            </w:pPr>
          </w:p>
        </w:tc>
        <w:tc>
          <w:tcPr>
            <w:tcW w:w="1936" w:type="dxa"/>
          </w:tcPr>
          <w:p w:rsidR="00A3506C" w:rsidRPr="00E63747" w:rsidRDefault="00A3506C" w:rsidP="00E63747">
            <w:pPr>
              <w:jc w:val="center"/>
              <w:rPr>
                <w:rFonts w:eastAsia="Calibri"/>
                <w:sz w:val="24"/>
                <w:lang w:eastAsia="en-US"/>
              </w:rPr>
            </w:pPr>
            <w:r w:rsidRPr="00E63747">
              <w:rPr>
                <w:rFonts w:eastAsia="Calibri"/>
                <w:sz w:val="24"/>
                <w:lang w:eastAsia="en-US"/>
              </w:rPr>
              <w:t>Библиотека-Фил</w:t>
            </w:r>
            <w:r w:rsidR="0071208D" w:rsidRPr="00E63747">
              <w:rPr>
                <w:rFonts w:eastAsia="Calibri"/>
                <w:sz w:val="24"/>
                <w:lang w:eastAsia="en-US"/>
              </w:rPr>
              <w:t>иал Красноуральск-</w:t>
            </w:r>
            <w:proofErr w:type="spellStart"/>
            <w:r w:rsidR="0071208D" w:rsidRPr="00E63747">
              <w:rPr>
                <w:rFonts w:eastAsia="Calibri"/>
                <w:sz w:val="24"/>
                <w:lang w:eastAsia="en-US"/>
              </w:rPr>
              <w:t>Мбу</w:t>
            </w:r>
            <w:proofErr w:type="spellEnd"/>
            <w:r w:rsidR="0071208D" w:rsidRPr="00E63747">
              <w:rPr>
                <w:rFonts w:eastAsia="Calibri"/>
                <w:sz w:val="24"/>
                <w:lang w:eastAsia="en-US"/>
              </w:rPr>
              <w:t>-</w:t>
            </w:r>
            <w:proofErr w:type="spellStart"/>
            <w:r w:rsidR="0071208D" w:rsidRPr="00E63747">
              <w:rPr>
                <w:rFonts w:eastAsia="Calibri"/>
                <w:sz w:val="24"/>
                <w:lang w:eastAsia="en-US"/>
              </w:rPr>
              <w:t>Цбс</w:t>
            </w:r>
            <w:proofErr w:type="spellEnd"/>
            <w:r w:rsidR="0071208D" w:rsidRPr="00E63747">
              <w:rPr>
                <w:rFonts w:eastAsia="Calibri"/>
                <w:sz w:val="24"/>
                <w:lang w:eastAsia="en-US"/>
              </w:rPr>
              <w:t>,</w:t>
            </w:r>
          </w:p>
          <w:p w:rsidR="00837798" w:rsidRPr="00E63747" w:rsidRDefault="00837798" w:rsidP="00E63747">
            <w:pPr>
              <w:jc w:val="center"/>
              <w:rPr>
                <w:rFonts w:eastAsia="Calibri"/>
                <w:sz w:val="24"/>
                <w:lang w:eastAsia="en-US"/>
              </w:rPr>
            </w:pPr>
          </w:p>
        </w:tc>
        <w:tc>
          <w:tcPr>
            <w:tcW w:w="1134" w:type="dxa"/>
          </w:tcPr>
          <w:p w:rsidR="00837798" w:rsidRPr="00E63747" w:rsidRDefault="00A3506C" w:rsidP="00E63747">
            <w:pPr>
              <w:jc w:val="center"/>
              <w:rPr>
                <w:rFonts w:eastAsia="Calibri"/>
                <w:sz w:val="24"/>
                <w:lang w:eastAsia="en-US"/>
              </w:rPr>
            </w:pPr>
            <w:r w:rsidRPr="00E63747">
              <w:rPr>
                <w:rFonts w:eastAsia="Calibri"/>
                <w:sz w:val="24"/>
                <w:lang w:eastAsia="en-US"/>
              </w:rPr>
              <w:t>библиотекарь</w:t>
            </w:r>
          </w:p>
        </w:tc>
        <w:tc>
          <w:tcPr>
            <w:tcW w:w="709" w:type="dxa"/>
          </w:tcPr>
          <w:p w:rsidR="00837798" w:rsidRPr="00E63747" w:rsidRDefault="002D1FBC" w:rsidP="00E63747">
            <w:pPr>
              <w:jc w:val="center"/>
              <w:rPr>
                <w:rFonts w:eastAsia="Calibri"/>
                <w:sz w:val="24"/>
                <w:lang w:eastAsia="en-US"/>
              </w:rPr>
            </w:pPr>
            <w:r w:rsidRPr="00E63747">
              <w:rPr>
                <w:rFonts w:eastAsia="Calibri"/>
                <w:sz w:val="24"/>
                <w:lang w:eastAsia="en-US"/>
              </w:rPr>
              <w:t>14</w:t>
            </w:r>
          </w:p>
        </w:tc>
        <w:tc>
          <w:tcPr>
            <w:tcW w:w="855" w:type="dxa"/>
          </w:tcPr>
          <w:p w:rsidR="00837798" w:rsidRPr="00E63747" w:rsidRDefault="0071208D" w:rsidP="00E63747">
            <w:pPr>
              <w:jc w:val="center"/>
              <w:rPr>
                <w:rFonts w:eastAsia="Calibri"/>
                <w:sz w:val="24"/>
                <w:lang w:eastAsia="en-US"/>
              </w:rPr>
            </w:pPr>
            <w:r w:rsidRPr="00E63747">
              <w:rPr>
                <w:rFonts w:eastAsia="Calibri"/>
                <w:sz w:val="24"/>
                <w:lang w:eastAsia="en-US"/>
              </w:rPr>
              <w:t>да</w:t>
            </w:r>
          </w:p>
        </w:tc>
        <w:tc>
          <w:tcPr>
            <w:tcW w:w="1264" w:type="dxa"/>
          </w:tcPr>
          <w:p w:rsidR="00837798" w:rsidRPr="00E63747" w:rsidRDefault="00A3506C" w:rsidP="00E63747">
            <w:pPr>
              <w:jc w:val="center"/>
              <w:rPr>
                <w:rFonts w:eastAsia="Calibri"/>
                <w:sz w:val="24"/>
                <w:lang w:eastAsia="en-US"/>
              </w:rPr>
            </w:pPr>
            <w:r w:rsidRPr="00E63747">
              <w:rPr>
                <w:rFonts w:eastAsia="Calibri"/>
                <w:sz w:val="24"/>
                <w:lang w:eastAsia="en-US"/>
              </w:rPr>
              <w:t>1-2 в неделю</w:t>
            </w:r>
          </w:p>
        </w:tc>
      </w:tr>
      <w:tr w:rsidR="00904A04" w:rsidRPr="00647478" w:rsidTr="002F3E10">
        <w:tc>
          <w:tcPr>
            <w:tcW w:w="1088" w:type="dxa"/>
          </w:tcPr>
          <w:p w:rsidR="00904A04" w:rsidRPr="00E63747" w:rsidRDefault="0071208D" w:rsidP="00E63747">
            <w:pPr>
              <w:jc w:val="center"/>
              <w:rPr>
                <w:rFonts w:eastAsia="Calibri"/>
                <w:sz w:val="24"/>
                <w:lang w:eastAsia="en-US"/>
              </w:rPr>
            </w:pPr>
            <w:r w:rsidRPr="00E63747">
              <w:rPr>
                <w:rFonts w:eastAsia="Calibri"/>
                <w:sz w:val="24"/>
                <w:lang w:eastAsia="en-US"/>
              </w:rPr>
              <w:t>Библиотека – филиал №1</w:t>
            </w:r>
          </w:p>
        </w:tc>
        <w:tc>
          <w:tcPr>
            <w:tcW w:w="613" w:type="dxa"/>
          </w:tcPr>
          <w:p w:rsidR="00904A04" w:rsidRPr="00E63747" w:rsidRDefault="0071208D" w:rsidP="00E63747">
            <w:pPr>
              <w:jc w:val="center"/>
              <w:rPr>
                <w:rFonts w:eastAsia="Calibri"/>
                <w:sz w:val="24"/>
                <w:lang w:val="en-US" w:eastAsia="en-US"/>
              </w:rPr>
            </w:pPr>
            <w:r w:rsidRPr="00E63747">
              <w:rPr>
                <w:rFonts w:eastAsia="Calibri"/>
                <w:sz w:val="24"/>
                <w:lang w:eastAsia="en-US"/>
              </w:rPr>
              <w:t>ОК</w:t>
            </w:r>
          </w:p>
        </w:tc>
        <w:tc>
          <w:tcPr>
            <w:tcW w:w="2600" w:type="dxa"/>
          </w:tcPr>
          <w:p w:rsidR="0071208D" w:rsidRPr="00E63747" w:rsidRDefault="005426D3" w:rsidP="00E63747">
            <w:pPr>
              <w:jc w:val="center"/>
              <w:rPr>
                <w:rFonts w:eastAsia="Calibri"/>
                <w:color w:val="0070C0"/>
                <w:sz w:val="24"/>
                <w:lang w:eastAsia="en-US"/>
              </w:rPr>
            </w:pPr>
            <w:hyperlink r:id="rId23" w:history="1">
              <w:r w:rsidR="0071208D" w:rsidRPr="00E63747">
                <w:rPr>
                  <w:rStyle w:val="aa"/>
                  <w:rFonts w:eastAsia="Calibri"/>
                  <w:color w:val="0070C0"/>
                  <w:sz w:val="24"/>
                  <w:lang w:eastAsia="en-US"/>
                </w:rPr>
                <w:t>https://ok.ru/profile/57356677893</w:t>
              </w:r>
            </w:hyperlink>
          </w:p>
          <w:p w:rsidR="00904A04" w:rsidRPr="00E63747" w:rsidRDefault="00904A04" w:rsidP="00E63747">
            <w:pPr>
              <w:jc w:val="center"/>
              <w:rPr>
                <w:rFonts w:eastAsia="Calibri"/>
                <w:color w:val="0070C0"/>
                <w:sz w:val="24"/>
                <w:lang w:eastAsia="en-US"/>
              </w:rPr>
            </w:pPr>
          </w:p>
        </w:tc>
        <w:tc>
          <w:tcPr>
            <w:tcW w:w="1936" w:type="dxa"/>
          </w:tcPr>
          <w:p w:rsidR="00904A04" w:rsidRPr="00E63747" w:rsidRDefault="0071208D" w:rsidP="00E63747">
            <w:pPr>
              <w:jc w:val="center"/>
              <w:rPr>
                <w:rFonts w:eastAsia="Calibri"/>
                <w:sz w:val="24"/>
                <w:lang w:eastAsia="en-US"/>
              </w:rPr>
            </w:pPr>
            <w:r w:rsidRPr="00E63747">
              <w:rPr>
                <w:rFonts w:eastAsia="Calibri"/>
                <w:sz w:val="24"/>
                <w:lang w:eastAsia="en-US"/>
              </w:rPr>
              <w:t>Библиотека-филиал №1</w:t>
            </w:r>
          </w:p>
        </w:tc>
        <w:tc>
          <w:tcPr>
            <w:tcW w:w="1134" w:type="dxa"/>
          </w:tcPr>
          <w:p w:rsidR="00904A04" w:rsidRPr="00E63747" w:rsidRDefault="002D1FBC" w:rsidP="00E63747">
            <w:pPr>
              <w:jc w:val="center"/>
              <w:rPr>
                <w:rFonts w:eastAsia="Calibri"/>
                <w:sz w:val="24"/>
                <w:lang w:eastAsia="en-US"/>
              </w:rPr>
            </w:pPr>
            <w:r w:rsidRPr="00E63747">
              <w:rPr>
                <w:rFonts w:eastAsia="Calibri"/>
                <w:sz w:val="24"/>
                <w:lang w:eastAsia="en-US"/>
              </w:rPr>
              <w:t>библиотекарь</w:t>
            </w:r>
          </w:p>
        </w:tc>
        <w:tc>
          <w:tcPr>
            <w:tcW w:w="709" w:type="dxa"/>
          </w:tcPr>
          <w:p w:rsidR="00904A04" w:rsidRPr="00E63747" w:rsidRDefault="002D1FBC" w:rsidP="00E63747">
            <w:pPr>
              <w:jc w:val="center"/>
              <w:rPr>
                <w:rFonts w:eastAsia="Calibri"/>
                <w:sz w:val="24"/>
                <w:lang w:eastAsia="en-US"/>
              </w:rPr>
            </w:pPr>
            <w:r w:rsidRPr="00E63747">
              <w:rPr>
                <w:rFonts w:eastAsia="Calibri"/>
                <w:sz w:val="24"/>
                <w:lang w:eastAsia="en-US"/>
              </w:rPr>
              <w:t>31</w:t>
            </w:r>
          </w:p>
        </w:tc>
        <w:tc>
          <w:tcPr>
            <w:tcW w:w="855" w:type="dxa"/>
          </w:tcPr>
          <w:p w:rsidR="00904A04" w:rsidRPr="00E63747" w:rsidRDefault="002D1FBC" w:rsidP="00E63747">
            <w:pPr>
              <w:jc w:val="center"/>
              <w:rPr>
                <w:rFonts w:eastAsia="Calibri"/>
                <w:sz w:val="24"/>
                <w:lang w:eastAsia="en-US"/>
              </w:rPr>
            </w:pPr>
            <w:r w:rsidRPr="00E63747">
              <w:rPr>
                <w:rFonts w:eastAsia="Calibri"/>
                <w:sz w:val="24"/>
                <w:lang w:eastAsia="en-US"/>
              </w:rPr>
              <w:t>да</w:t>
            </w:r>
          </w:p>
        </w:tc>
        <w:tc>
          <w:tcPr>
            <w:tcW w:w="1264" w:type="dxa"/>
          </w:tcPr>
          <w:p w:rsidR="00904A04" w:rsidRPr="00E63747" w:rsidRDefault="002D1FBC" w:rsidP="00E63747">
            <w:pPr>
              <w:jc w:val="center"/>
              <w:rPr>
                <w:rFonts w:eastAsia="Calibri"/>
                <w:sz w:val="24"/>
                <w:lang w:eastAsia="en-US"/>
              </w:rPr>
            </w:pPr>
            <w:r w:rsidRPr="00E63747">
              <w:rPr>
                <w:rFonts w:eastAsia="Calibri"/>
                <w:sz w:val="24"/>
                <w:lang w:eastAsia="en-US"/>
              </w:rPr>
              <w:t>1-2 в неделю</w:t>
            </w:r>
          </w:p>
        </w:tc>
      </w:tr>
      <w:tr w:rsidR="00A3506C" w:rsidRPr="00647478" w:rsidTr="002F3E10">
        <w:tc>
          <w:tcPr>
            <w:tcW w:w="1088" w:type="dxa"/>
          </w:tcPr>
          <w:p w:rsidR="00837798" w:rsidRPr="00E63747" w:rsidRDefault="00837798" w:rsidP="00E63747">
            <w:pPr>
              <w:jc w:val="center"/>
              <w:rPr>
                <w:rFonts w:eastAsia="Calibri"/>
                <w:sz w:val="24"/>
                <w:lang w:eastAsia="en-US"/>
              </w:rPr>
            </w:pPr>
            <w:r w:rsidRPr="00E63747">
              <w:rPr>
                <w:rFonts w:eastAsia="Calibri"/>
                <w:sz w:val="24"/>
                <w:lang w:eastAsia="en-US"/>
              </w:rPr>
              <w:t>Библиотека – филиал №2</w:t>
            </w:r>
          </w:p>
        </w:tc>
        <w:tc>
          <w:tcPr>
            <w:tcW w:w="613" w:type="dxa"/>
          </w:tcPr>
          <w:p w:rsidR="00837798" w:rsidRPr="00E63747" w:rsidRDefault="00A3506C" w:rsidP="00E63747">
            <w:pPr>
              <w:jc w:val="center"/>
              <w:rPr>
                <w:rFonts w:eastAsia="Calibri"/>
                <w:sz w:val="24"/>
                <w:lang w:eastAsia="en-US"/>
              </w:rPr>
            </w:pPr>
            <w:r w:rsidRPr="00E63747">
              <w:rPr>
                <w:rFonts w:eastAsia="Calibri"/>
                <w:sz w:val="24"/>
                <w:lang w:eastAsia="en-US"/>
              </w:rPr>
              <w:t>VK</w:t>
            </w:r>
          </w:p>
        </w:tc>
        <w:tc>
          <w:tcPr>
            <w:tcW w:w="2600" w:type="dxa"/>
          </w:tcPr>
          <w:p w:rsidR="00837798" w:rsidRPr="00E63747" w:rsidRDefault="005426D3" w:rsidP="00E63747">
            <w:pPr>
              <w:jc w:val="center"/>
              <w:rPr>
                <w:rFonts w:eastAsia="Calibri"/>
                <w:color w:val="0070C0"/>
                <w:sz w:val="24"/>
                <w:lang w:eastAsia="en-US"/>
              </w:rPr>
            </w:pPr>
            <w:hyperlink r:id="rId24" w:history="1">
              <w:r w:rsidR="00A3506C" w:rsidRPr="00E63747">
                <w:rPr>
                  <w:rStyle w:val="aa"/>
                  <w:rFonts w:eastAsia="Calibri"/>
                  <w:color w:val="0070C0"/>
                  <w:sz w:val="24"/>
                  <w:lang w:eastAsia="en-US"/>
                </w:rPr>
                <w:t>https://vk.com/id517800223</w:t>
              </w:r>
            </w:hyperlink>
          </w:p>
          <w:p w:rsidR="00A3506C" w:rsidRPr="00E63747" w:rsidRDefault="00A3506C" w:rsidP="00E63747">
            <w:pPr>
              <w:jc w:val="center"/>
              <w:rPr>
                <w:rFonts w:eastAsia="Calibri"/>
                <w:color w:val="0070C0"/>
                <w:sz w:val="24"/>
                <w:lang w:eastAsia="en-US"/>
              </w:rPr>
            </w:pPr>
          </w:p>
        </w:tc>
        <w:tc>
          <w:tcPr>
            <w:tcW w:w="1936" w:type="dxa"/>
          </w:tcPr>
          <w:p w:rsidR="00837798" w:rsidRPr="00E63747" w:rsidRDefault="00A3506C" w:rsidP="00E63747">
            <w:pPr>
              <w:jc w:val="center"/>
              <w:rPr>
                <w:rFonts w:eastAsia="Calibri"/>
                <w:sz w:val="24"/>
                <w:lang w:eastAsia="en-US"/>
              </w:rPr>
            </w:pPr>
            <w:r w:rsidRPr="00E63747">
              <w:rPr>
                <w:rFonts w:eastAsia="Calibri"/>
                <w:sz w:val="24"/>
                <w:lang w:eastAsia="en-US"/>
              </w:rPr>
              <w:t>БИБЛИОТЕКА-ФИЛИАЛ</w:t>
            </w:r>
            <w:r w:rsidR="00904A04" w:rsidRPr="00E63747">
              <w:rPr>
                <w:rFonts w:eastAsia="Calibri"/>
                <w:sz w:val="24"/>
                <w:lang w:eastAsia="en-US"/>
              </w:rPr>
              <w:t xml:space="preserve"> </w:t>
            </w:r>
            <w:r w:rsidRPr="00E63747">
              <w:rPr>
                <w:rFonts w:eastAsia="Calibri"/>
                <w:sz w:val="24"/>
                <w:lang w:eastAsia="en-US"/>
              </w:rPr>
              <w:t xml:space="preserve">№2 поселок Дачный </w:t>
            </w:r>
            <w:proofErr w:type="gramStart"/>
            <w:r w:rsidRPr="00E63747">
              <w:rPr>
                <w:rFonts w:eastAsia="Calibri"/>
                <w:sz w:val="24"/>
                <w:lang w:eastAsia="en-US"/>
              </w:rPr>
              <w:t>г .Красноуральск</w:t>
            </w:r>
            <w:proofErr w:type="gramEnd"/>
          </w:p>
        </w:tc>
        <w:tc>
          <w:tcPr>
            <w:tcW w:w="1134" w:type="dxa"/>
          </w:tcPr>
          <w:p w:rsidR="00837798" w:rsidRPr="00E63747" w:rsidRDefault="00A3506C" w:rsidP="00E63747">
            <w:pPr>
              <w:jc w:val="center"/>
              <w:rPr>
                <w:rFonts w:eastAsia="Calibri"/>
                <w:sz w:val="24"/>
                <w:lang w:eastAsia="en-US"/>
              </w:rPr>
            </w:pPr>
            <w:r w:rsidRPr="00E63747">
              <w:rPr>
                <w:rFonts w:eastAsia="Calibri"/>
                <w:sz w:val="24"/>
                <w:lang w:eastAsia="en-US"/>
              </w:rPr>
              <w:t>библиотекарь</w:t>
            </w:r>
          </w:p>
        </w:tc>
        <w:tc>
          <w:tcPr>
            <w:tcW w:w="709" w:type="dxa"/>
          </w:tcPr>
          <w:p w:rsidR="00837798" w:rsidRPr="00E63747" w:rsidRDefault="00A3506C" w:rsidP="00E63747">
            <w:pPr>
              <w:jc w:val="center"/>
              <w:rPr>
                <w:rFonts w:eastAsia="Calibri"/>
                <w:sz w:val="24"/>
                <w:lang w:eastAsia="en-US"/>
              </w:rPr>
            </w:pPr>
            <w:r w:rsidRPr="00E63747">
              <w:rPr>
                <w:rFonts w:eastAsia="Calibri"/>
                <w:sz w:val="24"/>
                <w:lang w:eastAsia="en-US"/>
              </w:rPr>
              <w:t>85</w:t>
            </w:r>
          </w:p>
        </w:tc>
        <w:tc>
          <w:tcPr>
            <w:tcW w:w="855" w:type="dxa"/>
          </w:tcPr>
          <w:p w:rsidR="00837798" w:rsidRPr="00E63747" w:rsidRDefault="008C3715" w:rsidP="00E63747">
            <w:pPr>
              <w:jc w:val="center"/>
              <w:rPr>
                <w:rFonts w:eastAsia="Calibri"/>
                <w:sz w:val="24"/>
                <w:lang w:eastAsia="en-US"/>
              </w:rPr>
            </w:pPr>
            <w:r w:rsidRPr="00E63747">
              <w:rPr>
                <w:rFonts w:eastAsia="Calibri"/>
                <w:sz w:val="24"/>
                <w:lang w:eastAsia="en-US"/>
              </w:rPr>
              <w:t>да</w:t>
            </w:r>
          </w:p>
        </w:tc>
        <w:tc>
          <w:tcPr>
            <w:tcW w:w="1264" w:type="dxa"/>
          </w:tcPr>
          <w:p w:rsidR="00837798" w:rsidRPr="00E63747" w:rsidRDefault="00A3506C" w:rsidP="00E63747">
            <w:pPr>
              <w:jc w:val="center"/>
              <w:rPr>
                <w:rFonts w:eastAsia="Calibri"/>
                <w:sz w:val="24"/>
                <w:lang w:eastAsia="en-US"/>
              </w:rPr>
            </w:pPr>
            <w:r w:rsidRPr="00E63747">
              <w:rPr>
                <w:rFonts w:eastAsia="Calibri"/>
                <w:sz w:val="24"/>
                <w:lang w:eastAsia="en-US"/>
              </w:rPr>
              <w:t>1-2 в неделю</w:t>
            </w:r>
          </w:p>
        </w:tc>
      </w:tr>
      <w:tr w:rsidR="009F087C" w:rsidRPr="00647478" w:rsidTr="002F3E10">
        <w:tc>
          <w:tcPr>
            <w:tcW w:w="1088"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 филиал №3</w:t>
            </w:r>
          </w:p>
        </w:tc>
        <w:tc>
          <w:tcPr>
            <w:tcW w:w="613" w:type="dxa"/>
          </w:tcPr>
          <w:p w:rsidR="009F087C" w:rsidRPr="00E63747" w:rsidRDefault="009F087C" w:rsidP="00E63747">
            <w:pPr>
              <w:jc w:val="center"/>
              <w:rPr>
                <w:rFonts w:eastAsia="Calibri"/>
                <w:sz w:val="24"/>
                <w:szCs w:val="24"/>
                <w:lang w:eastAsia="en-US"/>
              </w:rPr>
            </w:pPr>
            <w:r w:rsidRPr="00E63747">
              <w:rPr>
                <w:rFonts w:eastAsia="Calibri"/>
                <w:sz w:val="24"/>
                <w:szCs w:val="24"/>
                <w:lang w:val="en-US" w:eastAsia="en-US"/>
              </w:rPr>
              <w:t>VK</w:t>
            </w:r>
          </w:p>
        </w:tc>
        <w:tc>
          <w:tcPr>
            <w:tcW w:w="2600" w:type="dxa"/>
          </w:tcPr>
          <w:p w:rsidR="009F087C" w:rsidRPr="00E63747" w:rsidRDefault="005426D3" w:rsidP="00E63747">
            <w:pPr>
              <w:jc w:val="center"/>
              <w:rPr>
                <w:rFonts w:eastAsia="Calibri"/>
                <w:color w:val="0070C0"/>
                <w:sz w:val="24"/>
                <w:szCs w:val="24"/>
                <w:lang w:eastAsia="en-US"/>
              </w:rPr>
            </w:pPr>
            <w:hyperlink r:id="rId25" w:history="1">
              <w:r w:rsidR="009F087C" w:rsidRPr="00E63747">
                <w:rPr>
                  <w:rStyle w:val="aa"/>
                  <w:rFonts w:eastAsia="Calibri"/>
                  <w:color w:val="0070C0"/>
                  <w:sz w:val="24"/>
                  <w:szCs w:val="24"/>
                  <w:lang w:eastAsia="en-US"/>
                </w:rPr>
                <w:t>https://vk.com/public70702754</w:t>
              </w:r>
            </w:hyperlink>
          </w:p>
          <w:p w:rsidR="009F087C" w:rsidRPr="00E63747" w:rsidRDefault="009F087C" w:rsidP="00E63747">
            <w:pPr>
              <w:jc w:val="center"/>
              <w:rPr>
                <w:rFonts w:eastAsia="Calibri"/>
                <w:color w:val="0070C0"/>
                <w:sz w:val="24"/>
                <w:szCs w:val="24"/>
                <w:lang w:eastAsia="en-US"/>
              </w:rPr>
            </w:pPr>
          </w:p>
        </w:tc>
        <w:tc>
          <w:tcPr>
            <w:tcW w:w="1936"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филиал №3, г. Красноуральск</w:t>
            </w:r>
          </w:p>
        </w:tc>
        <w:tc>
          <w:tcPr>
            <w:tcW w:w="1134"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библиотекарь</w:t>
            </w:r>
          </w:p>
        </w:tc>
        <w:tc>
          <w:tcPr>
            <w:tcW w:w="709"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189</w:t>
            </w:r>
          </w:p>
        </w:tc>
        <w:tc>
          <w:tcPr>
            <w:tcW w:w="855"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да</w:t>
            </w:r>
          </w:p>
        </w:tc>
        <w:tc>
          <w:tcPr>
            <w:tcW w:w="1264" w:type="dxa"/>
          </w:tcPr>
          <w:p w:rsidR="009F087C" w:rsidRPr="00E63747" w:rsidRDefault="009F087C" w:rsidP="00E63747">
            <w:pPr>
              <w:jc w:val="center"/>
              <w:rPr>
                <w:sz w:val="24"/>
                <w:szCs w:val="24"/>
              </w:rPr>
            </w:pPr>
            <w:r w:rsidRPr="00E63747">
              <w:rPr>
                <w:sz w:val="24"/>
                <w:szCs w:val="24"/>
              </w:rPr>
              <w:t>5-6 раз в неделю</w:t>
            </w:r>
          </w:p>
        </w:tc>
      </w:tr>
      <w:tr w:rsidR="009F087C" w:rsidRPr="00647478" w:rsidTr="002F3E10">
        <w:tc>
          <w:tcPr>
            <w:tcW w:w="1088"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 филиал №3</w:t>
            </w:r>
          </w:p>
        </w:tc>
        <w:tc>
          <w:tcPr>
            <w:tcW w:w="613" w:type="dxa"/>
          </w:tcPr>
          <w:p w:rsidR="009F087C" w:rsidRPr="00E63747" w:rsidRDefault="009F087C" w:rsidP="00E63747">
            <w:pPr>
              <w:jc w:val="center"/>
              <w:rPr>
                <w:rFonts w:eastAsia="Calibri"/>
                <w:sz w:val="24"/>
                <w:szCs w:val="24"/>
                <w:lang w:val="en-US" w:eastAsia="en-US"/>
              </w:rPr>
            </w:pPr>
            <w:r w:rsidRPr="00E63747">
              <w:rPr>
                <w:rFonts w:eastAsia="Calibri"/>
                <w:sz w:val="24"/>
                <w:szCs w:val="24"/>
                <w:lang w:eastAsia="en-US"/>
              </w:rPr>
              <w:t>ОК</w:t>
            </w:r>
          </w:p>
        </w:tc>
        <w:tc>
          <w:tcPr>
            <w:tcW w:w="2600" w:type="dxa"/>
          </w:tcPr>
          <w:p w:rsidR="009F087C" w:rsidRPr="00E63747" w:rsidRDefault="005426D3" w:rsidP="00E63747">
            <w:pPr>
              <w:jc w:val="center"/>
              <w:rPr>
                <w:rFonts w:eastAsia="Calibri"/>
                <w:color w:val="0070C0"/>
                <w:sz w:val="24"/>
                <w:szCs w:val="24"/>
                <w:lang w:val="en-US" w:eastAsia="en-US"/>
              </w:rPr>
            </w:pPr>
            <w:hyperlink r:id="rId26" w:history="1">
              <w:r w:rsidR="009F087C" w:rsidRPr="00E63747">
                <w:rPr>
                  <w:rStyle w:val="aa"/>
                  <w:rFonts w:eastAsia="Calibri"/>
                  <w:color w:val="0070C0"/>
                  <w:sz w:val="24"/>
                  <w:szCs w:val="24"/>
                  <w:lang w:val="en-US" w:eastAsia="en-US"/>
                </w:rPr>
                <w:t>https://ok.ru/profile/582726387403/friends</w:t>
              </w:r>
            </w:hyperlink>
          </w:p>
          <w:p w:rsidR="009F087C" w:rsidRPr="00E63747" w:rsidRDefault="009F087C" w:rsidP="00E63747">
            <w:pPr>
              <w:jc w:val="center"/>
              <w:rPr>
                <w:rFonts w:eastAsia="Calibri"/>
                <w:color w:val="0070C0"/>
                <w:sz w:val="24"/>
                <w:szCs w:val="24"/>
                <w:lang w:val="en-US" w:eastAsia="en-US"/>
              </w:rPr>
            </w:pPr>
          </w:p>
        </w:tc>
        <w:tc>
          <w:tcPr>
            <w:tcW w:w="1936" w:type="dxa"/>
          </w:tcPr>
          <w:p w:rsidR="009F087C" w:rsidRPr="00E63747" w:rsidRDefault="009F087C" w:rsidP="00E63747">
            <w:pPr>
              <w:jc w:val="center"/>
              <w:rPr>
                <w:rFonts w:eastAsia="Calibri"/>
                <w:sz w:val="24"/>
                <w:szCs w:val="24"/>
                <w:lang w:val="en-US" w:eastAsia="en-US"/>
              </w:rPr>
            </w:pPr>
            <w:r w:rsidRPr="00E63747">
              <w:rPr>
                <w:sz w:val="24"/>
                <w:szCs w:val="24"/>
              </w:rPr>
              <w:t>Библиотека Филиал №3</w:t>
            </w:r>
          </w:p>
        </w:tc>
        <w:tc>
          <w:tcPr>
            <w:tcW w:w="1134"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библиотекарь</w:t>
            </w:r>
          </w:p>
        </w:tc>
        <w:tc>
          <w:tcPr>
            <w:tcW w:w="709"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47</w:t>
            </w:r>
          </w:p>
        </w:tc>
        <w:tc>
          <w:tcPr>
            <w:tcW w:w="855"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да</w:t>
            </w:r>
          </w:p>
        </w:tc>
        <w:tc>
          <w:tcPr>
            <w:tcW w:w="1264" w:type="dxa"/>
          </w:tcPr>
          <w:p w:rsidR="009F087C" w:rsidRPr="00E63747" w:rsidRDefault="009F087C" w:rsidP="00E63747">
            <w:pPr>
              <w:jc w:val="center"/>
              <w:rPr>
                <w:rFonts w:eastAsia="Calibri"/>
                <w:sz w:val="24"/>
                <w:szCs w:val="24"/>
                <w:lang w:eastAsia="en-US"/>
              </w:rPr>
            </w:pPr>
            <w:r w:rsidRPr="00E63747">
              <w:rPr>
                <w:sz w:val="24"/>
                <w:szCs w:val="24"/>
              </w:rPr>
              <w:t>5-6 раз в неделю</w:t>
            </w:r>
          </w:p>
        </w:tc>
      </w:tr>
      <w:tr w:rsidR="009F087C" w:rsidRPr="00647478" w:rsidTr="002F3E10">
        <w:tc>
          <w:tcPr>
            <w:tcW w:w="1088"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 филиал №4</w:t>
            </w:r>
          </w:p>
        </w:tc>
        <w:tc>
          <w:tcPr>
            <w:tcW w:w="613" w:type="dxa"/>
          </w:tcPr>
          <w:p w:rsidR="009F087C" w:rsidRPr="00E63747" w:rsidRDefault="00684AF7" w:rsidP="00E63747">
            <w:pPr>
              <w:jc w:val="center"/>
              <w:rPr>
                <w:rFonts w:eastAsia="Calibri"/>
                <w:sz w:val="24"/>
                <w:szCs w:val="24"/>
                <w:lang w:eastAsia="en-US"/>
              </w:rPr>
            </w:pPr>
            <w:r w:rsidRPr="00E63747">
              <w:rPr>
                <w:rFonts w:eastAsia="Calibri"/>
                <w:sz w:val="24"/>
                <w:szCs w:val="24"/>
                <w:lang w:val="en-US" w:eastAsia="en-US"/>
              </w:rPr>
              <w:t>VK</w:t>
            </w:r>
          </w:p>
        </w:tc>
        <w:tc>
          <w:tcPr>
            <w:tcW w:w="2600" w:type="dxa"/>
          </w:tcPr>
          <w:p w:rsidR="009F087C" w:rsidRPr="00E63747" w:rsidRDefault="005426D3" w:rsidP="00E63747">
            <w:pPr>
              <w:jc w:val="center"/>
              <w:rPr>
                <w:rFonts w:eastAsia="Calibri"/>
                <w:color w:val="0070C0"/>
                <w:sz w:val="24"/>
                <w:szCs w:val="24"/>
                <w:lang w:eastAsia="en-US"/>
              </w:rPr>
            </w:pPr>
            <w:hyperlink r:id="rId27" w:history="1">
              <w:r w:rsidR="00684AF7" w:rsidRPr="00E63747">
                <w:rPr>
                  <w:rStyle w:val="aa"/>
                  <w:rFonts w:eastAsia="Calibri"/>
                  <w:color w:val="0070C0"/>
                  <w:sz w:val="24"/>
                  <w:szCs w:val="24"/>
                  <w:lang w:eastAsia="en-US"/>
                </w:rPr>
                <w:t>https://vk.com/club192445052</w:t>
              </w:r>
            </w:hyperlink>
          </w:p>
          <w:p w:rsidR="00684AF7" w:rsidRPr="00E63747" w:rsidRDefault="00684AF7" w:rsidP="00E63747">
            <w:pPr>
              <w:jc w:val="center"/>
              <w:rPr>
                <w:rFonts w:eastAsia="Calibri"/>
                <w:color w:val="0070C0"/>
                <w:sz w:val="24"/>
                <w:szCs w:val="24"/>
                <w:lang w:eastAsia="en-US"/>
              </w:rPr>
            </w:pPr>
          </w:p>
        </w:tc>
        <w:tc>
          <w:tcPr>
            <w:tcW w:w="1936" w:type="dxa"/>
          </w:tcPr>
          <w:p w:rsidR="009F087C" w:rsidRPr="00E63747" w:rsidRDefault="00684AF7" w:rsidP="00E63747">
            <w:pPr>
              <w:jc w:val="center"/>
              <w:rPr>
                <w:rFonts w:eastAsia="Calibri"/>
                <w:sz w:val="24"/>
                <w:szCs w:val="24"/>
                <w:lang w:eastAsia="en-US"/>
              </w:rPr>
            </w:pPr>
            <w:r w:rsidRPr="00E63747">
              <w:rPr>
                <w:rFonts w:eastAsia="Calibri"/>
                <w:sz w:val="24"/>
                <w:szCs w:val="24"/>
                <w:lang w:eastAsia="en-US"/>
              </w:rPr>
              <w:t>Библиотека-филиал №4, город Красноуральск</w:t>
            </w:r>
          </w:p>
        </w:tc>
        <w:tc>
          <w:tcPr>
            <w:tcW w:w="1134" w:type="dxa"/>
          </w:tcPr>
          <w:p w:rsidR="009F087C" w:rsidRPr="00E63747" w:rsidRDefault="00684AF7" w:rsidP="00E63747">
            <w:pPr>
              <w:jc w:val="center"/>
              <w:rPr>
                <w:rFonts w:eastAsia="Calibri"/>
                <w:sz w:val="24"/>
                <w:szCs w:val="24"/>
                <w:lang w:eastAsia="en-US"/>
              </w:rPr>
            </w:pPr>
            <w:r w:rsidRPr="00E63747">
              <w:rPr>
                <w:rFonts w:eastAsia="Calibri"/>
                <w:sz w:val="24"/>
                <w:szCs w:val="24"/>
                <w:lang w:eastAsia="en-US"/>
              </w:rPr>
              <w:t>библиотекарь</w:t>
            </w:r>
          </w:p>
        </w:tc>
        <w:tc>
          <w:tcPr>
            <w:tcW w:w="709" w:type="dxa"/>
          </w:tcPr>
          <w:p w:rsidR="009F087C" w:rsidRPr="00E63747" w:rsidRDefault="00684AF7" w:rsidP="00E63747">
            <w:pPr>
              <w:jc w:val="center"/>
              <w:rPr>
                <w:rFonts w:eastAsia="Calibri"/>
                <w:sz w:val="24"/>
                <w:szCs w:val="24"/>
                <w:lang w:eastAsia="en-US"/>
              </w:rPr>
            </w:pPr>
            <w:r w:rsidRPr="00E63747">
              <w:rPr>
                <w:rFonts w:eastAsia="Calibri"/>
                <w:sz w:val="24"/>
                <w:szCs w:val="24"/>
                <w:lang w:eastAsia="en-US"/>
              </w:rPr>
              <w:t>110</w:t>
            </w:r>
          </w:p>
        </w:tc>
        <w:tc>
          <w:tcPr>
            <w:tcW w:w="855" w:type="dxa"/>
          </w:tcPr>
          <w:p w:rsidR="009F087C" w:rsidRPr="00E63747" w:rsidRDefault="00684AF7" w:rsidP="00E63747">
            <w:pPr>
              <w:jc w:val="center"/>
              <w:rPr>
                <w:rFonts w:eastAsia="Calibri"/>
                <w:sz w:val="24"/>
                <w:szCs w:val="24"/>
                <w:lang w:eastAsia="en-US"/>
              </w:rPr>
            </w:pPr>
            <w:r w:rsidRPr="00E63747">
              <w:rPr>
                <w:rFonts w:eastAsia="Calibri"/>
                <w:sz w:val="24"/>
                <w:szCs w:val="24"/>
                <w:lang w:eastAsia="en-US"/>
              </w:rPr>
              <w:t>да</w:t>
            </w:r>
          </w:p>
        </w:tc>
        <w:tc>
          <w:tcPr>
            <w:tcW w:w="1264" w:type="dxa"/>
          </w:tcPr>
          <w:p w:rsidR="009F087C" w:rsidRPr="00E63747" w:rsidRDefault="00684AF7" w:rsidP="00E63747">
            <w:pPr>
              <w:jc w:val="center"/>
              <w:rPr>
                <w:rFonts w:eastAsia="Calibri"/>
                <w:sz w:val="24"/>
                <w:szCs w:val="24"/>
                <w:lang w:eastAsia="en-US"/>
              </w:rPr>
            </w:pPr>
            <w:r w:rsidRPr="00E63747">
              <w:rPr>
                <w:rFonts w:eastAsia="Calibri"/>
                <w:sz w:val="24"/>
                <w:szCs w:val="24"/>
                <w:lang w:eastAsia="en-US"/>
              </w:rPr>
              <w:t>3-4 раза в неделю</w:t>
            </w:r>
          </w:p>
        </w:tc>
      </w:tr>
      <w:tr w:rsidR="009F087C" w:rsidRPr="00647478" w:rsidTr="002F3E10">
        <w:tc>
          <w:tcPr>
            <w:tcW w:w="1088"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 филиал №5</w:t>
            </w:r>
          </w:p>
        </w:tc>
        <w:tc>
          <w:tcPr>
            <w:tcW w:w="613" w:type="dxa"/>
          </w:tcPr>
          <w:p w:rsidR="009F087C" w:rsidRPr="00E63747" w:rsidRDefault="00D27BF1" w:rsidP="00E63747">
            <w:pPr>
              <w:jc w:val="center"/>
              <w:rPr>
                <w:rFonts w:eastAsia="Calibri"/>
                <w:sz w:val="24"/>
                <w:szCs w:val="24"/>
                <w:lang w:eastAsia="en-US"/>
              </w:rPr>
            </w:pPr>
            <w:r w:rsidRPr="00E63747">
              <w:rPr>
                <w:rFonts w:eastAsia="Calibri"/>
                <w:sz w:val="24"/>
                <w:szCs w:val="24"/>
                <w:lang w:eastAsia="en-US"/>
              </w:rPr>
              <w:t>ОК</w:t>
            </w:r>
          </w:p>
        </w:tc>
        <w:tc>
          <w:tcPr>
            <w:tcW w:w="2600" w:type="dxa"/>
          </w:tcPr>
          <w:p w:rsidR="00DA58EF" w:rsidRPr="00DA58EF" w:rsidRDefault="005426D3" w:rsidP="00DA58EF">
            <w:pPr>
              <w:spacing w:after="160" w:line="259" w:lineRule="auto"/>
              <w:jc w:val="center"/>
              <w:rPr>
                <w:rFonts w:eastAsiaTheme="minorHAnsi"/>
                <w:color w:val="0000FF"/>
                <w:sz w:val="24"/>
                <w:szCs w:val="24"/>
                <w:u w:val="single"/>
                <w:shd w:val="clear" w:color="auto" w:fill="FFFFFF"/>
                <w:lang w:eastAsia="en-US"/>
              </w:rPr>
            </w:pPr>
            <w:hyperlink r:id="rId28" w:history="1">
              <w:r w:rsidR="00DA58EF" w:rsidRPr="00DA58EF">
                <w:rPr>
                  <w:rFonts w:eastAsiaTheme="minorHAnsi"/>
                  <w:color w:val="0563C1" w:themeColor="hyperlink"/>
                  <w:sz w:val="24"/>
                  <w:szCs w:val="24"/>
                  <w:u w:val="single"/>
                  <w:shd w:val="clear" w:color="auto" w:fill="FFFFFF"/>
                  <w:lang w:eastAsia="en-US"/>
                </w:rPr>
                <w:t>https://ok.ru/profile/589344940346</w:t>
              </w:r>
            </w:hyperlink>
          </w:p>
          <w:p w:rsidR="009F087C" w:rsidRPr="00E63747" w:rsidRDefault="009F087C" w:rsidP="00E63747">
            <w:pPr>
              <w:jc w:val="center"/>
              <w:rPr>
                <w:rFonts w:eastAsia="Calibri"/>
                <w:color w:val="0070C0"/>
                <w:sz w:val="24"/>
                <w:szCs w:val="24"/>
                <w:lang w:eastAsia="en-US"/>
              </w:rPr>
            </w:pPr>
          </w:p>
        </w:tc>
        <w:tc>
          <w:tcPr>
            <w:tcW w:w="1936" w:type="dxa"/>
          </w:tcPr>
          <w:p w:rsidR="009F087C" w:rsidRPr="00E63747" w:rsidRDefault="00D27BF1" w:rsidP="00E63747">
            <w:pPr>
              <w:jc w:val="center"/>
              <w:rPr>
                <w:rFonts w:eastAsia="Calibri"/>
                <w:sz w:val="24"/>
                <w:szCs w:val="24"/>
                <w:lang w:eastAsia="en-US"/>
              </w:rPr>
            </w:pPr>
            <w:r w:rsidRPr="00E63747">
              <w:rPr>
                <w:rFonts w:eastAsia="Calibri"/>
                <w:sz w:val="24"/>
                <w:szCs w:val="24"/>
                <w:lang w:eastAsia="en-US"/>
              </w:rPr>
              <w:t>библиотека - филиал № 5 п Октябрьский</w:t>
            </w:r>
          </w:p>
        </w:tc>
        <w:tc>
          <w:tcPr>
            <w:tcW w:w="1134" w:type="dxa"/>
          </w:tcPr>
          <w:p w:rsidR="009F087C" w:rsidRPr="00E63747" w:rsidRDefault="00D27BF1" w:rsidP="00E63747">
            <w:pPr>
              <w:jc w:val="center"/>
              <w:rPr>
                <w:rFonts w:eastAsia="Calibri"/>
                <w:sz w:val="24"/>
                <w:szCs w:val="24"/>
                <w:lang w:eastAsia="en-US"/>
              </w:rPr>
            </w:pPr>
            <w:r w:rsidRPr="00E63747">
              <w:rPr>
                <w:rFonts w:eastAsia="Calibri"/>
                <w:sz w:val="24"/>
                <w:szCs w:val="24"/>
                <w:lang w:eastAsia="en-US"/>
              </w:rPr>
              <w:t>библиотекарь</w:t>
            </w:r>
          </w:p>
        </w:tc>
        <w:tc>
          <w:tcPr>
            <w:tcW w:w="709" w:type="dxa"/>
          </w:tcPr>
          <w:p w:rsidR="009F087C" w:rsidRPr="00E63747" w:rsidRDefault="00D27BF1" w:rsidP="00E63747">
            <w:pPr>
              <w:jc w:val="center"/>
              <w:rPr>
                <w:rFonts w:eastAsia="Calibri"/>
                <w:sz w:val="24"/>
                <w:szCs w:val="24"/>
                <w:lang w:eastAsia="en-US"/>
              </w:rPr>
            </w:pPr>
            <w:r w:rsidRPr="00E63747">
              <w:rPr>
                <w:rFonts w:eastAsia="Calibri"/>
                <w:sz w:val="24"/>
                <w:szCs w:val="24"/>
                <w:lang w:eastAsia="en-US"/>
              </w:rPr>
              <w:t>253</w:t>
            </w:r>
          </w:p>
        </w:tc>
        <w:tc>
          <w:tcPr>
            <w:tcW w:w="855" w:type="dxa"/>
          </w:tcPr>
          <w:p w:rsidR="009F087C" w:rsidRPr="00E63747" w:rsidRDefault="00D27BF1" w:rsidP="00E63747">
            <w:pPr>
              <w:jc w:val="center"/>
              <w:rPr>
                <w:rFonts w:eastAsia="Calibri"/>
                <w:sz w:val="24"/>
                <w:szCs w:val="24"/>
                <w:lang w:eastAsia="en-US"/>
              </w:rPr>
            </w:pPr>
            <w:r w:rsidRPr="00E63747">
              <w:rPr>
                <w:rFonts w:eastAsia="Calibri"/>
                <w:sz w:val="24"/>
                <w:szCs w:val="24"/>
                <w:lang w:eastAsia="en-US"/>
              </w:rPr>
              <w:t>да</w:t>
            </w:r>
          </w:p>
        </w:tc>
        <w:tc>
          <w:tcPr>
            <w:tcW w:w="1264" w:type="dxa"/>
          </w:tcPr>
          <w:p w:rsidR="009F087C" w:rsidRPr="00E63747" w:rsidRDefault="00D27BF1" w:rsidP="00E63747">
            <w:pPr>
              <w:jc w:val="center"/>
              <w:rPr>
                <w:rFonts w:eastAsia="Calibri"/>
                <w:sz w:val="24"/>
                <w:szCs w:val="24"/>
                <w:lang w:eastAsia="en-US"/>
              </w:rPr>
            </w:pPr>
            <w:r w:rsidRPr="00E63747">
              <w:rPr>
                <w:rFonts w:eastAsia="Calibri"/>
                <w:sz w:val="24"/>
                <w:szCs w:val="24"/>
                <w:lang w:eastAsia="en-US"/>
              </w:rPr>
              <w:t>2-3 раза в неделю</w:t>
            </w:r>
          </w:p>
        </w:tc>
      </w:tr>
      <w:tr w:rsidR="009F087C" w:rsidRPr="00647478" w:rsidTr="002F3E10">
        <w:tc>
          <w:tcPr>
            <w:tcW w:w="1088"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 филиал №6</w:t>
            </w:r>
          </w:p>
        </w:tc>
        <w:tc>
          <w:tcPr>
            <w:tcW w:w="613" w:type="dxa"/>
          </w:tcPr>
          <w:p w:rsidR="009F087C" w:rsidRPr="00E63747" w:rsidRDefault="009F087C" w:rsidP="00E63747">
            <w:pPr>
              <w:jc w:val="center"/>
              <w:rPr>
                <w:rFonts w:eastAsia="Calibri"/>
                <w:sz w:val="24"/>
                <w:szCs w:val="24"/>
                <w:lang w:eastAsia="en-US"/>
              </w:rPr>
            </w:pPr>
            <w:r w:rsidRPr="00E63747">
              <w:rPr>
                <w:rFonts w:eastAsia="Calibri"/>
                <w:sz w:val="24"/>
                <w:szCs w:val="24"/>
                <w:lang w:val="en-US" w:eastAsia="en-US"/>
              </w:rPr>
              <w:t>VK</w:t>
            </w:r>
          </w:p>
        </w:tc>
        <w:tc>
          <w:tcPr>
            <w:tcW w:w="2600" w:type="dxa"/>
          </w:tcPr>
          <w:p w:rsidR="009F087C" w:rsidRPr="00E63747" w:rsidRDefault="005426D3" w:rsidP="00E63747">
            <w:pPr>
              <w:jc w:val="center"/>
              <w:rPr>
                <w:rFonts w:eastAsia="Calibri"/>
                <w:color w:val="0070C0"/>
                <w:sz w:val="24"/>
                <w:szCs w:val="24"/>
                <w:lang w:eastAsia="en-US"/>
              </w:rPr>
            </w:pPr>
            <w:hyperlink r:id="rId29" w:history="1">
              <w:r w:rsidR="009F087C" w:rsidRPr="00E63747">
                <w:rPr>
                  <w:rStyle w:val="aa"/>
                  <w:rFonts w:eastAsia="Calibri"/>
                  <w:color w:val="0070C0"/>
                  <w:sz w:val="24"/>
                  <w:szCs w:val="24"/>
                  <w:lang w:eastAsia="en-US"/>
                </w:rPr>
                <w:t>https://vk.com/public192439237</w:t>
              </w:r>
            </w:hyperlink>
          </w:p>
          <w:p w:rsidR="009F087C" w:rsidRPr="00E63747" w:rsidRDefault="009F087C" w:rsidP="00E63747">
            <w:pPr>
              <w:jc w:val="center"/>
              <w:rPr>
                <w:rFonts w:eastAsia="Calibri"/>
                <w:color w:val="0070C0"/>
                <w:sz w:val="24"/>
                <w:szCs w:val="24"/>
                <w:lang w:eastAsia="en-US"/>
              </w:rPr>
            </w:pPr>
          </w:p>
          <w:p w:rsidR="009F087C" w:rsidRPr="00E63747" w:rsidRDefault="009F087C" w:rsidP="00E63747">
            <w:pPr>
              <w:jc w:val="center"/>
              <w:rPr>
                <w:rFonts w:eastAsia="Calibri"/>
                <w:color w:val="0070C0"/>
                <w:sz w:val="24"/>
                <w:szCs w:val="24"/>
                <w:lang w:eastAsia="en-US"/>
              </w:rPr>
            </w:pPr>
          </w:p>
        </w:tc>
        <w:tc>
          <w:tcPr>
            <w:tcW w:w="1936"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 филиал № 6 Красноуральск</w:t>
            </w:r>
          </w:p>
        </w:tc>
        <w:tc>
          <w:tcPr>
            <w:tcW w:w="1134"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библиотекарь</w:t>
            </w:r>
          </w:p>
        </w:tc>
        <w:tc>
          <w:tcPr>
            <w:tcW w:w="709"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65</w:t>
            </w:r>
          </w:p>
        </w:tc>
        <w:tc>
          <w:tcPr>
            <w:tcW w:w="855"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да</w:t>
            </w:r>
          </w:p>
        </w:tc>
        <w:tc>
          <w:tcPr>
            <w:tcW w:w="1264"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15 постов в неделю</w:t>
            </w:r>
          </w:p>
        </w:tc>
      </w:tr>
      <w:tr w:rsidR="009F087C" w:rsidRPr="00647478" w:rsidTr="002F3E10">
        <w:tc>
          <w:tcPr>
            <w:tcW w:w="1088"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 – филиал №6</w:t>
            </w:r>
          </w:p>
        </w:tc>
        <w:tc>
          <w:tcPr>
            <w:tcW w:w="613"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ОК</w:t>
            </w:r>
          </w:p>
        </w:tc>
        <w:tc>
          <w:tcPr>
            <w:tcW w:w="2600" w:type="dxa"/>
          </w:tcPr>
          <w:p w:rsidR="009F087C" w:rsidRPr="00E63747" w:rsidRDefault="005426D3" w:rsidP="00E63747">
            <w:pPr>
              <w:jc w:val="center"/>
              <w:rPr>
                <w:rStyle w:val="aa"/>
                <w:rFonts w:eastAsia="Calibri"/>
                <w:color w:val="0070C0"/>
                <w:sz w:val="24"/>
                <w:szCs w:val="24"/>
                <w:lang w:eastAsia="en-US"/>
              </w:rPr>
            </w:pPr>
            <w:hyperlink r:id="rId30" w:history="1">
              <w:r w:rsidR="009F087C" w:rsidRPr="00E63747">
                <w:rPr>
                  <w:rStyle w:val="aa"/>
                  <w:rFonts w:eastAsia="Calibri"/>
                  <w:color w:val="0070C0"/>
                  <w:sz w:val="24"/>
                  <w:szCs w:val="24"/>
                  <w:lang w:eastAsia="en-US"/>
                </w:rPr>
                <w:t>https://ok.ru/profile/583067513251</w:t>
              </w:r>
            </w:hyperlink>
          </w:p>
          <w:p w:rsidR="00941A9A" w:rsidRPr="00E63747" w:rsidRDefault="00941A9A" w:rsidP="00E63747">
            <w:pPr>
              <w:jc w:val="center"/>
              <w:rPr>
                <w:rFonts w:eastAsia="Calibri"/>
                <w:color w:val="0070C0"/>
                <w:sz w:val="24"/>
                <w:szCs w:val="24"/>
                <w:lang w:eastAsia="en-US"/>
              </w:rPr>
            </w:pPr>
          </w:p>
        </w:tc>
        <w:tc>
          <w:tcPr>
            <w:tcW w:w="1936" w:type="dxa"/>
          </w:tcPr>
          <w:p w:rsidR="009F087C" w:rsidRPr="00E63747" w:rsidRDefault="009F087C" w:rsidP="00E63747">
            <w:pPr>
              <w:jc w:val="center"/>
              <w:rPr>
                <w:rFonts w:eastAsia="Calibri"/>
                <w:sz w:val="24"/>
                <w:szCs w:val="24"/>
                <w:lang w:eastAsia="en-US"/>
              </w:rPr>
            </w:pPr>
          </w:p>
        </w:tc>
        <w:tc>
          <w:tcPr>
            <w:tcW w:w="1134"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библиотекарь</w:t>
            </w:r>
          </w:p>
        </w:tc>
        <w:tc>
          <w:tcPr>
            <w:tcW w:w="709"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566</w:t>
            </w:r>
          </w:p>
        </w:tc>
        <w:tc>
          <w:tcPr>
            <w:tcW w:w="855"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да</w:t>
            </w:r>
          </w:p>
        </w:tc>
        <w:tc>
          <w:tcPr>
            <w:tcW w:w="1264" w:type="dxa"/>
          </w:tcPr>
          <w:p w:rsidR="009F087C" w:rsidRPr="00E63747" w:rsidRDefault="009F087C" w:rsidP="00E63747">
            <w:pPr>
              <w:jc w:val="center"/>
              <w:rPr>
                <w:rFonts w:eastAsia="Calibri"/>
                <w:sz w:val="24"/>
                <w:szCs w:val="24"/>
                <w:lang w:eastAsia="en-US"/>
              </w:rPr>
            </w:pPr>
            <w:r w:rsidRPr="00E63747">
              <w:rPr>
                <w:rFonts w:eastAsia="Calibri"/>
                <w:sz w:val="24"/>
                <w:szCs w:val="24"/>
                <w:lang w:eastAsia="en-US"/>
              </w:rPr>
              <w:t>15 постов в неделю</w:t>
            </w:r>
          </w:p>
        </w:tc>
      </w:tr>
    </w:tbl>
    <w:p w:rsidR="00055B15" w:rsidRPr="00647478" w:rsidRDefault="00055B15" w:rsidP="00055B15">
      <w:pPr>
        <w:jc w:val="both"/>
        <w:rPr>
          <w:rFonts w:eastAsia="Calibri"/>
          <w:color w:val="C00000"/>
          <w:lang w:eastAsia="en-US"/>
        </w:rPr>
      </w:pPr>
    </w:p>
    <w:p w:rsidR="00595339" w:rsidRPr="005E7ACA" w:rsidRDefault="00595339" w:rsidP="00595339">
      <w:pPr>
        <w:jc w:val="both"/>
        <w:rPr>
          <w:rFonts w:eastAsia="Calibri"/>
          <w:b/>
          <w:i/>
          <w:sz w:val="24"/>
          <w:szCs w:val="24"/>
          <w:lang w:eastAsia="en-US"/>
        </w:rPr>
      </w:pPr>
      <w:r w:rsidRPr="005E7ACA">
        <w:rPr>
          <w:rFonts w:eastAsia="Calibri"/>
          <w:b/>
          <w:i/>
          <w:sz w:val="24"/>
          <w:szCs w:val="24"/>
          <w:lang w:eastAsia="en-US"/>
        </w:rPr>
        <w:t>6.4.3. Виртуальные услуги и сервисы (напр., продление книг; виртуальная справка, др.). Перечислить все, указать наиболее востребованную услугу в отчетном году.</w:t>
      </w:r>
    </w:p>
    <w:p w:rsidR="001A38D8" w:rsidRPr="005E7ACA" w:rsidRDefault="00C56F02" w:rsidP="00595339">
      <w:pPr>
        <w:jc w:val="both"/>
        <w:rPr>
          <w:rFonts w:eastAsia="Calibri"/>
          <w:sz w:val="24"/>
          <w:szCs w:val="24"/>
          <w:lang w:eastAsia="en-US"/>
        </w:rPr>
      </w:pPr>
      <w:r w:rsidRPr="005E7ACA">
        <w:rPr>
          <w:rFonts w:eastAsia="Calibri"/>
          <w:sz w:val="24"/>
          <w:szCs w:val="24"/>
          <w:lang w:eastAsia="en-US"/>
        </w:rPr>
        <w:t>Данные</w:t>
      </w:r>
      <w:r w:rsidR="001A38D8" w:rsidRPr="005E7ACA">
        <w:rPr>
          <w:rFonts w:eastAsia="Calibri"/>
          <w:sz w:val="24"/>
          <w:szCs w:val="24"/>
          <w:lang w:eastAsia="en-US"/>
        </w:rPr>
        <w:t xml:space="preserve"> услуги в 2020 году не велись.</w:t>
      </w:r>
    </w:p>
    <w:p w:rsidR="002D1FBC" w:rsidRPr="005E7ACA" w:rsidRDefault="002D1FBC" w:rsidP="00595339">
      <w:pPr>
        <w:jc w:val="both"/>
        <w:rPr>
          <w:rFonts w:eastAsia="Calibri"/>
          <w:b/>
          <w:i/>
          <w:sz w:val="24"/>
          <w:szCs w:val="24"/>
          <w:lang w:eastAsia="en-US"/>
        </w:rPr>
      </w:pPr>
    </w:p>
    <w:p w:rsidR="00595339" w:rsidRPr="005E7ACA" w:rsidRDefault="00595339" w:rsidP="00907DC9">
      <w:pPr>
        <w:numPr>
          <w:ilvl w:val="1"/>
          <w:numId w:val="15"/>
        </w:numPr>
        <w:ind w:left="0" w:firstLine="0"/>
        <w:jc w:val="both"/>
        <w:rPr>
          <w:rFonts w:eastAsia="Calibri"/>
          <w:b/>
          <w:i/>
          <w:sz w:val="24"/>
          <w:szCs w:val="24"/>
          <w:lang w:eastAsia="en-US"/>
        </w:rPr>
      </w:pPr>
      <w:r w:rsidRPr="005E7ACA">
        <w:rPr>
          <w:rFonts w:eastAsia="Calibri"/>
          <w:b/>
          <w:i/>
          <w:sz w:val="24"/>
          <w:szCs w:val="24"/>
          <w:lang w:eastAsia="en-US"/>
        </w:rPr>
        <w:lastRenderedPageBreak/>
        <w:t xml:space="preserve">Краткий вывод по подразделу. </w:t>
      </w:r>
      <w:r w:rsidRPr="005E7ACA">
        <w:rPr>
          <w:b/>
          <w:bCs/>
          <w:i/>
          <w:iCs/>
          <w:sz w:val="23"/>
          <w:szCs w:val="23"/>
        </w:rPr>
        <w:t>Положительные изменения и ключевые проблемы формирования и использования электронных ресурсов в библиотечной сфере ЦБС.</w:t>
      </w:r>
    </w:p>
    <w:p w:rsidR="002D1FBC" w:rsidRPr="005E7ACA" w:rsidRDefault="002D1FBC" w:rsidP="00595339">
      <w:pPr>
        <w:jc w:val="both"/>
        <w:rPr>
          <w:rFonts w:eastAsia="Calibri"/>
          <w:sz w:val="24"/>
          <w:szCs w:val="24"/>
          <w:lang w:eastAsia="en-US"/>
        </w:rPr>
      </w:pPr>
    </w:p>
    <w:p w:rsidR="00595339" w:rsidRPr="005E7ACA" w:rsidRDefault="002D1FBC" w:rsidP="00595339">
      <w:pPr>
        <w:jc w:val="both"/>
        <w:rPr>
          <w:rFonts w:eastAsia="Calibri"/>
          <w:sz w:val="24"/>
          <w:szCs w:val="24"/>
          <w:lang w:eastAsia="en-US"/>
        </w:rPr>
      </w:pPr>
      <w:r w:rsidRPr="005E7ACA">
        <w:rPr>
          <w:rFonts w:eastAsia="Calibri"/>
          <w:sz w:val="24"/>
          <w:szCs w:val="24"/>
          <w:lang w:eastAsia="en-US"/>
        </w:rPr>
        <w:t>Обеспечение доступа к полнотекстовым документам электронных библиотечных систем и баз данных пользователям осуществляется через доступ к таким электронным библиотекам, как: Национальная электронная библиотека, ЭБС «Лань» и «</w:t>
      </w:r>
      <w:proofErr w:type="spellStart"/>
      <w:r w:rsidRPr="005E7ACA">
        <w:rPr>
          <w:rFonts w:eastAsia="Calibri"/>
          <w:sz w:val="24"/>
          <w:szCs w:val="24"/>
          <w:lang w:eastAsia="en-US"/>
        </w:rPr>
        <w:t>Знаниум</w:t>
      </w:r>
      <w:proofErr w:type="spellEnd"/>
      <w:r w:rsidRPr="005E7ACA">
        <w:rPr>
          <w:rFonts w:eastAsia="Calibri"/>
          <w:sz w:val="24"/>
          <w:szCs w:val="24"/>
          <w:lang w:eastAsia="en-US"/>
        </w:rPr>
        <w:t xml:space="preserve">». Эти системы неудобны тем, что пользователи не могут воспользоваться этими документами вне стен библиотеки. Для пользователей массовых библиотек, где огромным спросом пользуются новинки художественной литературы </w:t>
      </w:r>
      <w:r w:rsidR="00DB64E3" w:rsidRPr="005E7ACA">
        <w:rPr>
          <w:rFonts w:eastAsia="Calibri"/>
          <w:sz w:val="24"/>
          <w:szCs w:val="24"/>
          <w:lang w:eastAsia="en-US"/>
        </w:rPr>
        <w:t>более актуальна библиотека «</w:t>
      </w:r>
      <w:proofErr w:type="spellStart"/>
      <w:r w:rsidR="00DB64E3" w:rsidRPr="005E7ACA">
        <w:rPr>
          <w:rFonts w:eastAsia="Calibri"/>
          <w:sz w:val="24"/>
          <w:szCs w:val="24"/>
          <w:lang w:eastAsia="en-US"/>
        </w:rPr>
        <w:t>ЛитР</w:t>
      </w:r>
      <w:r w:rsidRPr="005E7ACA">
        <w:rPr>
          <w:rFonts w:eastAsia="Calibri"/>
          <w:sz w:val="24"/>
          <w:szCs w:val="24"/>
          <w:lang w:eastAsia="en-US"/>
        </w:rPr>
        <w:t>ес</w:t>
      </w:r>
      <w:proofErr w:type="spellEnd"/>
      <w:r w:rsidRPr="005E7ACA">
        <w:rPr>
          <w:rFonts w:eastAsia="Calibri"/>
          <w:sz w:val="24"/>
          <w:szCs w:val="24"/>
          <w:lang w:eastAsia="en-US"/>
        </w:rPr>
        <w:t xml:space="preserve">». Она также удобна ещё и тем, что ей можно пользоваться и вне стен библиотеки, через личный кабинет читателя. </w:t>
      </w:r>
      <w:r w:rsidR="001A38D8" w:rsidRPr="005E7ACA">
        <w:rPr>
          <w:rFonts w:eastAsia="Calibri"/>
          <w:sz w:val="24"/>
          <w:szCs w:val="24"/>
          <w:lang w:eastAsia="en-US"/>
        </w:rPr>
        <w:t xml:space="preserve">Особенно эта услуга имела большой успех в 2020 году. Реклама электронных библиотек была проведена во всех филиалах МБУ «ЦБС», в </w:t>
      </w:r>
      <w:proofErr w:type="spellStart"/>
      <w:r w:rsidR="001A38D8" w:rsidRPr="005E7ACA">
        <w:rPr>
          <w:rFonts w:eastAsia="Calibri"/>
          <w:sz w:val="24"/>
          <w:szCs w:val="24"/>
          <w:lang w:eastAsia="en-US"/>
        </w:rPr>
        <w:t>соцсетях</w:t>
      </w:r>
      <w:proofErr w:type="spellEnd"/>
      <w:r w:rsidR="001A38D8" w:rsidRPr="005E7ACA">
        <w:rPr>
          <w:rFonts w:eastAsia="Calibri"/>
          <w:sz w:val="24"/>
          <w:szCs w:val="24"/>
          <w:lang w:eastAsia="en-US"/>
        </w:rPr>
        <w:t>, на сайте. Об электронных библиотеках рассказывали и на массовых мероприятиях в ЦБС. Большая часть пользователей зарегистрировались благодаря рекламе: обращались к библиотекарям, писали на электронную почту, звони</w:t>
      </w:r>
      <w:r w:rsidR="00DB64E3" w:rsidRPr="005E7ACA">
        <w:rPr>
          <w:rFonts w:eastAsia="Calibri"/>
          <w:sz w:val="24"/>
          <w:szCs w:val="24"/>
          <w:lang w:eastAsia="en-US"/>
        </w:rPr>
        <w:t>ли по телефону. Реклама «</w:t>
      </w:r>
      <w:proofErr w:type="spellStart"/>
      <w:r w:rsidR="00DB64E3" w:rsidRPr="005E7ACA">
        <w:rPr>
          <w:rFonts w:eastAsia="Calibri"/>
          <w:sz w:val="24"/>
          <w:szCs w:val="24"/>
          <w:lang w:eastAsia="en-US"/>
        </w:rPr>
        <w:t>ЛитРес</w:t>
      </w:r>
      <w:proofErr w:type="spellEnd"/>
      <w:r w:rsidR="001A38D8" w:rsidRPr="005E7ACA">
        <w:rPr>
          <w:rFonts w:eastAsia="Calibri"/>
          <w:sz w:val="24"/>
          <w:szCs w:val="24"/>
          <w:lang w:eastAsia="en-US"/>
        </w:rPr>
        <w:t xml:space="preserve">» позволила привлечь тех пользователей, которые не могут посещать библиотеку по причине занятости, а </w:t>
      </w:r>
      <w:proofErr w:type="gramStart"/>
      <w:r w:rsidR="001A38D8" w:rsidRPr="005E7ACA">
        <w:rPr>
          <w:rFonts w:eastAsia="Calibri"/>
          <w:sz w:val="24"/>
          <w:szCs w:val="24"/>
          <w:lang w:eastAsia="en-US"/>
        </w:rPr>
        <w:t>также  по</w:t>
      </w:r>
      <w:proofErr w:type="gramEnd"/>
      <w:r w:rsidR="001A38D8" w:rsidRPr="005E7ACA">
        <w:rPr>
          <w:rFonts w:eastAsia="Calibri"/>
          <w:sz w:val="24"/>
          <w:szCs w:val="24"/>
          <w:lang w:eastAsia="en-US"/>
        </w:rPr>
        <w:t xml:space="preserve"> причине ограничительных мероприятий. Новыми пользователями «</w:t>
      </w:r>
      <w:proofErr w:type="spellStart"/>
      <w:r w:rsidR="001A38D8" w:rsidRPr="005E7ACA">
        <w:rPr>
          <w:rFonts w:eastAsia="Calibri"/>
          <w:sz w:val="24"/>
          <w:szCs w:val="24"/>
          <w:lang w:eastAsia="en-US"/>
        </w:rPr>
        <w:t>ЛитРес</w:t>
      </w:r>
      <w:proofErr w:type="spellEnd"/>
      <w:r w:rsidR="001A38D8" w:rsidRPr="005E7ACA">
        <w:rPr>
          <w:rFonts w:eastAsia="Calibri"/>
          <w:sz w:val="24"/>
          <w:szCs w:val="24"/>
          <w:lang w:eastAsia="en-US"/>
        </w:rPr>
        <w:t xml:space="preserve">» стали 1131 чел., посещений – 17 500. </w:t>
      </w:r>
      <w:r w:rsidRPr="005E7ACA">
        <w:rPr>
          <w:rFonts w:eastAsia="Calibri"/>
          <w:sz w:val="24"/>
          <w:szCs w:val="24"/>
          <w:lang w:eastAsia="en-US"/>
        </w:rPr>
        <w:t>Инсталлированных баз данных в библиотеке нет, ввиду недостаточного финансирования ЦБС, доступ к этим базам осуществляется через открытый доступ в сети интернет.</w:t>
      </w:r>
      <w:r w:rsidR="00DB64E3" w:rsidRPr="005E7ACA">
        <w:rPr>
          <w:rFonts w:eastAsia="Calibri"/>
          <w:sz w:val="24"/>
          <w:szCs w:val="24"/>
          <w:lang w:eastAsia="en-US"/>
        </w:rPr>
        <w:t xml:space="preserve"> Заключены договора на оказания услуг: НЭБ № 101/НЭБ/1898 от 16.01.2017; </w:t>
      </w:r>
      <w:proofErr w:type="spellStart"/>
      <w:r w:rsidR="00DB64E3" w:rsidRPr="005E7ACA">
        <w:rPr>
          <w:rFonts w:eastAsia="Calibri"/>
          <w:sz w:val="24"/>
          <w:szCs w:val="24"/>
          <w:lang w:eastAsia="en-US"/>
        </w:rPr>
        <w:t>ЛитРес</w:t>
      </w:r>
      <w:proofErr w:type="spellEnd"/>
      <w:r w:rsidR="00DB64E3" w:rsidRPr="005E7ACA">
        <w:rPr>
          <w:rFonts w:eastAsia="Calibri"/>
          <w:sz w:val="24"/>
          <w:szCs w:val="24"/>
          <w:lang w:eastAsia="en-US"/>
        </w:rPr>
        <w:t xml:space="preserve"> №</w:t>
      </w:r>
      <w:r w:rsidR="009C74FF">
        <w:rPr>
          <w:rFonts w:eastAsia="Calibri"/>
          <w:sz w:val="24"/>
          <w:szCs w:val="24"/>
          <w:lang w:eastAsia="en-US"/>
        </w:rPr>
        <w:t xml:space="preserve"> </w:t>
      </w:r>
      <w:r w:rsidR="00DB64E3" w:rsidRPr="005E7ACA">
        <w:rPr>
          <w:rFonts w:eastAsia="Calibri"/>
          <w:sz w:val="24"/>
          <w:szCs w:val="24"/>
          <w:lang w:eastAsia="en-US"/>
        </w:rPr>
        <w:t>230920/Б-1-708</w:t>
      </w:r>
      <w:r w:rsidR="00166121" w:rsidRPr="005E7ACA">
        <w:rPr>
          <w:rFonts w:eastAsia="Calibri"/>
          <w:sz w:val="24"/>
          <w:szCs w:val="24"/>
          <w:lang w:eastAsia="en-US"/>
        </w:rPr>
        <w:t xml:space="preserve">; Президентская библиотека </w:t>
      </w:r>
      <w:r w:rsidR="005B68E4" w:rsidRPr="005E7ACA">
        <w:rPr>
          <w:rFonts w:eastAsia="Calibri"/>
          <w:sz w:val="24"/>
          <w:szCs w:val="24"/>
          <w:lang w:eastAsia="en-US"/>
        </w:rPr>
        <w:t>имени Б.Н. Ельцина - Соглашение о сотрудничестве от 24.06.2019г.</w:t>
      </w:r>
    </w:p>
    <w:p w:rsidR="00C56F02" w:rsidRPr="00595339" w:rsidRDefault="00C56F02" w:rsidP="00595339">
      <w:pPr>
        <w:jc w:val="both"/>
        <w:rPr>
          <w:rFonts w:eastAsia="Calibri"/>
          <w:sz w:val="24"/>
          <w:szCs w:val="24"/>
          <w:lang w:eastAsia="en-US"/>
        </w:rPr>
      </w:pPr>
    </w:p>
    <w:p w:rsidR="00595339" w:rsidRPr="00595339" w:rsidRDefault="00595339" w:rsidP="00BC099F">
      <w:pPr>
        <w:numPr>
          <w:ilvl w:val="0"/>
          <w:numId w:val="15"/>
        </w:numPr>
        <w:spacing w:line="276" w:lineRule="auto"/>
        <w:rPr>
          <w:sz w:val="24"/>
          <w:szCs w:val="24"/>
        </w:rPr>
      </w:pPr>
      <w:r w:rsidRPr="00595339">
        <w:rPr>
          <w:b/>
          <w:sz w:val="24"/>
          <w:szCs w:val="24"/>
        </w:rPr>
        <w:t>ОРГАНИЗАЦИЯ И СОДЕРЖАНИЕ БИБЛИОТЕЧНОГО ОБСЛУЖИВАНИЯ ПОЛЬЗОВАТЕЛЕЙ</w:t>
      </w:r>
    </w:p>
    <w:p w:rsidR="00595339" w:rsidRPr="00595339" w:rsidRDefault="00595339" w:rsidP="00BC099F">
      <w:pPr>
        <w:spacing w:line="276" w:lineRule="auto"/>
        <w:ind w:left="360"/>
        <w:rPr>
          <w:sz w:val="24"/>
          <w:szCs w:val="24"/>
        </w:rPr>
      </w:pPr>
    </w:p>
    <w:p w:rsidR="00595339" w:rsidRDefault="00595339" w:rsidP="00A83489">
      <w:pPr>
        <w:numPr>
          <w:ilvl w:val="1"/>
          <w:numId w:val="15"/>
        </w:numPr>
        <w:ind w:left="0" w:firstLine="0"/>
        <w:jc w:val="both"/>
        <w:rPr>
          <w:b/>
          <w:i/>
          <w:sz w:val="24"/>
          <w:szCs w:val="24"/>
        </w:rPr>
      </w:pPr>
      <w:r w:rsidRPr="002F78AC">
        <w:rPr>
          <w:b/>
          <w:i/>
          <w:sz w:val="24"/>
          <w:szCs w:val="24"/>
        </w:rPr>
        <w:t xml:space="preserve">Общая характеристика основных направлений библиотечного обслуживания населения, с учетом расстановки приоритетов в анализируемом году. Акцент на проектах, программах, актуальных услугах и инновационных формах обслуживания. </w:t>
      </w:r>
    </w:p>
    <w:p w:rsidR="002F78AC" w:rsidRDefault="00D84E18" w:rsidP="00A83489">
      <w:pPr>
        <w:ind w:firstLine="708"/>
        <w:jc w:val="both"/>
        <w:rPr>
          <w:sz w:val="24"/>
          <w:szCs w:val="24"/>
        </w:rPr>
      </w:pPr>
      <w:r w:rsidRPr="00D84E18">
        <w:rPr>
          <w:sz w:val="24"/>
          <w:szCs w:val="24"/>
        </w:rPr>
        <w:t>Основными напра</w:t>
      </w:r>
      <w:r w:rsidR="005D61AE">
        <w:rPr>
          <w:sz w:val="24"/>
          <w:szCs w:val="24"/>
        </w:rPr>
        <w:t>влениями деятельности библиотек</w:t>
      </w:r>
      <w:r w:rsidRPr="00D84E18">
        <w:rPr>
          <w:sz w:val="24"/>
          <w:szCs w:val="24"/>
        </w:rPr>
        <w:t xml:space="preserve"> было обусловлено планирование на 2020 год. </w:t>
      </w:r>
      <w:r w:rsidR="00365CEA" w:rsidRPr="00365CEA">
        <w:rPr>
          <w:sz w:val="24"/>
          <w:szCs w:val="24"/>
        </w:rPr>
        <w:t>ЦБС работала в рамках областных, городских программ, реализуя собственные программы и проекты.</w:t>
      </w:r>
      <w:r w:rsidR="00365CEA">
        <w:rPr>
          <w:sz w:val="24"/>
          <w:szCs w:val="24"/>
        </w:rPr>
        <w:t xml:space="preserve"> </w:t>
      </w:r>
      <w:r w:rsidRPr="00D84E18">
        <w:rPr>
          <w:sz w:val="24"/>
          <w:szCs w:val="24"/>
        </w:rPr>
        <w:t>Постоянно действующие проекты библиотеки направлены на формирование читательского сообщества и круга его чтения, краеведческую и патриотическую работу, работу по духовно-нравственному воспитанию молодежи, организации доступной комфортной сре</w:t>
      </w:r>
      <w:r w:rsidR="00365CEA">
        <w:rPr>
          <w:sz w:val="24"/>
          <w:szCs w:val="24"/>
        </w:rPr>
        <w:t>ды для людей пожилого возраста. Также п</w:t>
      </w:r>
      <w:r w:rsidR="00365CEA" w:rsidRPr="00365CEA">
        <w:rPr>
          <w:sz w:val="24"/>
          <w:szCs w:val="24"/>
        </w:rPr>
        <w:t>риоритетными направлениями работы являлись: обеспечение комплектования, сохранности фонда, библиотечно-информационное обслуживание пользователей и расширения информационного пространства, культурно-досуговая деятельность.</w:t>
      </w:r>
      <w:r w:rsidR="00365CEA">
        <w:rPr>
          <w:sz w:val="24"/>
          <w:szCs w:val="24"/>
        </w:rPr>
        <w:t xml:space="preserve"> </w:t>
      </w:r>
    </w:p>
    <w:p w:rsidR="005E7ACA" w:rsidRDefault="005E7ACA" w:rsidP="00A83489">
      <w:pPr>
        <w:ind w:firstLine="708"/>
        <w:jc w:val="both"/>
        <w:rPr>
          <w:sz w:val="24"/>
          <w:szCs w:val="24"/>
        </w:rPr>
      </w:pPr>
    </w:p>
    <w:p w:rsidR="00E45696" w:rsidRPr="005D61AE" w:rsidRDefault="00595339" w:rsidP="00A83489">
      <w:pPr>
        <w:numPr>
          <w:ilvl w:val="1"/>
          <w:numId w:val="15"/>
        </w:numPr>
        <w:ind w:left="0" w:firstLine="0"/>
        <w:jc w:val="both"/>
        <w:rPr>
          <w:b/>
          <w:i/>
          <w:sz w:val="24"/>
          <w:szCs w:val="24"/>
        </w:rPr>
      </w:pPr>
      <w:r w:rsidRPr="002F78AC">
        <w:rPr>
          <w:b/>
          <w:i/>
          <w:sz w:val="24"/>
          <w:szCs w:val="24"/>
        </w:rPr>
        <w:t>Программно-проектная деятельность библиотек.</w:t>
      </w:r>
    </w:p>
    <w:p w:rsidR="005D61AE" w:rsidRDefault="005D61AE" w:rsidP="00A83489">
      <w:pPr>
        <w:ind w:firstLine="708"/>
        <w:jc w:val="both"/>
        <w:rPr>
          <w:sz w:val="24"/>
          <w:szCs w:val="24"/>
        </w:rPr>
      </w:pPr>
      <w:r w:rsidRPr="00D84E18">
        <w:rPr>
          <w:sz w:val="24"/>
          <w:szCs w:val="24"/>
        </w:rPr>
        <w:t>Проекты рассчитаны на разновозрастную категорию участников. Это оди</w:t>
      </w:r>
      <w:r>
        <w:rPr>
          <w:sz w:val="24"/>
          <w:szCs w:val="24"/>
        </w:rPr>
        <w:t>н из принципов работы библиотек</w:t>
      </w:r>
      <w:r w:rsidRPr="00D84E18">
        <w:rPr>
          <w:sz w:val="24"/>
          <w:szCs w:val="24"/>
        </w:rPr>
        <w:t xml:space="preserve"> – объединение детей и взрослых вокруг книги и чтения, в краеведческой, исследовательской и творческой работе. Умение общаться друг с другом, передавать и перенимать опыт, заинтересоваться одним общим делом – способ решения</w:t>
      </w:r>
      <w:r>
        <w:rPr>
          <w:sz w:val="24"/>
          <w:szCs w:val="24"/>
        </w:rPr>
        <w:t xml:space="preserve"> конфликта поколений. Библиотеки</w:t>
      </w:r>
      <w:r w:rsidRPr="00D84E18">
        <w:rPr>
          <w:sz w:val="24"/>
          <w:szCs w:val="24"/>
        </w:rPr>
        <w:t xml:space="preserve"> стремилась принять участие в решении такого конфликта.</w:t>
      </w:r>
      <w:r>
        <w:rPr>
          <w:sz w:val="24"/>
          <w:szCs w:val="24"/>
        </w:rPr>
        <w:t xml:space="preserve"> </w:t>
      </w:r>
      <w:r w:rsidRPr="00D84E18">
        <w:rPr>
          <w:sz w:val="24"/>
          <w:szCs w:val="24"/>
        </w:rPr>
        <w:t>Создавая библиотечные проекты и вып</w:t>
      </w:r>
      <w:r>
        <w:rPr>
          <w:sz w:val="24"/>
          <w:szCs w:val="24"/>
        </w:rPr>
        <w:t>олняя их, в 2020 году библиотеки не только активизировали</w:t>
      </w:r>
      <w:r w:rsidRPr="00D84E18">
        <w:rPr>
          <w:sz w:val="24"/>
          <w:szCs w:val="24"/>
        </w:rPr>
        <w:t xml:space="preserve"> своих читателей на получение услуг в стенах библиотеки, но и расширила возможности участия в мероприятиях удаленных пользователей. Формирование читательского сообщества проис</w:t>
      </w:r>
      <w:r>
        <w:rPr>
          <w:sz w:val="24"/>
          <w:szCs w:val="24"/>
        </w:rPr>
        <w:t xml:space="preserve">ходит также через </w:t>
      </w:r>
      <w:proofErr w:type="spellStart"/>
      <w:r>
        <w:rPr>
          <w:sz w:val="24"/>
          <w:szCs w:val="24"/>
        </w:rPr>
        <w:t>Web</w:t>
      </w:r>
      <w:proofErr w:type="spellEnd"/>
      <w:r>
        <w:rPr>
          <w:sz w:val="24"/>
          <w:szCs w:val="24"/>
        </w:rPr>
        <w:t>- странички библиотек в к</w:t>
      </w:r>
      <w:r w:rsidRPr="00D84E18">
        <w:rPr>
          <w:sz w:val="24"/>
          <w:szCs w:val="24"/>
        </w:rPr>
        <w:t>онтакте</w:t>
      </w:r>
      <w:r>
        <w:rPr>
          <w:sz w:val="24"/>
          <w:szCs w:val="24"/>
        </w:rPr>
        <w:t xml:space="preserve"> и одноклассниках</w:t>
      </w:r>
      <w:r w:rsidRPr="00D84E18">
        <w:rPr>
          <w:sz w:val="24"/>
          <w:szCs w:val="24"/>
        </w:rPr>
        <w:t xml:space="preserve">. </w:t>
      </w:r>
    </w:p>
    <w:p w:rsidR="00E45696" w:rsidRDefault="00143041" w:rsidP="00A83489">
      <w:pPr>
        <w:ind w:firstLine="708"/>
        <w:jc w:val="both"/>
        <w:rPr>
          <w:sz w:val="24"/>
          <w:szCs w:val="24"/>
        </w:rPr>
      </w:pPr>
      <w:r>
        <w:rPr>
          <w:sz w:val="24"/>
          <w:szCs w:val="24"/>
        </w:rPr>
        <w:t>Библиотеки ЦБС реализу</w:t>
      </w:r>
      <w:r w:rsidR="007F24AB">
        <w:rPr>
          <w:sz w:val="24"/>
          <w:szCs w:val="24"/>
        </w:rPr>
        <w:t>ют 15</w:t>
      </w:r>
      <w:r w:rsidR="00F52F9A">
        <w:rPr>
          <w:sz w:val="24"/>
          <w:szCs w:val="24"/>
        </w:rPr>
        <w:t xml:space="preserve"> библиотечных проектов и 21</w:t>
      </w:r>
      <w:r>
        <w:rPr>
          <w:sz w:val="24"/>
          <w:szCs w:val="24"/>
        </w:rPr>
        <w:t xml:space="preserve"> проектов библиотечных клубов по интересам:</w:t>
      </w:r>
    </w:p>
    <w:p w:rsidR="00143041" w:rsidRDefault="00143041" w:rsidP="00A83489">
      <w:pPr>
        <w:pStyle w:val="ab"/>
        <w:numPr>
          <w:ilvl w:val="0"/>
          <w:numId w:val="47"/>
        </w:numPr>
        <w:jc w:val="both"/>
      </w:pPr>
      <w:r>
        <w:t>Программа повышение уровня профессионального мастерства библиотечных специалистов МБУ «ЦБС» городского округа Красноуральск на 2018 – 2023 годы»;</w:t>
      </w:r>
    </w:p>
    <w:p w:rsidR="00143041" w:rsidRDefault="00143041" w:rsidP="00A83489">
      <w:pPr>
        <w:pStyle w:val="ab"/>
        <w:numPr>
          <w:ilvl w:val="0"/>
          <w:numId w:val="47"/>
        </w:numPr>
        <w:jc w:val="both"/>
      </w:pPr>
      <w:r>
        <w:t>Программа «Проектная деятельность библиотек Красноуральска 2017 – 2020 годы»;</w:t>
      </w:r>
    </w:p>
    <w:p w:rsidR="00143041" w:rsidRDefault="00143041" w:rsidP="00A83489">
      <w:pPr>
        <w:pStyle w:val="ab"/>
        <w:numPr>
          <w:ilvl w:val="0"/>
          <w:numId w:val="47"/>
        </w:numPr>
        <w:jc w:val="both"/>
      </w:pPr>
      <w:r>
        <w:lastRenderedPageBreak/>
        <w:t>Проект «Компьютер для тех, кому за…» - консультации по компьютерной грамотности людей старшего поколения;</w:t>
      </w:r>
    </w:p>
    <w:p w:rsidR="00143041" w:rsidRDefault="00143041" w:rsidP="00A83489">
      <w:pPr>
        <w:pStyle w:val="ab"/>
        <w:numPr>
          <w:ilvl w:val="0"/>
          <w:numId w:val="47"/>
        </w:numPr>
        <w:jc w:val="both"/>
      </w:pPr>
      <w:r>
        <w:t>Программа «Организация библиотечных фондов и каталогов МБУ «ЦБС» - работа с фондом;</w:t>
      </w:r>
    </w:p>
    <w:p w:rsidR="00143041" w:rsidRPr="00143041" w:rsidRDefault="00143041" w:rsidP="00A83489">
      <w:pPr>
        <w:pStyle w:val="ab"/>
        <w:numPr>
          <w:ilvl w:val="0"/>
          <w:numId w:val="47"/>
        </w:numPr>
      </w:pPr>
      <w:r w:rsidRPr="00143041">
        <w:t>Проект «Мой край – ты песня и легенда»</w:t>
      </w:r>
      <w:r>
        <w:t xml:space="preserve"> - с</w:t>
      </w:r>
      <w:r w:rsidRPr="00143041">
        <w:t>охранение и развитие информации об</w:t>
      </w:r>
      <w:r>
        <w:t xml:space="preserve"> истории, культуре родного края;</w:t>
      </w:r>
    </w:p>
    <w:p w:rsidR="00143041" w:rsidRPr="00143041" w:rsidRDefault="00143041" w:rsidP="00A83489">
      <w:pPr>
        <w:pStyle w:val="ab"/>
        <w:numPr>
          <w:ilvl w:val="0"/>
          <w:numId w:val="47"/>
        </w:numPr>
      </w:pPr>
      <w:r w:rsidRPr="00143041">
        <w:t>Проект «Воспитание добротой»</w:t>
      </w:r>
      <w:r>
        <w:t xml:space="preserve"> - </w:t>
      </w:r>
      <w:r w:rsidRPr="00143041">
        <w:t>обогащение эмоционального мира подрастающего поколения, через приобщение к лучшим образцам мировой литературы, создание условий, направленных на фо</w:t>
      </w:r>
      <w:r>
        <w:t>рмирование нравственных качеств;</w:t>
      </w:r>
    </w:p>
    <w:p w:rsidR="00143041" w:rsidRPr="00143041" w:rsidRDefault="00143041" w:rsidP="00A83489">
      <w:pPr>
        <w:pStyle w:val="ab"/>
        <w:numPr>
          <w:ilvl w:val="0"/>
          <w:numId w:val="47"/>
        </w:numPr>
      </w:pPr>
      <w:r w:rsidRPr="00143041">
        <w:t>Проект «Книга поколения NEXT»</w:t>
      </w:r>
      <w:r>
        <w:t xml:space="preserve"> - с</w:t>
      </w:r>
      <w:r w:rsidRPr="00143041">
        <w:t xml:space="preserve">тимулирование чтения детей и подростков разного возраста, расширение кругозора, активизация познавательной </w:t>
      </w:r>
      <w:r>
        <w:t>деятельности детей и подростков;</w:t>
      </w:r>
    </w:p>
    <w:p w:rsidR="00143041" w:rsidRPr="00143041" w:rsidRDefault="00143041" w:rsidP="00A83489">
      <w:pPr>
        <w:pStyle w:val="ab"/>
        <w:numPr>
          <w:ilvl w:val="0"/>
          <w:numId w:val="47"/>
        </w:numPr>
      </w:pPr>
      <w:r w:rsidRPr="00143041">
        <w:t>Проект «Через творчество к книге»</w:t>
      </w:r>
      <w:r w:rsidR="00E243D9">
        <w:t xml:space="preserve"> - </w:t>
      </w:r>
      <w:r w:rsidRPr="00143041">
        <w:t>повышение интереса к книге и чтению среди жителей п. Дачный, через активизацию творческой деятельности вс</w:t>
      </w:r>
      <w:r w:rsidR="00E243D9">
        <w:t>ех возрастных категорий жителей;</w:t>
      </w:r>
      <w:r w:rsidRPr="00143041">
        <w:t xml:space="preserve"> </w:t>
      </w:r>
    </w:p>
    <w:p w:rsidR="00E243D9" w:rsidRPr="00E243D9" w:rsidRDefault="00E243D9" w:rsidP="00A83489">
      <w:pPr>
        <w:pStyle w:val="ab"/>
        <w:numPr>
          <w:ilvl w:val="0"/>
          <w:numId w:val="47"/>
        </w:numPr>
      </w:pPr>
      <w:r w:rsidRPr="00E243D9">
        <w:t>Проект «В гармонии с возрастом» для старшего поколения</w:t>
      </w:r>
      <w:r>
        <w:t xml:space="preserve"> -</w:t>
      </w:r>
      <w:r w:rsidRPr="00E243D9">
        <w:t xml:space="preserve"> улучшение качества организации культурного досуга для ветеранов педагогического образования; обеспечение доступности информации через чтение, книгу и библиотеч</w:t>
      </w:r>
      <w:r>
        <w:t>ные формы массовых мероприятий;</w:t>
      </w:r>
    </w:p>
    <w:p w:rsidR="00E243D9" w:rsidRPr="00E243D9" w:rsidRDefault="00E243D9" w:rsidP="00A83489">
      <w:pPr>
        <w:pStyle w:val="ab"/>
        <w:numPr>
          <w:ilvl w:val="0"/>
          <w:numId w:val="47"/>
        </w:numPr>
      </w:pPr>
      <w:r w:rsidRPr="00E243D9">
        <w:t xml:space="preserve">Проект «Компас книжного </w:t>
      </w:r>
      <w:proofErr w:type="gramStart"/>
      <w:r w:rsidRPr="00E243D9">
        <w:t xml:space="preserve">моря» </w:t>
      </w:r>
      <w:r>
        <w:t xml:space="preserve"> -</w:t>
      </w:r>
      <w:proofErr w:type="gramEnd"/>
      <w:r>
        <w:t xml:space="preserve"> </w:t>
      </w:r>
      <w:r w:rsidRPr="00E243D9">
        <w:t xml:space="preserve"> прививать стойкий, осознанный интерес к книге у детей. Искать в книге ответы на все волнующие ребенка вопросы. Воспитывать у детей культуру чтения. Помочь ребенку осознать необходимость постоянного обращения к познава</w:t>
      </w:r>
      <w:r>
        <w:t>тельной и справочной литературе;</w:t>
      </w:r>
    </w:p>
    <w:p w:rsidR="00E243D9" w:rsidRPr="00E243D9" w:rsidRDefault="00E243D9" w:rsidP="00A83489">
      <w:pPr>
        <w:pStyle w:val="ab"/>
        <w:numPr>
          <w:ilvl w:val="0"/>
          <w:numId w:val="47"/>
        </w:numPr>
      </w:pPr>
      <w:r w:rsidRPr="00E243D9">
        <w:t>Проект детской гостиной «Сто тысяч почему»</w:t>
      </w:r>
      <w:r>
        <w:t xml:space="preserve"> </w:t>
      </w:r>
      <w:r w:rsidRPr="00E243D9">
        <w:t>– разработка и проведение комплекса мероприятий, направленных на воспитание у детей интереса к чтению и социализацию детей: воспитание у них умения общаться, внимания, интереса к</w:t>
      </w:r>
      <w:r>
        <w:t xml:space="preserve"> полезным и творческим занятиям;</w:t>
      </w:r>
    </w:p>
    <w:p w:rsidR="00E243D9" w:rsidRDefault="00E243D9" w:rsidP="00A83489">
      <w:pPr>
        <w:pStyle w:val="ab"/>
        <w:numPr>
          <w:ilvl w:val="0"/>
          <w:numId w:val="47"/>
        </w:numPr>
        <w:jc w:val="both"/>
      </w:pPr>
      <w:r>
        <w:t>Проект программы «Свой мир» интеллектуально-просветительской деятельности</w:t>
      </w:r>
    </w:p>
    <w:p w:rsidR="00E243D9" w:rsidRDefault="00E243D9" w:rsidP="00A83489">
      <w:pPr>
        <w:pStyle w:val="ab"/>
        <w:ind w:left="1428"/>
        <w:jc w:val="both"/>
      </w:pPr>
      <w:r>
        <w:t>библиотеки филиала № 4;</w:t>
      </w:r>
    </w:p>
    <w:p w:rsidR="00E243D9" w:rsidRDefault="00E243D9" w:rsidP="00A83489">
      <w:pPr>
        <w:pStyle w:val="ab"/>
        <w:numPr>
          <w:ilvl w:val="0"/>
          <w:numId w:val="47"/>
        </w:numPr>
        <w:jc w:val="both"/>
      </w:pPr>
      <w:r>
        <w:t xml:space="preserve">Проект детской гостиной «Радуга» - поиск новых форм библиотечного обслуживания учащихся начальных классов; </w:t>
      </w:r>
    </w:p>
    <w:p w:rsidR="00E243D9" w:rsidRDefault="00E243D9" w:rsidP="00A83489">
      <w:pPr>
        <w:pStyle w:val="ab"/>
        <w:numPr>
          <w:ilvl w:val="0"/>
          <w:numId w:val="47"/>
        </w:numPr>
      </w:pPr>
      <w:r w:rsidRPr="00E243D9">
        <w:t>Программа «Мое село</w:t>
      </w:r>
      <w:r>
        <w:t xml:space="preserve"> – душа России» - </w:t>
      </w:r>
      <w:r w:rsidRPr="00E243D9">
        <w:t xml:space="preserve">укрепление нравственных основ, пропаганда культурных и духовных ценностей у жителей пос. </w:t>
      </w:r>
      <w:proofErr w:type="spellStart"/>
      <w:r w:rsidRPr="00E243D9">
        <w:t>Бородинка</w:t>
      </w:r>
      <w:proofErr w:type="spellEnd"/>
      <w:r w:rsidRPr="00E243D9">
        <w:t xml:space="preserve">; </w:t>
      </w:r>
    </w:p>
    <w:p w:rsidR="007F24AB" w:rsidRPr="00E243D9" w:rsidRDefault="007F24AB" w:rsidP="00A83489">
      <w:pPr>
        <w:pStyle w:val="ab"/>
        <w:numPr>
          <w:ilvl w:val="0"/>
          <w:numId w:val="47"/>
        </w:numPr>
      </w:pPr>
      <w:r>
        <w:t>Проект</w:t>
      </w:r>
      <w:r w:rsidRPr="007F24AB">
        <w:t xml:space="preserve"> татаро-ба</w:t>
      </w:r>
      <w:r>
        <w:t>шкирской гостиной «Родной язык» - р</w:t>
      </w:r>
      <w:r w:rsidRPr="007F24AB">
        <w:t>одной язык является связующим звеном, помогающим представителям любого народа сохранить свою самоидентификацию и культуру. Каждый язык, независимо от того, кому он принадлежит, — или многочисленной нации, или малочисленному народу — это настоящая драгоценность, и мы должны ее беречь.</w:t>
      </w:r>
    </w:p>
    <w:p w:rsidR="00143041" w:rsidRDefault="00143041" w:rsidP="00A83489">
      <w:pPr>
        <w:jc w:val="both"/>
      </w:pPr>
    </w:p>
    <w:p w:rsidR="00E243D9" w:rsidRDefault="00E243D9" w:rsidP="00A83489">
      <w:pPr>
        <w:jc w:val="both"/>
        <w:rPr>
          <w:sz w:val="24"/>
        </w:rPr>
      </w:pPr>
      <w:r w:rsidRPr="00E243D9">
        <w:rPr>
          <w:sz w:val="24"/>
        </w:rPr>
        <w:t>Клубы по интересам:</w:t>
      </w:r>
    </w:p>
    <w:p w:rsidR="00E243D9" w:rsidRPr="00E243D9" w:rsidRDefault="00E243D9" w:rsidP="00A83489">
      <w:pPr>
        <w:pStyle w:val="ab"/>
        <w:numPr>
          <w:ilvl w:val="0"/>
          <w:numId w:val="48"/>
        </w:numPr>
      </w:pPr>
      <w:r w:rsidRPr="00E243D9">
        <w:t>Клуб «Книголюбы»</w:t>
      </w:r>
      <w:r>
        <w:t xml:space="preserve"> - п</w:t>
      </w:r>
      <w:r w:rsidRPr="00E243D9">
        <w:t>родвижение книги и чтения среди членов Всероссийского общества слепых (</w:t>
      </w:r>
      <w:proofErr w:type="spellStart"/>
      <w:r w:rsidRPr="00E243D9">
        <w:t>Кушвинское</w:t>
      </w:r>
      <w:proofErr w:type="spellEnd"/>
      <w:r w:rsidRPr="00E243D9">
        <w:t xml:space="preserve"> отделение). Задачи: Культурная адаптация слепых и слабовидящих читателей. Организация досуга.</w:t>
      </w:r>
    </w:p>
    <w:p w:rsidR="00E243D9" w:rsidRPr="00E243D9" w:rsidRDefault="00E243D9" w:rsidP="00A83489">
      <w:pPr>
        <w:pStyle w:val="ab"/>
        <w:numPr>
          <w:ilvl w:val="0"/>
          <w:numId w:val="48"/>
        </w:numPr>
      </w:pPr>
      <w:r w:rsidRPr="00E243D9">
        <w:t>Клуб семейного чтения «</w:t>
      </w:r>
      <w:proofErr w:type="spellStart"/>
      <w:r w:rsidRPr="00E243D9">
        <w:t>СемьЯ</w:t>
      </w:r>
      <w:proofErr w:type="spellEnd"/>
      <w:r w:rsidRPr="00E243D9">
        <w:t>»</w:t>
      </w:r>
      <w:r>
        <w:t xml:space="preserve"> - п</w:t>
      </w:r>
      <w:r w:rsidRPr="00E243D9">
        <w:t>оддержка традиций семейного чтения. Задачи: сохранение традиций семейного чтения, сохранение и приумножение духовных и нравственных ценностей семьи.</w:t>
      </w:r>
    </w:p>
    <w:p w:rsidR="00E243D9" w:rsidRPr="00E243D9" w:rsidRDefault="00E243D9" w:rsidP="00A83489">
      <w:pPr>
        <w:pStyle w:val="ab"/>
        <w:numPr>
          <w:ilvl w:val="0"/>
          <w:numId w:val="48"/>
        </w:numPr>
      </w:pPr>
      <w:r w:rsidRPr="00E243D9">
        <w:t>Клуб «Формула счастья»</w:t>
      </w:r>
      <w:r>
        <w:t xml:space="preserve"> - </w:t>
      </w:r>
      <w:r w:rsidRPr="00E243D9">
        <w:t>адаптация людей в трудной жизненной ситуации. Задачи: культурно-информационная поддержка семей с детьми ОВЗ, культурно-информационная поддержка семей и подростков, состоящих на всех видах персонифицированного учёта.</w:t>
      </w:r>
    </w:p>
    <w:p w:rsidR="00E243D9" w:rsidRPr="00E243D9" w:rsidRDefault="00E243D9" w:rsidP="00A83489">
      <w:pPr>
        <w:pStyle w:val="ab"/>
        <w:numPr>
          <w:ilvl w:val="0"/>
          <w:numId w:val="48"/>
        </w:numPr>
      </w:pPr>
      <w:r w:rsidRPr="00E243D9">
        <w:t>Клуб для младших школьников и родителей «Читаем всей семьей»</w:t>
      </w:r>
      <w:r>
        <w:t xml:space="preserve"> - </w:t>
      </w:r>
      <w:r w:rsidRPr="00E243D9">
        <w:t xml:space="preserve">оказывать помощь родителям в руководстве чтения детей; привлекать родителей к активному участию в </w:t>
      </w:r>
      <w:r w:rsidRPr="00E243D9">
        <w:lastRenderedPageBreak/>
        <w:t>работе библиотеки, к проведению массовых мероприятий; воспитывать у детей любовь к книге, пропагандировать лучшие произведения детских писателей.</w:t>
      </w:r>
    </w:p>
    <w:p w:rsidR="00E243D9" w:rsidRPr="00E243D9" w:rsidRDefault="00E243D9" w:rsidP="00A83489">
      <w:pPr>
        <w:pStyle w:val="ab"/>
        <w:numPr>
          <w:ilvl w:val="0"/>
          <w:numId w:val="48"/>
        </w:numPr>
      </w:pPr>
      <w:r w:rsidRPr="00E243D9">
        <w:t>Клуб «</w:t>
      </w:r>
      <w:proofErr w:type="spellStart"/>
      <w:r w:rsidRPr="00E243D9">
        <w:t>Ностальжи</w:t>
      </w:r>
      <w:proofErr w:type="spellEnd"/>
      <w:r w:rsidRPr="00E243D9">
        <w:t>»</w:t>
      </w:r>
      <w:r>
        <w:t xml:space="preserve"> - </w:t>
      </w:r>
      <w:r w:rsidRPr="00E243D9">
        <w:t>создание благоприятных условий для реализации интеллектуальных, культурных потребностей, личного потенциала граждан старшего поколения, обогащение их досуга, приобщение к библиотечному чтению.</w:t>
      </w:r>
    </w:p>
    <w:p w:rsidR="00707239" w:rsidRPr="00707239" w:rsidRDefault="00707239" w:rsidP="00A83489">
      <w:pPr>
        <w:pStyle w:val="ab"/>
        <w:numPr>
          <w:ilvl w:val="0"/>
          <w:numId w:val="48"/>
        </w:numPr>
      </w:pPr>
      <w:r w:rsidRPr="00707239">
        <w:t>Клуб «Встреча» - 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t>.</w:t>
      </w:r>
    </w:p>
    <w:p w:rsidR="00707239" w:rsidRPr="00707239" w:rsidRDefault="00707239" w:rsidP="00A83489">
      <w:pPr>
        <w:pStyle w:val="ab"/>
        <w:numPr>
          <w:ilvl w:val="0"/>
          <w:numId w:val="48"/>
        </w:numPr>
      </w:pPr>
      <w:r w:rsidRPr="00707239">
        <w:t>Клуб «Кругозор» - для детского населения</w:t>
      </w:r>
      <w:r>
        <w:t>. У</w:t>
      </w:r>
      <w:r w:rsidRPr="00707239">
        <w:t>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t>.</w:t>
      </w:r>
    </w:p>
    <w:p w:rsidR="00707239" w:rsidRPr="00707239" w:rsidRDefault="00707239" w:rsidP="00A83489">
      <w:pPr>
        <w:pStyle w:val="ab"/>
        <w:numPr>
          <w:ilvl w:val="0"/>
          <w:numId w:val="48"/>
        </w:numPr>
      </w:pPr>
      <w:r w:rsidRPr="00707239">
        <w:t>Клуб «Доступный интернет- каждому»</w:t>
      </w:r>
      <w:r>
        <w:t xml:space="preserve"> - </w:t>
      </w:r>
      <w:r w:rsidRPr="00707239">
        <w:t>просмотр виртуальных экскурсий на различные темы; возможность почитать электронные книги и статьи; консультирование по компьютерной грамотности людей старшего поколения.</w:t>
      </w:r>
    </w:p>
    <w:p w:rsidR="00707239" w:rsidRPr="00707239" w:rsidRDefault="00707239" w:rsidP="00A83489">
      <w:pPr>
        <w:pStyle w:val="ab"/>
        <w:numPr>
          <w:ilvl w:val="0"/>
          <w:numId w:val="48"/>
        </w:numPr>
      </w:pPr>
      <w:r w:rsidRPr="00707239">
        <w:t>Клуб «Любителей настольных игр»</w:t>
      </w:r>
      <w:r>
        <w:t xml:space="preserve"> - о</w:t>
      </w:r>
      <w:r w:rsidRPr="00707239">
        <w:t>ценить живое общение; проводить время не только весело, но и с пользой, интеллектуальный отдых, новые друзья.</w:t>
      </w:r>
    </w:p>
    <w:p w:rsidR="00707239" w:rsidRPr="00707239" w:rsidRDefault="00707239" w:rsidP="00A83489">
      <w:pPr>
        <w:pStyle w:val="ab"/>
        <w:numPr>
          <w:ilvl w:val="0"/>
          <w:numId w:val="48"/>
        </w:numPr>
      </w:pPr>
      <w:r w:rsidRPr="00707239">
        <w:t>Клуб «</w:t>
      </w:r>
      <w:proofErr w:type="spellStart"/>
      <w:r w:rsidRPr="00707239">
        <w:t>Россияночка</w:t>
      </w:r>
      <w:proofErr w:type="spellEnd"/>
      <w:r w:rsidRPr="00707239">
        <w:t xml:space="preserve">» - ветераны педагогического образования. </w:t>
      </w:r>
      <w:r>
        <w:t>К</w:t>
      </w:r>
      <w:r w:rsidRPr="00707239">
        <w:t>луб призван обеспечить комфортные условия для повышения качества творческого общения людей старшего поколения, путем преодоления их информационной, социальной изоляции.</w:t>
      </w:r>
    </w:p>
    <w:p w:rsidR="00707239" w:rsidRPr="00707239" w:rsidRDefault="00707239" w:rsidP="00A83489">
      <w:pPr>
        <w:pStyle w:val="ab"/>
        <w:numPr>
          <w:ilvl w:val="0"/>
          <w:numId w:val="48"/>
        </w:numPr>
      </w:pPr>
      <w:r w:rsidRPr="00707239">
        <w:t xml:space="preserve">Клуб «Русская душа» - ветераны </w:t>
      </w:r>
      <w:proofErr w:type="spellStart"/>
      <w:r w:rsidRPr="00707239">
        <w:t>продснаба</w:t>
      </w:r>
      <w:proofErr w:type="spellEnd"/>
      <w:r w:rsidRPr="00707239">
        <w:t xml:space="preserve">, службы быта. </w:t>
      </w:r>
      <w:r>
        <w:t>П</w:t>
      </w:r>
      <w:r w:rsidRPr="00707239">
        <w:t>оиск оптимальных форм библиотечного обслуживания лиц пожилого возраста.</w:t>
      </w:r>
    </w:p>
    <w:p w:rsidR="00707239" w:rsidRPr="00707239" w:rsidRDefault="00707239" w:rsidP="00A83489">
      <w:pPr>
        <w:pStyle w:val="ab"/>
        <w:numPr>
          <w:ilvl w:val="0"/>
          <w:numId w:val="48"/>
        </w:numPr>
      </w:pPr>
      <w:r w:rsidRPr="00707239">
        <w:t>Клуб «Золотой возраст» - центр «Надежда.</w:t>
      </w:r>
      <w:r>
        <w:t xml:space="preserve"> О</w:t>
      </w:r>
      <w:r w:rsidRPr="00707239">
        <w:t>рганизация культурного досуга данной категории читателей, предоставление условий для общения, преодоления психологического барьера в общении, создание благоприятной среды.</w:t>
      </w:r>
    </w:p>
    <w:p w:rsidR="00707239" w:rsidRPr="00707239" w:rsidRDefault="00707239" w:rsidP="00A83489">
      <w:pPr>
        <w:pStyle w:val="ab"/>
        <w:numPr>
          <w:ilvl w:val="0"/>
          <w:numId w:val="48"/>
        </w:numPr>
      </w:pPr>
      <w:r w:rsidRPr="00707239">
        <w:t xml:space="preserve">Клуб «Открытые сердца» - люди ОВЗ. </w:t>
      </w:r>
      <w:r>
        <w:t>Н</w:t>
      </w:r>
      <w:r w:rsidRPr="00707239">
        <w:t>аучить видеть проблемы свои и чужие, размышлять о них и понимать друзей. Оказывать поддержку в трудных ситуациях.</w:t>
      </w:r>
    </w:p>
    <w:p w:rsidR="00707239" w:rsidRPr="00707239" w:rsidRDefault="00707239" w:rsidP="00A83489">
      <w:pPr>
        <w:pStyle w:val="ab"/>
        <w:numPr>
          <w:ilvl w:val="0"/>
          <w:numId w:val="48"/>
        </w:numPr>
      </w:pPr>
      <w:r w:rsidRPr="00707239">
        <w:t xml:space="preserve">Клуб «Сударушка» - читатели и ветераны библиотеки. </w:t>
      </w:r>
    </w:p>
    <w:p w:rsidR="00707239" w:rsidRPr="00707239" w:rsidRDefault="00707239" w:rsidP="00A83489">
      <w:pPr>
        <w:pStyle w:val="ab"/>
        <w:numPr>
          <w:ilvl w:val="0"/>
          <w:numId w:val="48"/>
        </w:numPr>
      </w:pPr>
      <w:r w:rsidRPr="00707239">
        <w:t>Клуб для женщин пожилого возраста по декоративно-прикладному творчеству «Фантазия»</w:t>
      </w:r>
      <w:r>
        <w:t xml:space="preserve"> - </w:t>
      </w:r>
      <w:r w:rsidRPr="00707239">
        <w:t>созда</w:t>
      </w:r>
      <w:r>
        <w:t>ние благоприятных условий</w:t>
      </w:r>
      <w:r w:rsidRPr="00707239">
        <w:t xml:space="preserve"> для разностороннего общения и организации досуга всех членов Клуба; объединение женщин, имеющих общие интересы и увлечения; использовать творческий потенциал всех членов Клуба; популяризация информационных ресурсов библиотеки.</w:t>
      </w:r>
    </w:p>
    <w:p w:rsidR="00E243D9" w:rsidRDefault="00707239" w:rsidP="00A83489">
      <w:pPr>
        <w:pStyle w:val="ab"/>
        <w:numPr>
          <w:ilvl w:val="0"/>
          <w:numId w:val="48"/>
        </w:numPr>
        <w:jc w:val="both"/>
      </w:pPr>
      <w:r w:rsidRPr="00707239">
        <w:t>Клуб «Искорки»</w:t>
      </w:r>
      <w:r>
        <w:t xml:space="preserve"> - </w:t>
      </w:r>
      <w:r w:rsidRPr="00707239">
        <w:t>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t>.</w:t>
      </w:r>
    </w:p>
    <w:p w:rsidR="00707239" w:rsidRPr="00707239" w:rsidRDefault="00707239" w:rsidP="00A83489">
      <w:pPr>
        <w:pStyle w:val="ab"/>
        <w:numPr>
          <w:ilvl w:val="0"/>
          <w:numId w:val="48"/>
        </w:numPr>
      </w:pPr>
      <w:r w:rsidRPr="00707239">
        <w:t xml:space="preserve">«Некогда скучать» – клуб для творческой самореализации детей. </w:t>
      </w:r>
    </w:p>
    <w:p w:rsidR="00707239" w:rsidRDefault="00707239" w:rsidP="00A83489">
      <w:pPr>
        <w:pStyle w:val="ab"/>
        <w:numPr>
          <w:ilvl w:val="0"/>
          <w:numId w:val="48"/>
        </w:numPr>
        <w:jc w:val="both"/>
      </w:pPr>
      <w:r w:rsidRPr="00707239">
        <w:t xml:space="preserve">«Подружки» - клуб для общения для людей среднего возраста. </w:t>
      </w:r>
      <w:r>
        <w:t>Р</w:t>
      </w:r>
      <w:r w:rsidRPr="00707239">
        <w:t xml:space="preserve">азвитие межличностного общения людей среднего возраста. </w:t>
      </w:r>
    </w:p>
    <w:p w:rsidR="00707239" w:rsidRPr="00707239" w:rsidRDefault="00707239" w:rsidP="00A83489">
      <w:pPr>
        <w:pStyle w:val="ab"/>
        <w:numPr>
          <w:ilvl w:val="0"/>
          <w:numId w:val="48"/>
        </w:numPr>
      </w:pPr>
      <w:r w:rsidRPr="00707239">
        <w:t xml:space="preserve">«Серебряная нить» - клуб для культурной адаптации старшего поколения. </w:t>
      </w:r>
      <w:r w:rsidR="00907DC9">
        <w:t>О</w:t>
      </w:r>
      <w:r w:rsidRPr="00707239">
        <w:t>беспеч</w:t>
      </w:r>
      <w:r w:rsidR="00907DC9">
        <w:t>ение</w:t>
      </w:r>
      <w:r w:rsidRPr="00707239">
        <w:t xml:space="preserve"> людей пожилого возраста всесторонней и современной информацией; организация досуга и общения</w:t>
      </w:r>
      <w:r w:rsidR="00907DC9">
        <w:t>.</w:t>
      </w:r>
    </w:p>
    <w:p w:rsidR="00707239" w:rsidRDefault="00907DC9" w:rsidP="00A83489">
      <w:pPr>
        <w:pStyle w:val="ab"/>
        <w:numPr>
          <w:ilvl w:val="0"/>
          <w:numId w:val="48"/>
        </w:numPr>
        <w:jc w:val="both"/>
      </w:pPr>
      <w:r>
        <w:t xml:space="preserve">Клуб «На завалинке» - </w:t>
      </w:r>
      <w:r w:rsidRPr="00907DC9">
        <w:t>клуб для культурной адаптации старшего поколения. Обеспечение людей пожилого возраста всесторонней и современной информацией; организация досуга и общения.</w:t>
      </w:r>
    </w:p>
    <w:p w:rsidR="00F52F9A" w:rsidRPr="00F52F9A" w:rsidRDefault="00F52F9A" w:rsidP="00A83489">
      <w:pPr>
        <w:pStyle w:val="ab"/>
        <w:numPr>
          <w:ilvl w:val="0"/>
          <w:numId w:val="48"/>
        </w:numPr>
      </w:pPr>
      <w:r w:rsidRPr="00F52F9A">
        <w:t>«Собеседник» – клуб любителе</w:t>
      </w:r>
      <w:r>
        <w:t>й чтения для старшего поколения.</w:t>
      </w:r>
    </w:p>
    <w:p w:rsidR="00A8546F" w:rsidRPr="0021675A" w:rsidRDefault="00A8546F" w:rsidP="00D84E18">
      <w:pPr>
        <w:jc w:val="both"/>
        <w:rPr>
          <w:sz w:val="24"/>
          <w:szCs w:val="24"/>
        </w:rPr>
      </w:pPr>
    </w:p>
    <w:p w:rsidR="00595339" w:rsidRDefault="00595339" w:rsidP="00A83489">
      <w:pPr>
        <w:numPr>
          <w:ilvl w:val="1"/>
          <w:numId w:val="15"/>
        </w:numPr>
        <w:ind w:left="0" w:firstLine="0"/>
        <w:jc w:val="both"/>
        <w:rPr>
          <w:b/>
          <w:i/>
          <w:sz w:val="24"/>
          <w:szCs w:val="24"/>
        </w:rPr>
      </w:pPr>
      <w:r w:rsidRPr="002F78AC">
        <w:rPr>
          <w:b/>
          <w:i/>
          <w:sz w:val="24"/>
          <w:szCs w:val="24"/>
        </w:rPr>
        <w:t>Культурно-просветительская деятельность.</w:t>
      </w:r>
    </w:p>
    <w:p w:rsidR="00287882" w:rsidRDefault="00287882" w:rsidP="00A83489">
      <w:pPr>
        <w:tabs>
          <w:tab w:val="left" w:pos="993"/>
        </w:tabs>
        <w:suppressAutoHyphens/>
        <w:jc w:val="both"/>
        <w:rPr>
          <w:b/>
          <w:i/>
          <w:sz w:val="24"/>
          <w:szCs w:val="24"/>
        </w:rPr>
      </w:pPr>
    </w:p>
    <w:p w:rsidR="00287882" w:rsidRPr="00287882" w:rsidRDefault="00287882" w:rsidP="00A83489">
      <w:pPr>
        <w:tabs>
          <w:tab w:val="left" w:pos="993"/>
        </w:tabs>
        <w:suppressAutoHyphens/>
        <w:jc w:val="both"/>
        <w:rPr>
          <w:sz w:val="24"/>
          <w:szCs w:val="24"/>
        </w:rPr>
      </w:pPr>
      <w:r>
        <w:rPr>
          <w:sz w:val="24"/>
          <w:szCs w:val="24"/>
        </w:rPr>
        <w:tab/>
      </w:r>
      <w:r w:rsidRPr="00287882">
        <w:rPr>
          <w:sz w:val="24"/>
          <w:szCs w:val="24"/>
        </w:rPr>
        <w:t>В 20</w:t>
      </w:r>
      <w:r>
        <w:rPr>
          <w:sz w:val="24"/>
          <w:szCs w:val="24"/>
        </w:rPr>
        <w:t>20 году в учреждениях МБУ «</w:t>
      </w:r>
      <w:r w:rsidRPr="00287882">
        <w:rPr>
          <w:sz w:val="24"/>
          <w:szCs w:val="24"/>
        </w:rPr>
        <w:t xml:space="preserve">ЦБС» ГО </w:t>
      </w:r>
      <w:r>
        <w:rPr>
          <w:sz w:val="24"/>
          <w:szCs w:val="24"/>
        </w:rPr>
        <w:t>городского округа Красноуральск было проведено 641 мероприятие</w:t>
      </w:r>
      <w:r w:rsidR="00724C73">
        <w:rPr>
          <w:sz w:val="24"/>
          <w:szCs w:val="24"/>
        </w:rPr>
        <w:t xml:space="preserve"> (- 2,3 раза </w:t>
      </w:r>
      <w:r w:rsidRPr="00287882">
        <w:rPr>
          <w:sz w:val="24"/>
          <w:szCs w:val="24"/>
        </w:rPr>
        <w:t>в сравнении с предыдущим годом), в кот</w:t>
      </w:r>
      <w:r w:rsidR="00724C73">
        <w:rPr>
          <w:sz w:val="24"/>
          <w:szCs w:val="24"/>
        </w:rPr>
        <w:t>орых приняло участие и посетило 13305</w:t>
      </w:r>
      <w:r w:rsidRPr="00287882">
        <w:rPr>
          <w:sz w:val="24"/>
          <w:szCs w:val="24"/>
        </w:rPr>
        <w:t xml:space="preserve"> человек (-</w:t>
      </w:r>
      <w:r w:rsidR="00724C73">
        <w:rPr>
          <w:sz w:val="24"/>
          <w:szCs w:val="24"/>
        </w:rPr>
        <w:t xml:space="preserve">2,3 </w:t>
      </w:r>
      <w:proofErr w:type="gramStart"/>
      <w:r w:rsidR="00724C73">
        <w:rPr>
          <w:sz w:val="24"/>
          <w:szCs w:val="24"/>
        </w:rPr>
        <w:t xml:space="preserve">раза) </w:t>
      </w:r>
      <w:r w:rsidRPr="00287882">
        <w:rPr>
          <w:sz w:val="24"/>
          <w:szCs w:val="24"/>
        </w:rPr>
        <w:t xml:space="preserve"> Из</w:t>
      </w:r>
      <w:proofErr w:type="gramEnd"/>
      <w:r w:rsidRPr="00287882">
        <w:rPr>
          <w:sz w:val="24"/>
          <w:szCs w:val="24"/>
        </w:rPr>
        <w:t xml:space="preserve"> них детей – </w:t>
      </w:r>
      <w:r w:rsidR="00724C73">
        <w:rPr>
          <w:sz w:val="24"/>
          <w:szCs w:val="24"/>
        </w:rPr>
        <w:t>7979 чел., молодежи – 1497</w:t>
      </w:r>
      <w:r w:rsidR="00792CCF">
        <w:rPr>
          <w:sz w:val="24"/>
          <w:szCs w:val="24"/>
        </w:rPr>
        <w:t xml:space="preserve"> </w:t>
      </w:r>
      <w:r w:rsidR="00724C73">
        <w:rPr>
          <w:sz w:val="24"/>
          <w:szCs w:val="24"/>
        </w:rPr>
        <w:t xml:space="preserve">чел. </w:t>
      </w:r>
      <w:r w:rsidR="00A83489">
        <w:rPr>
          <w:sz w:val="24"/>
          <w:szCs w:val="24"/>
        </w:rPr>
        <w:lastRenderedPageBreak/>
        <w:t xml:space="preserve">Снижение показателя по количеству </w:t>
      </w:r>
      <w:r w:rsidR="00352B36">
        <w:rPr>
          <w:sz w:val="24"/>
          <w:szCs w:val="24"/>
        </w:rPr>
        <w:t>культурной деятельности связано с ограничительными мероприятиями</w:t>
      </w:r>
      <w:r w:rsidR="00A57452">
        <w:rPr>
          <w:sz w:val="24"/>
          <w:szCs w:val="24"/>
        </w:rPr>
        <w:t xml:space="preserve"> по эпидемиологической обстановке, в том числе не допуск в учреждение лиц 65+. </w:t>
      </w:r>
    </w:p>
    <w:p w:rsidR="002F3E10" w:rsidRDefault="002F3E10" w:rsidP="002F3E10">
      <w:pPr>
        <w:tabs>
          <w:tab w:val="left" w:pos="993"/>
        </w:tabs>
        <w:suppressAutoHyphens/>
        <w:jc w:val="center"/>
        <w:rPr>
          <w:b/>
          <w:i/>
          <w:sz w:val="28"/>
          <w:szCs w:val="24"/>
        </w:rPr>
      </w:pPr>
    </w:p>
    <w:p w:rsidR="002F3E10" w:rsidRPr="002F3E10" w:rsidRDefault="0021675A" w:rsidP="002F3E10">
      <w:pPr>
        <w:tabs>
          <w:tab w:val="left" w:pos="993"/>
        </w:tabs>
        <w:suppressAutoHyphens/>
        <w:jc w:val="center"/>
        <w:rPr>
          <w:b/>
          <w:i/>
          <w:sz w:val="28"/>
          <w:szCs w:val="24"/>
        </w:rPr>
      </w:pPr>
      <w:r w:rsidRPr="002F3E10">
        <w:rPr>
          <w:b/>
          <w:i/>
          <w:sz w:val="28"/>
          <w:szCs w:val="24"/>
        </w:rPr>
        <w:t xml:space="preserve">Работа по плану ЦБС к Году памяти и </w:t>
      </w:r>
      <w:proofErr w:type="gramStart"/>
      <w:r w:rsidRPr="002F3E10">
        <w:rPr>
          <w:b/>
          <w:i/>
          <w:sz w:val="28"/>
          <w:szCs w:val="24"/>
        </w:rPr>
        <w:t xml:space="preserve">славы, </w:t>
      </w:r>
      <w:r w:rsidRPr="002F3E10">
        <w:rPr>
          <w:b/>
          <w:i/>
          <w:color w:val="444444"/>
          <w:sz w:val="28"/>
          <w:szCs w:val="24"/>
        </w:rPr>
        <w:t xml:space="preserve"> </w:t>
      </w:r>
      <w:r w:rsidRPr="002F3E10">
        <w:rPr>
          <w:b/>
          <w:i/>
          <w:sz w:val="28"/>
          <w:szCs w:val="24"/>
        </w:rPr>
        <w:t>в</w:t>
      </w:r>
      <w:proofErr w:type="gramEnd"/>
      <w:r w:rsidRPr="002F3E10">
        <w:rPr>
          <w:b/>
          <w:i/>
          <w:sz w:val="28"/>
          <w:szCs w:val="24"/>
        </w:rPr>
        <w:t xml:space="preserve"> честь 75-летия Победы в Великой Отечественной войне.</w:t>
      </w:r>
    </w:p>
    <w:p w:rsidR="0021675A" w:rsidRPr="0021675A" w:rsidRDefault="0021675A" w:rsidP="00A83489">
      <w:pPr>
        <w:jc w:val="both"/>
        <w:rPr>
          <w:sz w:val="24"/>
          <w:szCs w:val="24"/>
        </w:rPr>
      </w:pPr>
      <w:r w:rsidRPr="0021675A">
        <w:rPr>
          <w:b/>
          <w:sz w:val="24"/>
          <w:szCs w:val="24"/>
        </w:rPr>
        <w:t>Цель мероприятий по данному направлению:</w:t>
      </w:r>
      <w:r w:rsidRPr="0021675A">
        <w:rPr>
          <w:color w:val="444444"/>
          <w:sz w:val="24"/>
          <w:szCs w:val="24"/>
        </w:rPr>
        <w:t xml:space="preserve"> </w:t>
      </w:r>
      <w:r w:rsidRPr="009F414D">
        <w:rPr>
          <w:sz w:val="24"/>
          <w:szCs w:val="24"/>
        </w:rPr>
        <w:t>сохранение исторической памяти.</w:t>
      </w:r>
    </w:p>
    <w:p w:rsidR="0021675A" w:rsidRPr="0021675A" w:rsidRDefault="0021675A" w:rsidP="00A83489">
      <w:pPr>
        <w:jc w:val="both"/>
        <w:rPr>
          <w:b/>
          <w:sz w:val="24"/>
          <w:szCs w:val="24"/>
        </w:rPr>
      </w:pPr>
      <w:r w:rsidRPr="0021675A">
        <w:rPr>
          <w:b/>
          <w:sz w:val="24"/>
          <w:szCs w:val="24"/>
        </w:rPr>
        <w:t xml:space="preserve">Задачи мероприятий по данному направлению: </w:t>
      </w:r>
      <w:r w:rsidRPr="0021675A">
        <w:rPr>
          <w:sz w:val="24"/>
          <w:szCs w:val="24"/>
        </w:rPr>
        <w:t>передача исторического опыта потомкам, преемственность поколений</w:t>
      </w:r>
      <w:r w:rsidR="009F414D">
        <w:rPr>
          <w:sz w:val="24"/>
          <w:szCs w:val="24"/>
        </w:rPr>
        <w:t>.</w:t>
      </w:r>
    </w:p>
    <w:p w:rsidR="0021675A" w:rsidRPr="0021675A" w:rsidRDefault="0021675A" w:rsidP="00A83489">
      <w:pPr>
        <w:rPr>
          <w:sz w:val="24"/>
          <w:szCs w:val="24"/>
        </w:rPr>
      </w:pPr>
      <w:r w:rsidRPr="0021675A">
        <w:rPr>
          <w:b/>
          <w:sz w:val="24"/>
          <w:szCs w:val="24"/>
        </w:rPr>
        <w:t xml:space="preserve">Формы: </w:t>
      </w:r>
      <w:r w:rsidRPr="0021675A">
        <w:rPr>
          <w:sz w:val="24"/>
          <w:szCs w:val="24"/>
        </w:rPr>
        <w:t>о</w:t>
      </w:r>
      <w:r w:rsidR="0011279A">
        <w:rPr>
          <w:sz w:val="24"/>
          <w:szCs w:val="24"/>
        </w:rPr>
        <w:t>нлайн марафоны, онлайн-викторины</w:t>
      </w:r>
      <w:r w:rsidR="006678F0">
        <w:rPr>
          <w:sz w:val="24"/>
          <w:szCs w:val="24"/>
        </w:rPr>
        <w:t>, выставки и др.</w:t>
      </w:r>
    </w:p>
    <w:p w:rsidR="0021675A" w:rsidRPr="0021675A" w:rsidRDefault="0021675A" w:rsidP="00A83489">
      <w:pPr>
        <w:tabs>
          <w:tab w:val="left" w:pos="993"/>
        </w:tabs>
        <w:suppressAutoHyphens/>
        <w:jc w:val="both"/>
        <w:rPr>
          <w:sz w:val="24"/>
          <w:szCs w:val="24"/>
        </w:rPr>
      </w:pPr>
      <w:r w:rsidRPr="0011279A">
        <w:rPr>
          <w:b/>
          <w:sz w:val="24"/>
          <w:szCs w:val="24"/>
        </w:rPr>
        <w:t>Результат</w:t>
      </w:r>
      <w:r w:rsidRPr="0021675A">
        <w:rPr>
          <w:sz w:val="24"/>
          <w:szCs w:val="24"/>
        </w:rPr>
        <w:t xml:space="preserve"> –</w:t>
      </w:r>
      <w:r w:rsidR="0011279A">
        <w:rPr>
          <w:sz w:val="24"/>
          <w:szCs w:val="24"/>
        </w:rPr>
        <w:t xml:space="preserve"> 46 удалённых мероприятий</w:t>
      </w:r>
      <w:r w:rsidRPr="0021675A">
        <w:rPr>
          <w:sz w:val="24"/>
          <w:szCs w:val="24"/>
        </w:rPr>
        <w:t xml:space="preserve">, </w:t>
      </w:r>
      <w:r w:rsidR="0011279A">
        <w:rPr>
          <w:sz w:val="24"/>
          <w:szCs w:val="24"/>
        </w:rPr>
        <w:t xml:space="preserve">количество просмотров 124927, </w:t>
      </w:r>
      <w:r w:rsidRPr="0021675A">
        <w:rPr>
          <w:sz w:val="24"/>
          <w:szCs w:val="24"/>
        </w:rPr>
        <w:t>2</w:t>
      </w:r>
      <w:r w:rsidR="0011279A">
        <w:rPr>
          <w:sz w:val="24"/>
          <w:szCs w:val="24"/>
        </w:rPr>
        <w:t>75</w:t>
      </w:r>
      <w:r w:rsidRPr="0021675A">
        <w:rPr>
          <w:sz w:val="24"/>
          <w:szCs w:val="24"/>
        </w:rPr>
        <w:t xml:space="preserve"> участников</w:t>
      </w:r>
      <w:r w:rsidR="0011279A">
        <w:rPr>
          <w:sz w:val="24"/>
          <w:szCs w:val="24"/>
        </w:rPr>
        <w:t>, 14 организаций партнеров.</w:t>
      </w:r>
      <w:r w:rsidRPr="0021675A">
        <w:rPr>
          <w:sz w:val="24"/>
          <w:szCs w:val="24"/>
        </w:rPr>
        <w:t xml:space="preserve"> </w:t>
      </w:r>
    </w:p>
    <w:p w:rsidR="0011279A" w:rsidRDefault="0021675A" w:rsidP="00A83489">
      <w:pPr>
        <w:ind w:firstLine="708"/>
        <w:jc w:val="both"/>
        <w:rPr>
          <w:color w:val="000000"/>
          <w:sz w:val="24"/>
          <w:szCs w:val="24"/>
          <w:shd w:val="clear" w:color="auto" w:fill="FFFFFF"/>
        </w:rPr>
      </w:pPr>
      <w:r w:rsidRPr="0021675A">
        <w:rPr>
          <w:color w:val="000000"/>
          <w:sz w:val="24"/>
          <w:szCs w:val="24"/>
          <w:shd w:val="clear" w:color="auto" w:fill="FFFFFF"/>
        </w:rPr>
        <w:t xml:space="preserve">Мероприятия Всероссийской акции "Библионочь-2020", проходили под общим названием "ВРЕМЯ9МАЯ". Состоялись они в Красноуральске и других городах Свердловской области 25 апреля 2020 года. Слоган нынешней акции «Без права на забвение». Для нас это новый опыт, все мероприятия прошли в онлайн режиме.  Основные мероприятия состоялись 25 апреля 2020 с 19.00-23.00, на страницах </w:t>
      </w:r>
      <w:r w:rsidR="0011279A">
        <w:rPr>
          <w:color w:val="000000"/>
          <w:sz w:val="24"/>
          <w:szCs w:val="24"/>
          <w:shd w:val="clear" w:color="auto" w:fill="FFFFFF"/>
        </w:rPr>
        <w:t xml:space="preserve">социальных страниц ЦБС. </w:t>
      </w:r>
    </w:p>
    <w:p w:rsidR="0011279A" w:rsidRPr="0011279A" w:rsidRDefault="0011279A" w:rsidP="00A83489">
      <w:pPr>
        <w:jc w:val="both"/>
        <w:rPr>
          <w:b/>
          <w:i/>
          <w:color w:val="000000"/>
          <w:sz w:val="24"/>
          <w:szCs w:val="24"/>
          <w:shd w:val="clear" w:color="auto" w:fill="FFFFFF"/>
        </w:rPr>
      </w:pPr>
      <w:r w:rsidRPr="0011279A">
        <w:rPr>
          <w:b/>
          <w:i/>
          <w:color w:val="000000"/>
          <w:sz w:val="24"/>
          <w:szCs w:val="24"/>
          <w:shd w:val="clear" w:color="auto" w:fill="FFFFFF"/>
        </w:rPr>
        <w:t>Центральная городская библиотека имени П. П. Бажова:</w:t>
      </w:r>
    </w:p>
    <w:p w:rsidR="005E7ACA" w:rsidRPr="002F3E10" w:rsidRDefault="0011279A" w:rsidP="002F3E10">
      <w:pPr>
        <w:ind w:firstLine="708"/>
        <w:jc w:val="both"/>
        <w:rPr>
          <w:color w:val="000000"/>
          <w:sz w:val="24"/>
          <w:szCs w:val="24"/>
          <w:shd w:val="clear" w:color="auto" w:fill="FFFFFF"/>
        </w:rPr>
      </w:pPr>
      <w:r w:rsidRPr="0011279A">
        <w:rPr>
          <w:color w:val="000000"/>
          <w:sz w:val="24"/>
          <w:szCs w:val="24"/>
          <w:shd w:val="clear" w:color="auto" w:fill="FFFFFF"/>
        </w:rPr>
        <w:t xml:space="preserve">Самым масштабным мероприятием программы Центральной городской библиотеки имени П. П. Бажова МБУ «ЦБС» городского округа Красноуральск стал онлайн марафон сетевых </w:t>
      </w:r>
      <w:proofErr w:type="spellStart"/>
      <w:r w:rsidRPr="0011279A">
        <w:rPr>
          <w:color w:val="000000"/>
          <w:sz w:val="24"/>
          <w:szCs w:val="24"/>
          <w:shd w:val="clear" w:color="auto" w:fill="FFFFFF"/>
        </w:rPr>
        <w:t>флешмобов</w:t>
      </w:r>
      <w:proofErr w:type="spellEnd"/>
      <w:r w:rsidRPr="0011279A">
        <w:rPr>
          <w:color w:val="000000"/>
          <w:sz w:val="24"/>
          <w:szCs w:val="24"/>
          <w:shd w:val="clear" w:color="auto" w:fill="FFFFFF"/>
        </w:rPr>
        <w:t xml:space="preserve"> «Помним. Гордимся. Чтим». В этих мероприятиях приняли участие 155 пользователей социальных сетей, это жители не только Красноуральска, но и Качканара, Верхней Туры и Екатеринбурга. Многие их них участвовали во всех </w:t>
      </w:r>
      <w:proofErr w:type="spellStart"/>
      <w:r w:rsidRPr="0011279A">
        <w:rPr>
          <w:color w:val="000000"/>
          <w:sz w:val="24"/>
          <w:szCs w:val="24"/>
          <w:shd w:val="clear" w:color="auto" w:fill="FFFFFF"/>
        </w:rPr>
        <w:t>флешмобах</w:t>
      </w:r>
      <w:proofErr w:type="spellEnd"/>
      <w:r w:rsidRPr="0011279A">
        <w:rPr>
          <w:color w:val="000000"/>
          <w:sz w:val="24"/>
          <w:szCs w:val="24"/>
          <w:shd w:val="clear" w:color="auto" w:fill="FFFFFF"/>
        </w:rPr>
        <w:t xml:space="preserve">.  Наши виртуальные читатели выкладывали на своих страницах информацию о родственниках ветеранах и всех участниках Великой Отечественной войны, которыми гордится их семья. Это наша родовая память, и то, что помогло выжить нашим предкам в эти страшные годы войны, помогает на генном уровне и нам, делает нас сильнее, выносливее. Своим примером они учат нас любви к жизни и служению своему Отечеству.  Остальные </w:t>
      </w:r>
      <w:proofErr w:type="spellStart"/>
      <w:r w:rsidRPr="0011279A">
        <w:rPr>
          <w:color w:val="000000"/>
          <w:sz w:val="24"/>
          <w:szCs w:val="24"/>
          <w:shd w:val="clear" w:color="auto" w:fill="FFFFFF"/>
        </w:rPr>
        <w:t>флешмобы</w:t>
      </w:r>
      <w:proofErr w:type="spellEnd"/>
      <w:r w:rsidRPr="0011279A">
        <w:rPr>
          <w:color w:val="000000"/>
          <w:sz w:val="24"/>
          <w:szCs w:val="24"/>
          <w:shd w:val="clear" w:color="auto" w:fill="FFFFFF"/>
        </w:rPr>
        <w:t xml:space="preserve"> были посвящены культурным событиям и брендам, которые были накоплены нашей страной за 75 лет Великой Победы: фильмы, книги и песни. Это огромный культурный пласт, который вдохновляет нас и знакомит нас с этими страшными, но в тоже время великими событиями 1941-1945 годов. Самыми популярными стали фильм и книга Б. Васильева «А зори здесь тихие», и песня «Катюша», почти все участники написали в своих списках «10 книг, песен и фильмов о войне» эти знакомые каждому россиянину названия.  Для привлечения участников было выслано 250 приглашений для участия – это наши подписчики в социальных сетях «В контакте», «Одноклассники» и наши партнёры в общеобразовательных городских учреждениях.</w:t>
      </w:r>
      <w:r>
        <w:rPr>
          <w:color w:val="000000"/>
          <w:sz w:val="24"/>
          <w:szCs w:val="24"/>
          <w:shd w:val="clear" w:color="auto" w:fill="FFFFFF"/>
        </w:rPr>
        <w:t xml:space="preserve"> В целом ЦГБ им. П.П. Бажова проведено 10 удалённых мероприятий, количество просмотров 39872, приняли участие 8 учреждений и 155 участников.</w:t>
      </w:r>
    </w:p>
    <w:p w:rsidR="0011279A" w:rsidRPr="0011279A" w:rsidRDefault="0011279A" w:rsidP="00A83489">
      <w:pPr>
        <w:jc w:val="both"/>
        <w:rPr>
          <w:b/>
          <w:i/>
          <w:color w:val="000000"/>
          <w:sz w:val="24"/>
          <w:szCs w:val="24"/>
          <w:shd w:val="clear" w:color="auto" w:fill="FFFFFF"/>
        </w:rPr>
      </w:pPr>
      <w:r w:rsidRPr="0011279A">
        <w:rPr>
          <w:b/>
          <w:i/>
          <w:color w:val="000000"/>
          <w:sz w:val="24"/>
          <w:szCs w:val="24"/>
          <w:shd w:val="clear" w:color="auto" w:fill="FFFFFF"/>
        </w:rPr>
        <w:t>Библиотека – филиал № 1</w:t>
      </w:r>
    </w:p>
    <w:p w:rsidR="002F3E10" w:rsidRPr="002F3E10" w:rsidRDefault="0011279A" w:rsidP="002F3E10">
      <w:pPr>
        <w:ind w:firstLine="708"/>
        <w:jc w:val="both"/>
        <w:rPr>
          <w:color w:val="000000"/>
          <w:sz w:val="24"/>
          <w:szCs w:val="24"/>
          <w:shd w:val="clear" w:color="auto" w:fill="FFFFFF"/>
        </w:rPr>
      </w:pPr>
      <w:r w:rsidRPr="0011279A">
        <w:rPr>
          <w:color w:val="000000"/>
          <w:sz w:val="24"/>
          <w:szCs w:val="24"/>
          <w:shd w:val="clear" w:color="auto" w:fill="FFFFFF"/>
        </w:rPr>
        <w:t xml:space="preserve">Одним из самых ярких событий, прошедшей Библионочи-2020 несомненно можно считать </w:t>
      </w:r>
      <w:proofErr w:type="spellStart"/>
      <w:r w:rsidRPr="0011279A">
        <w:rPr>
          <w:color w:val="000000"/>
          <w:sz w:val="24"/>
          <w:szCs w:val="24"/>
          <w:shd w:val="clear" w:color="auto" w:fill="FFFFFF"/>
        </w:rPr>
        <w:t>видеожурнал</w:t>
      </w:r>
      <w:proofErr w:type="spellEnd"/>
      <w:r w:rsidRPr="0011279A">
        <w:rPr>
          <w:color w:val="000000"/>
          <w:sz w:val="24"/>
          <w:szCs w:val="24"/>
          <w:shd w:val="clear" w:color="auto" w:fill="FFFFFF"/>
        </w:rPr>
        <w:t xml:space="preserve"> «Баллада о солдате». Нет такой семьи, которой не коснулась бы война. Но наши люди помнят и чтут своих родных, которые воевали на фронте или трудились на благо Великой Победы в тылу. Свято хранят в памяти рассказы отцов и дедов, прошедших ужасы войны и рассказывают об этом уже своим детям и внукам. Нет в России семьи такой, где б не памятен был свой герой ….   Особенно впечатлило участников выступления бабушки и внучки Ковалевых, которые рассказали об отце и прадеде </w:t>
      </w:r>
      <w:proofErr w:type="spellStart"/>
      <w:r w:rsidRPr="0011279A">
        <w:rPr>
          <w:color w:val="000000"/>
          <w:sz w:val="24"/>
          <w:szCs w:val="24"/>
          <w:shd w:val="clear" w:color="auto" w:fill="FFFFFF"/>
        </w:rPr>
        <w:t>Дрягине</w:t>
      </w:r>
      <w:proofErr w:type="spellEnd"/>
      <w:r w:rsidRPr="0011279A">
        <w:rPr>
          <w:color w:val="000000"/>
          <w:sz w:val="24"/>
          <w:szCs w:val="24"/>
          <w:shd w:val="clear" w:color="auto" w:fill="FFFFFF"/>
        </w:rPr>
        <w:t xml:space="preserve"> Михаиле Ивановиче и Смагиной В.Г посвятившей свой рассказ и стихи своему отцу Мурашову Григорию Ивановичу.</w:t>
      </w:r>
      <w:r w:rsidR="00D663C1" w:rsidRPr="00D663C1">
        <w:rPr>
          <w:color w:val="000000"/>
          <w:sz w:val="24"/>
          <w:szCs w:val="24"/>
          <w:shd w:val="clear" w:color="auto" w:fill="FFFFFF"/>
        </w:rPr>
        <w:t xml:space="preserve"> </w:t>
      </w:r>
      <w:r w:rsidR="00D663C1">
        <w:rPr>
          <w:color w:val="000000"/>
          <w:sz w:val="24"/>
          <w:szCs w:val="24"/>
          <w:shd w:val="clear" w:color="auto" w:fill="FFFFFF"/>
        </w:rPr>
        <w:t>В целом библиотекой проведено 5 удалённых мероприятий, количество просмотров 20633, приняли участие 2 учреждения города и 13 участников.</w:t>
      </w:r>
    </w:p>
    <w:p w:rsidR="0011279A" w:rsidRPr="00D663C1" w:rsidRDefault="0011279A" w:rsidP="00A83489">
      <w:pPr>
        <w:jc w:val="both"/>
        <w:rPr>
          <w:b/>
          <w:i/>
          <w:color w:val="000000"/>
          <w:sz w:val="24"/>
          <w:szCs w:val="24"/>
          <w:shd w:val="clear" w:color="auto" w:fill="FFFFFF"/>
        </w:rPr>
      </w:pPr>
      <w:r w:rsidRPr="00D663C1">
        <w:rPr>
          <w:b/>
          <w:i/>
          <w:color w:val="000000"/>
          <w:sz w:val="24"/>
          <w:szCs w:val="24"/>
          <w:shd w:val="clear" w:color="auto" w:fill="FFFFFF"/>
        </w:rPr>
        <w:t>Библиотека – филиал № 2</w:t>
      </w:r>
      <w:r w:rsidR="00D663C1">
        <w:rPr>
          <w:b/>
          <w:i/>
          <w:color w:val="000000"/>
          <w:sz w:val="24"/>
          <w:szCs w:val="24"/>
          <w:shd w:val="clear" w:color="auto" w:fill="FFFFFF"/>
        </w:rPr>
        <w:t xml:space="preserve"> (п. Дачный)</w:t>
      </w:r>
    </w:p>
    <w:p w:rsidR="0011279A" w:rsidRPr="0011279A" w:rsidRDefault="0011279A" w:rsidP="00A83489">
      <w:pPr>
        <w:ind w:firstLine="708"/>
        <w:jc w:val="both"/>
        <w:rPr>
          <w:color w:val="000000"/>
          <w:sz w:val="24"/>
          <w:szCs w:val="24"/>
          <w:shd w:val="clear" w:color="auto" w:fill="FFFFFF"/>
        </w:rPr>
      </w:pPr>
      <w:r w:rsidRPr="0011279A">
        <w:rPr>
          <w:color w:val="000000"/>
          <w:sz w:val="24"/>
          <w:szCs w:val="24"/>
          <w:shd w:val="clear" w:color="auto" w:fill="FFFFFF"/>
        </w:rPr>
        <w:t xml:space="preserve">Идут годы, меняется жизнь, но время не в силах стереть из нашей памяти великую дату – 9 мая 1945 года. Этот день отмечают в каждой семье, как великий праздник – День Победы в Великой Отечественной войне. Самым ярким, интересным онлайн -  мероприятием была презентация: «Животные в Великой Отечественной войне», которая включала в себя интересную информацию о </w:t>
      </w:r>
      <w:r w:rsidRPr="0011279A">
        <w:rPr>
          <w:color w:val="000000"/>
          <w:sz w:val="24"/>
          <w:szCs w:val="24"/>
          <w:shd w:val="clear" w:color="auto" w:fill="FFFFFF"/>
        </w:rPr>
        <w:lastRenderedPageBreak/>
        <w:t>собаках, на войне. Они бок о бок боролись рядом с человеком, вывозили раненых, бросались под танки и взрывали вражеские поезда. Они голодали, мерзли и мокли в окопах вместе с нашими воинами-героями и помогали им сохранять душевные силы и здравый рассудок в те страшные и кровавые дни испытаний. Несмотря на то, что их служба широко не афишировалась, они помогли спасти сотни тысяч человеческих жизней, пожертвовав собою, и приблизили Великую Победу, благодаря которой мы имеем возможность жить и свободно развиваться сегодня.</w:t>
      </w:r>
      <w:r w:rsidR="00D663C1" w:rsidRPr="00D663C1">
        <w:rPr>
          <w:color w:val="000000"/>
          <w:sz w:val="24"/>
          <w:szCs w:val="24"/>
          <w:shd w:val="clear" w:color="auto" w:fill="FFFFFF"/>
        </w:rPr>
        <w:t xml:space="preserve"> </w:t>
      </w:r>
      <w:r w:rsidR="00D663C1">
        <w:rPr>
          <w:color w:val="000000"/>
          <w:sz w:val="24"/>
          <w:szCs w:val="24"/>
          <w:shd w:val="clear" w:color="auto" w:fill="FFFFFF"/>
        </w:rPr>
        <w:t>В целом библиотекой проведено 8 удалённых мероприятий, количество просмотров 1074, приняли участие 1 учреждение города и 5 самостоятельных участников.</w:t>
      </w:r>
    </w:p>
    <w:p w:rsidR="0011279A" w:rsidRPr="00D663C1" w:rsidRDefault="0011279A" w:rsidP="00A83489">
      <w:pPr>
        <w:jc w:val="both"/>
        <w:rPr>
          <w:b/>
          <w:i/>
          <w:color w:val="000000"/>
          <w:sz w:val="24"/>
          <w:szCs w:val="24"/>
          <w:shd w:val="clear" w:color="auto" w:fill="FFFFFF"/>
        </w:rPr>
      </w:pPr>
      <w:r w:rsidRPr="00D663C1">
        <w:rPr>
          <w:b/>
          <w:i/>
          <w:color w:val="000000"/>
          <w:sz w:val="24"/>
          <w:szCs w:val="24"/>
          <w:shd w:val="clear" w:color="auto" w:fill="FFFFFF"/>
        </w:rPr>
        <w:t>Библиотека – филиал № 3</w:t>
      </w:r>
    </w:p>
    <w:p w:rsidR="0011279A" w:rsidRPr="0011279A" w:rsidRDefault="0011279A" w:rsidP="00A83489">
      <w:pPr>
        <w:ind w:firstLine="708"/>
        <w:jc w:val="both"/>
        <w:rPr>
          <w:color w:val="000000"/>
          <w:sz w:val="24"/>
          <w:szCs w:val="24"/>
          <w:shd w:val="clear" w:color="auto" w:fill="FFFFFF"/>
        </w:rPr>
      </w:pPr>
      <w:r w:rsidRPr="0011279A">
        <w:rPr>
          <w:color w:val="000000"/>
          <w:sz w:val="24"/>
          <w:szCs w:val="24"/>
          <w:shd w:val="clear" w:color="auto" w:fill="FFFFFF"/>
        </w:rPr>
        <w:t>Одним из самых ярких событий оказался видеоролик о ветеранах Великой Отечественной войны и тружениках тыла «Становится историей война», где дети защитников нашей Родины и родственники рассказали о великом подвиге, которые совершили их родители, огромной силой духа и отвагой обладали наши предки. Будучи совсем молодыми юношами и девушками, они без страха шли на фронт. Многие из тех, кто стал участником военных действий, получили тяжёлые ранения. Но они упорно рвались на поле боя, чтобы помочь своим товарищам, не обращая внимания на окровавленные бинты. Поэтому память о войне навсегда остаётся в человеческих сердцах, чтобы уберечь их от похожих ошибок. Мы всегда будем чтить тех, кто завоевал для мира великую Победу.</w:t>
      </w:r>
      <w:r w:rsidR="00D663C1" w:rsidRPr="00D663C1">
        <w:rPr>
          <w:color w:val="000000"/>
          <w:sz w:val="24"/>
          <w:szCs w:val="24"/>
          <w:shd w:val="clear" w:color="auto" w:fill="FFFFFF"/>
        </w:rPr>
        <w:t xml:space="preserve"> </w:t>
      </w:r>
      <w:r w:rsidR="00D663C1">
        <w:rPr>
          <w:color w:val="000000"/>
          <w:sz w:val="24"/>
          <w:szCs w:val="24"/>
          <w:shd w:val="clear" w:color="auto" w:fill="FFFFFF"/>
        </w:rPr>
        <w:t>В целом библиотекой проведено 8 удалённых мероприятий, количество просмотров 17438, приняли участие 2 учреждения города и 15 участников.</w:t>
      </w:r>
      <w:r w:rsidR="00D663C1" w:rsidRPr="00D663C1">
        <w:rPr>
          <w:sz w:val="24"/>
          <w:szCs w:val="24"/>
        </w:rPr>
        <w:t xml:space="preserve"> </w:t>
      </w:r>
      <w:r w:rsidR="00D663C1">
        <w:rPr>
          <w:sz w:val="24"/>
          <w:szCs w:val="24"/>
        </w:rPr>
        <w:t>На сайте библиотеки Белинского выставлена презентация «Животные на войне»,</w:t>
      </w:r>
    </w:p>
    <w:p w:rsidR="0011279A" w:rsidRPr="00D663C1" w:rsidRDefault="0011279A" w:rsidP="00A83489">
      <w:pPr>
        <w:jc w:val="both"/>
        <w:rPr>
          <w:b/>
          <w:i/>
          <w:color w:val="000000"/>
          <w:sz w:val="24"/>
          <w:szCs w:val="24"/>
          <w:shd w:val="clear" w:color="auto" w:fill="FFFFFF"/>
        </w:rPr>
      </w:pPr>
      <w:r w:rsidRPr="00D663C1">
        <w:rPr>
          <w:b/>
          <w:i/>
          <w:color w:val="000000"/>
          <w:sz w:val="24"/>
          <w:szCs w:val="24"/>
          <w:shd w:val="clear" w:color="auto" w:fill="FFFFFF"/>
        </w:rPr>
        <w:t>Библиотека – филиал № 4</w:t>
      </w:r>
    </w:p>
    <w:p w:rsidR="0011279A" w:rsidRPr="0011279A" w:rsidRDefault="00D663C1" w:rsidP="00A83489">
      <w:pPr>
        <w:ind w:firstLine="708"/>
        <w:jc w:val="both"/>
        <w:rPr>
          <w:color w:val="000000"/>
          <w:sz w:val="24"/>
          <w:szCs w:val="24"/>
          <w:shd w:val="clear" w:color="auto" w:fill="FFFFFF"/>
        </w:rPr>
      </w:pPr>
      <w:r>
        <w:rPr>
          <w:color w:val="000000"/>
          <w:sz w:val="24"/>
          <w:szCs w:val="24"/>
          <w:shd w:val="clear" w:color="auto" w:fill="FFFFFF"/>
        </w:rPr>
        <w:t>Одним из самых ярких мероприятий х</w:t>
      </w:r>
      <w:r w:rsidR="0011279A" w:rsidRPr="0011279A">
        <w:rPr>
          <w:color w:val="000000"/>
          <w:sz w:val="24"/>
          <w:szCs w:val="24"/>
          <w:shd w:val="clear" w:color="auto" w:fill="FFFFFF"/>
        </w:rPr>
        <w:t xml:space="preserve">отелось бы отметить поэтическую эстафету «В книжной памяти мгновения войны…». В мероприятии принимали активное участие читатели библиотеки всех возрастов. Было представлено 28 роликов, в которых звучали стихотворения советских и российских авторов. </w:t>
      </w:r>
      <w:proofErr w:type="spellStart"/>
      <w:r w:rsidR="0011279A" w:rsidRPr="0011279A">
        <w:rPr>
          <w:color w:val="000000"/>
          <w:sz w:val="24"/>
          <w:szCs w:val="24"/>
          <w:shd w:val="clear" w:color="auto" w:fill="FFFFFF"/>
        </w:rPr>
        <w:t>Красноуральские</w:t>
      </w:r>
      <w:proofErr w:type="spellEnd"/>
      <w:r w:rsidR="0011279A" w:rsidRPr="0011279A">
        <w:rPr>
          <w:color w:val="000000"/>
          <w:sz w:val="24"/>
          <w:szCs w:val="24"/>
          <w:shd w:val="clear" w:color="auto" w:fill="FFFFFF"/>
        </w:rPr>
        <w:t xml:space="preserve"> поэтессы Татьяна Бондарева-</w:t>
      </w:r>
      <w:proofErr w:type="spellStart"/>
      <w:r w:rsidR="0011279A" w:rsidRPr="0011279A">
        <w:rPr>
          <w:color w:val="000000"/>
          <w:sz w:val="24"/>
          <w:szCs w:val="24"/>
          <w:shd w:val="clear" w:color="auto" w:fill="FFFFFF"/>
        </w:rPr>
        <w:t>Валуева</w:t>
      </w:r>
      <w:proofErr w:type="spellEnd"/>
      <w:r w:rsidR="0011279A" w:rsidRPr="0011279A">
        <w:rPr>
          <w:color w:val="000000"/>
          <w:sz w:val="24"/>
          <w:szCs w:val="24"/>
          <w:shd w:val="clear" w:color="auto" w:fill="FFFFFF"/>
        </w:rPr>
        <w:t xml:space="preserve"> и Любовь Панова, читали стихи собственного сочинения. Это мероприятие нашло самый большой отклик среди зрителей социальных сетей, ролики посмотрели 19308 раз. По просьбам чтецов и зрителей к Дню Победы библиотека выпустит диск с видеороликами участников мероприятия.</w:t>
      </w:r>
      <w:r w:rsidRPr="00D663C1">
        <w:t xml:space="preserve"> </w:t>
      </w:r>
      <w:r>
        <w:rPr>
          <w:color w:val="000000"/>
          <w:sz w:val="24"/>
          <w:szCs w:val="24"/>
          <w:shd w:val="clear" w:color="auto" w:fill="FFFFFF"/>
        </w:rPr>
        <w:t>В целом библиотекой проведено 7</w:t>
      </w:r>
      <w:r w:rsidRPr="00D663C1">
        <w:rPr>
          <w:color w:val="000000"/>
          <w:sz w:val="24"/>
          <w:szCs w:val="24"/>
          <w:shd w:val="clear" w:color="auto" w:fill="FFFFFF"/>
        </w:rPr>
        <w:t xml:space="preserve"> удалённых мероприятий, количество просмотров </w:t>
      </w:r>
      <w:r>
        <w:rPr>
          <w:color w:val="000000"/>
          <w:sz w:val="24"/>
          <w:szCs w:val="24"/>
          <w:shd w:val="clear" w:color="auto" w:fill="FFFFFF"/>
        </w:rPr>
        <w:t>24838, приняли участие 3</w:t>
      </w:r>
      <w:r w:rsidRPr="00D663C1">
        <w:rPr>
          <w:color w:val="000000"/>
          <w:sz w:val="24"/>
          <w:szCs w:val="24"/>
          <w:shd w:val="clear" w:color="auto" w:fill="FFFFFF"/>
        </w:rPr>
        <w:t xml:space="preserve"> учреждения города и </w:t>
      </w:r>
      <w:r>
        <w:rPr>
          <w:color w:val="000000"/>
          <w:sz w:val="24"/>
          <w:szCs w:val="24"/>
          <w:shd w:val="clear" w:color="auto" w:fill="FFFFFF"/>
        </w:rPr>
        <w:t>61участник</w:t>
      </w:r>
      <w:r w:rsidRPr="00D663C1">
        <w:rPr>
          <w:color w:val="000000"/>
          <w:sz w:val="24"/>
          <w:szCs w:val="24"/>
          <w:shd w:val="clear" w:color="auto" w:fill="FFFFFF"/>
        </w:rPr>
        <w:t>.</w:t>
      </w:r>
    </w:p>
    <w:p w:rsidR="00530A14" w:rsidRPr="00C20826" w:rsidRDefault="005771BC" w:rsidP="00A83489">
      <w:pPr>
        <w:jc w:val="both"/>
        <w:rPr>
          <w:b/>
          <w:i/>
          <w:color w:val="000000"/>
          <w:sz w:val="24"/>
          <w:szCs w:val="24"/>
          <w:shd w:val="clear" w:color="auto" w:fill="FFFFFF"/>
        </w:rPr>
      </w:pPr>
      <w:r w:rsidRPr="00C20826">
        <w:rPr>
          <w:b/>
          <w:i/>
          <w:color w:val="000000"/>
          <w:sz w:val="24"/>
          <w:szCs w:val="24"/>
          <w:shd w:val="clear" w:color="auto" w:fill="FFFFFF"/>
        </w:rPr>
        <w:t>Библиотека – филиал № 5</w:t>
      </w:r>
    </w:p>
    <w:p w:rsidR="0011279A" w:rsidRPr="0011279A" w:rsidRDefault="00695486" w:rsidP="00A83489">
      <w:pPr>
        <w:ind w:firstLine="708"/>
        <w:jc w:val="both"/>
        <w:rPr>
          <w:color w:val="000000"/>
          <w:sz w:val="24"/>
          <w:szCs w:val="24"/>
          <w:shd w:val="clear" w:color="auto" w:fill="FFFFFF"/>
        </w:rPr>
      </w:pPr>
      <w:r w:rsidRPr="00695486">
        <w:rPr>
          <w:color w:val="000000"/>
          <w:sz w:val="24"/>
          <w:szCs w:val="24"/>
          <w:shd w:val="clear" w:color="auto" w:fill="FFFFFF"/>
        </w:rPr>
        <w:t xml:space="preserve">Одним из самых ярких мероприятий хотелось бы отметить </w:t>
      </w:r>
      <w:proofErr w:type="spellStart"/>
      <w:r w:rsidR="0011279A" w:rsidRPr="0011279A">
        <w:rPr>
          <w:color w:val="000000"/>
          <w:sz w:val="24"/>
          <w:szCs w:val="24"/>
          <w:shd w:val="clear" w:color="auto" w:fill="FFFFFF"/>
        </w:rPr>
        <w:t>медиабеседу</w:t>
      </w:r>
      <w:proofErr w:type="spellEnd"/>
      <w:r w:rsidR="0011279A" w:rsidRPr="0011279A">
        <w:rPr>
          <w:color w:val="000000"/>
          <w:sz w:val="24"/>
          <w:szCs w:val="24"/>
          <w:shd w:val="clear" w:color="auto" w:fill="FFFFFF"/>
        </w:rPr>
        <w:t xml:space="preserve"> (видеоролик) «Дети – герои войны» т.к. в нем зрелищно описывается история реальных событий ВОВ. Героический подвиг мальчишек: изгоев, воров, сирот, отбросов, которые никому не нужны, но которые смогли ценой своей жизни выполнить смертельное для них задание, остаться в живых и донести свою историю до сегодняшнего дня, чтобы мы знали какой ценой, досталась нашей стране Великая победа.</w:t>
      </w:r>
      <w:r w:rsidRPr="00695486">
        <w:rPr>
          <w:color w:val="000000"/>
          <w:sz w:val="24"/>
          <w:szCs w:val="24"/>
          <w:shd w:val="clear" w:color="auto" w:fill="FFFFFF"/>
        </w:rPr>
        <w:t xml:space="preserve"> </w:t>
      </w:r>
      <w:r>
        <w:rPr>
          <w:color w:val="000000"/>
          <w:sz w:val="24"/>
          <w:szCs w:val="24"/>
          <w:shd w:val="clear" w:color="auto" w:fill="FFFFFF"/>
        </w:rPr>
        <w:t>В целом библиотекой проведено</w:t>
      </w:r>
      <w:r w:rsidR="006678F0">
        <w:rPr>
          <w:color w:val="000000"/>
          <w:sz w:val="24"/>
          <w:szCs w:val="24"/>
          <w:shd w:val="clear" w:color="auto" w:fill="FFFFFF"/>
        </w:rPr>
        <w:t xml:space="preserve"> 5 </w:t>
      </w:r>
      <w:r w:rsidRPr="00D663C1">
        <w:rPr>
          <w:color w:val="000000"/>
          <w:sz w:val="24"/>
          <w:szCs w:val="24"/>
          <w:shd w:val="clear" w:color="auto" w:fill="FFFFFF"/>
        </w:rPr>
        <w:t xml:space="preserve">удалённых мероприятий, количество просмотров </w:t>
      </w:r>
      <w:r w:rsidR="006678F0">
        <w:rPr>
          <w:color w:val="000000"/>
          <w:sz w:val="24"/>
          <w:szCs w:val="24"/>
          <w:shd w:val="clear" w:color="auto" w:fill="FFFFFF"/>
        </w:rPr>
        <w:t>1949</w:t>
      </w:r>
      <w:r>
        <w:rPr>
          <w:color w:val="000000"/>
          <w:sz w:val="24"/>
          <w:szCs w:val="24"/>
          <w:shd w:val="clear" w:color="auto" w:fill="FFFFFF"/>
        </w:rPr>
        <w:t xml:space="preserve">, приняли участие </w:t>
      </w:r>
      <w:r w:rsidR="006678F0">
        <w:rPr>
          <w:color w:val="000000"/>
          <w:sz w:val="24"/>
          <w:szCs w:val="24"/>
          <w:shd w:val="clear" w:color="auto" w:fill="FFFFFF"/>
        </w:rPr>
        <w:t>12</w:t>
      </w:r>
      <w:r>
        <w:rPr>
          <w:color w:val="000000"/>
          <w:sz w:val="24"/>
          <w:szCs w:val="24"/>
          <w:shd w:val="clear" w:color="auto" w:fill="FFFFFF"/>
        </w:rPr>
        <w:t>участник</w:t>
      </w:r>
      <w:r w:rsidR="006678F0">
        <w:rPr>
          <w:color w:val="000000"/>
          <w:sz w:val="24"/>
          <w:szCs w:val="24"/>
          <w:shd w:val="clear" w:color="auto" w:fill="FFFFFF"/>
        </w:rPr>
        <w:t>ов</w:t>
      </w:r>
      <w:r w:rsidRPr="00D663C1">
        <w:rPr>
          <w:color w:val="000000"/>
          <w:sz w:val="24"/>
          <w:szCs w:val="24"/>
          <w:shd w:val="clear" w:color="auto" w:fill="FFFFFF"/>
        </w:rPr>
        <w:t>.</w:t>
      </w:r>
    </w:p>
    <w:p w:rsidR="0011279A" w:rsidRPr="006678F0" w:rsidRDefault="0011279A" w:rsidP="00A83489">
      <w:pPr>
        <w:jc w:val="both"/>
        <w:rPr>
          <w:b/>
          <w:i/>
          <w:color w:val="000000"/>
          <w:sz w:val="24"/>
          <w:szCs w:val="24"/>
          <w:shd w:val="clear" w:color="auto" w:fill="FFFFFF"/>
        </w:rPr>
      </w:pPr>
      <w:r w:rsidRPr="006678F0">
        <w:rPr>
          <w:b/>
          <w:i/>
          <w:color w:val="000000"/>
          <w:sz w:val="24"/>
          <w:szCs w:val="24"/>
          <w:shd w:val="clear" w:color="auto" w:fill="FFFFFF"/>
        </w:rPr>
        <w:t>Библиотека – филиал № 6</w:t>
      </w:r>
      <w:r w:rsidR="006678F0" w:rsidRPr="006678F0">
        <w:rPr>
          <w:b/>
          <w:i/>
          <w:color w:val="000000"/>
          <w:sz w:val="24"/>
          <w:szCs w:val="24"/>
          <w:shd w:val="clear" w:color="auto" w:fill="FFFFFF"/>
        </w:rPr>
        <w:t xml:space="preserve"> (п. </w:t>
      </w:r>
      <w:proofErr w:type="spellStart"/>
      <w:r w:rsidR="006678F0" w:rsidRPr="006678F0">
        <w:rPr>
          <w:b/>
          <w:i/>
          <w:color w:val="000000"/>
          <w:sz w:val="24"/>
          <w:szCs w:val="24"/>
          <w:shd w:val="clear" w:color="auto" w:fill="FFFFFF"/>
        </w:rPr>
        <w:t>Краснодольск</w:t>
      </w:r>
      <w:proofErr w:type="spellEnd"/>
      <w:r w:rsidR="006678F0" w:rsidRPr="006678F0">
        <w:rPr>
          <w:b/>
          <w:i/>
          <w:color w:val="000000"/>
          <w:sz w:val="24"/>
          <w:szCs w:val="24"/>
          <w:shd w:val="clear" w:color="auto" w:fill="FFFFFF"/>
        </w:rPr>
        <w:t>)</w:t>
      </w:r>
    </w:p>
    <w:p w:rsidR="0011279A" w:rsidRDefault="006678F0" w:rsidP="00A83489">
      <w:pPr>
        <w:ind w:firstLine="708"/>
        <w:jc w:val="both"/>
        <w:rPr>
          <w:color w:val="000000"/>
          <w:sz w:val="24"/>
          <w:szCs w:val="24"/>
          <w:shd w:val="clear" w:color="auto" w:fill="FFFFFF"/>
        </w:rPr>
      </w:pPr>
      <w:r w:rsidRPr="00695486">
        <w:rPr>
          <w:color w:val="000000"/>
          <w:sz w:val="24"/>
          <w:szCs w:val="24"/>
          <w:shd w:val="clear" w:color="auto" w:fill="FFFFFF"/>
        </w:rPr>
        <w:t xml:space="preserve">Одним из самых ярких мероприятий хотелось бы отметить </w:t>
      </w:r>
      <w:r>
        <w:rPr>
          <w:color w:val="000000"/>
          <w:sz w:val="24"/>
          <w:szCs w:val="24"/>
          <w:shd w:val="clear" w:color="auto" w:fill="FFFFFF"/>
        </w:rPr>
        <w:t>книжную выставку</w:t>
      </w:r>
      <w:r w:rsidR="0011279A" w:rsidRPr="0011279A">
        <w:rPr>
          <w:color w:val="000000"/>
          <w:sz w:val="24"/>
          <w:szCs w:val="24"/>
          <w:shd w:val="clear" w:color="auto" w:fill="FFFFFF"/>
        </w:rPr>
        <w:t xml:space="preserve"> «Память о войне нам книга оставляет». Она посвящена 75-летию Победы в ВОВ, все представленное взято из семейной библиотеки и семейного архива. Тематические книги рассказывают о трагических событиях, помогают понять какой, дорогой ценой была завоевана Победа. Этот день навсегда связан с историей каждой семьи и с большим уважением размещены были орденские книжки и фотографии моего деда. Хранителями поколений выступают книги о ВОВ. Эта выставка-память нашим ветеранам, кого уже нет с нами рядом. И мы обязаны тем, что живем сегодня под мирным, чистым небом. Вечная им слава!</w:t>
      </w:r>
      <w:r w:rsidRPr="006678F0">
        <w:rPr>
          <w:color w:val="000000"/>
          <w:sz w:val="24"/>
          <w:szCs w:val="24"/>
          <w:shd w:val="clear" w:color="auto" w:fill="FFFFFF"/>
        </w:rPr>
        <w:t xml:space="preserve"> </w:t>
      </w:r>
      <w:r>
        <w:rPr>
          <w:color w:val="000000"/>
          <w:sz w:val="24"/>
          <w:szCs w:val="24"/>
          <w:shd w:val="clear" w:color="auto" w:fill="FFFFFF"/>
        </w:rPr>
        <w:t>В целом библиотекой проведено 3 удалённых мероприятия</w:t>
      </w:r>
      <w:r w:rsidRPr="00D663C1">
        <w:rPr>
          <w:color w:val="000000"/>
          <w:sz w:val="24"/>
          <w:szCs w:val="24"/>
          <w:shd w:val="clear" w:color="auto" w:fill="FFFFFF"/>
        </w:rPr>
        <w:t xml:space="preserve">, количество просмотров </w:t>
      </w:r>
      <w:r>
        <w:rPr>
          <w:color w:val="000000"/>
          <w:sz w:val="24"/>
          <w:szCs w:val="24"/>
          <w:shd w:val="clear" w:color="auto" w:fill="FFFFFF"/>
        </w:rPr>
        <w:t>19123, приняли участие 14 участников</w:t>
      </w:r>
      <w:r w:rsidRPr="00D663C1">
        <w:rPr>
          <w:color w:val="000000"/>
          <w:sz w:val="24"/>
          <w:szCs w:val="24"/>
          <w:shd w:val="clear" w:color="auto" w:fill="FFFFFF"/>
        </w:rPr>
        <w:t>.</w:t>
      </w:r>
    </w:p>
    <w:p w:rsidR="0021675A" w:rsidRPr="002F3E10" w:rsidRDefault="007D5BF3" w:rsidP="002F3E10">
      <w:pPr>
        <w:spacing w:after="200"/>
        <w:ind w:left="12"/>
        <w:jc w:val="both"/>
        <w:rPr>
          <w:rFonts w:ascii="Calibri" w:eastAsia="Calibri" w:hAnsi="Calibri"/>
          <w:kern w:val="1"/>
          <w:sz w:val="28"/>
          <w:szCs w:val="22"/>
          <w:shd w:val="clear" w:color="auto" w:fill="FFFFFF"/>
          <w:lang w:eastAsia="ar-SA"/>
        </w:rPr>
      </w:pPr>
      <w:r>
        <w:rPr>
          <w:color w:val="000000"/>
          <w:sz w:val="24"/>
          <w:szCs w:val="24"/>
          <w:shd w:val="clear" w:color="auto" w:fill="FFFFFF"/>
        </w:rPr>
        <w:t xml:space="preserve">Мероприятия, посвященные </w:t>
      </w:r>
      <w:proofErr w:type="gramStart"/>
      <w:r>
        <w:rPr>
          <w:color w:val="000000"/>
          <w:sz w:val="24"/>
          <w:szCs w:val="24"/>
          <w:shd w:val="clear" w:color="auto" w:fill="FFFFFF"/>
        </w:rPr>
        <w:t>Году Памяти и Славы</w:t>
      </w:r>
      <w:proofErr w:type="gramEnd"/>
      <w:r>
        <w:rPr>
          <w:color w:val="000000"/>
          <w:sz w:val="24"/>
          <w:szCs w:val="24"/>
          <w:shd w:val="clear" w:color="auto" w:fill="FFFFFF"/>
        </w:rPr>
        <w:t xml:space="preserve"> проводились не только в рамках «</w:t>
      </w:r>
      <w:proofErr w:type="spellStart"/>
      <w:r>
        <w:rPr>
          <w:color w:val="000000"/>
          <w:sz w:val="24"/>
          <w:szCs w:val="24"/>
          <w:shd w:val="clear" w:color="auto" w:fill="FFFFFF"/>
        </w:rPr>
        <w:t>Библионочи</w:t>
      </w:r>
      <w:proofErr w:type="spellEnd"/>
      <w:r>
        <w:rPr>
          <w:color w:val="000000"/>
          <w:sz w:val="24"/>
          <w:szCs w:val="24"/>
          <w:shd w:val="clear" w:color="auto" w:fill="FFFFFF"/>
        </w:rPr>
        <w:t xml:space="preserve">», но и в течении всего года. </w:t>
      </w:r>
      <w:r w:rsidR="0021675A" w:rsidRPr="0021675A">
        <w:rPr>
          <w:color w:val="000000"/>
          <w:sz w:val="24"/>
          <w:szCs w:val="24"/>
          <w:shd w:val="clear" w:color="auto" w:fill="FFFFFF"/>
        </w:rPr>
        <w:t xml:space="preserve">Наши виртуальные читатели выкладывали на своих страницах информацию о родственниках ветеранах и всех участниках Великой Отечественной войны, которыми гордится их семья. </w:t>
      </w:r>
      <w:proofErr w:type="gramStart"/>
      <w:r w:rsidR="0021675A" w:rsidRPr="0021675A">
        <w:rPr>
          <w:color w:val="000000"/>
          <w:sz w:val="24"/>
          <w:szCs w:val="24"/>
          <w:shd w:val="clear" w:color="auto" w:fill="FFFFFF"/>
        </w:rPr>
        <w:t>Кроме того</w:t>
      </w:r>
      <w:proofErr w:type="gramEnd"/>
      <w:r w:rsidR="0021675A" w:rsidRPr="0021675A">
        <w:rPr>
          <w:color w:val="000000"/>
          <w:sz w:val="24"/>
          <w:szCs w:val="24"/>
          <w:shd w:val="clear" w:color="auto" w:fill="FFFFFF"/>
        </w:rPr>
        <w:t xml:space="preserve"> мы подготовили для наших участников видео-мастер </w:t>
      </w:r>
      <w:r w:rsidR="0021675A" w:rsidRPr="0021675A">
        <w:rPr>
          <w:color w:val="000000"/>
          <w:sz w:val="24"/>
          <w:szCs w:val="24"/>
          <w:shd w:val="clear" w:color="auto" w:fill="FFFFFF"/>
        </w:rPr>
        <w:lastRenderedPageBreak/>
        <w:t>классы «Брошь к 9 мая</w:t>
      </w:r>
      <w:r w:rsidR="00371F89">
        <w:rPr>
          <w:color w:val="000000"/>
          <w:sz w:val="24"/>
          <w:szCs w:val="24"/>
          <w:shd w:val="clear" w:color="auto" w:fill="FFFFFF"/>
        </w:rPr>
        <w:t>», «Открытка и подарок к 9 мая», изготовление военной пилотки, «Блокадная ласточка».</w:t>
      </w:r>
      <w:r w:rsidR="0021675A" w:rsidRPr="0021675A">
        <w:rPr>
          <w:color w:val="000000"/>
          <w:sz w:val="24"/>
          <w:szCs w:val="24"/>
          <w:shd w:val="clear" w:color="auto" w:fill="FFFFFF"/>
        </w:rPr>
        <w:t xml:space="preserve"> Видео - обзор литературы «Книги-свидетели судеб» познакомил наших читателей и пользователей с интересными и важными книгами о войне. Онлайн-викторина «Эхо войны» вызвала большой интерес наших подписчиков, 10 вопросов викторины отразили 10 важных событий Великой Отечественной войны 1941-1945 гг. Итоги викторины были подведены 9 </w:t>
      </w:r>
      <w:proofErr w:type="gramStart"/>
      <w:r w:rsidR="0021675A" w:rsidRPr="0021675A">
        <w:rPr>
          <w:color w:val="000000"/>
          <w:sz w:val="24"/>
          <w:szCs w:val="24"/>
          <w:shd w:val="clear" w:color="auto" w:fill="FFFFFF"/>
        </w:rPr>
        <w:t>мая,  все</w:t>
      </w:r>
      <w:proofErr w:type="gramEnd"/>
      <w:r w:rsidR="0021675A" w:rsidRPr="0021675A">
        <w:rPr>
          <w:color w:val="000000"/>
          <w:sz w:val="24"/>
          <w:szCs w:val="24"/>
          <w:shd w:val="clear" w:color="auto" w:fill="FFFFFF"/>
        </w:rPr>
        <w:t xml:space="preserve"> её участники, а их было 25 человек,  получили онлайн-дипломы. </w:t>
      </w:r>
    </w:p>
    <w:p w:rsidR="00C20826" w:rsidRPr="002F3E10" w:rsidRDefault="00C20826" w:rsidP="002F3E10">
      <w:pPr>
        <w:tabs>
          <w:tab w:val="left" w:pos="993"/>
        </w:tabs>
        <w:suppressAutoHyphens/>
        <w:jc w:val="center"/>
        <w:rPr>
          <w:b/>
          <w:i/>
          <w:sz w:val="28"/>
          <w:szCs w:val="24"/>
        </w:rPr>
      </w:pPr>
      <w:r w:rsidRPr="002F3E10">
        <w:rPr>
          <w:b/>
          <w:i/>
          <w:sz w:val="28"/>
          <w:szCs w:val="24"/>
        </w:rPr>
        <w:t xml:space="preserve">Работа по плану ЦБС, </w:t>
      </w:r>
      <w:proofErr w:type="gramStart"/>
      <w:r w:rsidRPr="002F3E10">
        <w:rPr>
          <w:b/>
          <w:i/>
          <w:sz w:val="28"/>
          <w:szCs w:val="24"/>
        </w:rPr>
        <w:t>посвященным  Павлу</w:t>
      </w:r>
      <w:proofErr w:type="gramEnd"/>
      <w:r w:rsidRPr="002F3E10">
        <w:rPr>
          <w:b/>
          <w:i/>
          <w:sz w:val="28"/>
          <w:szCs w:val="24"/>
        </w:rPr>
        <w:t xml:space="preserve"> Бажову и уральскому композитору Евгению Родыгину</w:t>
      </w:r>
      <w:r w:rsidR="0020470A" w:rsidRPr="002F3E10">
        <w:rPr>
          <w:b/>
          <w:i/>
          <w:sz w:val="28"/>
          <w:szCs w:val="24"/>
        </w:rPr>
        <w:t>.</w:t>
      </w:r>
    </w:p>
    <w:p w:rsidR="0020470A" w:rsidRPr="0021675A" w:rsidRDefault="0020470A" w:rsidP="00A83489">
      <w:pPr>
        <w:jc w:val="both"/>
        <w:rPr>
          <w:sz w:val="24"/>
          <w:szCs w:val="24"/>
        </w:rPr>
      </w:pPr>
      <w:r w:rsidRPr="0021675A">
        <w:rPr>
          <w:b/>
          <w:sz w:val="24"/>
          <w:szCs w:val="24"/>
        </w:rPr>
        <w:t>Цель мероприятий по данному направлению:</w:t>
      </w:r>
      <w:r w:rsidRPr="0021675A">
        <w:rPr>
          <w:color w:val="444444"/>
          <w:sz w:val="24"/>
          <w:szCs w:val="24"/>
        </w:rPr>
        <w:t xml:space="preserve"> </w:t>
      </w:r>
      <w:r w:rsidRPr="0020470A">
        <w:rPr>
          <w:sz w:val="24"/>
          <w:szCs w:val="24"/>
        </w:rPr>
        <w:t>приобщение к великому наследию уральского сказочника П.</w:t>
      </w:r>
      <w:r>
        <w:rPr>
          <w:sz w:val="24"/>
          <w:szCs w:val="24"/>
        </w:rPr>
        <w:t xml:space="preserve"> </w:t>
      </w:r>
      <w:r w:rsidRPr="0020470A">
        <w:rPr>
          <w:sz w:val="24"/>
          <w:szCs w:val="24"/>
        </w:rPr>
        <w:t xml:space="preserve">Бажова и уральского композитора Е. Родыгина, </w:t>
      </w:r>
      <w:r w:rsidRPr="009F414D">
        <w:rPr>
          <w:sz w:val="24"/>
          <w:szCs w:val="24"/>
        </w:rPr>
        <w:t>сохранение памяти.</w:t>
      </w:r>
    </w:p>
    <w:p w:rsidR="0020470A" w:rsidRPr="0021675A" w:rsidRDefault="0020470A" w:rsidP="00A83489">
      <w:pPr>
        <w:jc w:val="both"/>
        <w:rPr>
          <w:b/>
          <w:sz w:val="24"/>
          <w:szCs w:val="24"/>
        </w:rPr>
      </w:pPr>
      <w:r w:rsidRPr="0021675A">
        <w:rPr>
          <w:b/>
          <w:sz w:val="24"/>
          <w:szCs w:val="24"/>
        </w:rPr>
        <w:t xml:space="preserve">Задачи мероприятий по данному направлению: </w:t>
      </w:r>
      <w:r>
        <w:rPr>
          <w:sz w:val="24"/>
          <w:szCs w:val="24"/>
        </w:rPr>
        <w:t>вызвать интерес к писателю и композитору.</w:t>
      </w:r>
    </w:p>
    <w:p w:rsidR="0020470A" w:rsidRPr="0021675A" w:rsidRDefault="0020470A" w:rsidP="00A83489">
      <w:pPr>
        <w:rPr>
          <w:sz w:val="24"/>
          <w:szCs w:val="24"/>
        </w:rPr>
      </w:pPr>
      <w:r w:rsidRPr="0021675A">
        <w:rPr>
          <w:b/>
          <w:sz w:val="24"/>
          <w:szCs w:val="24"/>
        </w:rPr>
        <w:t xml:space="preserve">Формы: </w:t>
      </w:r>
      <w:r>
        <w:rPr>
          <w:sz w:val="24"/>
          <w:szCs w:val="24"/>
        </w:rPr>
        <w:t>выставки, литературные и музыкальные вечера.</w:t>
      </w:r>
    </w:p>
    <w:p w:rsidR="0020470A" w:rsidRPr="0021675A" w:rsidRDefault="0020470A" w:rsidP="00A83489">
      <w:pPr>
        <w:tabs>
          <w:tab w:val="left" w:pos="993"/>
        </w:tabs>
        <w:suppressAutoHyphens/>
        <w:jc w:val="both"/>
        <w:rPr>
          <w:sz w:val="24"/>
          <w:szCs w:val="24"/>
        </w:rPr>
      </w:pPr>
      <w:r w:rsidRPr="0011279A">
        <w:rPr>
          <w:b/>
          <w:sz w:val="24"/>
          <w:szCs w:val="24"/>
        </w:rPr>
        <w:t>Результат</w:t>
      </w:r>
      <w:r w:rsidRPr="0021675A">
        <w:rPr>
          <w:sz w:val="24"/>
          <w:szCs w:val="24"/>
        </w:rPr>
        <w:t xml:space="preserve"> –</w:t>
      </w:r>
      <w:r>
        <w:rPr>
          <w:sz w:val="24"/>
          <w:szCs w:val="24"/>
        </w:rPr>
        <w:t xml:space="preserve"> </w:t>
      </w:r>
      <w:r w:rsidR="00287882" w:rsidRPr="00287882">
        <w:rPr>
          <w:sz w:val="24"/>
          <w:szCs w:val="24"/>
        </w:rPr>
        <w:t>10 мероприяти</w:t>
      </w:r>
      <w:r w:rsidR="00287882">
        <w:rPr>
          <w:sz w:val="24"/>
          <w:szCs w:val="24"/>
        </w:rPr>
        <w:t xml:space="preserve">й, с общим охватом 290 человек; </w:t>
      </w:r>
      <w:r w:rsidR="00287882" w:rsidRPr="00287882">
        <w:rPr>
          <w:sz w:val="24"/>
          <w:szCs w:val="24"/>
        </w:rPr>
        <w:t>4 выставки, с просмотром 450 человек</w:t>
      </w:r>
    </w:p>
    <w:p w:rsidR="0020470A" w:rsidRPr="002C3A48" w:rsidRDefault="0020470A" w:rsidP="00A83489">
      <w:pPr>
        <w:tabs>
          <w:tab w:val="left" w:pos="993"/>
        </w:tabs>
        <w:suppressAutoHyphens/>
        <w:jc w:val="both"/>
        <w:rPr>
          <w:b/>
          <w:i/>
          <w:sz w:val="24"/>
          <w:szCs w:val="24"/>
        </w:rPr>
      </w:pPr>
    </w:p>
    <w:p w:rsidR="00287882" w:rsidRDefault="00287882" w:rsidP="00A83489">
      <w:pPr>
        <w:ind w:firstLine="708"/>
        <w:jc w:val="both"/>
        <w:rPr>
          <w:rFonts w:eastAsia="Calibri"/>
          <w:sz w:val="24"/>
          <w:szCs w:val="24"/>
          <w:lang w:eastAsia="en-US"/>
        </w:rPr>
      </w:pPr>
      <w:r w:rsidRPr="00287882">
        <w:rPr>
          <w:rFonts w:eastAsia="Calibri"/>
          <w:sz w:val="24"/>
          <w:szCs w:val="24"/>
          <w:lang w:eastAsia="en-US"/>
        </w:rPr>
        <w:t>В память о наших знаменитых земляках П. П. Бажове и Е. П. Родыгине в сентябре-октябре 2020 года Министерство культуры Свердловской области по инициативе Благотворительного фонда «БАЖОВ» проводила областную акцию «</w:t>
      </w:r>
      <w:proofErr w:type="spellStart"/>
      <w:r w:rsidRPr="00287882">
        <w:rPr>
          <w:rFonts w:eastAsia="Calibri"/>
          <w:sz w:val="24"/>
          <w:szCs w:val="24"/>
          <w:lang w:eastAsia="en-US"/>
        </w:rPr>
        <w:t>Бажовская</w:t>
      </w:r>
      <w:proofErr w:type="spellEnd"/>
      <w:r w:rsidRPr="00287882">
        <w:rPr>
          <w:rFonts w:eastAsia="Calibri"/>
          <w:sz w:val="24"/>
          <w:szCs w:val="24"/>
          <w:lang w:eastAsia="en-US"/>
        </w:rPr>
        <w:t xml:space="preserve"> рябина». Муниципальное бюджетное учреждение «Централизованная библиотечная система» присоединилась к данной акции, которая прошла в городском округе Красноуральск 18 сентября 2020 года на двух площадках: в Центральной городской библиотеке имени П.П. Бажова и Библиотеки – филиала №3. В рамках акции</w:t>
      </w:r>
      <w:r>
        <w:rPr>
          <w:rFonts w:eastAsia="Calibri"/>
          <w:sz w:val="24"/>
          <w:szCs w:val="24"/>
          <w:lang w:eastAsia="en-US"/>
        </w:rPr>
        <w:t xml:space="preserve"> прошли следующие мероприятия: </w:t>
      </w:r>
    </w:p>
    <w:p w:rsidR="00287882" w:rsidRPr="00287882" w:rsidRDefault="00287882" w:rsidP="00A83489">
      <w:pPr>
        <w:pStyle w:val="ab"/>
        <w:numPr>
          <w:ilvl w:val="0"/>
          <w:numId w:val="53"/>
        </w:numPr>
        <w:jc w:val="both"/>
        <w:rPr>
          <w:rFonts w:eastAsia="Calibri"/>
          <w:lang w:eastAsia="en-US"/>
        </w:rPr>
      </w:pPr>
      <w:r w:rsidRPr="00287882">
        <w:rPr>
          <w:rFonts w:eastAsia="Calibri"/>
          <w:lang w:eastAsia="en-US"/>
        </w:rPr>
        <w:t xml:space="preserve">Литературно – музыкальные вечера, в которых ведущие коротко познакомили с биографиями двух знаменитых земляков. Прошли громкие чтение сказов П.П. Бажова, студенты </w:t>
      </w:r>
      <w:proofErr w:type="spellStart"/>
      <w:r w:rsidRPr="00287882">
        <w:rPr>
          <w:rFonts w:eastAsia="Calibri"/>
          <w:lang w:eastAsia="en-US"/>
        </w:rPr>
        <w:t>Красноуральского</w:t>
      </w:r>
      <w:proofErr w:type="spellEnd"/>
      <w:r w:rsidRPr="00287882">
        <w:rPr>
          <w:rFonts w:eastAsia="Calibri"/>
          <w:lang w:eastAsia="en-US"/>
        </w:rPr>
        <w:t xml:space="preserve"> техникума представили импровизированную сценку «Данила мастер и Медной горы хозяйка». </w:t>
      </w:r>
    </w:p>
    <w:p w:rsidR="00287882" w:rsidRPr="00287882" w:rsidRDefault="00287882" w:rsidP="00A83489">
      <w:pPr>
        <w:pStyle w:val="ab"/>
        <w:numPr>
          <w:ilvl w:val="0"/>
          <w:numId w:val="53"/>
        </w:numPr>
        <w:jc w:val="both"/>
        <w:rPr>
          <w:rFonts w:eastAsia="Calibri"/>
          <w:lang w:eastAsia="en-US"/>
        </w:rPr>
      </w:pPr>
      <w:r w:rsidRPr="00287882">
        <w:rPr>
          <w:rFonts w:eastAsia="Calibri"/>
          <w:lang w:eastAsia="en-US"/>
        </w:rPr>
        <w:t>Во время мероприятий прошла посадка рябин, вместе с персонажами из сказов П.П. Бажова «</w:t>
      </w:r>
      <w:proofErr w:type="spellStart"/>
      <w:r w:rsidRPr="00287882">
        <w:rPr>
          <w:rFonts w:eastAsia="Calibri"/>
          <w:lang w:eastAsia="en-US"/>
        </w:rPr>
        <w:t>Огневушка-поскакушка</w:t>
      </w:r>
      <w:proofErr w:type="spellEnd"/>
      <w:r w:rsidRPr="00287882">
        <w:rPr>
          <w:rFonts w:eastAsia="Calibri"/>
          <w:lang w:eastAsia="en-US"/>
        </w:rPr>
        <w:t xml:space="preserve">», «Каменный цветок». Руководитель городского хора Н. В. Андреева исполнила песню Е. П. Родыгина «Уральская </w:t>
      </w:r>
      <w:proofErr w:type="spellStart"/>
      <w:r w:rsidRPr="00287882">
        <w:rPr>
          <w:rFonts w:eastAsia="Calibri"/>
          <w:lang w:eastAsia="en-US"/>
        </w:rPr>
        <w:t>рябинушка</w:t>
      </w:r>
      <w:proofErr w:type="spellEnd"/>
      <w:r w:rsidRPr="00287882">
        <w:rPr>
          <w:rFonts w:eastAsia="Calibri"/>
          <w:lang w:eastAsia="en-US"/>
        </w:rPr>
        <w:t xml:space="preserve">». </w:t>
      </w:r>
    </w:p>
    <w:p w:rsidR="00C71E65" w:rsidRPr="00287882" w:rsidRDefault="00287882" w:rsidP="00A83489">
      <w:pPr>
        <w:pStyle w:val="ab"/>
        <w:numPr>
          <w:ilvl w:val="0"/>
          <w:numId w:val="53"/>
        </w:numPr>
        <w:jc w:val="both"/>
      </w:pPr>
      <w:r w:rsidRPr="00287882">
        <w:rPr>
          <w:rFonts w:eastAsia="Calibri"/>
          <w:lang w:eastAsia="en-US"/>
        </w:rPr>
        <w:t xml:space="preserve">Заключительным этапом мероприятий в городской центральной библиотеке имени П.П. Бажова прошла </w:t>
      </w:r>
      <w:proofErr w:type="spellStart"/>
      <w:r w:rsidRPr="00287882">
        <w:rPr>
          <w:rFonts w:eastAsia="Calibri"/>
          <w:lang w:eastAsia="en-US"/>
        </w:rPr>
        <w:t>квест</w:t>
      </w:r>
      <w:proofErr w:type="spellEnd"/>
      <w:r w:rsidRPr="00287882">
        <w:rPr>
          <w:rFonts w:eastAsia="Calibri"/>
          <w:lang w:eastAsia="en-US"/>
        </w:rPr>
        <w:t xml:space="preserve">-игра «По следам </w:t>
      </w:r>
      <w:proofErr w:type="spellStart"/>
      <w:r w:rsidRPr="00287882">
        <w:rPr>
          <w:rFonts w:eastAsia="Calibri"/>
          <w:lang w:eastAsia="en-US"/>
        </w:rPr>
        <w:t>Бажовских</w:t>
      </w:r>
      <w:proofErr w:type="spellEnd"/>
      <w:r w:rsidRPr="00287882">
        <w:rPr>
          <w:rFonts w:eastAsia="Calibri"/>
          <w:lang w:eastAsia="en-US"/>
        </w:rPr>
        <w:t xml:space="preserve"> сказов» для подростков, в библиотеке – филиале №3 командная викторина «По сказам П.П. Бажова», а также конкурс загадок и шарад. Охват данной акции составил 43 человека. Посажено 5 рябин.</w:t>
      </w:r>
      <w:r w:rsidR="00313973" w:rsidRPr="00287882">
        <w:t xml:space="preserve"> </w:t>
      </w:r>
    </w:p>
    <w:p w:rsidR="00A8546F" w:rsidRDefault="0020470A" w:rsidP="00A83489">
      <w:pPr>
        <w:ind w:firstLine="708"/>
        <w:jc w:val="both"/>
        <w:rPr>
          <w:sz w:val="24"/>
          <w:szCs w:val="28"/>
          <w:shd w:val="clear" w:color="auto" w:fill="FFFFFF"/>
        </w:rPr>
      </w:pPr>
      <w:r>
        <w:rPr>
          <w:sz w:val="24"/>
          <w:szCs w:val="24"/>
        </w:rPr>
        <w:t xml:space="preserve">В январе Центральная городская библиотека им. П.П. Бажова провела литературно музыкальный </w:t>
      </w:r>
      <w:proofErr w:type="gramStart"/>
      <w:r>
        <w:rPr>
          <w:sz w:val="24"/>
          <w:szCs w:val="24"/>
        </w:rPr>
        <w:t xml:space="preserve">вечер </w:t>
      </w:r>
      <w:r w:rsidRPr="0020470A">
        <w:rPr>
          <w:sz w:val="24"/>
          <w:szCs w:val="28"/>
          <w:shd w:val="clear" w:color="auto" w:fill="FFFFFF"/>
        </w:rPr>
        <w:t xml:space="preserve"> «</w:t>
      </w:r>
      <w:proofErr w:type="gramEnd"/>
      <w:r w:rsidRPr="0020470A">
        <w:rPr>
          <w:sz w:val="24"/>
          <w:szCs w:val="28"/>
          <w:shd w:val="clear" w:color="auto" w:fill="FFFFFF"/>
        </w:rPr>
        <w:t>Автору знаменитой «</w:t>
      </w:r>
      <w:proofErr w:type="spellStart"/>
      <w:r w:rsidRPr="0020470A">
        <w:rPr>
          <w:sz w:val="24"/>
          <w:szCs w:val="28"/>
          <w:shd w:val="clear" w:color="auto" w:fill="FFFFFF"/>
        </w:rPr>
        <w:t>Рябинушки</w:t>
      </w:r>
      <w:proofErr w:type="spellEnd"/>
      <w:r w:rsidRPr="0020470A">
        <w:rPr>
          <w:sz w:val="24"/>
          <w:szCs w:val="28"/>
          <w:shd w:val="clear" w:color="auto" w:fill="FFFFFF"/>
        </w:rPr>
        <w:t>» посвящается»</w:t>
      </w:r>
      <w:r>
        <w:rPr>
          <w:sz w:val="24"/>
          <w:szCs w:val="28"/>
          <w:shd w:val="clear" w:color="auto" w:fill="FFFFFF"/>
        </w:rPr>
        <w:t xml:space="preserve">, </w:t>
      </w:r>
      <w:r w:rsidRPr="0020470A">
        <w:rPr>
          <w:sz w:val="24"/>
          <w:szCs w:val="28"/>
          <w:shd w:val="clear" w:color="auto" w:fill="FFFFFF"/>
        </w:rPr>
        <w:t>на котором участники мероприятия познакомились с биографией уральского композитора, а также с наиболее популярными его произведениями. Охват данного мероприятия 40 человек.</w:t>
      </w:r>
    </w:p>
    <w:p w:rsidR="00287882" w:rsidRPr="0020470A" w:rsidRDefault="00287882" w:rsidP="00A83489">
      <w:pPr>
        <w:ind w:firstLine="708"/>
        <w:jc w:val="both"/>
        <w:rPr>
          <w:sz w:val="24"/>
          <w:szCs w:val="24"/>
        </w:rPr>
      </w:pPr>
    </w:p>
    <w:p w:rsidR="00A8546F" w:rsidRPr="002F3E10" w:rsidRDefault="00B2085D" w:rsidP="002F3E10">
      <w:pPr>
        <w:ind w:left="720"/>
        <w:jc w:val="center"/>
        <w:rPr>
          <w:b/>
          <w:i/>
          <w:sz w:val="28"/>
          <w:szCs w:val="24"/>
        </w:rPr>
      </w:pPr>
      <w:r w:rsidRPr="002F3E10">
        <w:rPr>
          <w:b/>
          <w:i/>
          <w:sz w:val="28"/>
          <w:szCs w:val="24"/>
        </w:rPr>
        <w:t>Областная акция «Ночь искусств – 2020»</w:t>
      </w:r>
    </w:p>
    <w:p w:rsidR="00A8546F" w:rsidRDefault="00A8546F" w:rsidP="00A83489">
      <w:pPr>
        <w:jc w:val="both"/>
        <w:rPr>
          <w:sz w:val="24"/>
          <w:szCs w:val="24"/>
          <w:shd w:val="clear" w:color="auto" w:fill="FFFFFF"/>
        </w:rPr>
      </w:pPr>
      <w:r>
        <w:rPr>
          <w:sz w:val="24"/>
          <w:szCs w:val="24"/>
        </w:rPr>
        <w:t xml:space="preserve"> </w:t>
      </w:r>
      <w:r w:rsidR="00696AA9">
        <w:rPr>
          <w:sz w:val="24"/>
          <w:szCs w:val="24"/>
        </w:rPr>
        <w:tab/>
      </w:r>
      <w:r w:rsidR="00B2085D">
        <w:rPr>
          <w:sz w:val="24"/>
          <w:szCs w:val="24"/>
          <w:shd w:val="clear" w:color="auto" w:fill="FFFFFF"/>
        </w:rPr>
        <w:t>Библиотеки ЦБС</w:t>
      </w:r>
      <w:r w:rsidR="00B2085D" w:rsidRPr="0021675A">
        <w:rPr>
          <w:sz w:val="24"/>
          <w:szCs w:val="24"/>
          <w:shd w:val="clear" w:color="auto" w:fill="FFFFFF"/>
        </w:rPr>
        <w:t xml:space="preserve"> </w:t>
      </w:r>
      <w:r w:rsidR="0030557E">
        <w:rPr>
          <w:sz w:val="24"/>
          <w:szCs w:val="24"/>
          <w:shd w:val="clear" w:color="auto" w:fill="FFFFFF"/>
        </w:rPr>
        <w:t>представили</w:t>
      </w:r>
      <w:r w:rsidR="00B2085D" w:rsidRPr="0021675A">
        <w:rPr>
          <w:sz w:val="24"/>
          <w:szCs w:val="24"/>
          <w:shd w:val="clear" w:color="auto" w:fill="FFFFFF"/>
        </w:rPr>
        <w:t xml:space="preserve"> пользователям цикл онлайн</w:t>
      </w:r>
      <w:r w:rsidR="0030557E">
        <w:rPr>
          <w:sz w:val="24"/>
          <w:szCs w:val="24"/>
          <w:shd w:val="clear" w:color="auto" w:fill="FFFFFF"/>
        </w:rPr>
        <w:t xml:space="preserve"> и офлайн </w:t>
      </w:r>
      <w:r w:rsidR="00B2085D" w:rsidRPr="0021675A">
        <w:rPr>
          <w:sz w:val="24"/>
          <w:szCs w:val="24"/>
          <w:shd w:val="clear" w:color="auto" w:fill="FFFFFF"/>
        </w:rPr>
        <w:t>-</w:t>
      </w:r>
      <w:r w:rsidR="0030557E">
        <w:rPr>
          <w:sz w:val="24"/>
          <w:szCs w:val="24"/>
          <w:shd w:val="clear" w:color="auto" w:fill="FFFFFF"/>
        </w:rPr>
        <w:t xml:space="preserve"> </w:t>
      </w:r>
      <w:r w:rsidR="00B2085D" w:rsidRPr="0021675A">
        <w:rPr>
          <w:sz w:val="24"/>
          <w:szCs w:val="24"/>
          <w:shd w:val="clear" w:color="auto" w:fill="FFFFFF"/>
        </w:rPr>
        <w:t xml:space="preserve">мероприятий </w:t>
      </w:r>
      <w:r w:rsidR="00B2085D" w:rsidRPr="0021675A">
        <w:rPr>
          <w:color w:val="000000"/>
          <w:sz w:val="24"/>
          <w:szCs w:val="24"/>
          <w:shd w:val="clear" w:color="auto" w:fill="FFFFFF"/>
        </w:rPr>
        <w:t>программы посвящены юбилею Великой Победы</w:t>
      </w:r>
      <w:r w:rsidR="00B2085D" w:rsidRPr="0021675A">
        <w:rPr>
          <w:rFonts w:ascii="Arial" w:hAnsi="Arial" w:cs="Arial"/>
          <w:color w:val="000000"/>
          <w:shd w:val="clear" w:color="auto" w:fill="FFFFFF"/>
        </w:rPr>
        <w:t xml:space="preserve"> </w:t>
      </w:r>
      <w:r w:rsidR="00B2085D" w:rsidRPr="0021675A">
        <w:rPr>
          <w:sz w:val="24"/>
          <w:szCs w:val="24"/>
          <w:shd w:val="clear" w:color="auto" w:fill="FFFFFF"/>
        </w:rPr>
        <w:t xml:space="preserve">в рамках Всероссийской культурной акции «Ночь искусств». Все желающие приняли участие в онлайн - марафоне "Песни военных лет". Любители живописи могли посмотреть виртуальную выставку «Война глазами художника». Читателям детского и подросткового возраста была предложена виртуальная выставка книг на военную тему </w:t>
      </w:r>
      <w:r w:rsidR="00B2085D" w:rsidRPr="0021675A">
        <w:rPr>
          <w:color w:val="000000"/>
          <w:sz w:val="24"/>
          <w:szCs w:val="24"/>
          <w:shd w:val="clear" w:color="auto" w:fill="FFFFFF"/>
        </w:rPr>
        <w:t>«Я родом не из детства – из войны»</w:t>
      </w:r>
      <w:r w:rsidR="00B2085D" w:rsidRPr="0021675A">
        <w:rPr>
          <w:sz w:val="24"/>
          <w:szCs w:val="24"/>
          <w:shd w:val="clear" w:color="auto" w:fill="FFFFFF"/>
        </w:rPr>
        <w:t xml:space="preserve"> из фондов библиотеки.</w:t>
      </w:r>
      <w:r w:rsidR="0030557E">
        <w:rPr>
          <w:sz w:val="24"/>
          <w:szCs w:val="24"/>
          <w:shd w:val="clear" w:color="auto" w:fill="FFFFFF"/>
        </w:rPr>
        <w:t xml:space="preserve"> </w:t>
      </w:r>
      <w:r w:rsidR="00696AA9" w:rsidRPr="00696AA9">
        <w:rPr>
          <w:sz w:val="24"/>
          <w:szCs w:val="24"/>
          <w:shd w:val="clear" w:color="auto" w:fill="FFFFFF"/>
        </w:rPr>
        <w:t xml:space="preserve">В режиме онлайн была представлена живая мастерская «Искусство нас объединяет». </w:t>
      </w:r>
      <w:r w:rsidR="0030557E">
        <w:rPr>
          <w:sz w:val="24"/>
          <w:szCs w:val="24"/>
          <w:shd w:val="clear" w:color="auto" w:fill="FFFFFF"/>
        </w:rPr>
        <w:t xml:space="preserve">В рамках акции было проведено 19 мероприятий (4 офлайн, 15 онлайн), </w:t>
      </w:r>
      <w:r w:rsidR="00696AA9">
        <w:rPr>
          <w:sz w:val="24"/>
          <w:szCs w:val="24"/>
          <w:shd w:val="clear" w:color="auto" w:fill="FFFFFF"/>
        </w:rPr>
        <w:t>56 охват, 6712 просмотров.</w:t>
      </w:r>
    </w:p>
    <w:p w:rsidR="00A8546F" w:rsidRPr="0021675A" w:rsidRDefault="00A8546F" w:rsidP="00A8546F">
      <w:pPr>
        <w:jc w:val="both"/>
        <w:rPr>
          <w:sz w:val="24"/>
          <w:szCs w:val="24"/>
        </w:rPr>
      </w:pPr>
    </w:p>
    <w:p w:rsidR="002F3E10" w:rsidRDefault="002F3E10" w:rsidP="002F3E10">
      <w:pPr>
        <w:ind w:left="720"/>
        <w:jc w:val="center"/>
        <w:rPr>
          <w:b/>
          <w:i/>
          <w:sz w:val="28"/>
          <w:szCs w:val="24"/>
        </w:rPr>
      </w:pPr>
    </w:p>
    <w:p w:rsidR="002F3E10" w:rsidRDefault="002F3E10" w:rsidP="002F3E10">
      <w:pPr>
        <w:ind w:left="720"/>
        <w:jc w:val="center"/>
        <w:rPr>
          <w:b/>
          <w:i/>
          <w:sz w:val="28"/>
          <w:szCs w:val="24"/>
        </w:rPr>
      </w:pPr>
    </w:p>
    <w:p w:rsidR="0021675A" w:rsidRPr="002F3E10" w:rsidRDefault="00792CCF" w:rsidP="002F3E10">
      <w:pPr>
        <w:ind w:left="720"/>
        <w:jc w:val="center"/>
        <w:rPr>
          <w:b/>
          <w:i/>
          <w:sz w:val="28"/>
          <w:szCs w:val="24"/>
        </w:rPr>
      </w:pPr>
      <w:r w:rsidRPr="002F3E10">
        <w:rPr>
          <w:b/>
          <w:i/>
          <w:sz w:val="28"/>
          <w:szCs w:val="24"/>
        </w:rPr>
        <w:lastRenderedPageBreak/>
        <w:t>Программа «Старшее поколение»</w:t>
      </w:r>
    </w:p>
    <w:p w:rsidR="0021675A" w:rsidRPr="0021675A" w:rsidRDefault="0021675A" w:rsidP="0021675A">
      <w:pPr>
        <w:ind w:firstLine="708"/>
        <w:jc w:val="both"/>
        <w:rPr>
          <w:b/>
          <w:sz w:val="24"/>
          <w:szCs w:val="24"/>
        </w:rPr>
      </w:pPr>
      <w:r w:rsidRPr="0021675A">
        <w:rPr>
          <w:b/>
          <w:sz w:val="24"/>
          <w:szCs w:val="24"/>
        </w:rPr>
        <w:t>Цель мероприятий по данному направлению:</w:t>
      </w:r>
    </w:p>
    <w:p w:rsidR="0021675A" w:rsidRPr="0021675A" w:rsidRDefault="0021675A" w:rsidP="0021675A">
      <w:pPr>
        <w:shd w:val="clear" w:color="auto" w:fill="FFFFFF"/>
        <w:jc w:val="both"/>
        <w:rPr>
          <w:sz w:val="24"/>
          <w:szCs w:val="24"/>
        </w:rPr>
      </w:pPr>
      <w:r w:rsidRPr="0021675A">
        <w:rPr>
          <w:sz w:val="24"/>
          <w:szCs w:val="24"/>
        </w:rPr>
        <w:t xml:space="preserve">1. Оказание пожилым людям помощи в активной адаптации и самореализации в современном обществе. </w:t>
      </w:r>
    </w:p>
    <w:p w:rsidR="0021675A" w:rsidRPr="0021675A" w:rsidRDefault="0021675A" w:rsidP="0021675A">
      <w:pPr>
        <w:shd w:val="clear" w:color="auto" w:fill="FFFFFF"/>
        <w:jc w:val="both"/>
        <w:rPr>
          <w:color w:val="333333"/>
          <w:sz w:val="24"/>
          <w:szCs w:val="24"/>
        </w:rPr>
      </w:pPr>
      <w:r w:rsidRPr="0021675A">
        <w:rPr>
          <w:sz w:val="24"/>
          <w:szCs w:val="24"/>
        </w:rPr>
        <w:t>2. Создание условий для передачи бесценного жизненного опыта молодым.</w:t>
      </w:r>
    </w:p>
    <w:p w:rsidR="0021675A" w:rsidRPr="0021675A" w:rsidRDefault="0021675A" w:rsidP="0021675A">
      <w:pPr>
        <w:shd w:val="clear" w:color="auto" w:fill="FFFFFF"/>
        <w:jc w:val="both"/>
        <w:rPr>
          <w:b/>
          <w:bCs/>
          <w:color w:val="333333"/>
          <w:sz w:val="24"/>
          <w:szCs w:val="24"/>
        </w:rPr>
      </w:pPr>
      <w:r w:rsidRPr="0021675A">
        <w:rPr>
          <w:b/>
          <w:bCs/>
          <w:color w:val="333333"/>
          <w:sz w:val="24"/>
          <w:szCs w:val="24"/>
        </w:rPr>
        <w:t xml:space="preserve">Задачи </w:t>
      </w:r>
      <w:r w:rsidRPr="0021675A">
        <w:rPr>
          <w:b/>
          <w:sz w:val="24"/>
          <w:szCs w:val="24"/>
        </w:rPr>
        <w:t>мероприятий по данному направлению</w:t>
      </w:r>
      <w:r w:rsidRPr="0021675A">
        <w:rPr>
          <w:b/>
          <w:bCs/>
          <w:color w:val="333333"/>
          <w:sz w:val="24"/>
          <w:szCs w:val="24"/>
        </w:rPr>
        <w:t>:</w:t>
      </w:r>
    </w:p>
    <w:p w:rsidR="0021675A" w:rsidRPr="0021675A" w:rsidRDefault="0021675A" w:rsidP="00907DC9">
      <w:pPr>
        <w:numPr>
          <w:ilvl w:val="0"/>
          <w:numId w:val="39"/>
        </w:numPr>
        <w:shd w:val="clear" w:color="auto" w:fill="FFFFFF"/>
        <w:suppressAutoHyphens/>
        <w:ind w:left="0" w:firstLine="0"/>
        <w:jc w:val="both"/>
        <w:rPr>
          <w:b/>
          <w:color w:val="333333"/>
          <w:sz w:val="24"/>
          <w:szCs w:val="24"/>
        </w:rPr>
      </w:pPr>
      <w:r w:rsidRPr="0021675A">
        <w:rPr>
          <w:sz w:val="24"/>
          <w:szCs w:val="24"/>
        </w:rPr>
        <w:t xml:space="preserve">организация новых форм культурного досуга и выражения творческих способностей пожилых людей; </w:t>
      </w:r>
    </w:p>
    <w:p w:rsidR="0021675A" w:rsidRPr="0021675A" w:rsidRDefault="0021675A" w:rsidP="00907DC9">
      <w:pPr>
        <w:numPr>
          <w:ilvl w:val="0"/>
          <w:numId w:val="39"/>
        </w:numPr>
        <w:shd w:val="clear" w:color="auto" w:fill="FFFFFF"/>
        <w:suppressAutoHyphens/>
        <w:ind w:left="0" w:firstLine="0"/>
        <w:jc w:val="both"/>
        <w:rPr>
          <w:b/>
          <w:color w:val="333333"/>
          <w:sz w:val="24"/>
          <w:szCs w:val="24"/>
        </w:rPr>
      </w:pPr>
      <w:r w:rsidRPr="0021675A">
        <w:rPr>
          <w:sz w:val="24"/>
          <w:szCs w:val="24"/>
        </w:rPr>
        <w:t>создание условий для общения, как основного элемента обмена информацией и опыта;</w:t>
      </w:r>
    </w:p>
    <w:p w:rsidR="0021675A" w:rsidRPr="0021675A" w:rsidRDefault="0021675A" w:rsidP="00907DC9">
      <w:pPr>
        <w:numPr>
          <w:ilvl w:val="0"/>
          <w:numId w:val="39"/>
        </w:numPr>
        <w:shd w:val="clear" w:color="auto" w:fill="FFFFFF"/>
        <w:suppressAutoHyphens/>
        <w:ind w:left="0" w:firstLine="0"/>
        <w:jc w:val="both"/>
        <w:rPr>
          <w:b/>
          <w:color w:val="333333"/>
          <w:sz w:val="24"/>
          <w:szCs w:val="24"/>
        </w:rPr>
      </w:pPr>
      <w:r w:rsidRPr="0021675A">
        <w:rPr>
          <w:sz w:val="24"/>
          <w:szCs w:val="24"/>
        </w:rPr>
        <w:t xml:space="preserve">справочно-библиографическое и информационное обслуживание всех категорий пожилого населения; · </w:t>
      </w:r>
    </w:p>
    <w:p w:rsidR="0021675A" w:rsidRPr="0021675A" w:rsidRDefault="0021675A" w:rsidP="00907DC9">
      <w:pPr>
        <w:numPr>
          <w:ilvl w:val="0"/>
          <w:numId w:val="39"/>
        </w:numPr>
        <w:shd w:val="clear" w:color="auto" w:fill="FFFFFF"/>
        <w:suppressAutoHyphens/>
        <w:ind w:left="0" w:firstLine="0"/>
        <w:jc w:val="both"/>
        <w:rPr>
          <w:b/>
          <w:color w:val="333333"/>
          <w:sz w:val="24"/>
          <w:szCs w:val="24"/>
        </w:rPr>
      </w:pPr>
      <w:r w:rsidRPr="0021675A">
        <w:rPr>
          <w:sz w:val="24"/>
          <w:szCs w:val="24"/>
        </w:rPr>
        <w:t>библиотечное обслуживание жителей старшего поколения на дому (</w:t>
      </w:r>
      <w:proofErr w:type="spellStart"/>
      <w:r w:rsidRPr="0021675A">
        <w:rPr>
          <w:sz w:val="24"/>
          <w:szCs w:val="24"/>
        </w:rPr>
        <w:t>книгоношество</w:t>
      </w:r>
      <w:proofErr w:type="spellEnd"/>
      <w:r w:rsidRPr="0021675A">
        <w:rPr>
          <w:sz w:val="24"/>
          <w:szCs w:val="24"/>
        </w:rPr>
        <w:t xml:space="preserve">); </w:t>
      </w:r>
    </w:p>
    <w:p w:rsidR="0021675A" w:rsidRPr="0021675A" w:rsidRDefault="0021675A" w:rsidP="00907DC9">
      <w:pPr>
        <w:numPr>
          <w:ilvl w:val="0"/>
          <w:numId w:val="39"/>
        </w:numPr>
        <w:shd w:val="clear" w:color="auto" w:fill="FFFFFF"/>
        <w:suppressAutoHyphens/>
        <w:ind w:left="0" w:firstLine="0"/>
        <w:jc w:val="both"/>
        <w:rPr>
          <w:b/>
          <w:color w:val="333333"/>
          <w:sz w:val="24"/>
          <w:szCs w:val="24"/>
        </w:rPr>
      </w:pPr>
      <w:r w:rsidRPr="0021675A">
        <w:rPr>
          <w:sz w:val="24"/>
          <w:szCs w:val="24"/>
        </w:rPr>
        <w:t>проведение массовых мероприятий и создание клубов по интересам;</w:t>
      </w:r>
    </w:p>
    <w:p w:rsidR="0021675A" w:rsidRPr="0021675A" w:rsidRDefault="0021675A" w:rsidP="00907DC9">
      <w:pPr>
        <w:numPr>
          <w:ilvl w:val="0"/>
          <w:numId w:val="39"/>
        </w:numPr>
        <w:shd w:val="clear" w:color="auto" w:fill="FFFFFF"/>
        <w:suppressAutoHyphens/>
        <w:ind w:left="0" w:firstLine="0"/>
        <w:jc w:val="both"/>
        <w:rPr>
          <w:b/>
          <w:color w:val="333333"/>
          <w:sz w:val="24"/>
          <w:szCs w:val="24"/>
        </w:rPr>
      </w:pPr>
      <w:r w:rsidRPr="0021675A">
        <w:rPr>
          <w:sz w:val="24"/>
          <w:szCs w:val="24"/>
        </w:rPr>
        <w:t>привитие интереса к книге и любви к чтению, знакомство с лучшими произведениями литературы, используя инновационные формы и методы библиотечного общения;</w:t>
      </w:r>
    </w:p>
    <w:p w:rsidR="0021675A" w:rsidRPr="00DE5871" w:rsidRDefault="0021675A" w:rsidP="0021675A">
      <w:pPr>
        <w:numPr>
          <w:ilvl w:val="0"/>
          <w:numId w:val="39"/>
        </w:numPr>
        <w:shd w:val="clear" w:color="auto" w:fill="FFFFFF"/>
        <w:suppressAutoHyphens/>
        <w:ind w:left="0" w:firstLine="0"/>
        <w:jc w:val="both"/>
        <w:rPr>
          <w:b/>
          <w:color w:val="333333"/>
          <w:sz w:val="24"/>
          <w:szCs w:val="24"/>
        </w:rPr>
      </w:pPr>
      <w:r w:rsidRPr="0021675A">
        <w:rPr>
          <w:sz w:val="24"/>
          <w:szCs w:val="24"/>
        </w:rPr>
        <w:t xml:space="preserve"> расширение социального кругозора пожилых людей, придания их деятельности общественно-значимого характера путем вовлечения в социальную жизнь;</w:t>
      </w:r>
    </w:p>
    <w:p w:rsidR="0021675A" w:rsidRPr="0021675A" w:rsidRDefault="0021675A" w:rsidP="0021675A">
      <w:pPr>
        <w:tabs>
          <w:tab w:val="left" w:pos="993"/>
        </w:tabs>
        <w:suppressAutoHyphens/>
        <w:jc w:val="both"/>
        <w:rPr>
          <w:b/>
          <w:sz w:val="24"/>
          <w:szCs w:val="24"/>
        </w:rPr>
      </w:pPr>
      <w:r w:rsidRPr="0021675A">
        <w:rPr>
          <w:b/>
          <w:sz w:val="24"/>
          <w:szCs w:val="24"/>
        </w:rPr>
        <w:t xml:space="preserve">Результат – 34 </w:t>
      </w:r>
      <w:proofErr w:type="gramStart"/>
      <w:r w:rsidRPr="0021675A">
        <w:rPr>
          <w:b/>
          <w:sz w:val="24"/>
          <w:szCs w:val="24"/>
        </w:rPr>
        <w:t>мероприятия,  582</w:t>
      </w:r>
      <w:proofErr w:type="gramEnd"/>
      <w:r w:rsidRPr="0021675A">
        <w:rPr>
          <w:b/>
          <w:sz w:val="24"/>
          <w:szCs w:val="24"/>
        </w:rPr>
        <w:t xml:space="preserve"> участника. </w:t>
      </w:r>
    </w:p>
    <w:p w:rsidR="0021675A" w:rsidRPr="0021675A" w:rsidRDefault="0021675A" w:rsidP="0021675A">
      <w:pPr>
        <w:shd w:val="clear" w:color="auto" w:fill="FFFFFF"/>
        <w:contextualSpacing/>
        <w:jc w:val="both"/>
        <w:rPr>
          <w:sz w:val="24"/>
          <w:szCs w:val="24"/>
        </w:rPr>
      </w:pPr>
      <w:r w:rsidRPr="00DE5871">
        <w:rPr>
          <w:sz w:val="24"/>
          <w:szCs w:val="24"/>
        </w:rPr>
        <w:t>Формы проведения мероприятий: фольклорные посиделки, мастер-классы, дискуссии, встречи, литературные часы. Все мероприятия прошли в формате живого общения.</w:t>
      </w:r>
    </w:p>
    <w:p w:rsidR="00DE5871" w:rsidRDefault="00DE5871" w:rsidP="0021675A">
      <w:pPr>
        <w:shd w:val="clear" w:color="auto" w:fill="FFFFFF"/>
        <w:ind w:left="360" w:firstLine="348"/>
        <w:jc w:val="both"/>
        <w:rPr>
          <w:sz w:val="24"/>
          <w:szCs w:val="24"/>
        </w:rPr>
      </w:pPr>
    </w:p>
    <w:p w:rsidR="00881764" w:rsidRPr="00DE5871" w:rsidRDefault="00881764" w:rsidP="007E1A5E">
      <w:pPr>
        <w:ind w:firstLine="708"/>
        <w:rPr>
          <w:sz w:val="24"/>
          <w:szCs w:val="24"/>
        </w:rPr>
      </w:pPr>
      <w:r>
        <w:rPr>
          <w:sz w:val="24"/>
          <w:szCs w:val="24"/>
        </w:rPr>
        <w:t xml:space="preserve">31.01.20 </w:t>
      </w:r>
      <w:r w:rsidR="007E1A5E" w:rsidRPr="007E1A5E">
        <w:rPr>
          <w:b/>
          <w:sz w:val="24"/>
          <w:szCs w:val="24"/>
        </w:rPr>
        <w:t>«</w:t>
      </w:r>
      <w:r w:rsidRPr="007E1A5E">
        <w:rPr>
          <w:b/>
          <w:sz w:val="24"/>
          <w:szCs w:val="24"/>
        </w:rPr>
        <w:t>Рождественские встречи</w:t>
      </w:r>
      <w:r w:rsidR="007E1A5E" w:rsidRPr="007E1A5E">
        <w:rPr>
          <w:b/>
          <w:sz w:val="24"/>
          <w:szCs w:val="24"/>
        </w:rPr>
        <w:t>»</w:t>
      </w:r>
      <w:r w:rsidR="007E1A5E">
        <w:rPr>
          <w:sz w:val="24"/>
          <w:szCs w:val="24"/>
        </w:rPr>
        <w:t xml:space="preserve"> – охват 25 человек. Мероприятие проходило в библиотеке – филиале №4 в рамках клуба </w:t>
      </w:r>
      <w:r w:rsidR="007E1A5E" w:rsidRPr="007E1A5E">
        <w:rPr>
          <w:sz w:val="24"/>
          <w:szCs w:val="24"/>
        </w:rPr>
        <w:t>«Собеседник»</w:t>
      </w:r>
      <w:r w:rsidR="007E1A5E">
        <w:rPr>
          <w:sz w:val="24"/>
          <w:szCs w:val="24"/>
        </w:rPr>
        <w:t xml:space="preserve">. </w:t>
      </w:r>
      <w:r w:rsidR="007E1A5E" w:rsidRPr="007E1A5E">
        <w:rPr>
          <w:sz w:val="24"/>
          <w:szCs w:val="24"/>
        </w:rPr>
        <w:t>Встречали дорогих гостей за праздничным столом с ароматным чаем и угощениями.  С удовольствием вспоминали они старинные песни, пословицы и поговорки о зиме, говорили о народных традициях празднования Рождества на Руси. Праздник был наполнен радостью, смехом, улыбками. Дружно водили хоровод вокруг красавицы ёлки, рассказывали стихи Деду Морозу со Снегурочкой, перебросились частушками, посоперничали в потехах и забавах.</w:t>
      </w:r>
    </w:p>
    <w:p w:rsidR="00DE5871" w:rsidRDefault="007E1A5E" w:rsidP="007E1A5E">
      <w:pPr>
        <w:shd w:val="clear" w:color="auto" w:fill="FFFFFF"/>
        <w:ind w:firstLine="708"/>
        <w:jc w:val="both"/>
        <w:rPr>
          <w:iCs/>
          <w:sz w:val="24"/>
          <w:szCs w:val="24"/>
        </w:rPr>
      </w:pPr>
      <w:r>
        <w:rPr>
          <w:sz w:val="24"/>
          <w:szCs w:val="24"/>
        </w:rPr>
        <w:t xml:space="preserve">07.02.20 </w:t>
      </w:r>
      <w:r w:rsidRPr="007E1A5E">
        <w:rPr>
          <w:b/>
          <w:sz w:val="24"/>
          <w:szCs w:val="24"/>
        </w:rPr>
        <w:t xml:space="preserve">«Мышиная вечеринка» </w:t>
      </w:r>
      <w:r w:rsidRPr="007E1A5E">
        <w:rPr>
          <w:sz w:val="24"/>
          <w:szCs w:val="24"/>
        </w:rPr>
        <w:t>охват 25 человек. Мероп</w:t>
      </w:r>
      <w:r>
        <w:rPr>
          <w:sz w:val="24"/>
          <w:szCs w:val="24"/>
        </w:rPr>
        <w:t>риятие проходило в библиотеке –</w:t>
      </w:r>
      <w:r w:rsidRPr="007E1A5E">
        <w:rPr>
          <w:sz w:val="24"/>
          <w:szCs w:val="24"/>
        </w:rPr>
        <w:t>филиале №4 в рамках клуба «Собеседник».</w:t>
      </w:r>
      <w:r>
        <w:rPr>
          <w:sz w:val="24"/>
          <w:szCs w:val="24"/>
        </w:rPr>
        <w:t xml:space="preserve"> </w:t>
      </w:r>
      <w:r w:rsidRPr="00DE5871">
        <w:rPr>
          <w:sz w:val="24"/>
          <w:szCs w:val="24"/>
        </w:rPr>
        <w:t>Участники гостиной «Собеседник» отправились в царство-государство </w:t>
      </w:r>
      <w:r w:rsidRPr="00DE5871">
        <w:rPr>
          <w:bCs/>
          <w:sz w:val="24"/>
          <w:szCs w:val="24"/>
        </w:rPr>
        <w:t>мышат</w:t>
      </w:r>
      <w:r w:rsidRPr="00DE5871">
        <w:rPr>
          <w:sz w:val="24"/>
          <w:szCs w:val="24"/>
        </w:rPr>
        <w:t>. </w:t>
      </w:r>
      <w:r w:rsidRPr="00DE5871">
        <w:rPr>
          <w:bCs/>
          <w:sz w:val="24"/>
          <w:szCs w:val="24"/>
        </w:rPr>
        <w:t>Мероприятие так и называлось </w:t>
      </w:r>
      <w:r w:rsidRPr="00DE5871">
        <w:rPr>
          <w:b/>
          <w:i/>
          <w:iCs/>
          <w:sz w:val="24"/>
          <w:szCs w:val="24"/>
        </w:rPr>
        <w:t>«</w:t>
      </w:r>
      <w:r w:rsidRPr="00DE5871">
        <w:rPr>
          <w:iCs/>
          <w:sz w:val="24"/>
          <w:szCs w:val="24"/>
        </w:rPr>
        <w:t>Мышиная вечеринка</w:t>
      </w:r>
      <w:r w:rsidRPr="00DE5871">
        <w:rPr>
          <w:b/>
          <w:i/>
          <w:iCs/>
          <w:sz w:val="24"/>
          <w:szCs w:val="24"/>
        </w:rPr>
        <w:t>»</w:t>
      </w:r>
      <w:r w:rsidRPr="00DE5871">
        <w:rPr>
          <w:iCs/>
          <w:sz w:val="24"/>
          <w:szCs w:val="24"/>
        </w:rPr>
        <w:t>, в честь хозяйки 2020 года – Белой Крысы.</w:t>
      </w:r>
      <w:r>
        <w:rPr>
          <w:iCs/>
          <w:sz w:val="24"/>
          <w:szCs w:val="24"/>
        </w:rPr>
        <w:t xml:space="preserve"> </w:t>
      </w:r>
      <w:r w:rsidRPr="00DE5871">
        <w:rPr>
          <w:iCs/>
          <w:sz w:val="24"/>
          <w:szCs w:val="24"/>
        </w:rPr>
        <w:t xml:space="preserve">Гульнара </w:t>
      </w:r>
      <w:proofErr w:type="spellStart"/>
      <w:r w:rsidRPr="00DE5871">
        <w:rPr>
          <w:iCs/>
          <w:sz w:val="24"/>
          <w:szCs w:val="24"/>
        </w:rPr>
        <w:t>Акбашева</w:t>
      </w:r>
      <w:proofErr w:type="spellEnd"/>
      <w:r w:rsidRPr="00DE5871">
        <w:rPr>
          <w:iCs/>
          <w:sz w:val="24"/>
          <w:szCs w:val="24"/>
        </w:rPr>
        <w:t xml:space="preserve"> (рук-ль гостиной) представила самый интересный и познавательный материал о мышах и крысах, здесь были и литературные, и музыкальные странички, </w:t>
      </w:r>
      <w:proofErr w:type="spellStart"/>
      <w:r w:rsidRPr="00DE5871">
        <w:rPr>
          <w:iCs/>
          <w:sz w:val="24"/>
          <w:szCs w:val="24"/>
        </w:rPr>
        <w:t>видеовикторины</w:t>
      </w:r>
      <w:proofErr w:type="spellEnd"/>
      <w:r w:rsidRPr="00DE5871">
        <w:rPr>
          <w:iCs/>
          <w:sz w:val="24"/>
          <w:szCs w:val="24"/>
        </w:rPr>
        <w:t xml:space="preserve"> и презентации, такие как «Памятники мышкам» и «Мышки из книжки», и конечно же веселые «мышиные» конкурсы, и эстафеты. Во время круглого стола гости вечера поделились необычными историями о крысах. В конце встречи с помощью теста «Что принесет вам ваша Крыса», каждый узнал о своем будущем.</w:t>
      </w:r>
    </w:p>
    <w:p w:rsidR="007E1A5E" w:rsidRDefault="007E1A5E" w:rsidP="007E1A5E">
      <w:pPr>
        <w:ind w:firstLine="708"/>
        <w:rPr>
          <w:sz w:val="24"/>
          <w:szCs w:val="24"/>
        </w:rPr>
      </w:pPr>
      <w:r>
        <w:rPr>
          <w:sz w:val="24"/>
          <w:szCs w:val="24"/>
        </w:rPr>
        <w:t xml:space="preserve">25.09.20 </w:t>
      </w:r>
      <w:r w:rsidRPr="00DE5871">
        <w:rPr>
          <w:sz w:val="24"/>
          <w:szCs w:val="24"/>
        </w:rPr>
        <w:t xml:space="preserve">Областной фестиваль творчества пожилых людей </w:t>
      </w:r>
      <w:r w:rsidRPr="007E1A5E">
        <w:rPr>
          <w:b/>
          <w:sz w:val="24"/>
          <w:szCs w:val="24"/>
        </w:rPr>
        <w:t>«Осеннее очарование»</w:t>
      </w:r>
      <w:r w:rsidRPr="00DE5871">
        <w:rPr>
          <w:sz w:val="24"/>
          <w:szCs w:val="24"/>
        </w:rPr>
        <w:t xml:space="preserve"> окружной отб</w:t>
      </w:r>
      <w:r>
        <w:rPr>
          <w:sz w:val="24"/>
          <w:szCs w:val="24"/>
        </w:rPr>
        <w:t>орочный тур в г. Краснотурьинск</w:t>
      </w:r>
      <w:r w:rsidRPr="007E1A5E">
        <w:t xml:space="preserve"> </w:t>
      </w:r>
      <w:r>
        <w:t>(</w:t>
      </w:r>
      <w:r>
        <w:rPr>
          <w:sz w:val="24"/>
          <w:szCs w:val="24"/>
        </w:rPr>
        <w:t>10 участником выставки, п</w:t>
      </w:r>
      <w:r w:rsidRPr="007E1A5E">
        <w:rPr>
          <w:sz w:val="24"/>
          <w:szCs w:val="24"/>
        </w:rPr>
        <w:t>осмотрели выставку 75 человек</w:t>
      </w:r>
      <w:r>
        <w:rPr>
          <w:sz w:val="24"/>
          <w:szCs w:val="24"/>
        </w:rPr>
        <w:t>).</w:t>
      </w:r>
      <w:r w:rsidRPr="007E1A5E">
        <w:rPr>
          <w:sz w:val="24"/>
          <w:szCs w:val="24"/>
        </w:rPr>
        <w:t xml:space="preserve"> </w:t>
      </w:r>
      <w:r w:rsidRPr="00DE5871">
        <w:rPr>
          <w:sz w:val="24"/>
          <w:szCs w:val="24"/>
        </w:rPr>
        <w:t>В первые клуб по декоративно-прикладному творчеству «Фантазия» принял участие в таком крупном мероприятии, и «первый блин» оказался не комом.</w:t>
      </w:r>
      <w:r>
        <w:rPr>
          <w:sz w:val="24"/>
          <w:szCs w:val="24"/>
        </w:rPr>
        <w:t xml:space="preserve"> </w:t>
      </w:r>
      <w:r w:rsidRPr="00DE5871">
        <w:rPr>
          <w:color w:val="000000"/>
          <w:sz w:val="24"/>
          <w:szCs w:val="24"/>
        </w:rPr>
        <w:t>Работы участниц клуба</w:t>
      </w:r>
      <w:r>
        <w:rPr>
          <w:sz w:val="24"/>
          <w:szCs w:val="24"/>
        </w:rPr>
        <w:t xml:space="preserve"> награждены дипломами </w:t>
      </w:r>
      <w:r w:rsidRPr="00DE5871">
        <w:rPr>
          <w:color w:val="000000"/>
          <w:sz w:val="24"/>
          <w:szCs w:val="24"/>
        </w:rPr>
        <w:t xml:space="preserve">лауреатов 1 и 2 степени в номинациях «Плетение» и «Текстильная кукла», </w:t>
      </w:r>
      <w:proofErr w:type="gramStart"/>
      <w:r w:rsidRPr="00DE5871">
        <w:rPr>
          <w:color w:val="000000"/>
          <w:sz w:val="24"/>
          <w:szCs w:val="24"/>
        </w:rPr>
        <w:t xml:space="preserve">и </w:t>
      </w:r>
      <w:r>
        <w:rPr>
          <w:sz w:val="24"/>
          <w:szCs w:val="24"/>
        </w:rPr>
        <w:t xml:space="preserve"> </w:t>
      </w:r>
      <w:r w:rsidRPr="00DE5871">
        <w:rPr>
          <w:color w:val="000000"/>
          <w:sz w:val="24"/>
          <w:szCs w:val="24"/>
        </w:rPr>
        <w:t>демонстрировались</w:t>
      </w:r>
      <w:proofErr w:type="gramEnd"/>
      <w:r w:rsidRPr="00DE5871">
        <w:rPr>
          <w:color w:val="000000"/>
          <w:sz w:val="24"/>
          <w:szCs w:val="24"/>
        </w:rPr>
        <w:t xml:space="preserve"> на выставке работ третьего</w:t>
      </w:r>
      <w:r>
        <w:rPr>
          <w:color w:val="000000"/>
          <w:sz w:val="24"/>
          <w:szCs w:val="24"/>
        </w:rPr>
        <w:t xml:space="preserve"> </w:t>
      </w:r>
      <w:r w:rsidRPr="00DE5871">
        <w:rPr>
          <w:color w:val="000000"/>
          <w:sz w:val="24"/>
          <w:szCs w:val="24"/>
        </w:rPr>
        <w:t xml:space="preserve">этапа в </w:t>
      </w:r>
      <w:r>
        <w:rPr>
          <w:sz w:val="24"/>
          <w:szCs w:val="24"/>
          <w:shd w:val="clear" w:color="auto" w:fill="FFFFFF"/>
        </w:rPr>
        <w:t xml:space="preserve">Свердловском </w:t>
      </w:r>
      <w:r w:rsidRPr="00DE5871">
        <w:rPr>
          <w:sz w:val="24"/>
          <w:szCs w:val="24"/>
          <w:shd w:val="clear" w:color="auto" w:fill="FFFFFF"/>
        </w:rPr>
        <w:t>государственном </w:t>
      </w:r>
      <w:r w:rsidRPr="00DE5871">
        <w:rPr>
          <w:bCs/>
          <w:sz w:val="24"/>
          <w:szCs w:val="24"/>
          <w:shd w:val="clear" w:color="auto" w:fill="FFFFFF"/>
        </w:rPr>
        <w:t>областном</w:t>
      </w:r>
      <w:r w:rsidRPr="00DE5871">
        <w:rPr>
          <w:sz w:val="24"/>
          <w:szCs w:val="24"/>
          <w:shd w:val="clear" w:color="auto" w:fill="FFFFFF"/>
        </w:rPr>
        <w:t> </w:t>
      </w:r>
      <w:r w:rsidRPr="00DE5871">
        <w:rPr>
          <w:bCs/>
          <w:sz w:val="24"/>
          <w:szCs w:val="24"/>
          <w:shd w:val="clear" w:color="auto" w:fill="FFFFFF"/>
        </w:rPr>
        <w:t>Дворце народного</w:t>
      </w:r>
      <w:r w:rsidRPr="00DE5871">
        <w:rPr>
          <w:sz w:val="24"/>
          <w:szCs w:val="24"/>
          <w:shd w:val="clear" w:color="auto" w:fill="FFFFFF"/>
        </w:rPr>
        <w:t> </w:t>
      </w:r>
      <w:r w:rsidRPr="00DE5871">
        <w:rPr>
          <w:bCs/>
          <w:sz w:val="24"/>
          <w:szCs w:val="24"/>
          <w:shd w:val="clear" w:color="auto" w:fill="FFFFFF"/>
        </w:rPr>
        <w:t>творчества</w:t>
      </w:r>
      <w:r w:rsidRPr="00DE5871">
        <w:rPr>
          <w:sz w:val="24"/>
          <w:szCs w:val="24"/>
        </w:rPr>
        <w:t>.</w:t>
      </w:r>
    </w:p>
    <w:p w:rsidR="007E1A5E" w:rsidRDefault="007E1A5E" w:rsidP="007E1A5E">
      <w:pPr>
        <w:ind w:firstLine="708"/>
        <w:rPr>
          <w:color w:val="000000"/>
          <w:sz w:val="24"/>
          <w:szCs w:val="24"/>
          <w:shd w:val="clear" w:color="auto" w:fill="FFFFFF"/>
        </w:rPr>
      </w:pPr>
      <w:r>
        <w:rPr>
          <w:sz w:val="24"/>
          <w:szCs w:val="24"/>
        </w:rPr>
        <w:t xml:space="preserve">05.03.20 </w:t>
      </w:r>
      <w:r w:rsidRPr="007E1A5E">
        <w:rPr>
          <w:b/>
          <w:color w:val="000000"/>
          <w:sz w:val="24"/>
          <w:szCs w:val="24"/>
          <w:shd w:val="clear" w:color="auto" w:fill="FFFFFF"/>
        </w:rPr>
        <w:t>Праздничный вечер "Весеннее настроение"</w:t>
      </w:r>
      <w:r>
        <w:rPr>
          <w:color w:val="000000"/>
          <w:sz w:val="24"/>
          <w:szCs w:val="24"/>
          <w:shd w:val="clear" w:color="auto" w:fill="FFFFFF"/>
        </w:rPr>
        <w:t xml:space="preserve"> – охват 40 человек. </w:t>
      </w:r>
      <w:r w:rsidRPr="007E1A5E">
        <w:rPr>
          <w:color w:val="000000"/>
          <w:sz w:val="24"/>
          <w:szCs w:val="24"/>
          <w:shd w:val="clear" w:color="auto" w:fill="FFFFFF"/>
        </w:rPr>
        <w:t xml:space="preserve">5 марта в Центральной городской библиотеке имени П.П. Бажова отметили Международный женский день -  8 марта. На праздничном вечере "Весеннее настроение", в рамках клуба "Жизнь в радость" для пенсионеров присутствовало 40 человек. Библиотечные специалисты Наталья Полянская и Ирина </w:t>
      </w:r>
      <w:proofErr w:type="spellStart"/>
      <w:r w:rsidRPr="007E1A5E">
        <w:rPr>
          <w:color w:val="000000"/>
          <w:sz w:val="24"/>
          <w:szCs w:val="24"/>
          <w:shd w:val="clear" w:color="auto" w:fill="FFFFFF"/>
        </w:rPr>
        <w:t>Злыгостева</w:t>
      </w:r>
      <w:proofErr w:type="spellEnd"/>
      <w:r w:rsidRPr="007E1A5E">
        <w:rPr>
          <w:color w:val="000000"/>
          <w:sz w:val="24"/>
          <w:szCs w:val="24"/>
          <w:shd w:val="clear" w:color="auto" w:fill="FFFFFF"/>
        </w:rPr>
        <w:t xml:space="preserve"> подготовили </w:t>
      </w:r>
      <w:proofErr w:type="spellStart"/>
      <w:r w:rsidRPr="007E1A5E">
        <w:rPr>
          <w:color w:val="000000"/>
          <w:sz w:val="24"/>
          <w:szCs w:val="24"/>
          <w:shd w:val="clear" w:color="auto" w:fill="FFFFFF"/>
        </w:rPr>
        <w:t>конкурсно</w:t>
      </w:r>
      <w:proofErr w:type="spellEnd"/>
      <w:r w:rsidRPr="007E1A5E">
        <w:rPr>
          <w:color w:val="000000"/>
          <w:sz w:val="24"/>
          <w:szCs w:val="24"/>
          <w:shd w:val="clear" w:color="auto" w:fill="FFFFFF"/>
        </w:rPr>
        <w:t xml:space="preserve"> - развлекательную праздничную программу, в которой участники клуба с удовольствием принимали активное участие. Праздничный вечер украсил концерт учащихся Детской школы искусств. Изюминкой мероприятия стало выступление </w:t>
      </w:r>
      <w:proofErr w:type="spellStart"/>
      <w:r w:rsidRPr="007E1A5E">
        <w:rPr>
          <w:color w:val="000000"/>
          <w:sz w:val="24"/>
          <w:szCs w:val="24"/>
          <w:shd w:val="clear" w:color="auto" w:fill="FFFFFF"/>
        </w:rPr>
        <w:lastRenderedPageBreak/>
        <w:t>кушвянина</w:t>
      </w:r>
      <w:proofErr w:type="spellEnd"/>
      <w:r w:rsidRPr="007E1A5E">
        <w:rPr>
          <w:color w:val="000000"/>
          <w:sz w:val="24"/>
          <w:szCs w:val="24"/>
          <w:shd w:val="clear" w:color="auto" w:fill="FFFFFF"/>
        </w:rPr>
        <w:t xml:space="preserve"> Евгения Тарана, профессионального поэта и музыканта, который несколько лет назад работал в Черкасской областной филармонии на Украине.</w:t>
      </w:r>
    </w:p>
    <w:p w:rsidR="007E1A5E" w:rsidRDefault="007E1A5E" w:rsidP="002C5435">
      <w:pPr>
        <w:ind w:firstLine="708"/>
        <w:rPr>
          <w:color w:val="000000"/>
          <w:sz w:val="24"/>
          <w:szCs w:val="24"/>
          <w:shd w:val="clear" w:color="auto" w:fill="FFFFFF"/>
        </w:rPr>
      </w:pPr>
      <w:r>
        <w:rPr>
          <w:color w:val="000000"/>
          <w:sz w:val="24"/>
          <w:szCs w:val="24"/>
          <w:shd w:val="clear" w:color="auto" w:fill="FFFFFF"/>
        </w:rPr>
        <w:t xml:space="preserve">02.06.20 </w:t>
      </w:r>
      <w:r w:rsidRPr="007E1A5E">
        <w:rPr>
          <w:b/>
          <w:color w:val="000000"/>
          <w:sz w:val="24"/>
          <w:szCs w:val="24"/>
          <w:shd w:val="clear" w:color="auto" w:fill="FFFFFF"/>
        </w:rPr>
        <w:t>Акция "С внуками в библиотеку"</w:t>
      </w:r>
      <w:r>
        <w:rPr>
          <w:color w:val="000000"/>
          <w:sz w:val="24"/>
          <w:szCs w:val="24"/>
          <w:shd w:val="clear" w:color="auto" w:fill="FFFFFF"/>
        </w:rPr>
        <w:t xml:space="preserve"> – охват 25 человек. </w:t>
      </w:r>
      <w:r w:rsidRPr="00DE5871">
        <w:rPr>
          <w:color w:val="000000"/>
          <w:sz w:val="24"/>
          <w:szCs w:val="24"/>
          <w:shd w:val="clear" w:color="auto" w:fill="FFFFFF"/>
        </w:rPr>
        <w:t>В рамках празднования Дня пенсионера, с 2 по 6 августа в Центральной городской библиотеке имени П.П.</w:t>
      </w:r>
      <w:r>
        <w:rPr>
          <w:color w:val="000000"/>
          <w:sz w:val="24"/>
          <w:szCs w:val="24"/>
          <w:shd w:val="clear" w:color="auto" w:fill="FFFFFF"/>
        </w:rPr>
        <w:t xml:space="preserve"> </w:t>
      </w:r>
      <w:r w:rsidRPr="00DE5871">
        <w:rPr>
          <w:color w:val="000000"/>
          <w:sz w:val="24"/>
          <w:szCs w:val="24"/>
          <w:shd w:val="clear" w:color="auto" w:fill="FFFFFF"/>
        </w:rPr>
        <w:t>Бажова прошла акция "С внуками в библиотеку". Все, кто посетил библиотеку в эти дни вместе с внуками, смогли получить не только необходимые им книги, но и памятные сувениры.</w:t>
      </w:r>
    </w:p>
    <w:p w:rsidR="00DE5871" w:rsidRPr="002C5435" w:rsidRDefault="007E1A5E" w:rsidP="002C5435">
      <w:pPr>
        <w:ind w:firstLine="708"/>
        <w:rPr>
          <w:color w:val="000000"/>
          <w:sz w:val="24"/>
          <w:szCs w:val="24"/>
          <w:shd w:val="clear" w:color="auto" w:fill="FFFFFF"/>
        </w:rPr>
      </w:pPr>
      <w:r>
        <w:rPr>
          <w:color w:val="000000"/>
          <w:sz w:val="24"/>
          <w:szCs w:val="24"/>
          <w:shd w:val="clear" w:color="auto" w:fill="FFFFFF"/>
        </w:rPr>
        <w:t xml:space="preserve">02.10.20 </w:t>
      </w:r>
      <w:r w:rsidRPr="007E1A5E">
        <w:rPr>
          <w:color w:val="000000"/>
          <w:sz w:val="24"/>
          <w:szCs w:val="24"/>
          <w:shd w:val="clear" w:color="auto" w:fill="FFFFFF"/>
        </w:rPr>
        <w:t>Осенняя ли</w:t>
      </w:r>
      <w:r>
        <w:rPr>
          <w:color w:val="000000"/>
          <w:sz w:val="24"/>
          <w:szCs w:val="24"/>
          <w:shd w:val="clear" w:color="auto" w:fill="FFFFFF"/>
        </w:rPr>
        <w:t xml:space="preserve">тературная викторина </w:t>
      </w:r>
      <w:r w:rsidRPr="007E1A5E">
        <w:rPr>
          <w:b/>
          <w:color w:val="000000"/>
          <w:sz w:val="24"/>
          <w:szCs w:val="24"/>
          <w:shd w:val="clear" w:color="auto" w:fill="FFFFFF"/>
        </w:rPr>
        <w:t>«</w:t>
      </w:r>
      <w:proofErr w:type="gramStart"/>
      <w:r w:rsidRPr="007E1A5E">
        <w:rPr>
          <w:b/>
          <w:color w:val="000000"/>
          <w:sz w:val="24"/>
          <w:szCs w:val="24"/>
          <w:shd w:val="clear" w:color="auto" w:fill="FFFFFF"/>
        </w:rPr>
        <w:t>Кладовая  знаний</w:t>
      </w:r>
      <w:proofErr w:type="gramEnd"/>
      <w:r w:rsidRPr="007E1A5E">
        <w:rPr>
          <w:b/>
          <w:color w:val="000000"/>
          <w:sz w:val="24"/>
          <w:szCs w:val="24"/>
          <w:shd w:val="clear" w:color="auto" w:fill="FFFFFF"/>
        </w:rPr>
        <w:t>»</w:t>
      </w:r>
      <w:r>
        <w:rPr>
          <w:b/>
          <w:color w:val="000000"/>
          <w:sz w:val="24"/>
          <w:szCs w:val="24"/>
          <w:shd w:val="clear" w:color="auto" w:fill="FFFFFF"/>
        </w:rPr>
        <w:t xml:space="preserve"> </w:t>
      </w:r>
      <w:r w:rsidRPr="007E1A5E">
        <w:rPr>
          <w:color w:val="000000"/>
          <w:sz w:val="24"/>
          <w:szCs w:val="24"/>
          <w:shd w:val="clear" w:color="auto" w:fill="FFFFFF"/>
        </w:rPr>
        <w:t>- охват 102 человек.</w:t>
      </w:r>
      <w:r>
        <w:rPr>
          <w:b/>
          <w:color w:val="000000"/>
          <w:sz w:val="24"/>
          <w:szCs w:val="24"/>
          <w:shd w:val="clear" w:color="auto" w:fill="FFFFFF"/>
        </w:rPr>
        <w:t xml:space="preserve"> </w:t>
      </w:r>
      <w:r w:rsidRPr="00DE5871">
        <w:rPr>
          <w:color w:val="000000"/>
          <w:sz w:val="24"/>
          <w:szCs w:val="24"/>
          <w:shd w:val="clear" w:color="auto" w:fill="FFFFFF"/>
        </w:rPr>
        <w:t xml:space="preserve">2 октября 2020 года на нескольких площадках города сотрудники </w:t>
      </w:r>
      <w:r>
        <w:rPr>
          <w:color w:val="000000"/>
          <w:sz w:val="24"/>
          <w:szCs w:val="24"/>
          <w:shd w:val="clear" w:color="auto" w:fill="FFFFFF"/>
        </w:rPr>
        <w:t xml:space="preserve">ЦГБ </w:t>
      </w:r>
      <w:r w:rsidRPr="00DE5871">
        <w:rPr>
          <w:color w:val="000000"/>
          <w:sz w:val="24"/>
          <w:szCs w:val="24"/>
          <w:shd w:val="clear" w:color="auto" w:fill="FFFFFF"/>
        </w:rPr>
        <w:t>имени П. П. Бажова провели осеннюю ли</w:t>
      </w:r>
      <w:r>
        <w:rPr>
          <w:color w:val="000000"/>
          <w:sz w:val="24"/>
          <w:szCs w:val="24"/>
          <w:shd w:val="clear" w:color="auto" w:fill="FFFFFF"/>
        </w:rPr>
        <w:t>тературную викторину «</w:t>
      </w:r>
      <w:proofErr w:type="gramStart"/>
      <w:r>
        <w:rPr>
          <w:color w:val="000000"/>
          <w:sz w:val="24"/>
          <w:szCs w:val="24"/>
          <w:shd w:val="clear" w:color="auto" w:fill="FFFFFF"/>
        </w:rPr>
        <w:t xml:space="preserve">Кладовая </w:t>
      </w:r>
      <w:r w:rsidRPr="00DE5871">
        <w:rPr>
          <w:color w:val="000000"/>
          <w:sz w:val="24"/>
          <w:szCs w:val="24"/>
          <w:shd w:val="clear" w:color="auto" w:fill="FFFFFF"/>
        </w:rPr>
        <w:t xml:space="preserve"> знаний</w:t>
      </w:r>
      <w:proofErr w:type="gramEnd"/>
      <w:r w:rsidRPr="00DE5871">
        <w:rPr>
          <w:color w:val="000000"/>
          <w:sz w:val="24"/>
          <w:szCs w:val="24"/>
          <w:shd w:val="clear" w:color="auto" w:fill="FFFFFF"/>
        </w:rPr>
        <w:t>». Данное мероприятие проходило в рамках п</w:t>
      </w:r>
      <w:r>
        <w:rPr>
          <w:color w:val="000000"/>
          <w:sz w:val="24"/>
          <w:szCs w:val="24"/>
          <w:shd w:val="clear" w:color="auto" w:fill="FFFFFF"/>
        </w:rPr>
        <w:t xml:space="preserve">разднования пожилого человека.  </w:t>
      </w:r>
      <w:r w:rsidRPr="00DE5871">
        <w:rPr>
          <w:color w:val="000000"/>
          <w:sz w:val="24"/>
          <w:szCs w:val="24"/>
          <w:shd w:val="clear" w:color="auto" w:fill="FFFFFF"/>
        </w:rPr>
        <w:t>Сотрудники библиотеки подготовили вопросы,</w:t>
      </w:r>
      <w:r>
        <w:rPr>
          <w:color w:val="000000"/>
          <w:sz w:val="24"/>
          <w:szCs w:val="24"/>
          <w:shd w:val="clear" w:color="auto" w:fill="FFFFFF"/>
        </w:rPr>
        <w:t xml:space="preserve"> связанные с книгами, историей </w:t>
      </w:r>
      <w:r w:rsidRPr="00DE5871">
        <w:rPr>
          <w:color w:val="000000"/>
          <w:sz w:val="24"/>
          <w:szCs w:val="24"/>
          <w:shd w:val="clear" w:color="auto" w:fill="FFFFFF"/>
        </w:rPr>
        <w:t xml:space="preserve">библиотеки, литературными персонажами. </w:t>
      </w:r>
      <w:proofErr w:type="spellStart"/>
      <w:r w:rsidRPr="00DE5871">
        <w:rPr>
          <w:color w:val="000000"/>
          <w:sz w:val="24"/>
          <w:szCs w:val="24"/>
          <w:shd w:val="clear" w:color="auto" w:fill="FFFFFF"/>
        </w:rPr>
        <w:t>Кр</w:t>
      </w:r>
      <w:r>
        <w:rPr>
          <w:color w:val="000000"/>
          <w:sz w:val="24"/>
          <w:szCs w:val="24"/>
          <w:shd w:val="clear" w:color="auto" w:fill="FFFFFF"/>
        </w:rPr>
        <w:t>асноуральцы</w:t>
      </w:r>
      <w:proofErr w:type="spellEnd"/>
      <w:r>
        <w:rPr>
          <w:color w:val="000000"/>
          <w:sz w:val="24"/>
          <w:szCs w:val="24"/>
          <w:shd w:val="clear" w:color="auto" w:fill="FFFFFF"/>
        </w:rPr>
        <w:t xml:space="preserve"> разного возраста с </w:t>
      </w:r>
      <w:r w:rsidRPr="00DE5871">
        <w:rPr>
          <w:color w:val="000000"/>
          <w:sz w:val="24"/>
          <w:szCs w:val="24"/>
          <w:shd w:val="clear" w:color="auto" w:fill="FFFFFF"/>
        </w:rPr>
        <w:t>удовольствием отвечали на предложенные им в</w:t>
      </w:r>
      <w:r>
        <w:rPr>
          <w:color w:val="000000"/>
          <w:sz w:val="24"/>
          <w:szCs w:val="24"/>
          <w:shd w:val="clear" w:color="auto" w:fill="FFFFFF"/>
        </w:rPr>
        <w:t xml:space="preserve">опросы, и что особенно отрадно </w:t>
      </w:r>
      <w:r w:rsidRPr="00DE5871">
        <w:rPr>
          <w:color w:val="000000"/>
          <w:sz w:val="24"/>
          <w:szCs w:val="24"/>
          <w:shd w:val="clear" w:color="auto" w:fill="FFFFFF"/>
        </w:rPr>
        <w:t>отметить: ответы в основном были правильные.</w:t>
      </w:r>
      <w:r>
        <w:rPr>
          <w:color w:val="000000"/>
          <w:sz w:val="24"/>
          <w:szCs w:val="24"/>
          <w:shd w:val="clear" w:color="auto" w:fill="FFFFFF"/>
        </w:rPr>
        <w:t xml:space="preserve"> </w:t>
      </w:r>
      <w:r w:rsidRPr="00DE5871">
        <w:rPr>
          <w:color w:val="000000"/>
          <w:sz w:val="24"/>
          <w:szCs w:val="24"/>
          <w:shd w:val="clear" w:color="auto" w:fill="FFFFFF"/>
        </w:rPr>
        <w:t>Отличившиеся были н</w:t>
      </w:r>
      <w:r>
        <w:rPr>
          <w:color w:val="000000"/>
          <w:sz w:val="24"/>
          <w:szCs w:val="24"/>
          <w:shd w:val="clear" w:color="auto" w:fill="FFFFFF"/>
        </w:rPr>
        <w:t xml:space="preserve">аграждены книгами, также выданы утешительные </w:t>
      </w:r>
      <w:r w:rsidRPr="00DE5871">
        <w:rPr>
          <w:color w:val="000000"/>
          <w:sz w:val="24"/>
          <w:szCs w:val="24"/>
          <w:shd w:val="clear" w:color="auto" w:fill="FFFFFF"/>
        </w:rPr>
        <w:t>сладкие призы.</w:t>
      </w:r>
    </w:p>
    <w:p w:rsidR="002C5435" w:rsidRDefault="0021675A" w:rsidP="002C5435">
      <w:pPr>
        <w:shd w:val="clear" w:color="auto" w:fill="FFFFFF"/>
        <w:ind w:firstLine="708"/>
        <w:jc w:val="both"/>
        <w:rPr>
          <w:sz w:val="24"/>
          <w:szCs w:val="24"/>
        </w:rPr>
      </w:pPr>
      <w:r w:rsidRPr="0021675A">
        <w:rPr>
          <w:sz w:val="24"/>
          <w:szCs w:val="24"/>
        </w:rPr>
        <w:t>Мероприятия в клубе «</w:t>
      </w:r>
      <w:r w:rsidR="00190EB8">
        <w:rPr>
          <w:sz w:val="24"/>
          <w:szCs w:val="24"/>
        </w:rPr>
        <w:t>Фантазия</w:t>
      </w:r>
      <w:r w:rsidRPr="0021675A">
        <w:rPr>
          <w:sz w:val="24"/>
          <w:szCs w:val="24"/>
        </w:rPr>
        <w:t>» проходят в виде мастер-классов на определённую тему по рукоделию. Участники клуба осваивают различные техники рукоделия, используя литературу по вязанию, вышиванию, декорированию из фонда библиотеки.</w:t>
      </w:r>
    </w:p>
    <w:p w:rsidR="002C5435" w:rsidRPr="00050C34" w:rsidRDefault="002C5435" w:rsidP="002C5435">
      <w:pPr>
        <w:shd w:val="clear" w:color="auto" w:fill="FFFFFF"/>
        <w:ind w:firstLine="708"/>
        <w:jc w:val="both"/>
        <w:rPr>
          <w:color w:val="FF0000"/>
          <w:sz w:val="24"/>
          <w:szCs w:val="24"/>
        </w:rPr>
      </w:pPr>
    </w:p>
    <w:p w:rsidR="00595339" w:rsidRPr="002F3E10" w:rsidRDefault="00595339" w:rsidP="002F3E10">
      <w:pPr>
        <w:numPr>
          <w:ilvl w:val="1"/>
          <w:numId w:val="15"/>
        </w:numPr>
        <w:ind w:left="0" w:firstLine="0"/>
        <w:jc w:val="center"/>
        <w:rPr>
          <w:b/>
          <w:i/>
          <w:sz w:val="28"/>
          <w:szCs w:val="24"/>
        </w:rPr>
      </w:pPr>
      <w:r w:rsidRPr="002F3E10">
        <w:rPr>
          <w:b/>
          <w:i/>
          <w:sz w:val="28"/>
          <w:szCs w:val="24"/>
        </w:rPr>
        <w:t>Продвижение книги и чтения. Функционирование центров чтения.</w:t>
      </w:r>
    </w:p>
    <w:p w:rsidR="0021675A" w:rsidRPr="0021675A" w:rsidRDefault="0021675A" w:rsidP="00792CCF">
      <w:pPr>
        <w:ind w:firstLine="708"/>
        <w:jc w:val="both"/>
        <w:rPr>
          <w:b/>
          <w:sz w:val="24"/>
          <w:szCs w:val="24"/>
        </w:rPr>
      </w:pPr>
      <w:r w:rsidRPr="0021675A">
        <w:rPr>
          <w:b/>
          <w:sz w:val="24"/>
          <w:szCs w:val="24"/>
        </w:rPr>
        <w:t>Цель мероприятий по данному направлению:</w:t>
      </w:r>
    </w:p>
    <w:p w:rsidR="0021675A" w:rsidRPr="0021675A" w:rsidRDefault="0021675A" w:rsidP="00792CCF">
      <w:pPr>
        <w:numPr>
          <w:ilvl w:val="0"/>
          <w:numId w:val="42"/>
        </w:numPr>
        <w:ind w:left="1276" w:hanging="567"/>
        <w:contextualSpacing/>
        <w:jc w:val="both"/>
        <w:rPr>
          <w:sz w:val="24"/>
          <w:szCs w:val="24"/>
        </w:rPr>
      </w:pPr>
      <w:r w:rsidRPr="0021675A">
        <w:rPr>
          <w:sz w:val="24"/>
          <w:szCs w:val="24"/>
        </w:rPr>
        <w:t>Повышение статуса книги и продвижение чтения;</w:t>
      </w:r>
    </w:p>
    <w:p w:rsidR="0021675A" w:rsidRPr="0021675A" w:rsidRDefault="0021675A" w:rsidP="00792CCF">
      <w:pPr>
        <w:numPr>
          <w:ilvl w:val="0"/>
          <w:numId w:val="42"/>
        </w:numPr>
        <w:ind w:left="1276" w:hanging="567"/>
        <w:contextualSpacing/>
        <w:jc w:val="both"/>
        <w:rPr>
          <w:sz w:val="24"/>
          <w:szCs w:val="24"/>
        </w:rPr>
      </w:pPr>
      <w:r w:rsidRPr="0021675A">
        <w:rPr>
          <w:sz w:val="24"/>
          <w:szCs w:val="24"/>
        </w:rPr>
        <w:t>позиционирование чтения, как интересного, престижного занятия, приносящего радость и удовольствие.</w:t>
      </w:r>
    </w:p>
    <w:p w:rsidR="0021675A" w:rsidRPr="0021675A" w:rsidRDefault="0021675A" w:rsidP="00792CCF">
      <w:pPr>
        <w:shd w:val="clear" w:color="auto" w:fill="FFFFFF"/>
        <w:spacing w:after="135"/>
        <w:ind w:left="1429"/>
        <w:contextualSpacing/>
        <w:rPr>
          <w:b/>
          <w:bCs/>
          <w:color w:val="333333"/>
          <w:sz w:val="24"/>
          <w:szCs w:val="24"/>
        </w:rPr>
      </w:pPr>
      <w:r w:rsidRPr="00190EB8">
        <w:rPr>
          <w:b/>
          <w:bCs/>
          <w:sz w:val="24"/>
          <w:szCs w:val="24"/>
        </w:rPr>
        <w:t>Задачи</w:t>
      </w:r>
      <w:r w:rsidRPr="00190EB8">
        <w:rPr>
          <w:b/>
          <w:sz w:val="24"/>
          <w:szCs w:val="24"/>
        </w:rPr>
        <w:t xml:space="preserve"> </w:t>
      </w:r>
      <w:r w:rsidRPr="0021675A">
        <w:rPr>
          <w:b/>
          <w:sz w:val="24"/>
          <w:szCs w:val="24"/>
        </w:rPr>
        <w:t>мероприятий по данному направлению</w:t>
      </w:r>
      <w:r w:rsidRPr="0021675A">
        <w:rPr>
          <w:b/>
          <w:bCs/>
          <w:color w:val="333333"/>
          <w:sz w:val="24"/>
          <w:szCs w:val="24"/>
        </w:rPr>
        <w:t>:</w:t>
      </w:r>
    </w:p>
    <w:p w:rsidR="0021675A" w:rsidRPr="0021675A" w:rsidRDefault="0021675A" w:rsidP="00792CCF">
      <w:pPr>
        <w:numPr>
          <w:ilvl w:val="0"/>
          <w:numId w:val="41"/>
        </w:numPr>
        <w:ind w:left="1276" w:hanging="567"/>
        <w:contextualSpacing/>
        <w:jc w:val="both"/>
        <w:rPr>
          <w:sz w:val="24"/>
          <w:szCs w:val="24"/>
        </w:rPr>
      </w:pPr>
      <w:r w:rsidRPr="0021675A">
        <w:rPr>
          <w:sz w:val="24"/>
          <w:szCs w:val="24"/>
        </w:rPr>
        <w:t>Повышение престижа Книги, Чтения, Библиотеки в обществе; </w:t>
      </w:r>
    </w:p>
    <w:p w:rsidR="0021675A" w:rsidRPr="0021675A" w:rsidRDefault="0021675A" w:rsidP="00792CCF">
      <w:pPr>
        <w:numPr>
          <w:ilvl w:val="0"/>
          <w:numId w:val="41"/>
        </w:numPr>
        <w:ind w:left="1276" w:hanging="567"/>
        <w:contextualSpacing/>
        <w:jc w:val="both"/>
        <w:rPr>
          <w:sz w:val="24"/>
          <w:szCs w:val="24"/>
        </w:rPr>
      </w:pPr>
      <w:r w:rsidRPr="0021675A">
        <w:rPr>
          <w:sz w:val="24"/>
          <w:szCs w:val="24"/>
        </w:rPr>
        <w:t>Возрождение и поддержка семейных традиций чтения, восстановление культурного диалога поколений через книгу; </w:t>
      </w:r>
    </w:p>
    <w:p w:rsidR="0021675A" w:rsidRPr="0021675A" w:rsidRDefault="0021675A" w:rsidP="00792CCF">
      <w:pPr>
        <w:numPr>
          <w:ilvl w:val="0"/>
          <w:numId w:val="41"/>
        </w:numPr>
        <w:ind w:left="1276" w:hanging="567"/>
        <w:contextualSpacing/>
        <w:jc w:val="both"/>
        <w:rPr>
          <w:sz w:val="24"/>
          <w:szCs w:val="24"/>
        </w:rPr>
      </w:pPr>
      <w:r w:rsidRPr="0021675A">
        <w:rPr>
          <w:sz w:val="24"/>
          <w:szCs w:val="24"/>
        </w:rPr>
        <w:t>Разработка и использование новых технологий и методик в продвижении книги, чтения; </w:t>
      </w:r>
    </w:p>
    <w:p w:rsidR="0021675A" w:rsidRPr="0021675A" w:rsidRDefault="0021675A" w:rsidP="00792CCF">
      <w:pPr>
        <w:numPr>
          <w:ilvl w:val="0"/>
          <w:numId w:val="41"/>
        </w:numPr>
        <w:ind w:left="1276" w:hanging="567"/>
        <w:contextualSpacing/>
        <w:jc w:val="both"/>
        <w:rPr>
          <w:sz w:val="24"/>
          <w:szCs w:val="24"/>
        </w:rPr>
      </w:pPr>
      <w:r w:rsidRPr="0021675A">
        <w:rPr>
          <w:sz w:val="24"/>
          <w:szCs w:val="24"/>
        </w:rPr>
        <w:t>Активизация выставочной работы;</w:t>
      </w:r>
    </w:p>
    <w:p w:rsidR="0021675A" w:rsidRPr="0021675A" w:rsidRDefault="0021675A" w:rsidP="00792CCF">
      <w:pPr>
        <w:numPr>
          <w:ilvl w:val="0"/>
          <w:numId w:val="41"/>
        </w:numPr>
        <w:ind w:left="1276" w:hanging="567"/>
        <w:contextualSpacing/>
        <w:jc w:val="both"/>
        <w:rPr>
          <w:sz w:val="24"/>
          <w:szCs w:val="24"/>
        </w:rPr>
      </w:pPr>
      <w:r w:rsidRPr="0021675A">
        <w:rPr>
          <w:sz w:val="24"/>
          <w:szCs w:val="24"/>
        </w:rPr>
        <w:t>Организация конкурсов и других форм поддержки и стимулирования чтения</w:t>
      </w:r>
    </w:p>
    <w:p w:rsidR="0021675A" w:rsidRPr="0021675A" w:rsidRDefault="0021675A" w:rsidP="00792CCF">
      <w:pPr>
        <w:ind w:left="720"/>
        <w:jc w:val="both"/>
        <w:rPr>
          <w:b/>
          <w:sz w:val="24"/>
          <w:szCs w:val="24"/>
        </w:rPr>
      </w:pPr>
      <w:r w:rsidRPr="0021675A">
        <w:rPr>
          <w:b/>
          <w:sz w:val="24"/>
          <w:szCs w:val="24"/>
        </w:rPr>
        <w:t xml:space="preserve">Результат – </w:t>
      </w:r>
      <w:r w:rsidR="002E3664">
        <w:rPr>
          <w:b/>
          <w:sz w:val="24"/>
          <w:szCs w:val="24"/>
        </w:rPr>
        <w:t>59</w:t>
      </w:r>
      <w:r w:rsidR="00792CCF">
        <w:rPr>
          <w:b/>
          <w:sz w:val="24"/>
          <w:szCs w:val="24"/>
        </w:rPr>
        <w:t xml:space="preserve"> мероприятия</w:t>
      </w:r>
      <w:r w:rsidRPr="0021675A">
        <w:rPr>
          <w:b/>
          <w:sz w:val="24"/>
          <w:szCs w:val="24"/>
        </w:rPr>
        <w:t xml:space="preserve">, с </w:t>
      </w:r>
      <w:proofErr w:type="gramStart"/>
      <w:r w:rsidRPr="0021675A">
        <w:rPr>
          <w:b/>
          <w:sz w:val="24"/>
          <w:szCs w:val="24"/>
        </w:rPr>
        <w:t xml:space="preserve">охватом  </w:t>
      </w:r>
      <w:r w:rsidR="00792CCF">
        <w:rPr>
          <w:b/>
          <w:sz w:val="24"/>
          <w:szCs w:val="24"/>
        </w:rPr>
        <w:t>1</w:t>
      </w:r>
      <w:r w:rsidR="002E3664">
        <w:rPr>
          <w:b/>
          <w:sz w:val="24"/>
          <w:szCs w:val="24"/>
        </w:rPr>
        <w:t>523</w:t>
      </w:r>
      <w:proofErr w:type="gramEnd"/>
      <w:r w:rsidR="00792CCF">
        <w:rPr>
          <w:b/>
          <w:sz w:val="24"/>
          <w:szCs w:val="24"/>
        </w:rPr>
        <w:t xml:space="preserve"> человек</w:t>
      </w:r>
    </w:p>
    <w:p w:rsidR="0021675A" w:rsidRPr="0021675A" w:rsidRDefault="0021675A" w:rsidP="0021675A">
      <w:pPr>
        <w:ind w:firstLine="708"/>
        <w:jc w:val="both"/>
        <w:rPr>
          <w:sz w:val="24"/>
          <w:szCs w:val="24"/>
        </w:rPr>
      </w:pPr>
      <w:r w:rsidRPr="0021675A">
        <w:rPr>
          <w:sz w:val="24"/>
          <w:szCs w:val="24"/>
        </w:rPr>
        <w:t xml:space="preserve">Большая часть мероприятий по продвижению книги и чтению проводится для детей и молодёжи. Наиболее популярными у пользователей </w:t>
      </w:r>
      <w:r w:rsidR="00190EB8">
        <w:rPr>
          <w:sz w:val="24"/>
          <w:szCs w:val="24"/>
        </w:rPr>
        <w:t xml:space="preserve">ЦБС </w:t>
      </w:r>
      <w:r w:rsidRPr="0021675A">
        <w:rPr>
          <w:sz w:val="24"/>
          <w:szCs w:val="24"/>
        </w:rPr>
        <w:t xml:space="preserve">и у жителей города в целом оказались мероприятия, в которых были задействованы участники разных возрастных категорий. Например, такие как «Областной день чтения», «Ночь искусств», в рамках данных крупных </w:t>
      </w:r>
      <w:proofErr w:type="gramStart"/>
      <w:r w:rsidRPr="0021675A">
        <w:rPr>
          <w:sz w:val="24"/>
          <w:szCs w:val="24"/>
        </w:rPr>
        <w:t>акций  мы</w:t>
      </w:r>
      <w:proofErr w:type="gramEnd"/>
      <w:r w:rsidRPr="0021675A">
        <w:rPr>
          <w:sz w:val="24"/>
          <w:szCs w:val="24"/>
        </w:rPr>
        <w:t xml:space="preserve"> запланировали и провели следующие формы мероприятий. </w:t>
      </w:r>
    </w:p>
    <w:p w:rsidR="0021675A" w:rsidRPr="0021675A" w:rsidRDefault="0021675A" w:rsidP="0021675A">
      <w:pPr>
        <w:ind w:firstLine="708"/>
        <w:jc w:val="both"/>
        <w:rPr>
          <w:sz w:val="24"/>
          <w:szCs w:val="24"/>
        </w:rPr>
      </w:pPr>
      <w:r w:rsidRPr="0021675A">
        <w:rPr>
          <w:sz w:val="24"/>
          <w:szCs w:val="24"/>
        </w:rPr>
        <w:t xml:space="preserve">12 сентября, в сквере у городского фонтана </w:t>
      </w:r>
      <w:proofErr w:type="gramStart"/>
      <w:r w:rsidRPr="0021675A">
        <w:rPr>
          <w:sz w:val="24"/>
          <w:szCs w:val="24"/>
        </w:rPr>
        <w:t>состоялась  литературная</w:t>
      </w:r>
      <w:proofErr w:type="gramEnd"/>
      <w:r w:rsidRPr="0021675A">
        <w:rPr>
          <w:sz w:val="24"/>
          <w:szCs w:val="24"/>
        </w:rPr>
        <w:t xml:space="preserve"> викторина – игра </w:t>
      </w:r>
      <w:r w:rsidRPr="00105E5A">
        <w:rPr>
          <w:b/>
          <w:sz w:val="24"/>
          <w:szCs w:val="24"/>
        </w:rPr>
        <w:t>«Городские эрудиты»,</w:t>
      </w:r>
      <w:r w:rsidRPr="0021675A">
        <w:rPr>
          <w:sz w:val="24"/>
          <w:szCs w:val="24"/>
        </w:rPr>
        <w:t xml:space="preserve"> в которой приняли участие жители города разных возрастов. Дети и взрослые с удовольствием отвечали на вопросы викторины по разным отраслям знаний и </w:t>
      </w:r>
      <w:proofErr w:type="gramStart"/>
      <w:r w:rsidRPr="0021675A">
        <w:rPr>
          <w:sz w:val="24"/>
          <w:szCs w:val="24"/>
        </w:rPr>
        <w:t>получали  в</w:t>
      </w:r>
      <w:proofErr w:type="gramEnd"/>
      <w:r w:rsidRPr="0021675A">
        <w:rPr>
          <w:sz w:val="24"/>
          <w:szCs w:val="24"/>
        </w:rPr>
        <w:t xml:space="preserve"> подарок книги и сладкие призы. Всего в мероприятии приняли участие 50 человек.</w:t>
      </w:r>
    </w:p>
    <w:p w:rsidR="0021675A" w:rsidRPr="0021675A" w:rsidRDefault="0021675A" w:rsidP="0021675A">
      <w:pPr>
        <w:ind w:firstLine="709"/>
        <w:jc w:val="both"/>
        <w:rPr>
          <w:color w:val="000000"/>
          <w:sz w:val="24"/>
          <w:szCs w:val="24"/>
        </w:rPr>
      </w:pPr>
      <w:r w:rsidRPr="0021675A">
        <w:rPr>
          <w:sz w:val="24"/>
          <w:szCs w:val="24"/>
        </w:rPr>
        <w:t xml:space="preserve">3 ноября, </w:t>
      </w:r>
      <w:r w:rsidRPr="00105E5A">
        <w:rPr>
          <w:b/>
          <w:sz w:val="24"/>
          <w:szCs w:val="24"/>
        </w:rPr>
        <w:t>в рамках «Ночи искусств – 2020»,</w:t>
      </w:r>
      <w:r w:rsidRPr="0021675A">
        <w:rPr>
          <w:sz w:val="24"/>
          <w:szCs w:val="24"/>
        </w:rPr>
        <w:t xml:space="preserve"> под девизом «Искусство объединяет», были подготовлены и выложены на страницу библиотеки в социальных сетях: видеосюжет «</w:t>
      </w:r>
      <w:proofErr w:type="spellStart"/>
      <w:r w:rsidRPr="0021675A">
        <w:rPr>
          <w:sz w:val="24"/>
          <w:szCs w:val="24"/>
        </w:rPr>
        <w:t>Красноуральские</w:t>
      </w:r>
      <w:proofErr w:type="spellEnd"/>
      <w:r w:rsidRPr="0021675A">
        <w:rPr>
          <w:sz w:val="24"/>
          <w:szCs w:val="24"/>
        </w:rPr>
        <w:t xml:space="preserve"> поэты пишут о войне», с прочтением стихов местной поэтессы Юлии </w:t>
      </w:r>
      <w:proofErr w:type="spellStart"/>
      <w:r w:rsidRPr="0021675A">
        <w:rPr>
          <w:sz w:val="24"/>
          <w:szCs w:val="24"/>
        </w:rPr>
        <w:t>Махаловой</w:t>
      </w:r>
      <w:proofErr w:type="spellEnd"/>
      <w:r w:rsidRPr="0021675A">
        <w:rPr>
          <w:sz w:val="24"/>
          <w:szCs w:val="24"/>
        </w:rPr>
        <w:t xml:space="preserve"> о войне, в момент на 4 ноября, количество просмотров </w:t>
      </w:r>
      <w:proofErr w:type="gramStart"/>
      <w:r w:rsidRPr="0021675A">
        <w:rPr>
          <w:sz w:val="24"/>
          <w:szCs w:val="24"/>
        </w:rPr>
        <w:t>составило  772</w:t>
      </w:r>
      <w:proofErr w:type="gramEnd"/>
      <w:r w:rsidRPr="0021675A">
        <w:rPr>
          <w:sz w:val="24"/>
          <w:szCs w:val="24"/>
        </w:rPr>
        <w:t xml:space="preserve"> просмотра. </w:t>
      </w:r>
      <w:proofErr w:type="spellStart"/>
      <w:r w:rsidRPr="0021675A">
        <w:rPr>
          <w:sz w:val="24"/>
          <w:szCs w:val="24"/>
        </w:rPr>
        <w:t>Флешмоб</w:t>
      </w:r>
      <w:proofErr w:type="spellEnd"/>
      <w:r w:rsidRPr="0021675A">
        <w:rPr>
          <w:sz w:val="24"/>
          <w:szCs w:val="24"/>
        </w:rPr>
        <w:t xml:space="preserve"> «О родине, о мужестве, о славе»</w:t>
      </w:r>
      <w:r w:rsidRPr="0021675A">
        <w:rPr>
          <w:color w:val="000000"/>
          <w:sz w:val="24"/>
          <w:szCs w:val="24"/>
        </w:rPr>
        <w:t xml:space="preserve"> подразумевал участие родителей и детей, с инсценировкой стихотворений о войне, которые были представлены в качестве видео, выложенных на странице библиотеки. </w:t>
      </w:r>
      <w:proofErr w:type="spellStart"/>
      <w:r w:rsidRPr="0021675A">
        <w:rPr>
          <w:color w:val="000000"/>
          <w:sz w:val="24"/>
          <w:szCs w:val="24"/>
        </w:rPr>
        <w:t>Видеообзор</w:t>
      </w:r>
      <w:proofErr w:type="spellEnd"/>
      <w:r w:rsidRPr="0021675A">
        <w:rPr>
          <w:color w:val="000000"/>
          <w:sz w:val="24"/>
          <w:szCs w:val="24"/>
        </w:rPr>
        <w:t xml:space="preserve"> литературы «Лучшие книги о войне», подготовленный библиографом Снежаной Александровной </w:t>
      </w:r>
      <w:proofErr w:type="spellStart"/>
      <w:r w:rsidRPr="0021675A">
        <w:rPr>
          <w:color w:val="000000"/>
          <w:sz w:val="24"/>
          <w:szCs w:val="24"/>
        </w:rPr>
        <w:t>Вагиной</w:t>
      </w:r>
      <w:proofErr w:type="spellEnd"/>
      <w:r w:rsidRPr="0021675A">
        <w:rPr>
          <w:color w:val="000000"/>
          <w:sz w:val="24"/>
          <w:szCs w:val="24"/>
        </w:rPr>
        <w:t xml:space="preserve"> позволил участникам онлайн - мероприятий познакомиться с лучшей литературой о войне. Все мероприятия доступны по ссылкам: </w:t>
      </w:r>
      <w:hyperlink r:id="rId31" w:history="1">
        <w:proofErr w:type="gramStart"/>
        <w:r w:rsidRPr="0021675A">
          <w:rPr>
            <w:color w:val="0000FF"/>
            <w:sz w:val="24"/>
            <w:szCs w:val="24"/>
            <w:u w:val="single"/>
          </w:rPr>
          <w:t>https://vk.com/id280004782</w:t>
        </w:r>
      </w:hyperlink>
      <w:r w:rsidRPr="0021675A">
        <w:rPr>
          <w:color w:val="000000"/>
          <w:sz w:val="24"/>
          <w:szCs w:val="24"/>
        </w:rPr>
        <w:t>,</w:t>
      </w:r>
      <w:hyperlink r:id="rId32" w:history="1">
        <w:r w:rsidRPr="0021675A">
          <w:rPr>
            <w:color w:val="0000FF"/>
            <w:sz w:val="24"/>
            <w:szCs w:val="24"/>
            <w:u w:val="single"/>
          </w:rPr>
          <w:t>https://vk.com/cdbkrasnouralsk</w:t>
        </w:r>
        <w:proofErr w:type="gramEnd"/>
      </w:hyperlink>
      <w:r w:rsidRPr="0021675A">
        <w:rPr>
          <w:color w:val="000000"/>
          <w:sz w:val="24"/>
          <w:szCs w:val="24"/>
        </w:rPr>
        <w:t xml:space="preserve">, </w:t>
      </w:r>
      <w:hyperlink r:id="rId33" w:history="1">
        <w:r w:rsidRPr="0021675A">
          <w:rPr>
            <w:color w:val="0000FF"/>
            <w:sz w:val="24"/>
            <w:szCs w:val="24"/>
            <w:u w:val="single"/>
          </w:rPr>
          <w:t>https://ok.ru/centralnaya.biblioteka</w:t>
        </w:r>
      </w:hyperlink>
      <w:r w:rsidRPr="0021675A">
        <w:rPr>
          <w:color w:val="000000"/>
          <w:sz w:val="24"/>
          <w:szCs w:val="24"/>
        </w:rPr>
        <w:t xml:space="preserve">. Всего в </w:t>
      </w:r>
      <w:r w:rsidRPr="0021675A">
        <w:rPr>
          <w:color w:val="000000"/>
          <w:sz w:val="24"/>
          <w:szCs w:val="24"/>
        </w:rPr>
        <w:lastRenderedPageBreak/>
        <w:t>данной акции приняли участие 83 человека, общее количество просмотров выложенных материалов на 4 ноября, составило 4330 просмотра.</w:t>
      </w:r>
    </w:p>
    <w:p w:rsidR="0021675A" w:rsidRDefault="0021675A" w:rsidP="0021675A">
      <w:pPr>
        <w:ind w:firstLine="709"/>
        <w:jc w:val="both"/>
        <w:rPr>
          <w:color w:val="000000"/>
          <w:sz w:val="24"/>
          <w:szCs w:val="24"/>
        </w:rPr>
      </w:pPr>
      <w:r w:rsidRPr="00105E5A">
        <w:rPr>
          <w:b/>
          <w:color w:val="000000"/>
          <w:sz w:val="24"/>
          <w:szCs w:val="24"/>
        </w:rPr>
        <w:t>В Областной акции «День чтения»</w:t>
      </w:r>
      <w:r w:rsidRPr="0021675A">
        <w:rPr>
          <w:color w:val="000000"/>
          <w:sz w:val="24"/>
          <w:szCs w:val="24"/>
        </w:rPr>
        <w:t xml:space="preserve"> приняли участие известные </w:t>
      </w:r>
      <w:proofErr w:type="spellStart"/>
      <w:r w:rsidRPr="0021675A">
        <w:rPr>
          <w:color w:val="000000"/>
          <w:sz w:val="24"/>
          <w:szCs w:val="24"/>
        </w:rPr>
        <w:t>медиаперсоны</w:t>
      </w:r>
      <w:proofErr w:type="spellEnd"/>
      <w:r w:rsidRPr="0021675A">
        <w:rPr>
          <w:color w:val="000000"/>
          <w:sz w:val="24"/>
          <w:szCs w:val="24"/>
        </w:rPr>
        <w:t xml:space="preserve"> нашего города: Почётный житель Красноуральска В.А.</w:t>
      </w:r>
      <w:r w:rsidR="00105E5A">
        <w:rPr>
          <w:color w:val="000000"/>
          <w:sz w:val="24"/>
          <w:szCs w:val="24"/>
        </w:rPr>
        <w:t xml:space="preserve"> </w:t>
      </w:r>
      <w:r w:rsidRPr="0021675A">
        <w:rPr>
          <w:color w:val="000000"/>
          <w:sz w:val="24"/>
          <w:szCs w:val="24"/>
        </w:rPr>
        <w:t>Комисарова, специалист управления образования А.В.</w:t>
      </w:r>
      <w:r w:rsidR="00105E5A">
        <w:rPr>
          <w:color w:val="000000"/>
          <w:sz w:val="24"/>
          <w:szCs w:val="24"/>
        </w:rPr>
        <w:t xml:space="preserve">  </w:t>
      </w:r>
      <w:r w:rsidRPr="0021675A">
        <w:rPr>
          <w:color w:val="000000"/>
          <w:sz w:val="24"/>
          <w:szCs w:val="24"/>
        </w:rPr>
        <w:t>Суханова и специалист городского музея Я.А.</w:t>
      </w:r>
      <w:r w:rsidR="00105E5A">
        <w:rPr>
          <w:color w:val="000000"/>
          <w:sz w:val="24"/>
          <w:szCs w:val="24"/>
        </w:rPr>
        <w:t xml:space="preserve"> </w:t>
      </w:r>
      <w:proofErr w:type="spellStart"/>
      <w:r w:rsidRPr="0021675A">
        <w:rPr>
          <w:color w:val="000000"/>
          <w:sz w:val="24"/>
          <w:szCs w:val="24"/>
        </w:rPr>
        <w:t>Масликова</w:t>
      </w:r>
      <w:proofErr w:type="spellEnd"/>
      <w:r w:rsidRPr="0021675A">
        <w:rPr>
          <w:color w:val="000000"/>
          <w:sz w:val="24"/>
          <w:szCs w:val="24"/>
        </w:rPr>
        <w:t xml:space="preserve"> подготовили </w:t>
      </w:r>
      <w:proofErr w:type="gramStart"/>
      <w:r w:rsidRPr="0021675A">
        <w:rPr>
          <w:color w:val="000000"/>
          <w:sz w:val="24"/>
          <w:szCs w:val="24"/>
        </w:rPr>
        <w:t>видео,  в</w:t>
      </w:r>
      <w:proofErr w:type="gramEnd"/>
      <w:r w:rsidRPr="0021675A">
        <w:rPr>
          <w:color w:val="000000"/>
          <w:sz w:val="24"/>
          <w:szCs w:val="24"/>
        </w:rPr>
        <w:t xml:space="preserve"> которых рассказали о своих любимых книгах, повествующих о военных событиях и людях, участниках этих страшных событий. Таким образом, по их мнению, лучшими книгами о войне стали книги: мемуары маршала войны Г.К.</w:t>
      </w:r>
      <w:r w:rsidR="00105E5A">
        <w:rPr>
          <w:color w:val="000000"/>
          <w:sz w:val="24"/>
          <w:szCs w:val="24"/>
        </w:rPr>
        <w:t xml:space="preserve"> </w:t>
      </w:r>
      <w:r w:rsidRPr="0021675A">
        <w:rPr>
          <w:color w:val="000000"/>
          <w:sz w:val="24"/>
          <w:szCs w:val="24"/>
        </w:rPr>
        <w:t>Жукова, книга М.</w:t>
      </w:r>
      <w:r w:rsidR="00105E5A">
        <w:rPr>
          <w:color w:val="000000"/>
          <w:sz w:val="24"/>
          <w:szCs w:val="24"/>
        </w:rPr>
        <w:t xml:space="preserve"> </w:t>
      </w:r>
      <w:r w:rsidRPr="0021675A">
        <w:rPr>
          <w:color w:val="000000"/>
          <w:sz w:val="24"/>
          <w:szCs w:val="24"/>
        </w:rPr>
        <w:t xml:space="preserve">Шолохова «Они сражались за Родину» и книга о </w:t>
      </w:r>
      <w:proofErr w:type="spellStart"/>
      <w:r w:rsidRPr="0021675A">
        <w:rPr>
          <w:color w:val="000000"/>
          <w:sz w:val="24"/>
          <w:szCs w:val="24"/>
        </w:rPr>
        <w:t>красноуральцах</w:t>
      </w:r>
      <w:proofErr w:type="spellEnd"/>
      <w:r w:rsidRPr="0021675A">
        <w:rPr>
          <w:color w:val="000000"/>
          <w:sz w:val="24"/>
          <w:szCs w:val="24"/>
        </w:rPr>
        <w:t xml:space="preserve"> в годы Великой Отечественной войны «По законам военного времени». О творчестве Юлии </w:t>
      </w:r>
      <w:proofErr w:type="spellStart"/>
      <w:r w:rsidRPr="0021675A">
        <w:rPr>
          <w:color w:val="000000"/>
          <w:sz w:val="24"/>
          <w:szCs w:val="24"/>
        </w:rPr>
        <w:t>Друниной</w:t>
      </w:r>
      <w:proofErr w:type="spellEnd"/>
      <w:r w:rsidRPr="0021675A">
        <w:rPr>
          <w:color w:val="000000"/>
          <w:sz w:val="24"/>
          <w:szCs w:val="24"/>
        </w:rPr>
        <w:t xml:space="preserve"> рассказала ветеран библиотечного дела М.П.</w:t>
      </w:r>
      <w:r w:rsidR="00105E5A">
        <w:rPr>
          <w:color w:val="000000"/>
          <w:sz w:val="24"/>
          <w:szCs w:val="24"/>
        </w:rPr>
        <w:t xml:space="preserve"> </w:t>
      </w:r>
      <w:proofErr w:type="spellStart"/>
      <w:r w:rsidRPr="0021675A">
        <w:rPr>
          <w:color w:val="000000"/>
          <w:sz w:val="24"/>
          <w:szCs w:val="24"/>
        </w:rPr>
        <w:t>Васенёва</w:t>
      </w:r>
      <w:proofErr w:type="spellEnd"/>
      <w:r w:rsidRPr="0021675A">
        <w:rPr>
          <w:color w:val="000000"/>
          <w:sz w:val="24"/>
          <w:szCs w:val="24"/>
        </w:rPr>
        <w:t xml:space="preserve">. Видео доступны на страницах библиотеки по </w:t>
      </w:r>
      <w:proofErr w:type="gramStart"/>
      <w:r w:rsidRPr="0021675A">
        <w:rPr>
          <w:color w:val="000000"/>
          <w:sz w:val="24"/>
          <w:szCs w:val="24"/>
        </w:rPr>
        <w:t xml:space="preserve">ссылкам:  </w:t>
      </w:r>
      <w:hyperlink r:id="rId34" w:history="1">
        <w:r w:rsidRPr="0021675A">
          <w:rPr>
            <w:color w:val="0000FF"/>
            <w:sz w:val="24"/>
            <w:szCs w:val="24"/>
            <w:u w:val="single"/>
          </w:rPr>
          <w:t>https://vk.com/id280004782</w:t>
        </w:r>
        <w:proofErr w:type="gramEnd"/>
      </w:hyperlink>
      <w:r w:rsidRPr="0021675A">
        <w:rPr>
          <w:color w:val="000000"/>
          <w:sz w:val="24"/>
          <w:szCs w:val="24"/>
        </w:rPr>
        <w:t xml:space="preserve">, </w:t>
      </w:r>
      <w:hyperlink r:id="rId35" w:history="1">
        <w:r w:rsidRPr="0021675A">
          <w:rPr>
            <w:color w:val="0000FF"/>
            <w:sz w:val="24"/>
            <w:szCs w:val="24"/>
            <w:u w:val="single"/>
          </w:rPr>
          <w:t>https://vk.com/cdbkrasnouralsk</w:t>
        </w:r>
      </w:hyperlink>
      <w:r w:rsidRPr="0021675A">
        <w:rPr>
          <w:color w:val="000000"/>
          <w:sz w:val="24"/>
          <w:szCs w:val="24"/>
        </w:rPr>
        <w:t xml:space="preserve">,  </w:t>
      </w:r>
      <w:hyperlink r:id="rId36" w:history="1">
        <w:r w:rsidRPr="0021675A">
          <w:rPr>
            <w:color w:val="0000FF"/>
            <w:sz w:val="24"/>
            <w:szCs w:val="24"/>
            <w:u w:val="single"/>
          </w:rPr>
          <w:t>https://ok.ru/centralnaya.biblioteka</w:t>
        </w:r>
      </w:hyperlink>
      <w:r w:rsidRPr="0021675A">
        <w:rPr>
          <w:color w:val="000000"/>
          <w:sz w:val="24"/>
          <w:szCs w:val="24"/>
        </w:rPr>
        <w:t>.</w:t>
      </w:r>
    </w:p>
    <w:p w:rsidR="00105E5A" w:rsidRPr="00105E5A" w:rsidRDefault="00105E5A" w:rsidP="00105E5A">
      <w:pPr>
        <w:ind w:firstLine="360"/>
        <w:jc w:val="both"/>
        <w:rPr>
          <w:b/>
          <w:sz w:val="24"/>
          <w:szCs w:val="24"/>
        </w:rPr>
      </w:pPr>
      <w:r>
        <w:rPr>
          <w:b/>
          <w:sz w:val="24"/>
          <w:szCs w:val="24"/>
        </w:rPr>
        <w:t xml:space="preserve"> </w:t>
      </w:r>
      <w:r w:rsidRPr="00050C34">
        <w:rPr>
          <w:b/>
          <w:sz w:val="24"/>
          <w:szCs w:val="24"/>
        </w:rPr>
        <w:t>«Доброй сказке –добрый путь»</w:t>
      </w:r>
      <w:r w:rsidRPr="00105E5A">
        <w:rPr>
          <w:sz w:val="24"/>
          <w:szCs w:val="24"/>
        </w:rPr>
        <w:t xml:space="preserve"> клуб «Читаем всей семьей» - охват 40 человек. </w:t>
      </w:r>
      <w:r w:rsidRPr="00050C34">
        <w:rPr>
          <w:sz w:val="24"/>
          <w:szCs w:val="24"/>
        </w:rPr>
        <w:t xml:space="preserve">Вместе с библиотекарем маленькие друзья отправились в путешествие на ковре самолете в страну, где родились сказочники Якоб и Вильгельм Гримм. Ребята узнали о том, что братья Вильгельм и Якоб Гримм были выдающимися личностями в истории. Когда-то они работали в библиотеке и одновременно собирали народные сказки. Благодаря им множество добрых историй и персонажей не потерялось в веках, а сохранилось для будущих поколений. </w:t>
      </w:r>
      <w:r w:rsidRPr="00050C34">
        <w:rPr>
          <w:iCs/>
          <w:sz w:val="24"/>
          <w:szCs w:val="24"/>
        </w:rPr>
        <w:t>Именно поэтому народные сказки, записанные ими, и называются «Сказки братьев Гримм».</w:t>
      </w:r>
      <w:r>
        <w:rPr>
          <w:b/>
          <w:sz w:val="24"/>
          <w:szCs w:val="24"/>
        </w:rPr>
        <w:t xml:space="preserve"> </w:t>
      </w:r>
      <w:r w:rsidRPr="00050C34">
        <w:rPr>
          <w:iCs/>
          <w:sz w:val="24"/>
          <w:szCs w:val="24"/>
        </w:rPr>
        <w:t>Сказки братьев Гримм прославляют доброту, трудолюбие и отвагу, высмеивают трусость, лживость и лень. Встреча прошла в радостной и дружеской атмосфере.</w:t>
      </w:r>
    </w:p>
    <w:p w:rsidR="00105E5A" w:rsidRPr="00792CCF" w:rsidRDefault="00105E5A" w:rsidP="00792CCF">
      <w:pPr>
        <w:ind w:firstLine="360"/>
        <w:jc w:val="both"/>
        <w:rPr>
          <w:b/>
          <w:sz w:val="24"/>
          <w:szCs w:val="24"/>
        </w:rPr>
      </w:pPr>
      <w:r w:rsidRPr="00792CCF">
        <w:rPr>
          <w:sz w:val="24"/>
          <w:szCs w:val="24"/>
        </w:rPr>
        <w:t>Беседа у выставки</w:t>
      </w:r>
      <w:r w:rsidRPr="00050C34">
        <w:rPr>
          <w:b/>
          <w:sz w:val="24"/>
          <w:szCs w:val="24"/>
        </w:rPr>
        <w:t xml:space="preserve"> «Дружат сказки всей земли» </w:t>
      </w:r>
      <w:r w:rsidRPr="00792CCF">
        <w:rPr>
          <w:sz w:val="24"/>
          <w:szCs w:val="24"/>
        </w:rPr>
        <w:t>-   16 чел</w:t>
      </w:r>
      <w:r w:rsidR="00792CCF" w:rsidRPr="00792CCF">
        <w:rPr>
          <w:sz w:val="24"/>
          <w:szCs w:val="24"/>
        </w:rPr>
        <w:t>овек.</w:t>
      </w:r>
      <w:r w:rsidR="00792CCF">
        <w:rPr>
          <w:b/>
          <w:sz w:val="24"/>
          <w:szCs w:val="24"/>
        </w:rPr>
        <w:t xml:space="preserve"> </w:t>
      </w:r>
      <w:r w:rsidRPr="00792CCF">
        <w:rPr>
          <w:sz w:val="24"/>
          <w:szCs w:val="24"/>
          <w:shd w:val="clear" w:color="auto" w:fill="FFFFFF"/>
        </w:rPr>
        <w:t xml:space="preserve">Сказки любят все дети: волшебство и приключения увлекают, развлекают и учат добру и справедливости. Библиотекари филиала № 1 в ноябре подготовили выставку «Дружат сказки всей земли», ведь страна сказок - самая удивительная и чудесная страна из всех. Юные читатели могли не только взять представленные книги домой, но и поговорить о </w:t>
      </w:r>
      <w:proofErr w:type="gramStart"/>
      <w:r w:rsidRPr="00792CCF">
        <w:rPr>
          <w:sz w:val="24"/>
          <w:szCs w:val="24"/>
          <w:shd w:val="clear" w:color="auto" w:fill="FFFFFF"/>
        </w:rPr>
        <w:t>том ,</w:t>
      </w:r>
      <w:proofErr w:type="gramEnd"/>
      <w:r w:rsidRPr="00792CCF">
        <w:rPr>
          <w:sz w:val="24"/>
          <w:szCs w:val="24"/>
          <w:shd w:val="clear" w:color="auto" w:fill="FFFFFF"/>
        </w:rPr>
        <w:t xml:space="preserve"> как  сказки учат нас добру и состраданию, взаимопониманию  и взаимовыручке.  </w:t>
      </w:r>
      <w:r w:rsidRPr="00792CCF">
        <w:rPr>
          <w:sz w:val="24"/>
          <w:szCs w:val="24"/>
        </w:rPr>
        <w:t xml:space="preserve"> </w:t>
      </w:r>
    </w:p>
    <w:p w:rsidR="00105E5A" w:rsidRDefault="00105E5A" w:rsidP="00792CCF">
      <w:pPr>
        <w:ind w:firstLine="360"/>
        <w:rPr>
          <w:sz w:val="24"/>
          <w:szCs w:val="24"/>
        </w:rPr>
      </w:pPr>
      <w:r w:rsidRPr="00050C34">
        <w:rPr>
          <w:b/>
          <w:sz w:val="24"/>
          <w:szCs w:val="24"/>
        </w:rPr>
        <w:t xml:space="preserve">Творческая встреча «Поэзия сердец» в </w:t>
      </w:r>
      <w:r w:rsidR="00792CCF">
        <w:rPr>
          <w:b/>
          <w:sz w:val="24"/>
          <w:szCs w:val="24"/>
        </w:rPr>
        <w:t>клубе «</w:t>
      </w:r>
      <w:proofErr w:type="spellStart"/>
      <w:r w:rsidR="00792CCF">
        <w:rPr>
          <w:b/>
          <w:sz w:val="24"/>
          <w:szCs w:val="24"/>
        </w:rPr>
        <w:t>Ностальжи</w:t>
      </w:r>
      <w:proofErr w:type="spellEnd"/>
      <w:r w:rsidR="00792CCF">
        <w:rPr>
          <w:b/>
          <w:sz w:val="24"/>
          <w:szCs w:val="24"/>
        </w:rPr>
        <w:t>»</w:t>
      </w:r>
      <w:r w:rsidR="002E3664">
        <w:rPr>
          <w:b/>
          <w:sz w:val="24"/>
          <w:szCs w:val="24"/>
        </w:rPr>
        <w:t xml:space="preserve"> </w:t>
      </w:r>
      <w:r w:rsidR="00792CCF" w:rsidRPr="002E3664">
        <w:rPr>
          <w:sz w:val="24"/>
          <w:szCs w:val="24"/>
        </w:rPr>
        <w:t>– 3</w:t>
      </w:r>
      <w:r w:rsidRPr="002E3664">
        <w:rPr>
          <w:sz w:val="24"/>
          <w:szCs w:val="24"/>
        </w:rPr>
        <w:t>6 человек</w:t>
      </w:r>
      <w:r w:rsidR="00792CCF" w:rsidRPr="002E3664">
        <w:rPr>
          <w:sz w:val="24"/>
          <w:szCs w:val="24"/>
        </w:rPr>
        <w:t>.</w:t>
      </w:r>
      <w:r w:rsidRPr="00050C34">
        <w:rPr>
          <w:b/>
          <w:sz w:val="24"/>
          <w:szCs w:val="24"/>
        </w:rPr>
        <w:t xml:space="preserve"> </w:t>
      </w:r>
      <w:r w:rsidRPr="00050C34">
        <w:rPr>
          <w:sz w:val="24"/>
          <w:szCs w:val="24"/>
        </w:rPr>
        <w:t xml:space="preserve">Жители Пригородного микрорайона познакомились и подружились с поэтами и членами клуба поэтов «Вдохновение», жителями центрального района города. Нашлись общие темы для обсуждения. За круглым столом прошел мастер-класс «Поэтических рифм». </w:t>
      </w:r>
    </w:p>
    <w:p w:rsidR="00750F09" w:rsidRPr="00050C34" w:rsidRDefault="002E3664" w:rsidP="00792CCF">
      <w:pPr>
        <w:ind w:firstLine="360"/>
        <w:rPr>
          <w:sz w:val="24"/>
          <w:szCs w:val="24"/>
        </w:rPr>
      </w:pPr>
      <w:r w:rsidRPr="002E3664">
        <w:rPr>
          <w:b/>
          <w:sz w:val="24"/>
          <w:szCs w:val="24"/>
        </w:rPr>
        <w:t>Литературное досье</w:t>
      </w:r>
      <w:r w:rsidRPr="0021675A">
        <w:rPr>
          <w:sz w:val="24"/>
          <w:szCs w:val="24"/>
        </w:rPr>
        <w:t xml:space="preserve"> </w:t>
      </w:r>
      <w:r w:rsidRPr="002E3664">
        <w:rPr>
          <w:b/>
          <w:sz w:val="24"/>
          <w:szCs w:val="24"/>
        </w:rPr>
        <w:t>«Интересные факты о Н.В.  Гоголе»</w:t>
      </w:r>
      <w:r>
        <w:rPr>
          <w:b/>
          <w:sz w:val="24"/>
          <w:szCs w:val="24"/>
        </w:rPr>
        <w:t xml:space="preserve"> </w:t>
      </w:r>
      <w:r w:rsidRPr="002E3664">
        <w:rPr>
          <w:sz w:val="24"/>
          <w:szCs w:val="24"/>
        </w:rPr>
        <w:t>– 53 человека.</w:t>
      </w:r>
      <w:r>
        <w:rPr>
          <w:b/>
          <w:sz w:val="24"/>
          <w:szCs w:val="24"/>
        </w:rPr>
        <w:t xml:space="preserve"> </w:t>
      </w:r>
      <w:r w:rsidRPr="0021675A">
        <w:rPr>
          <w:sz w:val="24"/>
          <w:szCs w:val="24"/>
        </w:rPr>
        <w:t>На мероприятии ещё раз вспомнили и оценили необычайный и многогранный талант Н.В. Гоголя, жизнь и творчество которого окутаны множеством тайн и загадок.</w:t>
      </w:r>
    </w:p>
    <w:p w:rsidR="00105E5A" w:rsidRPr="00050C34" w:rsidRDefault="00792CCF" w:rsidP="00792CCF">
      <w:pPr>
        <w:ind w:firstLine="360"/>
        <w:jc w:val="both"/>
        <w:rPr>
          <w:sz w:val="24"/>
          <w:szCs w:val="24"/>
        </w:rPr>
      </w:pPr>
      <w:r>
        <w:rPr>
          <w:sz w:val="24"/>
          <w:szCs w:val="24"/>
        </w:rPr>
        <w:t>Кроме офлайн мероприятий библиотеки ЦБС выставляли</w:t>
      </w:r>
      <w:r w:rsidRPr="00792CCF">
        <w:rPr>
          <w:sz w:val="24"/>
          <w:szCs w:val="24"/>
        </w:rPr>
        <w:t xml:space="preserve"> </w:t>
      </w:r>
      <w:r>
        <w:rPr>
          <w:sz w:val="24"/>
          <w:szCs w:val="24"/>
        </w:rPr>
        <w:t xml:space="preserve">в социальные сети различные публикации по продвижению чтения, такие как: </w:t>
      </w:r>
    </w:p>
    <w:p w:rsidR="00105E5A" w:rsidRPr="00050C34" w:rsidRDefault="00105E5A" w:rsidP="00105E5A">
      <w:pPr>
        <w:numPr>
          <w:ilvl w:val="0"/>
          <w:numId w:val="46"/>
        </w:numPr>
        <w:jc w:val="both"/>
        <w:rPr>
          <w:sz w:val="24"/>
          <w:szCs w:val="24"/>
        </w:rPr>
      </w:pPr>
      <w:r w:rsidRPr="00050C34">
        <w:rPr>
          <w:sz w:val="24"/>
          <w:szCs w:val="24"/>
        </w:rPr>
        <w:t xml:space="preserve">«90 дней лета-вокруг света» -680 просмотров </w:t>
      </w:r>
    </w:p>
    <w:p w:rsidR="00105E5A" w:rsidRPr="00050C34" w:rsidRDefault="00105E5A" w:rsidP="00105E5A">
      <w:pPr>
        <w:numPr>
          <w:ilvl w:val="0"/>
          <w:numId w:val="46"/>
        </w:numPr>
        <w:jc w:val="both"/>
        <w:rPr>
          <w:sz w:val="24"/>
          <w:szCs w:val="24"/>
        </w:rPr>
      </w:pPr>
      <w:r w:rsidRPr="00050C34">
        <w:rPr>
          <w:sz w:val="24"/>
          <w:szCs w:val="24"/>
        </w:rPr>
        <w:t>«Прочти 12 книг не моргая! Сюжет не отпустит!» - 210 просмотров</w:t>
      </w:r>
    </w:p>
    <w:p w:rsidR="00105E5A" w:rsidRPr="00050C34" w:rsidRDefault="00105E5A" w:rsidP="00105E5A">
      <w:pPr>
        <w:numPr>
          <w:ilvl w:val="0"/>
          <w:numId w:val="46"/>
        </w:numPr>
        <w:jc w:val="both"/>
        <w:rPr>
          <w:sz w:val="24"/>
          <w:szCs w:val="24"/>
        </w:rPr>
      </w:pPr>
      <w:r w:rsidRPr="00050C34">
        <w:rPr>
          <w:sz w:val="24"/>
          <w:szCs w:val="24"/>
        </w:rPr>
        <w:t>«Книги, поднимающие настроение!» - 299 просмотра</w:t>
      </w:r>
    </w:p>
    <w:p w:rsidR="00105E5A" w:rsidRPr="00050C34" w:rsidRDefault="00792CCF" w:rsidP="00105E5A">
      <w:pPr>
        <w:numPr>
          <w:ilvl w:val="0"/>
          <w:numId w:val="46"/>
        </w:numPr>
        <w:jc w:val="both"/>
        <w:rPr>
          <w:sz w:val="24"/>
          <w:szCs w:val="24"/>
        </w:rPr>
      </w:pPr>
      <w:r>
        <w:rPr>
          <w:sz w:val="24"/>
          <w:szCs w:val="24"/>
        </w:rPr>
        <w:t>«Осенняя пере</w:t>
      </w:r>
      <w:r w:rsidR="00105E5A" w:rsidRPr="00050C34">
        <w:rPr>
          <w:sz w:val="24"/>
          <w:szCs w:val="24"/>
        </w:rPr>
        <w:t>загрузка. Что читать от осенней хандры?» - 201 просмотр</w:t>
      </w:r>
    </w:p>
    <w:p w:rsidR="00105E5A" w:rsidRPr="00050C34" w:rsidRDefault="00105E5A" w:rsidP="00105E5A">
      <w:pPr>
        <w:numPr>
          <w:ilvl w:val="0"/>
          <w:numId w:val="46"/>
        </w:numPr>
        <w:jc w:val="both"/>
        <w:rPr>
          <w:sz w:val="24"/>
          <w:szCs w:val="24"/>
        </w:rPr>
      </w:pPr>
      <w:r w:rsidRPr="00050C34">
        <w:rPr>
          <w:sz w:val="24"/>
          <w:szCs w:val="24"/>
        </w:rPr>
        <w:t>«Книги «осенние», «золотые» - 269 просмотров</w:t>
      </w:r>
    </w:p>
    <w:p w:rsidR="00105E5A" w:rsidRPr="00050C34" w:rsidRDefault="00105E5A" w:rsidP="00105E5A">
      <w:pPr>
        <w:numPr>
          <w:ilvl w:val="0"/>
          <w:numId w:val="46"/>
        </w:numPr>
        <w:jc w:val="both"/>
        <w:rPr>
          <w:sz w:val="24"/>
          <w:szCs w:val="24"/>
        </w:rPr>
      </w:pPr>
      <w:r w:rsidRPr="00050C34">
        <w:rPr>
          <w:sz w:val="24"/>
          <w:szCs w:val="24"/>
        </w:rPr>
        <w:t>«Стихи осеннего дня» – 6 частей</w:t>
      </w:r>
      <w:r w:rsidR="00792CCF">
        <w:rPr>
          <w:sz w:val="24"/>
          <w:szCs w:val="24"/>
        </w:rPr>
        <w:t xml:space="preserve"> </w:t>
      </w:r>
      <w:r w:rsidRPr="00050C34">
        <w:rPr>
          <w:sz w:val="24"/>
          <w:szCs w:val="24"/>
        </w:rPr>
        <w:t>– 243 просмотра</w:t>
      </w:r>
    </w:p>
    <w:p w:rsidR="00105E5A" w:rsidRPr="00050C34" w:rsidRDefault="00105E5A" w:rsidP="00105E5A">
      <w:pPr>
        <w:numPr>
          <w:ilvl w:val="0"/>
          <w:numId w:val="46"/>
        </w:numPr>
        <w:jc w:val="both"/>
        <w:rPr>
          <w:sz w:val="24"/>
          <w:szCs w:val="24"/>
        </w:rPr>
      </w:pPr>
      <w:r w:rsidRPr="00050C34">
        <w:rPr>
          <w:sz w:val="24"/>
          <w:szCs w:val="24"/>
        </w:rPr>
        <w:t>«20 исторических романов, от которых невозможно оторваться» - 510 просмотров</w:t>
      </w:r>
    </w:p>
    <w:p w:rsidR="00105E5A" w:rsidRPr="00050C34" w:rsidRDefault="00105E5A" w:rsidP="00105E5A">
      <w:pPr>
        <w:numPr>
          <w:ilvl w:val="0"/>
          <w:numId w:val="46"/>
        </w:numPr>
        <w:rPr>
          <w:rFonts w:eastAsia="Calibri"/>
          <w:sz w:val="24"/>
          <w:szCs w:val="22"/>
        </w:rPr>
      </w:pPr>
      <w:r w:rsidRPr="00050C34">
        <w:rPr>
          <w:rFonts w:eastAsia="Calibri"/>
          <w:sz w:val="24"/>
          <w:szCs w:val="22"/>
        </w:rPr>
        <w:t xml:space="preserve">Целый мир от красоты» к 200-летнему </w:t>
      </w:r>
      <w:proofErr w:type="gramStart"/>
      <w:r w:rsidRPr="00050C34">
        <w:rPr>
          <w:rFonts w:eastAsia="Calibri"/>
          <w:sz w:val="24"/>
          <w:szCs w:val="22"/>
        </w:rPr>
        <w:t>юбилею  А.</w:t>
      </w:r>
      <w:proofErr w:type="gramEnd"/>
      <w:r w:rsidRPr="00050C34">
        <w:rPr>
          <w:rFonts w:eastAsia="Calibri"/>
          <w:sz w:val="24"/>
          <w:szCs w:val="22"/>
        </w:rPr>
        <w:t xml:space="preserve"> Фета  (книги о жизни и творчестве, произведения поэта)</w:t>
      </w:r>
    </w:p>
    <w:p w:rsidR="00105E5A" w:rsidRPr="00050C34" w:rsidRDefault="00105E5A" w:rsidP="00105E5A">
      <w:pPr>
        <w:numPr>
          <w:ilvl w:val="0"/>
          <w:numId w:val="46"/>
        </w:numPr>
        <w:jc w:val="both"/>
        <w:rPr>
          <w:rFonts w:eastAsia="Calibri"/>
          <w:sz w:val="24"/>
          <w:szCs w:val="22"/>
        </w:rPr>
      </w:pPr>
      <w:r w:rsidRPr="00050C34">
        <w:rPr>
          <w:rFonts w:eastAsia="Calibri"/>
          <w:sz w:val="24"/>
          <w:szCs w:val="22"/>
        </w:rPr>
        <w:t>«Титан мысли, слова и правды» к юбилею     Ф. Достоевского (книги о жизни и творчестве, произведения писателя)</w:t>
      </w:r>
      <w:r w:rsidR="00750F09">
        <w:rPr>
          <w:rFonts w:eastAsia="Calibri"/>
          <w:sz w:val="24"/>
          <w:szCs w:val="22"/>
        </w:rPr>
        <w:t xml:space="preserve"> и другие.</w:t>
      </w:r>
    </w:p>
    <w:p w:rsidR="00750F09" w:rsidRDefault="00750F09" w:rsidP="00750F09">
      <w:pPr>
        <w:jc w:val="both"/>
        <w:rPr>
          <w:rFonts w:eastAsia="Calibri"/>
          <w:sz w:val="24"/>
          <w:szCs w:val="22"/>
        </w:rPr>
      </w:pPr>
    </w:p>
    <w:p w:rsidR="00750F09" w:rsidRPr="002C5435" w:rsidRDefault="00105E5A" w:rsidP="00750F09">
      <w:pPr>
        <w:ind w:firstLine="360"/>
        <w:jc w:val="both"/>
        <w:rPr>
          <w:rStyle w:val="aa"/>
          <w:rFonts w:eastAsia="Calibri"/>
          <w:b/>
          <w:color w:val="002060"/>
          <w:u w:val="none"/>
          <w:lang w:eastAsia="en-US"/>
        </w:rPr>
      </w:pPr>
      <w:r w:rsidRPr="00750F09">
        <w:rPr>
          <w:rFonts w:eastAsia="Calibri"/>
          <w:sz w:val="24"/>
          <w:szCs w:val="22"/>
        </w:rPr>
        <w:t xml:space="preserve">Всего по продвижению чтения подготовлено </w:t>
      </w:r>
      <w:r w:rsidR="0077138B">
        <w:rPr>
          <w:rFonts w:eastAsia="Calibri"/>
          <w:sz w:val="24"/>
          <w:szCs w:val="22"/>
        </w:rPr>
        <w:t>229</w:t>
      </w:r>
      <w:r w:rsidRPr="00750F09">
        <w:rPr>
          <w:rFonts w:eastAsia="Calibri"/>
          <w:sz w:val="24"/>
          <w:szCs w:val="22"/>
        </w:rPr>
        <w:t xml:space="preserve"> онлайн меропри</w:t>
      </w:r>
      <w:r w:rsidR="00750F09" w:rsidRPr="00750F09">
        <w:rPr>
          <w:rFonts w:eastAsia="Calibri"/>
          <w:sz w:val="24"/>
          <w:szCs w:val="22"/>
        </w:rPr>
        <w:t>ятий</w:t>
      </w:r>
      <w:r w:rsidR="00BA2B5E">
        <w:rPr>
          <w:rFonts w:eastAsia="Calibri"/>
          <w:sz w:val="24"/>
          <w:szCs w:val="22"/>
        </w:rPr>
        <w:t xml:space="preserve"> (публикаций, викторин и </w:t>
      </w:r>
      <w:proofErr w:type="spellStart"/>
      <w:r w:rsidR="00BA2B5E">
        <w:rPr>
          <w:rFonts w:eastAsia="Calibri"/>
          <w:sz w:val="24"/>
          <w:szCs w:val="22"/>
        </w:rPr>
        <w:t>др</w:t>
      </w:r>
      <w:proofErr w:type="spellEnd"/>
      <w:r w:rsidR="00BA2B5E">
        <w:rPr>
          <w:rFonts w:eastAsia="Calibri"/>
          <w:sz w:val="24"/>
          <w:szCs w:val="22"/>
        </w:rPr>
        <w:t>)</w:t>
      </w:r>
      <w:r w:rsidR="00750F09" w:rsidRPr="00750F09">
        <w:rPr>
          <w:rFonts w:eastAsia="Calibri"/>
          <w:sz w:val="24"/>
          <w:szCs w:val="22"/>
        </w:rPr>
        <w:t xml:space="preserve"> и выставок – просмотров </w:t>
      </w:r>
      <w:r w:rsidR="0077138B">
        <w:rPr>
          <w:rFonts w:eastAsia="Calibri"/>
          <w:sz w:val="24"/>
          <w:szCs w:val="22"/>
        </w:rPr>
        <w:t>43652</w:t>
      </w:r>
      <w:r w:rsidR="00750F09" w:rsidRPr="00750F09">
        <w:rPr>
          <w:rFonts w:eastAsia="Calibri"/>
          <w:sz w:val="24"/>
          <w:szCs w:val="22"/>
        </w:rPr>
        <w:t xml:space="preserve">. Материалы доступны на страницах библиотек по ссылкам: </w:t>
      </w:r>
      <w:hyperlink r:id="rId37" w:history="1">
        <w:r w:rsidR="00750F09" w:rsidRPr="002C5435">
          <w:rPr>
            <w:rStyle w:val="aa"/>
            <w:rFonts w:eastAsia="Calibri"/>
            <w:color w:val="002060"/>
            <w:sz w:val="24"/>
            <w:lang w:eastAsia="en-US"/>
          </w:rPr>
          <w:t>https://vk.com/id280004782</w:t>
        </w:r>
      </w:hyperlink>
      <w:r w:rsidR="00750F09" w:rsidRPr="002C5435">
        <w:rPr>
          <w:rFonts w:eastAsia="Calibri"/>
          <w:color w:val="002060"/>
          <w:sz w:val="24"/>
          <w:lang w:eastAsia="en-US"/>
        </w:rPr>
        <w:t xml:space="preserve">, </w:t>
      </w:r>
      <w:hyperlink r:id="rId38" w:history="1">
        <w:r w:rsidR="00750F09" w:rsidRPr="002C5435">
          <w:rPr>
            <w:rStyle w:val="aa"/>
            <w:rFonts w:eastAsia="Calibri"/>
            <w:color w:val="002060"/>
            <w:sz w:val="24"/>
            <w:lang w:eastAsia="en-US"/>
          </w:rPr>
          <w:t>https://ok.ru/centralnaya.biblioteka</w:t>
        </w:r>
      </w:hyperlink>
      <w:r w:rsidR="00750F09" w:rsidRPr="002C5435">
        <w:rPr>
          <w:rFonts w:eastAsia="Calibri"/>
          <w:color w:val="002060"/>
          <w:sz w:val="24"/>
          <w:lang w:eastAsia="en-US"/>
        </w:rPr>
        <w:t xml:space="preserve">, </w:t>
      </w:r>
      <w:hyperlink r:id="rId39" w:history="1">
        <w:r w:rsidR="00750F09" w:rsidRPr="002C5435">
          <w:rPr>
            <w:rStyle w:val="aa"/>
            <w:rFonts w:eastAsia="Calibri"/>
            <w:color w:val="002060"/>
            <w:sz w:val="24"/>
            <w:lang w:eastAsia="en-US"/>
          </w:rPr>
          <w:t>https://vk.com/id591196285</w:t>
        </w:r>
      </w:hyperlink>
      <w:r w:rsidR="00750F09" w:rsidRPr="002C5435">
        <w:rPr>
          <w:rStyle w:val="aa"/>
          <w:rFonts w:eastAsia="Calibri"/>
          <w:color w:val="002060"/>
          <w:sz w:val="24"/>
          <w:u w:val="none"/>
          <w:lang w:eastAsia="en-US"/>
        </w:rPr>
        <w:t xml:space="preserve">, </w:t>
      </w:r>
      <w:hyperlink r:id="rId40" w:history="1">
        <w:r w:rsidR="00750F09" w:rsidRPr="002C5435">
          <w:rPr>
            <w:rStyle w:val="aa"/>
            <w:rFonts w:eastAsia="Calibri"/>
            <w:color w:val="002060"/>
            <w:sz w:val="24"/>
            <w:lang w:eastAsia="en-US"/>
          </w:rPr>
          <w:t>https://ok.ru/profile/57356677893</w:t>
        </w:r>
      </w:hyperlink>
      <w:r w:rsidR="00750F09" w:rsidRPr="002C5435">
        <w:rPr>
          <w:rFonts w:eastAsia="Calibri"/>
          <w:color w:val="002060"/>
          <w:sz w:val="24"/>
          <w:lang w:eastAsia="en-US"/>
        </w:rPr>
        <w:t xml:space="preserve">, </w:t>
      </w:r>
      <w:hyperlink r:id="rId41" w:history="1">
        <w:r w:rsidR="00750F09" w:rsidRPr="002C5435">
          <w:rPr>
            <w:rStyle w:val="aa"/>
            <w:rFonts w:eastAsia="Calibri"/>
            <w:color w:val="002060"/>
            <w:sz w:val="24"/>
            <w:lang w:eastAsia="en-US"/>
          </w:rPr>
          <w:t>https://vk.com/id517800223</w:t>
        </w:r>
      </w:hyperlink>
      <w:r w:rsidR="00750F09" w:rsidRPr="002C5435">
        <w:rPr>
          <w:rStyle w:val="aa"/>
          <w:rFonts w:eastAsia="Calibri"/>
          <w:color w:val="002060"/>
          <w:sz w:val="24"/>
          <w:u w:val="none"/>
          <w:lang w:eastAsia="en-US"/>
        </w:rPr>
        <w:t xml:space="preserve">, </w:t>
      </w:r>
      <w:hyperlink r:id="rId42" w:history="1">
        <w:r w:rsidR="00750F09" w:rsidRPr="002C5435">
          <w:rPr>
            <w:rStyle w:val="aa"/>
            <w:rFonts w:eastAsia="Calibri"/>
            <w:color w:val="002060"/>
            <w:sz w:val="24"/>
            <w:lang w:eastAsia="en-US"/>
          </w:rPr>
          <w:t>https://vk.com/public70702754</w:t>
        </w:r>
      </w:hyperlink>
      <w:r w:rsidR="00750F09" w:rsidRPr="002C5435">
        <w:rPr>
          <w:rFonts w:eastAsia="Calibri"/>
          <w:color w:val="002060"/>
          <w:sz w:val="24"/>
          <w:lang w:eastAsia="en-US"/>
        </w:rPr>
        <w:t xml:space="preserve">, </w:t>
      </w:r>
      <w:hyperlink r:id="rId43" w:history="1">
        <w:r w:rsidR="00750F09" w:rsidRPr="002C5435">
          <w:rPr>
            <w:rStyle w:val="aa"/>
            <w:rFonts w:eastAsia="Calibri"/>
            <w:color w:val="002060"/>
            <w:sz w:val="24"/>
            <w:lang w:val="en-US" w:eastAsia="en-US"/>
          </w:rPr>
          <w:t>https</w:t>
        </w:r>
        <w:r w:rsidR="00750F09" w:rsidRPr="002C5435">
          <w:rPr>
            <w:rStyle w:val="aa"/>
            <w:rFonts w:eastAsia="Calibri"/>
            <w:color w:val="002060"/>
            <w:sz w:val="24"/>
            <w:lang w:eastAsia="en-US"/>
          </w:rPr>
          <w:t>://</w:t>
        </w:r>
        <w:r w:rsidR="00750F09" w:rsidRPr="002C5435">
          <w:rPr>
            <w:rStyle w:val="aa"/>
            <w:rFonts w:eastAsia="Calibri"/>
            <w:color w:val="002060"/>
            <w:sz w:val="24"/>
            <w:lang w:val="en-US" w:eastAsia="en-US"/>
          </w:rPr>
          <w:t>ok</w:t>
        </w:r>
        <w:r w:rsidR="00750F09" w:rsidRPr="002C5435">
          <w:rPr>
            <w:rStyle w:val="aa"/>
            <w:rFonts w:eastAsia="Calibri"/>
            <w:color w:val="002060"/>
            <w:sz w:val="24"/>
            <w:lang w:eastAsia="en-US"/>
          </w:rPr>
          <w:t>.</w:t>
        </w:r>
        <w:r w:rsidR="00750F09" w:rsidRPr="002C5435">
          <w:rPr>
            <w:rStyle w:val="aa"/>
            <w:rFonts w:eastAsia="Calibri"/>
            <w:color w:val="002060"/>
            <w:sz w:val="24"/>
            <w:lang w:val="en-US" w:eastAsia="en-US"/>
          </w:rPr>
          <w:t>ru</w:t>
        </w:r>
        <w:r w:rsidR="00750F09" w:rsidRPr="002C5435">
          <w:rPr>
            <w:rStyle w:val="aa"/>
            <w:rFonts w:eastAsia="Calibri"/>
            <w:color w:val="002060"/>
            <w:sz w:val="24"/>
            <w:lang w:eastAsia="en-US"/>
          </w:rPr>
          <w:t>/</w:t>
        </w:r>
        <w:r w:rsidR="00750F09" w:rsidRPr="002C5435">
          <w:rPr>
            <w:rStyle w:val="aa"/>
            <w:rFonts w:eastAsia="Calibri"/>
            <w:color w:val="002060"/>
            <w:sz w:val="24"/>
            <w:lang w:val="en-US" w:eastAsia="en-US"/>
          </w:rPr>
          <w:t>profile</w:t>
        </w:r>
        <w:r w:rsidR="00750F09" w:rsidRPr="002C5435">
          <w:rPr>
            <w:rStyle w:val="aa"/>
            <w:rFonts w:eastAsia="Calibri"/>
            <w:color w:val="002060"/>
            <w:sz w:val="24"/>
            <w:lang w:eastAsia="en-US"/>
          </w:rPr>
          <w:t>/582726387403/</w:t>
        </w:r>
        <w:r w:rsidR="00750F09" w:rsidRPr="002C5435">
          <w:rPr>
            <w:rStyle w:val="aa"/>
            <w:rFonts w:eastAsia="Calibri"/>
            <w:color w:val="002060"/>
            <w:sz w:val="24"/>
            <w:lang w:val="en-US" w:eastAsia="en-US"/>
          </w:rPr>
          <w:t>friends</w:t>
        </w:r>
      </w:hyperlink>
      <w:r w:rsidR="00750F09" w:rsidRPr="002C5435">
        <w:rPr>
          <w:rFonts w:eastAsia="Calibri"/>
          <w:color w:val="002060"/>
          <w:sz w:val="24"/>
          <w:lang w:eastAsia="en-US"/>
        </w:rPr>
        <w:t xml:space="preserve">, </w:t>
      </w:r>
      <w:hyperlink r:id="rId44" w:history="1">
        <w:r w:rsidR="00750F09" w:rsidRPr="002C5435">
          <w:rPr>
            <w:rStyle w:val="aa"/>
            <w:rFonts w:eastAsia="Calibri"/>
            <w:color w:val="002060"/>
            <w:sz w:val="24"/>
            <w:lang w:eastAsia="en-US"/>
          </w:rPr>
          <w:t>https://vk.com/club192445052</w:t>
        </w:r>
      </w:hyperlink>
      <w:r w:rsidR="00750F09" w:rsidRPr="002C5435">
        <w:rPr>
          <w:rFonts w:eastAsia="Calibri"/>
          <w:color w:val="002060"/>
          <w:sz w:val="24"/>
          <w:lang w:eastAsia="en-US"/>
        </w:rPr>
        <w:t xml:space="preserve">, </w:t>
      </w:r>
      <w:hyperlink r:id="rId45" w:history="1">
        <w:r w:rsidR="00750F09" w:rsidRPr="002C5435">
          <w:rPr>
            <w:rStyle w:val="aa"/>
            <w:rFonts w:eastAsia="Calibri"/>
            <w:color w:val="002060"/>
            <w:sz w:val="24"/>
            <w:lang w:eastAsia="en-US"/>
          </w:rPr>
          <w:t>https://ok.ru/___</w:t>
        </w:r>
      </w:hyperlink>
      <w:r w:rsidR="00750F09" w:rsidRPr="002C5435">
        <w:rPr>
          <w:rFonts w:eastAsia="Calibri"/>
          <w:color w:val="002060"/>
          <w:sz w:val="24"/>
          <w:lang w:eastAsia="en-US"/>
        </w:rPr>
        <w:t xml:space="preserve">, </w:t>
      </w:r>
      <w:hyperlink r:id="rId46" w:history="1">
        <w:r w:rsidR="00750F09" w:rsidRPr="002C5435">
          <w:rPr>
            <w:rStyle w:val="aa"/>
            <w:rFonts w:eastAsia="Calibri"/>
            <w:color w:val="002060"/>
            <w:sz w:val="24"/>
            <w:lang w:eastAsia="en-US"/>
          </w:rPr>
          <w:t>https://vk.com/public192439237</w:t>
        </w:r>
      </w:hyperlink>
      <w:r w:rsidR="00750F09" w:rsidRPr="002C5435">
        <w:rPr>
          <w:rFonts w:eastAsia="Calibri"/>
          <w:color w:val="002060"/>
          <w:sz w:val="24"/>
          <w:lang w:eastAsia="en-US"/>
        </w:rPr>
        <w:t xml:space="preserve">, </w:t>
      </w:r>
      <w:hyperlink r:id="rId47" w:history="1">
        <w:r w:rsidR="00750F09" w:rsidRPr="002C5435">
          <w:rPr>
            <w:rStyle w:val="aa"/>
            <w:rFonts w:eastAsia="Calibri"/>
            <w:color w:val="002060"/>
            <w:sz w:val="24"/>
            <w:lang w:eastAsia="en-US"/>
          </w:rPr>
          <w:t>https://ok.ru/profile/583067513251</w:t>
        </w:r>
      </w:hyperlink>
      <w:r w:rsidR="00750F09" w:rsidRPr="002C5435">
        <w:rPr>
          <w:rStyle w:val="aa"/>
          <w:rFonts w:eastAsia="Calibri"/>
          <w:color w:val="002060"/>
          <w:sz w:val="24"/>
          <w:lang w:eastAsia="en-US"/>
        </w:rPr>
        <w:t>.</w:t>
      </w:r>
    </w:p>
    <w:p w:rsidR="00105E5A" w:rsidRPr="00750F09" w:rsidRDefault="00105E5A" w:rsidP="00792CCF">
      <w:pPr>
        <w:ind w:left="360"/>
        <w:jc w:val="both"/>
        <w:rPr>
          <w:rFonts w:eastAsia="Calibri"/>
          <w:sz w:val="24"/>
          <w:szCs w:val="22"/>
        </w:rPr>
      </w:pPr>
    </w:p>
    <w:p w:rsidR="00A94820" w:rsidRPr="002F3E10" w:rsidRDefault="00595339" w:rsidP="002F3E10">
      <w:pPr>
        <w:pStyle w:val="ab"/>
        <w:numPr>
          <w:ilvl w:val="1"/>
          <w:numId w:val="26"/>
        </w:numPr>
        <w:jc w:val="both"/>
        <w:rPr>
          <w:b/>
          <w:i/>
        </w:rPr>
      </w:pPr>
      <w:r w:rsidRPr="00F52F9A">
        <w:rPr>
          <w:b/>
          <w:i/>
        </w:rPr>
        <w:t>Обслуживание удаленных пользователей.</w:t>
      </w:r>
    </w:p>
    <w:p w:rsidR="008B4360" w:rsidRDefault="008B4360" w:rsidP="00ED2E46">
      <w:pPr>
        <w:ind w:firstLine="360"/>
        <w:jc w:val="both"/>
        <w:rPr>
          <w:sz w:val="24"/>
          <w:szCs w:val="24"/>
        </w:rPr>
      </w:pPr>
    </w:p>
    <w:p w:rsidR="002F78AC" w:rsidRDefault="00A94820" w:rsidP="00ED2E46">
      <w:pPr>
        <w:ind w:firstLine="360"/>
        <w:jc w:val="both"/>
        <w:rPr>
          <w:sz w:val="24"/>
          <w:szCs w:val="24"/>
        </w:rPr>
      </w:pPr>
      <w:r w:rsidRPr="006505B9">
        <w:rPr>
          <w:sz w:val="24"/>
          <w:szCs w:val="24"/>
        </w:rPr>
        <w:t>Учитывая заинтересованность людей в оперативном получении необходимой информации без временных и финансовых затрат, развитие информационного обслуживания удаленных пользователей является приоритетной задачей ЦБС. В современных реалиях предоставление услуг в электронном виде просто жизненно необходимо. Обязательным условием реализации данного направления работы является наличие виртуальных представительств библиотек в сети Интернет – сайт</w:t>
      </w:r>
      <w:r w:rsidR="00ED2E46">
        <w:rPr>
          <w:sz w:val="24"/>
          <w:szCs w:val="24"/>
        </w:rPr>
        <w:t>а</w:t>
      </w:r>
      <w:r w:rsidRPr="006505B9">
        <w:rPr>
          <w:sz w:val="24"/>
          <w:szCs w:val="24"/>
        </w:rPr>
        <w:t xml:space="preserve"> и социальных страниц.</w:t>
      </w:r>
      <w:r w:rsidR="006505B9" w:rsidRPr="006505B9">
        <w:rPr>
          <w:sz w:val="24"/>
          <w:szCs w:val="24"/>
        </w:rPr>
        <w:t xml:space="preserve"> В связи со сложившейся эпидемиологической </w:t>
      </w:r>
      <w:proofErr w:type="gramStart"/>
      <w:r w:rsidR="006505B9" w:rsidRPr="006505B9">
        <w:rPr>
          <w:sz w:val="24"/>
          <w:szCs w:val="24"/>
        </w:rPr>
        <w:t>обстановкой  и</w:t>
      </w:r>
      <w:proofErr w:type="gramEnd"/>
      <w:r w:rsidR="006505B9" w:rsidRPr="006505B9">
        <w:rPr>
          <w:sz w:val="24"/>
          <w:szCs w:val="24"/>
        </w:rPr>
        <w:t xml:space="preserve"> чтобы не потерять пользователя, ЦБС перешло на онлайн-обслуживание. </w:t>
      </w:r>
      <w:r w:rsidR="006505B9">
        <w:rPr>
          <w:sz w:val="24"/>
          <w:szCs w:val="24"/>
        </w:rPr>
        <w:t>Ч</w:t>
      </w:r>
      <w:r w:rsidR="006505B9" w:rsidRPr="006505B9">
        <w:rPr>
          <w:sz w:val="24"/>
          <w:szCs w:val="24"/>
        </w:rPr>
        <w:t xml:space="preserve">итателю </w:t>
      </w:r>
      <w:r w:rsidR="006505B9">
        <w:rPr>
          <w:sz w:val="24"/>
          <w:szCs w:val="24"/>
        </w:rPr>
        <w:t>был</w:t>
      </w:r>
      <w:r w:rsidR="006505B9" w:rsidRPr="006505B9">
        <w:rPr>
          <w:sz w:val="24"/>
          <w:szCs w:val="24"/>
        </w:rPr>
        <w:t xml:space="preserve"> пред</w:t>
      </w:r>
      <w:r w:rsidR="006505B9">
        <w:rPr>
          <w:sz w:val="24"/>
          <w:szCs w:val="24"/>
        </w:rPr>
        <w:t>ставлен</w:t>
      </w:r>
      <w:r w:rsidR="006505B9" w:rsidRPr="006505B9">
        <w:rPr>
          <w:sz w:val="24"/>
          <w:szCs w:val="24"/>
        </w:rPr>
        <w:t xml:space="preserve"> дистанционный досту</w:t>
      </w:r>
      <w:r w:rsidR="006505B9">
        <w:rPr>
          <w:sz w:val="24"/>
          <w:szCs w:val="24"/>
        </w:rPr>
        <w:t xml:space="preserve">п к библиотечным ресурсам. Это: доступ к сайту; </w:t>
      </w:r>
      <w:r w:rsidR="006505B9" w:rsidRPr="006505B9">
        <w:rPr>
          <w:sz w:val="24"/>
          <w:szCs w:val="24"/>
        </w:rPr>
        <w:t>доступ к электронному каталогу</w:t>
      </w:r>
      <w:r w:rsidR="006505B9">
        <w:rPr>
          <w:sz w:val="24"/>
          <w:szCs w:val="24"/>
        </w:rPr>
        <w:t xml:space="preserve"> и полнотекстовым базам данных; </w:t>
      </w:r>
      <w:r w:rsidR="006505B9" w:rsidRPr="006505B9">
        <w:rPr>
          <w:sz w:val="24"/>
          <w:szCs w:val="24"/>
        </w:rPr>
        <w:t>доступ к элект</w:t>
      </w:r>
      <w:r w:rsidR="006505B9">
        <w:rPr>
          <w:sz w:val="24"/>
          <w:szCs w:val="24"/>
        </w:rPr>
        <w:t xml:space="preserve">ронной библиотеке </w:t>
      </w:r>
      <w:proofErr w:type="spellStart"/>
      <w:r w:rsidR="006505B9">
        <w:rPr>
          <w:sz w:val="24"/>
          <w:szCs w:val="24"/>
        </w:rPr>
        <w:t>ЛитРес</w:t>
      </w:r>
      <w:proofErr w:type="spellEnd"/>
      <w:r w:rsidR="006505B9">
        <w:rPr>
          <w:sz w:val="24"/>
          <w:szCs w:val="24"/>
        </w:rPr>
        <w:t xml:space="preserve">, Лань; </w:t>
      </w:r>
      <w:r w:rsidR="006505B9" w:rsidRPr="006505B9">
        <w:rPr>
          <w:sz w:val="24"/>
          <w:szCs w:val="24"/>
        </w:rPr>
        <w:t xml:space="preserve">события, которые выложены в открытом доступе на </w:t>
      </w:r>
      <w:r w:rsidR="006505B9">
        <w:rPr>
          <w:sz w:val="24"/>
          <w:szCs w:val="24"/>
        </w:rPr>
        <w:t xml:space="preserve">социальных страницах библиотек </w:t>
      </w:r>
      <w:r w:rsidR="00ED2E46">
        <w:rPr>
          <w:sz w:val="24"/>
          <w:szCs w:val="24"/>
        </w:rPr>
        <w:t>и сайте</w:t>
      </w:r>
      <w:r w:rsidR="006505B9">
        <w:rPr>
          <w:sz w:val="24"/>
          <w:szCs w:val="24"/>
        </w:rPr>
        <w:t>.</w:t>
      </w:r>
      <w:r w:rsidR="00ED2E46">
        <w:rPr>
          <w:sz w:val="24"/>
          <w:szCs w:val="24"/>
        </w:rPr>
        <w:t xml:space="preserve"> </w:t>
      </w:r>
      <w:r w:rsidR="00ED2E46" w:rsidRPr="00ED2E46">
        <w:rPr>
          <w:sz w:val="24"/>
          <w:szCs w:val="24"/>
        </w:rPr>
        <w:t xml:space="preserve">Аккаунты в </w:t>
      </w:r>
      <w:proofErr w:type="spellStart"/>
      <w:r w:rsidR="00ED2E46" w:rsidRPr="00ED2E46">
        <w:rPr>
          <w:sz w:val="24"/>
          <w:szCs w:val="24"/>
        </w:rPr>
        <w:t>соцсетях</w:t>
      </w:r>
      <w:proofErr w:type="spellEnd"/>
      <w:r w:rsidR="00ED2E46" w:rsidRPr="00ED2E46">
        <w:rPr>
          <w:sz w:val="24"/>
          <w:szCs w:val="24"/>
        </w:rPr>
        <w:t xml:space="preserve"> имею</w:t>
      </w:r>
      <w:r w:rsidR="00ED2E46">
        <w:rPr>
          <w:sz w:val="24"/>
          <w:szCs w:val="24"/>
        </w:rPr>
        <w:t>т 7 библиотек МБУ «ЦБС» (11 аккаунтов), это сети «</w:t>
      </w:r>
      <w:proofErr w:type="spellStart"/>
      <w:r w:rsidR="00ED2E46">
        <w:rPr>
          <w:sz w:val="24"/>
          <w:szCs w:val="24"/>
        </w:rPr>
        <w:t>ВКонтакте</w:t>
      </w:r>
      <w:proofErr w:type="spellEnd"/>
      <w:r w:rsidR="00ED2E46">
        <w:rPr>
          <w:sz w:val="24"/>
          <w:szCs w:val="24"/>
        </w:rPr>
        <w:t xml:space="preserve">», «Одноклассники». </w:t>
      </w:r>
      <w:r w:rsidR="0021675A" w:rsidRPr="0021675A">
        <w:rPr>
          <w:sz w:val="24"/>
          <w:szCs w:val="24"/>
        </w:rPr>
        <w:t>В 2020 году активно обслуживали пользователей в библиотеке электронных книг «</w:t>
      </w:r>
      <w:proofErr w:type="spellStart"/>
      <w:r w:rsidR="0021675A" w:rsidRPr="0021675A">
        <w:rPr>
          <w:sz w:val="24"/>
          <w:szCs w:val="24"/>
        </w:rPr>
        <w:t>Литрес</w:t>
      </w:r>
      <w:proofErr w:type="spellEnd"/>
      <w:r w:rsidR="0021675A" w:rsidRPr="0021675A">
        <w:rPr>
          <w:sz w:val="24"/>
          <w:szCs w:val="24"/>
        </w:rPr>
        <w:t>»</w:t>
      </w:r>
      <w:r w:rsidR="00BA2B5E">
        <w:rPr>
          <w:sz w:val="24"/>
          <w:szCs w:val="24"/>
        </w:rPr>
        <w:t xml:space="preserve">. Выдано книг в удаленном режиме – 15447, пользователей – </w:t>
      </w:r>
      <w:r w:rsidR="003B0D7B">
        <w:rPr>
          <w:sz w:val="24"/>
          <w:szCs w:val="24"/>
        </w:rPr>
        <w:t>1131</w:t>
      </w:r>
      <w:r w:rsidR="00BA2B5E">
        <w:rPr>
          <w:sz w:val="24"/>
          <w:szCs w:val="24"/>
        </w:rPr>
        <w:t>, справок и консультаций – 2475, посещений – 17500.</w:t>
      </w:r>
      <w:r w:rsidR="003B0D7B" w:rsidRPr="003B0D7B">
        <w:t xml:space="preserve"> </w:t>
      </w:r>
      <w:r w:rsidR="003B0D7B" w:rsidRPr="003B0D7B">
        <w:rPr>
          <w:sz w:val="24"/>
          <w:szCs w:val="24"/>
        </w:rPr>
        <w:t>Инсталлированных баз данных в библиотеке нет, ввиду недостаточного финансирования ЦБС, доступ к этим базам осуществляется через открытый доступ в сети интернет.</w:t>
      </w:r>
      <w:r w:rsidR="003B0D7B" w:rsidRPr="003B0D7B">
        <w:rPr>
          <w:rFonts w:eastAsia="Calibri"/>
          <w:color w:val="C00000"/>
          <w:sz w:val="24"/>
          <w:szCs w:val="24"/>
          <w:lang w:eastAsia="en-US"/>
        </w:rPr>
        <w:t xml:space="preserve"> </w:t>
      </w:r>
      <w:r w:rsidR="003B0D7B" w:rsidRPr="003B0D7B">
        <w:rPr>
          <w:rFonts w:eastAsia="Calibri"/>
          <w:sz w:val="24"/>
          <w:szCs w:val="24"/>
          <w:lang w:eastAsia="en-US"/>
        </w:rPr>
        <w:t>Виртуальные услуги в 2020 году не велись. Посещение вебсайта – 3519 человек, это на 1719 человек больше, чем в прошлом году.</w:t>
      </w:r>
    </w:p>
    <w:p w:rsidR="00D84E18" w:rsidRDefault="00D84E18" w:rsidP="002F78AC">
      <w:pPr>
        <w:jc w:val="both"/>
        <w:rPr>
          <w:sz w:val="24"/>
          <w:szCs w:val="24"/>
        </w:rPr>
      </w:pPr>
    </w:p>
    <w:p w:rsidR="009F414D" w:rsidRPr="002F3E10" w:rsidRDefault="00595339" w:rsidP="009F414D">
      <w:pPr>
        <w:pStyle w:val="ab"/>
        <w:numPr>
          <w:ilvl w:val="1"/>
          <w:numId w:val="26"/>
        </w:numPr>
        <w:jc w:val="both"/>
        <w:rPr>
          <w:b/>
          <w:i/>
        </w:rPr>
      </w:pPr>
      <w:proofErr w:type="spellStart"/>
      <w:r w:rsidRPr="00F52F9A">
        <w:rPr>
          <w:b/>
          <w:i/>
        </w:rPr>
        <w:t>Внестационарные</w:t>
      </w:r>
      <w:proofErr w:type="spellEnd"/>
      <w:r w:rsidRPr="00F52F9A">
        <w:rPr>
          <w:b/>
          <w:i/>
        </w:rPr>
        <w:t xml:space="preserve"> формы обслуживания (передвижные библиотеки (КИБО</w:t>
      </w:r>
      <w:proofErr w:type="gramStart"/>
      <w:r w:rsidRPr="00F52F9A">
        <w:rPr>
          <w:b/>
          <w:i/>
        </w:rPr>
        <w:t>),  библиотечные</w:t>
      </w:r>
      <w:proofErr w:type="gramEnd"/>
      <w:r w:rsidRPr="00F52F9A">
        <w:rPr>
          <w:b/>
          <w:i/>
        </w:rPr>
        <w:t xml:space="preserve"> пункты выдачи литературы,  </w:t>
      </w:r>
      <w:proofErr w:type="spellStart"/>
      <w:r w:rsidRPr="00F52F9A">
        <w:rPr>
          <w:b/>
          <w:i/>
        </w:rPr>
        <w:t>книгоношество</w:t>
      </w:r>
      <w:proofErr w:type="spellEnd"/>
      <w:r w:rsidRPr="00F52F9A">
        <w:rPr>
          <w:b/>
          <w:i/>
        </w:rPr>
        <w:t xml:space="preserve"> (обслуживание на дому),  коллективные абонементы, выездные читальные залы).</w:t>
      </w:r>
    </w:p>
    <w:p w:rsidR="008B4360" w:rsidRDefault="009C74FF" w:rsidP="00D25DA3">
      <w:pPr>
        <w:pStyle w:val="ab"/>
        <w:ind w:left="0"/>
        <w:jc w:val="both"/>
      </w:pPr>
      <w:r>
        <w:t xml:space="preserve">    </w:t>
      </w:r>
    </w:p>
    <w:p w:rsidR="002B43C5" w:rsidRPr="00D25DA3" w:rsidRDefault="009C74FF" w:rsidP="00D25DA3">
      <w:pPr>
        <w:pStyle w:val="ab"/>
        <w:ind w:left="0"/>
        <w:jc w:val="both"/>
        <w:rPr>
          <w:b/>
        </w:rPr>
      </w:pPr>
      <w:r>
        <w:t xml:space="preserve"> </w:t>
      </w:r>
      <w:r w:rsidR="008B4360">
        <w:tab/>
      </w:r>
      <w:r w:rsidR="002B43C5" w:rsidRPr="006556D9">
        <w:t xml:space="preserve">В ЦБС используются следующие формы </w:t>
      </w:r>
      <w:proofErr w:type="spellStart"/>
      <w:r w:rsidR="00D25DA3">
        <w:t>в</w:t>
      </w:r>
      <w:r w:rsidR="002B43C5" w:rsidRPr="006556D9">
        <w:t>нестационарного</w:t>
      </w:r>
      <w:proofErr w:type="spellEnd"/>
      <w:r w:rsidR="002B43C5" w:rsidRPr="006556D9">
        <w:t xml:space="preserve"> обслуживания: библиотечные пункты, </w:t>
      </w:r>
      <w:proofErr w:type="spellStart"/>
      <w:r w:rsidR="002B43C5" w:rsidRPr="006556D9">
        <w:t>книгоношество</w:t>
      </w:r>
      <w:proofErr w:type="spellEnd"/>
      <w:r w:rsidR="002B43C5" w:rsidRPr="006556D9">
        <w:t>, выездные читальные залы.</w:t>
      </w:r>
      <w:r w:rsidR="00D25DA3">
        <w:rPr>
          <w:b/>
        </w:rPr>
        <w:t xml:space="preserve"> </w:t>
      </w:r>
      <w:r w:rsidR="002B43C5" w:rsidRPr="006556D9">
        <w:t>Библиотечный пункт в</w:t>
      </w:r>
      <w:r w:rsidR="002B43C5">
        <w:t xml:space="preserve"> ЦБС всего один, он находится в </w:t>
      </w:r>
      <w:r w:rsidR="002B43C5" w:rsidRPr="006556D9">
        <w:t>п.</w:t>
      </w:r>
      <w:r w:rsidR="00D25DA3">
        <w:t xml:space="preserve"> </w:t>
      </w:r>
      <w:r w:rsidR="002B43C5" w:rsidRPr="006556D9">
        <w:t>Чирок. Обслуживание этого пункта осуществляет библиотекарь сельского филиала № 7 (п.</w:t>
      </w:r>
      <w:r w:rsidR="002B43C5">
        <w:t xml:space="preserve"> </w:t>
      </w:r>
      <w:proofErr w:type="spellStart"/>
      <w:r w:rsidR="002B43C5" w:rsidRPr="006556D9">
        <w:t>Бородинка</w:t>
      </w:r>
      <w:proofErr w:type="spellEnd"/>
      <w:r w:rsidR="002B43C5" w:rsidRPr="006556D9">
        <w:t>), пункт необходим ввиду большой отдалённости п.</w:t>
      </w:r>
      <w:r w:rsidR="00D25DA3">
        <w:t xml:space="preserve"> </w:t>
      </w:r>
      <w:r w:rsidR="002B43C5" w:rsidRPr="006556D9">
        <w:t xml:space="preserve">Чирка от города. </w:t>
      </w:r>
    </w:p>
    <w:p w:rsidR="008B4360" w:rsidRDefault="002B43C5" w:rsidP="002B43C5">
      <w:pPr>
        <w:pStyle w:val="ab"/>
        <w:ind w:left="0"/>
        <w:jc w:val="both"/>
      </w:pPr>
      <w:r>
        <w:t xml:space="preserve">     </w:t>
      </w:r>
    </w:p>
    <w:p w:rsidR="002B43C5" w:rsidRPr="004C000B" w:rsidRDefault="002B43C5" w:rsidP="008B4360">
      <w:pPr>
        <w:pStyle w:val="ab"/>
        <w:ind w:left="0" w:firstLine="708"/>
        <w:jc w:val="both"/>
        <w:rPr>
          <w:color w:val="FF0000"/>
        </w:rPr>
      </w:pPr>
      <w:proofErr w:type="spellStart"/>
      <w:r w:rsidRPr="00052255">
        <w:t>Книгоношество</w:t>
      </w:r>
      <w:proofErr w:type="spellEnd"/>
      <w:r w:rsidRPr="00052255">
        <w:t xml:space="preserve">, т.е. обслуживание читателей на </w:t>
      </w:r>
      <w:r>
        <w:t>дому в ЦБС осуществляется всеми библиотеками</w:t>
      </w:r>
      <w:r w:rsidRPr="00052255">
        <w:t>. Всего в 20</w:t>
      </w:r>
      <w:r w:rsidR="00D25DA3">
        <w:t>20</w:t>
      </w:r>
      <w:r w:rsidRPr="00052255">
        <w:t xml:space="preserve"> году библиотечную</w:t>
      </w:r>
      <w:r>
        <w:t xml:space="preserve"> </w:t>
      </w:r>
      <w:r w:rsidRPr="00052255">
        <w:t xml:space="preserve">услугу на дому получили </w:t>
      </w:r>
      <w:r w:rsidR="00D25DA3">
        <w:t>39</w:t>
      </w:r>
      <w:r>
        <w:t xml:space="preserve"> </w:t>
      </w:r>
      <w:r w:rsidRPr="00052255">
        <w:t>человек, это люди с ограниченными возможностями здоровья</w:t>
      </w:r>
      <w:r w:rsidR="00D25DA3">
        <w:t xml:space="preserve"> и люди в возрасте 65+</w:t>
      </w:r>
      <w:r w:rsidRPr="00052255">
        <w:t xml:space="preserve">. За год библиотекари посетили их на дому </w:t>
      </w:r>
      <w:r w:rsidR="00D25DA3">
        <w:t xml:space="preserve">141 </w:t>
      </w:r>
      <w:proofErr w:type="gramStart"/>
      <w:r w:rsidR="00D25DA3">
        <w:t>раз</w:t>
      </w:r>
      <w:r w:rsidRPr="00052255">
        <w:t>,  в</w:t>
      </w:r>
      <w:proofErr w:type="gramEnd"/>
      <w:r w:rsidRPr="00052255">
        <w:t xml:space="preserve"> целом им было выдано7</w:t>
      </w:r>
      <w:r w:rsidR="00D25DA3">
        <w:t>09</w:t>
      </w:r>
      <w:r w:rsidRPr="00052255">
        <w:t xml:space="preserve"> единиц литературы.</w:t>
      </w:r>
      <w:r>
        <w:t xml:space="preserve"> </w:t>
      </w:r>
      <w:r w:rsidRPr="00052255">
        <w:t xml:space="preserve">По количеству читателей это на 27 человек </w:t>
      </w:r>
      <w:r w:rsidR="00D25DA3">
        <w:t>меньше</w:t>
      </w:r>
      <w:r w:rsidRPr="00052255">
        <w:t xml:space="preserve">, чем в прошлом году, но по количеству книговыдач </w:t>
      </w:r>
      <w:r w:rsidR="00D25DA3">
        <w:t>осталось на уровне.</w:t>
      </w:r>
    </w:p>
    <w:p w:rsidR="008B4360" w:rsidRDefault="002B43C5" w:rsidP="002F3E10">
      <w:pPr>
        <w:pStyle w:val="ab"/>
        <w:ind w:left="0"/>
        <w:jc w:val="both"/>
      </w:pPr>
      <w:r>
        <w:t xml:space="preserve">     </w:t>
      </w:r>
    </w:p>
    <w:p w:rsidR="00050C34" w:rsidRDefault="002B43C5" w:rsidP="008B4360">
      <w:pPr>
        <w:pStyle w:val="ab"/>
        <w:ind w:left="0" w:firstLine="708"/>
        <w:jc w:val="both"/>
      </w:pPr>
      <w:r w:rsidRPr="008B4360">
        <w:t xml:space="preserve">В </w:t>
      </w:r>
      <w:r w:rsidR="008B4360" w:rsidRPr="008B4360">
        <w:t xml:space="preserve">первом квартале </w:t>
      </w:r>
      <w:r w:rsidRPr="008B4360">
        <w:t>20</w:t>
      </w:r>
      <w:r w:rsidR="00D25DA3" w:rsidRPr="008B4360">
        <w:t>20</w:t>
      </w:r>
      <w:r w:rsidR="008B4360" w:rsidRPr="008B4360">
        <w:t xml:space="preserve"> года</w:t>
      </w:r>
      <w:r w:rsidRPr="008B4360">
        <w:t xml:space="preserve"> было организовано</w:t>
      </w:r>
      <w:r w:rsidRPr="008E4E50">
        <w:t xml:space="preserve"> </w:t>
      </w:r>
      <w:r w:rsidR="008E4E50" w:rsidRPr="008E4E50">
        <w:t>восемь</w:t>
      </w:r>
      <w:r w:rsidRPr="008E4E50">
        <w:t xml:space="preserve"> выездов читального зала, они были посвящены </w:t>
      </w:r>
      <w:r w:rsidR="008B4360">
        <w:t xml:space="preserve">патриотическому воспитанию и краеведению. </w:t>
      </w:r>
      <w:r w:rsidRPr="008E4E50">
        <w:t xml:space="preserve"> На выставках были представлены книги по истории России, Свердловской области города Красноуральска, новинки литературы, а также периодические издания разной </w:t>
      </w:r>
      <w:proofErr w:type="gramStart"/>
      <w:r w:rsidRPr="008E4E50">
        <w:t>тематики,  в</w:t>
      </w:r>
      <w:proofErr w:type="gramEnd"/>
      <w:r w:rsidRPr="008E4E50">
        <w:t xml:space="preserve"> количестве </w:t>
      </w:r>
      <w:r w:rsidR="00D25DA3" w:rsidRPr="008E4E50">
        <w:t>228</w:t>
      </w:r>
      <w:r w:rsidRPr="008E4E50">
        <w:t xml:space="preserve"> единиц, с выставками познакомились </w:t>
      </w:r>
      <w:r w:rsidR="00D25DA3" w:rsidRPr="008E4E50">
        <w:t xml:space="preserve">735 </w:t>
      </w:r>
      <w:proofErr w:type="spellStart"/>
      <w:r w:rsidRPr="008E4E50">
        <w:t>красноуральцев</w:t>
      </w:r>
      <w:proofErr w:type="spellEnd"/>
      <w:r w:rsidRPr="008E4E50">
        <w:t>, в том числе и дети.</w:t>
      </w:r>
    </w:p>
    <w:p w:rsidR="008B4360" w:rsidRDefault="008B4360" w:rsidP="002F3E10">
      <w:pPr>
        <w:pStyle w:val="ab"/>
        <w:ind w:left="0"/>
        <w:jc w:val="both"/>
      </w:pPr>
    </w:p>
    <w:p w:rsidR="008B4360" w:rsidRDefault="008B4360" w:rsidP="002F3E10">
      <w:pPr>
        <w:pStyle w:val="ab"/>
        <w:ind w:left="0"/>
        <w:jc w:val="both"/>
      </w:pPr>
    </w:p>
    <w:p w:rsidR="008B4360" w:rsidRDefault="008B4360" w:rsidP="002F3E10">
      <w:pPr>
        <w:pStyle w:val="ab"/>
        <w:ind w:left="0"/>
        <w:jc w:val="both"/>
      </w:pPr>
    </w:p>
    <w:p w:rsidR="008B4360" w:rsidRDefault="008B4360" w:rsidP="002F3E10">
      <w:pPr>
        <w:pStyle w:val="ab"/>
        <w:ind w:left="0"/>
        <w:jc w:val="both"/>
      </w:pPr>
    </w:p>
    <w:p w:rsidR="008B4360" w:rsidRDefault="008B4360" w:rsidP="002F3E10">
      <w:pPr>
        <w:pStyle w:val="ab"/>
        <w:ind w:left="0"/>
        <w:jc w:val="both"/>
      </w:pPr>
    </w:p>
    <w:p w:rsidR="008B4360" w:rsidRDefault="008B4360" w:rsidP="002F3E10">
      <w:pPr>
        <w:pStyle w:val="ab"/>
        <w:ind w:left="0"/>
        <w:jc w:val="both"/>
      </w:pPr>
    </w:p>
    <w:p w:rsidR="008B4360" w:rsidRDefault="008B4360" w:rsidP="002F3E10">
      <w:pPr>
        <w:pStyle w:val="ab"/>
        <w:ind w:left="0"/>
        <w:jc w:val="both"/>
      </w:pPr>
    </w:p>
    <w:p w:rsidR="008B4360" w:rsidRDefault="008B4360" w:rsidP="002F3E10">
      <w:pPr>
        <w:pStyle w:val="ab"/>
        <w:ind w:left="0"/>
        <w:jc w:val="both"/>
      </w:pPr>
    </w:p>
    <w:p w:rsidR="008B4360" w:rsidRDefault="008B4360" w:rsidP="002F3E10">
      <w:pPr>
        <w:pStyle w:val="ab"/>
        <w:ind w:left="0"/>
        <w:jc w:val="both"/>
      </w:pPr>
    </w:p>
    <w:p w:rsidR="008B4360" w:rsidRPr="00A8546F" w:rsidRDefault="008B4360" w:rsidP="002F3E10">
      <w:pPr>
        <w:pStyle w:val="ab"/>
        <w:ind w:left="0"/>
        <w:jc w:val="both"/>
      </w:pPr>
    </w:p>
    <w:p w:rsidR="00595339" w:rsidRPr="002F78AC" w:rsidRDefault="00595339" w:rsidP="00F52F9A">
      <w:pPr>
        <w:numPr>
          <w:ilvl w:val="1"/>
          <w:numId w:val="26"/>
        </w:numPr>
        <w:ind w:left="0" w:firstLine="0"/>
        <w:jc w:val="both"/>
        <w:rPr>
          <w:b/>
          <w:i/>
          <w:sz w:val="24"/>
          <w:szCs w:val="24"/>
        </w:rPr>
      </w:pPr>
      <w:r w:rsidRPr="002F78AC">
        <w:rPr>
          <w:b/>
          <w:i/>
          <w:sz w:val="24"/>
          <w:szCs w:val="24"/>
        </w:rPr>
        <w:t>Продвижение библиотек и библиотечных услуг и др.</w:t>
      </w:r>
    </w:p>
    <w:tbl>
      <w:tblPr>
        <w:tblStyle w:val="af0"/>
        <w:tblW w:w="9910" w:type="dxa"/>
        <w:tblInd w:w="-5" w:type="dxa"/>
        <w:tblLayout w:type="fixed"/>
        <w:tblLook w:val="04A0" w:firstRow="1" w:lastRow="0" w:firstColumn="1" w:lastColumn="0" w:noHBand="0" w:noVBand="1"/>
      </w:tblPr>
      <w:tblGrid>
        <w:gridCol w:w="680"/>
        <w:gridCol w:w="3245"/>
        <w:gridCol w:w="16"/>
        <w:gridCol w:w="1446"/>
        <w:gridCol w:w="2239"/>
        <w:gridCol w:w="2268"/>
        <w:gridCol w:w="16"/>
      </w:tblGrid>
      <w:tr w:rsidR="001A6E41" w:rsidRPr="001A6E41" w:rsidTr="001A6E41">
        <w:trPr>
          <w:trHeight w:val="1080"/>
        </w:trPr>
        <w:tc>
          <w:tcPr>
            <w:tcW w:w="680" w:type="dxa"/>
          </w:tcPr>
          <w:p w:rsidR="001A6E41" w:rsidRPr="001A6E41" w:rsidRDefault="001A6E41" w:rsidP="001A6E41">
            <w:pPr>
              <w:tabs>
                <w:tab w:val="left" w:pos="993"/>
              </w:tabs>
              <w:suppressAutoHyphens/>
              <w:jc w:val="center"/>
              <w:rPr>
                <w:sz w:val="24"/>
                <w:szCs w:val="24"/>
              </w:rPr>
            </w:pPr>
            <w:r w:rsidRPr="001A6E41">
              <w:rPr>
                <w:b/>
                <w:sz w:val="24"/>
                <w:szCs w:val="24"/>
              </w:rPr>
              <w:t>№ п/п</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tc>
        <w:tc>
          <w:tcPr>
            <w:tcW w:w="3245" w:type="dxa"/>
          </w:tcPr>
          <w:p w:rsidR="001A6E41" w:rsidRPr="001A6E41" w:rsidRDefault="001A6E41" w:rsidP="001A6E41">
            <w:pPr>
              <w:tabs>
                <w:tab w:val="left" w:pos="993"/>
              </w:tabs>
              <w:suppressAutoHyphens/>
              <w:jc w:val="both"/>
              <w:rPr>
                <w:sz w:val="24"/>
                <w:szCs w:val="24"/>
              </w:rPr>
            </w:pPr>
            <w:r w:rsidRPr="001A6E41">
              <w:rPr>
                <w:b/>
                <w:sz w:val="24"/>
                <w:szCs w:val="24"/>
              </w:rPr>
              <w:t>Форма и наименование мероприятия</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tc>
        <w:tc>
          <w:tcPr>
            <w:tcW w:w="1462" w:type="dxa"/>
            <w:gridSpan w:val="2"/>
          </w:tcPr>
          <w:p w:rsidR="001A6E41" w:rsidRPr="001A6E41" w:rsidRDefault="001A6E41" w:rsidP="001A6E41">
            <w:pPr>
              <w:tabs>
                <w:tab w:val="left" w:pos="993"/>
              </w:tabs>
              <w:suppressAutoHyphens/>
              <w:jc w:val="center"/>
              <w:rPr>
                <w:sz w:val="24"/>
                <w:szCs w:val="24"/>
              </w:rPr>
            </w:pPr>
            <w:r w:rsidRPr="001A6E41">
              <w:rPr>
                <w:b/>
                <w:sz w:val="24"/>
                <w:szCs w:val="24"/>
              </w:rPr>
              <w:t>Дата проведения</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color w:val="FF0000"/>
                <w:sz w:val="24"/>
                <w:szCs w:val="24"/>
              </w:rPr>
            </w:pPr>
          </w:p>
        </w:tc>
        <w:tc>
          <w:tcPr>
            <w:tcW w:w="2239" w:type="dxa"/>
          </w:tcPr>
          <w:p w:rsidR="001A6E41" w:rsidRPr="001A6E41" w:rsidRDefault="001A6E41" w:rsidP="001A6E41">
            <w:pPr>
              <w:tabs>
                <w:tab w:val="left" w:pos="993"/>
              </w:tabs>
              <w:suppressAutoHyphens/>
              <w:jc w:val="center"/>
              <w:rPr>
                <w:sz w:val="24"/>
                <w:szCs w:val="24"/>
              </w:rPr>
            </w:pPr>
            <w:r w:rsidRPr="001A6E41">
              <w:rPr>
                <w:b/>
                <w:sz w:val="24"/>
                <w:szCs w:val="24"/>
              </w:rPr>
              <w:t>Место проведения</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tc>
        <w:tc>
          <w:tcPr>
            <w:tcW w:w="2284" w:type="dxa"/>
            <w:gridSpan w:val="2"/>
          </w:tcPr>
          <w:p w:rsidR="001A6E41" w:rsidRPr="001A6E41" w:rsidRDefault="001A6E41" w:rsidP="001A6E41">
            <w:pPr>
              <w:tabs>
                <w:tab w:val="left" w:pos="993"/>
              </w:tabs>
              <w:suppressAutoHyphens/>
              <w:jc w:val="center"/>
              <w:rPr>
                <w:sz w:val="24"/>
                <w:szCs w:val="24"/>
              </w:rPr>
            </w:pPr>
            <w:r w:rsidRPr="001A6E41">
              <w:rPr>
                <w:b/>
                <w:sz w:val="24"/>
                <w:szCs w:val="24"/>
              </w:rPr>
              <w:t>Информация о мероприятии (содержание, итоги и т.д.)</w:t>
            </w:r>
          </w:p>
        </w:tc>
      </w:tr>
      <w:tr w:rsidR="001A6E41" w:rsidRPr="001A6E41" w:rsidTr="001A6E41">
        <w:trPr>
          <w:trHeight w:val="4109"/>
        </w:trPr>
        <w:tc>
          <w:tcPr>
            <w:tcW w:w="680" w:type="dxa"/>
          </w:tcPr>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1</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b/>
                <w:sz w:val="24"/>
                <w:szCs w:val="24"/>
              </w:rPr>
            </w:pPr>
          </w:p>
        </w:tc>
        <w:tc>
          <w:tcPr>
            <w:tcW w:w="3245" w:type="dxa"/>
          </w:tcPr>
          <w:p w:rsidR="001A6E41" w:rsidRPr="001A6E41" w:rsidRDefault="001A6E41" w:rsidP="001A6E41">
            <w:pPr>
              <w:tabs>
                <w:tab w:val="left" w:pos="993"/>
              </w:tabs>
              <w:suppressAutoHyphens/>
              <w:jc w:val="both"/>
              <w:rPr>
                <w:sz w:val="24"/>
                <w:szCs w:val="24"/>
              </w:rPr>
            </w:pPr>
            <w:r w:rsidRPr="001A6E41">
              <w:rPr>
                <w:sz w:val="24"/>
                <w:szCs w:val="24"/>
              </w:rPr>
              <w:t>Обзоры новинок «Библиотекарь советует»</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b/>
                <w:sz w:val="24"/>
                <w:szCs w:val="24"/>
              </w:rPr>
            </w:pPr>
          </w:p>
        </w:tc>
        <w:tc>
          <w:tcPr>
            <w:tcW w:w="1462" w:type="dxa"/>
            <w:gridSpan w:val="2"/>
          </w:tcPr>
          <w:p w:rsidR="001A6E41" w:rsidRPr="001A6E41" w:rsidRDefault="001A6E41" w:rsidP="001A6E41">
            <w:pPr>
              <w:tabs>
                <w:tab w:val="left" w:pos="993"/>
              </w:tabs>
              <w:suppressAutoHyphens/>
              <w:jc w:val="center"/>
              <w:rPr>
                <w:sz w:val="24"/>
                <w:szCs w:val="24"/>
              </w:rPr>
            </w:pPr>
            <w:r w:rsidRPr="001A6E41">
              <w:rPr>
                <w:color w:val="000000"/>
                <w:sz w:val="24"/>
                <w:szCs w:val="24"/>
              </w:rPr>
              <w:t>17-18.07.20 19.08.20 28.09.20 30.11.20 08.09.20 09.10.20</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b/>
                <w:sz w:val="24"/>
                <w:szCs w:val="24"/>
              </w:rPr>
            </w:pPr>
          </w:p>
        </w:tc>
        <w:tc>
          <w:tcPr>
            <w:tcW w:w="2239" w:type="dxa"/>
          </w:tcPr>
          <w:p w:rsidR="001A6E41" w:rsidRPr="001A6E41" w:rsidRDefault="001A6E41" w:rsidP="001A6E41">
            <w:pPr>
              <w:tabs>
                <w:tab w:val="left" w:pos="993"/>
              </w:tabs>
              <w:suppressAutoHyphens/>
              <w:rPr>
                <w:sz w:val="24"/>
                <w:szCs w:val="24"/>
              </w:rPr>
            </w:pPr>
            <w:r w:rsidRPr="001A6E41">
              <w:rPr>
                <w:color w:val="000000"/>
                <w:sz w:val="24"/>
                <w:szCs w:val="24"/>
              </w:rPr>
              <w:t>Социальная сеть «В Контакте» Социальные сети «В Контакте» и «Одноклассники»</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b/>
                <w:sz w:val="24"/>
                <w:szCs w:val="24"/>
              </w:rPr>
            </w:pPr>
          </w:p>
        </w:tc>
        <w:tc>
          <w:tcPr>
            <w:tcW w:w="2284" w:type="dxa"/>
            <w:gridSpan w:val="2"/>
          </w:tcPr>
          <w:p w:rsidR="001A6E41" w:rsidRPr="001A6E41" w:rsidRDefault="001A6E41" w:rsidP="001A6E41">
            <w:pPr>
              <w:tabs>
                <w:tab w:val="left" w:pos="993"/>
              </w:tabs>
              <w:suppressAutoHyphens/>
              <w:jc w:val="center"/>
              <w:rPr>
                <w:color w:val="000000"/>
                <w:sz w:val="24"/>
                <w:szCs w:val="24"/>
              </w:rPr>
            </w:pPr>
            <w:r w:rsidRPr="001A6E41">
              <w:rPr>
                <w:color w:val="000000"/>
                <w:sz w:val="24"/>
                <w:szCs w:val="24"/>
              </w:rPr>
              <w:t>Специалисты Центральной городской библиотеки имени П.П.</w:t>
            </w:r>
            <w:r>
              <w:rPr>
                <w:color w:val="000000"/>
                <w:sz w:val="24"/>
                <w:szCs w:val="24"/>
              </w:rPr>
              <w:t xml:space="preserve"> </w:t>
            </w:r>
            <w:r w:rsidRPr="001A6E41">
              <w:rPr>
                <w:color w:val="000000"/>
                <w:sz w:val="24"/>
                <w:szCs w:val="24"/>
              </w:rPr>
              <w:t>Бажова</w:t>
            </w:r>
          </w:p>
          <w:p w:rsidR="001A6E41" w:rsidRPr="001A6E41" w:rsidRDefault="001A6E41" w:rsidP="001A6E41">
            <w:pPr>
              <w:tabs>
                <w:tab w:val="left" w:pos="993"/>
              </w:tabs>
              <w:suppressAutoHyphens/>
              <w:jc w:val="both"/>
              <w:rPr>
                <w:b/>
                <w:sz w:val="24"/>
                <w:szCs w:val="24"/>
              </w:rPr>
            </w:pPr>
            <w:r w:rsidRPr="001A6E41">
              <w:rPr>
                <w:color w:val="000000"/>
                <w:sz w:val="24"/>
                <w:szCs w:val="24"/>
              </w:rPr>
              <w:t>Публиковали обзоры новых поступлений на страничке ЦГБ имени Бажова в Контакте. Всего было сделано 7 обзоров, представлено 39 книг</w:t>
            </w:r>
          </w:p>
        </w:tc>
      </w:tr>
      <w:tr w:rsidR="001A6E41" w:rsidRPr="001A6E41" w:rsidTr="001A6E41">
        <w:trPr>
          <w:trHeight w:val="990"/>
        </w:trPr>
        <w:tc>
          <w:tcPr>
            <w:tcW w:w="680" w:type="dxa"/>
          </w:tcPr>
          <w:p w:rsidR="001A6E41" w:rsidRPr="001A6E41" w:rsidRDefault="001A6E41" w:rsidP="001A6E41">
            <w:pPr>
              <w:tabs>
                <w:tab w:val="left" w:pos="993"/>
              </w:tabs>
              <w:suppressAutoHyphens/>
              <w:jc w:val="center"/>
              <w:rPr>
                <w:sz w:val="24"/>
                <w:szCs w:val="24"/>
              </w:rPr>
            </w:pPr>
            <w:r w:rsidRPr="001A6E41">
              <w:rPr>
                <w:sz w:val="24"/>
                <w:szCs w:val="24"/>
              </w:rPr>
              <w:t>2</w:t>
            </w:r>
          </w:p>
        </w:tc>
        <w:tc>
          <w:tcPr>
            <w:tcW w:w="3245" w:type="dxa"/>
          </w:tcPr>
          <w:p w:rsidR="001A6E41" w:rsidRPr="001A6E41" w:rsidRDefault="001A6E41" w:rsidP="001A6E41">
            <w:pPr>
              <w:tabs>
                <w:tab w:val="left" w:pos="993"/>
              </w:tabs>
              <w:suppressAutoHyphens/>
              <w:jc w:val="both"/>
              <w:rPr>
                <w:sz w:val="24"/>
                <w:szCs w:val="24"/>
              </w:rPr>
            </w:pPr>
            <w:r w:rsidRPr="001A6E41">
              <w:rPr>
                <w:sz w:val="24"/>
                <w:szCs w:val="24"/>
              </w:rPr>
              <w:t>Обзоры новых книг по телевидению «Прочитал и Вам советую»</w:t>
            </w:r>
          </w:p>
        </w:tc>
        <w:tc>
          <w:tcPr>
            <w:tcW w:w="1462" w:type="dxa"/>
            <w:gridSpan w:val="2"/>
          </w:tcPr>
          <w:p w:rsidR="001A6E41" w:rsidRPr="001A6E41" w:rsidRDefault="001A6E41" w:rsidP="001A6E41">
            <w:pPr>
              <w:tabs>
                <w:tab w:val="left" w:pos="993"/>
              </w:tabs>
              <w:suppressAutoHyphens/>
              <w:jc w:val="center"/>
              <w:rPr>
                <w:color w:val="000000"/>
                <w:sz w:val="24"/>
                <w:szCs w:val="24"/>
              </w:rPr>
            </w:pPr>
            <w:r w:rsidRPr="001A6E41">
              <w:rPr>
                <w:sz w:val="24"/>
                <w:szCs w:val="24"/>
              </w:rPr>
              <w:t>один раз в два месяца</w:t>
            </w:r>
          </w:p>
        </w:tc>
        <w:tc>
          <w:tcPr>
            <w:tcW w:w="2239" w:type="dxa"/>
          </w:tcPr>
          <w:p w:rsidR="001A6E41" w:rsidRPr="001A6E41" w:rsidRDefault="001A6E41" w:rsidP="001A6E41">
            <w:pPr>
              <w:tabs>
                <w:tab w:val="left" w:pos="993"/>
              </w:tabs>
              <w:suppressAutoHyphens/>
              <w:jc w:val="center"/>
              <w:rPr>
                <w:sz w:val="24"/>
                <w:szCs w:val="24"/>
              </w:rPr>
            </w:pPr>
            <w:r w:rsidRPr="001A6E41">
              <w:rPr>
                <w:sz w:val="24"/>
                <w:szCs w:val="24"/>
              </w:rPr>
              <w:t>Центральная городская библиотека</w:t>
            </w:r>
            <w:r>
              <w:rPr>
                <w:sz w:val="24"/>
                <w:szCs w:val="24"/>
              </w:rPr>
              <w:t xml:space="preserve"> им. </w:t>
            </w:r>
            <w:proofErr w:type="spellStart"/>
            <w:r>
              <w:rPr>
                <w:sz w:val="24"/>
                <w:szCs w:val="24"/>
              </w:rPr>
              <w:t>П.П.Бажова</w:t>
            </w:r>
            <w:proofErr w:type="spellEnd"/>
          </w:p>
        </w:tc>
        <w:tc>
          <w:tcPr>
            <w:tcW w:w="2284" w:type="dxa"/>
            <w:gridSpan w:val="2"/>
          </w:tcPr>
          <w:p w:rsidR="001A6E41" w:rsidRPr="001A6E41" w:rsidRDefault="001A6E41" w:rsidP="001A6E41">
            <w:pPr>
              <w:tabs>
                <w:tab w:val="left" w:pos="993"/>
              </w:tabs>
              <w:suppressAutoHyphens/>
              <w:jc w:val="center"/>
              <w:rPr>
                <w:sz w:val="24"/>
                <w:szCs w:val="24"/>
              </w:rPr>
            </w:pPr>
            <w:r w:rsidRPr="001A6E41">
              <w:rPr>
                <w:sz w:val="24"/>
                <w:szCs w:val="24"/>
              </w:rPr>
              <w:t xml:space="preserve">Представлено 7 обзоров новых книг </w:t>
            </w:r>
          </w:p>
        </w:tc>
      </w:tr>
      <w:tr w:rsidR="001A6E41" w:rsidRPr="001A6E41" w:rsidTr="001A6E41">
        <w:trPr>
          <w:trHeight w:val="3330"/>
        </w:trPr>
        <w:tc>
          <w:tcPr>
            <w:tcW w:w="680" w:type="dxa"/>
          </w:tcPr>
          <w:p w:rsidR="001A6E41" w:rsidRPr="001A6E41" w:rsidRDefault="001A6E41" w:rsidP="001A6E41">
            <w:pPr>
              <w:tabs>
                <w:tab w:val="left" w:pos="993"/>
              </w:tabs>
              <w:suppressAutoHyphens/>
              <w:jc w:val="center"/>
              <w:rPr>
                <w:sz w:val="24"/>
                <w:szCs w:val="24"/>
              </w:rPr>
            </w:pPr>
            <w:r w:rsidRPr="001A6E41">
              <w:rPr>
                <w:sz w:val="24"/>
                <w:szCs w:val="24"/>
              </w:rPr>
              <w:t>3</w:t>
            </w:r>
          </w:p>
        </w:tc>
        <w:tc>
          <w:tcPr>
            <w:tcW w:w="3245" w:type="dxa"/>
          </w:tcPr>
          <w:p w:rsidR="001A6E41" w:rsidRPr="001A6E41" w:rsidRDefault="001A6E41" w:rsidP="001A6E41">
            <w:pPr>
              <w:tabs>
                <w:tab w:val="left" w:pos="993"/>
              </w:tabs>
              <w:suppressAutoHyphens/>
              <w:jc w:val="both"/>
              <w:rPr>
                <w:sz w:val="24"/>
                <w:szCs w:val="24"/>
              </w:rPr>
            </w:pPr>
            <w:r w:rsidRPr="001A6E41">
              <w:rPr>
                <w:sz w:val="24"/>
                <w:szCs w:val="24"/>
              </w:rPr>
              <w:t>Списки новых поступлений. Тематические списки литературы к знаменательным и памятным датам</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tc>
        <w:tc>
          <w:tcPr>
            <w:tcW w:w="1462" w:type="dxa"/>
            <w:gridSpan w:val="2"/>
          </w:tcPr>
          <w:p w:rsidR="001A6E41" w:rsidRPr="001A6E41" w:rsidRDefault="001A6E41" w:rsidP="001A6E41">
            <w:pPr>
              <w:tabs>
                <w:tab w:val="left" w:pos="993"/>
              </w:tabs>
              <w:suppressAutoHyphens/>
              <w:jc w:val="center"/>
              <w:rPr>
                <w:sz w:val="24"/>
                <w:szCs w:val="24"/>
              </w:rPr>
            </w:pPr>
            <w:r w:rsidRPr="001A6E41">
              <w:rPr>
                <w:sz w:val="24"/>
                <w:szCs w:val="24"/>
              </w:rPr>
              <w:t>ежемесячно</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tc>
        <w:tc>
          <w:tcPr>
            <w:tcW w:w="2239" w:type="dxa"/>
          </w:tcPr>
          <w:p w:rsidR="001A6E41" w:rsidRPr="001A6E41" w:rsidRDefault="001A6E41" w:rsidP="001A6E41">
            <w:pPr>
              <w:tabs>
                <w:tab w:val="left" w:pos="993"/>
              </w:tabs>
              <w:suppressAutoHyphens/>
              <w:rPr>
                <w:sz w:val="24"/>
                <w:szCs w:val="24"/>
              </w:rPr>
            </w:pPr>
            <w:r w:rsidRPr="001A6E41">
              <w:rPr>
                <w:sz w:val="24"/>
                <w:szCs w:val="24"/>
              </w:rPr>
              <w:t>Сайт библиотеки</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tc>
        <w:tc>
          <w:tcPr>
            <w:tcW w:w="2284" w:type="dxa"/>
            <w:gridSpan w:val="2"/>
          </w:tcPr>
          <w:p w:rsidR="001A6E41" w:rsidRPr="001A6E41" w:rsidRDefault="001A6E41" w:rsidP="001A6E41">
            <w:pPr>
              <w:tabs>
                <w:tab w:val="left" w:pos="993"/>
              </w:tabs>
              <w:suppressAutoHyphens/>
              <w:jc w:val="both"/>
              <w:rPr>
                <w:sz w:val="24"/>
                <w:szCs w:val="24"/>
              </w:rPr>
            </w:pPr>
            <w:r w:rsidRPr="001A6E41">
              <w:rPr>
                <w:color w:val="000000"/>
                <w:sz w:val="24"/>
                <w:szCs w:val="24"/>
              </w:rPr>
              <w:t>Информация о поступивших новинках литературы за 2020 год по экономической, исторической, литературоведческих наук и художественной литературе в 12 экземплярах.</w:t>
            </w:r>
          </w:p>
        </w:tc>
      </w:tr>
      <w:tr w:rsidR="001A6E41" w:rsidRPr="001A6E41" w:rsidTr="001A6E41">
        <w:trPr>
          <w:trHeight w:val="900"/>
        </w:trPr>
        <w:tc>
          <w:tcPr>
            <w:tcW w:w="680" w:type="dxa"/>
          </w:tcPr>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4</w:t>
            </w:r>
          </w:p>
        </w:tc>
        <w:tc>
          <w:tcPr>
            <w:tcW w:w="3245" w:type="dxa"/>
          </w:tcPr>
          <w:p w:rsidR="001A6E41" w:rsidRPr="001A6E41" w:rsidRDefault="001A6E41" w:rsidP="001A6E41">
            <w:pPr>
              <w:tabs>
                <w:tab w:val="left" w:pos="993"/>
              </w:tabs>
              <w:suppressAutoHyphens/>
              <w:jc w:val="both"/>
              <w:rPr>
                <w:sz w:val="24"/>
                <w:szCs w:val="24"/>
              </w:rPr>
            </w:pPr>
            <w:r w:rsidRPr="001A6E41">
              <w:rPr>
                <w:sz w:val="24"/>
                <w:szCs w:val="24"/>
              </w:rPr>
              <w:t>Телерепортажи с библиотечных мероприятий</w:t>
            </w:r>
          </w:p>
        </w:tc>
        <w:tc>
          <w:tcPr>
            <w:tcW w:w="1462" w:type="dxa"/>
            <w:gridSpan w:val="2"/>
          </w:tcPr>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сентябрь</w:t>
            </w:r>
          </w:p>
        </w:tc>
        <w:tc>
          <w:tcPr>
            <w:tcW w:w="2239" w:type="dxa"/>
          </w:tcPr>
          <w:p w:rsidR="001A6E41" w:rsidRPr="001A6E41" w:rsidRDefault="001A6E41" w:rsidP="001A6E41">
            <w:pPr>
              <w:tabs>
                <w:tab w:val="left" w:pos="993"/>
              </w:tabs>
              <w:suppressAutoHyphens/>
              <w:jc w:val="center"/>
              <w:rPr>
                <w:sz w:val="24"/>
                <w:szCs w:val="24"/>
              </w:rPr>
            </w:pPr>
            <w:r w:rsidRPr="001A6E41">
              <w:rPr>
                <w:sz w:val="24"/>
                <w:szCs w:val="24"/>
              </w:rPr>
              <w:t>Телепрограмма «Миг»</w:t>
            </w:r>
          </w:p>
        </w:tc>
        <w:tc>
          <w:tcPr>
            <w:tcW w:w="2284" w:type="dxa"/>
            <w:gridSpan w:val="2"/>
          </w:tcPr>
          <w:p w:rsidR="001A6E41" w:rsidRPr="001A6E41" w:rsidRDefault="001A6E41" w:rsidP="001A6E41">
            <w:pPr>
              <w:tabs>
                <w:tab w:val="left" w:pos="993"/>
              </w:tabs>
              <w:suppressAutoHyphens/>
              <w:jc w:val="center"/>
              <w:rPr>
                <w:sz w:val="24"/>
                <w:szCs w:val="24"/>
              </w:rPr>
            </w:pPr>
            <w:r w:rsidRPr="001A6E41">
              <w:rPr>
                <w:sz w:val="24"/>
                <w:szCs w:val="24"/>
              </w:rPr>
              <w:t>Репортаж с литературной акции «</w:t>
            </w:r>
            <w:proofErr w:type="spellStart"/>
            <w:r w:rsidRPr="001A6E41">
              <w:rPr>
                <w:sz w:val="24"/>
                <w:szCs w:val="24"/>
              </w:rPr>
              <w:t>Бажовская</w:t>
            </w:r>
            <w:proofErr w:type="spellEnd"/>
            <w:r w:rsidRPr="001A6E41">
              <w:rPr>
                <w:sz w:val="24"/>
                <w:szCs w:val="24"/>
              </w:rPr>
              <w:t xml:space="preserve"> рябина»</w:t>
            </w:r>
          </w:p>
        </w:tc>
      </w:tr>
      <w:tr w:rsidR="001A6E41" w:rsidRPr="001A6E41" w:rsidTr="001A6E41">
        <w:trPr>
          <w:trHeight w:val="1699"/>
        </w:trPr>
        <w:tc>
          <w:tcPr>
            <w:tcW w:w="680" w:type="dxa"/>
            <w:vMerge w:val="restart"/>
          </w:tcPr>
          <w:p w:rsidR="001A6E41" w:rsidRPr="001A6E41" w:rsidRDefault="001A6E41" w:rsidP="001A6E41">
            <w:pPr>
              <w:tabs>
                <w:tab w:val="left" w:pos="993"/>
              </w:tabs>
              <w:suppressAutoHyphens/>
              <w:jc w:val="center"/>
              <w:rPr>
                <w:sz w:val="24"/>
                <w:szCs w:val="24"/>
              </w:rPr>
            </w:pPr>
            <w:r w:rsidRPr="001A6E41">
              <w:rPr>
                <w:sz w:val="24"/>
                <w:szCs w:val="24"/>
              </w:rPr>
              <w:t>5</w:t>
            </w:r>
          </w:p>
        </w:tc>
        <w:tc>
          <w:tcPr>
            <w:tcW w:w="3245" w:type="dxa"/>
            <w:vMerge w:val="restart"/>
          </w:tcPr>
          <w:p w:rsidR="001A6E41" w:rsidRPr="001A6E41" w:rsidRDefault="001A6E41" w:rsidP="001A6E41">
            <w:pPr>
              <w:tabs>
                <w:tab w:val="left" w:pos="993"/>
              </w:tabs>
              <w:suppressAutoHyphens/>
              <w:rPr>
                <w:sz w:val="24"/>
                <w:szCs w:val="24"/>
              </w:rPr>
            </w:pPr>
            <w:r w:rsidRPr="001A6E41">
              <w:rPr>
                <w:sz w:val="24"/>
                <w:szCs w:val="24"/>
              </w:rPr>
              <w:t>Репортажи с библиотечных мероприятий</w:t>
            </w:r>
          </w:p>
        </w:tc>
        <w:tc>
          <w:tcPr>
            <w:tcW w:w="1462" w:type="dxa"/>
            <w:gridSpan w:val="2"/>
          </w:tcPr>
          <w:p w:rsidR="001A6E41" w:rsidRPr="001A6E41" w:rsidRDefault="001A6E41" w:rsidP="001A6E41">
            <w:pPr>
              <w:jc w:val="center"/>
              <w:rPr>
                <w:sz w:val="24"/>
                <w:szCs w:val="24"/>
              </w:rPr>
            </w:pPr>
            <w:r w:rsidRPr="001A6E41">
              <w:rPr>
                <w:sz w:val="24"/>
                <w:szCs w:val="24"/>
              </w:rPr>
              <w:t xml:space="preserve">9 января </w:t>
            </w:r>
          </w:p>
          <w:p w:rsidR="001A6E41" w:rsidRPr="001A6E41" w:rsidRDefault="001A6E41" w:rsidP="001A6E41">
            <w:pPr>
              <w:jc w:val="center"/>
              <w:rPr>
                <w:sz w:val="24"/>
                <w:szCs w:val="24"/>
              </w:rPr>
            </w:pPr>
            <w:r w:rsidRPr="001A6E41">
              <w:rPr>
                <w:sz w:val="24"/>
                <w:szCs w:val="24"/>
              </w:rPr>
              <w:t>(№ 1)</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p>
        </w:tc>
        <w:tc>
          <w:tcPr>
            <w:tcW w:w="2239" w:type="dxa"/>
          </w:tcPr>
          <w:p w:rsidR="001A6E41" w:rsidRPr="001A6E41" w:rsidRDefault="001A6E41" w:rsidP="001A6E41">
            <w:pPr>
              <w:tabs>
                <w:tab w:val="left" w:pos="993"/>
              </w:tabs>
              <w:suppressAutoHyphens/>
              <w:jc w:val="center"/>
              <w:rPr>
                <w:sz w:val="24"/>
                <w:szCs w:val="24"/>
              </w:rPr>
            </w:pPr>
            <w:r>
              <w:rPr>
                <w:sz w:val="24"/>
                <w:szCs w:val="24"/>
              </w:rPr>
              <w:t>«</w:t>
            </w:r>
            <w:r w:rsidRPr="001A6E41">
              <w:rPr>
                <w:sz w:val="24"/>
                <w:szCs w:val="24"/>
              </w:rPr>
              <w:t>Пульс города</w:t>
            </w:r>
            <w:r>
              <w:rPr>
                <w:sz w:val="24"/>
                <w:szCs w:val="24"/>
              </w:rPr>
              <w:t>»</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tc>
        <w:tc>
          <w:tcPr>
            <w:tcW w:w="2284" w:type="dxa"/>
            <w:gridSpan w:val="2"/>
          </w:tcPr>
          <w:p w:rsidR="001A6E41" w:rsidRPr="001A6E41" w:rsidRDefault="001A6E41" w:rsidP="001A6E41">
            <w:pPr>
              <w:tabs>
                <w:tab w:val="left" w:pos="993"/>
              </w:tabs>
              <w:suppressAutoHyphens/>
              <w:jc w:val="both"/>
              <w:rPr>
                <w:sz w:val="24"/>
                <w:szCs w:val="24"/>
              </w:rPr>
            </w:pPr>
            <w:r w:rsidRPr="001A6E41">
              <w:rPr>
                <w:b/>
                <w:sz w:val="24"/>
                <w:szCs w:val="24"/>
              </w:rPr>
              <w:t>«</w:t>
            </w:r>
            <w:r w:rsidRPr="001A6E41">
              <w:rPr>
                <w:sz w:val="24"/>
                <w:szCs w:val="24"/>
              </w:rPr>
              <w:t>Здравствуй, праздник новогодний!», о новогодних мероприятиях в библиотеках</w:t>
            </w:r>
          </w:p>
          <w:p w:rsidR="001A6E41" w:rsidRPr="001A6E41" w:rsidRDefault="001A6E41" w:rsidP="001A6E41">
            <w:pPr>
              <w:tabs>
                <w:tab w:val="left" w:pos="993"/>
              </w:tabs>
              <w:suppressAutoHyphens/>
              <w:jc w:val="both"/>
              <w:rPr>
                <w:b/>
                <w:sz w:val="24"/>
                <w:szCs w:val="24"/>
              </w:rPr>
            </w:pPr>
          </w:p>
        </w:tc>
      </w:tr>
      <w:tr w:rsidR="001A6E41" w:rsidRPr="001A6E41" w:rsidTr="001A6E41">
        <w:trPr>
          <w:gridAfter w:val="1"/>
          <w:wAfter w:w="16" w:type="dxa"/>
          <w:trHeight w:val="1699"/>
        </w:trPr>
        <w:tc>
          <w:tcPr>
            <w:tcW w:w="680" w:type="dxa"/>
            <w:vMerge/>
          </w:tcPr>
          <w:p w:rsidR="001A6E41" w:rsidRPr="001A6E41" w:rsidRDefault="001A6E41" w:rsidP="001A6E41">
            <w:pPr>
              <w:tabs>
                <w:tab w:val="left" w:pos="993"/>
              </w:tabs>
              <w:suppressAutoHyphens/>
              <w:jc w:val="center"/>
              <w:rPr>
                <w:sz w:val="24"/>
                <w:szCs w:val="24"/>
              </w:rPr>
            </w:pPr>
          </w:p>
        </w:tc>
        <w:tc>
          <w:tcPr>
            <w:tcW w:w="3245" w:type="dxa"/>
            <w:vMerge/>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jc w:val="center"/>
              <w:rPr>
                <w:sz w:val="24"/>
                <w:szCs w:val="24"/>
              </w:rPr>
            </w:pPr>
            <w:r w:rsidRPr="001A6E41">
              <w:rPr>
                <w:sz w:val="24"/>
                <w:szCs w:val="24"/>
              </w:rPr>
              <w:t>18 марта</w:t>
            </w:r>
          </w:p>
          <w:p w:rsidR="001A6E41" w:rsidRPr="001A6E41" w:rsidRDefault="001A6E41" w:rsidP="001A6E41">
            <w:pPr>
              <w:jc w:val="center"/>
              <w:rPr>
                <w:sz w:val="24"/>
                <w:szCs w:val="24"/>
              </w:rPr>
            </w:pPr>
            <w:r w:rsidRPr="001A6E41">
              <w:rPr>
                <w:sz w:val="24"/>
                <w:szCs w:val="24"/>
              </w:rPr>
              <w:t>(№ 11)</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68" w:type="dxa"/>
          </w:tcPr>
          <w:p w:rsidR="001A6E41" w:rsidRPr="001A6E41" w:rsidRDefault="001A6E41" w:rsidP="001A6E41">
            <w:pPr>
              <w:tabs>
                <w:tab w:val="left" w:pos="993"/>
              </w:tabs>
              <w:suppressAutoHyphens/>
              <w:jc w:val="both"/>
              <w:rPr>
                <w:sz w:val="24"/>
                <w:szCs w:val="24"/>
              </w:rPr>
            </w:pPr>
            <w:r w:rsidRPr="001A6E41">
              <w:rPr>
                <w:sz w:val="24"/>
                <w:szCs w:val="24"/>
              </w:rPr>
              <w:t>«Для вас, любители литературы».</w:t>
            </w:r>
          </w:p>
          <w:p w:rsidR="001A6E41" w:rsidRPr="001A6E41" w:rsidRDefault="001A6E41" w:rsidP="001A6E41">
            <w:pPr>
              <w:tabs>
                <w:tab w:val="left" w:pos="993"/>
              </w:tabs>
              <w:suppressAutoHyphens/>
              <w:jc w:val="both"/>
              <w:rPr>
                <w:sz w:val="24"/>
                <w:szCs w:val="24"/>
              </w:rPr>
            </w:pPr>
            <w:r w:rsidRPr="001A6E41">
              <w:rPr>
                <w:sz w:val="24"/>
                <w:szCs w:val="24"/>
              </w:rPr>
              <w:t xml:space="preserve">Информация о новинках литературы, поступивших в </w:t>
            </w:r>
            <w:proofErr w:type="gramStart"/>
            <w:r w:rsidRPr="001A6E41">
              <w:rPr>
                <w:sz w:val="24"/>
                <w:szCs w:val="24"/>
              </w:rPr>
              <w:t xml:space="preserve">ЦБС.  </w:t>
            </w:r>
            <w:proofErr w:type="gramEnd"/>
          </w:p>
        </w:tc>
      </w:tr>
      <w:tr w:rsidR="001A6E41" w:rsidRPr="001A6E41" w:rsidTr="001A6E41">
        <w:trPr>
          <w:trHeight w:hRule="exact" w:val="2721"/>
        </w:trPr>
        <w:tc>
          <w:tcPr>
            <w:tcW w:w="680" w:type="dxa"/>
            <w:vMerge/>
          </w:tcPr>
          <w:p w:rsidR="001A6E41" w:rsidRPr="001A6E41" w:rsidRDefault="001A6E41" w:rsidP="001A6E41">
            <w:pPr>
              <w:tabs>
                <w:tab w:val="left" w:pos="993"/>
              </w:tabs>
              <w:suppressAutoHyphens/>
              <w:jc w:val="center"/>
              <w:rPr>
                <w:sz w:val="24"/>
                <w:szCs w:val="24"/>
              </w:rPr>
            </w:pPr>
          </w:p>
        </w:tc>
        <w:tc>
          <w:tcPr>
            <w:tcW w:w="3245" w:type="dxa"/>
            <w:vMerge/>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 xml:space="preserve">29 апреля </w:t>
            </w:r>
          </w:p>
          <w:p w:rsidR="001A6E41" w:rsidRPr="001A6E41" w:rsidRDefault="001A6E41" w:rsidP="001A6E41">
            <w:pPr>
              <w:jc w:val="center"/>
              <w:rPr>
                <w:sz w:val="24"/>
                <w:szCs w:val="24"/>
              </w:rPr>
            </w:pPr>
            <w:r w:rsidRPr="001A6E41">
              <w:rPr>
                <w:sz w:val="24"/>
                <w:szCs w:val="24"/>
              </w:rPr>
              <w:t>(№ 17)</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23 января (№ 3)</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20 февраля (№ 7)</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13 июля (№ 23)</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20 марта (№ 11)</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 xml:space="preserve">   </w:t>
            </w:r>
          </w:p>
          <w:p w:rsidR="001A6E41" w:rsidRPr="001A6E41" w:rsidRDefault="001A6E41" w:rsidP="001A6E41">
            <w:pPr>
              <w:rPr>
                <w:sz w:val="24"/>
                <w:szCs w:val="24"/>
              </w:rPr>
            </w:pPr>
            <w:r w:rsidRPr="001A6E41">
              <w:rPr>
                <w:sz w:val="24"/>
                <w:szCs w:val="24"/>
              </w:rPr>
              <w:t>4 сентября (№ 35)</w:t>
            </w:r>
          </w:p>
          <w:p w:rsidR="001A6E41" w:rsidRPr="001A6E41" w:rsidRDefault="001A6E41" w:rsidP="001A6E41">
            <w:pPr>
              <w:jc w:val="center"/>
              <w:rPr>
                <w:sz w:val="24"/>
                <w:szCs w:val="24"/>
              </w:rPr>
            </w:pPr>
          </w:p>
          <w:p w:rsidR="001A6E41" w:rsidRPr="001A6E41" w:rsidRDefault="001A6E41" w:rsidP="001A6E41">
            <w:pPr>
              <w:rPr>
                <w:sz w:val="24"/>
                <w:szCs w:val="24"/>
              </w:rPr>
            </w:pPr>
          </w:p>
          <w:p w:rsidR="001A6E41" w:rsidRPr="001A6E41" w:rsidRDefault="001A6E41" w:rsidP="001A6E41">
            <w:pPr>
              <w:rPr>
                <w:sz w:val="24"/>
                <w:szCs w:val="24"/>
              </w:rPr>
            </w:pPr>
          </w:p>
          <w:p w:rsidR="001A6E41" w:rsidRPr="001A6E41" w:rsidRDefault="001A6E41" w:rsidP="001A6E41">
            <w:pPr>
              <w:rPr>
                <w:sz w:val="24"/>
                <w:szCs w:val="24"/>
              </w:rPr>
            </w:pPr>
            <w:r w:rsidRPr="001A6E41">
              <w:rPr>
                <w:sz w:val="24"/>
                <w:szCs w:val="24"/>
              </w:rPr>
              <w:t xml:space="preserve">   11 сент. (№ 36)</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25 сент. (№ 38)</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2 окт. (№ 39)</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p>
          <w:p w:rsidR="001A6E41" w:rsidRPr="001A6E41" w:rsidRDefault="001A6E41" w:rsidP="001A6E41">
            <w:pPr>
              <w:rPr>
                <w:sz w:val="24"/>
                <w:szCs w:val="24"/>
              </w:rPr>
            </w:pPr>
            <w:r w:rsidRPr="001A6E41">
              <w:rPr>
                <w:sz w:val="24"/>
                <w:szCs w:val="24"/>
              </w:rPr>
              <w:t>23 октября (№ 42)</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p>
          <w:p w:rsidR="001A6E41" w:rsidRPr="001A6E41" w:rsidRDefault="001A6E41" w:rsidP="001A6E41">
            <w:pPr>
              <w:rPr>
                <w:sz w:val="24"/>
                <w:szCs w:val="24"/>
              </w:rPr>
            </w:pPr>
            <w:r w:rsidRPr="001A6E41">
              <w:rPr>
                <w:sz w:val="24"/>
                <w:szCs w:val="24"/>
              </w:rPr>
              <w:t xml:space="preserve">   6 ноября (№ 44)</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27 ноября (№ 47)</w:t>
            </w: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w:t>
            </w:r>
          </w:p>
          <w:p w:rsidR="001A6E41" w:rsidRPr="001A6E41" w:rsidRDefault="001A6E41" w:rsidP="001A6E41">
            <w:pPr>
              <w:rPr>
                <w:sz w:val="24"/>
                <w:szCs w:val="24"/>
              </w:rPr>
            </w:pPr>
          </w:p>
          <w:p w:rsidR="001A6E41" w:rsidRPr="001A6E41" w:rsidRDefault="001A6E41" w:rsidP="001A6E41">
            <w:pPr>
              <w:rPr>
                <w:sz w:val="24"/>
                <w:szCs w:val="24"/>
              </w:rPr>
            </w:pPr>
          </w:p>
          <w:p w:rsidR="001A6E41" w:rsidRPr="001A6E41" w:rsidRDefault="001A6E41" w:rsidP="001A6E41">
            <w:pPr>
              <w:rPr>
                <w:sz w:val="24"/>
                <w:szCs w:val="24"/>
              </w:rPr>
            </w:pPr>
            <w:r w:rsidRPr="001A6E41">
              <w:rPr>
                <w:sz w:val="24"/>
                <w:szCs w:val="24"/>
              </w:rPr>
              <w:t xml:space="preserve">     9 окт. (№ 40)</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w:t>
            </w:r>
          </w:p>
          <w:p w:rsidR="001A6E41" w:rsidRPr="001A6E41" w:rsidRDefault="001A6E41" w:rsidP="001A6E41">
            <w:pPr>
              <w:rPr>
                <w:sz w:val="24"/>
                <w:szCs w:val="24"/>
              </w:rPr>
            </w:pPr>
          </w:p>
          <w:p w:rsidR="001A6E41" w:rsidRPr="001A6E41" w:rsidRDefault="001A6E41" w:rsidP="001A6E41">
            <w:pPr>
              <w:rPr>
                <w:sz w:val="24"/>
                <w:szCs w:val="24"/>
              </w:rPr>
            </w:pPr>
          </w:p>
          <w:p w:rsidR="001A6E41" w:rsidRPr="001A6E41" w:rsidRDefault="001A6E41" w:rsidP="001A6E41">
            <w:pPr>
              <w:rPr>
                <w:sz w:val="24"/>
                <w:szCs w:val="24"/>
              </w:rPr>
            </w:pPr>
            <w:r w:rsidRPr="001A6E41">
              <w:rPr>
                <w:sz w:val="24"/>
                <w:szCs w:val="24"/>
              </w:rPr>
              <w:t xml:space="preserve">     4 сент. (№ 35)</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p>
          <w:p w:rsidR="001A6E41" w:rsidRPr="001A6E41" w:rsidRDefault="001A6E41" w:rsidP="001A6E41">
            <w:pPr>
              <w:rPr>
                <w:sz w:val="24"/>
                <w:szCs w:val="24"/>
              </w:rPr>
            </w:pPr>
            <w:r w:rsidRPr="001A6E41">
              <w:rPr>
                <w:sz w:val="24"/>
                <w:szCs w:val="24"/>
              </w:rPr>
              <w:t xml:space="preserve">     24 июля (№ 29)</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6 ноября (№ 44)</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11 сент. (№ 36)</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24 апреля (№ 16)</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24 июля (№ 29)</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13 марта (№ 10)</w:t>
            </w: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10 января (№ 1)</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10 января (№ 1)</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20 марта (№ 11)</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3 апреля (№ 13)</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24 апреля (№ 16)</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24 апреля (№ 16)</w:t>
            </w: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30 апреля (№ 17)</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13 июня (№ 23)</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17 июля (№ 28)</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4 сентября (№ 35)</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rPr>
                <w:sz w:val="24"/>
                <w:szCs w:val="24"/>
              </w:rPr>
            </w:pPr>
            <w:r w:rsidRPr="001A6E41">
              <w:rPr>
                <w:sz w:val="24"/>
                <w:szCs w:val="24"/>
              </w:rPr>
              <w:t xml:space="preserve">    4 сентября (№ 35)</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9 октября (№ 40)</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6 ноября (№ 44)</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6 ноября (№ 44)</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13 ноября (№ 45)</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13 ноября (№ 45)</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4 декабря (№ 48)</w:t>
            </w:r>
          </w:p>
          <w:p w:rsidR="001A6E41" w:rsidRPr="001A6E41" w:rsidRDefault="001A6E41" w:rsidP="001A6E41">
            <w:pPr>
              <w:jc w:val="center"/>
              <w:rPr>
                <w:sz w:val="24"/>
                <w:szCs w:val="24"/>
              </w:rPr>
            </w:pPr>
          </w:p>
          <w:p w:rsidR="001A6E41" w:rsidRPr="001A6E41" w:rsidRDefault="001A6E41" w:rsidP="001A6E41">
            <w:pPr>
              <w:jc w:val="center"/>
              <w:rPr>
                <w:sz w:val="24"/>
                <w:szCs w:val="24"/>
              </w:rPr>
            </w:pPr>
          </w:p>
          <w:p w:rsidR="001A6E41" w:rsidRPr="001A6E41" w:rsidRDefault="001A6E41" w:rsidP="001A6E41">
            <w:pPr>
              <w:jc w:val="center"/>
              <w:rPr>
                <w:sz w:val="24"/>
                <w:szCs w:val="24"/>
              </w:rPr>
            </w:pPr>
            <w:r w:rsidRPr="001A6E41">
              <w:rPr>
                <w:sz w:val="24"/>
                <w:szCs w:val="24"/>
              </w:rPr>
              <w:t>29 мая (№ 21)</w:t>
            </w:r>
          </w:p>
          <w:p w:rsidR="001A6E41" w:rsidRPr="001A6E41" w:rsidRDefault="001A6E41" w:rsidP="001A6E41">
            <w:pPr>
              <w:jc w:val="center"/>
              <w:rPr>
                <w:sz w:val="24"/>
                <w:szCs w:val="24"/>
              </w:rPr>
            </w:pPr>
          </w:p>
          <w:p w:rsidR="001A6E41" w:rsidRPr="001A6E41" w:rsidRDefault="001A6E41" w:rsidP="001A6E41">
            <w:pPr>
              <w:rPr>
                <w:sz w:val="24"/>
                <w:szCs w:val="24"/>
              </w:rPr>
            </w:pPr>
          </w:p>
        </w:tc>
        <w:tc>
          <w:tcPr>
            <w:tcW w:w="2239" w:type="dxa"/>
          </w:tcPr>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jc w:val="center"/>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rPr>
                <w:sz w:val="24"/>
                <w:szCs w:val="24"/>
              </w:rPr>
            </w:pPr>
            <w:r w:rsidRPr="001A6E41">
              <w:rPr>
                <w:sz w:val="24"/>
                <w:szCs w:val="24"/>
              </w:rPr>
              <w:t>Пульс города</w:t>
            </w: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r w:rsidRPr="001A6E41">
              <w:rPr>
                <w:sz w:val="24"/>
                <w:szCs w:val="24"/>
              </w:rPr>
              <w:t xml:space="preserve">    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rPr>
                <w:sz w:val="24"/>
                <w:szCs w:val="24"/>
              </w:rPr>
            </w:pPr>
            <w:r w:rsidRPr="001A6E41">
              <w:rPr>
                <w:sz w:val="24"/>
                <w:szCs w:val="24"/>
              </w:rPr>
              <w:t xml:space="preserve">    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r w:rsidRPr="001A6E41">
              <w:rPr>
                <w:sz w:val="24"/>
                <w:szCs w:val="24"/>
              </w:rPr>
              <w:t>Пульс города</w:t>
            </w: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
          <w:p w:rsidR="001A6E41" w:rsidRPr="001A6E41" w:rsidRDefault="001A6E41" w:rsidP="001A6E41">
            <w:pPr>
              <w:tabs>
                <w:tab w:val="left" w:pos="993"/>
              </w:tabs>
              <w:suppressAutoHyphens/>
              <w:jc w:val="center"/>
              <w:rPr>
                <w:sz w:val="24"/>
                <w:szCs w:val="24"/>
              </w:rPr>
            </w:pPr>
            <w:proofErr w:type="spellStart"/>
            <w:r w:rsidRPr="001A6E41">
              <w:rPr>
                <w:sz w:val="24"/>
                <w:szCs w:val="24"/>
              </w:rPr>
              <w:t>Красноуральский</w:t>
            </w:r>
            <w:proofErr w:type="spellEnd"/>
            <w:r w:rsidRPr="001A6E41">
              <w:rPr>
                <w:sz w:val="24"/>
                <w:szCs w:val="24"/>
              </w:rPr>
              <w:t xml:space="preserve"> рабочий</w:t>
            </w:r>
          </w:p>
        </w:tc>
        <w:tc>
          <w:tcPr>
            <w:tcW w:w="2284" w:type="dxa"/>
            <w:gridSpan w:val="2"/>
          </w:tcPr>
          <w:p w:rsidR="001A6E41" w:rsidRPr="001A6E41" w:rsidRDefault="001A6E41" w:rsidP="001A6E41">
            <w:pPr>
              <w:tabs>
                <w:tab w:val="left" w:pos="993"/>
              </w:tabs>
              <w:suppressAutoHyphens/>
              <w:jc w:val="both"/>
              <w:rPr>
                <w:sz w:val="24"/>
                <w:szCs w:val="24"/>
              </w:rPr>
            </w:pPr>
            <w:r w:rsidRPr="001A6E41">
              <w:rPr>
                <w:sz w:val="24"/>
                <w:szCs w:val="24"/>
              </w:rPr>
              <w:t>«Новый формат – новые возможности» 25 апреля в Красноуральске состоялась акция «Библионочь-2020» режиме онлайн-марафона.</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Красноуральск – наш общий дом</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«Сохраняя традиции»</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«Юбилей Александра Сергеевича Пушкина в Красноуральске»</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«Под парусом надежды»</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 xml:space="preserve"> «Любить, мечтать, творить»</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 xml:space="preserve"> «Приглашаем к участию любителей чтения и не только…»</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«Память о своих корнях очень важна»</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 xml:space="preserve">«Как хорошо уметь читать!» "Лига </w:t>
            </w:r>
            <w:proofErr w:type="spellStart"/>
            <w:r w:rsidRPr="001A6E41">
              <w:rPr>
                <w:sz w:val="24"/>
                <w:szCs w:val="24"/>
              </w:rPr>
              <w:t>глотателей</w:t>
            </w:r>
            <w:proofErr w:type="spellEnd"/>
            <w:r w:rsidRPr="001A6E41">
              <w:rPr>
                <w:sz w:val="24"/>
                <w:szCs w:val="24"/>
              </w:rPr>
              <w:t xml:space="preserve"> текста». </w:t>
            </w:r>
          </w:p>
          <w:p w:rsidR="001A6E41" w:rsidRPr="001A6E41" w:rsidRDefault="001A6E41" w:rsidP="001A6E41">
            <w:pPr>
              <w:tabs>
                <w:tab w:val="left" w:pos="993"/>
              </w:tabs>
              <w:suppressAutoHyphens/>
              <w:jc w:val="both"/>
              <w:rPr>
                <w:sz w:val="24"/>
                <w:szCs w:val="24"/>
              </w:rPr>
            </w:pPr>
            <w:r w:rsidRPr="001A6E41">
              <w:rPr>
                <w:sz w:val="24"/>
                <w:szCs w:val="24"/>
              </w:rPr>
              <w:t xml:space="preserve"> </w:t>
            </w:r>
          </w:p>
          <w:p w:rsidR="001A6E41" w:rsidRPr="001A6E41" w:rsidRDefault="001A6E41" w:rsidP="001A6E41">
            <w:pPr>
              <w:tabs>
                <w:tab w:val="left" w:pos="993"/>
              </w:tabs>
              <w:suppressAutoHyphens/>
              <w:jc w:val="both"/>
              <w:rPr>
                <w:sz w:val="24"/>
                <w:szCs w:val="24"/>
              </w:rPr>
            </w:pPr>
            <w:r w:rsidRPr="001A6E41">
              <w:rPr>
                <w:sz w:val="24"/>
                <w:szCs w:val="24"/>
              </w:rPr>
              <w:t xml:space="preserve">"Девушка </w:t>
            </w:r>
            <w:proofErr w:type="spellStart"/>
            <w:r w:rsidRPr="001A6E41">
              <w:rPr>
                <w:sz w:val="24"/>
                <w:szCs w:val="24"/>
              </w:rPr>
              <w:t>Online</w:t>
            </w:r>
            <w:proofErr w:type="spellEnd"/>
            <w:r w:rsidRPr="001A6E41">
              <w:rPr>
                <w:sz w:val="24"/>
                <w:szCs w:val="24"/>
              </w:rPr>
              <w:t>", "Лунный рыцарь" и другие.</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"Ночь искусств»</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«Спасибо, мама, за любовь!»</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«Делать людям хорошее- хорошеть самому» (День чтения)</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«Золотой возраст»</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«Прошагай город»</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«Искусство делаем мы сами»</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«Читай семья. День чтения – 2019»</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 xml:space="preserve">«Подарки для </w:t>
            </w:r>
            <w:proofErr w:type="gramStart"/>
            <w:r w:rsidRPr="001A6E41">
              <w:rPr>
                <w:sz w:val="24"/>
                <w:szCs w:val="24"/>
              </w:rPr>
              <w:t>читателей»  (</w:t>
            </w:r>
            <w:proofErr w:type="spellStart"/>
            <w:proofErr w:type="gramEnd"/>
            <w:r w:rsidRPr="001A6E41">
              <w:rPr>
                <w:sz w:val="24"/>
                <w:szCs w:val="24"/>
              </w:rPr>
              <w:t>библионочь</w:t>
            </w:r>
            <w:proofErr w:type="spellEnd"/>
            <w:r w:rsidRPr="001A6E41">
              <w:rPr>
                <w:sz w:val="24"/>
                <w:szCs w:val="24"/>
              </w:rPr>
              <w:t>)</w:t>
            </w:r>
          </w:p>
          <w:p w:rsidR="001A6E41" w:rsidRPr="001A6E41" w:rsidRDefault="001A6E41" w:rsidP="001A6E41">
            <w:pPr>
              <w:tabs>
                <w:tab w:val="left" w:pos="993"/>
              </w:tabs>
              <w:suppressAutoHyphens/>
              <w:jc w:val="both"/>
              <w:rPr>
                <w:sz w:val="24"/>
                <w:szCs w:val="24"/>
              </w:rPr>
            </w:pPr>
            <w:r w:rsidRPr="001A6E41">
              <w:rPr>
                <w:sz w:val="24"/>
                <w:szCs w:val="24"/>
              </w:rPr>
              <w:t>«Присвоить библиотеке имя писателя»</w:t>
            </w:r>
          </w:p>
          <w:p w:rsidR="001A6E41" w:rsidRPr="001A6E41" w:rsidRDefault="001A6E41" w:rsidP="001A6E41">
            <w:pPr>
              <w:tabs>
                <w:tab w:val="left" w:pos="993"/>
              </w:tabs>
              <w:suppressAutoHyphens/>
              <w:jc w:val="both"/>
              <w:rPr>
                <w:sz w:val="24"/>
                <w:szCs w:val="24"/>
              </w:rPr>
            </w:pPr>
            <w:r w:rsidRPr="001A6E41">
              <w:rPr>
                <w:sz w:val="24"/>
                <w:szCs w:val="24"/>
              </w:rPr>
              <w:t>«Крышки для малышки»</w:t>
            </w:r>
          </w:p>
          <w:p w:rsidR="001A6E41" w:rsidRPr="001A6E41" w:rsidRDefault="001A6E41" w:rsidP="001A6E41">
            <w:pPr>
              <w:tabs>
                <w:tab w:val="left" w:pos="993"/>
              </w:tabs>
              <w:suppressAutoHyphens/>
              <w:jc w:val="both"/>
              <w:rPr>
                <w:sz w:val="24"/>
                <w:szCs w:val="24"/>
              </w:rPr>
            </w:pPr>
            <w:r w:rsidRPr="001A6E41">
              <w:rPr>
                <w:sz w:val="24"/>
                <w:szCs w:val="24"/>
              </w:rPr>
              <w:t>«У каждого возраста свой Пушкин»</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«Благодарим»</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«К особым детям – особый подход»</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«Пришел новый день»</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«В библиотеке – время театра»</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 xml:space="preserve">«Проделки </w:t>
            </w:r>
            <w:proofErr w:type="spellStart"/>
            <w:r w:rsidRPr="001A6E41">
              <w:rPr>
                <w:sz w:val="24"/>
                <w:szCs w:val="24"/>
              </w:rPr>
              <w:t>Ханумы</w:t>
            </w:r>
            <w:proofErr w:type="spellEnd"/>
            <w:r w:rsidRPr="001A6E41">
              <w:rPr>
                <w:sz w:val="24"/>
                <w:szCs w:val="24"/>
              </w:rPr>
              <w:t>»</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«Их подвиг забыть невозможно»</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«Благодарим за сотрудничество»</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«Мы любим свой город!»</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«День народов среднего Урала»</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«Не надо печалиться»</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«Читаешь ты, читаю я»</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«Интересно и удивительно»</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«Искусство делаем мы сами»</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«Просто не будьте равнодушными»</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«Влюбленные в искусство»</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«Как без тебя на свете трудно жить!»</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«Что мы знаем о библиотекарях»</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b/>
                <w:sz w:val="24"/>
                <w:szCs w:val="24"/>
              </w:rPr>
            </w:pPr>
          </w:p>
          <w:p w:rsidR="001A6E41" w:rsidRPr="001A6E41" w:rsidRDefault="001A6E41" w:rsidP="001A6E41">
            <w:pPr>
              <w:tabs>
                <w:tab w:val="left" w:pos="993"/>
              </w:tabs>
              <w:suppressAutoHyphens/>
              <w:jc w:val="both"/>
              <w:rPr>
                <w:b/>
                <w:sz w:val="24"/>
                <w:szCs w:val="24"/>
              </w:rPr>
            </w:pPr>
          </w:p>
          <w:p w:rsidR="001A6E41" w:rsidRPr="001A6E41" w:rsidRDefault="001A6E41" w:rsidP="001A6E41">
            <w:pPr>
              <w:tabs>
                <w:tab w:val="left" w:pos="993"/>
              </w:tabs>
              <w:suppressAutoHyphens/>
              <w:jc w:val="both"/>
              <w:rPr>
                <w:b/>
                <w:sz w:val="24"/>
                <w:szCs w:val="24"/>
              </w:rPr>
            </w:pPr>
          </w:p>
          <w:p w:rsidR="001A6E41" w:rsidRPr="001A6E41" w:rsidRDefault="001A6E41" w:rsidP="001A6E41">
            <w:pPr>
              <w:tabs>
                <w:tab w:val="left" w:pos="993"/>
              </w:tabs>
              <w:suppressAutoHyphens/>
              <w:jc w:val="both"/>
              <w:rPr>
                <w:b/>
                <w:sz w:val="24"/>
                <w:szCs w:val="24"/>
              </w:rPr>
            </w:pPr>
          </w:p>
        </w:tc>
      </w:tr>
      <w:tr w:rsidR="001A6E41" w:rsidRPr="001A6E41" w:rsidTr="001A6E41">
        <w:trPr>
          <w:trHeight w:hRule="exact" w:val="2550"/>
        </w:trPr>
        <w:tc>
          <w:tcPr>
            <w:tcW w:w="680" w:type="dxa"/>
            <w:vMerge/>
          </w:tcPr>
          <w:p w:rsidR="001A6E41" w:rsidRPr="001A6E41" w:rsidRDefault="001A6E41" w:rsidP="001A6E41">
            <w:pPr>
              <w:tabs>
                <w:tab w:val="left" w:pos="993"/>
              </w:tabs>
              <w:suppressAutoHyphens/>
              <w:jc w:val="center"/>
              <w:rPr>
                <w:sz w:val="24"/>
                <w:szCs w:val="24"/>
              </w:rPr>
            </w:pPr>
          </w:p>
        </w:tc>
        <w:tc>
          <w:tcPr>
            <w:tcW w:w="3245" w:type="dxa"/>
            <w:vMerge/>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jc w:val="center"/>
              <w:rPr>
                <w:sz w:val="24"/>
                <w:szCs w:val="24"/>
              </w:rPr>
            </w:pPr>
            <w:r w:rsidRPr="001A6E41">
              <w:rPr>
                <w:sz w:val="24"/>
                <w:szCs w:val="24"/>
              </w:rPr>
              <w:t>6 мая (№ 18)</w:t>
            </w:r>
          </w:p>
        </w:tc>
        <w:tc>
          <w:tcPr>
            <w:tcW w:w="2239" w:type="dxa"/>
          </w:tcPr>
          <w:p w:rsidR="001A6E41" w:rsidRPr="001A6E41" w:rsidRDefault="001A6E41" w:rsidP="001A6E41">
            <w:pPr>
              <w:tabs>
                <w:tab w:val="left" w:pos="993"/>
              </w:tabs>
              <w:suppressAutoHyphens/>
              <w:jc w:val="center"/>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1A6E41" w:rsidRDefault="001A6E41" w:rsidP="001A6E41">
            <w:pPr>
              <w:tabs>
                <w:tab w:val="left" w:pos="993"/>
              </w:tabs>
              <w:suppressAutoHyphens/>
              <w:jc w:val="both"/>
              <w:rPr>
                <w:sz w:val="24"/>
                <w:szCs w:val="24"/>
              </w:rPr>
            </w:pPr>
            <w:r w:rsidRPr="001A6E41">
              <w:rPr>
                <w:sz w:val="24"/>
                <w:szCs w:val="24"/>
              </w:rPr>
              <w:t>«Добрые дела»</w:t>
            </w:r>
          </w:p>
          <w:p w:rsidR="001A6E41" w:rsidRPr="001A6E41" w:rsidRDefault="001A6E41" w:rsidP="001A6E41">
            <w:pPr>
              <w:tabs>
                <w:tab w:val="left" w:pos="993"/>
              </w:tabs>
              <w:suppressAutoHyphens/>
              <w:jc w:val="both"/>
              <w:rPr>
                <w:sz w:val="24"/>
                <w:szCs w:val="24"/>
              </w:rPr>
            </w:pPr>
            <w:r w:rsidRPr="001A6E41">
              <w:rPr>
                <w:sz w:val="24"/>
                <w:szCs w:val="24"/>
              </w:rPr>
              <w:t>Юные читатели Центральной городской библиотеки приняли участие в акции «Весенняя неделя добра» в режиме онлайн.</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tc>
      </w:tr>
      <w:tr w:rsidR="001A6E41" w:rsidRPr="001A6E41" w:rsidTr="001A6E41">
        <w:trPr>
          <w:trHeight w:hRule="exact" w:val="3129"/>
        </w:trPr>
        <w:tc>
          <w:tcPr>
            <w:tcW w:w="680" w:type="dxa"/>
            <w:vMerge/>
          </w:tcPr>
          <w:p w:rsidR="001A6E41" w:rsidRPr="001A6E41" w:rsidRDefault="001A6E41" w:rsidP="001A6E41">
            <w:pPr>
              <w:tabs>
                <w:tab w:val="left" w:pos="993"/>
              </w:tabs>
              <w:suppressAutoHyphens/>
              <w:jc w:val="center"/>
              <w:rPr>
                <w:sz w:val="24"/>
                <w:szCs w:val="24"/>
              </w:rPr>
            </w:pPr>
          </w:p>
        </w:tc>
        <w:tc>
          <w:tcPr>
            <w:tcW w:w="3245" w:type="dxa"/>
            <w:vMerge/>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jc w:val="center"/>
              <w:rPr>
                <w:sz w:val="24"/>
                <w:szCs w:val="24"/>
              </w:rPr>
            </w:pPr>
            <w:r w:rsidRPr="001A6E41">
              <w:rPr>
                <w:sz w:val="24"/>
                <w:szCs w:val="24"/>
              </w:rPr>
              <w:t>3 июня (№ 22)</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1A6E41" w:rsidRDefault="001A6E41" w:rsidP="001A6E41">
            <w:pPr>
              <w:tabs>
                <w:tab w:val="left" w:pos="993"/>
              </w:tabs>
              <w:suppressAutoHyphens/>
              <w:jc w:val="both"/>
              <w:rPr>
                <w:sz w:val="24"/>
                <w:szCs w:val="24"/>
              </w:rPr>
            </w:pPr>
            <w:r w:rsidRPr="001A6E41">
              <w:rPr>
                <w:sz w:val="24"/>
                <w:szCs w:val="24"/>
              </w:rPr>
              <w:t>«Библиотеке нового поколения быть!»</w:t>
            </w:r>
          </w:p>
          <w:p w:rsidR="001A6E41" w:rsidRPr="001A6E41" w:rsidRDefault="001A6E41" w:rsidP="001A6E41">
            <w:pPr>
              <w:tabs>
                <w:tab w:val="left" w:pos="993"/>
              </w:tabs>
              <w:suppressAutoHyphens/>
              <w:jc w:val="both"/>
              <w:rPr>
                <w:sz w:val="24"/>
                <w:szCs w:val="24"/>
              </w:rPr>
            </w:pPr>
            <w:r w:rsidRPr="001A6E41">
              <w:rPr>
                <w:sz w:val="24"/>
                <w:szCs w:val="24"/>
              </w:rPr>
              <w:t>Центральная городская библиотека имени П. П. Бажова подала заявку на участие в конкурсе по модельным библиотекам.</w:t>
            </w:r>
          </w:p>
        </w:tc>
      </w:tr>
      <w:tr w:rsidR="001A6E41" w:rsidRPr="001A6E41" w:rsidTr="001A6E41">
        <w:trPr>
          <w:trHeight w:hRule="exact" w:val="2548"/>
        </w:trPr>
        <w:tc>
          <w:tcPr>
            <w:tcW w:w="680" w:type="dxa"/>
            <w:vMerge/>
          </w:tcPr>
          <w:p w:rsidR="001A6E41" w:rsidRPr="001A6E41" w:rsidRDefault="001A6E41" w:rsidP="001A6E41">
            <w:pPr>
              <w:tabs>
                <w:tab w:val="left" w:pos="993"/>
              </w:tabs>
              <w:suppressAutoHyphens/>
              <w:jc w:val="center"/>
              <w:rPr>
                <w:sz w:val="24"/>
                <w:szCs w:val="24"/>
              </w:rPr>
            </w:pPr>
          </w:p>
        </w:tc>
        <w:tc>
          <w:tcPr>
            <w:tcW w:w="3245" w:type="dxa"/>
            <w:vMerge/>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rPr>
                <w:sz w:val="24"/>
                <w:szCs w:val="24"/>
              </w:rPr>
            </w:pPr>
            <w:r w:rsidRPr="001A6E41">
              <w:rPr>
                <w:sz w:val="24"/>
                <w:szCs w:val="24"/>
              </w:rPr>
              <w:t xml:space="preserve">     17 июня (№ 24)</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1A6E41" w:rsidRDefault="001A6E41" w:rsidP="001A6E41">
            <w:pPr>
              <w:tabs>
                <w:tab w:val="left" w:pos="993"/>
              </w:tabs>
              <w:suppressAutoHyphens/>
              <w:jc w:val="both"/>
              <w:rPr>
                <w:sz w:val="24"/>
                <w:szCs w:val="24"/>
              </w:rPr>
            </w:pPr>
            <w:r w:rsidRPr="001A6E41">
              <w:rPr>
                <w:sz w:val="24"/>
                <w:szCs w:val="24"/>
              </w:rPr>
              <w:t xml:space="preserve">«День России – мы вместе!» Участие Центральной городской библиотеки имени П. П. Бажова в онлайн акциях ко Дню России. </w:t>
            </w:r>
          </w:p>
        </w:tc>
      </w:tr>
      <w:tr w:rsidR="001A6E41" w:rsidRPr="001A6E41" w:rsidTr="001A6E41">
        <w:trPr>
          <w:trHeight w:hRule="exact" w:val="3544"/>
        </w:trPr>
        <w:tc>
          <w:tcPr>
            <w:tcW w:w="680" w:type="dxa"/>
            <w:vMerge/>
          </w:tcPr>
          <w:p w:rsidR="001A6E41" w:rsidRPr="001A6E41" w:rsidRDefault="001A6E41" w:rsidP="001A6E41">
            <w:pPr>
              <w:tabs>
                <w:tab w:val="left" w:pos="993"/>
              </w:tabs>
              <w:suppressAutoHyphens/>
              <w:jc w:val="center"/>
              <w:rPr>
                <w:sz w:val="24"/>
                <w:szCs w:val="24"/>
              </w:rPr>
            </w:pPr>
          </w:p>
        </w:tc>
        <w:tc>
          <w:tcPr>
            <w:tcW w:w="3245" w:type="dxa"/>
            <w:vMerge/>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rPr>
                <w:sz w:val="24"/>
                <w:szCs w:val="24"/>
              </w:rPr>
            </w:pPr>
            <w:r w:rsidRPr="001A6E41">
              <w:rPr>
                <w:sz w:val="24"/>
                <w:szCs w:val="24"/>
              </w:rPr>
              <w:t xml:space="preserve">      17 июня (№ 24)</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1A6E41" w:rsidRDefault="001A6E41" w:rsidP="001A6E41">
            <w:pPr>
              <w:tabs>
                <w:tab w:val="left" w:pos="993"/>
              </w:tabs>
              <w:suppressAutoHyphens/>
              <w:jc w:val="both"/>
              <w:rPr>
                <w:sz w:val="24"/>
                <w:szCs w:val="24"/>
              </w:rPr>
            </w:pPr>
            <w:r w:rsidRPr="001A6E41">
              <w:rPr>
                <w:sz w:val="24"/>
                <w:szCs w:val="24"/>
              </w:rPr>
              <w:t>«Клубы, презентации, выставки».</w:t>
            </w:r>
          </w:p>
          <w:p w:rsidR="001A6E41" w:rsidRPr="001A6E41" w:rsidRDefault="001A6E41" w:rsidP="001A6E41">
            <w:pPr>
              <w:tabs>
                <w:tab w:val="left" w:pos="993"/>
              </w:tabs>
              <w:suppressAutoHyphens/>
              <w:jc w:val="both"/>
              <w:rPr>
                <w:sz w:val="24"/>
                <w:szCs w:val="24"/>
              </w:rPr>
            </w:pPr>
            <w:r w:rsidRPr="001A6E41">
              <w:rPr>
                <w:sz w:val="24"/>
                <w:szCs w:val="24"/>
              </w:rPr>
              <w:t>В Центральной городской библиотеке реализовался проект «Тайны страны детства». Клуб продолжает свою работу.</w:t>
            </w:r>
          </w:p>
        </w:tc>
      </w:tr>
      <w:tr w:rsidR="001A6E41" w:rsidRPr="001A6E41" w:rsidTr="001A6E41">
        <w:trPr>
          <w:trHeight w:hRule="exact" w:val="2818"/>
        </w:trPr>
        <w:tc>
          <w:tcPr>
            <w:tcW w:w="680" w:type="dxa"/>
            <w:vMerge/>
          </w:tcPr>
          <w:p w:rsidR="001A6E41" w:rsidRPr="001A6E41" w:rsidRDefault="001A6E41" w:rsidP="001A6E41">
            <w:pPr>
              <w:tabs>
                <w:tab w:val="left" w:pos="993"/>
              </w:tabs>
              <w:suppressAutoHyphens/>
              <w:jc w:val="center"/>
              <w:rPr>
                <w:sz w:val="24"/>
                <w:szCs w:val="24"/>
              </w:rPr>
            </w:pPr>
          </w:p>
        </w:tc>
        <w:tc>
          <w:tcPr>
            <w:tcW w:w="3245" w:type="dxa"/>
            <w:vMerge/>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907DC9">
            <w:pPr>
              <w:numPr>
                <w:ilvl w:val="0"/>
                <w:numId w:val="38"/>
              </w:numPr>
              <w:contextualSpacing/>
              <w:jc w:val="center"/>
              <w:rPr>
                <w:sz w:val="24"/>
                <w:szCs w:val="24"/>
              </w:rPr>
            </w:pPr>
            <w:r w:rsidRPr="001A6E41">
              <w:rPr>
                <w:sz w:val="24"/>
                <w:szCs w:val="24"/>
              </w:rPr>
              <w:t>июля</w:t>
            </w:r>
          </w:p>
          <w:p w:rsidR="001A6E41" w:rsidRPr="001A6E41" w:rsidRDefault="001A6E41" w:rsidP="001A6E41">
            <w:pPr>
              <w:ind w:left="360"/>
              <w:contextualSpacing/>
              <w:rPr>
                <w:sz w:val="24"/>
                <w:szCs w:val="24"/>
              </w:rPr>
            </w:pPr>
            <w:r w:rsidRPr="001A6E41">
              <w:rPr>
                <w:sz w:val="24"/>
                <w:szCs w:val="24"/>
              </w:rPr>
              <w:t xml:space="preserve"> (№ 27)</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1A6E41" w:rsidRDefault="001A6E41" w:rsidP="001A6E41">
            <w:pPr>
              <w:tabs>
                <w:tab w:val="left" w:pos="993"/>
              </w:tabs>
              <w:suppressAutoHyphens/>
              <w:jc w:val="both"/>
              <w:rPr>
                <w:sz w:val="22"/>
                <w:szCs w:val="22"/>
              </w:rPr>
            </w:pPr>
            <w:r w:rsidRPr="001A6E41">
              <w:rPr>
                <w:sz w:val="22"/>
                <w:szCs w:val="22"/>
              </w:rPr>
              <w:t>«Куда идем? За книгами!»</w:t>
            </w:r>
          </w:p>
          <w:p w:rsidR="001A6E41" w:rsidRPr="001A6E41" w:rsidRDefault="001A6E41" w:rsidP="001A6E41">
            <w:pPr>
              <w:tabs>
                <w:tab w:val="left" w:pos="993"/>
              </w:tabs>
              <w:suppressAutoHyphens/>
              <w:jc w:val="both"/>
              <w:rPr>
                <w:sz w:val="24"/>
                <w:szCs w:val="24"/>
              </w:rPr>
            </w:pPr>
            <w:r w:rsidRPr="001A6E41">
              <w:rPr>
                <w:sz w:val="22"/>
                <w:szCs w:val="22"/>
              </w:rPr>
              <w:t>С 6 июля библиотеки Красноуральска возобновили свою работу. Как можно посетить библиотеки в связи с новыми условиями работы.</w:t>
            </w:r>
          </w:p>
        </w:tc>
      </w:tr>
      <w:tr w:rsidR="001A6E41" w:rsidRPr="001A6E41" w:rsidTr="001A6E41">
        <w:trPr>
          <w:trHeight w:hRule="exact" w:val="3847"/>
        </w:trPr>
        <w:tc>
          <w:tcPr>
            <w:tcW w:w="680" w:type="dxa"/>
          </w:tcPr>
          <w:p w:rsidR="001A6E41" w:rsidRPr="001A6E41" w:rsidRDefault="001A6E41" w:rsidP="001A6E41">
            <w:pPr>
              <w:tabs>
                <w:tab w:val="left" w:pos="993"/>
              </w:tabs>
              <w:suppressAutoHyphens/>
              <w:jc w:val="center"/>
              <w:rPr>
                <w:sz w:val="24"/>
                <w:szCs w:val="24"/>
              </w:rPr>
            </w:pPr>
          </w:p>
        </w:tc>
        <w:tc>
          <w:tcPr>
            <w:tcW w:w="3245" w:type="dxa"/>
          </w:tcPr>
          <w:p w:rsidR="001A6E41" w:rsidRPr="001A6E41" w:rsidRDefault="001A6E41" w:rsidP="001A6E41">
            <w:pPr>
              <w:tabs>
                <w:tab w:val="left" w:pos="993"/>
              </w:tabs>
              <w:suppressAutoHyphens/>
              <w:rPr>
                <w:sz w:val="24"/>
                <w:szCs w:val="24"/>
              </w:rPr>
            </w:pPr>
          </w:p>
        </w:tc>
        <w:tc>
          <w:tcPr>
            <w:tcW w:w="1462" w:type="dxa"/>
            <w:gridSpan w:val="2"/>
          </w:tcPr>
          <w:p w:rsidR="001A6E41" w:rsidRPr="00F52F9A" w:rsidRDefault="001A6E41" w:rsidP="001A6E41">
            <w:pPr>
              <w:shd w:val="clear" w:color="auto" w:fill="FFFFFF"/>
              <w:rPr>
                <w:sz w:val="24"/>
                <w:szCs w:val="24"/>
              </w:rPr>
            </w:pPr>
            <w:r w:rsidRPr="00F52F9A">
              <w:rPr>
                <w:sz w:val="24"/>
                <w:szCs w:val="24"/>
              </w:rPr>
              <w:t>29 июля (№30)</w:t>
            </w:r>
          </w:p>
        </w:tc>
        <w:tc>
          <w:tcPr>
            <w:tcW w:w="2239" w:type="dxa"/>
          </w:tcPr>
          <w:p w:rsidR="001A6E41" w:rsidRPr="00F52F9A" w:rsidRDefault="001A6E41" w:rsidP="001A6E41">
            <w:pPr>
              <w:shd w:val="clear" w:color="auto" w:fill="FFFFFF"/>
              <w:rPr>
                <w:sz w:val="24"/>
                <w:szCs w:val="24"/>
              </w:rPr>
            </w:pPr>
            <w:r w:rsidRPr="00F52F9A">
              <w:rPr>
                <w:sz w:val="24"/>
                <w:szCs w:val="24"/>
              </w:rPr>
              <w:t>«</w:t>
            </w:r>
            <w:proofErr w:type="spellStart"/>
            <w:r w:rsidRPr="00F52F9A">
              <w:rPr>
                <w:sz w:val="24"/>
                <w:szCs w:val="24"/>
              </w:rPr>
              <w:t>Красноуральский</w:t>
            </w:r>
            <w:proofErr w:type="spellEnd"/>
            <w:r w:rsidRPr="00F52F9A">
              <w:rPr>
                <w:sz w:val="24"/>
                <w:szCs w:val="24"/>
              </w:rPr>
              <w:t xml:space="preserve"> рабочий»</w:t>
            </w:r>
          </w:p>
          <w:p w:rsidR="001A6E41" w:rsidRPr="00F52F9A" w:rsidRDefault="001A6E41" w:rsidP="001A6E41">
            <w:pPr>
              <w:tabs>
                <w:tab w:val="left" w:pos="993"/>
              </w:tabs>
              <w:suppressAutoHyphens/>
              <w:rPr>
                <w:sz w:val="24"/>
                <w:szCs w:val="24"/>
              </w:rPr>
            </w:pPr>
          </w:p>
        </w:tc>
        <w:tc>
          <w:tcPr>
            <w:tcW w:w="2284" w:type="dxa"/>
            <w:gridSpan w:val="2"/>
          </w:tcPr>
          <w:p w:rsidR="001A6E41" w:rsidRPr="001A6E41" w:rsidRDefault="001A6E41" w:rsidP="001A6E41">
            <w:pPr>
              <w:tabs>
                <w:tab w:val="left" w:pos="993"/>
              </w:tabs>
              <w:suppressAutoHyphens/>
              <w:jc w:val="both"/>
              <w:rPr>
                <w:color w:val="333333"/>
                <w:sz w:val="24"/>
                <w:szCs w:val="24"/>
              </w:rPr>
            </w:pPr>
            <w:r w:rsidRPr="001A6E41">
              <w:rPr>
                <w:sz w:val="24"/>
                <w:szCs w:val="24"/>
              </w:rPr>
              <w:t>«Чудесные книжки». Центральная городская библиотека имени П. П. Бажова городского округа Красноуральск знакомит читателей с тактильными книгами для слабовидящих читателей.</w:t>
            </w:r>
          </w:p>
          <w:p w:rsidR="001A6E41" w:rsidRPr="001A6E41" w:rsidRDefault="001A6E41" w:rsidP="001A6E41">
            <w:pPr>
              <w:tabs>
                <w:tab w:val="left" w:pos="993"/>
              </w:tabs>
              <w:suppressAutoHyphens/>
              <w:jc w:val="both"/>
              <w:rPr>
                <w:color w:val="333333"/>
                <w:sz w:val="24"/>
                <w:szCs w:val="24"/>
              </w:rPr>
            </w:pPr>
          </w:p>
          <w:p w:rsidR="001A6E41" w:rsidRPr="001A6E41" w:rsidRDefault="001A6E41" w:rsidP="001A6E41">
            <w:pPr>
              <w:tabs>
                <w:tab w:val="left" w:pos="993"/>
              </w:tabs>
              <w:suppressAutoHyphens/>
              <w:jc w:val="both"/>
              <w:rPr>
                <w:color w:val="333333"/>
                <w:sz w:val="24"/>
                <w:szCs w:val="24"/>
              </w:rPr>
            </w:pPr>
          </w:p>
          <w:p w:rsidR="001A6E41" w:rsidRPr="001A6E41" w:rsidRDefault="001A6E41" w:rsidP="001A6E41">
            <w:pPr>
              <w:tabs>
                <w:tab w:val="left" w:pos="993"/>
              </w:tabs>
              <w:suppressAutoHyphens/>
              <w:jc w:val="both"/>
              <w:rPr>
                <w:sz w:val="24"/>
                <w:szCs w:val="24"/>
              </w:rPr>
            </w:pPr>
            <w:r w:rsidRPr="001A6E41">
              <w:rPr>
                <w:color w:val="333333"/>
                <w:sz w:val="24"/>
                <w:szCs w:val="24"/>
              </w:rPr>
              <w:t xml:space="preserve"> книгами, предоставленными Свердловской областной</w:t>
            </w:r>
            <w:r w:rsidRPr="001A6E41">
              <w:rPr>
                <w:rFonts w:ascii="Arial" w:hAnsi="Arial" w:cs="Arial"/>
                <w:color w:val="333333"/>
                <w:sz w:val="23"/>
                <w:szCs w:val="23"/>
              </w:rPr>
              <w:t xml:space="preserve"> специализированной</w:t>
            </w:r>
          </w:p>
        </w:tc>
      </w:tr>
      <w:tr w:rsidR="001A6E41" w:rsidRPr="001A6E41" w:rsidTr="001A6E41">
        <w:trPr>
          <w:trHeight w:hRule="exact" w:val="3961"/>
        </w:trPr>
        <w:tc>
          <w:tcPr>
            <w:tcW w:w="680" w:type="dxa"/>
          </w:tcPr>
          <w:p w:rsidR="001A6E41" w:rsidRPr="001A6E41" w:rsidRDefault="001A6E41" w:rsidP="001A6E41">
            <w:pPr>
              <w:tabs>
                <w:tab w:val="left" w:pos="993"/>
              </w:tabs>
              <w:suppressAutoHyphens/>
              <w:jc w:val="center"/>
              <w:rPr>
                <w:sz w:val="24"/>
                <w:szCs w:val="24"/>
              </w:rPr>
            </w:pPr>
          </w:p>
        </w:tc>
        <w:tc>
          <w:tcPr>
            <w:tcW w:w="3245" w:type="dxa"/>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rPr>
                <w:sz w:val="24"/>
                <w:szCs w:val="24"/>
              </w:rPr>
            </w:pPr>
            <w:r w:rsidRPr="001A6E41">
              <w:rPr>
                <w:sz w:val="24"/>
                <w:szCs w:val="24"/>
              </w:rPr>
              <w:t>20 августа (№ 31)</w:t>
            </w:r>
          </w:p>
        </w:tc>
        <w:tc>
          <w:tcPr>
            <w:tcW w:w="2239" w:type="dxa"/>
          </w:tcPr>
          <w:p w:rsidR="001A6E41" w:rsidRPr="001A6E41" w:rsidRDefault="001A6E41" w:rsidP="001A6E41">
            <w:pPr>
              <w:tabs>
                <w:tab w:val="left" w:pos="993"/>
              </w:tabs>
              <w:suppressAutoHyphens/>
              <w:rPr>
                <w:sz w:val="24"/>
                <w:szCs w:val="24"/>
              </w:rPr>
            </w:pPr>
            <w:r>
              <w:rPr>
                <w:sz w:val="24"/>
                <w:szCs w:val="24"/>
              </w:rPr>
              <w:t>«</w:t>
            </w:r>
            <w:r w:rsidRPr="001A6E41">
              <w:rPr>
                <w:sz w:val="24"/>
                <w:szCs w:val="24"/>
              </w:rPr>
              <w:t>Святогор</w:t>
            </w:r>
            <w:r>
              <w:rPr>
                <w:sz w:val="24"/>
                <w:szCs w:val="24"/>
              </w:rPr>
              <w:t>»</w:t>
            </w:r>
          </w:p>
        </w:tc>
        <w:tc>
          <w:tcPr>
            <w:tcW w:w="2284" w:type="dxa"/>
            <w:gridSpan w:val="2"/>
          </w:tcPr>
          <w:p w:rsidR="001A6E41" w:rsidRPr="001A6E41" w:rsidRDefault="001A6E41" w:rsidP="001A6E41">
            <w:pPr>
              <w:tabs>
                <w:tab w:val="left" w:pos="993"/>
              </w:tabs>
              <w:suppressAutoHyphens/>
              <w:jc w:val="both"/>
              <w:rPr>
                <w:sz w:val="24"/>
                <w:szCs w:val="24"/>
              </w:rPr>
            </w:pPr>
            <w:r w:rsidRPr="001A6E41">
              <w:rPr>
                <w:sz w:val="24"/>
                <w:szCs w:val="24"/>
              </w:rPr>
              <w:t xml:space="preserve">«Общение – через </w:t>
            </w:r>
            <w:proofErr w:type="spellStart"/>
            <w:r w:rsidRPr="001A6E41">
              <w:rPr>
                <w:sz w:val="24"/>
                <w:szCs w:val="24"/>
              </w:rPr>
              <w:t>спецзащитный</w:t>
            </w:r>
            <w:proofErr w:type="spellEnd"/>
            <w:r w:rsidRPr="001A6E41">
              <w:rPr>
                <w:sz w:val="24"/>
                <w:szCs w:val="24"/>
              </w:rPr>
              <w:t xml:space="preserve"> экран»</w:t>
            </w:r>
          </w:p>
          <w:p w:rsidR="001A6E41" w:rsidRPr="001A6E41" w:rsidRDefault="001A6E41" w:rsidP="001A6E41">
            <w:pPr>
              <w:tabs>
                <w:tab w:val="left" w:pos="993"/>
              </w:tabs>
              <w:suppressAutoHyphens/>
              <w:jc w:val="both"/>
              <w:rPr>
                <w:sz w:val="24"/>
                <w:szCs w:val="24"/>
              </w:rPr>
            </w:pPr>
            <w:r w:rsidRPr="001A6E41">
              <w:rPr>
                <w:sz w:val="24"/>
                <w:szCs w:val="24"/>
              </w:rPr>
              <w:t>Теперь работа библиотек города организована по-новому. Книги выдаются по запросу читателей. За первый месяц работы библиотеки города обслужили более 3000 читателей.</w:t>
            </w:r>
          </w:p>
        </w:tc>
      </w:tr>
      <w:tr w:rsidR="001A6E41" w:rsidRPr="001A6E41" w:rsidTr="001A6E41">
        <w:trPr>
          <w:trHeight w:hRule="exact" w:val="2391"/>
        </w:trPr>
        <w:tc>
          <w:tcPr>
            <w:tcW w:w="680" w:type="dxa"/>
          </w:tcPr>
          <w:p w:rsidR="001A6E41" w:rsidRPr="001A6E41" w:rsidRDefault="001A6E41" w:rsidP="001A6E41">
            <w:pPr>
              <w:tabs>
                <w:tab w:val="left" w:pos="993"/>
              </w:tabs>
              <w:suppressAutoHyphens/>
              <w:jc w:val="center"/>
              <w:rPr>
                <w:sz w:val="24"/>
                <w:szCs w:val="24"/>
              </w:rPr>
            </w:pPr>
          </w:p>
        </w:tc>
        <w:tc>
          <w:tcPr>
            <w:tcW w:w="3245" w:type="dxa"/>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rPr>
                <w:sz w:val="24"/>
                <w:szCs w:val="24"/>
              </w:rPr>
            </w:pPr>
            <w:r w:rsidRPr="001A6E41">
              <w:rPr>
                <w:sz w:val="24"/>
                <w:szCs w:val="24"/>
              </w:rPr>
              <w:t>26 августа (№ 34)</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1A6E41" w:rsidRDefault="001A6E41" w:rsidP="001A6E41">
            <w:pPr>
              <w:tabs>
                <w:tab w:val="left" w:pos="993"/>
              </w:tabs>
              <w:suppressAutoHyphens/>
              <w:jc w:val="both"/>
              <w:rPr>
                <w:sz w:val="24"/>
                <w:szCs w:val="24"/>
              </w:rPr>
            </w:pPr>
            <w:r w:rsidRPr="001A6E41">
              <w:rPr>
                <w:sz w:val="24"/>
                <w:szCs w:val="24"/>
              </w:rPr>
              <w:t xml:space="preserve">«Новинки на книжной полке». </w:t>
            </w:r>
          </w:p>
          <w:p w:rsidR="001A6E41" w:rsidRPr="001A6E41" w:rsidRDefault="001A6E41" w:rsidP="001A6E41">
            <w:pPr>
              <w:tabs>
                <w:tab w:val="left" w:pos="993"/>
              </w:tabs>
              <w:suppressAutoHyphens/>
              <w:jc w:val="both"/>
              <w:rPr>
                <w:sz w:val="24"/>
                <w:szCs w:val="24"/>
              </w:rPr>
            </w:pPr>
            <w:r w:rsidRPr="001A6E41">
              <w:rPr>
                <w:sz w:val="24"/>
                <w:szCs w:val="24"/>
              </w:rPr>
              <w:t>Анонс новых книг, поступивших в Центральную городскую библиотеку имени П. П. Бажова.</w:t>
            </w:r>
          </w:p>
        </w:tc>
      </w:tr>
      <w:tr w:rsidR="001A6E41" w:rsidRPr="001A6E41" w:rsidTr="001A6E41">
        <w:trPr>
          <w:trHeight w:hRule="exact" w:val="3690"/>
        </w:trPr>
        <w:tc>
          <w:tcPr>
            <w:tcW w:w="680" w:type="dxa"/>
          </w:tcPr>
          <w:p w:rsidR="001A6E41" w:rsidRPr="001A6E41" w:rsidRDefault="001A6E41" w:rsidP="001A6E41">
            <w:pPr>
              <w:tabs>
                <w:tab w:val="left" w:pos="993"/>
              </w:tabs>
              <w:suppressAutoHyphens/>
              <w:jc w:val="center"/>
              <w:rPr>
                <w:sz w:val="24"/>
                <w:szCs w:val="24"/>
              </w:rPr>
            </w:pPr>
          </w:p>
        </w:tc>
        <w:tc>
          <w:tcPr>
            <w:tcW w:w="3245" w:type="dxa"/>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rPr>
                <w:sz w:val="24"/>
                <w:szCs w:val="24"/>
              </w:rPr>
            </w:pPr>
            <w:r w:rsidRPr="001A6E41">
              <w:rPr>
                <w:sz w:val="24"/>
                <w:szCs w:val="24"/>
              </w:rPr>
              <w:t>9 сентября (№ 36)</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CB2B51" w:rsidRDefault="001A6E41" w:rsidP="001A6E41">
            <w:pPr>
              <w:tabs>
                <w:tab w:val="left" w:pos="993"/>
              </w:tabs>
              <w:suppressAutoHyphens/>
              <w:jc w:val="both"/>
              <w:rPr>
                <w:sz w:val="24"/>
                <w:szCs w:val="24"/>
              </w:rPr>
            </w:pPr>
            <w:r w:rsidRPr="00CB2B51">
              <w:rPr>
                <w:sz w:val="24"/>
                <w:szCs w:val="24"/>
              </w:rPr>
              <w:t xml:space="preserve">«На пенсии жизнь только начинается». </w:t>
            </w:r>
          </w:p>
          <w:p w:rsidR="001A6E41" w:rsidRPr="001A6E41" w:rsidRDefault="001A6E41" w:rsidP="001A6E41">
            <w:pPr>
              <w:tabs>
                <w:tab w:val="left" w:pos="993"/>
              </w:tabs>
              <w:suppressAutoHyphens/>
              <w:jc w:val="both"/>
              <w:rPr>
                <w:sz w:val="24"/>
                <w:szCs w:val="24"/>
              </w:rPr>
            </w:pPr>
            <w:r w:rsidRPr="00CB2B51">
              <w:rPr>
                <w:sz w:val="24"/>
                <w:szCs w:val="24"/>
              </w:rPr>
              <w:t>В Центральной городской библиотеке имени П. П. Бажова проходит акция «С внуками в библиотеку». Цель акции – повысить интерес к книге как взрослого населения, так детей и подростков.</w:t>
            </w:r>
          </w:p>
        </w:tc>
      </w:tr>
      <w:tr w:rsidR="001A6E41" w:rsidRPr="001A6E41" w:rsidTr="001A6E41">
        <w:trPr>
          <w:trHeight w:hRule="exact" w:val="4112"/>
        </w:trPr>
        <w:tc>
          <w:tcPr>
            <w:tcW w:w="680" w:type="dxa"/>
          </w:tcPr>
          <w:p w:rsidR="001A6E41" w:rsidRPr="001A6E41" w:rsidRDefault="001A6E41" w:rsidP="001A6E41">
            <w:pPr>
              <w:tabs>
                <w:tab w:val="left" w:pos="993"/>
              </w:tabs>
              <w:suppressAutoHyphens/>
              <w:jc w:val="center"/>
              <w:rPr>
                <w:sz w:val="24"/>
                <w:szCs w:val="24"/>
              </w:rPr>
            </w:pPr>
          </w:p>
        </w:tc>
        <w:tc>
          <w:tcPr>
            <w:tcW w:w="3245" w:type="dxa"/>
          </w:tcPr>
          <w:p w:rsidR="001A6E41" w:rsidRPr="001A6E41" w:rsidRDefault="001A6E41" w:rsidP="001A6E41">
            <w:pPr>
              <w:tabs>
                <w:tab w:val="left" w:pos="993"/>
              </w:tabs>
              <w:suppressAutoHyphens/>
              <w:rPr>
                <w:sz w:val="24"/>
                <w:szCs w:val="24"/>
              </w:rPr>
            </w:pPr>
          </w:p>
        </w:tc>
        <w:tc>
          <w:tcPr>
            <w:tcW w:w="1462" w:type="dxa"/>
            <w:gridSpan w:val="2"/>
          </w:tcPr>
          <w:p w:rsidR="001A6E41" w:rsidRPr="001A6E41" w:rsidRDefault="001A6E41" w:rsidP="001A6E41">
            <w:pPr>
              <w:rPr>
                <w:sz w:val="24"/>
                <w:szCs w:val="24"/>
              </w:rPr>
            </w:pPr>
            <w:r w:rsidRPr="001A6E41">
              <w:rPr>
                <w:sz w:val="24"/>
                <w:szCs w:val="24"/>
              </w:rPr>
              <w:t>23 сентября (№ 38)</w:t>
            </w:r>
          </w:p>
        </w:tc>
        <w:tc>
          <w:tcPr>
            <w:tcW w:w="2239" w:type="dxa"/>
          </w:tcPr>
          <w:p w:rsidR="001A6E41" w:rsidRPr="001A6E41" w:rsidRDefault="001A6E41" w:rsidP="001A6E41">
            <w:pPr>
              <w:tabs>
                <w:tab w:val="left" w:pos="993"/>
              </w:tabs>
              <w:suppressAutoHyphens/>
              <w:rPr>
                <w:sz w:val="24"/>
                <w:szCs w:val="24"/>
              </w:rPr>
            </w:pPr>
            <w:r>
              <w:rPr>
                <w:sz w:val="24"/>
                <w:szCs w:val="24"/>
              </w:rPr>
              <w:t>«</w:t>
            </w:r>
            <w:proofErr w:type="spellStart"/>
            <w:r w:rsidRPr="001A6E41">
              <w:rPr>
                <w:sz w:val="24"/>
                <w:szCs w:val="24"/>
              </w:rPr>
              <w:t>Красноуральский</w:t>
            </w:r>
            <w:proofErr w:type="spellEnd"/>
            <w:r w:rsidRPr="001A6E41">
              <w:rPr>
                <w:sz w:val="24"/>
                <w:szCs w:val="24"/>
              </w:rPr>
              <w:t xml:space="preserve"> рабочий</w:t>
            </w:r>
            <w:r>
              <w:rPr>
                <w:sz w:val="24"/>
                <w:szCs w:val="24"/>
              </w:rPr>
              <w:t>»</w:t>
            </w:r>
          </w:p>
        </w:tc>
        <w:tc>
          <w:tcPr>
            <w:tcW w:w="2284" w:type="dxa"/>
            <w:gridSpan w:val="2"/>
          </w:tcPr>
          <w:p w:rsidR="001A6E41" w:rsidRPr="00CB2B51" w:rsidRDefault="001A6E41" w:rsidP="001A6E41">
            <w:pPr>
              <w:tabs>
                <w:tab w:val="left" w:pos="993"/>
              </w:tabs>
              <w:suppressAutoHyphens/>
              <w:jc w:val="both"/>
              <w:rPr>
                <w:sz w:val="24"/>
                <w:szCs w:val="24"/>
              </w:rPr>
            </w:pPr>
            <w:r w:rsidRPr="00CB2B51">
              <w:rPr>
                <w:sz w:val="24"/>
                <w:szCs w:val="24"/>
              </w:rPr>
              <w:t xml:space="preserve">«По следам </w:t>
            </w:r>
            <w:proofErr w:type="spellStart"/>
            <w:r w:rsidRPr="00CB2B51">
              <w:rPr>
                <w:sz w:val="24"/>
                <w:szCs w:val="24"/>
              </w:rPr>
              <w:t>бажовских</w:t>
            </w:r>
            <w:proofErr w:type="spellEnd"/>
            <w:r w:rsidRPr="00CB2B51">
              <w:rPr>
                <w:sz w:val="24"/>
                <w:szCs w:val="24"/>
              </w:rPr>
              <w:t xml:space="preserve"> сказов».</w:t>
            </w:r>
          </w:p>
          <w:p w:rsidR="001A6E41" w:rsidRPr="00CB2B51" w:rsidRDefault="001A6E41" w:rsidP="001A6E41">
            <w:pPr>
              <w:tabs>
                <w:tab w:val="left" w:pos="993"/>
              </w:tabs>
              <w:suppressAutoHyphens/>
              <w:jc w:val="both"/>
              <w:rPr>
                <w:sz w:val="24"/>
                <w:szCs w:val="24"/>
              </w:rPr>
            </w:pPr>
            <w:r w:rsidRPr="00CB2B51">
              <w:rPr>
                <w:sz w:val="24"/>
                <w:szCs w:val="24"/>
              </w:rPr>
              <w:t>Сотрудники двух библиотек города, в том числе Центральная городская б-ка имени П. П. Бажова и библиотека – филиал №3 присоединились к областной акции «</w:t>
            </w:r>
            <w:proofErr w:type="spellStart"/>
            <w:r w:rsidRPr="00CB2B51">
              <w:rPr>
                <w:sz w:val="24"/>
                <w:szCs w:val="24"/>
              </w:rPr>
              <w:t>Бажовская</w:t>
            </w:r>
            <w:proofErr w:type="spellEnd"/>
            <w:r w:rsidRPr="00CB2B51">
              <w:rPr>
                <w:sz w:val="24"/>
                <w:szCs w:val="24"/>
              </w:rPr>
              <w:t xml:space="preserve"> рябина».</w:t>
            </w:r>
          </w:p>
          <w:p w:rsidR="001A6E41" w:rsidRPr="001A6E41" w:rsidRDefault="001A6E41" w:rsidP="001A6E41">
            <w:pPr>
              <w:tabs>
                <w:tab w:val="left" w:pos="993"/>
              </w:tabs>
              <w:suppressAutoHyphens/>
              <w:jc w:val="both"/>
              <w:rPr>
                <w:sz w:val="24"/>
                <w:szCs w:val="24"/>
              </w:rPr>
            </w:pPr>
            <w:r w:rsidRPr="00CB2B51">
              <w:rPr>
                <w:sz w:val="24"/>
                <w:szCs w:val="24"/>
              </w:rPr>
              <w:t>В результате акции было высажено 5 рябин.</w:t>
            </w:r>
          </w:p>
        </w:tc>
      </w:tr>
      <w:tr w:rsidR="001A6E41" w:rsidRPr="001A6E41" w:rsidTr="001A6E41">
        <w:trPr>
          <w:gridAfter w:val="1"/>
          <w:wAfter w:w="16" w:type="dxa"/>
          <w:trHeight w:hRule="exact" w:val="4120"/>
        </w:trPr>
        <w:tc>
          <w:tcPr>
            <w:tcW w:w="680" w:type="dxa"/>
          </w:tcPr>
          <w:p w:rsidR="001A6E41" w:rsidRPr="001A6E41" w:rsidRDefault="001A6E41" w:rsidP="001A6E41">
            <w:pPr>
              <w:tabs>
                <w:tab w:val="left" w:pos="993"/>
              </w:tabs>
              <w:suppressAutoHyphens/>
              <w:jc w:val="center"/>
              <w:rPr>
                <w:sz w:val="24"/>
                <w:szCs w:val="24"/>
              </w:rPr>
            </w:pPr>
          </w:p>
        </w:tc>
        <w:tc>
          <w:tcPr>
            <w:tcW w:w="3261" w:type="dxa"/>
            <w:gridSpan w:val="2"/>
          </w:tcPr>
          <w:p w:rsidR="001A6E41" w:rsidRPr="001A6E41" w:rsidRDefault="001A6E41" w:rsidP="001A6E41">
            <w:pPr>
              <w:tabs>
                <w:tab w:val="left" w:pos="993"/>
              </w:tabs>
              <w:suppressAutoHyphens/>
              <w:rPr>
                <w:sz w:val="24"/>
                <w:szCs w:val="24"/>
              </w:rPr>
            </w:pPr>
          </w:p>
        </w:tc>
        <w:tc>
          <w:tcPr>
            <w:tcW w:w="1446" w:type="dxa"/>
          </w:tcPr>
          <w:p w:rsidR="001A6E41" w:rsidRPr="001A6E41" w:rsidRDefault="001A6E41" w:rsidP="001A6E41">
            <w:pPr>
              <w:rPr>
                <w:sz w:val="24"/>
                <w:szCs w:val="24"/>
              </w:rPr>
            </w:pPr>
            <w:r w:rsidRPr="001A6E41">
              <w:rPr>
                <w:sz w:val="24"/>
                <w:szCs w:val="24"/>
              </w:rPr>
              <w:t>30 сентября (№ 39)</w:t>
            </w:r>
          </w:p>
        </w:tc>
        <w:tc>
          <w:tcPr>
            <w:tcW w:w="2239" w:type="dxa"/>
          </w:tcPr>
          <w:p w:rsidR="001A6E41" w:rsidRPr="001A6E41" w:rsidRDefault="0021675A" w:rsidP="001A6E41">
            <w:pPr>
              <w:tabs>
                <w:tab w:val="left" w:pos="993"/>
              </w:tabs>
              <w:suppressAutoHyphens/>
              <w:rPr>
                <w:sz w:val="24"/>
                <w:szCs w:val="24"/>
              </w:rPr>
            </w:pPr>
            <w:r>
              <w:rPr>
                <w:sz w:val="24"/>
                <w:szCs w:val="24"/>
              </w:rPr>
              <w:t>«</w:t>
            </w:r>
            <w:proofErr w:type="spellStart"/>
            <w:r w:rsidR="001A6E41" w:rsidRPr="001A6E41">
              <w:rPr>
                <w:sz w:val="24"/>
                <w:szCs w:val="24"/>
              </w:rPr>
              <w:t>Красноуральский</w:t>
            </w:r>
            <w:proofErr w:type="spellEnd"/>
            <w:r w:rsidR="001A6E41" w:rsidRPr="001A6E41">
              <w:rPr>
                <w:sz w:val="24"/>
                <w:szCs w:val="24"/>
              </w:rPr>
              <w:t xml:space="preserve"> рабочий</w:t>
            </w:r>
            <w:r>
              <w:rPr>
                <w:sz w:val="24"/>
                <w:szCs w:val="24"/>
              </w:rPr>
              <w:t>»</w:t>
            </w:r>
          </w:p>
        </w:tc>
        <w:tc>
          <w:tcPr>
            <w:tcW w:w="2268" w:type="dxa"/>
          </w:tcPr>
          <w:p w:rsidR="001A6E41" w:rsidRPr="001A6E41" w:rsidRDefault="001A6E41" w:rsidP="001A6E41">
            <w:pPr>
              <w:tabs>
                <w:tab w:val="left" w:pos="993"/>
              </w:tabs>
              <w:suppressAutoHyphens/>
              <w:jc w:val="both"/>
              <w:rPr>
                <w:sz w:val="24"/>
                <w:szCs w:val="24"/>
              </w:rPr>
            </w:pPr>
            <w:r w:rsidRPr="001A6E41">
              <w:rPr>
                <w:sz w:val="24"/>
                <w:szCs w:val="24"/>
              </w:rPr>
              <w:t>«Бабушка и дедушка – самые любимые».</w:t>
            </w:r>
          </w:p>
          <w:p w:rsidR="001A6E41" w:rsidRPr="001A6E41" w:rsidRDefault="001A6E41" w:rsidP="001A6E41">
            <w:pPr>
              <w:tabs>
                <w:tab w:val="left" w:pos="993"/>
              </w:tabs>
              <w:suppressAutoHyphens/>
              <w:jc w:val="both"/>
              <w:rPr>
                <w:sz w:val="24"/>
                <w:szCs w:val="24"/>
              </w:rPr>
            </w:pPr>
            <w:r w:rsidRPr="001A6E41">
              <w:rPr>
                <w:sz w:val="24"/>
                <w:szCs w:val="24"/>
              </w:rPr>
              <w:t>Центральная библиотека им. Бажова на своей странице «</w:t>
            </w:r>
            <w:proofErr w:type="spellStart"/>
            <w:r w:rsidRPr="001A6E41">
              <w:rPr>
                <w:sz w:val="24"/>
                <w:szCs w:val="24"/>
              </w:rPr>
              <w:t>ВКонтакте</w:t>
            </w:r>
            <w:proofErr w:type="spellEnd"/>
            <w:r w:rsidRPr="001A6E41">
              <w:rPr>
                <w:sz w:val="24"/>
                <w:szCs w:val="24"/>
              </w:rPr>
              <w:t xml:space="preserve">» запустила </w:t>
            </w:r>
            <w:proofErr w:type="spellStart"/>
            <w:r w:rsidRPr="001A6E41">
              <w:rPr>
                <w:sz w:val="24"/>
                <w:szCs w:val="24"/>
              </w:rPr>
              <w:t>флешмоб</w:t>
            </w:r>
            <w:proofErr w:type="spellEnd"/>
            <w:r w:rsidRPr="001A6E41">
              <w:rPr>
                <w:sz w:val="24"/>
                <w:szCs w:val="24"/>
              </w:rPr>
              <w:t xml:space="preserve"> «Внуки о своих бабушках и дедушках». Приняли участие более 50 человек.</w:t>
            </w:r>
          </w:p>
        </w:tc>
      </w:tr>
      <w:tr w:rsidR="001A6E41" w:rsidRPr="001A6E41" w:rsidTr="001A6E41">
        <w:trPr>
          <w:gridAfter w:val="1"/>
          <w:wAfter w:w="16" w:type="dxa"/>
          <w:trHeight w:hRule="exact" w:val="5229"/>
        </w:trPr>
        <w:tc>
          <w:tcPr>
            <w:tcW w:w="680" w:type="dxa"/>
          </w:tcPr>
          <w:p w:rsidR="001A6E41" w:rsidRPr="001A6E41" w:rsidRDefault="001A6E41" w:rsidP="001A6E41">
            <w:pPr>
              <w:tabs>
                <w:tab w:val="left" w:pos="993"/>
              </w:tabs>
              <w:suppressAutoHyphens/>
              <w:jc w:val="center"/>
              <w:rPr>
                <w:sz w:val="24"/>
                <w:szCs w:val="24"/>
              </w:rPr>
            </w:pPr>
          </w:p>
        </w:tc>
        <w:tc>
          <w:tcPr>
            <w:tcW w:w="3261" w:type="dxa"/>
            <w:gridSpan w:val="2"/>
          </w:tcPr>
          <w:p w:rsidR="001A6E41" w:rsidRPr="001A6E41" w:rsidRDefault="001A6E41" w:rsidP="001A6E41">
            <w:pPr>
              <w:tabs>
                <w:tab w:val="left" w:pos="993"/>
              </w:tabs>
              <w:suppressAutoHyphens/>
              <w:rPr>
                <w:sz w:val="24"/>
                <w:szCs w:val="24"/>
              </w:rPr>
            </w:pPr>
          </w:p>
        </w:tc>
        <w:tc>
          <w:tcPr>
            <w:tcW w:w="1446" w:type="dxa"/>
          </w:tcPr>
          <w:p w:rsidR="001A6E41" w:rsidRPr="001A6E41" w:rsidRDefault="001A6E41" w:rsidP="001A6E41">
            <w:pPr>
              <w:rPr>
                <w:sz w:val="24"/>
                <w:szCs w:val="24"/>
              </w:rPr>
            </w:pPr>
            <w:r w:rsidRPr="001A6E41">
              <w:rPr>
                <w:sz w:val="24"/>
                <w:szCs w:val="24"/>
              </w:rPr>
              <w:t>14 октября (№ 41)</w:t>
            </w:r>
          </w:p>
        </w:tc>
        <w:tc>
          <w:tcPr>
            <w:tcW w:w="2239" w:type="dxa"/>
          </w:tcPr>
          <w:p w:rsidR="001A6E41" w:rsidRPr="001A6E41" w:rsidRDefault="0021675A" w:rsidP="001A6E41">
            <w:pPr>
              <w:tabs>
                <w:tab w:val="left" w:pos="993"/>
              </w:tabs>
              <w:suppressAutoHyphens/>
              <w:rPr>
                <w:sz w:val="24"/>
                <w:szCs w:val="24"/>
              </w:rPr>
            </w:pPr>
            <w:r>
              <w:rPr>
                <w:sz w:val="24"/>
                <w:szCs w:val="24"/>
              </w:rPr>
              <w:t>«</w:t>
            </w:r>
            <w:proofErr w:type="spellStart"/>
            <w:r w:rsidR="001A6E41" w:rsidRPr="001A6E41">
              <w:rPr>
                <w:sz w:val="24"/>
                <w:szCs w:val="24"/>
              </w:rPr>
              <w:t>Красноуральский</w:t>
            </w:r>
            <w:proofErr w:type="spellEnd"/>
            <w:r w:rsidR="001A6E41" w:rsidRPr="001A6E41">
              <w:rPr>
                <w:sz w:val="24"/>
                <w:szCs w:val="24"/>
              </w:rPr>
              <w:t xml:space="preserve"> рабочий</w:t>
            </w:r>
            <w:r>
              <w:rPr>
                <w:sz w:val="24"/>
                <w:szCs w:val="24"/>
              </w:rPr>
              <w:t>»</w:t>
            </w:r>
          </w:p>
        </w:tc>
        <w:tc>
          <w:tcPr>
            <w:tcW w:w="2268" w:type="dxa"/>
          </w:tcPr>
          <w:p w:rsidR="001A6E41" w:rsidRPr="001A6E41" w:rsidRDefault="001A6E41" w:rsidP="001A6E41">
            <w:pPr>
              <w:tabs>
                <w:tab w:val="left" w:pos="993"/>
              </w:tabs>
              <w:suppressAutoHyphens/>
              <w:jc w:val="both"/>
              <w:rPr>
                <w:sz w:val="24"/>
                <w:szCs w:val="24"/>
              </w:rPr>
            </w:pPr>
            <w:r w:rsidRPr="001A6E41">
              <w:rPr>
                <w:sz w:val="24"/>
                <w:szCs w:val="24"/>
              </w:rPr>
              <w:t>«Читаем книги о войне».</w:t>
            </w:r>
          </w:p>
          <w:p w:rsidR="001A6E41" w:rsidRPr="001A6E41" w:rsidRDefault="001A6E41" w:rsidP="001A6E41">
            <w:pPr>
              <w:tabs>
                <w:tab w:val="left" w:pos="993"/>
              </w:tabs>
              <w:suppressAutoHyphens/>
              <w:jc w:val="both"/>
              <w:rPr>
                <w:sz w:val="24"/>
                <w:szCs w:val="24"/>
              </w:rPr>
            </w:pPr>
            <w:r w:rsidRPr="001A6E41">
              <w:rPr>
                <w:sz w:val="24"/>
                <w:szCs w:val="24"/>
              </w:rPr>
              <w:t xml:space="preserve">Сотрудники Централизованной библиотечной системы города провели в День чтения 24 мероприятия на 16 площадках в разных форматах. </w:t>
            </w:r>
          </w:p>
          <w:p w:rsidR="001A6E41" w:rsidRPr="001A6E41" w:rsidRDefault="001A6E41" w:rsidP="001A6E41">
            <w:pPr>
              <w:tabs>
                <w:tab w:val="left" w:pos="993"/>
              </w:tabs>
              <w:suppressAutoHyphens/>
              <w:jc w:val="both"/>
              <w:rPr>
                <w:sz w:val="24"/>
                <w:szCs w:val="24"/>
              </w:rPr>
            </w:pPr>
            <w:r w:rsidRPr="001A6E41">
              <w:rPr>
                <w:sz w:val="24"/>
                <w:szCs w:val="24"/>
              </w:rPr>
              <w:t>Программа была насыщенной и разнообразной, рассчитана на разные возрастные категории читателей.</w:t>
            </w: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p>
          <w:p w:rsidR="001A6E41" w:rsidRPr="001A6E41" w:rsidRDefault="001A6E41" w:rsidP="001A6E41">
            <w:pPr>
              <w:tabs>
                <w:tab w:val="left" w:pos="993"/>
              </w:tabs>
              <w:suppressAutoHyphens/>
              <w:jc w:val="both"/>
              <w:rPr>
                <w:sz w:val="24"/>
                <w:szCs w:val="24"/>
              </w:rPr>
            </w:pPr>
            <w:r w:rsidRPr="001A6E41">
              <w:rPr>
                <w:sz w:val="24"/>
                <w:szCs w:val="24"/>
              </w:rPr>
              <w:t xml:space="preserve"> разные возрастные категории.</w:t>
            </w:r>
          </w:p>
        </w:tc>
      </w:tr>
      <w:tr w:rsidR="001A6E41" w:rsidRPr="001A6E41" w:rsidTr="001A6E41">
        <w:trPr>
          <w:gridAfter w:val="1"/>
          <w:wAfter w:w="16" w:type="dxa"/>
          <w:trHeight w:hRule="exact" w:val="3412"/>
        </w:trPr>
        <w:tc>
          <w:tcPr>
            <w:tcW w:w="680" w:type="dxa"/>
          </w:tcPr>
          <w:p w:rsidR="001A6E41" w:rsidRPr="001A6E41" w:rsidRDefault="001A6E41" w:rsidP="001A6E41">
            <w:pPr>
              <w:tabs>
                <w:tab w:val="left" w:pos="993"/>
              </w:tabs>
              <w:suppressAutoHyphens/>
              <w:jc w:val="center"/>
              <w:rPr>
                <w:sz w:val="24"/>
                <w:szCs w:val="24"/>
              </w:rPr>
            </w:pPr>
          </w:p>
        </w:tc>
        <w:tc>
          <w:tcPr>
            <w:tcW w:w="3261" w:type="dxa"/>
            <w:gridSpan w:val="2"/>
          </w:tcPr>
          <w:p w:rsidR="001A6E41" w:rsidRPr="001A6E41" w:rsidRDefault="001A6E41" w:rsidP="001A6E41">
            <w:pPr>
              <w:tabs>
                <w:tab w:val="left" w:pos="993"/>
              </w:tabs>
              <w:suppressAutoHyphens/>
              <w:rPr>
                <w:sz w:val="24"/>
                <w:szCs w:val="24"/>
              </w:rPr>
            </w:pPr>
          </w:p>
        </w:tc>
        <w:tc>
          <w:tcPr>
            <w:tcW w:w="1446" w:type="dxa"/>
          </w:tcPr>
          <w:p w:rsidR="001A6E41" w:rsidRPr="001A6E41" w:rsidRDefault="001A6E41" w:rsidP="001A6E41">
            <w:pPr>
              <w:rPr>
                <w:sz w:val="24"/>
                <w:szCs w:val="24"/>
              </w:rPr>
            </w:pPr>
            <w:r w:rsidRPr="001A6E41">
              <w:rPr>
                <w:sz w:val="24"/>
                <w:szCs w:val="24"/>
              </w:rPr>
              <w:t>21 октября (№ 41)</w:t>
            </w:r>
          </w:p>
        </w:tc>
        <w:tc>
          <w:tcPr>
            <w:tcW w:w="2239" w:type="dxa"/>
          </w:tcPr>
          <w:p w:rsidR="001A6E41" w:rsidRPr="001A6E41" w:rsidRDefault="0021675A" w:rsidP="001A6E41">
            <w:pPr>
              <w:tabs>
                <w:tab w:val="left" w:pos="993"/>
              </w:tabs>
              <w:suppressAutoHyphens/>
              <w:rPr>
                <w:sz w:val="24"/>
                <w:szCs w:val="24"/>
              </w:rPr>
            </w:pPr>
            <w:r>
              <w:rPr>
                <w:sz w:val="24"/>
                <w:szCs w:val="24"/>
              </w:rPr>
              <w:t>«</w:t>
            </w:r>
            <w:r w:rsidR="001A6E41" w:rsidRPr="001A6E41">
              <w:rPr>
                <w:sz w:val="24"/>
                <w:szCs w:val="24"/>
              </w:rPr>
              <w:t>Пульс города</w:t>
            </w:r>
            <w:r>
              <w:rPr>
                <w:sz w:val="24"/>
                <w:szCs w:val="24"/>
              </w:rPr>
              <w:t>»</w:t>
            </w:r>
          </w:p>
        </w:tc>
        <w:tc>
          <w:tcPr>
            <w:tcW w:w="2268" w:type="dxa"/>
          </w:tcPr>
          <w:p w:rsidR="001A6E41" w:rsidRPr="001A6E41" w:rsidRDefault="001A6E41" w:rsidP="001A6E41">
            <w:pPr>
              <w:tabs>
                <w:tab w:val="left" w:pos="993"/>
              </w:tabs>
              <w:suppressAutoHyphens/>
              <w:jc w:val="both"/>
              <w:rPr>
                <w:sz w:val="24"/>
                <w:szCs w:val="24"/>
              </w:rPr>
            </w:pPr>
            <w:r w:rsidRPr="001A6E41">
              <w:rPr>
                <w:sz w:val="24"/>
                <w:szCs w:val="24"/>
              </w:rPr>
              <w:t xml:space="preserve">«Романы об осажденном городе». Библиограф ЦГБ познакомила читателей с пришедшей </w:t>
            </w:r>
            <w:proofErr w:type="gramStart"/>
            <w:r w:rsidRPr="001A6E41">
              <w:rPr>
                <w:sz w:val="24"/>
                <w:szCs w:val="24"/>
              </w:rPr>
              <w:t>литературой,  объединенные</w:t>
            </w:r>
            <w:proofErr w:type="gramEnd"/>
            <w:r w:rsidRPr="001A6E41">
              <w:rPr>
                <w:sz w:val="24"/>
                <w:szCs w:val="24"/>
              </w:rPr>
              <w:t xml:space="preserve"> одной тематикой – блокада Ленинграда. </w:t>
            </w:r>
          </w:p>
        </w:tc>
      </w:tr>
      <w:tr w:rsidR="00F52F9A" w:rsidRPr="001A6E41" w:rsidTr="001A6E41">
        <w:trPr>
          <w:gridAfter w:val="1"/>
          <w:wAfter w:w="16" w:type="dxa"/>
          <w:trHeight w:hRule="exact" w:val="3412"/>
        </w:trPr>
        <w:tc>
          <w:tcPr>
            <w:tcW w:w="680" w:type="dxa"/>
          </w:tcPr>
          <w:p w:rsidR="00F52F9A" w:rsidRPr="001A6E41" w:rsidRDefault="00F52F9A" w:rsidP="001A6E41">
            <w:pPr>
              <w:tabs>
                <w:tab w:val="left" w:pos="993"/>
              </w:tabs>
              <w:suppressAutoHyphens/>
              <w:jc w:val="center"/>
              <w:rPr>
                <w:sz w:val="24"/>
                <w:szCs w:val="24"/>
              </w:rPr>
            </w:pPr>
          </w:p>
        </w:tc>
        <w:tc>
          <w:tcPr>
            <w:tcW w:w="3261" w:type="dxa"/>
            <w:gridSpan w:val="2"/>
          </w:tcPr>
          <w:p w:rsidR="00F52F9A" w:rsidRPr="001A6E41" w:rsidRDefault="00F52F9A" w:rsidP="001A6E41">
            <w:pPr>
              <w:tabs>
                <w:tab w:val="left" w:pos="993"/>
              </w:tabs>
              <w:suppressAutoHyphens/>
              <w:rPr>
                <w:sz w:val="24"/>
                <w:szCs w:val="24"/>
              </w:rPr>
            </w:pPr>
          </w:p>
        </w:tc>
        <w:tc>
          <w:tcPr>
            <w:tcW w:w="1446" w:type="dxa"/>
          </w:tcPr>
          <w:p w:rsidR="00F52F9A" w:rsidRDefault="00F52F9A" w:rsidP="001A6E41">
            <w:pPr>
              <w:rPr>
                <w:sz w:val="24"/>
                <w:szCs w:val="24"/>
              </w:rPr>
            </w:pPr>
            <w:r>
              <w:rPr>
                <w:sz w:val="24"/>
                <w:szCs w:val="24"/>
              </w:rPr>
              <w:t xml:space="preserve">16 декабря </w:t>
            </w:r>
          </w:p>
          <w:p w:rsidR="00F52F9A" w:rsidRPr="001A6E41" w:rsidRDefault="00F52F9A" w:rsidP="001A6E41">
            <w:pPr>
              <w:rPr>
                <w:sz w:val="24"/>
                <w:szCs w:val="24"/>
              </w:rPr>
            </w:pPr>
            <w:r>
              <w:rPr>
                <w:sz w:val="24"/>
                <w:szCs w:val="24"/>
              </w:rPr>
              <w:t>(№50)</w:t>
            </w:r>
          </w:p>
        </w:tc>
        <w:tc>
          <w:tcPr>
            <w:tcW w:w="2239" w:type="dxa"/>
          </w:tcPr>
          <w:p w:rsidR="00F52F9A" w:rsidRDefault="00F52F9A" w:rsidP="001A6E41">
            <w:pPr>
              <w:tabs>
                <w:tab w:val="left" w:pos="993"/>
              </w:tabs>
              <w:suppressAutoHyphens/>
              <w:rPr>
                <w:sz w:val="24"/>
                <w:szCs w:val="24"/>
              </w:rPr>
            </w:pPr>
            <w:r w:rsidRPr="00F52F9A">
              <w:rPr>
                <w:sz w:val="24"/>
                <w:szCs w:val="24"/>
              </w:rPr>
              <w:t>«</w:t>
            </w:r>
            <w:proofErr w:type="spellStart"/>
            <w:r w:rsidRPr="00F52F9A">
              <w:rPr>
                <w:sz w:val="24"/>
                <w:szCs w:val="24"/>
              </w:rPr>
              <w:t>Красноуральский</w:t>
            </w:r>
            <w:proofErr w:type="spellEnd"/>
            <w:r w:rsidRPr="00F52F9A">
              <w:rPr>
                <w:sz w:val="24"/>
                <w:szCs w:val="24"/>
              </w:rPr>
              <w:t xml:space="preserve"> рабочий»</w:t>
            </w:r>
          </w:p>
        </w:tc>
        <w:tc>
          <w:tcPr>
            <w:tcW w:w="2268" w:type="dxa"/>
          </w:tcPr>
          <w:p w:rsidR="00F52F9A" w:rsidRPr="001A6E41" w:rsidRDefault="00910B36" w:rsidP="001A6E41">
            <w:pPr>
              <w:tabs>
                <w:tab w:val="left" w:pos="993"/>
              </w:tabs>
              <w:suppressAutoHyphens/>
              <w:jc w:val="both"/>
              <w:rPr>
                <w:sz w:val="24"/>
                <w:szCs w:val="24"/>
              </w:rPr>
            </w:pPr>
            <w:r>
              <w:rPr>
                <w:sz w:val="24"/>
                <w:szCs w:val="24"/>
              </w:rPr>
              <w:t>«</w:t>
            </w:r>
            <w:r w:rsidR="00F52F9A">
              <w:rPr>
                <w:sz w:val="24"/>
                <w:szCs w:val="24"/>
              </w:rPr>
              <w:t>Конституция РФ: в лекциях, беседах, викторинах</w:t>
            </w:r>
            <w:r>
              <w:rPr>
                <w:sz w:val="24"/>
                <w:szCs w:val="24"/>
              </w:rPr>
              <w:t xml:space="preserve">». Работники ЦГБ им. П.П. Бажова провели для </w:t>
            </w:r>
            <w:proofErr w:type="spellStart"/>
            <w:r>
              <w:rPr>
                <w:sz w:val="24"/>
                <w:szCs w:val="24"/>
              </w:rPr>
              <w:t>красноуральцев</w:t>
            </w:r>
            <w:proofErr w:type="spellEnd"/>
            <w:r>
              <w:rPr>
                <w:sz w:val="24"/>
                <w:szCs w:val="24"/>
              </w:rPr>
              <w:t xml:space="preserve"> онлайн – программу о Конституции РФ.</w:t>
            </w:r>
          </w:p>
        </w:tc>
      </w:tr>
      <w:tr w:rsidR="00910B36" w:rsidRPr="001A6E41" w:rsidTr="001A6E41">
        <w:trPr>
          <w:gridAfter w:val="1"/>
          <w:wAfter w:w="16" w:type="dxa"/>
          <w:trHeight w:hRule="exact" w:val="3412"/>
        </w:trPr>
        <w:tc>
          <w:tcPr>
            <w:tcW w:w="680" w:type="dxa"/>
          </w:tcPr>
          <w:p w:rsidR="00910B36" w:rsidRPr="001A6E41" w:rsidRDefault="00910B36" w:rsidP="001A6E41">
            <w:pPr>
              <w:tabs>
                <w:tab w:val="left" w:pos="993"/>
              </w:tabs>
              <w:suppressAutoHyphens/>
              <w:jc w:val="center"/>
              <w:rPr>
                <w:sz w:val="24"/>
                <w:szCs w:val="24"/>
              </w:rPr>
            </w:pPr>
          </w:p>
        </w:tc>
        <w:tc>
          <w:tcPr>
            <w:tcW w:w="3261" w:type="dxa"/>
            <w:gridSpan w:val="2"/>
          </w:tcPr>
          <w:p w:rsidR="00910B36" w:rsidRPr="001A6E41" w:rsidRDefault="00910B36" w:rsidP="001A6E41">
            <w:pPr>
              <w:tabs>
                <w:tab w:val="left" w:pos="993"/>
              </w:tabs>
              <w:suppressAutoHyphens/>
              <w:rPr>
                <w:sz w:val="24"/>
                <w:szCs w:val="24"/>
              </w:rPr>
            </w:pPr>
          </w:p>
        </w:tc>
        <w:tc>
          <w:tcPr>
            <w:tcW w:w="1446" w:type="dxa"/>
          </w:tcPr>
          <w:p w:rsidR="00910B36" w:rsidRPr="00910B36" w:rsidRDefault="00910B36" w:rsidP="00910B36">
            <w:pPr>
              <w:rPr>
                <w:sz w:val="24"/>
                <w:szCs w:val="24"/>
              </w:rPr>
            </w:pPr>
            <w:r w:rsidRPr="00910B36">
              <w:rPr>
                <w:sz w:val="24"/>
                <w:szCs w:val="24"/>
              </w:rPr>
              <w:t xml:space="preserve">16 декабря </w:t>
            </w:r>
          </w:p>
          <w:p w:rsidR="00910B36" w:rsidRDefault="00910B36" w:rsidP="00910B36">
            <w:pPr>
              <w:rPr>
                <w:sz w:val="24"/>
                <w:szCs w:val="24"/>
              </w:rPr>
            </w:pPr>
            <w:r w:rsidRPr="00910B36">
              <w:rPr>
                <w:sz w:val="24"/>
                <w:szCs w:val="24"/>
              </w:rPr>
              <w:t>(№50)</w:t>
            </w:r>
          </w:p>
        </w:tc>
        <w:tc>
          <w:tcPr>
            <w:tcW w:w="2239" w:type="dxa"/>
          </w:tcPr>
          <w:p w:rsidR="00910B36" w:rsidRPr="00F52F9A" w:rsidRDefault="00910B36" w:rsidP="001A6E41">
            <w:pPr>
              <w:tabs>
                <w:tab w:val="left" w:pos="993"/>
              </w:tabs>
              <w:suppressAutoHyphens/>
              <w:rPr>
                <w:sz w:val="24"/>
                <w:szCs w:val="24"/>
              </w:rPr>
            </w:pPr>
            <w:r w:rsidRPr="00910B36">
              <w:rPr>
                <w:sz w:val="24"/>
                <w:szCs w:val="24"/>
              </w:rPr>
              <w:t>«</w:t>
            </w:r>
            <w:proofErr w:type="spellStart"/>
            <w:r w:rsidRPr="00910B36">
              <w:rPr>
                <w:sz w:val="24"/>
                <w:szCs w:val="24"/>
              </w:rPr>
              <w:t>Красноуральский</w:t>
            </w:r>
            <w:proofErr w:type="spellEnd"/>
            <w:r w:rsidRPr="00910B36">
              <w:rPr>
                <w:sz w:val="24"/>
                <w:szCs w:val="24"/>
              </w:rPr>
              <w:t xml:space="preserve"> рабочий»</w:t>
            </w:r>
          </w:p>
        </w:tc>
        <w:tc>
          <w:tcPr>
            <w:tcW w:w="2268" w:type="dxa"/>
          </w:tcPr>
          <w:p w:rsidR="00910B36" w:rsidRDefault="00910B36" w:rsidP="001A6E41">
            <w:pPr>
              <w:tabs>
                <w:tab w:val="left" w:pos="993"/>
              </w:tabs>
              <w:suppressAutoHyphens/>
              <w:jc w:val="both"/>
              <w:rPr>
                <w:sz w:val="24"/>
                <w:szCs w:val="24"/>
              </w:rPr>
            </w:pPr>
            <w:r>
              <w:rPr>
                <w:sz w:val="24"/>
                <w:szCs w:val="24"/>
              </w:rPr>
              <w:t>«Библиотеки всегда готовы нести добро людям». Работники ЦГБ им. П.П. Бажова провели добровольческую акцию по сбору книг «10 000 добрых дел» совместно с библиотекарем МАОУ СОШ №6.</w:t>
            </w:r>
          </w:p>
        </w:tc>
      </w:tr>
    </w:tbl>
    <w:p w:rsidR="00595339" w:rsidRPr="00595339" w:rsidRDefault="00595339" w:rsidP="001A6E41">
      <w:pPr>
        <w:ind w:firstLine="142"/>
        <w:jc w:val="both"/>
        <w:rPr>
          <w:sz w:val="24"/>
          <w:szCs w:val="24"/>
        </w:rPr>
      </w:pPr>
    </w:p>
    <w:p w:rsidR="00595339" w:rsidRPr="002F78AC" w:rsidRDefault="00595339" w:rsidP="00595339">
      <w:pPr>
        <w:jc w:val="both"/>
        <w:rPr>
          <w:sz w:val="24"/>
          <w:szCs w:val="24"/>
        </w:rPr>
      </w:pPr>
    </w:p>
    <w:p w:rsidR="00595339" w:rsidRPr="007D1DBE" w:rsidRDefault="00595339" w:rsidP="00F52F9A">
      <w:pPr>
        <w:numPr>
          <w:ilvl w:val="0"/>
          <w:numId w:val="26"/>
        </w:numPr>
        <w:rPr>
          <w:b/>
          <w:sz w:val="24"/>
          <w:szCs w:val="24"/>
        </w:rPr>
      </w:pPr>
      <w:r w:rsidRPr="007D1DBE">
        <w:rPr>
          <w:b/>
          <w:sz w:val="24"/>
          <w:szCs w:val="24"/>
        </w:rPr>
        <w:t>СПРАВОЧНО-БИБЛИОГРАФИЧЕСКОЕ, ИНФОРМАЦИОННОЕ ОБСЛУЖИВАНИЕ ПОЛЬЗОВАТЕЛЕЙ</w:t>
      </w:r>
    </w:p>
    <w:p w:rsidR="00595339" w:rsidRPr="007D1DBE" w:rsidRDefault="00595339" w:rsidP="00F52F9A">
      <w:pPr>
        <w:numPr>
          <w:ilvl w:val="1"/>
          <w:numId w:val="26"/>
        </w:numPr>
        <w:ind w:left="0" w:firstLine="0"/>
        <w:jc w:val="both"/>
        <w:rPr>
          <w:b/>
          <w:i/>
          <w:sz w:val="24"/>
          <w:szCs w:val="24"/>
        </w:rPr>
      </w:pPr>
      <w:r w:rsidRPr="007D1DBE">
        <w:rPr>
          <w:b/>
          <w:i/>
          <w:sz w:val="24"/>
          <w:szCs w:val="24"/>
        </w:rPr>
        <w:t xml:space="preserve">Организация и ведение СБА. </w:t>
      </w:r>
    </w:p>
    <w:p w:rsidR="006D4D0E" w:rsidRPr="006D4D0E" w:rsidRDefault="006D4D0E" w:rsidP="006D4D0E">
      <w:pPr>
        <w:ind w:firstLine="708"/>
        <w:jc w:val="both"/>
        <w:rPr>
          <w:sz w:val="24"/>
          <w:szCs w:val="24"/>
        </w:rPr>
      </w:pPr>
      <w:r w:rsidRPr="006D4D0E">
        <w:rPr>
          <w:sz w:val="24"/>
          <w:szCs w:val="24"/>
        </w:rPr>
        <w:t>К основным направлениям библиографической деятельности библиотек относится создание</w:t>
      </w:r>
    </w:p>
    <w:p w:rsidR="00ED00FA" w:rsidRDefault="006D4D0E" w:rsidP="006D4D0E">
      <w:pPr>
        <w:jc w:val="both"/>
        <w:rPr>
          <w:sz w:val="24"/>
          <w:szCs w:val="24"/>
        </w:rPr>
      </w:pPr>
      <w:r w:rsidRPr="006D4D0E">
        <w:rPr>
          <w:sz w:val="24"/>
          <w:szCs w:val="24"/>
        </w:rPr>
        <w:t>и ведение справочно-библиографического аппарата (СБА) библиотеки. СБА библиотеки</w:t>
      </w:r>
      <w:r>
        <w:rPr>
          <w:sz w:val="24"/>
          <w:szCs w:val="24"/>
        </w:rPr>
        <w:t xml:space="preserve"> по праву </w:t>
      </w:r>
      <w:r w:rsidRPr="006D4D0E">
        <w:rPr>
          <w:sz w:val="24"/>
          <w:szCs w:val="24"/>
        </w:rPr>
        <w:t>считается ключом к фонду документов, раскрывая его состав и содержание в различных аспектах.</w:t>
      </w:r>
      <w:r>
        <w:rPr>
          <w:sz w:val="24"/>
          <w:szCs w:val="24"/>
        </w:rPr>
        <w:t xml:space="preserve"> </w:t>
      </w:r>
      <w:r w:rsidR="00ED00FA" w:rsidRPr="00F86B93">
        <w:rPr>
          <w:sz w:val="24"/>
          <w:szCs w:val="24"/>
        </w:rPr>
        <w:t xml:space="preserve">СБА Центральной городской библиотеки им. П.П. Бажова и филиалов включает в себя: фонд справочных и библиографических изданий, алфавитный </w:t>
      </w:r>
      <w:r w:rsidR="00F86B93" w:rsidRPr="00F86B93">
        <w:rPr>
          <w:sz w:val="24"/>
          <w:szCs w:val="24"/>
        </w:rPr>
        <w:t>каталог</w:t>
      </w:r>
      <w:r w:rsidR="00ED00FA" w:rsidRPr="00F86B93">
        <w:rPr>
          <w:sz w:val="24"/>
          <w:szCs w:val="24"/>
        </w:rPr>
        <w:t xml:space="preserve">, электронный каталог (в филиалах доступ через сайт </w:t>
      </w:r>
      <w:r w:rsidR="00F86B93" w:rsidRPr="00F86B93">
        <w:rPr>
          <w:sz w:val="24"/>
          <w:szCs w:val="24"/>
        </w:rPr>
        <w:t xml:space="preserve">библиотечной системы и сайт </w:t>
      </w:r>
      <w:r w:rsidR="00ED00FA" w:rsidRPr="00F86B93">
        <w:rPr>
          <w:sz w:val="24"/>
          <w:szCs w:val="24"/>
        </w:rPr>
        <w:t>СОУНБ им. Белинского), картотеки: систематическая картотека статей (СКС); краеведческая картотека</w:t>
      </w:r>
      <w:r w:rsidR="00F86B93" w:rsidRPr="00F86B93">
        <w:rPr>
          <w:sz w:val="24"/>
          <w:szCs w:val="24"/>
        </w:rPr>
        <w:t>. На протяжении всего 2020</w:t>
      </w:r>
      <w:r w:rsidR="00ED00FA" w:rsidRPr="00F86B93">
        <w:rPr>
          <w:sz w:val="24"/>
          <w:szCs w:val="24"/>
        </w:rPr>
        <w:t xml:space="preserve"> года продолжалась работа со </w:t>
      </w:r>
      <w:proofErr w:type="spellStart"/>
      <w:r w:rsidR="00ED00FA" w:rsidRPr="00F86B93">
        <w:rPr>
          <w:sz w:val="24"/>
          <w:szCs w:val="24"/>
        </w:rPr>
        <w:t>справочно</w:t>
      </w:r>
      <w:proofErr w:type="spellEnd"/>
      <w:r w:rsidR="00ED00FA" w:rsidRPr="00F86B93">
        <w:rPr>
          <w:sz w:val="24"/>
          <w:szCs w:val="24"/>
        </w:rPr>
        <w:t xml:space="preserve"> -  библиографическим аппаратом библиотек. </w:t>
      </w:r>
      <w:r w:rsidR="005420AD">
        <w:rPr>
          <w:sz w:val="24"/>
          <w:szCs w:val="24"/>
        </w:rPr>
        <w:t xml:space="preserve">Алфавитный каталог </w:t>
      </w:r>
      <w:r w:rsidR="00ED00FA" w:rsidRPr="00F86B93">
        <w:rPr>
          <w:sz w:val="24"/>
          <w:szCs w:val="24"/>
        </w:rPr>
        <w:t>пополнял</w:t>
      </w:r>
      <w:r w:rsidR="005420AD">
        <w:rPr>
          <w:sz w:val="24"/>
          <w:szCs w:val="24"/>
        </w:rPr>
        <w:t>ся</w:t>
      </w:r>
      <w:r w:rsidR="00ED00FA" w:rsidRPr="00F86B93">
        <w:rPr>
          <w:sz w:val="24"/>
          <w:szCs w:val="24"/>
        </w:rPr>
        <w:t xml:space="preserve"> новыми </w:t>
      </w:r>
      <w:r w:rsidR="005420AD">
        <w:rPr>
          <w:sz w:val="24"/>
          <w:szCs w:val="24"/>
        </w:rPr>
        <w:t xml:space="preserve">печатными </w:t>
      </w:r>
      <w:r w:rsidR="00ED00FA" w:rsidRPr="00F86B93">
        <w:rPr>
          <w:sz w:val="24"/>
          <w:szCs w:val="24"/>
        </w:rPr>
        <w:t xml:space="preserve">карточками, </w:t>
      </w:r>
      <w:r w:rsidR="005420AD">
        <w:rPr>
          <w:sz w:val="24"/>
          <w:szCs w:val="24"/>
        </w:rPr>
        <w:t xml:space="preserve">а </w:t>
      </w:r>
      <w:proofErr w:type="gramStart"/>
      <w:r w:rsidR="005420AD">
        <w:rPr>
          <w:sz w:val="24"/>
          <w:szCs w:val="24"/>
        </w:rPr>
        <w:t>также</w:t>
      </w:r>
      <w:r w:rsidR="00515D08">
        <w:rPr>
          <w:sz w:val="24"/>
          <w:szCs w:val="24"/>
        </w:rPr>
        <w:t xml:space="preserve"> </w:t>
      </w:r>
      <w:r w:rsidR="00ED00FA" w:rsidRPr="00F86B93">
        <w:rPr>
          <w:sz w:val="24"/>
          <w:szCs w:val="24"/>
        </w:rPr>
        <w:t xml:space="preserve"> проводилос</w:t>
      </w:r>
      <w:r w:rsidR="00F86B93" w:rsidRPr="00F86B93">
        <w:rPr>
          <w:sz w:val="24"/>
          <w:szCs w:val="24"/>
        </w:rPr>
        <w:t>ь</w:t>
      </w:r>
      <w:proofErr w:type="gramEnd"/>
      <w:r w:rsidR="00F86B93" w:rsidRPr="00F86B93">
        <w:rPr>
          <w:sz w:val="24"/>
          <w:szCs w:val="24"/>
        </w:rPr>
        <w:t xml:space="preserve"> текущее редактирование. В 2020</w:t>
      </w:r>
      <w:r w:rsidR="00ED00FA" w:rsidRPr="00F86B93">
        <w:rPr>
          <w:sz w:val="24"/>
          <w:szCs w:val="24"/>
        </w:rPr>
        <w:t xml:space="preserve"> году продолжена редакция системат</w:t>
      </w:r>
      <w:r w:rsidR="00F86B93" w:rsidRPr="00F86B93">
        <w:rPr>
          <w:sz w:val="24"/>
          <w:szCs w:val="24"/>
        </w:rPr>
        <w:t>ической картотеки статей. В 2020</w:t>
      </w:r>
      <w:r w:rsidR="00ED00FA" w:rsidRPr="00F86B93">
        <w:rPr>
          <w:sz w:val="24"/>
          <w:szCs w:val="24"/>
        </w:rPr>
        <w:t xml:space="preserve"> году была проделана работа по переводу фондов и каталогов на новые таблицы ББК, были отредактированы </w:t>
      </w:r>
      <w:r w:rsidR="00F86B93" w:rsidRPr="00F86B93">
        <w:rPr>
          <w:sz w:val="24"/>
          <w:szCs w:val="24"/>
        </w:rPr>
        <w:t>74</w:t>
      </w:r>
      <w:r w:rsidR="00ED00FA" w:rsidRPr="00F86B93">
        <w:rPr>
          <w:sz w:val="24"/>
          <w:szCs w:val="24"/>
        </w:rPr>
        <w:t xml:space="preserve"> и </w:t>
      </w:r>
      <w:r w:rsidR="00F86B93" w:rsidRPr="00F86B93">
        <w:rPr>
          <w:sz w:val="24"/>
          <w:szCs w:val="24"/>
        </w:rPr>
        <w:t>75 отделы, в 2021</w:t>
      </w:r>
      <w:r w:rsidR="00ED00FA" w:rsidRPr="00F86B93">
        <w:rPr>
          <w:sz w:val="24"/>
          <w:szCs w:val="24"/>
        </w:rPr>
        <w:t xml:space="preserve"> году будет отредактирован </w:t>
      </w:r>
      <w:r w:rsidR="00F86B93" w:rsidRPr="00F86B93">
        <w:rPr>
          <w:sz w:val="24"/>
          <w:szCs w:val="24"/>
        </w:rPr>
        <w:t>3 отдел. В 2020</w:t>
      </w:r>
      <w:r w:rsidR="00ED00FA" w:rsidRPr="00F86B93">
        <w:rPr>
          <w:sz w:val="24"/>
          <w:szCs w:val="24"/>
        </w:rPr>
        <w:t xml:space="preserve"> году продолжали пополняться новыми материалами альбомы и папки газетных и журнальных вырезок.</w:t>
      </w:r>
      <w:r w:rsidR="00F86B93">
        <w:rPr>
          <w:sz w:val="24"/>
          <w:szCs w:val="24"/>
        </w:rPr>
        <w:t xml:space="preserve"> В 2020 году были выпущены 9 бюллетеней: 4 - по новым поступлениям и 2 по поступлениям периодических изданий.</w:t>
      </w:r>
      <w:r w:rsidR="00EB2225">
        <w:rPr>
          <w:sz w:val="24"/>
          <w:szCs w:val="24"/>
        </w:rPr>
        <w:t xml:space="preserve"> На сайте ЦБС ра</w:t>
      </w:r>
      <w:r w:rsidR="00BF01D0">
        <w:rPr>
          <w:sz w:val="24"/>
          <w:szCs w:val="24"/>
        </w:rPr>
        <w:t>змещена информация (</w:t>
      </w:r>
      <w:proofErr w:type="gramStart"/>
      <w:r w:rsidR="00BF01D0">
        <w:rPr>
          <w:sz w:val="24"/>
          <w:szCs w:val="24"/>
        </w:rPr>
        <w:t>список)  новой</w:t>
      </w:r>
      <w:proofErr w:type="gramEnd"/>
      <w:r w:rsidR="00BF01D0">
        <w:rPr>
          <w:sz w:val="24"/>
          <w:szCs w:val="24"/>
        </w:rPr>
        <w:t xml:space="preserve"> литературы</w:t>
      </w:r>
      <w:r w:rsidR="00EB2225">
        <w:rPr>
          <w:sz w:val="24"/>
          <w:szCs w:val="24"/>
        </w:rPr>
        <w:t>.</w:t>
      </w:r>
    </w:p>
    <w:p w:rsidR="00ED00FA" w:rsidRPr="00595339" w:rsidRDefault="00ED00FA" w:rsidP="00ED00FA">
      <w:pPr>
        <w:jc w:val="both"/>
        <w:rPr>
          <w:sz w:val="24"/>
          <w:szCs w:val="24"/>
        </w:rPr>
      </w:pPr>
    </w:p>
    <w:p w:rsidR="00595339" w:rsidRPr="00ED00FA" w:rsidRDefault="00595339" w:rsidP="00F52F9A">
      <w:pPr>
        <w:numPr>
          <w:ilvl w:val="1"/>
          <w:numId w:val="26"/>
        </w:numPr>
        <w:ind w:left="0" w:firstLine="0"/>
        <w:jc w:val="both"/>
        <w:rPr>
          <w:b/>
          <w:i/>
          <w:sz w:val="24"/>
          <w:szCs w:val="24"/>
        </w:rPr>
      </w:pPr>
      <w:r w:rsidRPr="00ED00FA">
        <w:rPr>
          <w:b/>
          <w:i/>
          <w:sz w:val="24"/>
          <w:szCs w:val="24"/>
        </w:rPr>
        <w:t>Справочно-библиографический фонд библиотеки.</w:t>
      </w:r>
    </w:p>
    <w:p w:rsidR="00ED00FA" w:rsidRDefault="00941A9A" w:rsidP="00ED00FA">
      <w:pPr>
        <w:jc w:val="both"/>
        <w:rPr>
          <w:sz w:val="24"/>
          <w:szCs w:val="24"/>
        </w:rPr>
      </w:pPr>
      <w:r w:rsidRPr="00941A9A">
        <w:rPr>
          <w:sz w:val="24"/>
          <w:szCs w:val="24"/>
        </w:rPr>
        <w:t>Справочно-библиографический фонд (СБФ) — это часть традиционного справочно- библиографического аппарата, которое включает издания и материалы, содержащие разнообразную информацию и необходимые для осуществления всех процессов библиографической деятельности библиотеки. Фонд справочной литературы в библиотеках весьма разнообразен. Он служит помощником в учебном процессе, профессиональной деятельности, самообразованию. Состав фонда справочной литературы во всех филиалах удовлетворяет запросы пользователей, поскольку представлен универсальными, отраслевыми, тематическими и персональными энциклопедиями, справочниками и словарями. Во всех библиотеках справочно-библиографический фонд библиотеки выделен отдельно: энциклопедии, справочники универсального и тематического содержания, в количестве 1700 экземпляров в ЦГБ им. Бажова, около 300 экземпляров в каждом из крупных филиалов № 1,3,4. Всего по ЦБС – 13738 экземпляров справочно-библиографической литературы. Наибольшим спросом пользуются энциклопедии тематического содержания (медицина, история). В 2020 году из новых книг поступило 200 книг справочного и энциклопедического содержания. Безусловно, справочный и библиографический фонд библиотек требует обновления, но, тем не менее, все запросы читателей в 2020 году были удовлетворены с помощью справочной литературы и ресурсов интернет.</w:t>
      </w:r>
    </w:p>
    <w:p w:rsidR="007D1DBE" w:rsidRDefault="007D1DBE" w:rsidP="00ED00FA">
      <w:pPr>
        <w:jc w:val="both"/>
        <w:rPr>
          <w:sz w:val="24"/>
          <w:szCs w:val="24"/>
        </w:rPr>
      </w:pPr>
    </w:p>
    <w:p w:rsidR="007D1DBE" w:rsidRPr="00595339" w:rsidRDefault="007D1DBE" w:rsidP="00ED00FA">
      <w:pPr>
        <w:jc w:val="both"/>
        <w:rPr>
          <w:sz w:val="24"/>
          <w:szCs w:val="24"/>
        </w:rPr>
      </w:pPr>
    </w:p>
    <w:p w:rsidR="00595339" w:rsidRDefault="00595339" w:rsidP="00F52F9A">
      <w:pPr>
        <w:numPr>
          <w:ilvl w:val="1"/>
          <w:numId w:val="26"/>
        </w:numPr>
        <w:ind w:left="0" w:firstLine="0"/>
        <w:jc w:val="both"/>
        <w:rPr>
          <w:b/>
          <w:i/>
          <w:sz w:val="24"/>
          <w:szCs w:val="24"/>
        </w:rPr>
      </w:pPr>
      <w:r w:rsidRPr="00ED00FA">
        <w:rPr>
          <w:b/>
          <w:i/>
          <w:sz w:val="24"/>
          <w:szCs w:val="24"/>
        </w:rPr>
        <w:lastRenderedPageBreak/>
        <w:t>Справочно-поисковый аппарат (картотеки и каталоги, традиционные и электронные).</w:t>
      </w:r>
    </w:p>
    <w:p w:rsidR="008B0173" w:rsidRDefault="00ED00FA" w:rsidP="008B0173">
      <w:pPr>
        <w:ind w:firstLine="708"/>
        <w:jc w:val="both"/>
        <w:rPr>
          <w:sz w:val="24"/>
          <w:szCs w:val="24"/>
        </w:rPr>
      </w:pPr>
      <w:r w:rsidRPr="00ED00FA">
        <w:rPr>
          <w:sz w:val="24"/>
          <w:szCs w:val="24"/>
        </w:rPr>
        <w:t>Традиционные карточные каталоги и картотеки по-прежнему ведутся в</w:t>
      </w:r>
      <w:r>
        <w:rPr>
          <w:sz w:val="24"/>
          <w:szCs w:val="24"/>
        </w:rPr>
        <w:t xml:space="preserve">о всех библиотеках: алфавитный </w:t>
      </w:r>
      <w:r w:rsidRPr="00ED00FA">
        <w:rPr>
          <w:sz w:val="24"/>
          <w:szCs w:val="24"/>
        </w:rPr>
        <w:t xml:space="preserve">каталог, генеральный каталог в ЦГБ, учётный в отделе комплектования и обработки, в читальных залах ведётся систематическая картотека статей, тематические картотеки. Количество записей электронного каталога составляет </w:t>
      </w:r>
      <w:r w:rsidR="008B0173">
        <w:rPr>
          <w:sz w:val="24"/>
          <w:szCs w:val="24"/>
        </w:rPr>
        <w:t>72852</w:t>
      </w:r>
      <w:r w:rsidRPr="00ED00FA">
        <w:rPr>
          <w:sz w:val="24"/>
          <w:szCs w:val="24"/>
        </w:rPr>
        <w:t xml:space="preserve"> записей, отражены в РКБ </w:t>
      </w:r>
      <w:proofErr w:type="gramStart"/>
      <w:r w:rsidRPr="00ED00FA">
        <w:rPr>
          <w:sz w:val="24"/>
          <w:szCs w:val="24"/>
        </w:rPr>
        <w:t xml:space="preserve">СО  </w:t>
      </w:r>
      <w:r w:rsidR="008B0173">
        <w:rPr>
          <w:sz w:val="24"/>
          <w:szCs w:val="24"/>
        </w:rPr>
        <w:t>71565</w:t>
      </w:r>
      <w:proofErr w:type="gramEnd"/>
      <w:r w:rsidRPr="00ED00FA">
        <w:rPr>
          <w:sz w:val="24"/>
          <w:szCs w:val="24"/>
        </w:rPr>
        <w:t xml:space="preserve"> записи.</w:t>
      </w:r>
    </w:p>
    <w:p w:rsidR="008B0173" w:rsidRPr="00ED00FA" w:rsidRDefault="008B0173" w:rsidP="00ED00FA">
      <w:pPr>
        <w:ind w:firstLine="708"/>
        <w:jc w:val="both"/>
        <w:rPr>
          <w:sz w:val="24"/>
          <w:szCs w:val="24"/>
        </w:rPr>
      </w:pPr>
    </w:p>
    <w:p w:rsidR="00595339" w:rsidRPr="008B0173" w:rsidRDefault="00595339" w:rsidP="00F52F9A">
      <w:pPr>
        <w:numPr>
          <w:ilvl w:val="1"/>
          <w:numId w:val="26"/>
        </w:numPr>
        <w:ind w:left="0" w:firstLine="0"/>
        <w:jc w:val="both"/>
        <w:rPr>
          <w:b/>
          <w:i/>
          <w:sz w:val="24"/>
          <w:szCs w:val="24"/>
        </w:rPr>
      </w:pPr>
      <w:r w:rsidRPr="008B0173">
        <w:rPr>
          <w:b/>
          <w:i/>
          <w:sz w:val="24"/>
          <w:szCs w:val="24"/>
        </w:rPr>
        <w:t>Развитие системы СБО с использованием ИКТ. Участие в корпоративных проектах (МАРС, «Весь Урал», «Пионер», РКБ СО), результаты деятельности, проблемы.</w:t>
      </w:r>
    </w:p>
    <w:p w:rsidR="008B0173" w:rsidRDefault="008B0173" w:rsidP="00595339">
      <w:pPr>
        <w:shd w:val="clear" w:color="auto" w:fill="FFFFFF"/>
        <w:jc w:val="right"/>
        <w:rPr>
          <w:i/>
          <w:color w:val="000000"/>
          <w:sz w:val="22"/>
          <w:szCs w:val="22"/>
        </w:rPr>
      </w:pPr>
    </w:p>
    <w:p w:rsidR="00595339" w:rsidRDefault="00595339" w:rsidP="00595339">
      <w:pPr>
        <w:shd w:val="clear" w:color="auto" w:fill="FFFFFF"/>
        <w:jc w:val="right"/>
        <w:rPr>
          <w:color w:val="000000"/>
          <w:sz w:val="22"/>
          <w:szCs w:val="22"/>
        </w:rPr>
      </w:pPr>
      <w:r w:rsidRPr="00595339">
        <w:rPr>
          <w:i/>
          <w:color w:val="000000"/>
          <w:sz w:val="22"/>
          <w:szCs w:val="22"/>
        </w:rPr>
        <w:t xml:space="preserve">Табл. </w:t>
      </w:r>
      <w:r w:rsidRPr="00595339">
        <w:rPr>
          <w:color w:val="000000"/>
          <w:sz w:val="22"/>
          <w:szCs w:val="22"/>
        </w:rPr>
        <w:t>Участие в корпоративных проектах</w:t>
      </w:r>
    </w:p>
    <w:p w:rsidR="00CE44F6" w:rsidRDefault="00CE44F6" w:rsidP="00595339">
      <w:pPr>
        <w:shd w:val="clear" w:color="auto" w:fill="FFFFFF"/>
        <w:jc w:val="right"/>
        <w:rPr>
          <w:color w:val="000000"/>
          <w:sz w:val="22"/>
          <w:szCs w:val="22"/>
        </w:rPr>
      </w:pPr>
    </w:p>
    <w:tbl>
      <w:tblPr>
        <w:tblStyle w:val="af0"/>
        <w:tblW w:w="0" w:type="auto"/>
        <w:tblLook w:val="04A0" w:firstRow="1" w:lastRow="0" w:firstColumn="1" w:lastColumn="0" w:noHBand="0" w:noVBand="1"/>
      </w:tblPr>
      <w:tblGrid>
        <w:gridCol w:w="2548"/>
        <w:gridCol w:w="2548"/>
        <w:gridCol w:w="2549"/>
        <w:gridCol w:w="2549"/>
      </w:tblGrid>
      <w:tr w:rsidR="00CE44F6" w:rsidTr="00CE44F6">
        <w:tc>
          <w:tcPr>
            <w:tcW w:w="2548" w:type="dxa"/>
          </w:tcPr>
          <w:p w:rsidR="00CE44F6" w:rsidRPr="00595339" w:rsidRDefault="00CE44F6" w:rsidP="00CE44F6">
            <w:pPr>
              <w:jc w:val="center"/>
              <w:rPr>
                <w:color w:val="000000"/>
                <w:sz w:val="22"/>
                <w:szCs w:val="22"/>
              </w:rPr>
            </w:pPr>
            <w:r w:rsidRPr="00595339">
              <w:rPr>
                <w:color w:val="000000"/>
                <w:sz w:val="22"/>
                <w:szCs w:val="22"/>
              </w:rPr>
              <w:t>Название проекта,</w:t>
            </w:r>
          </w:p>
          <w:p w:rsidR="00CE44F6" w:rsidRPr="00595339" w:rsidRDefault="00CE44F6" w:rsidP="00CE44F6">
            <w:pPr>
              <w:jc w:val="center"/>
              <w:rPr>
                <w:sz w:val="22"/>
                <w:szCs w:val="22"/>
              </w:rPr>
            </w:pPr>
            <w:r w:rsidRPr="00595339">
              <w:rPr>
                <w:color w:val="000000"/>
                <w:sz w:val="22"/>
                <w:szCs w:val="22"/>
              </w:rPr>
              <w:t>Ф.И.О. ответственного</w:t>
            </w:r>
          </w:p>
          <w:p w:rsidR="00CE44F6" w:rsidRDefault="00CE44F6" w:rsidP="00CE44F6">
            <w:pPr>
              <w:jc w:val="center"/>
              <w:rPr>
                <w:b/>
                <w:sz w:val="22"/>
                <w:szCs w:val="22"/>
              </w:rPr>
            </w:pPr>
            <w:r w:rsidRPr="00595339">
              <w:rPr>
                <w:color w:val="000000"/>
                <w:sz w:val="22"/>
                <w:szCs w:val="22"/>
              </w:rPr>
              <w:t>сотрудника</w:t>
            </w:r>
          </w:p>
        </w:tc>
        <w:tc>
          <w:tcPr>
            <w:tcW w:w="2548" w:type="dxa"/>
          </w:tcPr>
          <w:p w:rsidR="00CE44F6" w:rsidRPr="00595339" w:rsidRDefault="00CE44F6" w:rsidP="00CE44F6">
            <w:pPr>
              <w:jc w:val="center"/>
              <w:rPr>
                <w:sz w:val="22"/>
                <w:szCs w:val="22"/>
              </w:rPr>
            </w:pPr>
            <w:r w:rsidRPr="00595339">
              <w:rPr>
                <w:color w:val="000000"/>
                <w:sz w:val="22"/>
                <w:szCs w:val="22"/>
              </w:rPr>
              <w:t>Количество записей</w:t>
            </w:r>
          </w:p>
          <w:p w:rsidR="00CE44F6" w:rsidRDefault="00CE44F6" w:rsidP="00CE44F6">
            <w:pPr>
              <w:jc w:val="center"/>
              <w:rPr>
                <w:b/>
                <w:sz w:val="22"/>
                <w:szCs w:val="22"/>
              </w:rPr>
            </w:pPr>
            <w:r w:rsidRPr="00595339">
              <w:rPr>
                <w:color w:val="000000"/>
                <w:sz w:val="22"/>
                <w:szCs w:val="22"/>
              </w:rPr>
              <w:t>ВСЕГО</w:t>
            </w:r>
          </w:p>
        </w:tc>
        <w:tc>
          <w:tcPr>
            <w:tcW w:w="2549" w:type="dxa"/>
          </w:tcPr>
          <w:p w:rsidR="00CE44F6" w:rsidRPr="00595339" w:rsidRDefault="00CE44F6" w:rsidP="00CE44F6">
            <w:pPr>
              <w:jc w:val="center"/>
              <w:rPr>
                <w:sz w:val="22"/>
                <w:szCs w:val="22"/>
              </w:rPr>
            </w:pPr>
            <w:r w:rsidRPr="00595339">
              <w:rPr>
                <w:color w:val="000000"/>
                <w:sz w:val="22"/>
                <w:szCs w:val="22"/>
              </w:rPr>
              <w:t>Количество записей за</w:t>
            </w:r>
          </w:p>
          <w:p w:rsidR="00CE44F6" w:rsidRPr="00595339" w:rsidRDefault="00CE44F6" w:rsidP="00CE44F6">
            <w:pPr>
              <w:autoSpaceDE w:val="0"/>
              <w:autoSpaceDN w:val="0"/>
              <w:adjustRightInd w:val="0"/>
              <w:jc w:val="center"/>
              <w:rPr>
                <w:rFonts w:eastAsia="TimesNewRomanPSMT"/>
                <w:color w:val="000000"/>
                <w:sz w:val="22"/>
                <w:szCs w:val="22"/>
              </w:rPr>
            </w:pPr>
            <w:r w:rsidRPr="00595339">
              <w:rPr>
                <w:rFonts w:eastAsia="TimesNewRomanPSMT"/>
                <w:color w:val="000000"/>
                <w:sz w:val="22"/>
                <w:szCs w:val="22"/>
              </w:rPr>
              <w:t>предыдущий</w:t>
            </w:r>
          </w:p>
          <w:p w:rsidR="00CE44F6" w:rsidRDefault="00CE44F6" w:rsidP="00CE44F6">
            <w:pPr>
              <w:jc w:val="center"/>
              <w:rPr>
                <w:b/>
                <w:sz w:val="22"/>
                <w:szCs w:val="22"/>
              </w:rPr>
            </w:pPr>
            <w:r w:rsidRPr="00595339">
              <w:rPr>
                <w:rFonts w:eastAsia="TimesNewRomanPSMT"/>
                <w:color w:val="000000"/>
                <w:sz w:val="22"/>
                <w:szCs w:val="22"/>
              </w:rPr>
              <w:t>год</w:t>
            </w:r>
          </w:p>
        </w:tc>
        <w:tc>
          <w:tcPr>
            <w:tcW w:w="2549" w:type="dxa"/>
          </w:tcPr>
          <w:p w:rsidR="00CE44F6" w:rsidRPr="00595339" w:rsidRDefault="00CE44F6" w:rsidP="00CE44F6">
            <w:pPr>
              <w:jc w:val="center"/>
              <w:rPr>
                <w:sz w:val="22"/>
                <w:szCs w:val="22"/>
              </w:rPr>
            </w:pPr>
            <w:r w:rsidRPr="00595339">
              <w:rPr>
                <w:color w:val="000000"/>
                <w:sz w:val="22"/>
                <w:szCs w:val="22"/>
              </w:rPr>
              <w:t>Количество записей за</w:t>
            </w:r>
          </w:p>
          <w:p w:rsidR="00CE44F6" w:rsidRDefault="00CE44F6" w:rsidP="00CE44F6">
            <w:pPr>
              <w:jc w:val="center"/>
              <w:rPr>
                <w:b/>
                <w:sz w:val="22"/>
                <w:szCs w:val="22"/>
              </w:rPr>
            </w:pPr>
            <w:r w:rsidRPr="00595339">
              <w:rPr>
                <w:rFonts w:eastAsia="TimesNewRomanPSMT"/>
                <w:color w:val="000000"/>
                <w:sz w:val="22"/>
                <w:szCs w:val="22"/>
              </w:rPr>
              <w:t xml:space="preserve">отчетный </w:t>
            </w:r>
            <w:r w:rsidRPr="00EC5C00">
              <w:rPr>
                <w:rFonts w:eastAsia="TimesNewRomanPSMT"/>
                <w:color w:val="000000"/>
                <w:sz w:val="24"/>
                <w:szCs w:val="22"/>
              </w:rPr>
              <w:t>год</w:t>
            </w:r>
          </w:p>
        </w:tc>
      </w:tr>
      <w:tr w:rsidR="00CE44F6" w:rsidTr="00CE44F6">
        <w:tc>
          <w:tcPr>
            <w:tcW w:w="2548" w:type="dxa"/>
          </w:tcPr>
          <w:p w:rsidR="00CE44F6" w:rsidRPr="006D4D0E" w:rsidRDefault="00CE44F6" w:rsidP="006D4D0E">
            <w:pPr>
              <w:jc w:val="center"/>
              <w:rPr>
                <w:rFonts w:eastAsia="Calibri"/>
                <w:sz w:val="24"/>
                <w:szCs w:val="24"/>
                <w:lang w:eastAsia="en-US"/>
              </w:rPr>
            </w:pPr>
            <w:r w:rsidRPr="006D4D0E">
              <w:rPr>
                <w:rFonts w:eastAsia="Calibri"/>
                <w:sz w:val="24"/>
                <w:szCs w:val="24"/>
                <w:lang w:eastAsia="en-US"/>
              </w:rPr>
              <w:t>«Весь Урал»</w:t>
            </w:r>
          </w:p>
          <w:p w:rsidR="00CE44F6" w:rsidRPr="006D4D0E" w:rsidRDefault="00CE44F6" w:rsidP="006D4D0E">
            <w:pPr>
              <w:jc w:val="center"/>
              <w:rPr>
                <w:sz w:val="24"/>
                <w:szCs w:val="24"/>
              </w:rPr>
            </w:pPr>
            <w:r w:rsidRPr="006D4D0E">
              <w:rPr>
                <w:rFonts w:eastAsia="Calibri"/>
                <w:sz w:val="24"/>
                <w:szCs w:val="24"/>
                <w:lang w:eastAsia="en-US"/>
              </w:rPr>
              <w:t>Главный библиограф Вагина Снежана Александровна</w:t>
            </w:r>
          </w:p>
        </w:tc>
        <w:tc>
          <w:tcPr>
            <w:tcW w:w="2548" w:type="dxa"/>
          </w:tcPr>
          <w:p w:rsidR="00CE44F6" w:rsidRPr="006D4D0E" w:rsidRDefault="00CE44F6" w:rsidP="006D4D0E">
            <w:pPr>
              <w:jc w:val="center"/>
              <w:rPr>
                <w:sz w:val="24"/>
                <w:szCs w:val="24"/>
              </w:rPr>
            </w:pPr>
            <w:r w:rsidRPr="006D4D0E">
              <w:rPr>
                <w:sz w:val="24"/>
                <w:szCs w:val="24"/>
              </w:rPr>
              <w:t>3904</w:t>
            </w:r>
          </w:p>
        </w:tc>
        <w:tc>
          <w:tcPr>
            <w:tcW w:w="2549" w:type="dxa"/>
          </w:tcPr>
          <w:p w:rsidR="00CE44F6" w:rsidRPr="006D4D0E" w:rsidRDefault="00CE44F6" w:rsidP="006D4D0E">
            <w:pPr>
              <w:jc w:val="center"/>
              <w:rPr>
                <w:sz w:val="24"/>
                <w:szCs w:val="24"/>
              </w:rPr>
            </w:pPr>
            <w:r w:rsidRPr="006D4D0E">
              <w:rPr>
                <w:sz w:val="24"/>
                <w:szCs w:val="24"/>
              </w:rPr>
              <w:t>572</w:t>
            </w:r>
          </w:p>
        </w:tc>
        <w:tc>
          <w:tcPr>
            <w:tcW w:w="2549" w:type="dxa"/>
          </w:tcPr>
          <w:p w:rsidR="00CE44F6" w:rsidRPr="006D4D0E" w:rsidRDefault="00CE44F6" w:rsidP="006D4D0E">
            <w:pPr>
              <w:jc w:val="center"/>
              <w:rPr>
                <w:sz w:val="24"/>
                <w:szCs w:val="24"/>
              </w:rPr>
            </w:pPr>
            <w:r w:rsidRPr="006D4D0E">
              <w:rPr>
                <w:sz w:val="24"/>
                <w:szCs w:val="24"/>
              </w:rPr>
              <w:t>473</w:t>
            </w:r>
          </w:p>
        </w:tc>
      </w:tr>
      <w:tr w:rsidR="00CE44F6" w:rsidTr="00CE44F6">
        <w:tc>
          <w:tcPr>
            <w:tcW w:w="2548" w:type="dxa"/>
          </w:tcPr>
          <w:p w:rsidR="00CE44F6" w:rsidRPr="006D4D0E" w:rsidRDefault="00CE44F6" w:rsidP="006D4D0E">
            <w:pPr>
              <w:jc w:val="center"/>
              <w:rPr>
                <w:sz w:val="24"/>
                <w:szCs w:val="24"/>
              </w:rPr>
            </w:pPr>
            <w:r w:rsidRPr="006D4D0E">
              <w:rPr>
                <w:sz w:val="24"/>
                <w:szCs w:val="24"/>
              </w:rPr>
              <w:t>РКБ СО</w:t>
            </w:r>
          </w:p>
          <w:p w:rsidR="00CE44F6" w:rsidRPr="006D4D0E" w:rsidRDefault="00CE44F6" w:rsidP="006D4D0E">
            <w:pPr>
              <w:jc w:val="center"/>
              <w:rPr>
                <w:sz w:val="24"/>
                <w:szCs w:val="24"/>
              </w:rPr>
            </w:pPr>
            <w:r w:rsidRPr="006D4D0E">
              <w:rPr>
                <w:sz w:val="24"/>
                <w:szCs w:val="24"/>
              </w:rPr>
              <w:t xml:space="preserve">Заведующий </w:t>
            </w:r>
            <w:proofErr w:type="spellStart"/>
            <w:r w:rsidRPr="006D4D0E">
              <w:rPr>
                <w:sz w:val="24"/>
                <w:szCs w:val="24"/>
              </w:rPr>
              <w:t>ОКиО</w:t>
            </w:r>
            <w:proofErr w:type="spellEnd"/>
          </w:p>
          <w:p w:rsidR="00CE44F6" w:rsidRPr="006D4D0E" w:rsidRDefault="00CE44F6" w:rsidP="006D4D0E">
            <w:pPr>
              <w:jc w:val="center"/>
              <w:rPr>
                <w:sz w:val="24"/>
                <w:szCs w:val="24"/>
              </w:rPr>
            </w:pPr>
            <w:r w:rsidRPr="006D4D0E">
              <w:rPr>
                <w:sz w:val="24"/>
                <w:szCs w:val="24"/>
              </w:rPr>
              <w:t xml:space="preserve">Зуева Альбина </w:t>
            </w:r>
            <w:proofErr w:type="spellStart"/>
            <w:r w:rsidRPr="006D4D0E">
              <w:rPr>
                <w:sz w:val="24"/>
                <w:szCs w:val="24"/>
              </w:rPr>
              <w:t>Канифовна</w:t>
            </w:r>
            <w:proofErr w:type="spellEnd"/>
          </w:p>
        </w:tc>
        <w:tc>
          <w:tcPr>
            <w:tcW w:w="2548" w:type="dxa"/>
          </w:tcPr>
          <w:p w:rsidR="00CE44F6" w:rsidRPr="006D4D0E" w:rsidRDefault="00CE44F6" w:rsidP="006D4D0E">
            <w:pPr>
              <w:jc w:val="center"/>
              <w:rPr>
                <w:sz w:val="24"/>
                <w:szCs w:val="24"/>
              </w:rPr>
            </w:pPr>
            <w:r w:rsidRPr="006D4D0E">
              <w:rPr>
                <w:sz w:val="24"/>
                <w:szCs w:val="24"/>
              </w:rPr>
              <w:t>72</w:t>
            </w:r>
            <w:r w:rsidR="006D4D0E" w:rsidRPr="006D4D0E">
              <w:rPr>
                <w:sz w:val="24"/>
                <w:szCs w:val="24"/>
              </w:rPr>
              <w:t>852 всего</w:t>
            </w:r>
          </w:p>
          <w:p w:rsidR="006D4D0E" w:rsidRPr="006D4D0E" w:rsidRDefault="006D4D0E" w:rsidP="006D4D0E">
            <w:pPr>
              <w:jc w:val="center"/>
              <w:rPr>
                <w:sz w:val="24"/>
                <w:szCs w:val="24"/>
              </w:rPr>
            </w:pPr>
            <w:r w:rsidRPr="006D4D0E">
              <w:rPr>
                <w:sz w:val="24"/>
                <w:szCs w:val="24"/>
              </w:rPr>
              <w:t>71565 доступно</w:t>
            </w:r>
          </w:p>
        </w:tc>
        <w:tc>
          <w:tcPr>
            <w:tcW w:w="2549" w:type="dxa"/>
          </w:tcPr>
          <w:p w:rsidR="00CE44F6" w:rsidRPr="006D4D0E" w:rsidRDefault="00CE44F6" w:rsidP="006D4D0E">
            <w:pPr>
              <w:jc w:val="center"/>
              <w:rPr>
                <w:sz w:val="24"/>
                <w:szCs w:val="24"/>
              </w:rPr>
            </w:pPr>
            <w:r w:rsidRPr="006D4D0E">
              <w:rPr>
                <w:sz w:val="24"/>
                <w:szCs w:val="24"/>
              </w:rPr>
              <w:t>12700 всего</w:t>
            </w:r>
          </w:p>
          <w:p w:rsidR="00CE44F6" w:rsidRPr="006D4D0E" w:rsidRDefault="00CE44F6" w:rsidP="006D4D0E">
            <w:pPr>
              <w:jc w:val="center"/>
              <w:rPr>
                <w:sz w:val="24"/>
                <w:szCs w:val="24"/>
              </w:rPr>
            </w:pPr>
            <w:r w:rsidRPr="006D4D0E">
              <w:rPr>
                <w:sz w:val="24"/>
                <w:szCs w:val="24"/>
              </w:rPr>
              <w:t>11783 доступно</w:t>
            </w:r>
          </w:p>
        </w:tc>
        <w:tc>
          <w:tcPr>
            <w:tcW w:w="2549" w:type="dxa"/>
          </w:tcPr>
          <w:p w:rsidR="00CE44F6" w:rsidRPr="006D4D0E" w:rsidRDefault="00CE44F6" w:rsidP="006D4D0E">
            <w:pPr>
              <w:jc w:val="center"/>
              <w:rPr>
                <w:sz w:val="24"/>
                <w:szCs w:val="24"/>
              </w:rPr>
            </w:pPr>
            <w:r w:rsidRPr="006D4D0E">
              <w:rPr>
                <w:sz w:val="24"/>
                <w:szCs w:val="24"/>
              </w:rPr>
              <w:t>7522 всего</w:t>
            </w:r>
          </w:p>
          <w:p w:rsidR="00CE44F6" w:rsidRPr="006D4D0E" w:rsidRDefault="00647478" w:rsidP="006D4D0E">
            <w:pPr>
              <w:jc w:val="center"/>
              <w:rPr>
                <w:sz w:val="24"/>
                <w:szCs w:val="24"/>
              </w:rPr>
            </w:pPr>
            <w:r>
              <w:rPr>
                <w:sz w:val="24"/>
                <w:szCs w:val="24"/>
              </w:rPr>
              <w:t>7522</w:t>
            </w:r>
            <w:r w:rsidR="00CE44F6" w:rsidRPr="006D4D0E">
              <w:rPr>
                <w:sz w:val="24"/>
                <w:szCs w:val="24"/>
              </w:rPr>
              <w:t xml:space="preserve"> доступно</w:t>
            </w:r>
          </w:p>
        </w:tc>
      </w:tr>
    </w:tbl>
    <w:p w:rsidR="00595339" w:rsidRDefault="006D4D0E" w:rsidP="00595339">
      <w:pPr>
        <w:ind w:firstLine="360"/>
        <w:jc w:val="both"/>
        <w:rPr>
          <w:sz w:val="24"/>
          <w:szCs w:val="24"/>
        </w:rPr>
      </w:pPr>
      <w:r>
        <w:rPr>
          <w:sz w:val="24"/>
          <w:szCs w:val="24"/>
        </w:rPr>
        <w:t xml:space="preserve">В 2020 году количество общих записей электронного каталога составило </w:t>
      </w:r>
      <w:r w:rsidRPr="006D4D0E">
        <w:rPr>
          <w:sz w:val="24"/>
          <w:szCs w:val="24"/>
        </w:rPr>
        <w:t>72852</w:t>
      </w:r>
      <w:r>
        <w:rPr>
          <w:sz w:val="24"/>
          <w:szCs w:val="24"/>
        </w:rPr>
        <w:t xml:space="preserve"> единицы, доступных в сети 71565. Этот показатель вырос по сравнению с прошлым годом</w:t>
      </w:r>
      <w:r w:rsidR="00647478">
        <w:rPr>
          <w:sz w:val="24"/>
          <w:szCs w:val="24"/>
        </w:rPr>
        <w:t>.</w:t>
      </w:r>
    </w:p>
    <w:p w:rsidR="00BD0FC3" w:rsidRDefault="00BD0FC3" w:rsidP="00595339">
      <w:pPr>
        <w:ind w:firstLine="360"/>
        <w:jc w:val="both"/>
        <w:rPr>
          <w:sz w:val="24"/>
          <w:szCs w:val="24"/>
        </w:rPr>
      </w:pPr>
    </w:p>
    <w:p w:rsidR="00BD0FC3" w:rsidRPr="00595339" w:rsidRDefault="00BD0FC3" w:rsidP="00595339">
      <w:pPr>
        <w:ind w:firstLine="360"/>
        <w:jc w:val="both"/>
        <w:rPr>
          <w:sz w:val="24"/>
          <w:szCs w:val="24"/>
        </w:rPr>
      </w:pPr>
    </w:p>
    <w:p w:rsidR="00595339" w:rsidRDefault="00595339" w:rsidP="00F52F9A">
      <w:pPr>
        <w:numPr>
          <w:ilvl w:val="1"/>
          <w:numId w:val="26"/>
        </w:numPr>
        <w:ind w:left="0" w:firstLine="0"/>
        <w:rPr>
          <w:b/>
          <w:i/>
          <w:sz w:val="24"/>
          <w:szCs w:val="24"/>
        </w:rPr>
      </w:pPr>
      <w:r w:rsidRPr="008B0173">
        <w:rPr>
          <w:b/>
          <w:i/>
          <w:sz w:val="24"/>
          <w:szCs w:val="24"/>
        </w:rPr>
        <w:t>Организационные формы справочно-библиографического обслуживания:</w:t>
      </w:r>
    </w:p>
    <w:p w:rsidR="00BF01D0" w:rsidRDefault="00BF01D0" w:rsidP="00DF21C1">
      <w:pPr>
        <w:ind w:firstLine="360"/>
        <w:rPr>
          <w:sz w:val="24"/>
          <w:szCs w:val="24"/>
        </w:rPr>
      </w:pPr>
      <w:r>
        <w:rPr>
          <w:sz w:val="24"/>
          <w:szCs w:val="24"/>
        </w:rPr>
        <w:t>Специализированного отдела по СБО в МБУ «ЦБС» нет, но данная работа ведётся регулярно, в том числе и на сайте ЦБС и социальных страницах библиотек.</w:t>
      </w:r>
      <w:r w:rsidR="00DF21C1">
        <w:rPr>
          <w:sz w:val="24"/>
          <w:szCs w:val="24"/>
        </w:rPr>
        <w:t xml:space="preserve"> А также по телефонам и электронным почтам библиотек городского округа.</w:t>
      </w:r>
      <w:r>
        <w:rPr>
          <w:sz w:val="24"/>
          <w:szCs w:val="24"/>
        </w:rPr>
        <w:t xml:space="preserve"> </w:t>
      </w:r>
      <w:r w:rsidR="00DF21C1">
        <w:rPr>
          <w:sz w:val="24"/>
          <w:szCs w:val="24"/>
        </w:rPr>
        <w:t xml:space="preserve">Услуга виртуальной справочной службы в режиме реального времени в ЦБС не ведётся. </w:t>
      </w:r>
    </w:p>
    <w:p w:rsidR="00DF21C1" w:rsidRPr="00BF01D0" w:rsidRDefault="00DF21C1" w:rsidP="00DF21C1">
      <w:pPr>
        <w:ind w:firstLine="360"/>
        <w:rPr>
          <w:sz w:val="24"/>
          <w:szCs w:val="24"/>
        </w:rPr>
      </w:pPr>
    </w:p>
    <w:p w:rsidR="00595339" w:rsidRDefault="00595339" w:rsidP="00F52F9A">
      <w:pPr>
        <w:numPr>
          <w:ilvl w:val="1"/>
          <w:numId w:val="26"/>
        </w:numPr>
        <w:ind w:left="0" w:firstLine="0"/>
        <w:rPr>
          <w:b/>
          <w:i/>
          <w:sz w:val="24"/>
          <w:szCs w:val="24"/>
        </w:rPr>
      </w:pPr>
      <w:r w:rsidRPr="008B0173">
        <w:rPr>
          <w:b/>
          <w:i/>
          <w:sz w:val="24"/>
          <w:szCs w:val="24"/>
        </w:rPr>
        <w:t>Справочно-библиографическое обслуживание индивидуальных пользователей и коллективных абонентов: темы информирования, группы пользователей.</w:t>
      </w:r>
    </w:p>
    <w:p w:rsidR="00DF21C1" w:rsidRDefault="00DF21C1" w:rsidP="008B0173">
      <w:pPr>
        <w:rPr>
          <w:sz w:val="24"/>
          <w:szCs w:val="24"/>
        </w:rPr>
      </w:pPr>
    </w:p>
    <w:p w:rsidR="00D605D8" w:rsidRPr="00D605D8" w:rsidRDefault="00D605D8" w:rsidP="00D605D8">
      <w:pPr>
        <w:rPr>
          <w:sz w:val="24"/>
          <w:szCs w:val="24"/>
        </w:rPr>
      </w:pPr>
      <w:r w:rsidRPr="00D605D8">
        <w:rPr>
          <w:b/>
          <w:sz w:val="24"/>
          <w:szCs w:val="24"/>
        </w:rPr>
        <w:t>Всего индивидуальных абонементов</w:t>
      </w:r>
      <w:r>
        <w:rPr>
          <w:sz w:val="24"/>
          <w:szCs w:val="24"/>
        </w:rPr>
        <w:t xml:space="preserve"> – </w:t>
      </w:r>
      <w:r w:rsidR="00351218">
        <w:rPr>
          <w:sz w:val="24"/>
          <w:szCs w:val="24"/>
        </w:rPr>
        <w:t>63</w:t>
      </w:r>
      <w:r w:rsidRPr="00D605D8">
        <w:rPr>
          <w:sz w:val="24"/>
          <w:szCs w:val="24"/>
        </w:rPr>
        <w:t xml:space="preserve"> человек</w:t>
      </w:r>
      <w:r w:rsidR="00351218">
        <w:rPr>
          <w:sz w:val="24"/>
          <w:szCs w:val="24"/>
        </w:rPr>
        <w:t>а</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 xml:space="preserve">Темы информирования – </w:t>
      </w:r>
      <w:r w:rsidRPr="00D605D8">
        <w:rPr>
          <w:rFonts w:eastAsia="Calibri"/>
          <w:kern w:val="1"/>
          <w:sz w:val="24"/>
          <w:szCs w:val="24"/>
          <w:lang w:eastAsia="ar-SA"/>
        </w:rPr>
        <w:t xml:space="preserve">педагогика, поэзия, литературоведение, история, политика, военное дело, садоводство, </w:t>
      </w:r>
      <w:r w:rsidR="00351218">
        <w:rPr>
          <w:rFonts w:eastAsia="Calibri"/>
          <w:kern w:val="1"/>
          <w:sz w:val="24"/>
          <w:szCs w:val="24"/>
          <w:lang w:eastAsia="ar-SA"/>
        </w:rPr>
        <w:t>медицина</w:t>
      </w:r>
      <w:r w:rsidRPr="00D605D8">
        <w:rPr>
          <w:rFonts w:eastAsia="Calibri"/>
          <w:kern w:val="1"/>
          <w:sz w:val="24"/>
          <w:szCs w:val="24"/>
          <w:lang w:eastAsia="ar-SA"/>
        </w:rPr>
        <w:t xml:space="preserve">, краеведение, экология, естествознание, </w:t>
      </w:r>
      <w:r w:rsidR="00351218">
        <w:rPr>
          <w:rFonts w:eastAsia="Calibri"/>
          <w:kern w:val="1"/>
          <w:sz w:val="24"/>
          <w:szCs w:val="24"/>
          <w:lang w:eastAsia="ar-SA"/>
        </w:rPr>
        <w:t>философия</w:t>
      </w:r>
      <w:r w:rsidRPr="00D605D8">
        <w:rPr>
          <w:rFonts w:eastAsia="Calibri"/>
          <w:kern w:val="1"/>
          <w:sz w:val="24"/>
          <w:szCs w:val="24"/>
          <w:lang w:eastAsia="ar-SA"/>
        </w:rPr>
        <w:t>, новые поступления фонд библиотеки.</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 xml:space="preserve">Каналы информирования – </w:t>
      </w:r>
      <w:r w:rsidR="00351218">
        <w:rPr>
          <w:rFonts w:eastAsia="Calibri"/>
          <w:kern w:val="1"/>
          <w:sz w:val="24"/>
          <w:szCs w:val="24"/>
          <w:lang w:eastAsia="ar-SA"/>
        </w:rPr>
        <w:t>страницы в социальных</w:t>
      </w:r>
      <w:r w:rsidRPr="00D605D8">
        <w:rPr>
          <w:rFonts w:eastAsia="Calibri"/>
          <w:kern w:val="1"/>
          <w:sz w:val="24"/>
          <w:szCs w:val="24"/>
          <w:lang w:eastAsia="ar-SA"/>
        </w:rPr>
        <w:t xml:space="preserve"> сет</w:t>
      </w:r>
      <w:r w:rsidR="00351218">
        <w:rPr>
          <w:rFonts w:eastAsia="Calibri"/>
          <w:kern w:val="1"/>
          <w:sz w:val="24"/>
          <w:szCs w:val="24"/>
          <w:lang w:eastAsia="ar-SA"/>
        </w:rPr>
        <w:t>ях, сайт ЦБС.</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 xml:space="preserve">Группы пользователей – </w:t>
      </w:r>
      <w:r w:rsidRPr="00D605D8">
        <w:rPr>
          <w:rFonts w:eastAsia="Calibri"/>
          <w:kern w:val="1"/>
          <w:sz w:val="24"/>
          <w:szCs w:val="24"/>
          <w:lang w:eastAsia="ar-SA"/>
        </w:rPr>
        <w:t>учащиеся средни</w:t>
      </w:r>
      <w:r>
        <w:rPr>
          <w:rFonts w:eastAsia="Calibri"/>
          <w:kern w:val="1"/>
          <w:sz w:val="24"/>
          <w:szCs w:val="24"/>
          <w:lang w:eastAsia="ar-SA"/>
        </w:rPr>
        <w:t>х учебных заведений, пенсионеры, рабочие.</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Формы работы</w:t>
      </w:r>
      <w:r w:rsidRPr="00D605D8">
        <w:rPr>
          <w:rFonts w:eastAsia="Calibri"/>
          <w:kern w:val="1"/>
          <w:sz w:val="24"/>
          <w:szCs w:val="24"/>
          <w:lang w:eastAsia="ar-SA"/>
        </w:rPr>
        <w:t xml:space="preserve"> – </w:t>
      </w:r>
      <w:proofErr w:type="spellStart"/>
      <w:r w:rsidRPr="00D605D8">
        <w:rPr>
          <w:rFonts w:eastAsia="Calibri"/>
          <w:kern w:val="1"/>
          <w:sz w:val="24"/>
          <w:szCs w:val="24"/>
          <w:lang w:eastAsia="ar-SA"/>
        </w:rPr>
        <w:t>информины</w:t>
      </w:r>
      <w:proofErr w:type="spellEnd"/>
      <w:r w:rsidRPr="00D605D8">
        <w:rPr>
          <w:rFonts w:eastAsia="Calibri"/>
          <w:kern w:val="1"/>
          <w:sz w:val="24"/>
          <w:szCs w:val="24"/>
          <w:lang w:eastAsia="ar-SA"/>
        </w:rPr>
        <w:t>, библиотечные уроки, консультации по компьютерной грамотности (поиск информации).</w:t>
      </w:r>
    </w:p>
    <w:p w:rsidR="00D605D8" w:rsidRPr="00DF21C1" w:rsidRDefault="00D605D8" w:rsidP="008B0173">
      <w:pPr>
        <w:rPr>
          <w:sz w:val="24"/>
          <w:szCs w:val="24"/>
        </w:rPr>
      </w:pPr>
    </w:p>
    <w:p w:rsidR="00595339" w:rsidRDefault="00595339" w:rsidP="00F52F9A">
      <w:pPr>
        <w:numPr>
          <w:ilvl w:val="1"/>
          <w:numId w:val="26"/>
        </w:numPr>
        <w:ind w:left="0" w:firstLine="0"/>
        <w:rPr>
          <w:b/>
          <w:i/>
          <w:sz w:val="24"/>
          <w:szCs w:val="24"/>
        </w:rPr>
      </w:pPr>
      <w:r w:rsidRPr="008B0173">
        <w:rPr>
          <w:b/>
          <w:i/>
          <w:sz w:val="24"/>
          <w:szCs w:val="24"/>
        </w:rPr>
        <w:t xml:space="preserve"> Формирование информационной культуры пользователей; формы работы. </w:t>
      </w:r>
    </w:p>
    <w:p w:rsidR="003B4CE8" w:rsidRDefault="003B4CE8" w:rsidP="003B4CE8">
      <w:pPr>
        <w:ind w:firstLine="708"/>
        <w:rPr>
          <w:sz w:val="24"/>
          <w:szCs w:val="24"/>
        </w:rPr>
      </w:pPr>
      <w:r w:rsidRPr="003B4CE8">
        <w:rPr>
          <w:sz w:val="24"/>
          <w:szCs w:val="24"/>
        </w:rPr>
        <w:t xml:space="preserve">Становятся более разнообразными информационные потребности пользователей, чтобы находить необходимую литературу, отсутствующую в библиотеке, читателей стали учить обращаться в центры доступа МБА. Категориями информационной культуры личности можно считать умение формулировать свои потребности в информации, эффективно осуществлять поиск необходимой информации во всех информационных ресурсах. </w:t>
      </w:r>
    </w:p>
    <w:p w:rsidR="00351218" w:rsidRPr="003B4CE8" w:rsidRDefault="00351218" w:rsidP="00351218">
      <w:pPr>
        <w:rPr>
          <w:sz w:val="24"/>
          <w:szCs w:val="24"/>
        </w:rPr>
      </w:pPr>
      <w:r>
        <w:rPr>
          <w:sz w:val="24"/>
          <w:szCs w:val="24"/>
        </w:rPr>
        <w:t>Формы работы:</w:t>
      </w:r>
    </w:p>
    <w:p w:rsidR="003B4CE8" w:rsidRPr="003B4CE8" w:rsidRDefault="003B4CE8" w:rsidP="003B4CE8">
      <w:pPr>
        <w:rPr>
          <w:sz w:val="24"/>
          <w:szCs w:val="24"/>
        </w:rPr>
      </w:pPr>
      <w:r w:rsidRPr="003B4CE8">
        <w:rPr>
          <w:sz w:val="24"/>
          <w:szCs w:val="24"/>
        </w:rPr>
        <w:t xml:space="preserve"> 1. Создание комфортных условий для удовлетворения информационных потребностей читателей;</w:t>
      </w:r>
    </w:p>
    <w:p w:rsidR="003B4CE8" w:rsidRPr="003B4CE8" w:rsidRDefault="00351218" w:rsidP="003B4CE8">
      <w:pPr>
        <w:rPr>
          <w:sz w:val="24"/>
          <w:szCs w:val="24"/>
        </w:rPr>
      </w:pPr>
      <w:r>
        <w:rPr>
          <w:sz w:val="24"/>
          <w:szCs w:val="24"/>
        </w:rPr>
        <w:lastRenderedPageBreak/>
        <w:t xml:space="preserve"> </w:t>
      </w:r>
      <w:r w:rsidR="003B4CE8" w:rsidRPr="003B4CE8">
        <w:rPr>
          <w:sz w:val="24"/>
          <w:szCs w:val="24"/>
        </w:rPr>
        <w:t>2. Совершенствование работы по повышению уровня библиотечно-библиографических и информационно-компьютерных знаний (среди сотрудников библиотеки и пользователей). Мастер – классы, индивидуальные консультации.</w:t>
      </w:r>
    </w:p>
    <w:p w:rsidR="003B4CE8" w:rsidRPr="003B4CE8" w:rsidRDefault="00351218" w:rsidP="003B4CE8">
      <w:pPr>
        <w:rPr>
          <w:sz w:val="24"/>
          <w:szCs w:val="24"/>
        </w:rPr>
      </w:pPr>
      <w:r>
        <w:rPr>
          <w:sz w:val="24"/>
          <w:szCs w:val="24"/>
        </w:rPr>
        <w:t xml:space="preserve"> </w:t>
      </w:r>
      <w:r w:rsidR="003B4CE8" w:rsidRPr="003B4CE8">
        <w:rPr>
          <w:sz w:val="24"/>
          <w:szCs w:val="24"/>
        </w:rPr>
        <w:t>3.  Популяризация и реклама информационных услуг библиотеки среди читателей и пользователей (в сети Интернет и СМИ). Презентации, обзоры новинок, бюллетени новых поступлений, бюллетени периодических изданий.</w:t>
      </w:r>
    </w:p>
    <w:p w:rsidR="003B4CE8" w:rsidRPr="003B4CE8" w:rsidRDefault="003B4CE8" w:rsidP="003B4CE8">
      <w:pPr>
        <w:rPr>
          <w:sz w:val="24"/>
          <w:szCs w:val="24"/>
        </w:rPr>
      </w:pPr>
      <w:r w:rsidRPr="003B4CE8">
        <w:rPr>
          <w:sz w:val="24"/>
          <w:szCs w:val="24"/>
        </w:rPr>
        <w:t xml:space="preserve"> 4. Библиографическое обучение (такие как </w:t>
      </w:r>
      <w:proofErr w:type="spellStart"/>
      <w:r w:rsidRPr="003B4CE8">
        <w:rPr>
          <w:sz w:val="24"/>
          <w:szCs w:val="24"/>
        </w:rPr>
        <w:t>информ</w:t>
      </w:r>
      <w:proofErr w:type="spellEnd"/>
      <w:r w:rsidRPr="003B4CE8">
        <w:rPr>
          <w:sz w:val="24"/>
          <w:szCs w:val="24"/>
        </w:rPr>
        <w:t>-культура), которое предполагает обучение методам поиска информации и изучение библиографических источников (списки литературы, памятки, экспресс-информации).</w:t>
      </w:r>
    </w:p>
    <w:p w:rsidR="00D605D8" w:rsidRPr="00D605D8" w:rsidRDefault="003B4CE8" w:rsidP="00D605D8">
      <w:pPr>
        <w:ind w:firstLine="360"/>
        <w:rPr>
          <w:sz w:val="24"/>
          <w:szCs w:val="24"/>
        </w:rPr>
      </w:pPr>
      <w:r w:rsidRPr="003B4CE8">
        <w:rPr>
          <w:sz w:val="24"/>
          <w:szCs w:val="24"/>
        </w:rPr>
        <w:t>В связи с новыми реалиями времени в 2020 году, практически вся информация выкладывалась в социальные сети и СМИ.</w:t>
      </w:r>
      <w:r w:rsidR="00D605D8">
        <w:rPr>
          <w:sz w:val="24"/>
          <w:szCs w:val="24"/>
        </w:rPr>
        <w:t xml:space="preserve"> </w:t>
      </w:r>
      <w:r w:rsidR="00D605D8" w:rsidRPr="00D605D8">
        <w:rPr>
          <w:sz w:val="24"/>
          <w:szCs w:val="24"/>
        </w:rPr>
        <w:t xml:space="preserve">Формирование информационной культуры пользователей ведётся </w:t>
      </w:r>
      <w:r w:rsidR="00351218">
        <w:rPr>
          <w:sz w:val="24"/>
          <w:szCs w:val="24"/>
        </w:rPr>
        <w:t xml:space="preserve">и </w:t>
      </w:r>
      <w:r w:rsidR="00D605D8" w:rsidRPr="00D605D8">
        <w:rPr>
          <w:sz w:val="24"/>
          <w:szCs w:val="24"/>
        </w:rPr>
        <w:t xml:space="preserve">в рамках проекта «Компьютер для тех, кому </w:t>
      </w:r>
      <w:proofErr w:type="gramStart"/>
      <w:r w:rsidR="00D605D8" w:rsidRPr="00D605D8">
        <w:rPr>
          <w:sz w:val="24"/>
          <w:szCs w:val="24"/>
        </w:rPr>
        <w:t>за..</w:t>
      </w:r>
      <w:proofErr w:type="gramEnd"/>
      <w:r w:rsidR="00D605D8" w:rsidRPr="00D605D8">
        <w:rPr>
          <w:sz w:val="24"/>
          <w:szCs w:val="24"/>
        </w:rPr>
        <w:t>»</w:t>
      </w:r>
      <w:r w:rsidR="00D605D8">
        <w:rPr>
          <w:sz w:val="24"/>
          <w:szCs w:val="24"/>
        </w:rPr>
        <w:t xml:space="preserve">. </w:t>
      </w:r>
      <w:r w:rsidR="00D605D8" w:rsidRPr="00D605D8">
        <w:t xml:space="preserve"> </w:t>
      </w:r>
    </w:p>
    <w:p w:rsidR="003B4CE8" w:rsidRPr="008B0173" w:rsidRDefault="003B4CE8" w:rsidP="008B0173">
      <w:pPr>
        <w:rPr>
          <w:b/>
          <w:i/>
          <w:sz w:val="24"/>
          <w:szCs w:val="24"/>
        </w:rPr>
      </w:pPr>
    </w:p>
    <w:p w:rsidR="00595339" w:rsidRPr="00351218" w:rsidRDefault="00595339" w:rsidP="00907DC9">
      <w:pPr>
        <w:pStyle w:val="ab"/>
        <w:numPr>
          <w:ilvl w:val="1"/>
          <w:numId w:val="25"/>
        </w:numPr>
        <w:rPr>
          <w:b/>
          <w:i/>
        </w:rPr>
      </w:pPr>
      <w:r w:rsidRPr="00351218">
        <w:rPr>
          <w:b/>
          <w:i/>
        </w:rPr>
        <w:t xml:space="preserve"> Выпуск библиографической продукции (Кто создает? Для каких целей издается, для каких групп пользователей предназначается? Пользуется ли спросом. Где размещается? </w:t>
      </w:r>
      <w:proofErr w:type="gramStart"/>
      <w:r w:rsidRPr="00351218">
        <w:rPr>
          <w:b/>
          <w:i/>
        </w:rPr>
        <w:t>Как  используется</w:t>
      </w:r>
      <w:proofErr w:type="gramEnd"/>
      <w:r w:rsidRPr="00351218">
        <w:rPr>
          <w:b/>
          <w:i/>
        </w:rPr>
        <w:t>?)</w:t>
      </w:r>
    </w:p>
    <w:p w:rsidR="008B0173" w:rsidRDefault="008B0173" w:rsidP="008B0173">
      <w:pPr>
        <w:ind w:firstLine="708"/>
        <w:jc w:val="both"/>
        <w:rPr>
          <w:sz w:val="24"/>
          <w:szCs w:val="24"/>
        </w:rPr>
      </w:pPr>
      <w:r w:rsidRPr="008B0173">
        <w:rPr>
          <w:sz w:val="24"/>
          <w:szCs w:val="24"/>
        </w:rPr>
        <w:t>Всю библиографическую продукцию в ЦБС создает ведущий библиограф Центральной городской библиотеки имени П. П. Бажова С. А. Вагина. Цели выпуска продукции – быстро и точно найти необходимую литературу для каких-либо целей, не прибегая к каталогам. Приучить пользователей библиотек к формированию информационной культуры. Для удовлетворения самых разнообразных вкусов читателей, получая определённый объем знаний. Библиографическая продукция пользуется спросом, особенно у молодежи и предназначается для всех групп читателей (от 6+ до 12+). Размещается продукция (особенно актуальная) обычно на книжных выставках, в помощь читателям библиотеки, которые их просматривают. А уже выпущенные хранятся в специально отведенном месте в отрытом доступе. Каждый желающий их может просмотреть. Библиографической продукцией работники библиотек пользуются во время мероприятий, знакомят с ними читат</w:t>
      </w:r>
      <w:r>
        <w:rPr>
          <w:sz w:val="24"/>
          <w:szCs w:val="24"/>
        </w:rPr>
        <w:t>елей.</w:t>
      </w:r>
    </w:p>
    <w:p w:rsidR="008B0173" w:rsidRDefault="008B0173" w:rsidP="00595339">
      <w:pPr>
        <w:jc w:val="right"/>
        <w:rPr>
          <w:sz w:val="24"/>
          <w:szCs w:val="24"/>
        </w:rPr>
      </w:pPr>
    </w:p>
    <w:p w:rsidR="00595339" w:rsidRPr="00595339" w:rsidRDefault="00595339" w:rsidP="00DA3FC4">
      <w:pPr>
        <w:jc w:val="right"/>
        <w:rPr>
          <w:sz w:val="24"/>
          <w:szCs w:val="24"/>
        </w:rPr>
      </w:pPr>
      <w:r w:rsidRPr="00595339">
        <w:rPr>
          <w:sz w:val="24"/>
          <w:szCs w:val="24"/>
        </w:rPr>
        <w:t>Табл. Виды изданий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62"/>
        <w:gridCol w:w="5925"/>
      </w:tblGrid>
      <w:tr w:rsidR="00595339" w:rsidRPr="00595339" w:rsidTr="00DA3FC4">
        <w:tc>
          <w:tcPr>
            <w:tcW w:w="3369" w:type="dxa"/>
            <w:shd w:val="clear" w:color="auto" w:fill="auto"/>
          </w:tcPr>
          <w:p w:rsidR="00595339" w:rsidRPr="00595339" w:rsidRDefault="00595339" w:rsidP="00595339">
            <w:pPr>
              <w:jc w:val="both"/>
              <w:rPr>
                <w:sz w:val="24"/>
                <w:szCs w:val="24"/>
              </w:rPr>
            </w:pPr>
          </w:p>
        </w:tc>
        <w:tc>
          <w:tcPr>
            <w:tcW w:w="1162" w:type="dxa"/>
            <w:shd w:val="clear" w:color="auto" w:fill="auto"/>
          </w:tcPr>
          <w:p w:rsidR="00595339" w:rsidRPr="00595339" w:rsidRDefault="00595339" w:rsidP="00595339">
            <w:pPr>
              <w:jc w:val="both"/>
              <w:rPr>
                <w:sz w:val="24"/>
                <w:szCs w:val="24"/>
              </w:rPr>
            </w:pPr>
            <w:r w:rsidRPr="00595339">
              <w:rPr>
                <w:sz w:val="24"/>
                <w:szCs w:val="24"/>
              </w:rPr>
              <w:t>Количество</w:t>
            </w:r>
          </w:p>
        </w:tc>
        <w:tc>
          <w:tcPr>
            <w:tcW w:w="5925" w:type="dxa"/>
            <w:shd w:val="clear" w:color="auto" w:fill="auto"/>
          </w:tcPr>
          <w:p w:rsidR="00595339" w:rsidRPr="00595339" w:rsidRDefault="00595339" w:rsidP="00595339">
            <w:pPr>
              <w:jc w:val="both"/>
              <w:rPr>
                <w:sz w:val="24"/>
                <w:szCs w:val="24"/>
              </w:rPr>
            </w:pPr>
            <w:r w:rsidRPr="00595339">
              <w:rPr>
                <w:sz w:val="24"/>
                <w:szCs w:val="24"/>
              </w:rPr>
              <w:t>Название/ библиографическое описание</w:t>
            </w:r>
          </w:p>
          <w:p w:rsidR="00595339" w:rsidRPr="00595339" w:rsidRDefault="00595339" w:rsidP="00595339">
            <w:pPr>
              <w:jc w:val="both"/>
              <w:rPr>
                <w:sz w:val="24"/>
                <w:szCs w:val="24"/>
              </w:rPr>
            </w:pPr>
          </w:p>
        </w:tc>
      </w:tr>
      <w:tr w:rsidR="00595339" w:rsidRPr="00595339" w:rsidTr="00DA3FC4">
        <w:tc>
          <w:tcPr>
            <w:tcW w:w="3369" w:type="dxa"/>
            <w:shd w:val="clear" w:color="auto" w:fill="auto"/>
          </w:tcPr>
          <w:p w:rsidR="00595339" w:rsidRPr="00595339" w:rsidRDefault="00595339" w:rsidP="00595339">
            <w:pPr>
              <w:jc w:val="both"/>
              <w:rPr>
                <w:sz w:val="24"/>
                <w:szCs w:val="24"/>
              </w:rPr>
            </w:pPr>
            <w:r w:rsidRPr="00595339">
              <w:rPr>
                <w:sz w:val="24"/>
                <w:szCs w:val="24"/>
              </w:rPr>
              <w:t>Библиографический указатель</w:t>
            </w:r>
          </w:p>
        </w:tc>
        <w:tc>
          <w:tcPr>
            <w:tcW w:w="1162" w:type="dxa"/>
            <w:shd w:val="clear" w:color="auto" w:fill="auto"/>
          </w:tcPr>
          <w:p w:rsidR="00595339" w:rsidRPr="00595339" w:rsidRDefault="00DA3FC4" w:rsidP="00595339">
            <w:pPr>
              <w:jc w:val="both"/>
              <w:rPr>
                <w:sz w:val="24"/>
                <w:szCs w:val="24"/>
              </w:rPr>
            </w:pPr>
            <w:r>
              <w:rPr>
                <w:sz w:val="24"/>
                <w:szCs w:val="24"/>
              </w:rPr>
              <w:t>-</w:t>
            </w:r>
          </w:p>
        </w:tc>
        <w:tc>
          <w:tcPr>
            <w:tcW w:w="5925" w:type="dxa"/>
            <w:shd w:val="clear" w:color="auto" w:fill="auto"/>
          </w:tcPr>
          <w:p w:rsidR="00595339" w:rsidRPr="00595339" w:rsidRDefault="00595339" w:rsidP="00595339">
            <w:pPr>
              <w:jc w:val="both"/>
              <w:rPr>
                <w:sz w:val="24"/>
                <w:szCs w:val="24"/>
              </w:rPr>
            </w:pPr>
          </w:p>
        </w:tc>
      </w:tr>
      <w:tr w:rsidR="00595339" w:rsidRPr="00595339" w:rsidTr="00DA3FC4">
        <w:tc>
          <w:tcPr>
            <w:tcW w:w="3369" w:type="dxa"/>
            <w:shd w:val="clear" w:color="auto" w:fill="auto"/>
          </w:tcPr>
          <w:p w:rsidR="00595339" w:rsidRPr="00595339" w:rsidRDefault="00595339" w:rsidP="00595339">
            <w:pPr>
              <w:jc w:val="both"/>
              <w:rPr>
                <w:sz w:val="24"/>
                <w:szCs w:val="24"/>
              </w:rPr>
            </w:pPr>
            <w:r w:rsidRPr="00595339">
              <w:rPr>
                <w:sz w:val="24"/>
                <w:szCs w:val="24"/>
              </w:rPr>
              <w:t>Бюллетень новых поступлений</w:t>
            </w:r>
          </w:p>
        </w:tc>
        <w:tc>
          <w:tcPr>
            <w:tcW w:w="1162" w:type="dxa"/>
            <w:shd w:val="clear" w:color="auto" w:fill="auto"/>
          </w:tcPr>
          <w:p w:rsidR="00595339" w:rsidRPr="00595339" w:rsidRDefault="00DA3FC4" w:rsidP="00595339">
            <w:pPr>
              <w:jc w:val="both"/>
              <w:rPr>
                <w:sz w:val="24"/>
                <w:szCs w:val="24"/>
              </w:rPr>
            </w:pPr>
            <w:r>
              <w:rPr>
                <w:sz w:val="24"/>
                <w:szCs w:val="24"/>
              </w:rPr>
              <w:t>3</w:t>
            </w:r>
          </w:p>
        </w:tc>
        <w:tc>
          <w:tcPr>
            <w:tcW w:w="5925" w:type="dxa"/>
            <w:shd w:val="clear" w:color="auto" w:fill="auto"/>
          </w:tcPr>
          <w:p w:rsidR="00DA3FC4" w:rsidRPr="00DA3FC4" w:rsidRDefault="00DA3FC4" w:rsidP="00DA3FC4">
            <w:pPr>
              <w:contextualSpacing/>
              <w:jc w:val="both"/>
              <w:rPr>
                <w:sz w:val="24"/>
                <w:szCs w:val="24"/>
              </w:rPr>
            </w:pPr>
            <w:r>
              <w:rPr>
                <w:rFonts w:eastAsia="Calibri"/>
                <w:sz w:val="24"/>
                <w:szCs w:val="24"/>
                <w:lang w:eastAsia="en-US"/>
              </w:rPr>
              <w:t xml:space="preserve">1. </w:t>
            </w:r>
            <w:r w:rsidRPr="00DA3FC4">
              <w:rPr>
                <w:rFonts w:eastAsia="Calibri"/>
                <w:sz w:val="24"/>
                <w:szCs w:val="24"/>
                <w:lang w:eastAsia="en-US"/>
              </w:rPr>
              <w:t xml:space="preserve">Вагина С. В 2020 году в библиотеки городского округа Красноуральск поступили новые книги / </w:t>
            </w:r>
            <w:proofErr w:type="spellStart"/>
            <w:r w:rsidRPr="00DA3FC4">
              <w:rPr>
                <w:rFonts w:eastAsia="Calibri"/>
                <w:sz w:val="24"/>
                <w:szCs w:val="24"/>
                <w:lang w:eastAsia="en-US"/>
              </w:rPr>
              <w:t>подг</w:t>
            </w:r>
            <w:proofErr w:type="spellEnd"/>
            <w:r w:rsidRPr="00DA3FC4">
              <w:rPr>
                <w:rFonts w:eastAsia="Calibri"/>
                <w:sz w:val="24"/>
                <w:szCs w:val="24"/>
                <w:lang w:eastAsia="en-US"/>
              </w:rPr>
              <w:t xml:space="preserve">. С. А.  Вагина; Центральная городская библиотека имени П. П. Бажова. – Красноуральск, 2020. –  2 с. </w:t>
            </w:r>
          </w:p>
          <w:p w:rsidR="00DA3FC4" w:rsidRPr="00DA3FC4" w:rsidRDefault="00DA3FC4" w:rsidP="00DA3FC4">
            <w:pPr>
              <w:contextualSpacing/>
              <w:jc w:val="both"/>
              <w:rPr>
                <w:sz w:val="24"/>
                <w:szCs w:val="24"/>
              </w:rPr>
            </w:pPr>
            <w:r>
              <w:rPr>
                <w:rFonts w:eastAsia="Calibri"/>
                <w:sz w:val="24"/>
                <w:szCs w:val="24"/>
                <w:lang w:eastAsia="en-US"/>
              </w:rPr>
              <w:t xml:space="preserve">2. </w:t>
            </w:r>
            <w:r w:rsidRPr="00DA3FC4">
              <w:rPr>
                <w:rFonts w:eastAsia="Calibri"/>
                <w:sz w:val="24"/>
                <w:szCs w:val="24"/>
                <w:lang w:eastAsia="en-US"/>
              </w:rPr>
              <w:t xml:space="preserve">Вагина С. Новые </w:t>
            </w:r>
            <w:proofErr w:type="gramStart"/>
            <w:r w:rsidRPr="00DA3FC4">
              <w:rPr>
                <w:rFonts w:eastAsia="Calibri"/>
                <w:sz w:val="24"/>
                <w:szCs w:val="24"/>
                <w:lang w:eastAsia="en-US"/>
              </w:rPr>
              <w:t>книги :</w:t>
            </w:r>
            <w:proofErr w:type="gramEnd"/>
            <w:r w:rsidRPr="00DA3FC4">
              <w:rPr>
                <w:rFonts w:eastAsia="Calibri"/>
                <w:sz w:val="24"/>
                <w:szCs w:val="24"/>
                <w:lang w:eastAsia="en-US"/>
              </w:rPr>
              <w:t xml:space="preserve"> [бюллетень новых поступлений в январе месяце] / сост. С. А. Вагина; Центральная городская библиотека имени Бажова. - Красноуральск, 2020. –  2 с. </w:t>
            </w:r>
          </w:p>
          <w:p w:rsidR="00DA3FC4" w:rsidRPr="00DA3FC4" w:rsidRDefault="00DA3FC4" w:rsidP="00DA3FC4">
            <w:pPr>
              <w:contextualSpacing/>
              <w:jc w:val="both"/>
              <w:rPr>
                <w:sz w:val="24"/>
                <w:szCs w:val="24"/>
              </w:rPr>
            </w:pPr>
            <w:r>
              <w:rPr>
                <w:sz w:val="24"/>
                <w:szCs w:val="24"/>
              </w:rPr>
              <w:t xml:space="preserve">3. </w:t>
            </w:r>
            <w:r w:rsidRPr="00DA3FC4">
              <w:rPr>
                <w:sz w:val="24"/>
                <w:szCs w:val="24"/>
              </w:rPr>
              <w:t xml:space="preserve">Вагина С. Бюллетень новых </w:t>
            </w:r>
            <w:proofErr w:type="gramStart"/>
            <w:r w:rsidRPr="00DA3FC4">
              <w:rPr>
                <w:sz w:val="24"/>
                <w:szCs w:val="24"/>
              </w:rPr>
              <w:t>поступлений :</w:t>
            </w:r>
            <w:proofErr w:type="gramEnd"/>
            <w:r w:rsidRPr="00DA3FC4">
              <w:rPr>
                <w:sz w:val="24"/>
                <w:szCs w:val="24"/>
              </w:rPr>
              <w:t xml:space="preserve"> [бюллетень новых поступлений за 2020 года по всем библиотекам города] / Центральная городская библиотека имени П. П. Бажова; </w:t>
            </w:r>
            <w:proofErr w:type="spellStart"/>
            <w:r w:rsidRPr="00DA3FC4">
              <w:rPr>
                <w:sz w:val="24"/>
                <w:szCs w:val="24"/>
              </w:rPr>
              <w:t>подг</w:t>
            </w:r>
            <w:proofErr w:type="spellEnd"/>
            <w:r w:rsidRPr="00DA3FC4">
              <w:rPr>
                <w:sz w:val="24"/>
                <w:szCs w:val="24"/>
              </w:rPr>
              <w:t xml:space="preserve">.  С. </w:t>
            </w:r>
            <w:proofErr w:type="gramStart"/>
            <w:r w:rsidRPr="00DA3FC4">
              <w:rPr>
                <w:sz w:val="24"/>
                <w:szCs w:val="24"/>
              </w:rPr>
              <w:t>Вагина;  -</w:t>
            </w:r>
            <w:proofErr w:type="gramEnd"/>
            <w:r w:rsidRPr="00DA3FC4">
              <w:rPr>
                <w:sz w:val="24"/>
                <w:szCs w:val="24"/>
              </w:rPr>
              <w:t xml:space="preserve"> Красноуральск, 2020. –  7 с.</w:t>
            </w:r>
          </w:p>
          <w:p w:rsidR="00595339" w:rsidRPr="00595339" w:rsidRDefault="00595339" w:rsidP="00DA3FC4">
            <w:pPr>
              <w:jc w:val="both"/>
              <w:rPr>
                <w:sz w:val="24"/>
                <w:szCs w:val="24"/>
              </w:rPr>
            </w:pPr>
          </w:p>
        </w:tc>
      </w:tr>
      <w:tr w:rsidR="00595339" w:rsidRPr="00595339" w:rsidTr="00DA3FC4">
        <w:tc>
          <w:tcPr>
            <w:tcW w:w="3369" w:type="dxa"/>
            <w:shd w:val="clear" w:color="auto" w:fill="auto"/>
          </w:tcPr>
          <w:p w:rsidR="00595339" w:rsidRPr="00595339" w:rsidRDefault="00595339" w:rsidP="00595339">
            <w:pPr>
              <w:jc w:val="both"/>
              <w:rPr>
                <w:rFonts w:ascii="Calibri" w:eastAsia="Calibri" w:hAnsi="Calibri"/>
                <w:sz w:val="22"/>
                <w:szCs w:val="22"/>
              </w:rPr>
            </w:pPr>
            <w:r w:rsidRPr="00595339">
              <w:rPr>
                <w:sz w:val="24"/>
                <w:szCs w:val="24"/>
              </w:rPr>
              <w:t>Библиографический обзор</w:t>
            </w:r>
          </w:p>
        </w:tc>
        <w:tc>
          <w:tcPr>
            <w:tcW w:w="1162" w:type="dxa"/>
            <w:shd w:val="clear" w:color="auto" w:fill="auto"/>
          </w:tcPr>
          <w:p w:rsidR="00595339" w:rsidRPr="00595339" w:rsidRDefault="00DA3FC4" w:rsidP="00595339">
            <w:pPr>
              <w:jc w:val="both"/>
              <w:rPr>
                <w:rFonts w:ascii="Calibri" w:eastAsia="Calibri" w:hAnsi="Calibri"/>
                <w:sz w:val="22"/>
                <w:szCs w:val="22"/>
              </w:rPr>
            </w:pPr>
            <w:r>
              <w:rPr>
                <w:rFonts w:ascii="Calibri" w:eastAsia="Calibri" w:hAnsi="Calibri"/>
                <w:sz w:val="22"/>
                <w:szCs w:val="22"/>
              </w:rPr>
              <w:t>3</w:t>
            </w:r>
          </w:p>
        </w:tc>
        <w:tc>
          <w:tcPr>
            <w:tcW w:w="5925" w:type="dxa"/>
            <w:shd w:val="clear" w:color="auto" w:fill="auto"/>
          </w:tcPr>
          <w:p w:rsidR="00DA3FC4" w:rsidRPr="00DA3FC4" w:rsidRDefault="00DA3FC4" w:rsidP="00DA3FC4">
            <w:pPr>
              <w:jc w:val="both"/>
              <w:rPr>
                <w:rFonts w:eastAsia="Calibri"/>
                <w:sz w:val="24"/>
                <w:szCs w:val="24"/>
              </w:rPr>
            </w:pPr>
            <w:r>
              <w:rPr>
                <w:rFonts w:eastAsia="Calibri"/>
                <w:sz w:val="24"/>
                <w:szCs w:val="24"/>
              </w:rPr>
              <w:t>1.</w:t>
            </w:r>
            <w:r w:rsidRPr="00DA3FC4">
              <w:rPr>
                <w:rFonts w:eastAsia="Calibri"/>
                <w:sz w:val="24"/>
                <w:szCs w:val="24"/>
              </w:rPr>
              <w:t xml:space="preserve">Вагина С. Для вас, любители </w:t>
            </w:r>
            <w:proofErr w:type="gramStart"/>
            <w:r w:rsidRPr="00DA3FC4">
              <w:rPr>
                <w:rFonts w:eastAsia="Calibri"/>
                <w:sz w:val="24"/>
                <w:szCs w:val="24"/>
              </w:rPr>
              <w:t>литературы :</w:t>
            </w:r>
            <w:proofErr w:type="gramEnd"/>
            <w:r w:rsidRPr="00DA3FC4">
              <w:rPr>
                <w:rFonts w:eastAsia="Calibri"/>
                <w:sz w:val="24"/>
                <w:szCs w:val="24"/>
              </w:rPr>
              <w:t xml:space="preserve"> [обзор 4 новых книг, поступивших в ЦБС] // </w:t>
            </w:r>
            <w:proofErr w:type="spellStart"/>
            <w:r w:rsidRPr="00DA3FC4">
              <w:rPr>
                <w:rFonts w:eastAsia="Calibri"/>
                <w:sz w:val="24"/>
                <w:szCs w:val="24"/>
              </w:rPr>
              <w:t>Красноуральский</w:t>
            </w:r>
            <w:proofErr w:type="spellEnd"/>
            <w:r w:rsidRPr="00DA3FC4">
              <w:rPr>
                <w:rFonts w:eastAsia="Calibri"/>
                <w:sz w:val="24"/>
                <w:szCs w:val="24"/>
              </w:rPr>
              <w:t xml:space="preserve"> рабочий. – 2020. – 18 марта (№ 11).</w:t>
            </w:r>
          </w:p>
          <w:p w:rsidR="00DA3FC4" w:rsidRPr="00DA3FC4" w:rsidRDefault="00DA3FC4" w:rsidP="00DA3FC4">
            <w:pPr>
              <w:jc w:val="both"/>
              <w:rPr>
                <w:rFonts w:eastAsia="Calibri"/>
                <w:sz w:val="24"/>
                <w:szCs w:val="24"/>
              </w:rPr>
            </w:pPr>
            <w:r>
              <w:rPr>
                <w:rFonts w:eastAsia="Calibri"/>
                <w:sz w:val="24"/>
                <w:szCs w:val="24"/>
              </w:rPr>
              <w:t xml:space="preserve">2. </w:t>
            </w:r>
            <w:r w:rsidRPr="00DA3FC4">
              <w:rPr>
                <w:rFonts w:eastAsia="Calibri"/>
                <w:sz w:val="24"/>
                <w:szCs w:val="24"/>
              </w:rPr>
              <w:t xml:space="preserve">Вагина С. Новинки на книжной полке: [в 2020 году в Центральную городскую библиотеку поступила новая </w:t>
            </w:r>
            <w:r w:rsidRPr="00DA3FC4">
              <w:rPr>
                <w:rFonts w:eastAsia="Calibri"/>
                <w:sz w:val="24"/>
                <w:szCs w:val="24"/>
              </w:rPr>
              <w:lastRenderedPageBreak/>
              <w:t xml:space="preserve">литература, обзор четырех новых книг] // </w:t>
            </w:r>
            <w:proofErr w:type="spellStart"/>
            <w:r w:rsidRPr="00DA3FC4">
              <w:rPr>
                <w:rFonts w:eastAsia="Calibri"/>
                <w:sz w:val="24"/>
                <w:szCs w:val="24"/>
              </w:rPr>
              <w:t>Красноуральский</w:t>
            </w:r>
            <w:proofErr w:type="spellEnd"/>
            <w:r w:rsidRPr="00DA3FC4">
              <w:rPr>
                <w:rFonts w:eastAsia="Calibri"/>
                <w:sz w:val="24"/>
                <w:szCs w:val="24"/>
              </w:rPr>
              <w:t xml:space="preserve"> рабочий. – 2020. – 26 августа (№ 34).</w:t>
            </w:r>
          </w:p>
          <w:p w:rsidR="00DA3FC4" w:rsidRPr="00DA3FC4" w:rsidRDefault="00DA3FC4" w:rsidP="00DA3FC4">
            <w:pPr>
              <w:jc w:val="both"/>
              <w:rPr>
                <w:rFonts w:eastAsia="Calibri"/>
                <w:sz w:val="24"/>
                <w:szCs w:val="24"/>
              </w:rPr>
            </w:pPr>
            <w:r>
              <w:rPr>
                <w:rFonts w:eastAsia="Calibri"/>
                <w:sz w:val="24"/>
                <w:szCs w:val="24"/>
              </w:rPr>
              <w:t xml:space="preserve">3. </w:t>
            </w:r>
            <w:r w:rsidRPr="00DA3FC4">
              <w:rPr>
                <w:rFonts w:eastAsia="Calibri"/>
                <w:sz w:val="24"/>
                <w:szCs w:val="24"/>
              </w:rPr>
              <w:t xml:space="preserve">Вагина С. Романы об осажденном </w:t>
            </w:r>
            <w:proofErr w:type="gramStart"/>
            <w:r w:rsidRPr="00DA3FC4">
              <w:rPr>
                <w:rFonts w:eastAsia="Calibri"/>
                <w:sz w:val="24"/>
                <w:szCs w:val="24"/>
              </w:rPr>
              <w:t>городе :</w:t>
            </w:r>
            <w:proofErr w:type="gramEnd"/>
            <w:r w:rsidRPr="00DA3FC4">
              <w:rPr>
                <w:rFonts w:eastAsia="Calibri"/>
                <w:sz w:val="24"/>
                <w:szCs w:val="24"/>
              </w:rPr>
              <w:t xml:space="preserve"> [обзор поступившей литературы о блокаде Ленинграда в Центральной библиотеке] // Пульс города. – 2020. – 21 октября (№ 41).</w:t>
            </w:r>
          </w:p>
          <w:p w:rsidR="00595339" w:rsidRPr="00595339" w:rsidRDefault="00595339" w:rsidP="00595339">
            <w:pPr>
              <w:jc w:val="both"/>
              <w:rPr>
                <w:rFonts w:ascii="Calibri" w:eastAsia="Calibri" w:hAnsi="Calibri"/>
                <w:sz w:val="22"/>
                <w:szCs w:val="22"/>
              </w:rPr>
            </w:pPr>
          </w:p>
        </w:tc>
      </w:tr>
      <w:tr w:rsidR="00595339" w:rsidRPr="00595339" w:rsidTr="00DA3FC4">
        <w:tc>
          <w:tcPr>
            <w:tcW w:w="3369" w:type="dxa"/>
            <w:shd w:val="clear" w:color="auto" w:fill="auto"/>
          </w:tcPr>
          <w:p w:rsidR="00595339" w:rsidRPr="00595339" w:rsidRDefault="00595339" w:rsidP="00595339">
            <w:pPr>
              <w:jc w:val="both"/>
              <w:rPr>
                <w:sz w:val="24"/>
                <w:szCs w:val="24"/>
              </w:rPr>
            </w:pPr>
            <w:r w:rsidRPr="00595339">
              <w:rPr>
                <w:sz w:val="24"/>
                <w:szCs w:val="24"/>
              </w:rPr>
              <w:lastRenderedPageBreak/>
              <w:t>Календарь знаменательных дат</w:t>
            </w:r>
          </w:p>
        </w:tc>
        <w:tc>
          <w:tcPr>
            <w:tcW w:w="1162" w:type="dxa"/>
            <w:shd w:val="clear" w:color="auto" w:fill="auto"/>
          </w:tcPr>
          <w:p w:rsidR="00595339" w:rsidRPr="00595339" w:rsidRDefault="00DA3FC4" w:rsidP="00595339">
            <w:pPr>
              <w:jc w:val="both"/>
              <w:rPr>
                <w:sz w:val="24"/>
                <w:szCs w:val="24"/>
              </w:rPr>
            </w:pPr>
            <w:r>
              <w:rPr>
                <w:sz w:val="24"/>
                <w:szCs w:val="24"/>
              </w:rPr>
              <w:t>-</w:t>
            </w:r>
          </w:p>
        </w:tc>
        <w:tc>
          <w:tcPr>
            <w:tcW w:w="5925" w:type="dxa"/>
            <w:shd w:val="clear" w:color="auto" w:fill="auto"/>
          </w:tcPr>
          <w:p w:rsidR="00595339" w:rsidRPr="00595339" w:rsidRDefault="00595339" w:rsidP="00595339">
            <w:pPr>
              <w:jc w:val="both"/>
              <w:rPr>
                <w:sz w:val="24"/>
                <w:szCs w:val="24"/>
              </w:rPr>
            </w:pPr>
          </w:p>
        </w:tc>
      </w:tr>
      <w:tr w:rsidR="00595339" w:rsidRPr="00595339" w:rsidTr="00DA3FC4">
        <w:tc>
          <w:tcPr>
            <w:tcW w:w="3369" w:type="dxa"/>
            <w:shd w:val="clear" w:color="auto" w:fill="auto"/>
          </w:tcPr>
          <w:p w:rsidR="00595339" w:rsidRPr="00595339" w:rsidRDefault="00595339" w:rsidP="00595339">
            <w:pPr>
              <w:jc w:val="both"/>
              <w:rPr>
                <w:sz w:val="24"/>
                <w:szCs w:val="24"/>
              </w:rPr>
            </w:pPr>
            <w:r w:rsidRPr="00595339">
              <w:rPr>
                <w:sz w:val="24"/>
                <w:szCs w:val="24"/>
              </w:rPr>
              <w:t>Рекомендательный список литературы</w:t>
            </w:r>
          </w:p>
        </w:tc>
        <w:tc>
          <w:tcPr>
            <w:tcW w:w="1162" w:type="dxa"/>
            <w:shd w:val="clear" w:color="auto" w:fill="auto"/>
          </w:tcPr>
          <w:p w:rsidR="00595339" w:rsidRPr="00595339" w:rsidRDefault="00DA3FC4" w:rsidP="00595339">
            <w:pPr>
              <w:jc w:val="both"/>
              <w:rPr>
                <w:sz w:val="24"/>
                <w:szCs w:val="24"/>
              </w:rPr>
            </w:pPr>
            <w:r>
              <w:rPr>
                <w:sz w:val="24"/>
                <w:szCs w:val="24"/>
              </w:rPr>
              <w:t>9</w:t>
            </w:r>
          </w:p>
        </w:tc>
        <w:tc>
          <w:tcPr>
            <w:tcW w:w="5925" w:type="dxa"/>
            <w:shd w:val="clear" w:color="auto" w:fill="auto"/>
          </w:tcPr>
          <w:p w:rsidR="00DA3FC4" w:rsidRPr="00DA3FC4" w:rsidRDefault="00DA3FC4" w:rsidP="00DA3FC4">
            <w:pPr>
              <w:jc w:val="both"/>
              <w:rPr>
                <w:sz w:val="24"/>
                <w:szCs w:val="24"/>
              </w:rPr>
            </w:pPr>
            <w:r>
              <w:rPr>
                <w:sz w:val="24"/>
                <w:szCs w:val="24"/>
              </w:rPr>
              <w:t>1.</w:t>
            </w:r>
            <w:r w:rsidRPr="00DA3FC4">
              <w:rPr>
                <w:sz w:val="24"/>
                <w:szCs w:val="24"/>
              </w:rPr>
              <w:t>Вагина С. Он дорог разным поколеньям</w:t>
            </w:r>
            <w:proofErr w:type="gramStart"/>
            <w:r w:rsidRPr="00DA3FC4">
              <w:rPr>
                <w:sz w:val="24"/>
                <w:szCs w:val="24"/>
              </w:rPr>
              <w:t>… :</w:t>
            </w:r>
            <w:proofErr w:type="gramEnd"/>
            <w:r w:rsidRPr="00DA3FC4">
              <w:rPr>
                <w:sz w:val="24"/>
                <w:szCs w:val="24"/>
              </w:rPr>
              <w:t xml:space="preserve"> список литературы к 160-летию со дня рождения А. П. Чехова / Центральная городская библиотека имени П. П. Бажова; сост. С. А. Вагина. – Красноуральск, 2020. – 8 с.</w:t>
            </w:r>
          </w:p>
          <w:p w:rsidR="00DA3FC4" w:rsidRPr="00DA3FC4" w:rsidRDefault="00DA3FC4" w:rsidP="00DA3FC4">
            <w:pPr>
              <w:jc w:val="both"/>
              <w:rPr>
                <w:sz w:val="24"/>
                <w:szCs w:val="24"/>
              </w:rPr>
            </w:pPr>
            <w:r>
              <w:rPr>
                <w:sz w:val="24"/>
                <w:szCs w:val="24"/>
              </w:rPr>
              <w:t>2.</w:t>
            </w:r>
            <w:r w:rsidRPr="00DA3FC4">
              <w:rPr>
                <w:sz w:val="24"/>
                <w:szCs w:val="24"/>
              </w:rPr>
              <w:t xml:space="preserve">Вагина С. В орбите </w:t>
            </w:r>
            <w:proofErr w:type="gramStart"/>
            <w:r w:rsidRPr="00DA3FC4">
              <w:rPr>
                <w:sz w:val="24"/>
                <w:szCs w:val="24"/>
              </w:rPr>
              <w:t>Пастернака :</w:t>
            </w:r>
            <w:proofErr w:type="gramEnd"/>
            <w:r w:rsidRPr="00DA3FC4">
              <w:rPr>
                <w:sz w:val="24"/>
                <w:szCs w:val="24"/>
              </w:rPr>
              <w:t xml:space="preserve"> список литературы к 130-летию писателя и поэта Б. Л. Пастернака / Центральная городская библиотека имени П. П. Бажова; сост. С. А. Вагина. – Красноуральск, 2020. – 8 с.</w:t>
            </w:r>
          </w:p>
          <w:p w:rsidR="00DA3FC4" w:rsidRPr="00DA3FC4" w:rsidRDefault="00DA3FC4" w:rsidP="00DA3FC4">
            <w:pPr>
              <w:jc w:val="both"/>
              <w:rPr>
                <w:sz w:val="24"/>
                <w:szCs w:val="24"/>
              </w:rPr>
            </w:pPr>
            <w:r>
              <w:rPr>
                <w:sz w:val="24"/>
                <w:szCs w:val="24"/>
              </w:rPr>
              <w:t>3.</w:t>
            </w:r>
            <w:r w:rsidRPr="00DA3FC4">
              <w:rPr>
                <w:sz w:val="24"/>
                <w:szCs w:val="24"/>
              </w:rPr>
              <w:t>Вагина С. Признанный мастер рассказа: список литературы к 100-летию со дня рождения советского писателя Ю. М. Нагибина / Центральная гор. библиотека имени П. П. Бажова; сост. С. Вагина. – Красноуральск, 2020. – 8 с.</w:t>
            </w:r>
          </w:p>
          <w:p w:rsidR="00DA3FC4" w:rsidRPr="00DA3FC4" w:rsidRDefault="00DA3FC4" w:rsidP="00DA3FC4">
            <w:pPr>
              <w:jc w:val="both"/>
              <w:rPr>
                <w:sz w:val="24"/>
                <w:szCs w:val="24"/>
              </w:rPr>
            </w:pPr>
            <w:r>
              <w:rPr>
                <w:sz w:val="24"/>
                <w:szCs w:val="24"/>
              </w:rPr>
              <w:t>4.</w:t>
            </w:r>
            <w:r w:rsidRPr="00DA3FC4">
              <w:rPr>
                <w:sz w:val="24"/>
                <w:szCs w:val="24"/>
              </w:rPr>
              <w:t>Вагина С. Мой любимый клоун: экспресс-информация к 85-летию со дня рождения актера, режиссера, писателя В. Б. Ливанова / Центральная городская библиотека имени П. П. Бажова; сост. С. А. Вагина. – Красноуральск, 2020. – 8 с.</w:t>
            </w:r>
          </w:p>
          <w:p w:rsidR="00DA3FC4" w:rsidRPr="00DA3FC4" w:rsidRDefault="00DA3FC4" w:rsidP="00DA3FC4">
            <w:pPr>
              <w:jc w:val="both"/>
              <w:rPr>
                <w:sz w:val="24"/>
                <w:szCs w:val="24"/>
              </w:rPr>
            </w:pPr>
            <w:r>
              <w:rPr>
                <w:sz w:val="24"/>
                <w:szCs w:val="24"/>
              </w:rPr>
              <w:t>5.</w:t>
            </w:r>
            <w:r w:rsidRPr="00DA3FC4">
              <w:rPr>
                <w:sz w:val="24"/>
                <w:szCs w:val="24"/>
              </w:rPr>
              <w:t xml:space="preserve">Вагина С. Дорога добра: список литературы к 85-летию со дня рождения российского писателя А. А. </w:t>
            </w:r>
            <w:proofErr w:type="spellStart"/>
            <w:r w:rsidRPr="00DA3FC4">
              <w:rPr>
                <w:sz w:val="24"/>
                <w:szCs w:val="24"/>
              </w:rPr>
              <w:t>Лиханова</w:t>
            </w:r>
            <w:proofErr w:type="spellEnd"/>
            <w:r w:rsidRPr="00DA3FC4">
              <w:rPr>
                <w:sz w:val="24"/>
                <w:szCs w:val="24"/>
              </w:rPr>
              <w:t xml:space="preserve"> / Центральная городская библиотека имени П. П. Бажова; сост. С. А. Вагина. – Красноуральск, 2020. – 8 с.                                              </w:t>
            </w:r>
          </w:p>
          <w:p w:rsidR="00DA3FC4" w:rsidRPr="00DA3FC4" w:rsidRDefault="00DA3FC4" w:rsidP="00DA3FC4">
            <w:pPr>
              <w:jc w:val="both"/>
              <w:rPr>
                <w:sz w:val="24"/>
                <w:szCs w:val="24"/>
              </w:rPr>
            </w:pPr>
            <w:r>
              <w:rPr>
                <w:sz w:val="24"/>
                <w:szCs w:val="24"/>
              </w:rPr>
              <w:t>6.</w:t>
            </w:r>
            <w:r w:rsidRPr="00DA3FC4">
              <w:rPr>
                <w:sz w:val="24"/>
                <w:szCs w:val="24"/>
              </w:rPr>
              <w:t xml:space="preserve">Вагина С. Зощенко в большой </w:t>
            </w:r>
            <w:proofErr w:type="gramStart"/>
            <w:r w:rsidRPr="00DA3FC4">
              <w:rPr>
                <w:sz w:val="24"/>
                <w:szCs w:val="24"/>
              </w:rPr>
              <w:t>литературе :</w:t>
            </w:r>
            <w:proofErr w:type="gramEnd"/>
            <w:r w:rsidRPr="00DA3FC4">
              <w:rPr>
                <w:sz w:val="24"/>
                <w:szCs w:val="24"/>
              </w:rPr>
              <w:t xml:space="preserve"> экспресс-информация к 125-летию со дня рождения писателя М. М. Зощенко / Центральная городская библиотека имени П. П. Бажова; сост. С. А. Вагина. – Красноуральск, 2020. – 8 с.</w:t>
            </w:r>
          </w:p>
          <w:p w:rsidR="00DA3FC4" w:rsidRPr="00DA3FC4" w:rsidRDefault="00DA3FC4" w:rsidP="00DA3FC4">
            <w:pPr>
              <w:jc w:val="both"/>
              <w:rPr>
                <w:sz w:val="24"/>
                <w:szCs w:val="24"/>
              </w:rPr>
            </w:pPr>
            <w:r>
              <w:rPr>
                <w:sz w:val="24"/>
                <w:szCs w:val="24"/>
              </w:rPr>
              <w:t>7.</w:t>
            </w:r>
            <w:r w:rsidRPr="00DA3FC4">
              <w:rPr>
                <w:sz w:val="24"/>
                <w:szCs w:val="24"/>
              </w:rPr>
              <w:t xml:space="preserve">Вагина С. Бунин – имя и </w:t>
            </w:r>
            <w:proofErr w:type="gramStart"/>
            <w:r w:rsidRPr="00DA3FC4">
              <w:rPr>
                <w:sz w:val="24"/>
                <w:szCs w:val="24"/>
              </w:rPr>
              <w:t>время :</w:t>
            </w:r>
            <w:proofErr w:type="gramEnd"/>
            <w:r w:rsidRPr="00DA3FC4">
              <w:rPr>
                <w:sz w:val="24"/>
                <w:szCs w:val="24"/>
              </w:rPr>
              <w:t xml:space="preserve"> список литературы к 150-летию со дня рождения русского писателя И. А. Бунина (1870-1953) / Центральная городская библиотека имени П. П. Бажова; сост.  С. А. Вагина. – Красноуральск, 2020. – 8 с.</w:t>
            </w:r>
          </w:p>
          <w:p w:rsidR="00DA3FC4" w:rsidRPr="00DA3FC4" w:rsidRDefault="00DA3FC4" w:rsidP="00DA3FC4">
            <w:pPr>
              <w:jc w:val="both"/>
              <w:rPr>
                <w:sz w:val="24"/>
                <w:szCs w:val="24"/>
              </w:rPr>
            </w:pPr>
            <w:r>
              <w:rPr>
                <w:sz w:val="24"/>
                <w:szCs w:val="24"/>
              </w:rPr>
              <w:t>8.</w:t>
            </w:r>
            <w:r w:rsidRPr="00DA3FC4">
              <w:rPr>
                <w:sz w:val="24"/>
                <w:szCs w:val="24"/>
              </w:rPr>
              <w:t xml:space="preserve">Вагина С. Поэт и его </w:t>
            </w:r>
            <w:proofErr w:type="gramStart"/>
            <w:r w:rsidRPr="00DA3FC4">
              <w:rPr>
                <w:sz w:val="24"/>
                <w:szCs w:val="24"/>
              </w:rPr>
              <w:t>подвиг :</w:t>
            </w:r>
            <w:proofErr w:type="gramEnd"/>
            <w:r w:rsidRPr="00DA3FC4">
              <w:rPr>
                <w:sz w:val="24"/>
                <w:szCs w:val="24"/>
              </w:rPr>
              <w:t xml:space="preserve"> рекомендательный список литературы к 140-летию со дня рождения А. А. Блока / Центральная городская библиотека имени П. П. Бажова; сост.  С. А. Вагина. – Красноуральск, 2020. – 8 с.</w:t>
            </w:r>
          </w:p>
          <w:p w:rsidR="00595339" w:rsidRPr="00595339" w:rsidRDefault="00DA3FC4" w:rsidP="00DA3FC4">
            <w:pPr>
              <w:jc w:val="both"/>
              <w:rPr>
                <w:sz w:val="24"/>
                <w:szCs w:val="24"/>
              </w:rPr>
            </w:pPr>
            <w:r>
              <w:rPr>
                <w:sz w:val="24"/>
                <w:szCs w:val="24"/>
              </w:rPr>
              <w:t>9.</w:t>
            </w:r>
            <w:r w:rsidRPr="00DA3FC4">
              <w:rPr>
                <w:sz w:val="24"/>
                <w:szCs w:val="24"/>
              </w:rPr>
              <w:t>Вагина С. «Я другой не искала судьбы</w:t>
            </w:r>
            <w:proofErr w:type="gramStart"/>
            <w:r w:rsidRPr="00DA3FC4">
              <w:rPr>
                <w:sz w:val="24"/>
                <w:szCs w:val="24"/>
              </w:rPr>
              <w:t>» :</w:t>
            </w:r>
            <w:proofErr w:type="gramEnd"/>
            <w:r w:rsidRPr="00DA3FC4">
              <w:rPr>
                <w:sz w:val="24"/>
                <w:szCs w:val="24"/>
              </w:rPr>
              <w:t xml:space="preserve"> список литературы к 105-летию со дня рождения Л. К. Татьяничевой / Центральная городская библиотека </w:t>
            </w:r>
            <w:r w:rsidRPr="00DA3FC4">
              <w:rPr>
                <w:sz w:val="24"/>
                <w:szCs w:val="24"/>
              </w:rPr>
              <w:lastRenderedPageBreak/>
              <w:t>имени П. П. Бажова; сост.  С. А. Вагина. – Красноуральск, 2020. – 8 с.</w:t>
            </w:r>
          </w:p>
        </w:tc>
      </w:tr>
      <w:tr w:rsidR="00595339" w:rsidRPr="00595339" w:rsidTr="00DA3FC4">
        <w:tc>
          <w:tcPr>
            <w:tcW w:w="3369" w:type="dxa"/>
            <w:shd w:val="clear" w:color="auto" w:fill="auto"/>
          </w:tcPr>
          <w:p w:rsidR="00595339" w:rsidRPr="00595339" w:rsidRDefault="00595339" w:rsidP="00595339">
            <w:pPr>
              <w:jc w:val="both"/>
              <w:rPr>
                <w:sz w:val="24"/>
                <w:szCs w:val="24"/>
              </w:rPr>
            </w:pPr>
            <w:r w:rsidRPr="00595339">
              <w:rPr>
                <w:sz w:val="24"/>
                <w:szCs w:val="24"/>
              </w:rPr>
              <w:lastRenderedPageBreak/>
              <w:t>Дайджест</w:t>
            </w:r>
          </w:p>
        </w:tc>
        <w:tc>
          <w:tcPr>
            <w:tcW w:w="1162" w:type="dxa"/>
            <w:shd w:val="clear" w:color="auto" w:fill="auto"/>
          </w:tcPr>
          <w:p w:rsidR="00595339" w:rsidRPr="00595339" w:rsidRDefault="00DA0D93" w:rsidP="00595339">
            <w:pPr>
              <w:jc w:val="both"/>
              <w:rPr>
                <w:sz w:val="24"/>
                <w:szCs w:val="24"/>
              </w:rPr>
            </w:pPr>
            <w:r>
              <w:rPr>
                <w:sz w:val="24"/>
                <w:szCs w:val="24"/>
              </w:rPr>
              <w:t>-</w:t>
            </w:r>
          </w:p>
        </w:tc>
        <w:tc>
          <w:tcPr>
            <w:tcW w:w="5925" w:type="dxa"/>
            <w:shd w:val="clear" w:color="auto" w:fill="auto"/>
          </w:tcPr>
          <w:p w:rsidR="00595339" w:rsidRPr="00595339" w:rsidRDefault="00595339" w:rsidP="00595339">
            <w:pPr>
              <w:jc w:val="both"/>
              <w:rPr>
                <w:sz w:val="24"/>
                <w:szCs w:val="24"/>
              </w:rPr>
            </w:pPr>
          </w:p>
        </w:tc>
      </w:tr>
      <w:tr w:rsidR="00595339" w:rsidRPr="00595339" w:rsidTr="00DA3FC4">
        <w:tc>
          <w:tcPr>
            <w:tcW w:w="3369" w:type="dxa"/>
            <w:shd w:val="clear" w:color="auto" w:fill="auto"/>
          </w:tcPr>
          <w:p w:rsidR="00595339" w:rsidRPr="00595339" w:rsidRDefault="00595339" w:rsidP="00595339">
            <w:pPr>
              <w:jc w:val="both"/>
              <w:rPr>
                <w:sz w:val="24"/>
                <w:szCs w:val="24"/>
              </w:rPr>
            </w:pPr>
            <w:r w:rsidRPr="00595339">
              <w:rPr>
                <w:sz w:val="24"/>
                <w:szCs w:val="24"/>
              </w:rPr>
              <w:t>Книжная закладка</w:t>
            </w:r>
          </w:p>
        </w:tc>
        <w:tc>
          <w:tcPr>
            <w:tcW w:w="1162" w:type="dxa"/>
            <w:shd w:val="clear" w:color="auto" w:fill="auto"/>
          </w:tcPr>
          <w:p w:rsidR="00595339" w:rsidRPr="00595339" w:rsidRDefault="00DA0D93" w:rsidP="00595339">
            <w:pPr>
              <w:jc w:val="both"/>
              <w:rPr>
                <w:sz w:val="24"/>
                <w:szCs w:val="24"/>
              </w:rPr>
            </w:pPr>
            <w:r>
              <w:rPr>
                <w:sz w:val="24"/>
                <w:szCs w:val="24"/>
              </w:rPr>
              <w:t>-</w:t>
            </w:r>
          </w:p>
        </w:tc>
        <w:tc>
          <w:tcPr>
            <w:tcW w:w="5925" w:type="dxa"/>
            <w:shd w:val="clear" w:color="auto" w:fill="auto"/>
          </w:tcPr>
          <w:p w:rsidR="00595339" w:rsidRPr="00595339" w:rsidRDefault="00595339" w:rsidP="00595339">
            <w:pPr>
              <w:jc w:val="both"/>
              <w:rPr>
                <w:sz w:val="24"/>
                <w:szCs w:val="24"/>
              </w:rPr>
            </w:pPr>
          </w:p>
        </w:tc>
      </w:tr>
      <w:tr w:rsidR="00595339" w:rsidRPr="00595339" w:rsidTr="00DA3FC4">
        <w:tc>
          <w:tcPr>
            <w:tcW w:w="3369" w:type="dxa"/>
            <w:shd w:val="clear" w:color="auto" w:fill="auto"/>
          </w:tcPr>
          <w:p w:rsidR="00595339" w:rsidRPr="00595339" w:rsidRDefault="00595339" w:rsidP="00595339">
            <w:pPr>
              <w:jc w:val="both"/>
              <w:rPr>
                <w:sz w:val="24"/>
                <w:szCs w:val="24"/>
              </w:rPr>
            </w:pPr>
            <w:r w:rsidRPr="00595339">
              <w:rPr>
                <w:sz w:val="24"/>
                <w:szCs w:val="24"/>
              </w:rPr>
              <w:t>Книжная памятка</w:t>
            </w:r>
          </w:p>
        </w:tc>
        <w:tc>
          <w:tcPr>
            <w:tcW w:w="1162" w:type="dxa"/>
            <w:shd w:val="clear" w:color="auto" w:fill="auto"/>
          </w:tcPr>
          <w:p w:rsidR="00595339" w:rsidRPr="00595339" w:rsidRDefault="00DA0D93" w:rsidP="00595339">
            <w:pPr>
              <w:jc w:val="both"/>
              <w:rPr>
                <w:sz w:val="24"/>
                <w:szCs w:val="24"/>
              </w:rPr>
            </w:pPr>
            <w:r>
              <w:rPr>
                <w:sz w:val="24"/>
                <w:szCs w:val="24"/>
              </w:rPr>
              <w:t>2</w:t>
            </w:r>
          </w:p>
        </w:tc>
        <w:tc>
          <w:tcPr>
            <w:tcW w:w="5925" w:type="dxa"/>
            <w:shd w:val="clear" w:color="auto" w:fill="auto"/>
          </w:tcPr>
          <w:p w:rsidR="00DA0D93" w:rsidRPr="00DA0D93" w:rsidRDefault="00DA0D93" w:rsidP="00DA0D93">
            <w:pPr>
              <w:jc w:val="both"/>
              <w:rPr>
                <w:sz w:val="24"/>
                <w:szCs w:val="24"/>
              </w:rPr>
            </w:pPr>
            <w:r>
              <w:rPr>
                <w:sz w:val="24"/>
                <w:szCs w:val="24"/>
              </w:rPr>
              <w:t>1.</w:t>
            </w:r>
            <w:r w:rsidRPr="00DA0D93">
              <w:rPr>
                <w:sz w:val="24"/>
                <w:szCs w:val="24"/>
              </w:rPr>
              <w:t xml:space="preserve">Вагина С. Бессмертие подвига </w:t>
            </w:r>
            <w:proofErr w:type="spellStart"/>
            <w:r w:rsidRPr="00DA0D93">
              <w:rPr>
                <w:sz w:val="24"/>
                <w:szCs w:val="24"/>
              </w:rPr>
              <w:t>красноуральцев</w:t>
            </w:r>
            <w:proofErr w:type="spellEnd"/>
            <w:r w:rsidRPr="00DA0D93">
              <w:rPr>
                <w:sz w:val="24"/>
                <w:szCs w:val="24"/>
              </w:rPr>
              <w:t>-</w:t>
            </w:r>
            <w:proofErr w:type="gramStart"/>
            <w:r w:rsidRPr="00DA0D93">
              <w:rPr>
                <w:sz w:val="24"/>
                <w:szCs w:val="24"/>
              </w:rPr>
              <w:t>земляков :</w:t>
            </w:r>
            <w:proofErr w:type="gramEnd"/>
            <w:r w:rsidRPr="00DA0D93">
              <w:rPr>
                <w:sz w:val="24"/>
                <w:szCs w:val="24"/>
              </w:rPr>
              <w:t xml:space="preserve"> экспресс-информация ко Дню героев Отечества / Центральная городская библиотека имени П. П. Бажова; сост.  С. А. Вагина. – Красноуральск, 2020. – 2 с.</w:t>
            </w:r>
          </w:p>
          <w:p w:rsidR="00DA0D93" w:rsidRPr="00DA0D93" w:rsidRDefault="00DA0D93" w:rsidP="00DA0D93">
            <w:pPr>
              <w:jc w:val="both"/>
              <w:rPr>
                <w:sz w:val="24"/>
                <w:szCs w:val="24"/>
              </w:rPr>
            </w:pPr>
            <w:r>
              <w:rPr>
                <w:sz w:val="24"/>
                <w:szCs w:val="24"/>
              </w:rPr>
              <w:t>2.</w:t>
            </w:r>
            <w:r w:rsidRPr="00DA0D93">
              <w:rPr>
                <w:sz w:val="24"/>
                <w:szCs w:val="24"/>
              </w:rPr>
              <w:t xml:space="preserve">Вагина С. Наука </w:t>
            </w:r>
            <w:proofErr w:type="gramStart"/>
            <w:r w:rsidRPr="00DA0D93">
              <w:rPr>
                <w:sz w:val="24"/>
                <w:szCs w:val="24"/>
              </w:rPr>
              <w:t>побеждать :</w:t>
            </w:r>
            <w:proofErr w:type="gramEnd"/>
            <w:r w:rsidRPr="00DA0D93">
              <w:rPr>
                <w:sz w:val="24"/>
                <w:szCs w:val="24"/>
              </w:rPr>
              <w:t xml:space="preserve"> экспресс-информация к 285-летию со дня рождения русского полководца А. В. Суворова / Центральная городская библиотека имени П. П. Бажова; сост.  С. А. Вагина. – Красноуральск, 2020. – 2 с.</w:t>
            </w:r>
          </w:p>
          <w:p w:rsidR="00595339" w:rsidRPr="00595339" w:rsidRDefault="00595339" w:rsidP="00595339">
            <w:pPr>
              <w:jc w:val="both"/>
              <w:rPr>
                <w:sz w:val="24"/>
                <w:szCs w:val="24"/>
              </w:rPr>
            </w:pPr>
          </w:p>
        </w:tc>
      </w:tr>
    </w:tbl>
    <w:p w:rsidR="00595339" w:rsidRPr="00595339" w:rsidRDefault="00595339" w:rsidP="00595339">
      <w:pPr>
        <w:jc w:val="both"/>
        <w:rPr>
          <w:sz w:val="24"/>
          <w:szCs w:val="24"/>
        </w:rPr>
      </w:pPr>
    </w:p>
    <w:p w:rsidR="003376D3" w:rsidRDefault="00AC14A7" w:rsidP="00AC14A7">
      <w:pPr>
        <w:jc w:val="both"/>
        <w:rPr>
          <w:b/>
          <w:i/>
          <w:sz w:val="24"/>
          <w:szCs w:val="24"/>
        </w:rPr>
      </w:pPr>
      <w:r>
        <w:rPr>
          <w:b/>
          <w:i/>
          <w:sz w:val="24"/>
          <w:szCs w:val="24"/>
        </w:rPr>
        <w:t xml:space="preserve">8.9. </w:t>
      </w:r>
      <w:r w:rsidR="00595339" w:rsidRPr="00DA0D93">
        <w:rPr>
          <w:b/>
          <w:i/>
          <w:sz w:val="24"/>
          <w:szCs w:val="24"/>
        </w:rPr>
        <w:t>Повышение квалификации библиографов ЦБС (программы, темы, количество занятий и т.п.)</w:t>
      </w:r>
      <w:r>
        <w:rPr>
          <w:b/>
          <w:i/>
          <w:sz w:val="24"/>
          <w:szCs w:val="24"/>
        </w:rPr>
        <w:t xml:space="preserve">  </w:t>
      </w:r>
    </w:p>
    <w:p w:rsidR="00AC14A7" w:rsidRDefault="00351218" w:rsidP="003376D3">
      <w:pPr>
        <w:ind w:firstLine="708"/>
        <w:jc w:val="both"/>
        <w:rPr>
          <w:sz w:val="24"/>
          <w:szCs w:val="24"/>
        </w:rPr>
      </w:pPr>
      <w:r>
        <w:rPr>
          <w:sz w:val="24"/>
          <w:szCs w:val="24"/>
        </w:rPr>
        <w:t>Ведущий</w:t>
      </w:r>
      <w:r w:rsidR="00AC14A7">
        <w:rPr>
          <w:sz w:val="24"/>
          <w:szCs w:val="24"/>
        </w:rPr>
        <w:t xml:space="preserve"> б</w:t>
      </w:r>
      <w:r w:rsidR="00AC14A7" w:rsidRPr="00AC14A7">
        <w:rPr>
          <w:sz w:val="24"/>
          <w:szCs w:val="24"/>
        </w:rPr>
        <w:t>иблиограф ЦБС Снежана Александровна Вагина посетила рабочее совещание по пр</w:t>
      </w:r>
      <w:r w:rsidR="00AC14A7">
        <w:rPr>
          <w:sz w:val="24"/>
          <w:szCs w:val="24"/>
        </w:rPr>
        <w:t>оекту «Весь Урал» 26 февраля</w:t>
      </w:r>
      <w:r w:rsidR="00AC14A7" w:rsidRPr="00AC14A7">
        <w:rPr>
          <w:sz w:val="24"/>
          <w:szCs w:val="24"/>
        </w:rPr>
        <w:t xml:space="preserve"> 20</w:t>
      </w:r>
      <w:r w:rsidR="00AC14A7">
        <w:rPr>
          <w:sz w:val="24"/>
          <w:szCs w:val="24"/>
        </w:rPr>
        <w:t>20</w:t>
      </w:r>
      <w:r w:rsidR="00AC14A7" w:rsidRPr="00AC14A7">
        <w:rPr>
          <w:sz w:val="24"/>
          <w:szCs w:val="24"/>
        </w:rPr>
        <w:t xml:space="preserve"> г., </w:t>
      </w:r>
      <w:r w:rsidR="00AC14A7">
        <w:rPr>
          <w:sz w:val="24"/>
          <w:szCs w:val="24"/>
        </w:rPr>
        <w:t>о</w:t>
      </w:r>
      <w:r w:rsidR="00AC14A7" w:rsidRPr="00AC14A7">
        <w:rPr>
          <w:sz w:val="24"/>
          <w:szCs w:val="24"/>
        </w:rPr>
        <w:t>нлайн-совещание «День библиографа – 2020» (7 октября 2020</w:t>
      </w:r>
      <w:proofErr w:type="gramStart"/>
      <w:r w:rsidR="00AC14A7" w:rsidRPr="00AC14A7">
        <w:rPr>
          <w:sz w:val="24"/>
          <w:szCs w:val="24"/>
        </w:rPr>
        <w:t>)</w:t>
      </w:r>
      <w:r w:rsidR="00AC14A7">
        <w:rPr>
          <w:sz w:val="24"/>
          <w:szCs w:val="24"/>
        </w:rPr>
        <w:t xml:space="preserve">, </w:t>
      </w:r>
      <w:r w:rsidR="00AC14A7" w:rsidRPr="00AC14A7">
        <w:rPr>
          <w:sz w:val="24"/>
          <w:szCs w:val="24"/>
        </w:rPr>
        <w:t xml:space="preserve"> </w:t>
      </w:r>
      <w:r w:rsidR="00AC14A7">
        <w:rPr>
          <w:sz w:val="24"/>
          <w:szCs w:val="24"/>
        </w:rPr>
        <w:t>у</w:t>
      </w:r>
      <w:r w:rsidR="00AC14A7" w:rsidRPr="00AC14A7">
        <w:rPr>
          <w:sz w:val="24"/>
          <w:szCs w:val="24"/>
        </w:rPr>
        <w:t>частие</w:t>
      </w:r>
      <w:proofErr w:type="gramEnd"/>
      <w:r w:rsidR="00AC14A7" w:rsidRPr="00AC14A7">
        <w:rPr>
          <w:sz w:val="24"/>
          <w:szCs w:val="24"/>
        </w:rPr>
        <w:t xml:space="preserve"> в </w:t>
      </w:r>
      <w:proofErr w:type="spellStart"/>
      <w:r w:rsidR="00AC14A7" w:rsidRPr="00AC14A7">
        <w:rPr>
          <w:sz w:val="24"/>
          <w:szCs w:val="24"/>
        </w:rPr>
        <w:t>вебинаре</w:t>
      </w:r>
      <w:proofErr w:type="spellEnd"/>
      <w:r w:rsidR="00AC14A7" w:rsidRPr="00AC14A7">
        <w:rPr>
          <w:sz w:val="24"/>
          <w:szCs w:val="24"/>
        </w:rPr>
        <w:t xml:space="preserve"> «Социокультурная реабилитация людей с инвалидностью средствами культурно-досуговой деятельности» (11 сентября 2020)</w:t>
      </w:r>
      <w:r w:rsidR="003376D3">
        <w:rPr>
          <w:sz w:val="24"/>
          <w:szCs w:val="24"/>
        </w:rPr>
        <w:t>.</w:t>
      </w:r>
    </w:p>
    <w:p w:rsidR="003B4CE8" w:rsidRPr="00AC14A7" w:rsidRDefault="003B4CE8" w:rsidP="003376D3">
      <w:pPr>
        <w:ind w:firstLine="708"/>
        <w:jc w:val="both"/>
        <w:rPr>
          <w:sz w:val="24"/>
          <w:szCs w:val="24"/>
        </w:rPr>
      </w:pPr>
    </w:p>
    <w:p w:rsidR="00595339" w:rsidRPr="00DA0D93" w:rsidRDefault="00595339" w:rsidP="00F52F9A">
      <w:pPr>
        <w:numPr>
          <w:ilvl w:val="1"/>
          <w:numId w:val="26"/>
        </w:numPr>
        <w:ind w:left="0" w:firstLine="0"/>
        <w:jc w:val="both"/>
        <w:rPr>
          <w:b/>
          <w:i/>
          <w:color w:val="000000"/>
          <w:sz w:val="24"/>
          <w:szCs w:val="24"/>
        </w:rPr>
      </w:pPr>
      <w:r w:rsidRPr="00DA0D93">
        <w:rPr>
          <w:b/>
          <w:i/>
          <w:sz w:val="24"/>
          <w:szCs w:val="24"/>
        </w:rPr>
        <w:t>Основные показатели работы справочно-библиографического обслуживания.</w:t>
      </w:r>
    </w:p>
    <w:p w:rsidR="00595339" w:rsidRPr="00595339" w:rsidRDefault="00595339" w:rsidP="00595339">
      <w:pPr>
        <w:rPr>
          <w:i/>
          <w:sz w:val="22"/>
          <w:szCs w:val="22"/>
        </w:rPr>
      </w:pPr>
    </w:p>
    <w:p w:rsidR="00595339" w:rsidRPr="00595339" w:rsidRDefault="00595339" w:rsidP="00595339">
      <w:pPr>
        <w:jc w:val="right"/>
        <w:rPr>
          <w:i/>
          <w:sz w:val="24"/>
          <w:szCs w:val="24"/>
        </w:rPr>
      </w:pPr>
      <w:r w:rsidRPr="00595339">
        <w:rPr>
          <w:i/>
          <w:sz w:val="24"/>
          <w:szCs w:val="24"/>
        </w:rPr>
        <w:t xml:space="preserve">Табл. </w:t>
      </w:r>
      <w:r w:rsidRPr="00595339">
        <w:rPr>
          <w:sz w:val="24"/>
          <w:szCs w:val="24"/>
        </w:rPr>
        <w:t>Основные показатели работы СБО</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827"/>
        <w:gridCol w:w="1560"/>
        <w:gridCol w:w="1134"/>
        <w:gridCol w:w="1559"/>
        <w:gridCol w:w="992"/>
      </w:tblGrid>
      <w:tr w:rsidR="00595339" w:rsidRPr="00595339" w:rsidTr="00A16E52">
        <w:trPr>
          <w:trHeight w:val="340"/>
        </w:trPr>
        <w:tc>
          <w:tcPr>
            <w:tcW w:w="5103" w:type="dxa"/>
            <w:gridSpan w:val="2"/>
          </w:tcPr>
          <w:p w:rsidR="00595339" w:rsidRPr="00595339" w:rsidRDefault="00595339" w:rsidP="00595339">
            <w:pPr>
              <w:jc w:val="center"/>
              <w:rPr>
                <w:sz w:val="24"/>
                <w:szCs w:val="24"/>
              </w:rPr>
            </w:pPr>
            <w:r w:rsidRPr="00595339">
              <w:rPr>
                <w:sz w:val="24"/>
                <w:szCs w:val="24"/>
              </w:rPr>
              <w:t>Показатели</w:t>
            </w:r>
          </w:p>
        </w:tc>
        <w:tc>
          <w:tcPr>
            <w:tcW w:w="1560" w:type="dxa"/>
          </w:tcPr>
          <w:p w:rsidR="00595339" w:rsidRPr="00595339" w:rsidRDefault="00595339" w:rsidP="00595339">
            <w:pPr>
              <w:jc w:val="center"/>
              <w:rPr>
                <w:sz w:val="24"/>
                <w:szCs w:val="24"/>
              </w:rPr>
            </w:pPr>
            <w:r w:rsidRPr="00595339">
              <w:rPr>
                <w:sz w:val="24"/>
                <w:szCs w:val="24"/>
              </w:rPr>
              <w:t xml:space="preserve">Выполнение  </w:t>
            </w:r>
          </w:p>
          <w:p w:rsidR="00595339" w:rsidRPr="00595339" w:rsidRDefault="00595339" w:rsidP="00595339">
            <w:pPr>
              <w:jc w:val="center"/>
              <w:rPr>
                <w:sz w:val="24"/>
                <w:szCs w:val="24"/>
              </w:rPr>
            </w:pPr>
            <w:r w:rsidRPr="00595339">
              <w:rPr>
                <w:sz w:val="24"/>
                <w:szCs w:val="24"/>
              </w:rPr>
              <w:t>в 2019</w:t>
            </w:r>
          </w:p>
        </w:tc>
        <w:tc>
          <w:tcPr>
            <w:tcW w:w="1134" w:type="dxa"/>
          </w:tcPr>
          <w:p w:rsidR="00595339" w:rsidRPr="00595339" w:rsidRDefault="00595339" w:rsidP="00595339">
            <w:pPr>
              <w:jc w:val="center"/>
              <w:rPr>
                <w:sz w:val="24"/>
                <w:szCs w:val="24"/>
              </w:rPr>
            </w:pPr>
            <w:r w:rsidRPr="00595339">
              <w:rPr>
                <w:sz w:val="24"/>
                <w:szCs w:val="24"/>
              </w:rPr>
              <w:t>План на 2020</w:t>
            </w:r>
          </w:p>
        </w:tc>
        <w:tc>
          <w:tcPr>
            <w:tcW w:w="1559" w:type="dxa"/>
          </w:tcPr>
          <w:p w:rsidR="00595339" w:rsidRPr="00595339" w:rsidRDefault="00595339" w:rsidP="00595339">
            <w:pPr>
              <w:jc w:val="center"/>
              <w:rPr>
                <w:sz w:val="24"/>
                <w:szCs w:val="24"/>
              </w:rPr>
            </w:pPr>
            <w:r w:rsidRPr="00595339">
              <w:rPr>
                <w:sz w:val="24"/>
                <w:szCs w:val="24"/>
              </w:rPr>
              <w:t>Выполнение в 2020</w:t>
            </w:r>
          </w:p>
        </w:tc>
        <w:tc>
          <w:tcPr>
            <w:tcW w:w="992" w:type="dxa"/>
          </w:tcPr>
          <w:p w:rsidR="00595339" w:rsidRPr="00595339" w:rsidRDefault="00595339" w:rsidP="00595339">
            <w:pPr>
              <w:jc w:val="center"/>
              <w:rPr>
                <w:sz w:val="24"/>
                <w:szCs w:val="24"/>
              </w:rPr>
            </w:pPr>
            <w:r w:rsidRPr="00595339">
              <w:rPr>
                <w:sz w:val="24"/>
                <w:szCs w:val="24"/>
              </w:rPr>
              <w:t xml:space="preserve">+/- </w:t>
            </w:r>
          </w:p>
          <w:p w:rsidR="00595339" w:rsidRPr="00595339" w:rsidRDefault="00595339" w:rsidP="00595339">
            <w:pPr>
              <w:jc w:val="center"/>
              <w:rPr>
                <w:sz w:val="24"/>
                <w:szCs w:val="24"/>
              </w:rPr>
            </w:pPr>
            <w:r w:rsidRPr="00595339">
              <w:rPr>
                <w:sz w:val="24"/>
                <w:szCs w:val="24"/>
              </w:rPr>
              <w:t>к 2019</w:t>
            </w:r>
          </w:p>
        </w:tc>
      </w:tr>
      <w:tr w:rsidR="00595339" w:rsidRPr="00595339" w:rsidTr="00A16E52">
        <w:trPr>
          <w:trHeight w:val="340"/>
        </w:trPr>
        <w:tc>
          <w:tcPr>
            <w:tcW w:w="5103" w:type="dxa"/>
            <w:gridSpan w:val="2"/>
          </w:tcPr>
          <w:p w:rsidR="00595339" w:rsidRPr="00595339" w:rsidRDefault="00595339" w:rsidP="00595339">
            <w:pPr>
              <w:jc w:val="both"/>
              <w:rPr>
                <w:sz w:val="24"/>
                <w:szCs w:val="24"/>
              </w:rPr>
            </w:pPr>
            <w:r w:rsidRPr="00595339">
              <w:rPr>
                <w:b/>
                <w:sz w:val="24"/>
                <w:szCs w:val="24"/>
              </w:rPr>
              <w:t>Всего</w:t>
            </w:r>
            <w:r w:rsidRPr="00595339">
              <w:rPr>
                <w:sz w:val="24"/>
                <w:szCs w:val="24"/>
              </w:rPr>
              <w:t xml:space="preserve"> справок и консультаций:</w:t>
            </w:r>
          </w:p>
        </w:tc>
        <w:tc>
          <w:tcPr>
            <w:tcW w:w="1560" w:type="dxa"/>
          </w:tcPr>
          <w:p w:rsidR="00595339" w:rsidRPr="00595339" w:rsidRDefault="003B4CE8" w:rsidP="00595339">
            <w:pPr>
              <w:rPr>
                <w:sz w:val="24"/>
                <w:szCs w:val="24"/>
              </w:rPr>
            </w:pPr>
            <w:r>
              <w:rPr>
                <w:sz w:val="24"/>
                <w:szCs w:val="24"/>
              </w:rPr>
              <w:t>17372</w:t>
            </w:r>
          </w:p>
        </w:tc>
        <w:tc>
          <w:tcPr>
            <w:tcW w:w="1134" w:type="dxa"/>
          </w:tcPr>
          <w:p w:rsidR="00595339" w:rsidRPr="00595339" w:rsidRDefault="00843CFC" w:rsidP="00595339">
            <w:pPr>
              <w:rPr>
                <w:sz w:val="24"/>
                <w:szCs w:val="24"/>
              </w:rPr>
            </w:pPr>
            <w:r>
              <w:rPr>
                <w:sz w:val="24"/>
                <w:szCs w:val="24"/>
              </w:rPr>
              <w:t>17300</w:t>
            </w:r>
          </w:p>
        </w:tc>
        <w:tc>
          <w:tcPr>
            <w:tcW w:w="1559" w:type="dxa"/>
          </w:tcPr>
          <w:p w:rsidR="00595339" w:rsidRPr="00595339" w:rsidRDefault="004F5D7E" w:rsidP="00595339">
            <w:pPr>
              <w:rPr>
                <w:sz w:val="24"/>
                <w:szCs w:val="24"/>
              </w:rPr>
            </w:pPr>
            <w:r>
              <w:rPr>
                <w:sz w:val="24"/>
                <w:szCs w:val="24"/>
              </w:rPr>
              <w:t>12305</w:t>
            </w:r>
          </w:p>
        </w:tc>
        <w:tc>
          <w:tcPr>
            <w:tcW w:w="992" w:type="dxa"/>
          </w:tcPr>
          <w:p w:rsidR="00595339" w:rsidRPr="00595339" w:rsidRDefault="00351218" w:rsidP="00595339">
            <w:pPr>
              <w:rPr>
                <w:sz w:val="24"/>
                <w:szCs w:val="24"/>
              </w:rPr>
            </w:pPr>
            <w:r>
              <w:rPr>
                <w:sz w:val="24"/>
                <w:szCs w:val="24"/>
              </w:rPr>
              <w:t>-5067</w:t>
            </w:r>
          </w:p>
        </w:tc>
      </w:tr>
      <w:tr w:rsidR="00595339" w:rsidRPr="00595339" w:rsidTr="00A16E52">
        <w:trPr>
          <w:trHeight w:val="340"/>
        </w:trPr>
        <w:tc>
          <w:tcPr>
            <w:tcW w:w="1276" w:type="dxa"/>
            <w:vMerge w:val="restart"/>
            <w:vAlign w:val="center"/>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в том числе:</w:t>
            </w:r>
          </w:p>
        </w:tc>
        <w:tc>
          <w:tcPr>
            <w:tcW w:w="3827" w:type="dxa"/>
            <w:vAlign w:val="center"/>
          </w:tcPr>
          <w:p w:rsidR="00595339" w:rsidRPr="00595339" w:rsidRDefault="00595339" w:rsidP="00595339">
            <w:pPr>
              <w:rPr>
                <w:sz w:val="24"/>
                <w:szCs w:val="24"/>
              </w:rPr>
            </w:pPr>
            <w:r w:rsidRPr="00595339">
              <w:rPr>
                <w:sz w:val="24"/>
                <w:szCs w:val="24"/>
              </w:rPr>
              <w:t>Библиографические консультации</w:t>
            </w:r>
          </w:p>
        </w:tc>
        <w:tc>
          <w:tcPr>
            <w:tcW w:w="1560" w:type="dxa"/>
          </w:tcPr>
          <w:p w:rsidR="00595339" w:rsidRPr="00595339" w:rsidRDefault="003B4CE8" w:rsidP="00595339">
            <w:pPr>
              <w:rPr>
                <w:sz w:val="24"/>
                <w:szCs w:val="24"/>
              </w:rPr>
            </w:pPr>
            <w:r>
              <w:rPr>
                <w:sz w:val="24"/>
                <w:szCs w:val="24"/>
              </w:rPr>
              <w:t>1615</w:t>
            </w:r>
          </w:p>
        </w:tc>
        <w:tc>
          <w:tcPr>
            <w:tcW w:w="1134" w:type="dxa"/>
          </w:tcPr>
          <w:p w:rsidR="00595339" w:rsidRPr="00595339" w:rsidRDefault="00843CFC" w:rsidP="00595339">
            <w:pPr>
              <w:rPr>
                <w:sz w:val="24"/>
                <w:szCs w:val="24"/>
              </w:rPr>
            </w:pPr>
            <w:r>
              <w:rPr>
                <w:sz w:val="24"/>
                <w:szCs w:val="24"/>
              </w:rPr>
              <w:t>1600</w:t>
            </w:r>
          </w:p>
        </w:tc>
        <w:tc>
          <w:tcPr>
            <w:tcW w:w="1559" w:type="dxa"/>
          </w:tcPr>
          <w:p w:rsidR="00595339" w:rsidRDefault="002B4BC8" w:rsidP="00595339">
            <w:pPr>
              <w:rPr>
                <w:sz w:val="24"/>
                <w:szCs w:val="24"/>
              </w:rPr>
            </w:pPr>
            <w:r>
              <w:rPr>
                <w:sz w:val="24"/>
                <w:szCs w:val="24"/>
              </w:rPr>
              <w:t>687</w:t>
            </w:r>
          </w:p>
          <w:p w:rsidR="004F5D7E" w:rsidRPr="00595339" w:rsidRDefault="004F5D7E" w:rsidP="00595339">
            <w:pPr>
              <w:rPr>
                <w:sz w:val="24"/>
                <w:szCs w:val="24"/>
              </w:rPr>
            </w:pPr>
          </w:p>
        </w:tc>
        <w:tc>
          <w:tcPr>
            <w:tcW w:w="992" w:type="dxa"/>
          </w:tcPr>
          <w:p w:rsidR="00595339" w:rsidRPr="00595339" w:rsidRDefault="00351218" w:rsidP="00595339">
            <w:pPr>
              <w:rPr>
                <w:sz w:val="24"/>
                <w:szCs w:val="24"/>
              </w:rPr>
            </w:pPr>
            <w:r>
              <w:rPr>
                <w:sz w:val="24"/>
                <w:szCs w:val="24"/>
              </w:rPr>
              <w:t>-928</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xml:space="preserve">Библиографические справки </w:t>
            </w:r>
          </w:p>
        </w:tc>
        <w:tc>
          <w:tcPr>
            <w:tcW w:w="1560" w:type="dxa"/>
          </w:tcPr>
          <w:p w:rsidR="00595339" w:rsidRPr="00595339" w:rsidRDefault="003B4CE8" w:rsidP="00595339">
            <w:pPr>
              <w:rPr>
                <w:sz w:val="24"/>
                <w:szCs w:val="24"/>
              </w:rPr>
            </w:pPr>
            <w:r>
              <w:rPr>
                <w:sz w:val="24"/>
                <w:szCs w:val="24"/>
              </w:rPr>
              <w:t>15757</w:t>
            </w:r>
          </w:p>
        </w:tc>
        <w:tc>
          <w:tcPr>
            <w:tcW w:w="1134" w:type="dxa"/>
          </w:tcPr>
          <w:p w:rsidR="00595339" w:rsidRPr="00595339" w:rsidRDefault="00843CFC" w:rsidP="00595339">
            <w:pPr>
              <w:rPr>
                <w:sz w:val="24"/>
                <w:szCs w:val="24"/>
              </w:rPr>
            </w:pPr>
            <w:r>
              <w:rPr>
                <w:sz w:val="24"/>
                <w:szCs w:val="24"/>
              </w:rPr>
              <w:t>15700</w:t>
            </w:r>
          </w:p>
        </w:tc>
        <w:tc>
          <w:tcPr>
            <w:tcW w:w="1559" w:type="dxa"/>
          </w:tcPr>
          <w:p w:rsidR="00595339" w:rsidRPr="00595339" w:rsidRDefault="004F5D7E" w:rsidP="00595339">
            <w:pPr>
              <w:rPr>
                <w:sz w:val="24"/>
                <w:szCs w:val="24"/>
              </w:rPr>
            </w:pPr>
            <w:r>
              <w:rPr>
                <w:sz w:val="24"/>
                <w:szCs w:val="24"/>
              </w:rPr>
              <w:t>11618</w:t>
            </w:r>
          </w:p>
        </w:tc>
        <w:tc>
          <w:tcPr>
            <w:tcW w:w="992" w:type="dxa"/>
          </w:tcPr>
          <w:p w:rsidR="00595339" w:rsidRPr="00595339" w:rsidRDefault="00351218" w:rsidP="00595339">
            <w:pPr>
              <w:rPr>
                <w:sz w:val="24"/>
                <w:szCs w:val="24"/>
              </w:rPr>
            </w:pPr>
            <w:r>
              <w:rPr>
                <w:sz w:val="24"/>
                <w:szCs w:val="24"/>
              </w:rPr>
              <w:t>-4139</w:t>
            </w:r>
          </w:p>
        </w:tc>
      </w:tr>
      <w:tr w:rsidR="00595339" w:rsidRPr="00595339" w:rsidTr="00A16E52">
        <w:trPr>
          <w:trHeight w:val="340"/>
        </w:trPr>
        <w:tc>
          <w:tcPr>
            <w:tcW w:w="1276" w:type="dxa"/>
            <w:vMerge w:val="restart"/>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в том числе справки по видам:</w:t>
            </w:r>
          </w:p>
        </w:tc>
        <w:tc>
          <w:tcPr>
            <w:tcW w:w="3827" w:type="dxa"/>
            <w:vAlign w:val="center"/>
          </w:tcPr>
          <w:p w:rsidR="00595339" w:rsidRPr="00595339" w:rsidRDefault="00595339" w:rsidP="00595339">
            <w:pPr>
              <w:rPr>
                <w:sz w:val="24"/>
                <w:szCs w:val="24"/>
              </w:rPr>
            </w:pPr>
            <w:r w:rsidRPr="00595339">
              <w:rPr>
                <w:sz w:val="24"/>
                <w:szCs w:val="24"/>
              </w:rPr>
              <w:t>Тематические</w:t>
            </w:r>
          </w:p>
        </w:tc>
        <w:tc>
          <w:tcPr>
            <w:tcW w:w="1560" w:type="dxa"/>
          </w:tcPr>
          <w:p w:rsidR="00595339" w:rsidRPr="00595339" w:rsidRDefault="003B4CE8" w:rsidP="00595339">
            <w:pPr>
              <w:rPr>
                <w:sz w:val="24"/>
                <w:szCs w:val="24"/>
              </w:rPr>
            </w:pPr>
            <w:r>
              <w:rPr>
                <w:sz w:val="24"/>
                <w:szCs w:val="24"/>
              </w:rPr>
              <w:t>6779</w:t>
            </w:r>
          </w:p>
        </w:tc>
        <w:tc>
          <w:tcPr>
            <w:tcW w:w="1134" w:type="dxa"/>
          </w:tcPr>
          <w:p w:rsidR="00595339" w:rsidRPr="00595339" w:rsidRDefault="00843CFC" w:rsidP="00595339">
            <w:pPr>
              <w:rPr>
                <w:sz w:val="24"/>
                <w:szCs w:val="24"/>
              </w:rPr>
            </w:pPr>
            <w:r>
              <w:rPr>
                <w:sz w:val="24"/>
                <w:szCs w:val="24"/>
              </w:rPr>
              <w:t>6700</w:t>
            </w:r>
          </w:p>
        </w:tc>
        <w:tc>
          <w:tcPr>
            <w:tcW w:w="1559" w:type="dxa"/>
          </w:tcPr>
          <w:p w:rsidR="00595339" w:rsidRPr="00595339" w:rsidRDefault="004F5D7E" w:rsidP="004F5D7E">
            <w:pPr>
              <w:rPr>
                <w:sz w:val="24"/>
                <w:szCs w:val="24"/>
              </w:rPr>
            </w:pPr>
            <w:r>
              <w:rPr>
                <w:sz w:val="24"/>
                <w:szCs w:val="24"/>
              </w:rPr>
              <w:t>6607</w:t>
            </w:r>
          </w:p>
        </w:tc>
        <w:tc>
          <w:tcPr>
            <w:tcW w:w="992" w:type="dxa"/>
          </w:tcPr>
          <w:p w:rsidR="00595339" w:rsidRPr="00595339" w:rsidRDefault="00351218" w:rsidP="00595339">
            <w:pPr>
              <w:rPr>
                <w:sz w:val="24"/>
                <w:szCs w:val="24"/>
              </w:rPr>
            </w:pPr>
            <w:r>
              <w:rPr>
                <w:sz w:val="24"/>
                <w:szCs w:val="24"/>
              </w:rPr>
              <w:t>-172</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Адресные</w:t>
            </w:r>
          </w:p>
        </w:tc>
        <w:tc>
          <w:tcPr>
            <w:tcW w:w="1560" w:type="dxa"/>
          </w:tcPr>
          <w:p w:rsidR="00595339" w:rsidRPr="00595339" w:rsidRDefault="003B4CE8" w:rsidP="00595339">
            <w:pPr>
              <w:rPr>
                <w:sz w:val="24"/>
                <w:szCs w:val="24"/>
              </w:rPr>
            </w:pPr>
            <w:r>
              <w:rPr>
                <w:sz w:val="24"/>
                <w:szCs w:val="24"/>
              </w:rPr>
              <w:t>2597</w:t>
            </w:r>
          </w:p>
        </w:tc>
        <w:tc>
          <w:tcPr>
            <w:tcW w:w="1134" w:type="dxa"/>
          </w:tcPr>
          <w:p w:rsidR="00595339" w:rsidRPr="00595339" w:rsidRDefault="00843CFC" w:rsidP="00595339">
            <w:pPr>
              <w:rPr>
                <w:sz w:val="24"/>
                <w:szCs w:val="24"/>
              </w:rPr>
            </w:pPr>
            <w:r>
              <w:rPr>
                <w:sz w:val="24"/>
                <w:szCs w:val="24"/>
              </w:rPr>
              <w:t>2500</w:t>
            </w:r>
          </w:p>
        </w:tc>
        <w:tc>
          <w:tcPr>
            <w:tcW w:w="1559" w:type="dxa"/>
          </w:tcPr>
          <w:p w:rsidR="00595339" w:rsidRPr="00595339" w:rsidRDefault="004F5D7E" w:rsidP="00595339">
            <w:pPr>
              <w:rPr>
                <w:sz w:val="24"/>
                <w:szCs w:val="24"/>
              </w:rPr>
            </w:pPr>
            <w:r>
              <w:rPr>
                <w:sz w:val="24"/>
                <w:szCs w:val="24"/>
              </w:rPr>
              <w:t>2126</w:t>
            </w:r>
          </w:p>
        </w:tc>
        <w:tc>
          <w:tcPr>
            <w:tcW w:w="992" w:type="dxa"/>
          </w:tcPr>
          <w:p w:rsidR="00595339" w:rsidRPr="00595339" w:rsidRDefault="00351218" w:rsidP="00595339">
            <w:pPr>
              <w:rPr>
                <w:sz w:val="24"/>
                <w:szCs w:val="24"/>
              </w:rPr>
            </w:pPr>
            <w:r>
              <w:rPr>
                <w:sz w:val="24"/>
                <w:szCs w:val="24"/>
              </w:rPr>
              <w:t>-471</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Уточняющие</w:t>
            </w:r>
          </w:p>
        </w:tc>
        <w:tc>
          <w:tcPr>
            <w:tcW w:w="1560" w:type="dxa"/>
          </w:tcPr>
          <w:p w:rsidR="00595339" w:rsidRPr="00595339" w:rsidRDefault="003B4CE8" w:rsidP="00595339">
            <w:pPr>
              <w:rPr>
                <w:sz w:val="24"/>
                <w:szCs w:val="24"/>
              </w:rPr>
            </w:pPr>
            <w:r>
              <w:rPr>
                <w:sz w:val="24"/>
                <w:szCs w:val="24"/>
              </w:rPr>
              <w:t>3594</w:t>
            </w:r>
          </w:p>
        </w:tc>
        <w:tc>
          <w:tcPr>
            <w:tcW w:w="1134" w:type="dxa"/>
          </w:tcPr>
          <w:p w:rsidR="00595339" w:rsidRPr="00595339" w:rsidRDefault="00843CFC" w:rsidP="00595339">
            <w:pPr>
              <w:rPr>
                <w:sz w:val="24"/>
                <w:szCs w:val="24"/>
              </w:rPr>
            </w:pPr>
            <w:r>
              <w:rPr>
                <w:sz w:val="24"/>
                <w:szCs w:val="24"/>
              </w:rPr>
              <w:t>3500</w:t>
            </w:r>
          </w:p>
        </w:tc>
        <w:tc>
          <w:tcPr>
            <w:tcW w:w="1559" w:type="dxa"/>
          </w:tcPr>
          <w:p w:rsidR="00595339" w:rsidRPr="00595339" w:rsidRDefault="004F5D7E" w:rsidP="00595339">
            <w:pPr>
              <w:rPr>
                <w:sz w:val="24"/>
                <w:szCs w:val="24"/>
              </w:rPr>
            </w:pPr>
            <w:r>
              <w:rPr>
                <w:sz w:val="24"/>
                <w:szCs w:val="24"/>
              </w:rPr>
              <w:t>778</w:t>
            </w:r>
          </w:p>
        </w:tc>
        <w:tc>
          <w:tcPr>
            <w:tcW w:w="992" w:type="dxa"/>
          </w:tcPr>
          <w:p w:rsidR="00595339" w:rsidRPr="00595339" w:rsidRDefault="00351218" w:rsidP="00595339">
            <w:pPr>
              <w:rPr>
                <w:sz w:val="24"/>
                <w:szCs w:val="24"/>
              </w:rPr>
            </w:pPr>
            <w:r>
              <w:rPr>
                <w:sz w:val="24"/>
                <w:szCs w:val="24"/>
              </w:rPr>
              <w:t>-2816</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Фактографические</w:t>
            </w:r>
          </w:p>
        </w:tc>
        <w:tc>
          <w:tcPr>
            <w:tcW w:w="1560" w:type="dxa"/>
          </w:tcPr>
          <w:p w:rsidR="00595339" w:rsidRPr="00595339" w:rsidRDefault="003B4CE8" w:rsidP="00595339">
            <w:pPr>
              <w:rPr>
                <w:sz w:val="24"/>
                <w:szCs w:val="24"/>
              </w:rPr>
            </w:pPr>
            <w:r>
              <w:rPr>
                <w:sz w:val="24"/>
                <w:szCs w:val="24"/>
              </w:rPr>
              <w:t>2787</w:t>
            </w:r>
          </w:p>
        </w:tc>
        <w:tc>
          <w:tcPr>
            <w:tcW w:w="1134" w:type="dxa"/>
          </w:tcPr>
          <w:p w:rsidR="00595339" w:rsidRPr="00595339" w:rsidRDefault="00843CFC" w:rsidP="00595339">
            <w:pPr>
              <w:rPr>
                <w:sz w:val="24"/>
                <w:szCs w:val="24"/>
              </w:rPr>
            </w:pPr>
            <w:r>
              <w:rPr>
                <w:sz w:val="24"/>
                <w:szCs w:val="24"/>
              </w:rPr>
              <w:t>2700</w:t>
            </w:r>
          </w:p>
        </w:tc>
        <w:tc>
          <w:tcPr>
            <w:tcW w:w="1559" w:type="dxa"/>
          </w:tcPr>
          <w:p w:rsidR="00595339" w:rsidRPr="00595339" w:rsidRDefault="004F5D7E" w:rsidP="00595339">
            <w:pPr>
              <w:rPr>
                <w:sz w:val="24"/>
                <w:szCs w:val="24"/>
              </w:rPr>
            </w:pPr>
            <w:r>
              <w:rPr>
                <w:sz w:val="24"/>
                <w:szCs w:val="24"/>
              </w:rPr>
              <w:t>2107</w:t>
            </w:r>
          </w:p>
        </w:tc>
        <w:tc>
          <w:tcPr>
            <w:tcW w:w="992" w:type="dxa"/>
          </w:tcPr>
          <w:p w:rsidR="00595339" w:rsidRPr="00595339" w:rsidRDefault="00351218" w:rsidP="00595339">
            <w:pPr>
              <w:rPr>
                <w:sz w:val="24"/>
                <w:szCs w:val="24"/>
              </w:rPr>
            </w:pPr>
            <w:r>
              <w:rPr>
                <w:sz w:val="24"/>
                <w:szCs w:val="24"/>
              </w:rPr>
              <w:t>-680</w:t>
            </w:r>
          </w:p>
        </w:tc>
      </w:tr>
      <w:tr w:rsidR="00595339" w:rsidRPr="00595339" w:rsidTr="00A16E52">
        <w:trPr>
          <w:trHeight w:val="340"/>
        </w:trPr>
        <w:tc>
          <w:tcPr>
            <w:tcW w:w="5103" w:type="dxa"/>
            <w:gridSpan w:val="2"/>
            <w:vAlign w:val="center"/>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 xml:space="preserve">в </w:t>
            </w:r>
            <w:proofErr w:type="spellStart"/>
            <w:r w:rsidRPr="00595339">
              <w:rPr>
                <w:sz w:val="24"/>
                <w:szCs w:val="24"/>
              </w:rPr>
              <w:t>т.ч</w:t>
            </w:r>
            <w:proofErr w:type="spellEnd"/>
            <w:r w:rsidRPr="00595339">
              <w:rPr>
                <w:sz w:val="24"/>
                <w:szCs w:val="24"/>
              </w:rPr>
              <w:t>. письменные тематические справки</w:t>
            </w:r>
          </w:p>
        </w:tc>
        <w:tc>
          <w:tcPr>
            <w:tcW w:w="1560" w:type="dxa"/>
          </w:tcPr>
          <w:p w:rsidR="00595339" w:rsidRPr="00595339" w:rsidRDefault="003B4CE8" w:rsidP="00595339">
            <w:pPr>
              <w:rPr>
                <w:sz w:val="24"/>
                <w:szCs w:val="24"/>
              </w:rPr>
            </w:pPr>
            <w:r>
              <w:rPr>
                <w:sz w:val="24"/>
                <w:szCs w:val="24"/>
              </w:rPr>
              <w:t>0</w:t>
            </w:r>
          </w:p>
        </w:tc>
        <w:tc>
          <w:tcPr>
            <w:tcW w:w="1134" w:type="dxa"/>
          </w:tcPr>
          <w:p w:rsidR="00595339" w:rsidRPr="00595339" w:rsidRDefault="00843CFC" w:rsidP="00595339">
            <w:pPr>
              <w:rPr>
                <w:sz w:val="24"/>
                <w:szCs w:val="24"/>
              </w:rPr>
            </w:pPr>
            <w:r>
              <w:rPr>
                <w:sz w:val="24"/>
                <w:szCs w:val="24"/>
              </w:rPr>
              <w:t>0</w:t>
            </w:r>
          </w:p>
        </w:tc>
        <w:tc>
          <w:tcPr>
            <w:tcW w:w="1559" w:type="dxa"/>
          </w:tcPr>
          <w:p w:rsidR="00595339" w:rsidRPr="00595339" w:rsidRDefault="00BF338E" w:rsidP="00595339">
            <w:pPr>
              <w:rPr>
                <w:sz w:val="24"/>
                <w:szCs w:val="24"/>
              </w:rPr>
            </w:pPr>
            <w:r>
              <w:rPr>
                <w:sz w:val="24"/>
                <w:szCs w:val="24"/>
              </w:rPr>
              <w:t>0</w:t>
            </w:r>
          </w:p>
        </w:tc>
        <w:tc>
          <w:tcPr>
            <w:tcW w:w="992" w:type="dxa"/>
          </w:tcPr>
          <w:p w:rsidR="00595339" w:rsidRPr="00595339" w:rsidRDefault="00351218" w:rsidP="00595339">
            <w:pPr>
              <w:rPr>
                <w:sz w:val="24"/>
                <w:szCs w:val="24"/>
              </w:rPr>
            </w:pPr>
            <w:r>
              <w:rPr>
                <w:sz w:val="24"/>
                <w:szCs w:val="24"/>
              </w:rPr>
              <w:t>=</w:t>
            </w:r>
          </w:p>
        </w:tc>
      </w:tr>
      <w:tr w:rsidR="00595339" w:rsidRPr="00595339" w:rsidTr="00A16E52">
        <w:trPr>
          <w:trHeight w:val="340"/>
        </w:trPr>
        <w:tc>
          <w:tcPr>
            <w:tcW w:w="5103" w:type="dxa"/>
            <w:gridSpan w:val="2"/>
            <w:vAlign w:val="center"/>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 xml:space="preserve">в </w:t>
            </w:r>
            <w:proofErr w:type="spellStart"/>
            <w:r w:rsidRPr="00595339">
              <w:rPr>
                <w:sz w:val="24"/>
                <w:szCs w:val="24"/>
              </w:rPr>
              <w:t>т.ч</w:t>
            </w:r>
            <w:proofErr w:type="spellEnd"/>
            <w:r w:rsidRPr="00595339">
              <w:rPr>
                <w:sz w:val="24"/>
                <w:szCs w:val="24"/>
              </w:rPr>
              <w:t>. справки для удаленного пользователя</w:t>
            </w:r>
          </w:p>
        </w:tc>
        <w:tc>
          <w:tcPr>
            <w:tcW w:w="1560" w:type="dxa"/>
          </w:tcPr>
          <w:p w:rsidR="00595339" w:rsidRPr="00595339" w:rsidRDefault="003B4CE8" w:rsidP="00595339">
            <w:pPr>
              <w:rPr>
                <w:sz w:val="24"/>
                <w:szCs w:val="24"/>
              </w:rPr>
            </w:pPr>
            <w:r>
              <w:rPr>
                <w:sz w:val="24"/>
                <w:szCs w:val="24"/>
              </w:rPr>
              <w:t>1615</w:t>
            </w:r>
          </w:p>
        </w:tc>
        <w:tc>
          <w:tcPr>
            <w:tcW w:w="1134" w:type="dxa"/>
          </w:tcPr>
          <w:p w:rsidR="00595339" w:rsidRPr="00595339" w:rsidRDefault="00843CFC" w:rsidP="00595339">
            <w:pPr>
              <w:rPr>
                <w:sz w:val="24"/>
                <w:szCs w:val="24"/>
              </w:rPr>
            </w:pPr>
            <w:r>
              <w:rPr>
                <w:sz w:val="24"/>
                <w:szCs w:val="24"/>
              </w:rPr>
              <w:t>1600</w:t>
            </w:r>
          </w:p>
        </w:tc>
        <w:tc>
          <w:tcPr>
            <w:tcW w:w="1559" w:type="dxa"/>
          </w:tcPr>
          <w:p w:rsidR="00595339" w:rsidRPr="00595339" w:rsidRDefault="004F5D7E" w:rsidP="00595339">
            <w:pPr>
              <w:rPr>
                <w:sz w:val="24"/>
                <w:szCs w:val="24"/>
              </w:rPr>
            </w:pPr>
            <w:r>
              <w:rPr>
                <w:sz w:val="24"/>
                <w:szCs w:val="24"/>
              </w:rPr>
              <w:t>2475</w:t>
            </w:r>
          </w:p>
        </w:tc>
        <w:tc>
          <w:tcPr>
            <w:tcW w:w="992" w:type="dxa"/>
          </w:tcPr>
          <w:p w:rsidR="00595339" w:rsidRPr="00595339" w:rsidRDefault="00351218" w:rsidP="00595339">
            <w:pPr>
              <w:rPr>
                <w:sz w:val="24"/>
                <w:szCs w:val="24"/>
              </w:rPr>
            </w:pPr>
            <w:r>
              <w:rPr>
                <w:sz w:val="24"/>
                <w:szCs w:val="24"/>
              </w:rPr>
              <w:t>+860</w:t>
            </w:r>
          </w:p>
        </w:tc>
      </w:tr>
      <w:tr w:rsidR="00595339" w:rsidRPr="00595339" w:rsidTr="00A16E52">
        <w:trPr>
          <w:trHeight w:val="340"/>
        </w:trPr>
        <w:tc>
          <w:tcPr>
            <w:tcW w:w="5103" w:type="dxa"/>
            <w:gridSpan w:val="2"/>
            <w:vAlign w:val="center"/>
          </w:tcPr>
          <w:p w:rsidR="00595339" w:rsidRPr="00595339" w:rsidRDefault="00595339" w:rsidP="00595339">
            <w:pPr>
              <w:rPr>
                <w:sz w:val="24"/>
                <w:szCs w:val="24"/>
              </w:rPr>
            </w:pPr>
            <w:r w:rsidRPr="00595339">
              <w:rPr>
                <w:sz w:val="24"/>
                <w:szCs w:val="24"/>
              </w:rPr>
              <w:t>Выполнено справок с использованием электронных ресурсов:</w:t>
            </w:r>
          </w:p>
        </w:tc>
        <w:tc>
          <w:tcPr>
            <w:tcW w:w="1560" w:type="dxa"/>
          </w:tcPr>
          <w:p w:rsidR="00595339" w:rsidRPr="00595339" w:rsidRDefault="003B4CE8" w:rsidP="00595339">
            <w:pPr>
              <w:rPr>
                <w:sz w:val="24"/>
                <w:szCs w:val="24"/>
              </w:rPr>
            </w:pPr>
            <w:r>
              <w:rPr>
                <w:sz w:val="24"/>
                <w:szCs w:val="24"/>
              </w:rPr>
              <w:t>1935</w:t>
            </w:r>
          </w:p>
        </w:tc>
        <w:tc>
          <w:tcPr>
            <w:tcW w:w="1134" w:type="dxa"/>
          </w:tcPr>
          <w:p w:rsidR="00595339" w:rsidRPr="00595339" w:rsidRDefault="00843CFC" w:rsidP="00595339">
            <w:pPr>
              <w:rPr>
                <w:sz w:val="24"/>
                <w:szCs w:val="24"/>
              </w:rPr>
            </w:pPr>
            <w:r>
              <w:rPr>
                <w:sz w:val="24"/>
                <w:szCs w:val="24"/>
              </w:rPr>
              <w:t>1900</w:t>
            </w:r>
          </w:p>
        </w:tc>
        <w:tc>
          <w:tcPr>
            <w:tcW w:w="1559" w:type="dxa"/>
          </w:tcPr>
          <w:p w:rsidR="00595339" w:rsidRPr="00595339" w:rsidRDefault="004F5D7E" w:rsidP="00595339">
            <w:pPr>
              <w:rPr>
                <w:sz w:val="24"/>
                <w:szCs w:val="24"/>
              </w:rPr>
            </w:pPr>
            <w:r>
              <w:rPr>
                <w:sz w:val="24"/>
                <w:szCs w:val="24"/>
              </w:rPr>
              <w:t>1896</w:t>
            </w:r>
          </w:p>
        </w:tc>
        <w:tc>
          <w:tcPr>
            <w:tcW w:w="992" w:type="dxa"/>
          </w:tcPr>
          <w:p w:rsidR="00595339" w:rsidRPr="00595339" w:rsidRDefault="00843CFC" w:rsidP="00595339">
            <w:pPr>
              <w:rPr>
                <w:sz w:val="24"/>
                <w:szCs w:val="24"/>
              </w:rPr>
            </w:pPr>
            <w:r>
              <w:rPr>
                <w:sz w:val="24"/>
                <w:szCs w:val="24"/>
              </w:rPr>
              <w:t>-39</w:t>
            </w:r>
          </w:p>
        </w:tc>
      </w:tr>
      <w:tr w:rsidR="00595339" w:rsidRPr="00595339" w:rsidTr="00A16E52">
        <w:trPr>
          <w:trHeight w:val="340"/>
        </w:trPr>
        <w:tc>
          <w:tcPr>
            <w:tcW w:w="1276" w:type="dxa"/>
            <w:vMerge w:val="restart"/>
            <w:vAlign w:val="center"/>
          </w:tcPr>
          <w:p w:rsidR="00595339" w:rsidRPr="00595339" w:rsidRDefault="00595339" w:rsidP="00595339">
            <w:pPr>
              <w:rPr>
                <w:sz w:val="24"/>
                <w:szCs w:val="24"/>
              </w:rPr>
            </w:pPr>
            <w:r w:rsidRPr="00595339">
              <w:rPr>
                <w:sz w:val="24"/>
                <w:szCs w:val="24"/>
              </w:rPr>
              <w:t>- в том числе с использованием:</w:t>
            </w:r>
          </w:p>
        </w:tc>
        <w:tc>
          <w:tcPr>
            <w:tcW w:w="3827" w:type="dxa"/>
            <w:vAlign w:val="center"/>
          </w:tcPr>
          <w:p w:rsidR="00595339" w:rsidRPr="00595339" w:rsidRDefault="00595339" w:rsidP="00595339">
            <w:pPr>
              <w:rPr>
                <w:sz w:val="24"/>
                <w:szCs w:val="24"/>
              </w:rPr>
            </w:pPr>
            <w:r w:rsidRPr="00595339">
              <w:rPr>
                <w:sz w:val="24"/>
                <w:szCs w:val="24"/>
              </w:rPr>
              <w:t>- ресурсов Интернет</w:t>
            </w:r>
          </w:p>
        </w:tc>
        <w:tc>
          <w:tcPr>
            <w:tcW w:w="1560" w:type="dxa"/>
          </w:tcPr>
          <w:p w:rsidR="00595339" w:rsidRPr="00595339" w:rsidRDefault="003B4CE8" w:rsidP="00595339">
            <w:pPr>
              <w:rPr>
                <w:sz w:val="24"/>
                <w:szCs w:val="24"/>
              </w:rPr>
            </w:pPr>
            <w:r>
              <w:rPr>
                <w:sz w:val="24"/>
                <w:szCs w:val="24"/>
              </w:rPr>
              <w:t>1935</w:t>
            </w:r>
          </w:p>
        </w:tc>
        <w:tc>
          <w:tcPr>
            <w:tcW w:w="1134" w:type="dxa"/>
          </w:tcPr>
          <w:p w:rsidR="00595339" w:rsidRPr="00595339" w:rsidRDefault="00843CFC" w:rsidP="00595339">
            <w:pPr>
              <w:rPr>
                <w:sz w:val="24"/>
                <w:szCs w:val="24"/>
              </w:rPr>
            </w:pPr>
            <w:r>
              <w:rPr>
                <w:sz w:val="24"/>
                <w:szCs w:val="24"/>
              </w:rPr>
              <w:t>190</w:t>
            </w:r>
          </w:p>
        </w:tc>
        <w:tc>
          <w:tcPr>
            <w:tcW w:w="1559" w:type="dxa"/>
          </w:tcPr>
          <w:p w:rsidR="00595339" w:rsidRPr="00595339" w:rsidRDefault="004F5D7E" w:rsidP="00595339">
            <w:pPr>
              <w:rPr>
                <w:sz w:val="24"/>
                <w:szCs w:val="24"/>
              </w:rPr>
            </w:pPr>
            <w:r>
              <w:rPr>
                <w:sz w:val="24"/>
                <w:szCs w:val="24"/>
              </w:rPr>
              <w:t>1896</w:t>
            </w:r>
          </w:p>
        </w:tc>
        <w:tc>
          <w:tcPr>
            <w:tcW w:w="992" w:type="dxa"/>
          </w:tcPr>
          <w:p w:rsidR="00595339" w:rsidRPr="00595339" w:rsidRDefault="00843CFC" w:rsidP="00595339">
            <w:pPr>
              <w:rPr>
                <w:sz w:val="24"/>
                <w:szCs w:val="24"/>
              </w:rPr>
            </w:pPr>
            <w:r>
              <w:rPr>
                <w:sz w:val="24"/>
                <w:szCs w:val="24"/>
              </w:rPr>
              <w:t>-39</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справочных правовых систем</w:t>
            </w:r>
          </w:p>
        </w:tc>
        <w:tc>
          <w:tcPr>
            <w:tcW w:w="1560" w:type="dxa"/>
          </w:tcPr>
          <w:p w:rsidR="00595339" w:rsidRPr="00595339" w:rsidRDefault="003B4CE8" w:rsidP="00595339">
            <w:pPr>
              <w:rPr>
                <w:sz w:val="24"/>
                <w:szCs w:val="24"/>
              </w:rPr>
            </w:pPr>
            <w:r>
              <w:rPr>
                <w:sz w:val="24"/>
                <w:szCs w:val="24"/>
              </w:rPr>
              <w:t>0</w:t>
            </w:r>
          </w:p>
        </w:tc>
        <w:tc>
          <w:tcPr>
            <w:tcW w:w="1134" w:type="dxa"/>
          </w:tcPr>
          <w:p w:rsidR="00595339" w:rsidRPr="00595339" w:rsidRDefault="002B4BC8" w:rsidP="00595339">
            <w:pPr>
              <w:rPr>
                <w:sz w:val="24"/>
                <w:szCs w:val="24"/>
              </w:rPr>
            </w:pPr>
            <w:r>
              <w:rPr>
                <w:sz w:val="24"/>
                <w:szCs w:val="24"/>
              </w:rPr>
              <w:t>0</w:t>
            </w:r>
          </w:p>
        </w:tc>
        <w:tc>
          <w:tcPr>
            <w:tcW w:w="1559" w:type="dxa"/>
          </w:tcPr>
          <w:p w:rsidR="00595339" w:rsidRPr="00595339" w:rsidRDefault="002B4BC8" w:rsidP="00595339">
            <w:pPr>
              <w:rPr>
                <w:sz w:val="24"/>
                <w:szCs w:val="24"/>
              </w:rPr>
            </w:pPr>
            <w:r>
              <w:rPr>
                <w:sz w:val="24"/>
                <w:szCs w:val="24"/>
              </w:rPr>
              <w:t>0</w:t>
            </w:r>
          </w:p>
        </w:tc>
        <w:tc>
          <w:tcPr>
            <w:tcW w:w="992" w:type="dxa"/>
          </w:tcPr>
          <w:p w:rsidR="00595339" w:rsidRPr="00595339" w:rsidRDefault="002B4BC8" w:rsidP="00595339">
            <w:pPr>
              <w:rPr>
                <w:sz w:val="24"/>
                <w:szCs w:val="24"/>
              </w:rPr>
            </w:pPr>
            <w:r>
              <w:rPr>
                <w:sz w:val="24"/>
                <w:szCs w:val="24"/>
              </w:rPr>
              <w:t>0</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электронного каталога и БД, создаваемых в библиотеке</w:t>
            </w:r>
          </w:p>
        </w:tc>
        <w:tc>
          <w:tcPr>
            <w:tcW w:w="1560" w:type="dxa"/>
          </w:tcPr>
          <w:p w:rsidR="00595339" w:rsidRPr="00595339" w:rsidRDefault="002B4BC8" w:rsidP="00595339">
            <w:pPr>
              <w:rPr>
                <w:sz w:val="24"/>
                <w:szCs w:val="24"/>
              </w:rPr>
            </w:pPr>
            <w:r>
              <w:rPr>
                <w:sz w:val="24"/>
                <w:szCs w:val="24"/>
              </w:rPr>
              <w:t>Статистика не ведется</w:t>
            </w:r>
          </w:p>
        </w:tc>
        <w:tc>
          <w:tcPr>
            <w:tcW w:w="1134" w:type="dxa"/>
          </w:tcPr>
          <w:p w:rsidR="00595339" w:rsidRPr="00595339" w:rsidRDefault="002B4BC8" w:rsidP="00595339">
            <w:pPr>
              <w:rPr>
                <w:sz w:val="24"/>
                <w:szCs w:val="24"/>
              </w:rPr>
            </w:pPr>
            <w:r w:rsidRPr="002B4BC8">
              <w:rPr>
                <w:sz w:val="24"/>
                <w:szCs w:val="24"/>
              </w:rPr>
              <w:t>Статистика не ведется</w:t>
            </w:r>
          </w:p>
        </w:tc>
        <w:tc>
          <w:tcPr>
            <w:tcW w:w="1559" w:type="dxa"/>
          </w:tcPr>
          <w:p w:rsidR="00595339" w:rsidRPr="00595339" w:rsidRDefault="002B4BC8" w:rsidP="00595339">
            <w:pPr>
              <w:rPr>
                <w:sz w:val="24"/>
                <w:szCs w:val="24"/>
              </w:rPr>
            </w:pPr>
            <w:r w:rsidRPr="002B4BC8">
              <w:rPr>
                <w:sz w:val="24"/>
                <w:szCs w:val="24"/>
              </w:rPr>
              <w:t>Статистика не ведется</w:t>
            </w:r>
          </w:p>
        </w:tc>
        <w:tc>
          <w:tcPr>
            <w:tcW w:w="992" w:type="dxa"/>
          </w:tcPr>
          <w:p w:rsidR="00595339" w:rsidRPr="00595339" w:rsidRDefault="002B4BC8" w:rsidP="00595339">
            <w:pPr>
              <w:rPr>
                <w:sz w:val="24"/>
                <w:szCs w:val="24"/>
              </w:rPr>
            </w:pPr>
            <w:r w:rsidRPr="002B4BC8">
              <w:rPr>
                <w:sz w:val="24"/>
                <w:szCs w:val="24"/>
              </w:rPr>
              <w:t>Статистика не ведется</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xml:space="preserve">- справочных изданий на </w:t>
            </w:r>
            <w:r w:rsidRPr="00595339">
              <w:rPr>
                <w:sz w:val="24"/>
                <w:szCs w:val="24"/>
                <w:lang w:val="en-US"/>
              </w:rPr>
              <w:t>CD</w:t>
            </w:r>
            <w:r w:rsidRPr="00595339">
              <w:rPr>
                <w:sz w:val="24"/>
                <w:szCs w:val="24"/>
              </w:rPr>
              <w:t>/</w:t>
            </w:r>
            <w:r w:rsidRPr="00595339">
              <w:rPr>
                <w:sz w:val="24"/>
                <w:szCs w:val="24"/>
                <w:lang w:val="en-US"/>
              </w:rPr>
              <w:t>DVD</w:t>
            </w:r>
            <w:r w:rsidRPr="00595339">
              <w:rPr>
                <w:sz w:val="24"/>
                <w:szCs w:val="24"/>
              </w:rPr>
              <w:t>-</w:t>
            </w:r>
            <w:r w:rsidRPr="00595339">
              <w:rPr>
                <w:sz w:val="24"/>
                <w:szCs w:val="24"/>
                <w:lang w:val="en-US"/>
              </w:rPr>
              <w:t>ROM</w:t>
            </w:r>
          </w:p>
        </w:tc>
        <w:tc>
          <w:tcPr>
            <w:tcW w:w="1560" w:type="dxa"/>
          </w:tcPr>
          <w:p w:rsidR="00595339" w:rsidRPr="00595339" w:rsidRDefault="002B4BC8" w:rsidP="00595339">
            <w:pPr>
              <w:rPr>
                <w:sz w:val="24"/>
                <w:szCs w:val="24"/>
              </w:rPr>
            </w:pPr>
            <w:r>
              <w:rPr>
                <w:sz w:val="24"/>
                <w:szCs w:val="24"/>
              </w:rPr>
              <w:t>0</w:t>
            </w:r>
          </w:p>
        </w:tc>
        <w:tc>
          <w:tcPr>
            <w:tcW w:w="1134" w:type="dxa"/>
          </w:tcPr>
          <w:p w:rsidR="00595339" w:rsidRPr="00595339" w:rsidRDefault="002B4BC8" w:rsidP="00595339">
            <w:pPr>
              <w:rPr>
                <w:sz w:val="24"/>
                <w:szCs w:val="24"/>
              </w:rPr>
            </w:pPr>
            <w:r>
              <w:rPr>
                <w:sz w:val="24"/>
                <w:szCs w:val="24"/>
              </w:rPr>
              <w:t>0</w:t>
            </w:r>
          </w:p>
        </w:tc>
        <w:tc>
          <w:tcPr>
            <w:tcW w:w="1559" w:type="dxa"/>
          </w:tcPr>
          <w:p w:rsidR="00595339" w:rsidRPr="00595339" w:rsidRDefault="002B4BC8" w:rsidP="00595339">
            <w:pPr>
              <w:rPr>
                <w:sz w:val="24"/>
                <w:szCs w:val="24"/>
              </w:rPr>
            </w:pPr>
            <w:r>
              <w:rPr>
                <w:sz w:val="24"/>
                <w:szCs w:val="24"/>
              </w:rPr>
              <w:t>0</w:t>
            </w:r>
          </w:p>
        </w:tc>
        <w:tc>
          <w:tcPr>
            <w:tcW w:w="992" w:type="dxa"/>
          </w:tcPr>
          <w:p w:rsidR="00595339" w:rsidRPr="00595339" w:rsidRDefault="002B4BC8" w:rsidP="00595339">
            <w:pPr>
              <w:rPr>
                <w:sz w:val="24"/>
                <w:szCs w:val="24"/>
              </w:rPr>
            </w:pPr>
            <w:r>
              <w:rPr>
                <w:sz w:val="24"/>
                <w:szCs w:val="24"/>
              </w:rPr>
              <w:t>0</w:t>
            </w:r>
          </w:p>
        </w:tc>
      </w:tr>
    </w:tbl>
    <w:p w:rsidR="00595339" w:rsidRPr="00595339" w:rsidRDefault="00595339" w:rsidP="00595339">
      <w:pPr>
        <w:jc w:val="both"/>
        <w:rPr>
          <w:sz w:val="24"/>
          <w:szCs w:val="24"/>
        </w:rPr>
      </w:pPr>
    </w:p>
    <w:p w:rsidR="00595339" w:rsidRPr="00DA0D93" w:rsidRDefault="00595339" w:rsidP="00595339">
      <w:pPr>
        <w:tabs>
          <w:tab w:val="left" w:pos="0"/>
        </w:tabs>
        <w:rPr>
          <w:b/>
          <w:i/>
          <w:sz w:val="24"/>
          <w:szCs w:val="24"/>
        </w:rPr>
      </w:pPr>
      <w:r w:rsidRPr="00DA0D93">
        <w:rPr>
          <w:b/>
          <w:i/>
          <w:sz w:val="24"/>
          <w:szCs w:val="24"/>
        </w:rPr>
        <w:t>8.11.Краткие выводы по разделу.</w:t>
      </w:r>
    </w:p>
    <w:p w:rsidR="00BF338E" w:rsidRPr="00BF338E" w:rsidRDefault="00BF338E" w:rsidP="00BF338E">
      <w:pPr>
        <w:ind w:firstLine="708"/>
        <w:jc w:val="both"/>
        <w:rPr>
          <w:sz w:val="24"/>
          <w:szCs w:val="24"/>
        </w:rPr>
      </w:pPr>
      <w:r w:rsidRPr="00BF338E">
        <w:rPr>
          <w:sz w:val="24"/>
          <w:szCs w:val="24"/>
        </w:rPr>
        <w:t xml:space="preserve">Подводя итоги 2020 года, можно </w:t>
      </w:r>
      <w:proofErr w:type="gramStart"/>
      <w:r w:rsidRPr="00BF338E">
        <w:rPr>
          <w:sz w:val="24"/>
          <w:szCs w:val="24"/>
        </w:rPr>
        <w:t>сделать  вывод</w:t>
      </w:r>
      <w:proofErr w:type="gramEnd"/>
      <w:r w:rsidRPr="00BF338E">
        <w:rPr>
          <w:sz w:val="24"/>
          <w:szCs w:val="24"/>
        </w:rPr>
        <w:t>, что справочно-библиографическая</w:t>
      </w:r>
    </w:p>
    <w:p w:rsidR="00BF338E" w:rsidRPr="00BF338E" w:rsidRDefault="00BF338E" w:rsidP="00BF338E">
      <w:pPr>
        <w:jc w:val="both"/>
        <w:rPr>
          <w:sz w:val="24"/>
          <w:szCs w:val="24"/>
        </w:rPr>
      </w:pPr>
      <w:r w:rsidRPr="00BF338E">
        <w:rPr>
          <w:sz w:val="24"/>
          <w:szCs w:val="24"/>
        </w:rPr>
        <w:t xml:space="preserve">и информационная работа в библиотеках Централизованной библиотечной </w:t>
      </w:r>
      <w:proofErr w:type="gramStart"/>
      <w:r w:rsidRPr="00BF338E">
        <w:rPr>
          <w:sz w:val="24"/>
          <w:szCs w:val="24"/>
        </w:rPr>
        <w:t>системы</w:t>
      </w:r>
      <w:proofErr w:type="gramEnd"/>
      <w:r w:rsidRPr="00BF338E">
        <w:rPr>
          <w:sz w:val="24"/>
          <w:szCs w:val="24"/>
        </w:rPr>
        <w:t xml:space="preserve"> не смотря на ограничительные меры велась на серьезном уровне, об этом свидетельствуют положительные количественные показатели и отзывы пользователей. Своевременно выполнялись работы по росписи статей, вливались карточки в каталоги и картотеки, пополнялась электронная составляющая каталогов, производилась плановая чистка СБА. По возможности быстро выполнялись справки различных видов при непосредственном контакте с читателем так и удаленным способом, посредством телекоммуникаций. На должном уровне проводились консультации всех видов, экскурсии по библиотеке, библиотечно- библиографические уроки. Издавалась библиографическая продукция.</w:t>
      </w:r>
      <w:r w:rsidR="00B852B2">
        <w:rPr>
          <w:sz w:val="24"/>
          <w:szCs w:val="24"/>
        </w:rPr>
        <w:t xml:space="preserve"> Отказов со стороны библиографа</w:t>
      </w:r>
      <w:r w:rsidRPr="00BF338E">
        <w:rPr>
          <w:sz w:val="24"/>
          <w:szCs w:val="24"/>
        </w:rPr>
        <w:t xml:space="preserve"> не зафиксировано, отрицательных отзывов со стороны по</w:t>
      </w:r>
      <w:r w:rsidR="00B852B2">
        <w:rPr>
          <w:sz w:val="24"/>
          <w:szCs w:val="24"/>
        </w:rPr>
        <w:t>льзователей в адрес библиографа</w:t>
      </w:r>
      <w:r w:rsidRPr="00BF338E">
        <w:rPr>
          <w:sz w:val="24"/>
          <w:szCs w:val="24"/>
        </w:rPr>
        <w:t xml:space="preserve"> не поступало.</w:t>
      </w:r>
    </w:p>
    <w:p w:rsidR="00595339" w:rsidRPr="00595339" w:rsidRDefault="00595339" w:rsidP="00595339">
      <w:pPr>
        <w:tabs>
          <w:tab w:val="left" w:pos="0"/>
        </w:tabs>
        <w:rPr>
          <w:sz w:val="24"/>
          <w:szCs w:val="24"/>
        </w:rPr>
      </w:pPr>
    </w:p>
    <w:p w:rsidR="00595339" w:rsidRDefault="00595339" w:rsidP="00F52F9A">
      <w:pPr>
        <w:numPr>
          <w:ilvl w:val="0"/>
          <w:numId w:val="26"/>
        </w:numPr>
        <w:shd w:val="clear" w:color="auto" w:fill="FFFFFF"/>
        <w:rPr>
          <w:b/>
          <w:sz w:val="24"/>
          <w:szCs w:val="24"/>
        </w:rPr>
      </w:pPr>
      <w:r w:rsidRPr="007D1DBE">
        <w:rPr>
          <w:b/>
          <w:sz w:val="24"/>
          <w:szCs w:val="24"/>
        </w:rPr>
        <w:t>ОБСЛУЖИВАНИЕ ПОЛЬЗОВАТЕЛЕЙ ЧЕРЕЗ МБА</w:t>
      </w:r>
    </w:p>
    <w:p w:rsidR="007D1DBE" w:rsidRPr="007D1DBE" w:rsidRDefault="007D1DBE" w:rsidP="007D1DBE">
      <w:pPr>
        <w:shd w:val="clear" w:color="auto" w:fill="FFFFFF"/>
        <w:ind w:left="720"/>
        <w:rPr>
          <w:b/>
          <w:sz w:val="24"/>
          <w:szCs w:val="24"/>
        </w:rPr>
      </w:pPr>
    </w:p>
    <w:p w:rsidR="00CC5027" w:rsidRPr="007D1DBE" w:rsidRDefault="00595339" w:rsidP="00F52F9A">
      <w:pPr>
        <w:numPr>
          <w:ilvl w:val="1"/>
          <w:numId w:val="26"/>
        </w:numPr>
        <w:shd w:val="clear" w:color="auto" w:fill="FFFFFF"/>
        <w:ind w:left="0" w:firstLine="0"/>
        <w:jc w:val="both"/>
        <w:rPr>
          <w:b/>
          <w:i/>
          <w:sz w:val="24"/>
          <w:szCs w:val="24"/>
        </w:rPr>
      </w:pPr>
      <w:r w:rsidRPr="007D1DBE">
        <w:rPr>
          <w:b/>
          <w:i/>
          <w:sz w:val="24"/>
          <w:szCs w:val="24"/>
        </w:rPr>
        <w:t xml:space="preserve">Состав пользователей, тематика удовлетворенных/ неудовлетворенных запросов, отказы. </w:t>
      </w:r>
      <w:r w:rsidR="00050ED8" w:rsidRPr="007D1DBE">
        <w:rPr>
          <w:sz w:val="24"/>
          <w:szCs w:val="24"/>
        </w:rPr>
        <w:t>Услугами пользуется</w:t>
      </w:r>
      <w:r w:rsidR="00050ED8" w:rsidRPr="007D1DBE">
        <w:rPr>
          <w:b/>
          <w:i/>
          <w:sz w:val="24"/>
          <w:szCs w:val="24"/>
        </w:rPr>
        <w:t xml:space="preserve"> </w:t>
      </w:r>
      <w:r w:rsidR="00050ED8" w:rsidRPr="007D1DBE">
        <w:rPr>
          <w:sz w:val="24"/>
          <w:szCs w:val="24"/>
        </w:rPr>
        <w:t>н</w:t>
      </w:r>
      <w:r w:rsidR="00CC5027" w:rsidRPr="007D1DBE">
        <w:rPr>
          <w:sz w:val="24"/>
          <w:szCs w:val="24"/>
        </w:rPr>
        <w:t>ебольшое количество читателей</w:t>
      </w:r>
      <w:r w:rsidR="00CF4F1C" w:rsidRPr="007D1DBE">
        <w:rPr>
          <w:sz w:val="24"/>
          <w:szCs w:val="24"/>
        </w:rPr>
        <w:t xml:space="preserve"> ЦБС</w:t>
      </w:r>
      <w:r w:rsidR="00050ED8" w:rsidRPr="007D1DBE">
        <w:rPr>
          <w:sz w:val="24"/>
          <w:szCs w:val="24"/>
        </w:rPr>
        <w:t>, в основном это студенты</w:t>
      </w:r>
      <w:r w:rsidR="00CF4F1C" w:rsidRPr="007D1DBE">
        <w:rPr>
          <w:sz w:val="24"/>
          <w:szCs w:val="24"/>
        </w:rPr>
        <w:t xml:space="preserve"> </w:t>
      </w:r>
      <w:r w:rsidR="00050ED8" w:rsidRPr="007D1DBE">
        <w:rPr>
          <w:sz w:val="24"/>
          <w:szCs w:val="24"/>
        </w:rPr>
        <w:t>высших и средне – профессиональных учреждений, пенсионеры. Услугами МБА в 2020 году воспользовались</w:t>
      </w:r>
      <w:r w:rsidR="00D14282" w:rsidRPr="007D1DBE">
        <w:rPr>
          <w:sz w:val="24"/>
          <w:szCs w:val="24"/>
        </w:rPr>
        <w:t xml:space="preserve"> </w:t>
      </w:r>
      <w:r w:rsidR="00E2152F" w:rsidRPr="007D1DBE">
        <w:rPr>
          <w:sz w:val="24"/>
          <w:szCs w:val="24"/>
        </w:rPr>
        <w:t>1</w:t>
      </w:r>
      <w:r w:rsidR="00D14282" w:rsidRPr="007D1DBE">
        <w:rPr>
          <w:sz w:val="24"/>
          <w:szCs w:val="24"/>
        </w:rPr>
        <w:t xml:space="preserve">2 человека, что </w:t>
      </w:r>
      <w:r w:rsidR="00E2152F" w:rsidRPr="007D1DBE">
        <w:rPr>
          <w:sz w:val="24"/>
          <w:szCs w:val="24"/>
        </w:rPr>
        <w:t>выше</w:t>
      </w:r>
      <w:r w:rsidR="00D14282" w:rsidRPr="007D1DBE">
        <w:rPr>
          <w:sz w:val="24"/>
          <w:szCs w:val="24"/>
        </w:rPr>
        <w:t xml:space="preserve"> пока</w:t>
      </w:r>
      <w:r w:rsidR="00E2152F" w:rsidRPr="007D1DBE">
        <w:rPr>
          <w:sz w:val="24"/>
          <w:szCs w:val="24"/>
        </w:rPr>
        <w:t>зателя 2019 года на 10 единиц</w:t>
      </w:r>
      <w:r w:rsidR="00D14282" w:rsidRPr="007D1DBE">
        <w:rPr>
          <w:sz w:val="24"/>
          <w:szCs w:val="24"/>
        </w:rPr>
        <w:t>.</w:t>
      </w:r>
      <w:r w:rsidR="00FA478C" w:rsidRPr="007D1DBE">
        <w:rPr>
          <w:sz w:val="24"/>
          <w:szCs w:val="24"/>
        </w:rPr>
        <w:t xml:space="preserve"> Неудовлетворенных запросов и отказов не было.</w:t>
      </w:r>
    </w:p>
    <w:p w:rsidR="00CC5027" w:rsidRPr="007D1DBE" w:rsidRDefault="00CC5027" w:rsidP="00CC5027">
      <w:pPr>
        <w:shd w:val="clear" w:color="auto" w:fill="FFFFFF"/>
        <w:rPr>
          <w:sz w:val="24"/>
          <w:szCs w:val="24"/>
        </w:rPr>
      </w:pPr>
    </w:p>
    <w:p w:rsidR="00595339" w:rsidRPr="007D1DBE" w:rsidRDefault="00595339" w:rsidP="00F52F9A">
      <w:pPr>
        <w:numPr>
          <w:ilvl w:val="1"/>
          <w:numId w:val="26"/>
        </w:numPr>
        <w:shd w:val="clear" w:color="auto" w:fill="FFFFFF"/>
        <w:ind w:left="0" w:firstLine="0"/>
        <w:rPr>
          <w:b/>
          <w:i/>
          <w:sz w:val="24"/>
          <w:szCs w:val="24"/>
        </w:rPr>
      </w:pPr>
      <w:r w:rsidRPr="007D1DBE">
        <w:rPr>
          <w:b/>
          <w:i/>
          <w:sz w:val="24"/>
          <w:szCs w:val="24"/>
        </w:rPr>
        <w:t xml:space="preserve">Услуги МБА/ЭДД </w:t>
      </w:r>
      <w:proofErr w:type="gramStart"/>
      <w:r w:rsidRPr="007D1DBE">
        <w:rPr>
          <w:b/>
          <w:i/>
          <w:sz w:val="24"/>
          <w:szCs w:val="24"/>
        </w:rPr>
        <w:t>оказываются  платно</w:t>
      </w:r>
      <w:proofErr w:type="gramEnd"/>
      <w:r w:rsidRPr="007D1DBE">
        <w:rPr>
          <w:b/>
          <w:i/>
          <w:sz w:val="24"/>
          <w:szCs w:val="24"/>
        </w:rPr>
        <w:t xml:space="preserve">, </w:t>
      </w:r>
      <w:r w:rsidRPr="007D1DBE">
        <w:rPr>
          <w:b/>
          <w:i/>
          <w:sz w:val="24"/>
          <w:szCs w:val="24"/>
          <w:u w:val="single"/>
        </w:rPr>
        <w:t>бесплатно.</w:t>
      </w:r>
    </w:p>
    <w:p w:rsidR="00595339" w:rsidRPr="007D1DBE" w:rsidRDefault="00595339" w:rsidP="00595339">
      <w:pPr>
        <w:shd w:val="clear" w:color="auto" w:fill="FFFFFF"/>
        <w:spacing w:before="120"/>
        <w:jc w:val="right"/>
        <w:rPr>
          <w:i/>
          <w:sz w:val="22"/>
          <w:szCs w:val="22"/>
        </w:rPr>
      </w:pPr>
      <w:r w:rsidRPr="007D1DBE">
        <w:rPr>
          <w:i/>
          <w:sz w:val="22"/>
          <w:szCs w:val="22"/>
        </w:rPr>
        <w:t>Табл. Показатели МБА, ЭДД и ВСО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8"/>
        <w:gridCol w:w="982"/>
        <w:gridCol w:w="1122"/>
        <w:gridCol w:w="1120"/>
        <w:gridCol w:w="1120"/>
        <w:gridCol w:w="844"/>
        <w:gridCol w:w="1128"/>
      </w:tblGrid>
      <w:tr w:rsidR="00595339" w:rsidRPr="007D1DBE" w:rsidTr="00A16E52">
        <w:tc>
          <w:tcPr>
            <w:tcW w:w="3936" w:type="dxa"/>
            <w:vMerge w:val="restart"/>
          </w:tcPr>
          <w:p w:rsidR="00595339" w:rsidRPr="007D1DBE" w:rsidRDefault="00595339" w:rsidP="00595339">
            <w:pPr>
              <w:jc w:val="both"/>
              <w:rPr>
                <w:sz w:val="24"/>
                <w:szCs w:val="24"/>
              </w:rPr>
            </w:pPr>
            <w:r w:rsidRPr="007D1DBE">
              <w:rPr>
                <w:sz w:val="24"/>
                <w:szCs w:val="24"/>
              </w:rPr>
              <w:t>Показатель</w:t>
            </w:r>
          </w:p>
        </w:tc>
        <w:tc>
          <w:tcPr>
            <w:tcW w:w="2126" w:type="dxa"/>
            <w:gridSpan w:val="2"/>
          </w:tcPr>
          <w:p w:rsidR="00595339" w:rsidRPr="007D1DBE" w:rsidRDefault="00595339" w:rsidP="00595339">
            <w:pPr>
              <w:jc w:val="center"/>
              <w:rPr>
                <w:sz w:val="22"/>
                <w:szCs w:val="22"/>
              </w:rPr>
            </w:pPr>
            <w:r w:rsidRPr="007D1DBE">
              <w:rPr>
                <w:sz w:val="22"/>
                <w:szCs w:val="22"/>
              </w:rPr>
              <w:t>МБА</w:t>
            </w:r>
          </w:p>
        </w:tc>
        <w:tc>
          <w:tcPr>
            <w:tcW w:w="2268" w:type="dxa"/>
            <w:gridSpan w:val="2"/>
          </w:tcPr>
          <w:p w:rsidR="00595339" w:rsidRPr="007D1DBE" w:rsidRDefault="00595339" w:rsidP="00595339">
            <w:pPr>
              <w:jc w:val="center"/>
              <w:rPr>
                <w:sz w:val="22"/>
                <w:szCs w:val="22"/>
              </w:rPr>
            </w:pPr>
            <w:r w:rsidRPr="007D1DBE">
              <w:rPr>
                <w:sz w:val="22"/>
                <w:szCs w:val="22"/>
              </w:rPr>
              <w:t>в т. ч. ЭДД</w:t>
            </w:r>
          </w:p>
        </w:tc>
        <w:tc>
          <w:tcPr>
            <w:tcW w:w="1984" w:type="dxa"/>
            <w:gridSpan w:val="2"/>
          </w:tcPr>
          <w:p w:rsidR="00595339" w:rsidRPr="007D1DBE" w:rsidRDefault="00595339" w:rsidP="00595339">
            <w:pPr>
              <w:jc w:val="center"/>
              <w:rPr>
                <w:sz w:val="22"/>
                <w:szCs w:val="22"/>
              </w:rPr>
            </w:pPr>
            <w:r w:rsidRPr="007D1DBE">
              <w:rPr>
                <w:sz w:val="22"/>
                <w:szCs w:val="22"/>
              </w:rPr>
              <w:t>ВСО</w:t>
            </w:r>
          </w:p>
        </w:tc>
      </w:tr>
      <w:tr w:rsidR="00595339" w:rsidRPr="007D1DBE" w:rsidTr="00A16E52">
        <w:tc>
          <w:tcPr>
            <w:tcW w:w="3936" w:type="dxa"/>
            <w:vMerge/>
          </w:tcPr>
          <w:p w:rsidR="00595339" w:rsidRPr="007D1DBE" w:rsidRDefault="00595339" w:rsidP="00595339">
            <w:pPr>
              <w:jc w:val="both"/>
              <w:rPr>
                <w:sz w:val="24"/>
                <w:szCs w:val="24"/>
              </w:rPr>
            </w:pPr>
          </w:p>
        </w:tc>
        <w:tc>
          <w:tcPr>
            <w:tcW w:w="992" w:type="dxa"/>
          </w:tcPr>
          <w:p w:rsidR="00595339" w:rsidRPr="007D1DBE" w:rsidRDefault="00595339" w:rsidP="00595339">
            <w:pPr>
              <w:jc w:val="center"/>
              <w:rPr>
                <w:b/>
                <w:sz w:val="22"/>
                <w:szCs w:val="22"/>
              </w:rPr>
            </w:pPr>
            <w:r w:rsidRPr="007D1DBE">
              <w:rPr>
                <w:b/>
                <w:sz w:val="22"/>
                <w:szCs w:val="22"/>
              </w:rPr>
              <w:t>2020</w:t>
            </w:r>
          </w:p>
        </w:tc>
        <w:tc>
          <w:tcPr>
            <w:tcW w:w="1134" w:type="dxa"/>
          </w:tcPr>
          <w:p w:rsidR="00595339" w:rsidRPr="007D1DBE" w:rsidRDefault="00595339" w:rsidP="00595339">
            <w:pPr>
              <w:jc w:val="center"/>
              <w:rPr>
                <w:sz w:val="22"/>
                <w:szCs w:val="22"/>
              </w:rPr>
            </w:pPr>
            <w:r w:rsidRPr="007D1DBE">
              <w:rPr>
                <w:sz w:val="22"/>
                <w:szCs w:val="22"/>
              </w:rPr>
              <w:t>+/- к 2019</w:t>
            </w:r>
          </w:p>
        </w:tc>
        <w:tc>
          <w:tcPr>
            <w:tcW w:w="1134" w:type="dxa"/>
          </w:tcPr>
          <w:p w:rsidR="00595339" w:rsidRPr="007D1DBE" w:rsidRDefault="00595339" w:rsidP="00595339">
            <w:pPr>
              <w:jc w:val="center"/>
              <w:rPr>
                <w:b/>
                <w:sz w:val="22"/>
                <w:szCs w:val="22"/>
              </w:rPr>
            </w:pPr>
            <w:r w:rsidRPr="007D1DBE">
              <w:rPr>
                <w:b/>
                <w:sz w:val="22"/>
                <w:szCs w:val="22"/>
              </w:rPr>
              <w:t>2020</w:t>
            </w:r>
          </w:p>
        </w:tc>
        <w:tc>
          <w:tcPr>
            <w:tcW w:w="1134" w:type="dxa"/>
          </w:tcPr>
          <w:p w:rsidR="00595339" w:rsidRPr="007D1DBE" w:rsidRDefault="00595339" w:rsidP="00595339">
            <w:pPr>
              <w:jc w:val="center"/>
              <w:rPr>
                <w:sz w:val="22"/>
                <w:szCs w:val="22"/>
              </w:rPr>
            </w:pPr>
            <w:r w:rsidRPr="007D1DBE">
              <w:rPr>
                <w:sz w:val="22"/>
                <w:szCs w:val="22"/>
              </w:rPr>
              <w:t>+/- к 2019</w:t>
            </w:r>
          </w:p>
        </w:tc>
        <w:tc>
          <w:tcPr>
            <w:tcW w:w="850" w:type="dxa"/>
          </w:tcPr>
          <w:p w:rsidR="00595339" w:rsidRPr="007D1DBE" w:rsidRDefault="00595339" w:rsidP="00595339">
            <w:pPr>
              <w:jc w:val="center"/>
              <w:rPr>
                <w:b/>
                <w:sz w:val="22"/>
                <w:szCs w:val="22"/>
              </w:rPr>
            </w:pPr>
            <w:r w:rsidRPr="007D1DBE">
              <w:rPr>
                <w:b/>
                <w:sz w:val="22"/>
                <w:szCs w:val="22"/>
              </w:rPr>
              <w:t>2020</w:t>
            </w:r>
          </w:p>
        </w:tc>
        <w:tc>
          <w:tcPr>
            <w:tcW w:w="1134" w:type="dxa"/>
          </w:tcPr>
          <w:p w:rsidR="00595339" w:rsidRPr="007D1DBE" w:rsidRDefault="00595339" w:rsidP="00595339">
            <w:pPr>
              <w:jc w:val="center"/>
              <w:rPr>
                <w:sz w:val="22"/>
                <w:szCs w:val="22"/>
              </w:rPr>
            </w:pPr>
            <w:r w:rsidRPr="007D1DBE">
              <w:rPr>
                <w:sz w:val="22"/>
                <w:szCs w:val="22"/>
              </w:rPr>
              <w:t>+/- к 2019</w:t>
            </w:r>
          </w:p>
        </w:tc>
      </w:tr>
      <w:tr w:rsidR="00595339" w:rsidRPr="007D1DBE" w:rsidTr="00A16E52">
        <w:tc>
          <w:tcPr>
            <w:tcW w:w="3936" w:type="dxa"/>
          </w:tcPr>
          <w:p w:rsidR="00595339" w:rsidRPr="007D1DBE" w:rsidRDefault="00595339" w:rsidP="00595339">
            <w:pPr>
              <w:jc w:val="both"/>
              <w:rPr>
                <w:sz w:val="24"/>
                <w:szCs w:val="24"/>
              </w:rPr>
            </w:pPr>
            <w:r w:rsidRPr="007D1DBE">
              <w:rPr>
                <w:sz w:val="24"/>
                <w:szCs w:val="24"/>
              </w:rPr>
              <w:t>Заказано документов из других библиотек, в т. ч. других ведомств</w:t>
            </w:r>
          </w:p>
        </w:tc>
        <w:tc>
          <w:tcPr>
            <w:tcW w:w="992" w:type="dxa"/>
          </w:tcPr>
          <w:p w:rsidR="00595339" w:rsidRPr="007D1DBE" w:rsidRDefault="00CC5027" w:rsidP="00595339">
            <w:pPr>
              <w:jc w:val="both"/>
              <w:rPr>
                <w:sz w:val="24"/>
                <w:szCs w:val="24"/>
              </w:rPr>
            </w:pPr>
            <w:r w:rsidRPr="007D1DBE">
              <w:rPr>
                <w:sz w:val="24"/>
                <w:szCs w:val="24"/>
              </w:rPr>
              <w:t>4</w:t>
            </w:r>
            <w:r w:rsidR="00E2152F" w:rsidRPr="007D1DBE">
              <w:rPr>
                <w:sz w:val="24"/>
                <w:szCs w:val="24"/>
              </w:rPr>
              <w:t>15</w:t>
            </w:r>
          </w:p>
        </w:tc>
        <w:tc>
          <w:tcPr>
            <w:tcW w:w="1134" w:type="dxa"/>
          </w:tcPr>
          <w:p w:rsidR="00595339" w:rsidRPr="007D1DBE" w:rsidRDefault="00FF1931" w:rsidP="00595339">
            <w:pPr>
              <w:jc w:val="both"/>
              <w:rPr>
                <w:sz w:val="24"/>
                <w:szCs w:val="24"/>
              </w:rPr>
            </w:pPr>
            <w:r w:rsidRPr="007D1DBE">
              <w:rPr>
                <w:sz w:val="24"/>
                <w:szCs w:val="24"/>
              </w:rPr>
              <w:t>+397</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850" w:type="dxa"/>
          </w:tcPr>
          <w:p w:rsidR="00595339" w:rsidRPr="007D1DBE" w:rsidRDefault="00C5602F" w:rsidP="00595339">
            <w:pPr>
              <w:jc w:val="both"/>
              <w:rPr>
                <w:sz w:val="24"/>
                <w:szCs w:val="24"/>
              </w:rPr>
            </w:pPr>
            <w:r w:rsidRPr="007D1DBE">
              <w:rPr>
                <w:sz w:val="24"/>
                <w:szCs w:val="24"/>
              </w:rPr>
              <w:t>179</w:t>
            </w:r>
          </w:p>
        </w:tc>
        <w:tc>
          <w:tcPr>
            <w:tcW w:w="1134" w:type="dxa"/>
          </w:tcPr>
          <w:p w:rsidR="00595339" w:rsidRPr="007D1DBE" w:rsidRDefault="00D14282" w:rsidP="00595339">
            <w:pPr>
              <w:jc w:val="both"/>
              <w:rPr>
                <w:sz w:val="24"/>
                <w:szCs w:val="24"/>
              </w:rPr>
            </w:pPr>
            <w:r w:rsidRPr="007D1DBE">
              <w:rPr>
                <w:sz w:val="24"/>
                <w:szCs w:val="24"/>
              </w:rPr>
              <w:t>-254</w:t>
            </w:r>
          </w:p>
        </w:tc>
      </w:tr>
      <w:tr w:rsidR="00595339" w:rsidRPr="007D1DBE" w:rsidTr="00A16E52">
        <w:tc>
          <w:tcPr>
            <w:tcW w:w="3936" w:type="dxa"/>
          </w:tcPr>
          <w:p w:rsidR="00595339" w:rsidRPr="007D1DBE" w:rsidRDefault="00595339" w:rsidP="00595339">
            <w:pPr>
              <w:rPr>
                <w:sz w:val="24"/>
                <w:szCs w:val="24"/>
              </w:rPr>
            </w:pPr>
            <w:r w:rsidRPr="007D1DBE">
              <w:rPr>
                <w:sz w:val="24"/>
                <w:szCs w:val="24"/>
              </w:rPr>
              <w:t>Получено документов из других библиотек, в т. ч. других ведомств</w:t>
            </w:r>
          </w:p>
        </w:tc>
        <w:tc>
          <w:tcPr>
            <w:tcW w:w="992" w:type="dxa"/>
          </w:tcPr>
          <w:p w:rsidR="00595339" w:rsidRPr="007D1DBE" w:rsidRDefault="00CC5027" w:rsidP="00595339">
            <w:pPr>
              <w:jc w:val="both"/>
              <w:rPr>
                <w:sz w:val="24"/>
                <w:szCs w:val="24"/>
              </w:rPr>
            </w:pPr>
            <w:r w:rsidRPr="007D1DBE">
              <w:rPr>
                <w:sz w:val="24"/>
                <w:szCs w:val="24"/>
              </w:rPr>
              <w:t>4</w:t>
            </w:r>
            <w:r w:rsidR="00E2152F" w:rsidRPr="007D1DBE">
              <w:rPr>
                <w:sz w:val="24"/>
                <w:szCs w:val="24"/>
              </w:rPr>
              <w:t>15</w:t>
            </w:r>
          </w:p>
        </w:tc>
        <w:tc>
          <w:tcPr>
            <w:tcW w:w="1134" w:type="dxa"/>
          </w:tcPr>
          <w:p w:rsidR="00595339" w:rsidRPr="007D1DBE" w:rsidRDefault="00FF1931" w:rsidP="00595339">
            <w:pPr>
              <w:jc w:val="both"/>
              <w:rPr>
                <w:sz w:val="24"/>
                <w:szCs w:val="24"/>
              </w:rPr>
            </w:pPr>
            <w:r w:rsidRPr="007D1DBE">
              <w:rPr>
                <w:sz w:val="24"/>
                <w:szCs w:val="24"/>
              </w:rPr>
              <w:t>+397</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850" w:type="dxa"/>
          </w:tcPr>
          <w:p w:rsidR="00595339" w:rsidRPr="007D1DBE" w:rsidRDefault="00C5602F" w:rsidP="00595339">
            <w:pPr>
              <w:jc w:val="both"/>
              <w:rPr>
                <w:sz w:val="24"/>
                <w:szCs w:val="24"/>
              </w:rPr>
            </w:pPr>
            <w:r w:rsidRPr="007D1DBE">
              <w:rPr>
                <w:sz w:val="24"/>
                <w:szCs w:val="24"/>
              </w:rPr>
              <w:t>179</w:t>
            </w:r>
          </w:p>
        </w:tc>
        <w:tc>
          <w:tcPr>
            <w:tcW w:w="1134" w:type="dxa"/>
          </w:tcPr>
          <w:p w:rsidR="00595339" w:rsidRPr="007D1DBE" w:rsidRDefault="00D14282" w:rsidP="00595339">
            <w:pPr>
              <w:jc w:val="both"/>
              <w:rPr>
                <w:sz w:val="24"/>
                <w:szCs w:val="24"/>
              </w:rPr>
            </w:pPr>
            <w:r w:rsidRPr="007D1DBE">
              <w:rPr>
                <w:sz w:val="24"/>
                <w:szCs w:val="24"/>
              </w:rPr>
              <w:t>-254</w:t>
            </w:r>
          </w:p>
        </w:tc>
      </w:tr>
      <w:tr w:rsidR="00595339" w:rsidRPr="007D1DBE" w:rsidTr="00A16E52">
        <w:tc>
          <w:tcPr>
            <w:tcW w:w="3936" w:type="dxa"/>
          </w:tcPr>
          <w:p w:rsidR="00595339" w:rsidRPr="007D1DBE" w:rsidRDefault="00595339" w:rsidP="00301B24">
            <w:pPr>
              <w:numPr>
                <w:ilvl w:val="0"/>
                <w:numId w:val="4"/>
              </w:numPr>
              <w:tabs>
                <w:tab w:val="clear" w:pos="862"/>
              </w:tabs>
              <w:ind w:left="240" w:hanging="240"/>
              <w:rPr>
                <w:sz w:val="24"/>
                <w:szCs w:val="24"/>
              </w:rPr>
            </w:pPr>
            <w:r w:rsidRPr="007D1DBE">
              <w:rPr>
                <w:sz w:val="24"/>
                <w:szCs w:val="24"/>
              </w:rPr>
              <w:t>в т. ч. из СОУНБ им. В. Г. Белинского</w:t>
            </w:r>
          </w:p>
        </w:tc>
        <w:tc>
          <w:tcPr>
            <w:tcW w:w="992" w:type="dxa"/>
          </w:tcPr>
          <w:p w:rsidR="00595339" w:rsidRPr="007D1DBE" w:rsidRDefault="00CC5027" w:rsidP="00595339">
            <w:pPr>
              <w:jc w:val="both"/>
              <w:rPr>
                <w:sz w:val="24"/>
                <w:szCs w:val="24"/>
              </w:rPr>
            </w:pPr>
            <w:r w:rsidRPr="007D1DBE">
              <w:rPr>
                <w:sz w:val="24"/>
                <w:szCs w:val="24"/>
              </w:rPr>
              <w:t>4</w:t>
            </w:r>
          </w:p>
        </w:tc>
        <w:tc>
          <w:tcPr>
            <w:tcW w:w="1134" w:type="dxa"/>
          </w:tcPr>
          <w:p w:rsidR="00595339" w:rsidRPr="007D1DBE" w:rsidRDefault="00FF1931" w:rsidP="00595339">
            <w:pPr>
              <w:jc w:val="both"/>
              <w:rPr>
                <w:sz w:val="24"/>
                <w:szCs w:val="24"/>
              </w:rPr>
            </w:pPr>
            <w:r w:rsidRPr="007D1DBE">
              <w:rPr>
                <w:sz w:val="24"/>
                <w:szCs w:val="24"/>
              </w:rPr>
              <w:t>-14</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850" w:type="dxa"/>
          </w:tcPr>
          <w:p w:rsidR="00595339" w:rsidRPr="007D1DBE" w:rsidRDefault="00C5602F" w:rsidP="00595339">
            <w:pPr>
              <w:jc w:val="both"/>
              <w:rPr>
                <w:sz w:val="24"/>
                <w:szCs w:val="24"/>
              </w:rPr>
            </w:pPr>
            <w:r w:rsidRPr="007D1DBE">
              <w:rPr>
                <w:sz w:val="24"/>
                <w:szCs w:val="24"/>
              </w:rPr>
              <w:t>0</w:t>
            </w:r>
          </w:p>
        </w:tc>
        <w:tc>
          <w:tcPr>
            <w:tcW w:w="1134" w:type="dxa"/>
          </w:tcPr>
          <w:p w:rsidR="00595339" w:rsidRPr="007D1DBE" w:rsidRDefault="00C5602F" w:rsidP="00595339">
            <w:pPr>
              <w:jc w:val="both"/>
              <w:rPr>
                <w:sz w:val="24"/>
                <w:szCs w:val="24"/>
              </w:rPr>
            </w:pPr>
            <w:r w:rsidRPr="007D1DBE">
              <w:rPr>
                <w:sz w:val="24"/>
                <w:szCs w:val="24"/>
              </w:rPr>
              <w:t>0</w:t>
            </w:r>
          </w:p>
        </w:tc>
      </w:tr>
      <w:tr w:rsidR="00595339" w:rsidRPr="007D1DBE" w:rsidTr="00A16E52">
        <w:tc>
          <w:tcPr>
            <w:tcW w:w="3936" w:type="dxa"/>
          </w:tcPr>
          <w:p w:rsidR="00595339" w:rsidRPr="007D1DBE" w:rsidRDefault="00595339" w:rsidP="00595339">
            <w:pPr>
              <w:rPr>
                <w:sz w:val="24"/>
                <w:szCs w:val="24"/>
              </w:rPr>
            </w:pPr>
            <w:r w:rsidRPr="007D1DBE">
              <w:rPr>
                <w:sz w:val="24"/>
                <w:szCs w:val="24"/>
              </w:rPr>
              <w:t>Выдано документов другим библиотекам</w:t>
            </w:r>
          </w:p>
        </w:tc>
        <w:tc>
          <w:tcPr>
            <w:tcW w:w="992"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850" w:type="dxa"/>
          </w:tcPr>
          <w:p w:rsidR="00595339" w:rsidRPr="007D1DBE" w:rsidRDefault="00C5602F" w:rsidP="00595339">
            <w:pPr>
              <w:jc w:val="both"/>
              <w:rPr>
                <w:sz w:val="24"/>
                <w:szCs w:val="24"/>
              </w:rPr>
            </w:pPr>
            <w:r w:rsidRPr="007D1DBE">
              <w:rPr>
                <w:sz w:val="24"/>
                <w:szCs w:val="24"/>
              </w:rPr>
              <w:t>0</w:t>
            </w:r>
          </w:p>
        </w:tc>
        <w:tc>
          <w:tcPr>
            <w:tcW w:w="1134" w:type="dxa"/>
          </w:tcPr>
          <w:p w:rsidR="00595339" w:rsidRPr="007D1DBE" w:rsidRDefault="00C5602F" w:rsidP="00595339">
            <w:pPr>
              <w:jc w:val="both"/>
              <w:rPr>
                <w:sz w:val="24"/>
                <w:szCs w:val="24"/>
              </w:rPr>
            </w:pPr>
            <w:r w:rsidRPr="007D1DBE">
              <w:rPr>
                <w:sz w:val="24"/>
                <w:szCs w:val="24"/>
              </w:rPr>
              <w:t>0</w:t>
            </w:r>
          </w:p>
        </w:tc>
      </w:tr>
      <w:tr w:rsidR="00595339" w:rsidRPr="007D1DBE" w:rsidTr="00A16E52">
        <w:tc>
          <w:tcPr>
            <w:tcW w:w="3936" w:type="dxa"/>
          </w:tcPr>
          <w:p w:rsidR="00595339" w:rsidRPr="007D1DBE" w:rsidRDefault="00595339" w:rsidP="00595339">
            <w:pPr>
              <w:rPr>
                <w:sz w:val="24"/>
                <w:szCs w:val="24"/>
              </w:rPr>
            </w:pPr>
            <w:r w:rsidRPr="007D1DBE">
              <w:rPr>
                <w:sz w:val="24"/>
                <w:szCs w:val="24"/>
              </w:rPr>
              <w:t xml:space="preserve">Количество индивидуальных пользователей, обратившихся к услугам МБА / ЭДД  </w:t>
            </w:r>
          </w:p>
        </w:tc>
        <w:tc>
          <w:tcPr>
            <w:tcW w:w="992" w:type="dxa"/>
          </w:tcPr>
          <w:p w:rsidR="00595339" w:rsidRPr="007D1DBE" w:rsidRDefault="00E2152F" w:rsidP="00595339">
            <w:pPr>
              <w:jc w:val="both"/>
              <w:rPr>
                <w:sz w:val="24"/>
                <w:szCs w:val="24"/>
              </w:rPr>
            </w:pPr>
            <w:r w:rsidRPr="007D1DBE">
              <w:rPr>
                <w:sz w:val="24"/>
                <w:szCs w:val="24"/>
              </w:rPr>
              <w:t>1</w:t>
            </w:r>
            <w:r w:rsidR="00CC5027" w:rsidRPr="007D1DBE">
              <w:rPr>
                <w:sz w:val="24"/>
                <w:szCs w:val="24"/>
              </w:rPr>
              <w:t>2</w:t>
            </w:r>
          </w:p>
        </w:tc>
        <w:tc>
          <w:tcPr>
            <w:tcW w:w="1134" w:type="dxa"/>
          </w:tcPr>
          <w:p w:rsidR="00595339" w:rsidRPr="007D1DBE" w:rsidRDefault="00FF1931" w:rsidP="00595339">
            <w:pPr>
              <w:jc w:val="both"/>
              <w:rPr>
                <w:sz w:val="24"/>
                <w:szCs w:val="24"/>
              </w:rPr>
            </w:pPr>
            <w:r w:rsidRPr="007D1DBE">
              <w:rPr>
                <w:sz w:val="24"/>
                <w:szCs w:val="24"/>
              </w:rPr>
              <w:t>+8</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850" w:type="dxa"/>
          </w:tcPr>
          <w:p w:rsidR="00595339" w:rsidRPr="007D1DBE" w:rsidRDefault="00C5602F" w:rsidP="00595339">
            <w:pPr>
              <w:jc w:val="both"/>
              <w:rPr>
                <w:sz w:val="24"/>
                <w:szCs w:val="24"/>
              </w:rPr>
            </w:pPr>
            <w:r w:rsidRPr="007D1DBE">
              <w:rPr>
                <w:sz w:val="24"/>
                <w:szCs w:val="24"/>
              </w:rPr>
              <w:t>9</w:t>
            </w:r>
          </w:p>
        </w:tc>
        <w:tc>
          <w:tcPr>
            <w:tcW w:w="1134" w:type="dxa"/>
          </w:tcPr>
          <w:p w:rsidR="00595339" w:rsidRPr="007D1DBE" w:rsidRDefault="00C5602F" w:rsidP="00595339">
            <w:pPr>
              <w:jc w:val="both"/>
              <w:rPr>
                <w:sz w:val="24"/>
                <w:szCs w:val="24"/>
              </w:rPr>
            </w:pPr>
            <w:r w:rsidRPr="007D1DBE">
              <w:rPr>
                <w:sz w:val="24"/>
                <w:szCs w:val="24"/>
              </w:rPr>
              <w:t>на уровне</w:t>
            </w:r>
          </w:p>
        </w:tc>
      </w:tr>
      <w:tr w:rsidR="00595339" w:rsidRPr="007D1DBE" w:rsidTr="00A16E52">
        <w:tc>
          <w:tcPr>
            <w:tcW w:w="3936" w:type="dxa"/>
          </w:tcPr>
          <w:p w:rsidR="00595339" w:rsidRPr="007D1DBE" w:rsidRDefault="00595339" w:rsidP="00595339">
            <w:pPr>
              <w:rPr>
                <w:sz w:val="24"/>
                <w:szCs w:val="24"/>
              </w:rPr>
            </w:pPr>
            <w:r w:rsidRPr="007D1DBE">
              <w:rPr>
                <w:sz w:val="24"/>
                <w:szCs w:val="24"/>
              </w:rPr>
              <w:t xml:space="preserve">Количество абонентов (коллективных), пользующихся услугами МБА / ЭДД </w:t>
            </w:r>
          </w:p>
        </w:tc>
        <w:tc>
          <w:tcPr>
            <w:tcW w:w="992"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1134" w:type="dxa"/>
          </w:tcPr>
          <w:p w:rsidR="00595339" w:rsidRPr="007D1DBE" w:rsidRDefault="00CC5027" w:rsidP="00595339">
            <w:pPr>
              <w:jc w:val="both"/>
              <w:rPr>
                <w:sz w:val="24"/>
                <w:szCs w:val="24"/>
              </w:rPr>
            </w:pPr>
            <w:r w:rsidRPr="007D1DBE">
              <w:rPr>
                <w:sz w:val="24"/>
                <w:szCs w:val="24"/>
              </w:rPr>
              <w:t>0</w:t>
            </w:r>
          </w:p>
        </w:tc>
        <w:tc>
          <w:tcPr>
            <w:tcW w:w="850" w:type="dxa"/>
          </w:tcPr>
          <w:p w:rsidR="00595339" w:rsidRPr="007D1DBE" w:rsidRDefault="00C5602F" w:rsidP="00595339">
            <w:pPr>
              <w:jc w:val="both"/>
              <w:rPr>
                <w:sz w:val="24"/>
                <w:szCs w:val="24"/>
              </w:rPr>
            </w:pPr>
            <w:r w:rsidRPr="007D1DBE">
              <w:rPr>
                <w:sz w:val="24"/>
                <w:szCs w:val="24"/>
              </w:rPr>
              <w:t>0</w:t>
            </w:r>
          </w:p>
        </w:tc>
        <w:tc>
          <w:tcPr>
            <w:tcW w:w="1134" w:type="dxa"/>
          </w:tcPr>
          <w:p w:rsidR="00595339" w:rsidRPr="007D1DBE" w:rsidRDefault="00C5602F" w:rsidP="00595339">
            <w:pPr>
              <w:jc w:val="both"/>
              <w:rPr>
                <w:sz w:val="24"/>
                <w:szCs w:val="24"/>
              </w:rPr>
            </w:pPr>
            <w:r w:rsidRPr="007D1DBE">
              <w:rPr>
                <w:sz w:val="24"/>
                <w:szCs w:val="24"/>
              </w:rPr>
              <w:t>0</w:t>
            </w:r>
          </w:p>
        </w:tc>
      </w:tr>
    </w:tbl>
    <w:p w:rsidR="00595339" w:rsidRPr="00EF2B7B" w:rsidRDefault="00595339" w:rsidP="00595339">
      <w:pPr>
        <w:rPr>
          <w:color w:val="FF0000"/>
          <w:sz w:val="24"/>
          <w:szCs w:val="24"/>
        </w:rPr>
      </w:pPr>
    </w:p>
    <w:p w:rsidR="00595339" w:rsidRPr="007D1DBE" w:rsidRDefault="00595339" w:rsidP="00F52F9A">
      <w:pPr>
        <w:numPr>
          <w:ilvl w:val="1"/>
          <w:numId w:val="26"/>
        </w:numPr>
        <w:ind w:left="0" w:firstLine="0"/>
        <w:rPr>
          <w:b/>
          <w:i/>
          <w:sz w:val="24"/>
          <w:szCs w:val="24"/>
        </w:rPr>
      </w:pPr>
      <w:r w:rsidRPr="007D1DBE">
        <w:rPr>
          <w:b/>
          <w:i/>
          <w:sz w:val="24"/>
          <w:szCs w:val="24"/>
        </w:rPr>
        <w:t>Реклама услуги в библиотеке (краткое описание, фото).</w:t>
      </w:r>
    </w:p>
    <w:p w:rsidR="00CC5027" w:rsidRPr="007D1DBE" w:rsidRDefault="00CC5027" w:rsidP="00CC5027">
      <w:pPr>
        <w:pStyle w:val="ab"/>
        <w:ind w:left="360"/>
      </w:pPr>
      <w:r w:rsidRPr="007D1DBE">
        <w:t xml:space="preserve">Услуга рекламируется на странице библиотеки в социальной сети «В контакте», по ссылке </w:t>
      </w:r>
      <w:hyperlink r:id="rId48" w:history="1">
        <w:r w:rsidRPr="007D1DBE">
          <w:rPr>
            <w:rStyle w:val="aa"/>
            <w:color w:val="auto"/>
          </w:rPr>
          <w:t>https://vk.com/public81762057</w:t>
        </w:r>
      </w:hyperlink>
    </w:p>
    <w:p w:rsidR="00CC5027" w:rsidRPr="00EF2B7B" w:rsidRDefault="00CC5027" w:rsidP="00CC5027">
      <w:pPr>
        <w:rPr>
          <w:color w:val="FF0000"/>
          <w:sz w:val="24"/>
          <w:szCs w:val="24"/>
        </w:rPr>
      </w:pPr>
    </w:p>
    <w:p w:rsidR="00CC5027" w:rsidRPr="00EF2B7B" w:rsidRDefault="00CC5027" w:rsidP="00CC5027">
      <w:pPr>
        <w:rPr>
          <w:color w:val="FF0000"/>
          <w:sz w:val="24"/>
          <w:szCs w:val="24"/>
        </w:rPr>
      </w:pPr>
      <w:r w:rsidRPr="00EF2B7B">
        <w:rPr>
          <w:noProof/>
          <w:color w:val="FF0000"/>
          <w:sz w:val="24"/>
          <w:szCs w:val="24"/>
        </w:rPr>
        <w:lastRenderedPageBreak/>
        <w:drawing>
          <wp:inline distT="0" distB="0" distL="0" distR="0" wp14:anchorId="74398233" wp14:editId="5D44D85C">
            <wp:extent cx="2547620" cy="2547620"/>
            <wp:effectExtent l="0" t="0" r="5080" b="5080"/>
            <wp:docPr id="6" name="Рисунок 6" descr="C:\Users\1\Desktop\МБУ _ЦБС_ городского округ аКраснуо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БУ _ЦБС_ городского округ аКраснуоральск.jpg"/>
                    <pic:cNvPicPr>
                      <a:picLocks noChangeAspect="1" noChangeArrowheads="1"/>
                    </pic:cNvPicPr>
                  </pic:nvPicPr>
                  <pic:blipFill>
                    <a:blip r:embed="rId49" cstate="print"/>
                    <a:srcRect/>
                    <a:stretch>
                      <a:fillRect/>
                    </a:stretch>
                  </pic:blipFill>
                  <pic:spPr bwMode="auto">
                    <a:xfrm>
                      <a:off x="0" y="0"/>
                      <a:ext cx="2566154" cy="2566154"/>
                    </a:xfrm>
                    <a:prstGeom prst="rect">
                      <a:avLst/>
                    </a:prstGeom>
                    <a:noFill/>
                    <a:ln w="9525">
                      <a:noFill/>
                      <a:miter lim="800000"/>
                      <a:headEnd/>
                      <a:tailEnd/>
                    </a:ln>
                  </pic:spPr>
                </pic:pic>
              </a:graphicData>
            </a:graphic>
          </wp:inline>
        </w:drawing>
      </w:r>
      <w:r w:rsidRPr="00EF2B7B">
        <w:rPr>
          <w:noProof/>
          <w:color w:val="FF0000"/>
          <w:sz w:val="24"/>
          <w:szCs w:val="24"/>
        </w:rPr>
        <w:drawing>
          <wp:inline distT="0" distB="0" distL="0" distR="0" wp14:anchorId="453EE419" wp14:editId="18C177F0">
            <wp:extent cx="2524125" cy="2570524"/>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l="26136" t="15954" r="33274" b="11966"/>
                    <a:stretch>
                      <a:fillRect/>
                    </a:stretch>
                  </pic:blipFill>
                  <pic:spPr bwMode="auto">
                    <a:xfrm>
                      <a:off x="0" y="0"/>
                      <a:ext cx="2524174" cy="2570574"/>
                    </a:xfrm>
                    <a:prstGeom prst="rect">
                      <a:avLst/>
                    </a:prstGeom>
                    <a:noFill/>
                    <a:ln w="9525">
                      <a:noFill/>
                      <a:miter lim="800000"/>
                      <a:headEnd/>
                      <a:tailEnd/>
                    </a:ln>
                  </pic:spPr>
                </pic:pic>
              </a:graphicData>
            </a:graphic>
          </wp:inline>
        </w:drawing>
      </w:r>
    </w:p>
    <w:p w:rsidR="00595339" w:rsidRPr="00FB3FE8" w:rsidRDefault="00595339" w:rsidP="00F52F9A">
      <w:pPr>
        <w:numPr>
          <w:ilvl w:val="1"/>
          <w:numId w:val="26"/>
        </w:numPr>
        <w:ind w:left="0" w:firstLine="0"/>
        <w:rPr>
          <w:b/>
          <w:i/>
          <w:sz w:val="24"/>
          <w:szCs w:val="24"/>
        </w:rPr>
      </w:pPr>
      <w:r w:rsidRPr="00FB3FE8">
        <w:rPr>
          <w:b/>
          <w:i/>
          <w:sz w:val="24"/>
          <w:szCs w:val="24"/>
        </w:rPr>
        <w:t>Внутрисистемный обмен:</w:t>
      </w:r>
    </w:p>
    <w:p w:rsidR="00595339" w:rsidRPr="00FB3FE8" w:rsidRDefault="00595339" w:rsidP="00907DC9">
      <w:pPr>
        <w:numPr>
          <w:ilvl w:val="0"/>
          <w:numId w:val="14"/>
        </w:numPr>
        <w:rPr>
          <w:sz w:val="24"/>
          <w:szCs w:val="24"/>
        </w:rPr>
      </w:pPr>
      <w:r w:rsidRPr="00FB3FE8">
        <w:rPr>
          <w:sz w:val="24"/>
          <w:szCs w:val="24"/>
        </w:rPr>
        <w:t>количество электронных копий документов</w:t>
      </w:r>
      <w:r w:rsidR="00CF4F1C" w:rsidRPr="00FB3FE8">
        <w:rPr>
          <w:sz w:val="24"/>
          <w:szCs w:val="24"/>
        </w:rPr>
        <w:t xml:space="preserve"> – 21.</w:t>
      </w:r>
    </w:p>
    <w:p w:rsidR="00595339" w:rsidRPr="00FB3FE8" w:rsidRDefault="00595339" w:rsidP="00907DC9">
      <w:pPr>
        <w:numPr>
          <w:ilvl w:val="0"/>
          <w:numId w:val="14"/>
        </w:numPr>
        <w:rPr>
          <w:sz w:val="24"/>
          <w:szCs w:val="24"/>
        </w:rPr>
      </w:pPr>
      <w:r w:rsidRPr="00FB3FE8">
        <w:rPr>
          <w:sz w:val="24"/>
          <w:szCs w:val="24"/>
        </w:rPr>
        <w:t>количество книг</w:t>
      </w:r>
      <w:r w:rsidR="00D14282" w:rsidRPr="00FB3FE8">
        <w:rPr>
          <w:sz w:val="24"/>
          <w:szCs w:val="24"/>
        </w:rPr>
        <w:t xml:space="preserve"> - 179</w:t>
      </w:r>
      <w:r w:rsidRPr="00FB3FE8">
        <w:rPr>
          <w:sz w:val="24"/>
          <w:szCs w:val="24"/>
        </w:rPr>
        <w:t>.</w:t>
      </w:r>
    </w:p>
    <w:p w:rsidR="00595339" w:rsidRPr="00FB3FE8" w:rsidRDefault="00595339" w:rsidP="00F52F9A">
      <w:pPr>
        <w:numPr>
          <w:ilvl w:val="1"/>
          <w:numId w:val="26"/>
        </w:numPr>
        <w:ind w:left="0" w:firstLine="0"/>
        <w:rPr>
          <w:b/>
          <w:i/>
          <w:sz w:val="24"/>
          <w:szCs w:val="24"/>
        </w:rPr>
      </w:pPr>
      <w:r w:rsidRPr="00FB3FE8">
        <w:rPr>
          <w:b/>
          <w:i/>
          <w:sz w:val="24"/>
          <w:szCs w:val="24"/>
        </w:rPr>
        <w:t xml:space="preserve">Краткие выводы по разделу. Общие проблемы обслуживания читателей по МБА/ЭДД. </w:t>
      </w:r>
    </w:p>
    <w:p w:rsidR="00595339" w:rsidRPr="00FB3FE8" w:rsidRDefault="00FA478C" w:rsidP="00902718">
      <w:pPr>
        <w:ind w:firstLine="360"/>
        <w:jc w:val="both"/>
        <w:rPr>
          <w:sz w:val="24"/>
          <w:szCs w:val="24"/>
        </w:rPr>
      </w:pPr>
      <w:r w:rsidRPr="00FB3FE8">
        <w:rPr>
          <w:sz w:val="24"/>
          <w:szCs w:val="24"/>
        </w:rPr>
        <w:t xml:space="preserve">Услугами пользуются небольшое количество читателей ЦБС, в основном это студенты высших и средне – профессиональных учреждений, пенсионеры. Данной услугой в 2020 году воспользовались </w:t>
      </w:r>
      <w:r w:rsidR="00902718" w:rsidRPr="00FB3FE8">
        <w:rPr>
          <w:sz w:val="24"/>
          <w:szCs w:val="24"/>
        </w:rPr>
        <w:t>2</w:t>
      </w:r>
      <w:r w:rsidRPr="00FB3FE8">
        <w:rPr>
          <w:sz w:val="24"/>
          <w:szCs w:val="24"/>
        </w:rPr>
        <w:t xml:space="preserve">2 человека, что </w:t>
      </w:r>
      <w:r w:rsidR="00902718" w:rsidRPr="00FB3FE8">
        <w:rPr>
          <w:sz w:val="24"/>
          <w:szCs w:val="24"/>
        </w:rPr>
        <w:t>выше показателя 2019 года на 10 единиц</w:t>
      </w:r>
      <w:r w:rsidRPr="00FB3FE8">
        <w:rPr>
          <w:sz w:val="24"/>
          <w:szCs w:val="24"/>
        </w:rPr>
        <w:t>. У</w:t>
      </w:r>
      <w:r w:rsidR="00D14282" w:rsidRPr="00FB3FE8">
        <w:rPr>
          <w:sz w:val="24"/>
          <w:szCs w:val="24"/>
        </w:rPr>
        <w:t xml:space="preserve">слуги ЭДД популярностью у пользователей не пользуются. Для формирования заказов по МБА используется ЭК СОУНБ им. </w:t>
      </w:r>
      <w:proofErr w:type="gramStart"/>
      <w:r w:rsidR="00D14282" w:rsidRPr="00FB3FE8">
        <w:rPr>
          <w:sz w:val="24"/>
          <w:szCs w:val="24"/>
        </w:rPr>
        <w:t>Белинского</w:t>
      </w:r>
      <w:proofErr w:type="gramEnd"/>
      <w:r w:rsidR="00902718" w:rsidRPr="00FB3FE8">
        <w:t xml:space="preserve"> </w:t>
      </w:r>
      <w:r w:rsidR="00902718" w:rsidRPr="00FB3FE8">
        <w:rPr>
          <w:sz w:val="24"/>
          <w:szCs w:val="24"/>
        </w:rPr>
        <w:t xml:space="preserve">а при необходимости и других БД. </w:t>
      </w:r>
      <w:r w:rsidRPr="00FB3FE8">
        <w:rPr>
          <w:sz w:val="24"/>
          <w:szCs w:val="24"/>
        </w:rPr>
        <w:t>Неудовлетворенных запросов и отказов не было.</w:t>
      </w:r>
      <w:r w:rsidR="00902718" w:rsidRPr="00FB3FE8">
        <w:rPr>
          <w:sz w:val="24"/>
          <w:szCs w:val="24"/>
        </w:rPr>
        <w:t xml:space="preserve"> Из Свердловской областной специальной библиотеки для слепых было получено во временное пользование 362 говорящих книги и 49 книг укрупненного шрифта. Такая практика обмена применяется уже несколько лет, люди с проблемами зрения и пожилые с удовольствием пользуются данной литературой.</w:t>
      </w:r>
    </w:p>
    <w:p w:rsidR="00902718" w:rsidRPr="00FB3FE8" w:rsidRDefault="00902718" w:rsidP="00902718">
      <w:pPr>
        <w:ind w:firstLine="360"/>
        <w:jc w:val="both"/>
        <w:rPr>
          <w:sz w:val="24"/>
          <w:szCs w:val="24"/>
        </w:rPr>
      </w:pPr>
      <w:r w:rsidRPr="00FB3FE8">
        <w:rPr>
          <w:sz w:val="24"/>
          <w:szCs w:val="24"/>
        </w:rPr>
        <w:t xml:space="preserve">Внутрисистемным обменом пользуются все библиотеки-филиалы МБУ «ЦБС». В 2020 году из фондов библиотек ЦБС было выдано 179 книг. Для удовлетворения запросов читателей из библиотек-филиалов выдавалась в основном художественная и учебная литература. Также фондами ЦГБ пользовались коллеги из библиотек-филиалов для профессиональной деятельности, учебы и оформления выставок. </w:t>
      </w:r>
    </w:p>
    <w:p w:rsidR="00050ED8" w:rsidRPr="00EF2B7B" w:rsidRDefault="00050ED8" w:rsidP="00FA478C">
      <w:pPr>
        <w:rPr>
          <w:b/>
          <w:color w:val="FF0000"/>
          <w:sz w:val="24"/>
          <w:szCs w:val="24"/>
        </w:rPr>
      </w:pPr>
    </w:p>
    <w:p w:rsidR="00595339" w:rsidRPr="00FB3FE8" w:rsidRDefault="00595339" w:rsidP="00F52F9A">
      <w:pPr>
        <w:numPr>
          <w:ilvl w:val="0"/>
          <w:numId w:val="26"/>
        </w:numPr>
        <w:tabs>
          <w:tab w:val="left" w:pos="0"/>
        </w:tabs>
        <w:rPr>
          <w:sz w:val="24"/>
          <w:szCs w:val="24"/>
        </w:rPr>
      </w:pPr>
      <w:r w:rsidRPr="00FB3FE8">
        <w:rPr>
          <w:b/>
          <w:sz w:val="24"/>
          <w:szCs w:val="24"/>
        </w:rPr>
        <w:t>ДЕЯТЕЛЬНОСТЬ ЦЕНТРОВ ОБЩЕСТВЕННОГО ДОСТУПА К ПРАВОВОЙ И СОЦИАЛЬНО ЗНАЧИМОЙ ИНФОРМАЦИИ</w:t>
      </w:r>
    </w:p>
    <w:p w:rsidR="00595339" w:rsidRPr="00FB3FE8" w:rsidRDefault="00FB3FE8" w:rsidP="00FB3FE8">
      <w:pPr>
        <w:pStyle w:val="ab"/>
        <w:numPr>
          <w:ilvl w:val="1"/>
          <w:numId w:val="23"/>
        </w:numPr>
        <w:tabs>
          <w:tab w:val="left" w:pos="0"/>
        </w:tabs>
        <w:ind w:left="426"/>
        <w:jc w:val="both"/>
        <w:rPr>
          <w:b/>
          <w:i/>
        </w:rPr>
      </w:pPr>
      <w:r w:rsidRPr="00FB3FE8">
        <w:rPr>
          <w:b/>
          <w:i/>
        </w:rPr>
        <w:t xml:space="preserve"> </w:t>
      </w:r>
      <w:r w:rsidR="00595339" w:rsidRPr="00FB3FE8">
        <w:rPr>
          <w:b/>
          <w:i/>
        </w:rPr>
        <w:t>Место ЦОД в структуре библиотеки (библиотечной системы)</w:t>
      </w:r>
    </w:p>
    <w:p w:rsidR="00595339" w:rsidRPr="00595339" w:rsidRDefault="00595339" w:rsidP="00FB3FE8">
      <w:pPr>
        <w:jc w:val="both"/>
        <w:rPr>
          <w:i/>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828"/>
        <w:gridCol w:w="3118"/>
      </w:tblGrid>
      <w:tr w:rsidR="00595339" w:rsidRPr="00595339" w:rsidTr="00A16E52">
        <w:tc>
          <w:tcPr>
            <w:tcW w:w="3260"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Функции ЦОД выполняет:</w:t>
            </w:r>
          </w:p>
        </w:tc>
        <w:tc>
          <w:tcPr>
            <w:tcW w:w="3828"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Название отдела, выполняющего функции ЦОД</w:t>
            </w:r>
          </w:p>
        </w:tc>
        <w:tc>
          <w:tcPr>
            <w:tcW w:w="3118"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Общее количество в ЦБС</w:t>
            </w:r>
          </w:p>
        </w:tc>
      </w:tr>
      <w:tr w:rsidR="00595339" w:rsidRPr="00595339" w:rsidTr="00A16E52">
        <w:tc>
          <w:tcPr>
            <w:tcW w:w="3260" w:type="dxa"/>
            <w:shd w:val="clear" w:color="auto" w:fill="auto"/>
          </w:tcPr>
          <w:p w:rsidR="00595339" w:rsidRPr="00595339" w:rsidRDefault="00595339" w:rsidP="00595339">
            <w:pPr>
              <w:rPr>
                <w:rFonts w:eastAsia="Calibri"/>
                <w:sz w:val="24"/>
                <w:szCs w:val="24"/>
              </w:rPr>
            </w:pPr>
            <w:r w:rsidRPr="00595339">
              <w:rPr>
                <w:rFonts w:eastAsia="Calibri"/>
                <w:sz w:val="24"/>
                <w:szCs w:val="24"/>
              </w:rPr>
              <w:t xml:space="preserve">Самостоятельное структурное подразделение </w:t>
            </w:r>
          </w:p>
        </w:tc>
        <w:tc>
          <w:tcPr>
            <w:tcW w:w="382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c>
          <w:tcPr>
            <w:tcW w:w="311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r>
      <w:tr w:rsidR="00595339" w:rsidRPr="00595339" w:rsidTr="00A16E52">
        <w:tc>
          <w:tcPr>
            <w:tcW w:w="3260" w:type="dxa"/>
            <w:shd w:val="clear" w:color="auto" w:fill="auto"/>
          </w:tcPr>
          <w:p w:rsidR="00595339" w:rsidRPr="00595339" w:rsidRDefault="00595339" w:rsidP="00595339">
            <w:pPr>
              <w:rPr>
                <w:rFonts w:eastAsia="Calibri"/>
                <w:sz w:val="24"/>
                <w:szCs w:val="24"/>
              </w:rPr>
            </w:pPr>
            <w:r w:rsidRPr="00595339">
              <w:rPr>
                <w:rFonts w:eastAsia="Calibri"/>
                <w:sz w:val="24"/>
                <w:szCs w:val="24"/>
              </w:rPr>
              <w:t>Сектор одного из отделов библиотеки</w:t>
            </w:r>
          </w:p>
        </w:tc>
        <w:tc>
          <w:tcPr>
            <w:tcW w:w="382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c>
          <w:tcPr>
            <w:tcW w:w="311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r>
      <w:tr w:rsidR="00595339" w:rsidRPr="00595339" w:rsidTr="00A16E52">
        <w:tc>
          <w:tcPr>
            <w:tcW w:w="3260" w:type="dxa"/>
            <w:shd w:val="clear" w:color="auto" w:fill="auto"/>
          </w:tcPr>
          <w:p w:rsidR="00595339" w:rsidRPr="00595339" w:rsidRDefault="00595339" w:rsidP="00595339">
            <w:pPr>
              <w:rPr>
                <w:rFonts w:eastAsia="Calibri"/>
                <w:sz w:val="24"/>
                <w:szCs w:val="24"/>
              </w:rPr>
            </w:pPr>
            <w:r w:rsidRPr="00595339">
              <w:rPr>
                <w:rFonts w:eastAsia="Calibri"/>
                <w:sz w:val="24"/>
                <w:szCs w:val="24"/>
              </w:rPr>
              <w:t>Точка доступа (консультационный пункт)</w:t>
            </w:r>
          </w:p>
        </w:tc>
        <w:tc>
          <w:tcPr>
            <w:tcW w:w="3828" w:type="dxa"/>
            <w:shd w:val="clear" w:color="auto" w:fill="auto"/>
          </w:tcPr>
          <w:p w:rsidR="00595339" w:rsidRPr="00595339" w:rsidRDefault="00B852B2" w:rsidP="00595339">
            <w:pPr>
              <w:jc w:val="both"/>
              <w:rPr>
                <w:rFonts w:eastAsia="Calibri"/>
                <w:i/>
                <w:sz w:val="24"/>
                <w:szCs w:val="24"/>
              </w:rPr>
            </w:pPr>
            <w:r>
              <w:rPr>
                <w:rFonts w:eastAsia="Calibri"/>
                <w:i/>
                <w:sz w:val="24"/>
                <w:szCs w:val="24"/>
              </w:rPr>
              <w:t>8</w:t>
            </w:r>
          </w:p>
        </w:tc>
        <w:tc>
          <w:tcPr>
            <w:tcW w:w="3118" w:type="dxa"/>
            <w:shd w:val="clear" w:color="auto" w:fill="auto"/>
          </w:tcPr>
          <w:p w:rsidR="00595339" w:rsidRPr="00595339" w:rsidRDefault="00B852B2" w:rsidP="00595339">
            <w:pPr>
              <w:jc w:val="both"/>
              <w:rPr>
                <w:rFonts w:eastAsia="Calibri"/>
                <w:i/>
                <w:sz w:val="24"/>
                <w:szCs w:val="24"/>
              </w:rPr>
            </w:pPr>
            <w:r>
              <w:rPr>
                <w:rFonts w:eastAsia="Calibri"/>
                <w:i/>
                <w:sz w:val="24"/>
                <w:szCs w:val="24"/>
              </w:rPr>
              <w:t>8</w:t>
            </w:r>
          </w:p>
        </w:tc>
      </w:tr>
    </w:tbl>
    <w:p w:rsidR="00595339" w:rsidRPr="00595339" w:rsidRDefault="00595339" w:rsidP="00595339">
      <w:pPr>
        <w:jc w:val="both"/>
        <w:rPr>
          <w:sz w:val="24"/>
          <w:szCs w:val="24"/>
        </w:rPr>
      </w:pPr>
    </w:p>
    <w:p w:rsidR="00595339" w:rsidRPr="00FB3FE8" w:rsidRDefault="00FB3FE8" w:rsidP="00FB3FE8">
      <w:pPr>
        <w:pStyle w:val="ab"/>
        <w:numPr>
          <w:ilvl w:val="1"/>
          <w:numId w:val="23"/>
        </w:numPr>
        <w:jc w:val="both"/>
        <w:rPr>
          <w:b/>
          <w:i/>
        </w:rPr>
      </w:pPr>
      <w:r>
        <w:rPr>
          <w:b/>
          <w:i/>
        </w:rPr>
        <w:t xml:space="preserve"> </w:t>
      </w:r>
      <w:proofErr w:type="gramStart"/>
      <w:r w:rsidR="00595339" w:rsidRPr="00FB3FE8">
        <w:rPr>
          <w:b/>
          <w:i/>
        </w:rPr>
        <w:t>Ресурсы  Центра</w:t>
      </w:r>
      <w:proofErr w:type="gramEnd"/>
      <w:r w:rsidR="00595339" w:rsidRPr="00FB3FE8">
        <w:rPr>
          <w:b/>
          <w:i/>
        </w:rPr>
        <w:t xml:space="preserve"> общественного доступа</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693"/>
      </w:tblGrid>
      <w:tr w:rsidR="00595339" w:rsidRPr="00595339" w:rsidTr="00A16E52">
        <w:tc>
          <w:tcPr>
            <w:tcW w:w="7513"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Ресурсы</w:t>
            </w:r>
          </w:p>
        </w:tc>
        <w:tc>
          <w:tcPr>
            <w:tcW w:w="2693"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Количество</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Специализированный фонд книг</w:t>
            </w:r>
          </w:p>
        </w:tc>
        <w:tc>
          <w:tcPr>
            <w:tcW w:w="2693" w:type="dxa"/>
            <w:shd w:val="clear" w:color="auto" w:fill="auto"/>
          </w:tcPr>
          <w:p w:rsidR="00595339" w:rsidRPr="00595339" w:rsidRDefault="00B852B2" w:rsidP="00595339">
            <w:pPr>
              <w:jc w:val="right"/>
              <w:rPr>
                <w:rFonts w:eastAsia="Calibri"/>
                <w:sz w:val="24"/>
                <w:szCs w:val="24"/>
              </w:rPr>
            </w:pPr>
            <w:r>
              <w:rPr>
                <w:rFonts w:eastAsia="Calibri"/>
                <w:sz w:val="24"/>
                <w:szCs w:val="24"/>
              </w:rPr>
              <w:t xml:space="preserve">0 </w:t>
            </w:r>
            <w:r w:rsidR="00595339" w:rsidRPr="00595339">
              <w:rPr>
                <w:rFonts w:eastAsia="Calibri"/>
                <w:sz w:val="24"/>
                <w:szCs w:val="24"/>
              </w:rPr>
              <w:t xml:space="preserve">экз. </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Специализированный фонд журналов</w:t>
            </w:r>
          </w:p>
        </w:tc>
        <w:tc>
          <w:tcPr>
            <w:tcW w:w="2693" w:type="dxa"/>
            <w:shd w:val="clear" w:color="auto" w:fill="auto"/>
          </w:tcPr>
          <w:p w:rsidR="00595339" w:rsidRPr="00595339" w:rsidRDefault="00B852B2" w:rsidP="00595339">
            <w:pPr>
              <w:jc w:val="right"/>
              <w:rPr>
                <w:rFonts w:eastAsia="Calibri"/>
                <w:sz w:val="24"/>
                <w:szCs w:val="24"/>
              </w:rPr>
            </w:pPr>
            <w:r>
              <w:rPr>
                <w:rFonts w:eastAsia="Calibri"/>
                <w:sz w:val="24"/>
                <w:szCs w:val="24"/>
              </w:rPr>
              <w:t xml:space="preserve">0 </w:t>
            </w:r>
            <w:r w:rsidR="00595339" w:rsidRPr="00595339">
              <w:rPr>
                <w:rFonts w:eastAsia="Calibri"/>
                <w:sz w:val="24"/>
                <w:szCs w:val="24"/>
              </w:rPr>
              <w:t>назв.</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lastRenderedPageBreak/>
              <w:t xml:space="preserve">Фонд локальных электронных ресурсов (на материальных носителях – </w:t>
            </w:r>
            <w:r w:rsidRPr="00595339">
              <w:rPr>
                <w:rFonts w:eastAsia="Calibri"/>
                <w:sz w:val="24"/>
                <w:szCs w:val="24"/>
                <w:lang w:val="en-US"/>
              </w:rPr>
              <w:t>CD</w:t>
            </w:r>
            <w:r w:rsidRPr="00595339">
              <w:rPr>
                <w:rFonts w:eastAsia="Calibri"/>
                <w:sz w:val="24"/>
                <w:szCs w:val="24"/>
              </w:rPr>
              <w:t xml:space="preserve">, </w:t>
            </w:r>
            <w:r w:rsidRPr="00595339">
              <w:rPr>
                <w:rFonts w:eastAsia="Calibri"/>
                <w:sz w:val="24"/>
                <w:szCs w:val="24"/>
                <w:lang w:val="en-US"/>
              </w:rPr>
              <w:t>DVD</w:t>
            </w:r>
            <w:r w:rsidRPr="00595339">
              <w:rPr>
                <w:rFonts w:eastAsia="Calibri"/>
                <w:sz w:val="24"/>
                <w:szCs w:val="24"/>
              </w:rPr>
              <w:t>, флэш-накопители)</w:t>
            </w:r>
          </w:p>
        </w:tc>
        <w:tc>
          <w:tcPr>
            <w:tcW w:w="2693" w:type="dxa"/>
            <w:shd w:val="clear" w:color="auto" w:fill="auto"/>
          </w:tcPr>
          <w:p w:rsidR="00595339" w:rsidRPr="00595339" w:rsidRDefault="00B852B2" w:rsidP="00595339">
            <w:pPr>
              <w:jc w:val="right"/>
              <w:rPr>
                <w:rFonts w:eastAsia="Calibri"/>
                <w:sz w:val="24"/>
                <w:szCs w:val="24"/>
              </w:rPr>
            </w:pPr>
            <w:r>
              <w:rPr>
                <w:rFonts w:eastAsia="Calibri"/>
                <w:sz w:val="24"/>
                <w:szCs w:val="24"/>
              </w:rPr>
              <w:t xml:space="preserve">0 </w:t>
            </w:r>
            <w:r w:rsidR="00595339" w:rsidRPr="00595339">
              <w:rPr>
                <w:rFonts w:eastAsia="Calibri"/>
                <w:sz w:val="24"/>
                <w:szCs w:val="24"/>
              </w:rPr>
              <w:t>экз.</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Справочно-правовые системы</w:t>
            </w:r>
          </w:p>
          <w:p w:rsidR="00595339" w:rsidRPr="00595339" w:rsidRDefault="00595339" w:rsidP="00595339">
            <w:pPr>
              <w:jc w:val="both"/>
              <w:rPr>
                <w:rFonts w:eastAsia="Calibri"/>
                <w:sz w:val="24"/>
                <w:szCs w:val="24"/>
              </w:rPr>
            </w:pPr>
            <w:r w:rsidRPr="00595339">
              <w:rPr>
                <w:rFonts w:eastAsia="Calibri"/>
                <w:sz w:val="24"/>
                <w:szCs w:val="24"/>
              </w:rPr>
              <w:t>(какие именно: названия СПС)</w:t>
            </w:r>
          </w:p>
        </w:tc>
        <w:tc>
          <w:tcPr>
            <w:tcW w:w="2693" w:type="dxa"/>
            <w:shd w:val="clear" w:color="auto" w:fill="FFFFFF"/>
          </w:tcPr>
          <w:p w:rsidR="00595339" w:rsidRPr="00595339" w:rsidRDefault="00595339" w:rsidP="00595339">
            <w:pPr>
              <w:jc w:val="right"/>
              <w:rPr>
                <w:rFonts w:eastAsia="Calibri"/>
                <w:sz w:val="24"/>
                <w:szCs w:val="24"/>
              </w:rPr>
            </w:pPr>
            <w:r w:rsidRPr="00595339">
              <w:rPr>
                <w:rFonts w:eastAsia="Calibri"/>
                <w:sz w:val="24"/>
                <w:szCs w:val="24"/>
              </w:rPr>
              <w:t xml:space="preserve">СПС, </w:t>
            </w:r>
            <w:r w:rsidR="00B852B2">
              <w:rPr>
                <w:rFonts w:eastAsia="Calibri"/>
                <w:sz w:val="24"/>
                <w:szCs w:val="24"/>
              </w:rPr>
              <w:t xml:space="preserve">0 </w:t>
            </w:r>
            <w:r w:rsidRPr="00595339">
              <w:rPr>
                <w:rFonts w:eastAsia="Calibri"/>
                <w:sz w:val="24"/>
                <w:szCs w:val="24"/>
              </w:rPr>
              <w:t>ед.</w:t>
            </w:r>
          </w:p>
        </w:tc>
      </w:tr>
      <w:tr w:rsidR="00595339" w:rsidRPr="00595339" w:rsidTr="00A16E52">
        <w:tc>
          <w:tcPr>
            <w:tcW w:w="7513" w:type="dxa"/>
            <w:shd w:val="clear" w:color="auto" w:fill="auto"/>
          </w:tcPr>
          <w:p w:rsidR="00595339" w:rsidRPr="00B47EC8" w:rsidRDefault="00595339" w:rsidP="00595339">
            <w:pPr>
              <w:jc w:val="both"/>
              <w:rPr>
                <w:rFonts w:eastAsia="Calibri"/>
                <w:sz w:val="24"/>
                <w:szCs w:val="24"/>
              </w:rPr>
            </w:pPr>
            <w:r w:rsidRPr="00B47EC8">
              <w:rPr>
                <w:rFonts w:eastAsia="Calibri"/>
                <w:sz w:val="24"/>
                <w:szCs w:val="24"/>
              </w:rPr>
              <w:t>Собственные базы данных, созданные для работы ЦОД</w:t>
            </w:r>
          </w:p>
          <w:p w:rsidR="00595339" w:rsidRPr="00B852B2" w:rsidRDefault="00595339" w:rsidP="00595339">
            <w:pPr>
              <w:jc w:val="both"/>
              <w:rPr>
                <w:rFonts w:eastAsia="Calibri"/>
                <w:sz w:val="24"/>
                <w:szCs w:val="24"/>
                <w:highlight w:val="yellow"/>
              </w:rPr>
            </w:pPr>
          </w:p>
        </w:tc>
        <w:tc>
          <w:tcPr>
            <w:tcW w:w="2693" w:type="dxa"/>
            <w:shd w:val="clear" w:color="auto" w:fill="auto"/>
          </w:tcPr>
          <w:p w:rsidR="00595339" w:rsidRPr="00B852B2" w:rsidRDefault="00595339" w:rsidP="00595339">
            <w:pPr>
              <w:jc w:val="right"/>
              <w:rPr>
                <w:rFonts w:eastAsia="Calibri"/>
                <w:sz w:val="24"/>
                <w:szCs w:val="24"/>
                <w:highlight w:val="yellow"/>
              </w:rPr>
            </w:pPr>
            <w:r w:rsidRPr="00B852B2">
              <w:rPr>
                <w:rFonts w:eastAsia="Calibri"/>
                <w:sz w:val="24"/>
                <w:szCs w:val="24"/>
              </w:rPr>
              <w:t xml:space="preserve">БД, </w:t>
            </w:r>
            <w:r w:rsidR="00B852B2" w:rsidRPr="00B852B2">
              <w:rPr>
                <w:rFonts w:eastAsia="Calibri"/>
                <w:sz w:val="24"/>
                <w:szCs w:val="24"/>
              </w:rPr>
              <w:t xml:space="preserve">82 </w:t>
            </w:r>
            <w:r w:rsidRPr="00B852B2">
              <w:rPr>
                <w:rFonts w:eastAsia="Calibri"/>
                <w:sz w:val="24"/>
                <w:szCs w:val="24"/>
              </w:rPr>
              <w:t>ед.</w:t>
            </w:r>
          </w:p>
        </w:tc>
      </w:tr>
    </w:tbl>
    <w:p w:rsidR="00595339" w:rsidRPr="00595339" w:rsidRDefault="00595339" w:rsidP="00595339">
      <w:pPr>
        <w:ind w:left="567"/>
        <w:jc w:val="both"/>
        <w:rPr>
          <w:sz w:val="24"/>
          <w:szCs w:val="24"/>
        </w:rPr>
      </w:pPr>
    </w:p>
    <w:p w:rsidR="00595339" w:rsidRPr="00595339" w:rsidRDefault="00595339" w:rsidP="00595339">
      <w:pPr>
        <w:jc w:val="both"/>
        <w:rPr>
          <w:sz w:val="24"/>
          <w:szCs w:val="24"/>
        </w:rPr>
      </w:pPr>
      <w:r w:rsidRPr="001C4191">
        <w:rPr>
          <w:b/>
          <w:i/>
          <w:sz w:val="24"/>
          <w:szCs w:val="24"/>
        </w:rPr>
        <w:t xml:space="preserve">Другие электронные ресурсы, доступные в </w:t>
      </w:r>
      <w:proofErr w:type="gramStart"/>
      <w:r w:rsidRPr="001C4191">
        <w:rPr>
          <w:b/>
          <w:i/>
          <w:sz w:val="24"/>
          <w:szCs w:val="24"/>
        </w:rPr>
        <w:t>ЦОД,  -</w:t>
      </w:r>
      <w:proofErr w:type="gramEnd"/>
      <w:r w:rsidRPr="001C4191">
        <w:rPr>
          <w:b/>
          <w:i/>
          <w:sz w:val="24"/>
          <w:szCs w:val="24"/>
        </w:rPr>
        <w:t xml:space="preserve"> в разделе отчета «Электронные сетевые ресурсы»</w:t>
      </w:r>
      <w:r w:rsidR="00B47EC8">
        <w:rPr>
          <w:sz w:val="24"/>
          <w:szCs w:val="24"/>
        </w:rPr>
        <w:t xml:space="preserve"> - 82 единицы (база оцифрованных документов).</w:t>
      </w:r>
    </w:p>
    <w:p w:rsidR="00595339" w:rsidRPr="00595339" w:rsidRDefault="00595339" w:rsidP="00595339">
      <w:pPr>
        <w:jc w:val="both"/>
        <w:rPr>
          <w:i/>
          <w:sz w:val="24"/>
          <w:szCs w:val="24"/>
        </w:rPr>
      </w:pPr>
    </w:p>
    <w:p w:rsidR="00595339" w:rsidRPr="00D5408D" w:rsidRDefault="00595339" w:rsidP="00FB3FE8">
      <w:pPr>
        <w:numPr>
          <w:ilvl w:val="1"/>
          <w:numId w:val="23"/>
        </w:numPr>
        <w:ind w:left="0" w:firstLine="0"/>
        <w:jc w:val="both"/>
        <w:rPr>
          <w:b/>
          <w:i/>
          <w:sz w:val="24"/>
          <w:szCs w:val="24"/>
        </w:rPr>
      </w:pPr>
      <w:r w:rsidRPr="00D5408D">
        <w:rPr>
          <w:b/>
          <w:i/>
          <w:sz w:val="24"/>
          <w:szCs w:val="24"/>
        </w:rPr>
        <w:t>Основные показатели деятельности Центра общественного доступа</w:t>
      </w:r>
    </w:p>
    <w:p w:rsidR="00595339" w:rsidRPr="00595339" w:rsidRDefault="00595339" w:rsidP="00595339">
      <w:pPr>
        <w:ind w:left="567"/>
        <w:jc w:val="both"/>
        <w:rPr>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2268"/>
        <w:gridCol w:w="2381"/>
      </w:tblGrid>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Единицы учета</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jc w:val="center"/>
              <w:rPr>
                <w:sz w:val="24"/>
                <w:szCs w:val="24"/>
              </w:rPr>
            </w:pPr>
            <w:r w:rsidRPr="00595339">
              <w:rPr>
                <w:sz w:val="24"/>
                <w:szCs w:val="24"/>
              </w:rPr>
              <w:t>Количество</w:t>
            </w:r>
          </w:p>
        </w:tc>
        <w:tc>
          <w:tcPr>
            <w:tcW w:w="2381"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Комментарии, дополнительная информация</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пользователей, из них:</w:t>
            </w:r>
          </w:p>
        </w:tc>
        <w:tc>
          <w:tcPr>
            <w:tcW w:w="2268" w:type="dxa"/>
            <w:tcBorders>
              <w:top w:val="single" w:sz="4" w:space="0" w:color="auto"/>
              <w:left w:val="single" w:sz="4" w:space="0" w:color="auto"/>
              <w:bottom w:val="single" w:sz="4" w:space="0" w:color="auto"/>
              <w:right w:val="single" w:sz="4" w:space="0" w:color="auto"/>
            </w:tcBorders>
          </w:tcPr>
          <w:p w:rsidR="00595339" w:rsidRPr="001C4191" w:rsidRDefault="00595339" w:rsidP="00595339">
            <w:pPr>
              <w:ind w:firstLine="567"/>
              <w:jc w:val="right"/>
              <w:rPr>
                <w:b/>
                <w:sz w:val="24"/>
                <w:szCs w:val="24"/>
              </w:rPr>
            </w:pPr>
            <w:r w:rsidRPr="00595339">
              <w:rPr>
                <w:sz w:val="24"/>
                <w:szCs w:val="24"/>
              </w:rPr>
              <w:t xml:space="preserve">   </w:t>
            </w:r>
            <w:r w:rsidR="002B6A7B" w:rsidRPr="001C4191">
              <w:rPr>
                <w:b/>
                <w:sz w:val="24"/>
                <w:szCs w:val="24"/>
              </w:rPr>
              <w:t>132</w:t>
            </w:r>
            <w:r w:rsidR="001C4191" w:rsidRPr="001C4191">
              <w:rPr>
                <w:b/>
                <w:sz w:val="24"/>
                <w:szCs w:val="24"/>
              </w:rPr>
              <w:t xml:space="preserve"> </w:t>
            </w:r>
            <w:r w:rsidRPr="001C4191">
              <w:rPr>
                <w:b/>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Учащиеся школ</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right"/>
              <w:rPr>
                <w:sz w:val="24"/>
                <w:szCs w:val="24"/>
              </w:rPr>
            </w:pPr>
            <w:r w:rsidRPr="00595339">
              <w:rPr>
                <w:sz w:val="24"/>
                <w:szCs w:val="24"/>
              </w:rPr>
              <w:t xml:space="preserve">     </w:t>
            </w:r>
            <w:r w:rsidR="002B6A7B">
              <w:rPr>
                <w:sz w:val="24"/>
                <w:szCs w:val="24"/>
              </w:rPr>
              <w:t>39</w:t>
            </w:r>
            <w:r w:rsidRPr="00595339">
              <w:rPr>
                <w:sz w:val="24"/>
                <w:szCs w:val="24"/>
              </w:rPr>
              <w:t xml:space="preserve"> 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Студенты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18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Рабочие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22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Служащие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4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Руководители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right"/>
              <w:rPr>
                <w:sz w:val="24"/>
                <w:szCs w:val="24"/>
              </w:rPr>
            </w:pPr>
            <w:r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Сотрудники коммерческих организаций</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2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Пенсионеры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35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Безработные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5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Инвалиды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4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Мигранты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right"/>
              <w:rPr>
                <w:sz w:val="24"/>
                <w:szCs w:val="24"/>
              </w:rPr>
            </w:pPr>
            <w:r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Прочие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2B6A7B" w:rsidP="00595339">
            <w:pPr>
              <w:ind w:firstLine="567"/>
              <w:jc w:val="right"/>
              <w:rPr>
                <w:sz w:val="24"/>
                <w:szCs w:val="24"/>
              </w:rPr>
            </w:pPr>
            <w:r>
              <w:rPr>
                <w:sz w:val="24"/>
                <w:szCs w:val="24"/>
              </w:rPr>
              <w:t xml:space="preserve">5 </w:t>
            </w:r>
            <w:r w:rsidR="00595339" w:rsidRPr="00595339">
              <w:rPr>
                <w:sz w:val="24"/>
                <w:szCs w:val="24"/>
              </w:rPr>
              <w:t>чел.</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Организации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right"/>
              <w:rPr>
                <w:sz w:val="24"/>
                <w:szCs w:val="24"/>
              </w:rPr>
            </w:pPr>
            <w:r w:rsidRPr="00595339">
              <w:rPr>
                <w:sz w:val="24"/>
                <w:szCs w:val="24"/>
              </w:rPr>
              <w:t xml:space="preserve">ед. </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посещений:</w:t>
            </w:r>
          </w:p>
        </w:tc>
        <w:tc>
          <w:tcPr>
            <w:tcW w:w="2268" w:type="dxa"/>
            <w:tcBorders>
              <w:top w:val="single" w:sz="4" w:space="0" w:color="auto"/>
              <w:left w:val="single" w:sz="4" w:space="0" w:color="auto"/>
              <w:bottom w:val="single" w:sz="4" w:space="0" w:color="auto"/>
              <w:right w:val="single" w:sz="4" w:space="0" w:color="auto"/>
            </w:tcBorders>
          </w:tcPr>
          <w:p w:rsidR="00182F48" w:rsidRDefault="00182F48" w:rsidP="00595339">
            <w:pPr>
              <w:ind w:firstLine="567"/>
              <w:jc w:val="right"/>
              <w:rPr>
                <w:b/>
                <w:sz w:val="24"/>
                <w:szCs w:val="24"/>
              </w:rPr>
            </w:pPr>
          </w:p>
          <w:p w:rsidR="00595339" w:rsidRPr="001C4191" w:rsidRDefault="00AF6847" w:rsidP="00595339">
            <w:pPr>
              <w:ind w:firstLine="567"/>
              <w:jc w:val="right"/>
              <w:rPr>
                <w:b/>
                <w:sz w:val="24"/>
                <w:szCs w:val="24"/>
              </w:rPr>
            </w:pPr>
            <w:bookmarkStart w:id="0" w:name="_GoBack"/>
            <w:bookmarkEnd w:id="0"/>
            <w:r w:rsidRPr="001C4191">
              <w:rPr>
                <w:b/>
                <w:sz w:val="24"/>
                <w:szCs w:val="24"/>
              </w:rPr>
              <w:t>402</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выданных справок и консультаций, из них:</w:t>
            </w:r>
          </w:p>
        </w:tc>
        <w:tc>
          <w:tcPr>
            <w:tcW w:w="2268" w:type="dxa"/>
            <w:tcBorders>
              <w:top w:val="single" w:sz="4" w:space="0" w:color="auto"/>
              <w:left w:val="single" w:sz="4" w:space="0" w:color="auto"/>
              <w:bottom w:val="single" w:sz="4" w:space="0" w:color="auto"/>
              <w:right w:val="single" w:sz="4" w:space="0" w:color="auto"/>
            </w:tcBorders>
          </w:tcPr>
          <w:p w:rsidR="00595339" w:rsidRPr="001C4191" w:rsidRDefault="00AF6847" w:rsidP="00595339">
            <w:pPr>
              <w:ind w:firstLine="567"/>
              <w:jc w:val="right"/>
              <w:rPr>
                <w:b/>
                <w:sz w:val="24"/>
                <w:szCs w:val="24"/>
              </w:rPr>
            </w:pPr>
            <w:r w:rsidRPr="001C4191">
              <w:rPr>
                <w:b/>
                <w:sz w:val="24"/>
                <w:szCs w:val="24"/>
              </w:rPr>
              <w:t xml:space="preserve">1106 </w:t>
            </w:r>
            <w:r w:rsidR="00595339" w:rsidRPr="001C4191">
              <w:rPr>
                <w:b/>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Адресные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F6847" w:rsidP="00595339">
            <w:pPr>
              <w:ind w:firstLine="567"/>
              <w:jc w:val="right"/>
              <w:rPr>
                <w:sz w:val="24"/>
                <w:szCs w:val="24"/>
              </w:rPr>
            </w:pPr>
            <w:r>
              <w:rPr>
                <w:sz w:val="24"/>
                <w:szCs w:val="24"/>
              </w:rPr>
              <w:t xml:space="preserve">381 </w:t>
            </w:r>
            <w:r w:rsidR="00595339" w:rsidRPr="00595339">
              <w:rPr>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Уточняющие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F6847" w:rsidP="00595339">
            <w:pPr>
              <w:ind w:firstLine="567"/>
              <w:jc w:val="right"/>
              <w:rPr>
                <w:sz w:val="24"/>
                <w:szCs w:val="24"/>
              </w:rPr>
            </w:pPr>
            <w:r>
              <w:rPr>
                <w:sz w:val="24"/>
                <w:szCs w:val="24"/>
              </w:rPr>
              <w:t xml:space="preserve">299 </w:t>
            </w:r>
            <w:r w:rsidR="00595339" w:rsidRPr="00595339">
              <w:rPr>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Тематические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F6847" w:rsidP="00595339">
            <w:pPr>
              <w:ind w:firstLine="567"/>
              <w:jc w:val="right"/>
              <w:rPr>
                <w:sz w:val="24"/>
                <w:szCs w:val="24"/>
              </w:rPr>
            </w:pPr>
            <w:r>
              <w:rPr>
                <w:sz w:val="24"/>
                <w:szCs w:val="24"/>
              </w:rPr>
              <w:t>185</w:t>
            </w:r>
            <w:r w:rsidR="00595339" w:rsidRPr="00595339">
              <w:rPr>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Фактографические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F6847" w:rsidP="00595339">
            <w:pPr>
              <w:ind w:firstLine="567"/>
              <w:jc w:val="right"/>
              <w:rPr>
                <w:sz w:val="24"/>
                <w:szCs w:val="24"/>
              </w:rPr>
            </w:pPr>
            <w:r>
              <w:rPr>
                <w:sz w:val="24"/>
                <w:szCs w:val="24"/>
              </w:rPr>
              <w:t>241</w:t>
            </w:r>
            <w:r w:rsidR="00595339" w:rsidRPr="00595339">
              <w:rPr>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Консультации</w:t>
            </w:r>
          </w:p>
        </w:tc>
        <w:tc>
          <w:tcPr>
            <w:tcW w:w="2268" w:type="dxa"/>
            <w:tcBorders>
              <w:top w:val="single" w:sz="4" w:space="0" w:color="auto"/>
              <w:left w:val="single" w:sz="4" w:space="0" w:color="auto"/>
              <w:bottom w:val="single" w:sz="4" w:space="0" w:color="auto"/>
              <w:right w:val="single" w:sz="4" w:space="0" w:color="auto"/>
            </w:tcBorders>
          </w:tcPr>
          <w:p w:rsidR="00595339" w:rsidRPr="001C4191" w:rsidRDefault="00AF6847" w:rsidP="00595339">
            <w:pPr>
              <w:ind w:firstLine="567"/>
              <w:jc w:val="right"/>
              <w:rPr>
                <w:b/>
                <w:sz w:val="24"/>
                <w:szCs w:val="24"/>
              </w:rPr>
            </w:pPr>
            <w:r w:rsidRPr="001C4191">
              <w:rPr>
                <w:b/>
                <w:sz w:val="24"/>
                <w:szCs w:val="24"/>
              </w:rPr>
              <w:t xml:space="preserve">135 </w:t>
            </w:r>
            <w:r w:rsidR="00595339" w:rsidRPr="001C4191">
              <w:rPr>
                <w:b/>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выданных копий документов</w:t>
            </w:r>
          </w:p>
        </w:tc>
        <w:tc>
          <w:tcPr>
            <w:tcW w:w="2268" w:type="dxa"/>
            <w:tcBorders>
              <w:top w:val="single" w:sz="4" w:space="0" w:color="auto"/>
              <w:left w:val="single" w:sz="4" w:space="0" w:color="auto"/>
              <w:bottom w:val="single" w:sz="4" w:space="0" w:color="auto"/>
              <w:right w:val="single" w:sz="4" w:space="0" w:color="auto"/>
            </w:tcBorders>
          </w:tcPr>
          <w:p w:rsidR="00595339" w:rsidRPr="001C4191" w:rsidRDefault="00AF6847" w:rsidP="00595339">
            <w:pPr>
              <w:ind w:firstLine="567"/>
              <w:jc w:val="right"/>
              <w:rPr>
                <w:b/>
                <w:sz w:val="24"/>
                <w:szCs w:val="24"/>
              </w:rPr>
            </w:pPr>
            <w:r w:rsidRPr="001C4191">
              <w:rPr>
                <w:b/>
                <w:sz w:val="24"/>
                <w:szCs w:val="24"/>
              </w:rPr>
              <w:t xml:space="preserve">3770 </w:t>
            </w:r>
            <w:r w:rsidR="00595339" w:rsidRPr="001C4191">
              <w:rPr>
                <w:b/>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bl>
    <w:p w:rsidR="00595339" w:rsidRPr="00595339" w:rsidRDefault="00595339" w:rsidP="00595339">
      <w:pPr>
        <w:jc w:val="both"/>
        <w:rPr>
          <w:sz w:val="24"/>
          <w:szCs w:val="24"/>
        </w:rPr>
      </w:pPr>
    </w:p>
    <w:p w:rsidR="00595339" w:rsidRPr="00D5408D" w:rsidRDefault="00595339" w:rsidP="00FB3FE8">
      <w:pPr>
        <w:numPr>
          <w:ilvl w:val="1"/>
          <w:numId w:val="23"/>
        </w:numPr>
        <w:ind w:left="0" w:firstLine="0"/>
        <w:jc w:val="both"/>
        <w:rPr>
          <w:b/>
          <w:i/>
          <w:sz w:val="24"/>
          <w:szCs w:val="24"/>
        </w:rPr>
      </w:pPr>
      <w:r w:rsidRPr="00D5408D">
        <w:rPr>
          <w:b/>
          <w:i/>
          <w:sz w:val="24"/>
          <w:szCs w:val="24"/>
        </w:rPr>
        <w:t>Мероприятия по просвещению населения по направлениям работы ЦОД</w:t>
      </w:r>
    </w:p>
    <w:p w:rsidR="00595339" w:rsidRPr="00595339" w:rsidRDefault="00595339" w:rsidP="00595339">
      <w:pPr>
        <w:jc w:val="both"/>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985"/>
        <w:gridCol w:w="2976"/>
        <w:gridCol w:w="1418"/>
      </w:tblGrid>
      <w:tr w:rsidR="00595339" w:rsidRPr="00595339" w:rsidTr="00A16E52">
        <w:tc>
          <w:tcPr>
            <w:tcW w:w="3402"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Направление просветительской деятельности</w:t>
            </w:r>
          </w:p>
        </w:tc>
        <w:tc>
          <w:tcPr>
            <w:tcW w:w="1985"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Количество мероприятий</w:t>
            </w:r>
          </w:p>
          <w:p w:rsidR="00595339" w:rsidRPr="00FB7D48" w:rsidRDefault="00595339" w:rsidP="00FB7D48">
            <w:pPr>
              <w:jc w:val="center"/>
              <w:rPr>
                <w:rFonts w:eastAsia="Calibri"/>
                <w:sz w:val="24"/>
                <w:szCs w:val="24"/>
              </w:rPr>
            </w:pPr>
            <w:r w:rsidRPr="00FB7D48">
              <w:rPr>
                <w:rFonts w:eastAsia="Calibri"/>
                <w:sz w:val="24"/>
                <w:szCs w:val="24"/>
              </w:rPr>
              <w:t>всего</w:t>
            </w:r>
          </w:p>
        </w:tc>
        <w:tc>
          <w:tcPr>
            <w:tcW w:w="2976"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В том числе встречи,</w:t>
            </w:r>
          </w:p>
          <w:p w:rsidR="00595339" w:rsidRPr="00FB7D48" w:rsidRDefault="00595339" w:rsidP="00FB7D48">
            <w:pPr>
              <w:jc w:val="center"/>
              <w:rPr>
                <w:rFonts w:eastAsia="Calibri"/>
                <w:sz w:val="24"/>
                <w:szCs w:val="24"/>
              </w:rPr>
            </w:pPr>
            <w:r w:rsidRPr="00FB7D48">
              <w:rPr>
                <w:rFonts w:eastAsia="Calibri"/>
                <w:sz w:val="24"/>
                <w:szCs w:val="24"/>
              </w:rPr>
              <w:t>консультации с участием приглашенных специалистов</w:t>
            </w:r>
          </w:p>
        </w:tc>
        <w:tc>
          <w:tcPr>
            <w:tcW w:w="1418"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Количество участников</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Правовое направление</w:t>
            </w:r>
          </w:p>
          <w:p w:rsidR="00B47EC8" w:rsidRPr="00FB7D48" w:rsidRDefault="00B47EC8" w:rsidP="00FB7D48">
            <w:pPr>
              <w:jc w:val="center"/>
              <w:rPr>
                <w:rFonts w:eastAsia="Calibri"/>
                <w:sz w:val="24"/>
                <w:szCs w:val="24"/>
              </w:rPr>
            </w:pPr>
          </w:p>
        </w:tc>
        <w:tc>
          <w:tcPr>
            <w:tcW w:w="1985" w:type="dxa"/>
            <w:shd w:val="clear" w:color="auto" w:fill="auto"/>
          </w:tcPr>
          <w:p w:rsidR="00B47EC8" w:rsidRPr="00FB7D48" w:rsidRDefault="0067731B" w:rsidP="00FB7D48">
            <w:pPr>
              <w:shd w:val="clear" w:color="auto" w:fill="FFFFFF"/>
              <w:jc w:val="center"/>
              <w:rPr>
                <w:color w:val="000000"/>
                <w:sz w:val="24"/>
                <w:szCs w:val="24"/>
              </w:rPr>
            </w:pPr>
            <w:r w:rsidRPr="00FB7D48">
              <w:rPr>
                <w:color w:val="000000"/>
                <w:sz w:val="24"/>
                <w:szCs w:val="24"/>
              </w:rPr>
              <w:t>3</w:t>
            </w:r>
          </w:p>
          <w:p w:rsidR="00B47EC8" w:rsidRPr="00FB7D48" w:rsidRDefault="00B47EC8" w:rsidP="00FB7D48">
            <w:pPr>
              <w:jc w:val="center"/>
              <w:rPr>
                <w:rFonts w:eastAsia="Calibri"/>
                <w:sz w:val="24"/>
                <w:szCs w:val="24"/>
              </w:rPr>
            </w:pPr>
          </w:p>
        </w:tc>
        <w:tc>
          <w:tcPr>
            <w:tcW w:w="2976" w:type="dxa"/>
            <w:shd w:val="clear" w:color="auto" w:fill="auto"/>
          </w:tcPr>
          <w:p w:rsidR="00B47EC8" w:rsidRPr="00FB7D48" w:rsidRDefault="00B47EC8" w:rsidP="00FB7D48">
            <w:pPr>
              <w:jc w:val="center"/>
              <w:rPr>
                <w:rFonts w:eastAsia="Calibri"/>
                <w:sz w:val="24"/>
                <w:szCs w:val="24"/>
              </w:rPr>
            </w:pPr>
          </w:p>
        </w:tc>
        <w:tc>
          <w:tcPr>
            <w:tcW w:w="1418" w:type="dxa"/>
            <w:shd w:val="clear" w:color="auto" w:fill="auto"/>
          </w:tcPr>
          <w:p w:rsidR="00B47EC8" w:rsidRPr="00FB7D48" w:rsidRDefault="0067731B" w:rsidP="00FB7D48">
            <w:pPr>
              <w:jc w:val="center"/>
              <w:rPr>
                <w:rFonts w:eastAsia="Calibri"/>
                <w:sz w:val="24"/>
                <w:szCs w:val="24"/>
              </w:rPr>
            </w:pPr>
            <w:r w:rsidRPr="00FB7D48">
              <w:rPr>
                <w:rFonts w:ascii="yandex-sans" w:hAnsi="yandex-sans"/>
                <w:color w:val="000000"/>
                <w:sz w:val="24"/>
                <w:szCs w:val="24"/>
              </w:rPr>
              <w:t>122</w:t>
            </w:r>
          </w:p>
        </w:tc>
      </w:tr>
      <w:tr w:rsidR="00595339" w:rsidRPr="00595339" w:rsidTr="00A16E52">
        <w:tc>
          <w:tcPr>
            <w:tcW w:w="3402"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Финансово-правовое направление</w:t>
            </w:r>
          </w:p>
        </w:tc>
        <w:tc>
          <w:tcPr>
            <w:tcW w:w="1985" w:type="dxa"/>
            <w:shd w:val="clear" w:color="auto" w:fill="auto"/>
          </w:tcPr>
          <w:p w:rsidR="00595339" w:rsidRPr="00FB7D48" w:rsidRDefault="00B47EC8" w:rsidP="00FB7D48">
            <w:pPr>
              <w:jc w:val="center"/>
              <w:rPr>
                <w:rFonts w:eastAsia="Calibri"/>
                <w:sz w:val="24"/>
                <w:szCs w:val="24"/>
              </w:rPr>
            </w:pPr>
            <w:r w:rsidRPr="00FB7D48">
              <w:rPr>
                <w:rFonts w:eastAsia="Calibri"/>
                <w:sz w:val="24"/>
                <w:szCs w:val="24"/>
              </w:rPr>
              <w:t>1</w:t>
            </w:r>
          </w:p>
        </w:tc>
        <w:tc>
          <w:tcPr>
            <w:tcW w:w="2976" w:type="dxa"/>
            <w:shd w:val="clear" w:color="auto" w:fill="auto"/>
          </w:tcPr>
          <w:p w:rsidR="00595339" w:rsidRPr="00FB7D48" w:rsidRDefault="00595339" w:rsidP="00FB7D48">
            <w:pPr>
              <w:jc w:val="center"/>
              <w:rPr>
                <w:rFonts w:eastAsia="Calibri"/>
                <w:sz w:val="24"/>
                <w:szCs w:val="24"/>
              </w:rPr>
            </w:pPr>
          </w:p>
        </w:tc>
        <w:tc>
          <w:tcPr>
            <w:tcW w:w="1418" w:type="dxa"/>
            <w:shd w:val="clear" w:color="auto" w:fill="auto"/>
          </w:tcPr>
          <w:p w:rsidR="00B47EC8" w:rsidRPr="00FB7D48" w:rsidRDefault="00B47EC8" w:rsidP="00FB7D48">
            <w:pPr>
              <w:jc w:val="center"/>
              <w:rPr>
                <w:rFonts w:ascii="yandex-sans" w:hAnsi="yandex-sans"/>
                <w:color w:val="000000"/>
                <w:sz w:val="24"/>
                <w:szCs w:val="24"/>
              </w:rPr>
            </w:pPr>
            <w:r w:rsidRPr="00FB7D48">
              <w:rPr>
                <w:rFonts w:ascii="yandex-sans" w:hAnsi="yandex-sans"/>
                <w:color w:val="000000"/>
                <w:sz w:val="24"/>
                <w:szCs w:val="24"/>
              </w:rPr>
              <w:t>57</w:t>
            </w:r>
          </w:p>
          <w:p w:rsidR="00595339" w:rsidRPr="00FB7D48" w:rsidRDefault="00595339" w:rsidP="00FB7D48">
            <w:pPr>
              <w:jc w:val="center"/>
              <w:rPr>
                <w:rFonts w:eastAsia="Calibri"/>
                <w:sz w:val="24"/>
                <w:szCs w:val="24"/>
              </w:rPr>
            </w:pP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Информационная грамотность</w:t>
            </w:r>
          </w:p>
          <w:p w:rsidR="00B47EC8" w:rsidRPr="00FB7D48" w:rsidRDefault="00B47EC8" w:rsidP="00FB7D48">
            <w:pPr>
              <w:jc w:val="center"/>
              <w:rPr>
                <w:rFonts w:eastAsia="Calibri"/>
                <w:sz w:val="24"/>
                <w:szCs w:val="24"/>
              </w:rPr>
            </w:pPr>
          </w:p>
        </w:tc>
        <w:tc>
          <w:tcPr>
            <w:tcW w:w="1985" w:type="dxa"/>
            <w:shd w:val="clear" w:color="auto" w:fill="auto"/>
          </w:tcPr>
          <w:p w:rsidR="00B47EC8" w:rsidRPr="00FB7D48" w:rsidRDefault="00FB7D48" w:rsidP="00FB7D48">
            <w:pPr>
              <w:jc w:val="center"/>
              <w:rPr>
                <w:rFonts w:eastAsia="Calibri"/>
                <w:sz w:val="24"/>
                <w:szCs w:val="24"/>
              </w:rPr>
            </w:pPr>
            <w:r w:rsidRPr="00FB7D48">
              <w:rPr>
                <w:rFonts w:eastAsia="Calibri"/>
                <w:sz w:val="24"/>
                <w:szCs w:val="24"/>
              </w:rPr>
              <w:t>115</w:t>
            </w:r>
          </w:p>
        </w:tc>
        <w:tc>
          <w:tcPr>
            <w:tcW w:w="2976" w:type="dxa"/>
            <w:shd w:val="clear" w:color="auto" w:fill="auto"/>
          </w:tcPr>
          <w:p w:rsidR="00B47EC8" w:rsidRPr="00FB7D48" w:rsidRDefault="00D5408D" w:rsidP="00FB7D48">
            <w:pPr>
              <w:jc w:val="center"/>
              <w:rPr>
                <w:rFonts w:eastAsia="Calibri"/>
                <w:sz w:val="24"/>
                <w:szCs w:val="24"/>
              </w:rPr>
            </w:pPr>
            <w:r w:rsidRPr="00FB7D48">
              <w:rPr>
                <w:rFonts w:eastAsia="Calibri"/>
                <w:sz w:val="24"/>
                <w:szCs w:val="24"/>
              </w:rPr>
              <w:t>1</w:t>
            </w:r>
          </w:p>
        </w:tc>
        <w:tc>
          <w:tcPr>
            <w:tcW w:w="1418" w:type="dxa"/>
            <w:shd w:val="clear" w:color="auto" w:fill="auto"/>
          </w:tcPr>
          <w:p w:rsidR="00B47EC8" w:rsidRPr="00FB7D48" w:rsidRDefault="00FB7D48" w:rsidP="00FB7D48">
            <w:pPr>
              <w:jc w:val="center"/>
              <w:rPr>
                <w:rFonts w:eastAsia="Calibri"/>
                <w:sz w:val="24"/>
                <w:szCs w:val="24"/>
              </w:rPr>
            </w:pPr>
            <w:r w:rsidRPr="00FB7D48">
              <w:rPr>
                <w:rFonts w:eastAsia="Calibri"/>
                <w:sz w:val="24"/>
                <w:szCs w:val="24"/>
              </w:rPr>
              <w:t>123</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lastRenderedPageBreak/>
              <w:t>- в том числе курсы (консультации) компьютерной грамотности для различных категорий пользователей</w:t>
            </w:r>
          </w:p>
        </w:tc>
        <w:tc>
          <w:tcPr>
            <w:tcW w:w="1985" w:type="dxa"/>
            <w:shd w:val="clear" w:color="auto" w:fill="auto"/>
          </w:tcPr>
          <w:p w:rsidR="00B47EC8" w:rsidRPr="00FB7D48" w:rsidRDefault="0067731B" w:rsidP="00FB7D48">
            <w:pPr>
              <w:jc w:val="center"/>
              <w:rPr>
                <w:rFonts w:eastAsia="Calibri"/>
                <w:sz w:val="24"/>
                <w:szCs w:val="24"/>
              </w:rPr>
            </w:pPr>
            <w:r w:rsidRPr="00FB7D48">
              <w:rPr>
                <w:rFonts w:eastAsia="Calibri"/>
                <w:sz w:val="24"/>
                <w:szCs w:val="24"/>
              </w:rPr>
              <w:t>8</w:t>
            </w:r>
            <w:r w:rsidR="00C22ED7" w:rsidRPr="00FB7D48">
              <w:rPr>
                <w:rFonts w:eastAsia="Calibri"/>
                <w:sz w:val="24"/>
                <w:szCs w:val="24"/>
              </w:rPr>
              <w:t>2</w:t>
            </w:r>
          </w:p>
        </w:tc>
        <w:tc>
          <w:tcPr>
            <w:tcW w:w="2976" w:type="dxa"/>
            <w:shd w:val="clear" w:color="auto" w:fill="auto"/>
          </w:tcPr>
          <w:p w:rsidR="00B47EC8" w:rsidRPr="00FB7D48" w:rsidRDefault="00B47EC8" w:rsidP="00FB7D48">
            <w:pPr>
              <w:jc w:val="center"/>
              <w:rPr>
                <w:rFonts w:eastAsia="Calibri"/>
                <w:sz w:val="24"/>
                <w:szCs w:val="24"/>
              </w:rPr>
            </w:pPr>
          </w:p>
        </w:tc>
        <w:tc>
          <w:tcPr>
            <w:tcW w:w="1418" w:type="dxa"/>
            <w:shd w:val="clear" w:color="auto" w:fill="auto"/>
          </w:tcPr>
          <w:p w:rsidR="00B47EC8" w:rsidRPr="00FB7D48" w:rsidRDefault="0067731B" w:rsidP="00FB7D48">
            <w:pPr>
              <w:jc w:val="center"/>
              <w:rPr>
                <w:rFonts w:eastAsia="Calibri"/>
                <w:sz w:val="24"/>
                <w:szCs w:val="24"/>
              </w:rPr>
            </w:pPr>
            <w:r w:rsidRPr="00FB7D48">
              <w:rPr>
                <w:rFonts w:eastAsia="Calibri"/>
                <w:sz w:val="24"/>
                <w:szCs w:val="24"/>
              </w:rPr>
              <w:t>15</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Безопасность жизнедеятельности</w:t>
            </w:r>
          </w:p>
        </w:tc>
        <w:tc>
          <w:tcPr>
            <w:tcW w:w="1985" w:type="dxa"/>
            <w:shd w:val="clear" w:color="auto" w:fill="auto"/>
          </w:tcPr>
          <w:p w:rsidR="00B47EC8" w:rsidRPr="00FB7D48" w:rsidRDefault="0067731B" w:rsidP="00FB7D48">
            <w:pPr>
              <w:jc w:val="center"/>
              <w:rPr>
                <w:rFonts w:eastAsia="Calibri"/>
                <w:sz w:val="24"/>
                <w:szCs w:val="24"/>
              </w:rPr>
            </w:pPr>
            <w:r w:rsidRPr="00FB7D48">
              <w:rPr>
                <w:rFonts w:eastAsia="Calibri"/>
                <w:sz w:val="24"/>
                <w:szCs w:val="24"/>
              </w:rPr>
              <w:t>23</w:t>
            </w:r>
          </w:p>
        </w:tc>
        <w:tc>
          <w:tcPr>
            <w:tcW w:w="2976" w:type="dxa"/>
            <w:shd w:val="clear" w:color="auto" w:fill="auto"/>
          </w:tcPr>
          <w:p w:rsidR="00B47EC8" w:rsidRPr="00FB7D48" w:rsidRDefault="00B47EC8" w:rsidP="00FB7D48">
            <w:pPr>
              <w:jc w:val="center"/>
              <w:rPr>
                <w:rFonts w:eastAsia="Calibri"/>
                <w:sz w:val="24"/>
                <w:szCs w:val="24"/>
              </w:rPr>
            </w:pPr>
          </w:p>
        </w:tc>
        <w:tc>
          <w:tcPr>
            <w:tcW w:w="1418" w:type="dxa"/>
            <w:shd w:val="clear" w:color="auto" w:fill="auto"/>
          </w:tcPr>
          <w:p w:rsidR="00B47EC8" w:rsidRPr="00FB7D48" w:rsidRDefault="0067731B" w:rsidP="00FB7D48">
            <w:pPr>
              <w:jc w:val="center"/>
              <w:rPr>
                <w:rFonts w:eastAsia="Calibri"/>
                <w:sz w:val="24"/>
                <w:szCs w:val="24"/>
              </w:rPr>
            </w:pPr>
            <w:r w:rsidRPr="00FB7D48">
              <w:rPr>
                <w:rFonts w:eastAsia="Calibri"/>
                <w:sz w:val="24"/>
                <w:szCs w:val="24"/>
              </w:rPr>
              <w:t>425</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Экологическое направление</w:t>
            </w:r>
          </w:p>
        </w:tc>
        <w:tc>
          <w:tcPr>
            <w:tcW w:w="1985" w:type="dxa"/>
            <w:shd w:val="clear" w:color="auto" w:fill="auto"/>
          </w:tcPr>
          <w:p w:rsidR="00B47EC8" w:rsidRPr="00FB7D48" w:rsidRDefault="0067731B" w:rsidP="00FB7D48">
            <w:pPr>
              <w:jc w:val="center"/>
              <w:rPr>
                <w:rFonts w:eastAsia="Calibri"/>
                <w:sz w:val="24"/>
                <w:szCs w:val="24"/>
              </w:rPr>
            </w:pPr>
            <w:r w:rsidRPr="00FB7D48">
              <w:rPr>
                <w:rFonts w:eastAsia="Calibri"/>
                <w:sz w:val="24"/>
                <w:szCs w:val="24"/>
              </w:rPr>
              <w:t>32</w:t>
            </w:r>
          </w:p>
        </w:tc>
        <w:tc>
          <w:tcPr>
            <w:tcW w:w="2976" w:type="dxa"/>
            <w:shd w:val="clear" w:color="auto" w:fill="auto"/>
          </w:tcPr>
          <w:p w:rsidR="00B47EC8" w:rsidRPr="00FB7D48" w:rsidRDefault="00D5408D" w:rsidP="00FB7D48">
            <w:pPr>
              <w:jc w:val="center"/>
              <w:rPr>
                <w:rFonts w:eastAsia="Calibri"/>
                <w:sz w:val="24"/>
                <w:szCs w:val="24"/>
              </w:rPr>
            </w:pPr>
            <w:r w:rsidRPr="00FB7D48">
              <w:rPr>
                <w:rFonts w:eastAsia="Calibri"/>
                <w:sz w:val="24"/>
                <w:szCs w:val="24"/>
              </w:rPr>
              <w:t>1</w:t>
            </w:r>
          </w:p>
        </w:tc>
        <w:tc>
          <w:tcPr>
            <w:tcW w:w="1418" w:type="dxa"/>
            <w:shd w:val="clear" w:color="auto" w:fill="auto"/>
          </w:tcPr>
          <w:p w:rsidR="00B47EC8" w:rsidRPr="00FB7D48" w:rsidRDefault="0067731B" w:rsidP="00FB7D48">
            <w:pPr>
              <w:jc w:val="center"/>
              <w:rPr>
                <w:rFonts w:eastAsia="Calibri"/>
                <w:sz w:val="24"/>
                <w:szCs w:val="24"/>
              </w:rPr>
            </w:pPr>
            <w:r w:rsidRPr="00FB7D48">
              <w:rPr>
                <w:rFonts w:eastAsia="Calibri"/>
                <w:sz w:val="24"/>
                <w:szCs w:val="24"/>
              </w:rPr>
              <w:t>866</w:t>
            </w:r>
          </w:p>
        </w:tc>
      </w:tr>
      <w:tr w:rsidR="0067731B" w:rsidRPr="00595339" w:rsidTr="00A16E52">
        <w:tc>
          <w:tcPr>
            <w:tcW w:w="3402" w:type="dxa"/>
            <w:shd w:val="clear" w:color="auto" w:fill="auto"/>
          </w:tcPr>
          <w:p w:rsidR="0067731B" w:rsidRPr="00FB7D48" w:rsidRDefault="0067731B" w:rsidP="00FB7D48">
            <w:pPr>
              <w:jc w:val="center"/>
              <w:rPr>
                <w:rFonts w:eastAsia="Calibri"/>
                <w:sz w:val="24"/>
                <w:szCs w:val="24"/>
              </w:rPr>
            </w:pPr>
            <w:r w:rsidRPr="00FB7D48">
              <w:rPr>
                <w:rFonts w:eastAsia="Calibri"/>
                <w:sz w:val="24"/>
                <w:szCs w:val="24"/>
              </w:rPr>
              <w:t>Другие</w:t>
            </w:r>
          </w:p>
        </w:tc>
        <w:tc>
          <w:tcPr>
            <w:tcW w:w="1985" w:type="dxa"/>
            <w:shd w:val="clear" w:color="auto" w:fill="auto"/>
          </w:tcPr>
          <w:p w:rsidR="0067731B" w:rsidRPr="00FB7D48" w:rsidRDefault="0067731B" w:rsidP="00FB7D48">
            <w:pPr>
              <w:jc w:val="center"/>
              <w:rPr>
                <w:rFonts w:eastAsia="Calibri"/>
                <w:sz w:val="24"/>
                <w:szCs w:val="24"/>
              </w:rPr>
            </w:pPr>
            <w:r w:rsidRPr="00FB7D48">
              <w:rPr>
                <w:rFonts w:eastAsia="Calibri"/>
                <w:sz w:val="24"/>
                <w:szCs w:val="24"/>
              </w:rPr>
              <w:t>12</w:t>
            </w:r>
          </w:p>
        </w:tc>
        <w:tc>
          <w:tcPr>
            <w:tcW w:w="2976" w:type="dxa"/>
            <w:shd w:val="clear" w:color="auto" w:fill="auto"/>
          </w:tcPr>
          <w:p w:rsidR="0067731B" w:rsidRPr="00FB7D48" w:rsidRDefault="0067731B" w:rsidP="00FB7D48">
            <w:pPr>
              <w:jc w:val="center"/>
              <w:rPr>
                <w:rFonts w:eastAsia="Calibri"/>
                <w:sz w:val="24"/>
                <w:szCs w:val="24"/>
              </w:rPr>
            </w:pPr>
          </w:p>
        </w:tc>
        <w:tc>
          <w:tcPr>
            <w:tcW w:w="1418" w:type="dxa"/>
            <w:shd w:val="clear" w:color="auto" w:fill="auto"/>
          </w:tcPr>
          <w:p w:rsidR="0067731B" w:rsidRPr="00FB7D48" w:rsidRDefault="0067731B" w:rsidP="00FB7D48">
            <w:pPr>
              <w:jc w:val="center"/>
              <w:rPr>
                <w:rFonts w:eastAsia="Calibri"/>
                <w:sz w:val="24"/>
                <w:szCs w:val="24"/>
              </w:rPr>
            </w:pPr>
            <w:r w:rsidRPr="00FB7D48">
              <w:rPr>
                <w:rFonts w:eastAsia="Calibri"/>
                <w:sz w:val="24"/>
                <w:szCs w:val="24"/>
              </w:rPr>
              <w:t>252</w:t>
            </w:r>
          </w:p>
        </w:tc>
      </w:tr>
      <w:tr w:rsidR="00595339" w:rsidRPr="00595339" w:rsidTr="00A16E52">
        <w:tc>
          <w:tcPr>
            <w:tcW w:w="3402" w:type="dxa"/>
            <w:shd w:val="clear" w:color="auto" w:fill="auto"/>
          </w:tcPr>
          <w:p w:rsidR="00595339" w:rsidRPr="001C4191" w:rsidRDefault="00595339" w:rsidP="00FB7D48">
            <w:pPr>
              <w:jc w:val="center"/>
              <w:rPr>
                <w:rFonts w:eastAsia="Calibri"/>
                <w:b/>
                <w:sz w:val="24"/>
                <w:szCs w:val="24"/>
              </w:rPr>
            </w:pPr>
            <w:r w:rsidRPr="001C4191">
              <w:rPr>
                <w:rFonts w:eastAsia="Calibri"/>
                <w:b/>
                <w:sz w:val="24"/>
                <w:szCs w:val="24"/>
              </w:rPr>
              <w:t>ВСЕГО</w:t>
            </w:r>
          </w:p>
          <w:p w:rsidR="00595339" w:rsidRPr="001C4191" w:rsidRDefault="00595339" w:rsidP="00FB7D48">
            <w:pPr>
              <w:jc w:val="center"/>
              <w:rPr>
                <w:rFonts w:eastAsia="Calibri"/>
                <w:b/>
                <w:sz w:val="24"/>
                <w:szCs w:val="24"/>
              </w:rPr>
            </w:pPr>
          </w:p>
        </w:tc>
        <w:tc>
          <w:tcPr>
            <w:tcW w:w="1985" w:type="dxa"/>
            <w:shd w:val="clear" w:color="auto" w:fill="auto"/>
          </w:tcPr>
          <w:p w:rsidR="00595339" w:rsidRPr="001C4191" w:rsidRDefault="00FB7D48" w:rsidP="00FB7D48">
            <w:pPr>
              <w:jc w:val="center"/>
              <w:rPr>
                <w:rFonts w:eastAsia="Calibri"/>
                <w:b/>
                <w:sz w:val="24"/>
                <w:szCs w:val="24"/>
              </w:rPr>
            </w:pPr>
            <w:r w:rsidRPr="001C4191">
              <w:rPr>
                <w:rFonts w:eastAsia="Calibri"/>
                <w:b/>
                <w:sz w:val="24"/>
                <w:szCs w:val="24"/>
              </w:rPr>
              <w:t xml:space="preserve">268 </w:t>
            </w:r>
          </w:p>
        </w:tc>
        <w:tc>
          <w:tcPr>
            <w:tcW w:w="2976" w:type="dxa"/>
            <w:shd w:val="clear" w:color="auto" w:fill="auto"/>
          </w:tcPr>
          <w:p w:rsidR="00595339" w:rsidRPr="001C4191" w:rsidRDefault="00FB7D48" w:rsidP="00FB7D48">
            <w:pPr>
              <w:jc w:val="center"/>
              <w:rPr>
                <w:rFonts w:eastAsia="Calibri"/>
                <w:b/>
                <w:sz w:val="24"/>
                <w:szCs w:val="24"/>
              </w:rPr>
            </w:pPr>
            <w:r w:rsidRPr="001C4191">
              <w:rPr>
                <w:rFonts w:eastAsia="Calibri"/>
                <w:b/>
                <w:sz w:val="24"/>
                <w:szCs w:val="24"/>
              </w:rPr>
              <w:t>2</w:t>
            </w:r>
          </w:p>
        </w:tc>
        <w:tc>
          <w:tcPr>
            <w:tcW w:w="1418" w:type="dxa"/>
            <w:shd w:val="clear" w:color="auto" w:fill="auto"/>
          </w:tcPr>
          <w:p w:rsidR="00595339" w:rsidRPr="001C4191" w:rsidRDefault="00FB7D48" w:rsidP="00FB7D48">
            <w:pPr>
              <w:jc w:val="center"/>
              <w:rPr>
                <w:rFonts w:eastAsia="Calibri"/>
                <w:b/>
                <w:sz w:val="24"/>
                <w:szCs w:val="24"/>
              </w:rPr>
            </w:pPr>
            <w:r w:rsidRPr="001C4191">
              <w:rPr>
                <w:rFonts w:eastAsia="Calibri"/>
                <w:b/>
                <w:sz w:val="24"/>
                <w:szCs w:val="24"/>
              </w:rPr>
              <w:t>1860</w:t>
            </w:r>
          </w:p>
        </w:tc>
      </w:tr>
    </w:tbl>
    <w:p w:rsidR="001C4191" w:rsidRDefault="001C4191" w:rsidP="001C4191">
      <w:pPr>
        <w:jc w:val="both"/>
        <w:rPr>
          <w:b/>
          <w:i/>
          <w:sz w:val="24"/>
          <w:szCs w:val="24"/>
        </w:rPr>
      </w:pPr>
    </w:p>
    <w:p w:rsidR="001C4191" w:rsidRPr="001C4191" w:rsidRDefault="001C4191" w:rsidP="00FF6B48">
      <w:pPr>
        <w:ind w:firstLine="708"/>
        <w:jc w:val="both"/>
        <w:rPr>
          <w:sz w:val="24"/>
          <w:szCs w:val="24"/>
        </w:rPr>
      </w:pPr>
      <w:r w:rsidRPr="001C4191">
        <w:rPr>
          <w:sz w:val="24"/>
          <w:szCs w:val="24"/>
        </w:rPr>
        <w:t>Работа по просвещению населения в ЦОД проходит по нескольким направлениям - правовое,</w:t>
      </w:r>
    </w:p>
    <w:p w:rsidR="001C4191" w:rsidRPr="001C4191" w:rsidRDefault="001C4191" w:rsidP="001C4191">
      <w:pPr>
        <w:jc w:val="both"/>
        <w:rPr>
          <w:sz w:val="24"/>
          <w:szCs w:val="24"/>
        </w:rPr>
      </w:pPr>
      <w:r w:rsidRPr="001C4191">
        <w:rPr>
          <w:sz w:val="24"/>
          <w:szCs w:val="24"/>
        </w:rPr>
        <w:t>экологическое, краеведческое, безопасность жизнедеятельности. Формы мероприятий тоже</w:t>
      </w:r>
    </w:p>
    <w:p w:rsidR="001C4191" w:rsidRPr="001C4191" w:rsidRDefault="001C4191" w:rsidP="001C4191">
      <w:pPr>
        <w:jc w:val="both"/>
        <w:rPr>
          <w:sz w:val="24"/>
          <w:szCs w:val="24"/>
        </w:rPr>
      </w:pPr>
      <w:r w:rsidRPr="001C4191">
        <w:rPr>
          <w:sz w:val="24"/>
          <w:szCs w:val="24"/>
        </w:rPr>
        <w:t>разные: индивидуальные консультации, массовые мероприятия и наглядное информирование. В</w:t>
      </w:r>
    </w:p>
    <w:p w:rsidR="001C4191" w:rsidRPr="001C4191" w:rsidRDefault="001C4191" w:rsidP="001C4191">
      <w:pPr>
        <w:jc w:val="both"/>
        <w:rPr>
          <w:sz w:val="24"/>
          <w:szCs w:val="24"/>
        </w:rPr>
      </w:pPr>
      <w:r w:rsidRPr="001C4191">
        <w:rPr>
          <w:sz w:val="24"/>
          <w:szCs w:val="24"/>
        </w:rPr>
        <w:t>основном, в отчетном году превалировали мероприятия по информационной безопасности. Это</w:t>
      </w:r>
    </w:p>
    <w:p w:rsidR="001C4191" w:rsidRPr="001C4191" w:rsidRDefault="001C4191" w:rsidP="001C4191">
      <w:pPr>
        <w:jc w:val="both"/>
        <w:rPr>
          <w:sz w:val="24"/>
          <w:szCs w:val="24"/>
        </w:rPr>
      </w:pPr>
      <w:r w:rsidRPr="001C4191">
        <w:rPr>
          <w:sz w:val="24"/>
          <w:szCs w:val="24"/>
        </w:rPr>
        <w:t>мероприятия, проходящие в рамках Недели Безопасного Рунета во всех библиотеках-филиалах</w:t>
      </w:r>
    </w:p>
    <w:p w:rsidR="001C4191" w:rsidRPr="001C4191" w:rsidRDefault="00FF6B48" w:rsidP="001C4191">
      <w:pPr>
        <w:jc w:val="both"/>
        <w:rPr>
          <w:sz w:val="24"/>
          <w:szCs w:val="24"/>
        </w:rPr>
      </w:pPr>
      <w:r>
        <w:rPr>
          <w:sz w:val="24"/>
          <w:szCs w:val="24"/>
        </w:rPr>
        <w:t>МБУ «</w:t>
      </w:r>
      <w:r w:rsidR="001C4191" w:rsidRPr="001C4191">
        <w:rPr>
          <w:sz w:val="24"/>
          <w:szCs w:val="24"/>
        </w:rPr>
        <w:t>ЦБС», а также мероприятия, приуроченные ко Дню правовой помощи и по программе</w:t>
      </w:r>
    </w:p>
    <w:p w:rsidR="001C4191" w:rsidRPr="001C4191" w:rsidRDefault="001C4191" w:rsidP="00087A92">
      <w:pPr>
        <w:jc w:val="both"/>
        <w:rPr>
          <w:sz w:val="24"/>
          <w:szCs w:val="24"/>
        </w:rPr>
      </w:pPr>
      <w:r w:rsidRPr="001C4191">
        <w:rPr>
          <w:sz w:val="24"/>
          <w:szCs w:val="24"/>
        </w:rPr>
        <w:t>«</w:t>
      </w:r>
      <w:r w:rsidR="00087A92">
        <w:rPr>
          <w:sz w:val="24"/>
          <w:szCs w:val="24"/>
        </w:rPr>
        <w:t>Компьютер к</w:t>
      </w:r>
      <w:r w:rsidR="00FF6B48">
        <w:rPr>
          <w:sz w:val="24"/>
          <w:szCs w:val="24"/>
        </w:rPr>
        <w:t>ому за…»</w:t>
      </w:r>
      <w:r w:rsidR="00087A92">
        <w:rPr>
          <w:sz w:val="24"/>
          <w:szCs w:val="24"/>
        </w:rPr>
        <w:t xml:space="preserve">. </w:t>
      </w:r>
      <w:r w:rsidR="00087A92" w:rsidRPr="00087A92">
        <w:rPr>
          <w:sz w:val="24"/>
          <w:szCs w:val="24"/>
        </w:rPr>
        <w:t xml:space="preserve">Один раз в квартал отдел </w:t>
      </w:r>
      <w:r w:rsidR="00087A92">
        <w:rPr>
          <w:sz w:val="24"/>
          <w:szCs w:val="24"/>
        </w:rPr>
        <w:t>в Центральной городской библиотеке имени П.П. Бажова организовываю</w:t>
      </w:r>
      <w:r w:rsidR="00087A92" w:rsidRPr="00087A92">
        <w:rPr>
          <w:sz w:val="24"/>
          <w:szCs w:val="24"/>
        </w:rPr>
        <w:t>т</w:t>
      </w:r>
      <w:r w:rsidR="00087A92">
        <w:rPr>
          <w:sz w:val="24"/>
          <w:szCs w:val="24"/>
        </w:rPr>
        <w:t>ся и проводя</w:t>
      </w:r>
      <w:r w:rsidR="00087A92" w:rsidRPr="00087A92">
        <w:rPr>
          <w:sz w:val="24"/>
          <w:szCs w:val="24"/>
        </w:rPr>
        <w:t>т</w:t>
      </w:r>
      <w:r w:rsidR="00087A92">
        <w:rPr>
          <w:sz w:val="24"/>
          <w:szCs w:val="24"/>
        </w:rPr>
        <w:t>ся</w:t>
      </w:r>
      <w:r w:rsidR="00087A92" w:rsidRPr="00087A92">
        <w:rPr>
          <w:sz w:val="24"/>
          <w:szCs w:val="24"/>
        </w:rPr>
        <w:t xml:space="preserve"> мероприят</w:t>
      </w:r>
      <w:r w:rsidR="00087A92">
        <w:rPr>
          <w:sz w:val="24"/>
          <w:szCs w:val="24"/>
        </w:rPr>
        <w:t xml:space="preserve">ия с партнерскими организациями, но в 2020 году в связи с эпидемиологической обстановкой подобные мероприятия проводились в полном </w:t>
      </w:r>
      <w:proofErr w:type="spellStart"/>
      <w:r w:rsidR="00087A92">
        <w:rPr>
          <w:sz w:val="24"/>
          <w:szCs w:val="24"/>
        </w:rPr>
        <w:t>маштабе</w:t>
      </w:r>
      <w:proofErr w:type="spellEnd"/>
      <w:r w:rsidR="00087A92">
        <w:rPr>
          <w:sz w:val="24"/>
          <w:szCs w:val="24"/>
        </w:rPr>
        <w:t xml:space="preserve"> только в первом квартале.</w:t>
      </w:r>
    </w:p>
    <w:p w:rsidR="001C4191" w:rsidRDefault="001C4191" w:rsidP="001C4191">
      <w:pPr>
        <w:jc w:val="both"/>
        <w:rPr>
          <w:b/>
          <w:i/>
          <w:sz w:val="24"/>
          <w:szCs w:val="24"/>
        </w:rPr>
      </w:pPr>
    </w:p>
    <w:p w:rsidR="00595339" w:rsidRPr="001C4191" w:rsidRDefault="00595339" w:rsidP="00FB3FE8">
      <w:pPr>
        <w:numPr>
          <w:ilvl w:val="1"/>
          <w:numId w:val="23"/>
        </w:numPr>
        <w:ind w:left="0" w:firstLine="0"/>
        <w:jc w:val="both"/>
        <w:rPr>
          <w:b/>
          <w:i/>
          <w:sz w:val="24"/>
          <w:szCs w:val="24"/>
        </w:rPr>
      </w:pPr>
      <w:r w:rsidRPr="001C4191">
        <w:rPr>
          <w:b/>
          <w:i/>
          <w:sz w:val="24"/>
          <w:szCs w:val="24"/>
        </w:rPr>
        <w:t>Особенности работы в период ограничительных мер. Примеры работы в онлайн режиме. Проблемы в работе.</w:t>
      </w:r>
    </w:p>
    <w:p w:rsidR="00FC70AF" w:rsidRDefault="00FC70AF" w:rsidP="00295AC6">
      <w:pPr>
        <w:ind w:firstLine="567"/>
        <w:jc w:val="both"/>
        <w:rPr>
          <w:rFonts w:eastAsia="Calibri"/>
          <w:sz w:val="24"/>
          <w:szCs w:val="24"/>
        </w:rPr>
      </w:pPr>
      <w:r w:rsidRPr="00FC70AF">
        <w:rPr>
          <w:rFonts w:eastAsia="Calibri"/>
          <w:sz w:val="24"/>
          <w:szCs w:val="24"/>
        </w:rPr>
        <w:t xml:space="preserve">В связи с распространением </w:t>
      </w:r>
      <w:proofErr w:type="spellStart"/>
      <w:r w:rsidRPr="00FC70AF">
        <w:rPr>
          <w:rFonts w:eastAsia="Calibri"/>
          <w:sz w:val="24"/>
          <w:szCs w:val="24"/>
        </w:rPr>
        <w:t>коронавирусной</w:t>
      </w:r>
      <w:proofErr w:type="spellEnd"/>
      <w:r w:rsidRPr="00FC70AF">
        <w:rPr>
          <w:rFonts w:eastAsia="Calibri"/>
          <w:sz w:val="24"/>
          <w:szCs w:val="24"/>
        </w:rPr>
        <w:t xml:space="preserve"> инфекции </w:t>
      </w:r>
      <w:r>
        <w:rPr>
          <w:rFonts w:eastAsia="Calibri"/>
          <w:sz w:val="24"/>
          <w:szCs w:val="24"/>
        </w:rPr>
        <w:t>ЦБС перешла</w:t>
      </w:r>
      <w:r w:rsidRPr="00FC70AF">
        <w:rPr>
          <w:rFonts w:eastAsia="Calibri"/>
          <w:sz w:val="24"/>
          <w:szCs w:val="24"/>
        </w:rPr>
        <w:t xml:space="preserve"> на онлайн-обслуживание. После объявления о запрете проведения культурно-массовых мероприятий в помещениях учреждений, а затем и объявления режима самоизоляции, ускоренный переход к дистанционным фо</w:t>
      </w:r>
      <w:r>
        <w:rPr>
          <w:rFonts w:eastAsia="Calibri"/>
          <w:sz w:val="24"/>
          <w:szCs w:val="24"/>
        </w:rPr>
        <w:t>рмам работы стал необходимостью. Сотрудники ЦБС в это период занимались не только работой</w:t>
      </w:r>
      <w:r w:rsidRPr="00FC70AF">
        <w:rPr>
          <w:rFonts w:eastAsia="Calibri"/>
          <w:sz w:val="24"/>
          <w:szCs w:val="24"/>
        </w:rPr>
        <w:t xml:space="preserve"> с фондом: расстановка, санитарно-гигиеническая обработка, списание; также работа</w:t>
      </w:r>
      <w:r>
        <w:rPr>
          <w:rFonts w:eastAsia="Calibri"/>
          <w:sz w:val="24"/>
          <w:szCs w:val="24"/>
        </w:rPr>
        <w:t>ли</w:t>
      </w:r>
      <w:r w:rsidRPr="00FC70AF">
        <w:rPr>
          <w:rFonts w:eastAsia="Calibri"/>
          <w:sz w:val="24"/>
          <w:szCs w:val="24"/>
        </w:rPr>
        <w:t xml:space="preserve"> с каталогом, составл</w:t>
      </w:r>
      <w:r>
        <w:rPr>
          <w:rFonts w:eastAsia="Calibri"/>
          <w:sz w:val="24"/>
          <w:szCs w:val="24"/>
        </w:rPr>
        <w:t>яли</w:t>
      </w:r>
      <w:r w:rsidRPr="00FC70AF">
        <w:rPr>
          <w:rFonts w:eastAsia="Calibri"/>
          <w:sz w:val="24"/>
          <w:szCs w:val="24"/>
        </w:rPr>
        <w:t xml:space="preserve"> библиографически</w:t>
      </w:r>
      <w:r>
        <w:rPr>
          <w:rFonts w:eastAsia="Calibri"/>
          <w:sz w:val="24"/>
          <w:szCs w:val="24"/>
        </w:rPr>
        <w:t>е</w:t>
      </w:r>
      <w:r w:rsidRPr="00FC70AF">
        <w:rPr>
          <w:rFonts w:eastAsia="Calibri"/>
          <w:sz w:val="24"/>
          <w:szCs w:val="24"/>
        </w:rPr>
        <w:t xml:space="preserve"> рекомендательны</w:t>
      </w:r>
      <w:r>
        <w:rPr>
          <w:rFonts w:eastAsia="Calibri"/>
          <w:sz w:val="24"/>
          <w:szCs w:val="24"/>
        </w:rPr>
        <w:t>е</w:t>
      </w:r>
      <w:r w:rsidRPr="00FC70AF">
        <w:rPr>
          <w:rFonts w:eastAsia="Calibri"/>
          <w:sz w:val="24"/>
          <w:szCs w:val="24"/>
        </w:rPr>
        <w:t xml:space="preserve"> списк</w:t>
      </w:r>
      <w:r>
        <w:rPr>
          <w:rFonts w:eastAsia="Calibri"/>
          <w:sz w:val="24"/>
          <w:szCs w:val="24"/>
        </w:rPr>
        <w:t>и</w:t>
      </w:r>
      <w:r w:rsidRPr="00FC70AF">
        <w:rPr>
          <w:rFonts w:eastAsia="Calibri"/>
          <w:sz w:val="24"/>
          <w:szCs w:val="24"/>
        </w:rPr>
        <w:t xml:space="preserve">, </w:t>
      </w:r>
      <w:r>
        <w:rPr>
          <w:rFonts w:eastAsia="Calibri"/>
          <w:sz w:val="24"/>
          <w:szCs w:val="24"/>
        </w:rPr>
        <w:t xml:space="preserve">писали </w:t>
      </w:r>
      <w:r w:rsidRPr="00FC70AF">
        <w:rPr>
          <w:rFonts w:eastAsia="Calibri"/>
          <w:sz w:val="24"/>
          <w:szCs w:val="24"/>
        </w:rPr>
        <w:t>проект</w:t>
      </w:r>
      <w:r>
        <w:rPr>
          <w:rFonts w:eastAsia="Calibri"/>
          <w:sz w:val="24"/>
          <w:szCs w:val="24"/>
        </w:rPr>
        <w:t>ы и планы</w:t>
      </w:r>
      <w:r w:rsidRPr="00FC70AF">
        <w:rPr>
          <w:rFonts w:eastAsia="Calibri"/>
          <w:sz w:val="24"/>
          <w:szCs w:val="24"/>
        </w:rPr>
        <w:t xml:space="preserve"> работы, а также повыш</w:t>
      </w:r>
      <w:r>
        <w:rPr>
          <w:rFonts w:eastAsia="Calibri"/>
          <w:sz w:val="24"/>
          <w:szCs w:val="24"/>
        </w:rPr>
        <w:t>али</w:t>
      </w:r>
      <w:r w:rsidRPr="00FC70AF">
        <w:rPr>
          <w:rFonts w:eastAsia="Calibri"/>
          <w:sz w:val="24"/>
          <w:szCs w:val="24"/>
        </w:rPr>
        <w:t xml:space="preserve"> профессиональн</w:t>
      </w:r>
      <w:r>
        <w:rPr>
          <w:rFonts w:eastAsia="Calibri"/>
          <w:sz w:val="24"/>
          <w:szCs w:val="24"/>
        </w:rPr>
        <w:t xml:space="preserve">ую квалификацию, в том числе </w:t>
      </w:r>
      <w:r w:rsidRPr="00FC70AF">
        <w:rPr>
          <w:rFonts w:eastAsia="Calibri"/>
          <w:sz w:val="24"/>
          <w:szCs w:val="24"/>
        </w:rPr>
        <w:t xml:space="preserve">освоение новых навыков </w:t>
      </w:r>
      <w:proofErr w:type="spellStart"/>
      <w:r w:rsidRPr="00FC70AF">
        <w:rPr>
          <w:rFonts w:eastAsia="Calibri"/>
          <w:sz w:val="24"/>
          <w:szCs w:val="24"/>
        </w:rPr>
        <w:t>медиограмотности</w:t>
      </w:r>
      <w:proofErr w:type="spellEnd"/>
      <w:r w:rsidRPr="00FC70AF">
        <w:rPr>
          <w:rFonts w:eastAsia="Calibri"/>
          <w:sz w:val="24"/>
          <w:szCs w:val="24"/>
        </w:rPr>
        <w:t xml:space="preserve">. Сегодня библиотекарю необходимы знания компьютерных программ и навыки пользования ими, что крайне необходимо для эффективной работы и создания </w:t>
      </w:r>
      <w:proofErr w:type="spellStart"/>
      <w:r w:rsidRPr="00FC70AF">
        <w:rPr>
          <w:rFonts w:eastAsia="Calibri"/>
          <w:sz w:val="24"/>
          <w:szCs w:val="24"/>
        </w:rPr>
        <w:t>медиапродуктов</w:t>
      </w:r>
      <w:proofErr w:type="spellEnd"/>
      <w:r w:rsidRPr="00FC70AF">
        <w:rPr>
          <w:rFonts w:eastAsia="Calibri"/>
          <w:sz w:val="24"/>
          <w:szCs w:val="24"/>
        </w:rPr>
        <w:t xml:space="preserve"> высокого качества, способных привлечь современных пользователей.</w:t>
      </w:r>
      <w:r w:rsidR="00295AC6">
        <w:rPr>
          <w:rFonts w:eastAsia="Calibri"/>
          <w:sz w:val="24"/>
          <w:szCs w:val="24"/>
        </w:rPr>
        <w:t xml:space="preserve"> 2020 год дал толчок новой работы библиотек в Интернете. </w:t>
      </w:r>
      <w:r w:rsidRPr="00FC70AF">
        <w:rPr>
          <w:rFonts w:eastAsia="Calibri"/>
          <w:sz w:val="24"/>
          <w:szCs w:val="24"/>
        </w:rPr>
        <w:t xml:space="preserve">Поэтому сегодня библиотеку можно назвать дистанционной обслуживающей системой, так как такая практика уже довольно широко применяется в библиотечном деле. </w:t>
      </w:r>
    </w:p>
    <w:p w:rsidR="00FC70AF" w:rsidRDefault="00FC70AF" w:rsidP="00595339">
      <w:pPr>
        <w:ind w:firstLine="567"/>
        <w:jc w:val="both"/>
        <w:rPr>
          <w:rFonts w:eastAsia="Calibri"/>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D5408D" w:rsidRPr="00D5408D" w:rsidTr="00FC70AF">
        <w:tc>
          <w:tcPr>
            <w:tcW w:w="3402" w:type="dxa"/>
            <w:shd w:val="clear" w:color="auto" w:fill="auto"/>
          </w:tcPr>
          <w:p w:rsidR="00D5408D" w:rsidRPr="00D5408D" w:rsidRDefault="00D5408D" w:rsidP="00FC70AF">
            <w:pPr>
              <w:jc w:val="center"/>
              <w:rPr>
                <w:rFonts w:eastAsia="Calibri"/>
                <w:sz w:val="24"/>
                <w:szCs w:val="24"/>
              </w:rPr>
            </w:pPr>
            <w:r w:rsidRPr="00D5408D">
              <w:rPr>
                <w:rFonts w:eastAsia="Calibri"/>
                <w:sz w:val="24"/>
                <w:szCs w:val="24"/>
              </w:rPr>
              <w:t>Форма -Название</w:t>
            </w:r>
          </w:p>
        </w:tc>
        <w:tc>
          <w:tcPr>
            <w:tcW w:w="6379" w:type="dxa"/>
            <w:shd w:val="clear" w:color="auto" w:fill="auto"/>
          </w:tcPr>
          <w:p w:rsidR="00D5408D" w:rsidRPr="00D5408D" w:rsidRDefault="00D5408D" w:rsidP="00FC70AF">
            <w:pPr>
              <w:jc w:val="center"/>
              <w:rPr>
                <w:rFonts w:eastAsia="Calibri"/>
                <w:sz w:val="24"/>
                <w:szCs w:val="24"/>
              </w:rPr>
            </w:pPr>
            <w:r w:rsidRPr="00D5408D">
              <w:rPr>
                <w:rFonts w:eastAsia="Calibri"/>
                <w:sz w:val="24"/>
                <w:szCs w:val="24"/>
              </w:rPr>
              <w:t>Содержание</w:t>
            </w:r>
          </w:p>
        </w:tc>
      </w:tr>
      <w:tr w:rsidR="00FC70AF" w:rsidRPr="00D5408D" w:rsidTr="00FC70AF">
        <w:tc>
          <w:tcPr>
            <w:tcW w:w="3402" w:type="dxa"/>
            <w:shd w:val="clear" w:color="auto" w:fill="auto"/>
          </w:tcPr>
          <w:p w:rsidR="00FC70AF" w:rsidRPr="00D5408D" w:rsidRDefault="00295AC6" w:rsidP="00D9731A">
            <w:pPr>
              <w:jc w:val="both"/>
              <w:rPr>
                <w:rFonts w:eastAsia="Calibri"/>
                <w:sz w:val="24"/>
                <w:szCs w:val="24"/>
              </w:rPr>
            </w:pPr>
            <w:r>
              <w:rPr>
                <w:rFonts w:eastAsia="Calibri"/>
                <w:sz w:val="24"/>
                <w:szCs w:val="24"/>
              </w:rPr>
              <w:t>Онлайн-формат мероприятий</w:t>
            </w:r>
          </w:p>
        </w:tc>
        <w:tc>
          <w:tcPr>
            <w:tcW w:w="6379" w:type="dxa"/>
            <w:shd w:val="clear" w:color="auto" w:fill="auto"/>
          </w:tcPr>
          <w:p w:rsidR="00FC70AF" w:rsidRPr="00D5408D" w:rsidRDefault="00295AC6" w:rsidP="000D0D0D">
            <w:pPr>
              <w:jc w:val="both"/>
              <w:rPr>
                <w:rFonts w:eastAsia="Calibri"/>
                <w:sz w:val="24"/>
                <w:szCs w:val="24"/>
              </w:rPr>
            </w:pPr>
            <w:r w:rsidRPr="00295AC6">
              <w:rPr>
                <w:rFonts w:eastAsia="Calibri"/>
                <w:sz w:val="24"/>
                <w:szCs w:val="24"/>
              </w:rPr>
              <w:t xml:space="preserve">В своих социальных сетях </w:t>
            </w:r>
            <w:r>
              <w:rPr>
                <w:rFonts w:eastAsia="Calibri"/>
                <w:sz w:val="24"/>
                <w:szCs w:val="24"/>
              </w:rPr>
              <w:t>библиотеки проводили</w:t>
            </w:r>
            <w:r w:rsidRPr="00295AC6">
              <w:rPr>
                <w:rFonts w:eastAsia="Calibri"/>
                <w:sz w:val="24"/>
                <w:szCs w:val="24"/>
              </w:rPr>
              <w:t xml:space="preserve"> различные мероприятия в формате онлайн. Например, марафон чтения, виртуальные выставки, </w:t>
            </w:r>
            <w:r>
              <w:rPr>
                <w:rFonts w:eastAsia="Calibri"/>
                <w:sz w:val="24"/>
                <w:szCs w:val="24"/>
              </w:rPr>
              <w:t xml:space="preserve">презентации, </w:t>
            </w:r>
            <w:proofErr w:type="spellStart"/>
            <w:r>
              <w:rPr>
                <w:rFonts w:eastAsia="Calibri"/>
                <w:sz w:val="24"/>
                <w:szCs w:val="24"/>
              </w:rPr>
              <w:t>челленджи</w:t>
            </w:r>
            <w:proofErr w:type="spellEnd"/>
            <w:r>
              <w:rPr>
                <w:rFonts w:eastAsia="Calibri"/>
                <w:sz w:val="24"/>
                <w:szCs w:val="24"/>
              </w:rPr>
              <w:t xml:space="preserve">, </w:t>
            </w:r>
            <w:r w:rsidRPr="00295AC6">
              <w:rPr>
                <w:rFonts w:eastAsia="Calibri"/>
                <w:sz w:val="24"/>
                <w:szCs w:val="24"/>
              </w:rPr>
              <w:t xml:space="preserve">«читалки», </w:t>
            </w:r>
            <w:proofErr w:type="spellStart"/>
            <w:r w:rsidRPr="00295AC6">
              <w:rPr>
                <w:rFonts w:eastAsia="Calibri"/>
                <w:sz w:val="24"/>
                <w:szCs w:val="24"/>
              </w:rPr>
              <w:t>флешмобы</w:t>
            </w:r>
            <w:proofErr w:type="spellEnd"/>
            <w:r w:rsidRPr="00295AC6">
              <w:rPr>
                <w:rFonts w:eastAsia="Calibri"/>
                <w:sz w:val="24"/>
                <w:szCs w:val="24"/>
              </w:rPr>
              <w:t xml:space="preserve">, конкурсы, викторины и т.д. В публикациях </w:t>
            </w:r>
            <w:r>
              <w:rPr>
                <w:rFonts w:eastAsia="Calibri"/>
                <w:sz w:val="24"/>
                <w:szCs w:val="24"/>
              </w:rPr>
              <w:t xml:space="preserve">специалисты использовали </w:t>
            </w:r>
            <w:proofErr w:type="spellStart"/>
            <w:r>
              <w:rPr>
                <w:rFonts w:eastAsia="Calibri"/>
                <w:sz w:val="24"/>
                <w:szCs w:val="24"/>
              </w:rPr>
              <w:t>хештеги</w:t>
            </w:r>
            <w:proofErr w:type="spellEnd"/>
            <w:r w:rsidR="000D0D0D">
              <w:rPr>
                <w:rFonts w:eastAsia="Calibri"/>
                <w:sz w:val="24"/>
                <w:szCs w:val="24"/>
              </w:rPr>
              <w:t>.</w:t>
            </w:r>
          </w:p>
        </w:tc>
      </w:tr>
      <w:tr w:rsidR="00FC70AF" w:rsidRPr="00D5408D" w:rsidTr="00FC70AF">
        <w:tc>
          <w:tcPr>
            <w:tcW w:w="3402" w:type="dxa"/>
            <w:shd w:val="clear" w:color="auto" w:fill="auto"/>
          </w:tcPr>
          <w:p w:rsidR="00FC70AF" w:rsidRPr="00D5408D" w:rsidRDefault="00295AC6" w:rsidP="00D9731A">
            <w:pPr>
              <w:jc w:val="both"/>
              <w:rPr>
                <w:rFonts w:eastAsia="Calibri"/>
                <w:sz w:val="24"/>
                <w:szCs w:val="24"/>
              </w:rPr>
            </w:pPr>
            <w:r w:rsidRPr="00295AC6">
              <w:rPr>
                <w:rFonts w:eastAsia="Calibri"/>
                <w:sz w:val="24"/>
                <w:szCs w:val="24"/>
              </w:rPr>
              <w:t>Библиография</w:t>
            </w:r>
          </w:p>
        </w:tc>
        <w:tc>
          <w:tcPr>
            <w:tcW w:w="6379" w:type="dxa"/>
            <w:shd w:val="clear" w:color="auto" w:fill="auto"/>
          </w:tcPr>
          <w:p w:rsidR="00FC70AF" w:rsidRPr="00D5408D" w:rsidRDefault="00295AC6" w:rsidP="00295AC6">
            <w:pPr>
              <w:jc w:val="both"/>
              <w:rPr>
                <w:rFonts w:eastAsia="Calibri"/>
                <w:sz w:val="24"/>
                <w:szCs w:val="24"/>
              </w:rPr>
            </w:pPr>
            <w:r w:rsidRPr="00295AC6">
              <w:rPr>
                <w:rFonts w:eastAsia="Calibri"/>
                <w:sz w:val="24"/>
                <w:szCs w:val="24"/>
              </w:rPr>
              <w:t>На время карантина специалисты предоставля</w:t>
            </w:r>
            <w:r>
              <w:rPr>
                <w:rFonts w:eastAsia="Calibri"/>
                <w:sz w:val="24"/>
                <w:szCs w:val="24"/>
              </w:rPr>
              <w:t xml:space="preserve">ли </w:t>
            </w:r>
            <w:r w:rsidRPr="00295AC6">
              <w:rPr>
                <w:rFonts w:eastAsia="Calibri"/>
                <w:sz w:val="24"/>
                <w:szCs w:val="24"/>
              </w:rPr>
              <w:t>консультации пользователям о книгах в фондах, семейному чтению по телефону, электронной почте, через социальные сети, таким же образом да</w:t>
            </w:r>
            <w:r>
              <w:rPr>
                <w:rFonts w:eastAsia="Calibri"/>
                <w:sz w:val="24"/>
                <w:szCs w:val="24"/>
              </w:rPr>
              <w:t>вали</w:t>
            </w:r>
            <w:r w:rsidRPr="00295AC6">
              <w:rPr>
                <w:rFonts w:eastAsia="Calibri"/>
                <w:sz w:val="24"/>
                <w:szCs w:val="24"/>
              </w:rPr>
              <w:t xml:space="preserve"> рекомендации по детскому чтению.</w:t>
            </w:r>
          </w:p>
        </w:tc>
      </w:tr>
      <w:tr w:rsidR="00FC70AF" w:rsidRPr="00D5408D" w:rsidTr="00FC70AF">
        <w:tc>
          <w:tcPr>
            <w:tcW w:w="3402" w:type="dxa"/>
            <w:shd w:val="clear" w:color="auto" w:fill="auto"/>
          </w:tcPr>
          <w:p w:rsidR="00FC70AF" w:rsidRPr="00D5408D" w:rsidRDefault="00295AC6" w:rsidP="00D9731A">
            <w:pPr>
              <w:jc w:val="both"/>
              <w:rPr>
                <w:rFonts w:eastAsia="Calibri"/>
                <w:sz w:val="24"/>
                <w:szCs w:val="24"/>
              </w:rPr>
            </w:pPr>
            <w:r w:rsidRPr="00295AC6">
              <w:rPr>
                <w:rFonts w:eastAsia="Calibri"/>
                <w:sz w:val="24"/>
                <w:szCs w:val="24"/>
              </w:rPr>
              <w:t xml:space="preserve">Участие в онлайн-акциях, конкурсах, </w:t>
            </w:r>
            <w:proofErr w:type="spellStart"/>
            <w:r w:rsidRPr="00295AC6">
              <w:rPr>
                <w:rFonts w:eastAsia="Calibri"/>
                <w:sz w:val="24"/>
                <w:szCs w:val="24"/>
              </w:rPr>
              <w:t>вебинарах</w:t>
            </w:r>
            <w:proofErr w:type="spellEnd"/>
            <w:r w:rsidRPr="00295AC6">
              <w:rPr>
                <w:rFonts w:eastAsia="Calibri"/>
                <w:sz w:val="24"/>
                <w:szCs w:val="24"/>
              </w:rPr>
              <w:t xml:space="preserve"> и т.д.</w:t>
            </w:r>
          </w:p>
        </w:tc>
        <w:tc>
          <w:tcPr>
            <w:tcW w:w="6379" w:type="dxa"/>
            <w:shd w:val="clear" w:color="auto" w:fill="auto"/>
          </w:tcPr>
          <w:p w:rsidR="00FC70AF" w:rsidRPr="00D5408D" w:rsidRDefault="000D0D0D" w:rsidP="000D0D0D">
            <w:pPr>
              <w:jc w:val="both"/>
              <w:rPr>
                <w:rFonts w:eastAsia="Calibri"/>
                <w:sz w:val="24"/>
                <w:szCs w:val="24"/>
              </w:rPr>
            </w:pPr>
            <w:r>
              <w:rPr>
                <w:rFonts w:eastAsia="Calibri"/>
                <w:sz w:val="24"/>
                <w:szCs w:val="24"/>
              </w:rPr>
              <w:t xml:space="preserve">Участвовали в различных акциях, конкурсах, в том числе и профессиональных. Участвовали в более 20 </w:t>
            </w:r>
            <w:proofErr w:type="spellStart"/>
            <w:r>
              <w:rPr>
                <w:rFonts w:eastAsia="Calibri"/>
                <w:sz w:val="24"/>
                <w:szCs w:val="24"/>
              </w:rPr>
              <w:t>вебинарах</w:t>
            </w:r>
            <w:proofErr w:type="spellEnd"/>
            <w:r>
              <w:rPr>
                <w:rFonts w:eastAsia="Calibri"/>
                <w:sz w:val="24"/>
                <w:szCs w:val="24"/>
              </w:rPr>
              <w:t xml:space="preserve">, </w:t>
            </w:r>
            <w:r>
              <w:rPr>
                <w:rFonts w:eastAsia="Calibri"/>
                <w:sz w:val="24"/>
                <w:szCs w:val="24"/>
              </w:rPr>
              <w:lastRenderedPageBreak/>
              <w:t>посвященных различной тематике, в том числе и обучающие.</w:t>
            </w:r>
          </w:p>
        </w:tc>
      </w:tr>
      <w:tr w:rsidR="00FC70AF" w:rsidRPr="00D5408D" w:rsidTr="00FC70AF">
        <w:tc>
          <w:tcPr>
            <w:tcW w:w="3402" w:type="dxa"/>
            <w:shd w:val="clear" w:color="auto" w:fill="auto"/>
          </w:tcPr>
          <w:p w:rsidR="00FC70AF" w:rsidRPr="00D5408D" w:rsidRDefault="000D0D0D" w:rsidP="00D9731A">
            <w:pPr>
              <w:jc w:val="both"/>
              <w:rPr>
                <w:rFonts w:eastAsia="Calibri"/>
                <w:sz w:val="24"/>
                <w:szCs w:val="24"/>
              </w:rPr>
            </w:pPr>
            <w:r w:rsidRPr="000D0D0D">
              <w:rPr>
                <w:rFonts w:eastAsia="Calibri"/>
                <w:sz w:val="24"/>
                <w:szCs w:val="24"/>
              </w:rPr>
              <w:lastRenderedPageBreak/>
              <w:t>Обслуживание в режиме диалога</w:t>
            </w:r>
          </w:p>
        </w:tc>
        <w:tc>
          <w:tcPr>
            <w:tcW w:w="6379" w:type="dxa"/>
            <w:shd w:val="clear" w:color="auto" w:fill="auto"/>
          </w:tcPr>
          <w:p w:rsidR="00FC70AF" w:rsidRPr="00D5408D" w:rsidRDefault="000D0D0D" w:rsidP="00D9731A">
            <w:pPr>
              <w:jc w:val="both"/>
              <w:rPr>
                <w:rFonts w:eastAsia="Calibri"/>
                <w:sz w:val="24"/>
                <w:szCs w:val="24"/>
              </w:rPr>
            </w:pPr>
            <w:r w:rsidRPr="000D0D0D">
              <w:rPr>
                <w:rFonts w:eastAsia="Calibri"/>
                <w:sz w:val="24"/>
                <w:szCs w:val="24"/>
              </w:rPr>
              <w:t>Режим диалога - консультативный. Дистанционный диалог осуществляется практически так же, как и при обслуживании в библиотечном здании. Для этого</w:t>
            </w:r>
            <w:r w:rsidR="00D9731A">
              <w:rPr>
                <w:rFonts w:eastAsia="Calibri"/>
                <w:sz w:val="24"/>
                <w:szCs w:val="24"/>
              </w:rPr>
              <w:t xml:space="preserve"> специалисты</w:t>
            </w:r>
            <w:r w:rsidRPr="000D0D0D">
              <w:rPr>
                <w:rFonts w:eastAsia="Calibri"/>
                <w:sz w:val="24"/>
                <w:szCs w:val="24"/>
              </w:rPr>
              <w:t xml:space="preserve"> </w:t>
            </w:r>
            <w:r w:rsidR="00D9731A">
              <w:rPr>
                <w:rFonts w:eastAsia="Calibri"/>
                <w:sz w:val="24"/>
                <w:szCs w:val="24"/>
              </w:rPr>
              <w:t>организовали</w:t>
            </w:r>
            <w:r w:rsidRPr="000D0D0D">
              <w:rPr>
                <w:rFonts w:eastAsia="Calibri"/>
                <w:sz w:val="24"/>
                <w:szCs w:val="24"/>
              </w:rPr>
              <w:t xml:space="preserve"> обратную связь с пользователями: </w:t>
            </w:r>
            <w:r w:rsidR="00D9731A">
              <w:rPr>
                <w:rFonts w:eastAsia="Calibri"/>
                <w:sz w:val="24"/>
                <w:szCs w:val="24"/>
              </w:rPr>
              <w:t xml:space="preserve">телефон, электронная почта, сайт, скайп. </w:t>
            </w:r>
            <w:r w:rsidRPr="000D0D0D">
              <w:rPr>
                <w:rFonts w:eastAsia="Calibri"/>
                <w:sz w:val="24"/>
                <w:szCs w:val="24"/>
              </w:rPr>
              <w:t>Такой вид обслуживания важен потому, что способствует персонализации контакта между библиотекарем и читателем.</w:t>
            </w:r>
          </w:p>
        </w:tc>
      </w:tr>
      <w:tr w:rsidR="00FC70AF" w:rsidRPr="00D5408D" w:rsidTr="00FC70AF">
        <w:tc>
          <w:tcPr>
            <w:tcW w:w="3402" w:type="dxa"/>
            <w:shd w:val="clear" w:color="auto" w:fill="auto"/>
          </w:tcPr>
          <w:p w:rsidR="00FC70AF" w:rsidRPr="00D5408D" w:rsidRDefault="00D9731A" w:rsidP="00D9731A">
            <w:pPr>
              <w:jc w:val="both"/>
              <w:rPr>
                <w:rFonts w:eastAsia="Calibri"/>
                <w:sz w:val="24"/>
                <w:szCs w:val="24"/>
              </w:rPr>
            </w:pPr>
            <w:r w:rsidRPr="00D9731A">
              <w:rPr>
                <w:rFonts w:eastAsia="Calibri"/>
                <w:sz w:val="24"/>
                <w:szCs w:val="24"/>
              </w:rPr>
              <w:t>Продолжена работа Центра общественного доступа к социально значимой информации</w:t>
            </w:r>
          </w:p>
        </w:tc>
        <w:tc>
          <w:tcPr>
            <w:tcW w:w="6379" w:type="dxa"/>
            <w:shd w:val="clear" w:color="auto" w:fill="auto"/>
          </w:tcPr>
          <w:p w:rsidR="00FC70AF" w:rsidRPr="00D5408D" w:rsidRDefault="00D9731A" w:rsidP="00D9731A">
            <w:pPr>
              <w:jc w:val="both"/>
              <w:rPr>
                <w:rFonts w:eastAsia="Calibri"/>
                <w:sz w:val="24"/>
                <w:szCs w:val="24"/>
              </w:rPr>
            </w:pPr>
            <w:r>
              <w:rPr>
                <w:rFonts w:eastAsia="Calibri"/>
                <w:sz w:val="24"/>
                <w:szCs w:val="24"/>
              </w:rPr>
              <w:t>П</w:t>
            </w:r>
            <w:r w:rsidRPr="00D9731A">
              <w:rPr>
                <w:rFonts w:eastAsia="Calibri"/>
                <w:sz w:val="24"/>
                <w:szCs w:val="24"/>
              </w:rPr>
              <w:t>ользователи библиотеки обращались к различным электронным ресурсам. Наиболее востребованными были «Полезные ссылки», «Портал государственных услуг», «Регистратура 96».</w:t>
            </w:r>
          </w:p>
        </w:tc>
      </w:tr>
    </w:tbl>
    <w:p w:rsidR="00D5408D" w:rsidRDefault="00D5408D" w:rsidP="00595339">
      <w:pPr>
        <w:ind w:firstLine="567"/>
        <w:jc w:val="both"/>
        <w:rPr>
          <w:sz w:val="24"/>
          <w:szCs w:val="24"/>
        </w:rPr>
      </w:pPr>
      <w:r w:rsidRPr="00D9731A">
        <w:rPr>
          <w:b/>
          <w:i/>
          <w:sz w:val="24"/>
          <w:szCs w:val="24"/>
        </w:rPr>
        <w:t>Проблемы:</w:t>
      </w:r>
      <w:r>
        <w:rPr>
          <w:sz w:val="24"/>
          <w:szCs w:val="24"/>
        </w:rPr>
        <w:t xml:space="preserve"> </w:t>
      </w:r>
      <w:r w:rsidRPr="00D5408D">
        <w:rPr>
          <w:sz w:val="24"/>
          <w:szCs w:val="24"/>
        </w:rPr>
        <w:t>Не все читатели имеют доступ в интернет, и не все в достаточной мере умеют работать с электронной почтой.</w:t>
      </w:r>
    </w:p>
    <w:p w:rsidR="00D9731A" w:rsidRPr="00D5408D" w:rsidRDefault="00D9731A" w:rsidP="00595339">
      <w:pPr>
        <w:ind w:firstLine="567"/>
        <w:jc w:val="both"/>
        <w:rPr>
          <w:sz w:val="24"/>
          <w:szCs w:val="24"/>
        </w:rPr>
      </w:pPr>
    </w:p>
    <w:p w:rsidR="00595339" w:rsidRDefault="00595339" w:rsidP="00FB3FE8">
      <w:pPr>
        <w:numPr>
          <w:ilvl w:val="1"/>
          <w:numId w:val="23"/>
        </w:numPr>
        <w:ind w:left="0" w:firstLine="0"/>
        <w:jc w:val="both"/>
        <w:rPr>
          <w:b/>
          <w:i/>
          <w:sz w:val="24"/>
          <w:szCs w:val="24"/>
        </w:rPr>
      </w:pPr>
      <w:r w:rsidRPr="00D5408D">
        <w:rPr>
          <w:b/>
          <w:i/>
          <w:sz w:val="24"/>
          <w:szCs w:val="24"/>
        </w:rPr>
        <w:t>Наиболее значимые, на ваш взгляд, проекты, а также издательская и просветительская деятельность в рамках ЦОД.</w:t>
      </w:r>
    </w:p>
    <w:p w:rsidR="003F12AB" w:rsidRPr="008A7B4C" w:rsidRDefault="00FC70AF" w:rsidP="00907DC9">
      <w:pPr>
        <w:pStyle w:val="ab"/>
        <w:numPr>
          <w:ilvl w:val="0"/>
          <w:numId w:val="28"/>
        </w:numPr>
        <w:jc w:val="both"/>
      </w:pPr>
      <w:r w:rsidRPr="00D4718B">
        <w:t xml:space="preserve">В рамках работы ЦОД проходят обучающие занятия по программе «Компьютер </w:t>
      </w:r>
      <w:r w:rsidR="008A7B4C">
        <w:t xml:space="preserve">для тех </w:t>
      </w:r>
      <w:r w:rsidR="00D9731A" w:rsidRPr="00D4718B">
        <w:t>кому за …»</w:t>
      </w:r>
      <w:r w:rsidR="008A7B4C">
        <w:t xml:space="preserve">. </w:t>
      </w:r>
      <w:r w:rsidR="003F12AB" w:rsidRPr="008A7B4C">
        <w:t xml:space="preserve">Программа реализуется с 2013 </w:t>
      </w:r>
      <w:r w:rsidRPr="008A7B4C">
        <w:t xml:space="preserve">года и до сих пор пользуется спросом. </w:t>
      </w:r>
    </w:p>
    <w:p w:rsidR="00FC70AF" w:rsidRPr="00064765" w:rsidRDefault="00FC70AF" w:rsidP="00064765">
      <w:pPr>
        <w:jc w:val="both"/>
        <w:rPr>
          <w:sz w:val="24"/>
          <w:szCs w:val="24"/>
        </w:rPr>
      </w:pPr>
      <w:r w:rsidRPr="00064765">
        <w:rPr>
          <w:sz w:val="24"/>
          <w:szCs w:val="24"/>
        </w:rPr>
        <w:t>Н</w:t>
      </w:r>
      <w:r w:rsidR="003F12AB" w:rsidRPr="00064765">
        <w:rPr>
          <w:sz w:val="24"/>
          <w:szCs w:val="24"/>
        </w:rPr>
        <w:t xml:space="preserve">абор «студентов» осуществляется </w:t>
      </w:r>
      <w:r w:rsidRPr="00064765">
        <w:rPr>
          <w:sz w:val="24"/>
          <w:szCs w:val="24"/>
        </w:rPr>
        <w:t>благодаря размещенной рекламе на сайте</w:t>
      </w:r>
      <w:r w:rsidR="003F12AB" w:rsidRPr="00064765">
        <w:rPr>
          <w:sz w:val="24"/>
          <w:szCs w:val="24"/>
        </w:rPr>
        <w:t xml:space="preserve">, </w:t>
      </w:r>
      <w:r w:rsidRPr="00064765">
        <w:rPr>
          <w:sz w:val="24"/>
          <w:szCs w:val="24"/>
        </w:rPr>
        <w:t>и</w:t>
      </w:r>
      <w:r w:rsidR="003F12AB" w:rsidRPr="00064765">
        <w:rPr>
          <w:sz w:val="24"/>
          <w:szCs w:val="24"/>
        </w:rPr>
        <w:t xml:space="preserve">нформации в стенах библиотеки и </w:t>
      </w:r>
      <w:r w:rsidRPr="00064765">
        <w:rPr>
          <w:sz w:val="24"/>
          <w:szCs w:val="24"/>
        </w:rPr>
        <w:t>через местную газету «</w:t>
      </w:r>
      <w:proofErr w:type="spellStart"/>
      <w:r w:rsidR="003F12AB" w:rsidRPr="00064765">
        <w:rPr>
          <w:sz w:val="24"/>
          <w:szCs w:val="24"/>
        </w:rPr>
        <w:t>Красноуральский</w:t>
      </w:r>
      <w:proofErr w:type="spellEnd"/>
      <w:r w:rsidR="003F12AB" w:rsidRPr="00064765">
        <w:rPr>
          <w:sz w:val="24"/>
          <w:szCs w:val="24"/>
        </w:rPr>
        <w:t xml:space="preserve"> рабочий</w:t>
      </w:r>
      <w:r w:rsidRPr="00064765">
        <w:rPr>
          <w:sz w:val="24"/>
          <w:szCs w:val="24"/>
        </w:rPr>
        <w:t xml:space="preserve">». Программа направлена </w:t>
      </w:r>
      <w:r w:rsidR="003F12AB" w:rsidRPr="00064765">
        <w:rPr>
          <w:sz w:val="24"/>
          <w:szCs w:val="24"/>
        </w:rPr>
        <w:t>на обучение пользователей информационной культуре как инструменту успешной деятельности в различных сферах жизни.</w:t>
      </w:r>
    </w:p>
    <w:p w:rsidR="00D4718B" w:rsidRPr="00D4718B" w:rsidRDefault="00D4718B" w:rsidP="00907DC9">
      <w:pPr>
        <w:pStyle w:val="ab"/>
        <w:numPr>
          <w:ilvl w:val="0"/>
          <w:numId w:val="28"/>
        </w:numPr>
        <w:jc w:val="both"/>
      </w:pPr>
      <w:r w:rsidRPr="00D4718B">
        <w:t>В рамках работы ЦОД проходят занятия по программе "Ассоциация юристов России"</w:t>
      </w:r>
    </w:p>
    <w:p w:rsidR="003F12AB" w:rsidRPr="00D4718B" w:rsidRDefault="00D4718B" w:rsidP="00D4718B">
      <w:pPr>
        <w:jc w:val="both"/>
        <w:rPr>
          <w:sz w:val="24"/>
          <w:szCs w:val="24"/>
        </w:rPr>
      </w:pPr>
      <w:r w:rsidRPr="00D4718B">
        <w:rPr>
          <w:sz w:val="24"/>
          <w:szCs w:val="24"/>
        </w:rPr>
        <w:t xml:space="preserve">юридические </w:t>
      </w:r>
      <w:r>
        <w:rPr>
          <w:sz w:val="24"/>
          <w:szCs w:val="24"/>
        </w:rPr>
        <w:t xml:space="preserve">онлайн консультации </w:t>
      </w:r>
      <w:r w:rsidRPr="00D4718B">
        <w:rPr>
          <w:sz w:val="24"/>
          <w:szCs w:val="24"/>
        </w:rPr>
        <w:t>"Право знать!". Цель проекта — создание условий для реализации права жителей региона на получение квалифицированной негосударственной бесплатной юридической помощи.</w:t>
      </w:r>
    </w:p>
    <w:p w:rsidR="00D4718B" w:rsidRDefault="00D4718B" w:rsidP="00064765">
      <w:pPr>
        <w:rPr>
          <w:sz w:val="24"/>
          <w:szCs w:val="24"/>
          <w:u w:val="single"/>
        </w:rPr>
      </w:pPr>
    </w:p>
    <w:p w:rsidR="003F12AB" w:rsidRPr="00064765" w:rsidRDefault="003F12AB" w:rsidP="00064765">
      <w:pPr>
        <w:rPr>
          <w:sz w:val="24"/>
          <w:szCs w:val="24"/>
          <w:u w:val="single"/>
        </w:rPr>
      </w:pPr>
      <w:r w:rsidRPr="00064765">
        <w:rPr>
          <w:sz w:val="24"/>
          <w:szCs w:val="24"/>
          <w:u w:val="single"/>
        </w:rPr>
        <w:t>Издательская просветительская деятельность в рамках ЦОД:</w:t>
      </w:r>
    </w:p>
    <w:p w:rsidR="003F12AB" w:rsidRPr="00064765" w:rsidRDefault="00EC5C00" w:rsidP="00907DC9">
      <w:pPr>
        <w:pStyle w:val="ab"/>
        <w:numPr>
          <w:ilvl w:val="0"/>
          <w:numId w:val="27"/>
        </w:numPr>
        <w:ind w:left="284" w:firstLine="76"/>
      </w:pPr>
      <w:r>
        <w:t>«у</w:t>
      </w:r>
      <w:r w:rsidR="003F12AB" w:rsidRPr="00064765">
        <w:t>слуги ЦОД в библиотечной системе» - 40 экземпляров;</w:t>
      </w:r>
    </w:p>
    <w:p w:rsidR="003F12AB" w:rsidRPr="00064765" w:rsidRDefault="00EC5C00" w:rsidP="00907DC9">
      <w:pPr>
        <w:pStyle w:val="ab"/>
        <w:numPr>
          <w:ilvl w:val="0"/>
          <w:numId w:val="27"/>
        </w:numPr>
      </w:pPr>
      <w:r w:rsidRPr="00EC5C00">
        <w:t>п</w:t>
      </w:r>
      <w:r w:rsidR="003F12AB" w:rsidRPr="00064765">
        <w:t>рофилактика ПДД «Грамотный пешеход» - 30 экземпляров;</w:t>
      </w:r>
    </w:p>
    <w:p w:rsidR="003F12AB" w:rsidRPr="00064765" w:rsidRDefault="00EC5C00" w:rsidP="00907DC9">
      <w:pPr>
        <w:pStyle w:val="ab"/>
        <w:numPr>
          <w:ilvl w:val="0"/>
          <w:numId w:val="27"/>
        </w:numPr>
      </w:pPr>
      <w:r>
        <w:t>с</w:t>
      </w:r>
      <w:r w:rsidR="003F12AB" w:rsidRPr="00064765">
        <w:t>писок поступившей литературы – 25 экземпляров;</w:t>
      </w:r>
    </w:p>
    <w:p w:rsidR="003F12AB" w:rsidRPr="00064765" w:rsidRDefault="00EC5C00" w:rsidP="00907DC9">
      <w:pPr>
        <w:pStyle w:val="ab"/>
        <w:numPr>
          <w:ilvl w:val="0"/>
          <w:numId w:val="27"/>
        </w:numPr>
      </w:pPr>
      <w:r>
        <w:t>п</w:t>
      </w:r>
      <w:r w:rsidR="003F12AB" w:rsidRPr="00064765">
        <w:t>амятка «Пропаганда здорового образа жизни» -20 экземпляров;</w:t>
      </w:r>
    </w:p>
    <w:p w:rsidR="003F12AB" w:rsidRPr="00064765" w:rsidRDefault="00EC5C00" w:rsidP="00907DC9">
      <w:pPr>
        <w:pStyle w:val="ab"/>
        <w:numPr>
          <w:ilvl w:val="0"/>
          <w:numId w:val="27"/>
        </w:numPr>
      </w:pPr>
      <w:r>
        <w:t>п</w:t>
      </w:r>
      <w:r w:rsidR="003F12AB" w:rsidRPr="00064765">
        <w:t>амятка безопасности на воде «Осторожно, водоём» -35 экземпляров.</w:t>
      </w:r>
    </w:p>
    <w:p w:rsidR="003F12AB" w:rsidRPr="003F12AB" w:rsidRDefault="003F12AB" w:rsidP="003F12AB">
      <w:pPr>
        <w:pStyle w:val="ab"/>
        <w:ind w:left="720"/>
        <w:jc w:val="both"/>
        <w:rPr>
          <w:i/>
        </w:rPr>
      </w:pPr>
    </w:p>
    <w:p w:rsidR="00595339" w:rsidRDefault="00595339" w:rsidP="00FB3FE8">
      <w:pPr>
        <w:numPr>
          <w:ilvl w:val="1"/>
          <w:numId w:val="23"/>
        </w:numPr>
        <w:ind w:left="0" w:firstLine="0"/>
        <w:jc w:val="both"/>
        <w:rPr>
          <w:b/>
          <w:i/>
          <w:sz w:val="24"/>
          <w:szCs w:val="24"/>
        </w:rPr>
      </w:pPr>
      <w:r w:rsidRPr="00D5408D">
        <w:rPr>
          <w:b/>
          <w:i/>
          <w:sz w:val="24"/>
          <w:szCs w:val="24"/>
        </w:rPr>
        <w:t>Социальное партнерство. Взаимодействие с органами власти, общественными организациями, коммерческими структурами.</w:t>
      </w:r>
    </w:p>
    <w:p w:rsidR="00595339" w:rsidRPr="00595339" w:rsidRDefault="00595339" w:rsidP="00595339">
      <w:pPr>
        <w:jc w:val="both"/>
        <w:rPr>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521"/>
      </w:tblGrid>
      <w:tr w:rsidR="00595339" w:rsidRPr="00595339" w:rsidTr="00A16E52">
        <w:tc>
          <w:tcPr>
            <w:tcW w:w="3544"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Организация – партнер</w:t>
            </w:r>
          </w:p>
        </w:tc>
        <w:tc>
          <w:tcPr>
            <w:tcW w:w="6521"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Совместное мероприятие (тема, форма, краткое описание)</w:t>
            </w:r>
          </w:p>
        </w:tc>
      </w:tr>
      <w:tr w:rsidR="00595339" w:rsidRPr="00595339" w:rsidTr="00A16E52">
        <w:tc>
          <w:tcPr>
            <w:tcW w:w="3544" w:type="dxa"/>
            <w:shd w:val="clear" w:color="auto" w:fill="auto"/>
          </w:tcPr>
          <w:p w:rsidR="00064765" w:rsidRDefault="00C22ED7" w:rsidP="006530BF">
            <w:pPr>
              <w:jc w:val="both"/>
              <w:rPr>
                <w:rFonts w:eastAsia="Calibri"/>
                <w:sz w:val="24"/>
                <w:szCs w:val="24"/>
              </w:rPr>
            </w:pPr>
            <w:r w:rsidRPr="00064765">
              <w:rPr>
                <w:rFonts w:eastAsia="Calibri"/>
                <w:sz w:val="24"/>
                <w:szCs w:val="24"/>
              </w:rPr>
              <w:t>Управление образования городского округа Красноуральск</w:t>
            </w:r>
            <w:r w:rsidR="00064765" w:rsidRPr="00064765">
              <w:rPr>
                <w:rFonts w:eastAsia="Calibri"/>
                <w:sz w:val="24"/>
                <w:szCs w:val="24"/>
              </w:rPr>
              <w:t xml:space="preserve">, </w:t>
            </w:r>
          </w:p>
          <w:p w:rsidR="00064765" w:rsidRDefault="00064765" w:rsidP="006530BF">
            <w:pPr>
              <w:jc w:val="both"/>
              <w:rPr>
                <w:rFonts w:eastAsia="Calibri"/>
                <w:sz w:val="24"/>
                <w:szCs w:val="24"/>
              </w:rPr>
            </w:pPr>
            <w:r w:rsidRPr="00064765">
              <w:rPr>
                <w:rFonts w:eastAsia="Calibri"/>
                <w:sz w:val="24"/>
                <w:szCs w:val="24"/>
              </w:rPr>
              <w:t xml:space="preserve">Администрация городского округа Красноуральск, </w:t>
            </w:r>
          </w:p>
          <w:p w:rsidR="00064765" w:rsidRDefault="00064765" w:rsidP="006530BF">
            <w:pPr>
              <w:jc w:val="both"/>
              <w:rPr>
                <w:rFonts w:eastAsia="Calibri"/>
                <w:sz w:val="24"/>
                <w:szCs w:val="24"/>
              </w:rPr>
            </w:pPr>
            <w:r w:rsidRPr="00064765">
              <w:rPr>
                <w:rFonts w:eastAsia="Calibri"/>
                <w:sz w:val="24"/>
                <w:szCs w:val="24"/>
              </w:rPr>
              <w:t>ООО «Управляющая компания»,</w:t>
            </w:r>
          </w:p>
          <w:p w:rsidR="00064765" w:rsidRPr="00064765" w:rsidRDefault="00064765" w:rsidP="006530BF">
            <w:pPr>
              <w:jc w:val="both"/>
              <w:rPr>
                <w:rFonts w:eastAsia="Calibri"/>
                <w:sz w:val="24"/>
                <w:szCs w:val="24"/>
              </w:rPr>
            </w:pPr>
            <w:r w:rsidRPr="00064765">
              <w:rPr>
                <w:rFonts w:eastAsia="Calibri"/>
                <w:sz w:val="24"/>
                <w:szCs w:val="24"/>
              </w:rPr>
              <w:t>ООО ГУП «Газовые сети»</w:t>
            </w:r>
            <w:r>
              <w:rPr>
                <w:rFonts w:eastAsia="Calibri"/>
                <w:sz w:val="24"/>
                <w:szCs w:val="24"/>
              </w:rPr>
              <w:t>,</w:t>
            </w:r>
          </w:p>
          <w:p w:rsidR="00064765" w:rsidRPr="00064765" w:rsidRDefault="00064765" w:rsidP="006530BF">
            <w:pPr>
              <w:jc w:val="both"/>
              <w:rPr>
                <w:rFonts w:eastAsia="Calibri"/>
                <w:sz w:val="24"/>
                <w:szCs w:val="24"/>
              </w:rPr>
            </w:pPr>
            <w:r w:rsidRPr="00064765">
              <w:rPr>
                <w:rFonts w:eastAsia="Calibri"/>
                <w:sz w:val="24"/>
                <w:szCs w:val="24"/>
              </w:rPr>
              <w:t>МКУ «</w:t>
            </w:r>
            <w:proofErr w:type="gramStart"/>
            <w:r w:rsidRPr="00064765">
              <w:rPr>
                <w:rFonts w:eastAsia="Calibri"/>
                <w:sz w:val="24"/>
                <w:szCs w:val="24"/>
              </w:rPr>
              <w:t>Управление  ЖКХ</w:t>
            </w:r>
            <w:proofErr w:type="gramEnd"/>
            <w:r w:rsidRPr="00064765">
              <w:rPr>
                <w:rFonts w:eastAsia="Calibri"/>
                <w:sz w:val="24"/>
                <w:szCs w:val="24"/>
              </w:rPr>
              <w:t xml:space="preserve"> и энергетики;</w:t>
            </w:r>
          </w:p>
          <w:p w:rsidR="00064765" w:rsidRPr="00064765" w:rsidRDefault="00064765" w:rsidP="006530BF">
            <w:pPr>
              <w:jc w:val="both"/>
              <w:rPr>
                <w:rFonts w:eastAsia="Calibri"/>
                <w:sz w:val="24"/>
                <w:szCs w:val="24"/>
              </w:rPr>
            </w:pPr>
            <w:r>
              <w:rPr>
                <w:rFonts w:eastAsia="Calibri"/>
                <w:sz w:val="24"/>
                <w:szCs w:val="24"/>
              </w:rPr>
              <w:lastRenderedPageBreak/>
              <w:t>Отдел</w:t>
            </w:r>
            <w:r w:rsidRPr="00064765">
              <w:rPr>
                <w:rFonts w:eastAsia="Calibri"/>
                <w:sz w:val="24"/>
                <w:szCs w:val="24"/>
              </w:rPr>
              <w:t xml:space="preserve"> охраны окружающей среды городского округа Красноуральск</w:t>
            </w:r>
          </w:p>
          <w:p w:rsidR="00595339" w:rsidRPr="00595339" w:rsidRDefault="00064765" w:rsidP="006530BF">
            <w:pPr>
              <w:jc w:val="both"/>
              <w:rPr>
                <w:rFonts w:eastAsia="Calibri"/>
                <w:i/>
                <w:sz w:val="24"/>
                <w:szCs w:val="24"/>
              </w:rPr>
            </w:pPr>
            <w:r w:rsidRPr="00064765">
              <w:rPr>
                <w:rFonts w:eastAsia="Calibri"/>
                <w:sz w:val="24"/>
                <w:szCs w:val="24"/>
              </w:rPr>
              <w:t>директор МУП «Городские электрические сети»;</w:t>
            </w:r>
          </w:p>
        </w:tc>
        <w:tc>
          <w:tcPr>
            <w:tcW w:w="6521" w:type="dxa"/>
            <w:shd w:val="clear" w:color="auto" w:fill="auto"/>
          </w:tcPr>
          <w:p w:rsidR="00595339" w:rsidRPr="00064765" w:rsidRDefault="00064765" w:rsidP="00064765">
            <w:pPr>
              <w:jc w:val="both"/>
              <w:rPr>
                <w:rFonts w:eastAsia="Calibri"/>
                <w:sz w:val="24"/>
                <w:szCs w:val="24"/>
              </w:rPr>
            </w:pPr>
            <w:r w:rsidRPr="00D4718B">
              <w:rPr>
                <w:rFonts w:eastAsia="Calibri"/>
                <w:b/>
                <w:sz w:val="24"/>
                <w:szCs w:val="24"/>
              </w:rPr>
              <w:lastRenderedPageBreak/>
              <w:t xml:space="preserve">Фестиваль энергосбережения </w:t>
            </w:r>
            <w:r w:rsidR="00C22ED7" w:rsidRPr="00D4718B">
              <w:rPr>
                <w:rFonts w:eastAsia="Calibri"/>
                <w:b/>
                <w:sz w:val="24"/>
                <w:szCs w:val="24"/>
              </w:rPr>
              <w:t>#ВМЕСТЕЯРЧЕ.</w:t>
            </w:r>
            <w:r w:rsidR="00C7087D">
              <w:rPr>
                <w:rFonts w:eastAsia="Calibri"/>
                <w:sz w:val="24"/>
                <w:szCs w:val="24"/>
              </w:rPr>
              <w:t xml:space="preserve"> Он</w:t>
            </w:r>
            <w:r w:rsidR="00C22ED7" w:rsidRPr="00064765">
              <w:rPr>
                <w:rFonts w:eastAsia="Calibri"/>
                <w:sz w:val="24"/>
                <w:szCs w:val="24"/>
              </w:rPr>
              <w:t xml:space="preserve">лайн. </w:t>
            </w:r>
            <w:r w:rsidRPr="00064765">
              <w:rPr>
                <w:rFonts w:eastAsia="Calibri"/>
                <w:sz w:val="24"/>
                <w:szCs w:val="24"/>
              </w:rPr>
              <w:t>В целях популяризации среди населения энергосберегающего образа жизни и бережного отношения к потреблению энергетических ресурсов.</w:t>
            </w:r>
          </w:p>
        </w:tc>
      </w:tr>
      <w:tr w:rsidR="0067731B" w:rsidRPr="00595339" w:rsidTr="00A16E52">
        <w:tc>
          <w:tcPr>
            <w:tcW w:w="3544" w:type="dxa"/>
            <w:shd w:val="clear" w:color="auto" w:fill="auto"/>
          </w:tcPr>
          <w:p w:rsidR="0067731B" w:rsidRPr="00D4718B" w:rsidRDefault="00D4718B" w:rsidP="0067731B">
            <w:pPr>
              <w:jc w:val="both"/>
              <w:rPr>
                <w:rFonts w:eastAsia="Calibri"/>
                <w:sz w:val="24"/>
                <w:szCs w:val="24"/>
              </w:rPr>
            </w:pPr>
            <w:r w:rsidRPr="00D4718B">
              <w:rPr>
                <w:rFonts w:eastAsia="Calibri"/>
                <w:sz w:val="24"/>
                <w:szCs w:val="24"/>
              </w:rPr>
              <w:t>О</w:t>
            </w:r>
            <w:r w:rsidR="0067731B" w:rsidRPr="00D4718B">
              <w:rPr>
                <w:rFonts w:eastAsia="Calibri"/>
                <w:sz w:val="24"/>
                <w:szCs w:val="24"/>
              </w:rPr>
              <w:t>ГИБДД</w:t>
            </w:r>
            <w:r w:rsidRPr="00D4718B">
              <w:rPr>
                <w:rFonts w:eastAsia="Calibri"/>
                <w:sz w:val="24"/>
                <w:szCs w:val="24"/>
              </w:rPr>
              <w:t xml:space="preserve"> ОМВД России по г. Красноуральск</w:t>
            </w:r>
          </w:p>
        </w:tc>
        <w:tc>
          <w:tcPr>
            <w:tcW w:w="6521" w:type="dxa"/>
            <w:shd w:val="clear" w:color="auto" w:fill="auto"/>
          </w:tcPr>
          <w:p w:rsidR="0067731B" w:rsidRPr="00D4718B" w:rsidRDefault="00D4718B" w:rsidP="0067731B">
            <w:pPr>
              <w:jc w:val="both"/>
              <w:rPr>
                <w:rFonts w:eastAsia="Calibri"/>
                <w:b/>
                <w:sz w:val="24"/>
                <w:szCs w:val="24"/>
              </w:rPr>
            </w:pPr>
            <w:r w:rsidRPr="00D4718B">
              <w:rPr>
                <w:rFonts w:eastAsia="Calibri"/>
                <w:b/>
                <w:sz w:val="24"/>
                <w:szCs w:val="24"/>
              </w:rPr>
              <w:t xml:space="preserve">Акция «Путешествие в страну </w:t>
            </w:r>
            <w:proofErr w:type="spellStart"/>
            <w:r w:rsidRPr="00D4718B">
              <w:rPr>
                <w:rFonts w:eastAsia="Calibri"/>
                <w:b/>
                <w:sz w:val="24"/>
                <w:szCs w:val="24"/>
              </w:rPr>
              <w:t>С</w:t>
            </w:r>
            <w:r w:rsidR="0067731B" w:rsidRPr="00D4718B">
              <w:rPr>
                <w:rFonts w:eastAsia="Calibri"/>
                <w:b/>
                <w:sz w:val="24"/>
                <w:szCs w:val="24"/>
              </w:rPr>
              <w:t>ветофорию</w:t>
            </w:r>
            <w:proofErr w:type="spellEnd"/>
            <w:r w:rsidR="0067731B" w:rsidRPr="00D4718B">
              <w:rPr>
                <w:rFonts w:eastAsia="Calibri"/>
                <w:b/>
                <w:sz w:val="24"/>
                <w:szCs w:val="24"/>
              </w:rPr>
              <w:t>»</w:t>
            </w:r>
            <w:r w:rsidRPr="00D4718B">
              <w:rPr>
                <w:rFonts w:eastAsia="Calibri"/>
                <w:b/>
                <w:sz w:val="24"/>
                <w:szCs w:val="24"/>
              </w:rPr>
              <w:t>.</w:t>
            </w:r>
          </w:p>
          <w:p w:rsidR="0067731B" w:rsidRPr="00D4718B" w:rsidRDefault="0067731B" w:rsidP="0067731B">
            <w:pPr>
              <w:jc w:val="both"/>
              <w:rPr>
                <w:rFonts w:eastAsia="Calibri"/>
                <w:i/>
                <w:sz w:val="24"/>
                <w:szCs w:val="24"/>
              </w:rPr>
            </w:pPr>
            <w:r w:rsidRPr="00D4718B">
              <w:rPr>
                <w:rFonts w:eastAsia="Calibri"/>
                <w:sz w:val="24"/>
                <w:szCs w:val="24"/>
              </w:rPr>
              <w:t xml:space="preserve">Школьники совместно с инспектором ГИБДД вспомнили </w:t>
            </w:r>
            <w:proofErr w:type="gramStart"/>
            <w:r w:rsidRPr="00D4718B">
              <w:rPr>
                <w:rFonts w:eastAsia="Calibri"/>
                <w:sz w:val="24"/>
                <w:szCs w:val="24"/>
              </w:rPr>
              <w:t>правила  дорожного</w:t>
            </w:r>
            <w:proofErr w:type="gramEnd"/>
            <w:r w:rsidRPr="00D4718B">
              <w:rPr>
                <w:rFonts w:eastAsia="Calibri"/>
                <w:sz w:val="24"/>
                <w:szCs w:val="24"/>
              </w:rPr>
              <w:t xml:space="preserve"> движения. Затем, разделившись на команды, учащиеся, по заданию ведущих, </w:t>
            </w:r>
            <w:proofErr w:type="gramStart"/>
            <w:r w:rsidRPr="00D4718B">
              <w:rPr>
                <w:rFonts w:eastAsia="Calibri"/>
                <w:sz w:val="24"/>
                <w:szCs w:val="24"/>
              </w:rPr>
              <w:t>объясняли</w:t>
            </w:r>
            <w:proofErr w:type="gramEnd"/>
            <w:r w:rsidRPr="00D4718B">
              <w:rPr>
                <w:rFonts w:eastAsia="Calibri"/>
                <w:sz w:val="24"/>
                <w:szCs w:val="24"/>
              </w:rPr>
              <w:t xml:space="preserve"> как нужно вести себя в тех или иных ситуациях на дороге. Все показали высокие знания правил дорожного движения. Присутствовало 96 человек.</w:t>
            </w:r>
          </w:p>
        </w:tc>
      </w:tr>
      <w:tr w:rsidR="0067731B" w:rsidRPr="00595339" w:rsidTr="00A16E52">
        <w:tc>
          <w:tcPr>
            <w:tcW w:w="3544" w:type="dxa"/>
            <w:shd w:val="clear" w:color="auto" w:fill="auto"/>
          </w:tcPr>
          <w:p w:rsidR="0067731B" w:rsidRPr="00D4718B" w:rsidRDefault="00D4718B" w:rsidP="0067731B">
            <w:pPr>
              <w:jc w:val="both"/>
              <w:rPr>
                <w:rFonts w:eastAsia="Calibri"/>
                <w:sz w:val="24"/>
                <w:szCs w:val="24"/>
              </w:rPr>
            </w:pPr>
            <w:r w:rsidRPr="00D4718B">
              <w:rPr>
                <w:rFonts w:eastAsia="Calibri"/>
                <w:sz w:val="24"/>
                <w:szCs w:val="24"/>
              </w:rPr>
              <w:t>ОГИБДД ОМВД России по г. Красноуральск</w:t>
            </w:r>
          </w:p>
        </w:tc>
        <w:tc>
          <w:tcPr>
            <w:tcW w:w="6521" w:type="dxa"/>
            <w:shd w:val="clear" w:color="auto" w:fill="auto"/>
          </w:tcPr>
          <w:p w:rsidR="0067731B" w:rsidRPr="00D4718B" w:rsidRDefault="0067731B" w:rsidP="0067731B">
            <w:pPr>
              <w:jc w:val="both"/>
              <w:rPr>
                <w:rFonts w:eastAsia="Calibri"/>
                <w:b/>
                <w:sz w:val="24"/>
                <w:szCs w:val="24"/>
              </w:rPr>
            </w:pPr>
            <w:r w:rsidRPr="00D4718B">
              <w:rPr>
                <w:rFonts w:eastAsia="Calibri"/>
                <w:b/>
                <w:sz w:val="24"/>
                <w:szCs w:val="24"/>
              </w:rPr>
              <w:t>Акция «Безопасный двор»</w:t>
            </w:r>
          </w:p>
          <w:p w:rsidR="0067731B" w:rsidRPr="00D4718B" w:rsidRDefault="0067731B" w:rsidP="0067731B">
            <w:pPr>
              <w:jc w:val="both"/>
              <w:rPr>
                <w:rFonts w:eastAsia="Calibri"/>
                <w:sz w:val="24"/>
                <w:szCs w:val="24"/>
              </w:rPr>
            </w:pPr>
            <w:r w:rsidRPr="00D4718B">
              <w:rPr>
                <w:rFonts w:eastAsia="Calibri"/>
                <w:sz w:val="24"/>
                <w:szCs w:val="24"/>
              </w:rPr>
              <w:t>Профилактика нарушений ПДД среди детей и подростков.</w:t>
            </w:r>
          </w:p>
          <w:p w:rsidR="0067731B" w:rsidRPr="00D4718B" w:rsidRDefault="0067731B" w:rsidP="0067731B">
            <w:pPr>
              <w:jc w:val="both"/>
              <w:rPr>
                <w:rFonts w:eastAsia="Calibri"/>
                <w:sz w:val="24"/>
                <w:szCs w:val="24"/>
              </w:rPr>
            </w:pPr>
            <w:r w:rsidRPr="00D4718B">
              <w:rPr>
                <w:rFonts w:eastAsia="Calibri"/>
                <w:sz w:val="24"/>
                <w:szCs w:val="24"/>
              </w:rPr>
              <w:t>Присутствующие ответили на вопросы викторины, поучаствовали в конкурсе «Нарисуй знак», разгадывали кроссворды и ребусы по данной теме. Все участники получили памятку о правилах поведения на дорогах и сладкий приз. Присутствовал 31 человек.</w:t>
            </w:r>
          </w:p>
        </w:tc>
      </w:tr>
    </w:tbl>
    <w:p w:rsidR="00595339" w:rsidRPr="00595339" w:rsidRDefault="00595339" w:rsidP="00595339">
      <w:pPr>
        <w:ind w:left="567"/>
        <w:jc w:val="both"/>
        <w:rPr>
          <w:sz w:val="24"/>
          <w:szCs w:val="24"/>
        </w:rPr>
      </w:pPr>
    </w:p>
    <w:p w:rsidR="00595339" w:rsidRPr="00D5408D" w:rsidRDefault="00595339" w:rsidP="00FB3FE8">
      <w:pPr>
        <w:numPr>
          <w:ilvl w:val="1"/>
          <w:numId w:val="23"/>
        </w:numPr>
        <w:ind w:left="0" w:firstLine="0"/>
        <w:jc w:val="both"/>
        <w:rPr>
          <w:b/>
          <w:i/>
          <w:sz w:val="24"/>
          <w:szCs w:val="24"/>
        </w:rPr>
      </w:pPr>
      <w:r w:rsidRPr="00D5408D">
        <w:rPr>
          <w:b/>
          <w:i/>
          <w:sz w:val="24"/>
          <w:szCs w:val="24"/>
        </w:rPr>
        <w:t xml:space="preserve">Краткие выводы о востребованности ЦОД в муниципальном округе. </w:t>
      </w:r>
    </w:p>
    <w:p w:rsidR="00D4718B" w:rsidRPr="00D4718B" w:rsidRDefault="00FF6B48" w:rsidP="008A7B4C">
      <w:pPr>
        <w:ind w:left="142" w:firstLine="566"/>
        <w:jc w:val="both"/>
        <w:rPr>
          <w:sz w:val="24"/>
          <w:szCs w:val="24"/>
        </w:rPr>
      </w:pPr>
      <w:r w:rsidRPr="00FF6B48">
        <w:rPr>
          <w:sz w:val="24"/>
          <w:szCs w:val="24"/>
        </w:rPr>
        <w:t xml:space="preserve">Предоставление населению </w:t>
      </w:r>
      <w:r w:rsidR="00D4718B">
        <w:rPr>
          <w:sz w:val="24"/>
          <w:szCs w:val="24"/>
        </w:rPr>
        <w:t xml:space="preserve">городского округа Красноуральск в муниципальных библиотеках </w:t>
      </w:r>
      <w:r w:rsidRPr="00FF6B48">
        <w:rPr>
          <w:sz w:val="24"/>
          <w:szCs w:val="24"/>
        </w:rPr>
        <w:t>разнообразной, полной и доступной информации являе</w:t>
      </w:r>
      <w:r w:rsidR="00D4718B">
        <w:rPr>
          <w:sz w:val="24"/>
          <w:szCs w:val="24"/>
        </w:rPr>
        <w:t xml:space="preserve">тся одним из важных направлений </w:t>
      </w:r>
      <w:r w:rsidRPr="00FF6B48">
        <w:rPr>
          <w:sz w:val="24"/>
          <w:szCs w:val="24"/>
        </w:rPr>
        <w:t>деятельности ЦОД.</w:t>
      </w:r>
      <w:r w:rsidR="00AD3B86">
        <w:rPr>
          <w:sz w:val="24"/>
          <w:szCs w:val="24"/>
        </w:rPr>
        <w:t xml:space="preserve"> </w:t>
      </w:r>
      <w:r w:rsidR="00241A0C">
        <w:rPr>
          <w:sz w:val="24"/>
          <w:szCs w:val="24"/>
        </w:rPr>
        <w:t>На 01.01.2021</w:t>
      </w:r>
      <w:r w:rsidR="00241A0C" w:rsidRPr="00241A0C">
        <w:rPr>
          <w:sz w:val="24"/>
          <w:szCs w:val="24"/>
        </w:rPr>
        <w:t xml:space="preserve"> г. </w:t>
      </w:r>
      <w:proofErr w:type="spellStart"/>
      <w:r w:rsidR="00241A0C" w:rsidRPr="00241A0C">
        <w:rPr>
          <w:sz w:val="24"/>
          <w:szCs w:val="24"/>
        </w:rPr>
        <w:t>ЦОДы</w:t>
      </w:r>
      <w:proofErr w:type="spellEnd"/>
      <w:r w:rsidR="00241A0C" w:rsidRPr="00241A0C">
        <w:rPr>
          <w:sz w:val="24"/>
          <w:szCs w:val="24"/>
        </w:rPr>
        <w:t xml:space="preserve"> к социально-значимой информации работают на базе </w:t>
      </w:r>
      <w:r w:rsidR="00241A0C">
        <w:rPr>
          <w:sz w:val="24"/>
          <w:szCs w:val="24"/>
        </w:rPr>
        <w:t xml:space="preserve">Центральной городской библиотеки им. П.П. Бажова и 7 библиотек- </w:t>
      </w:r>
      <w:r w:rsidR="00241A0C" w:rsidRPr="00241A0C">
        <w:rPr>
          <w:sz w:val="24"/>
          <w:szCs w:val="24"/>
        </w:rPr>
        <w:t>филиалов</w:t>
      </w:r>
      <w:r w:rsidR="00A07D70">
        <w:rPr>
          <w:sz w:val="24"/>
          <w:szCs w:val="24"/>
        </w:rPr>
        <w:t>.</w:t>
      </w:r>
      <w:r w:rsidR="00241A0C" w:rsidRPr="00241A0C">
        <w:rPr>
          <w:sz w:val="24"/>
          <w:szCs w:val="24"/>
        </w:rPr>
        <w:t xml:space="preserve"> В</w:t>
      </w:r>
      <w:r w:rsidR="00A07D70">
        <w:rPr>
          <w:sz w:val="24"/>
          <w:szCs w:val="24"/>
        </w:rPr>
        <w:t xml:space="preserve">се библиотеки подключены </w:t>
      </w:r>
      <w:r w:rsidR="00241A0C" w:rsidRPr="00241A0C">
        <w:rPr>
          <w:sz w:val="24"/>
          <w:szCs w:val="24"/>
        </w:rPr>
        <w:t>к Интернету</w:t>
      </w:r>
      <w:r w:rsidR="00A07D70">
        <w:rPr>
          <w:sz w:val="24"/>
          <w:szCs w:val="24"/>
        </w:rPr>
        <w:t xml:space="preserve">. </w:t>
      </w:r>
      <w:r w:rsidR="00D4718B" w:rsidRPr="00D4718B">
        <w:rPr>
          <w:sz w:val="24"/>
          <w:szCs w:val="24"/>
        </w:rPr>
        <w:t xml:space="preserve">Благодаря Свердловской областной универсальной научной библиотеке им. В.Г. Белинского и региональному отделению общероссийской общественной организации "Ассоциация юристов России" в Центральной городской библиотеке </w:t>
      </w:r>
      <w:r w:rsidR="00C7087D">
        <w:rPr>
          <w:sz w:val="24"/>
          <w:szCs w:val="24"/>
        </w:rPr>
        <w:t xml:space="preserve">им. П.П. Бажова </w:t>
      </w:r>
      <w:r w:rsidR="008A7B4C">
        <w:rPr>
          <w:sz w:val="24"/>
          <w:szCs w:val="24"/>
        </w:rPr>
        <w:t>продолжается</w:t>
      </w:r>
      <w:r w:rsidR="00D4718B" w:rsidRPr="00D4718B">
        <w:rPr>
          <w:sz w:val="24"/>
          <w:szCs w:val="24"/>
        </w:rPr>
        <w:t xml:space="preserve"> межрегиональный проект – юридические </w:t>
      </w:r>
      <w:r w:rsidR="008A7B4C">
        <w:rPr>
          <w:sz w:val="24"/>
          <w:szCs w:val="24"/>
        </w:rPr>
        <w:t xml:space="preserve">онлайн консультации "Право знать!". </w:t>
      </w:r>
      <w:r w:rsidR="00D4718B" w:rsidRPr="00D4718B">
        <w:rPr>
          <w:sz w:val="24"/>
          <w:szCs w:val="24"/>
        </w:rPr>
        <w:t xml:space="preserve">Цель проекта — создание условий для реализации права жителей региона на получение квалифицированной негосударственной бесплатной юридической помощи. Юридические консультации осуществляются в режиме реального времени с помощью программы </w:t>
      </w:r>
      <w:proofErr w:type="spellStart"/>
      <w:r w:rsidR="00D4718B" w:rsidRPr="00D4718B">
        <w:rPr>
          <w:sz w:val="24"/>
          <w:szCs w:val="24"/>
        </w:rPr>
        <w:t>видеозвонков</w:t>
      </w:r>
      <w:proofErr w:type="spellEnd"/>
      <w:r w:rsidR="00D4718B" w:rsidRPr="00D4718B">
        <w:rPr>
          <w:sz w:val="24"/>
          <w:szCs w:val="24"/>
        </w:rPr>
        <w:t xml:space="preserve"> "</w:t>
      </w:r>
      <w:proofErr w:type="spellStart"/>
      <w:r w:rsidR="00D4718B" w:rsidRPr="00D4718B">
        <w:rPr>
          <w:sz w:val="24"/>
          <w:szCs w:val="24"/>
        </w:rPr>
        <w:t>Skype</w:t>
      </w:r>
      <w:proofErr w:type="spellEnd"/>
      <w:r w:rsidR="00D4718B" w:rsidRPr="00D4718B">
        <w:rPr>
          <w:sz w:val="24"/>
          <w:szCs w:val="24"/>
        </w:rPr>
        <w:t xml:space="preserve">" (скайп). Расписание консультаций высылают на 2 месяца вперед, что очень удобно, человек может выбрать более подходящий период. Но! Дату выбрать нельзя, так как она уже сформирована в расписании, как и время. Консультации проходят 1 раз в месяц. </w:t>
      </w:r>
      <w:r w:rsidR="008A7B4C">
        <w:rPr>
          <w:sz w:val="24"/>
          <w:szCs w:val="24"/>
        </w:rPr>
        <w:t xml:space="preserve">В 2020 году состоялась 1 консультация. </w:t>
      </w:r>
      <w:r w:rsidR="00D4718B" w:rsidRPr="00D4718B">
        <w:rPr>
          <w:sz w:val="24"/>
          <w:szCs w:val="24"/>
        </w:rPr>
        <w:t>Еще один нюанс, юристы консультируют только по Гражданскому кодексу.</w:t>
      </w:r>
    </w:p>
    <w:p w:rsidR="00D4718B" w:rsidRPr="00D4718B" w:rsidRDefault="00D4718B" w:rsidP="008A7B4C">
      <w:pPr>
        <w:ind w:left="142" w:firstLine="566"/>
        <w:jc w:val="both"/>
        <w:rPr>
          <w:sz w:val="24"/>
          <w:szCs w:val="24"/>
        </w:rPr>
      </w:pPr>
      <w:r w:rsidRPr="00D4718B">
        <w:rPr>
          <w:sz w:val="24"/>
          <w:szCs w:val="24"/>
        </w:rPr>
        <w:t>Судя по предыдущим годам, ЦОД стал менее востребованным. Во-первых, рядом с библиотекой находится Многофункциональный центр «Мои документы</w:t>
      </w:r>
      <w:proofErr w:type="gramStart"/>
      <w:r w:rsidRPr="00D4718B">
        <w:rPr>
          <w:sz w:val="24"/>
          <w:szCs w:val="24"/>
        </w:rPr>
        <w:t>»,  в</w:t>
      </w:r>
      <w:proofErr w:type="gramEnd"/>
      <w:r w:rsidRPr="00D4718B">
        <w:rPr>
          <w:sz w:val="24"/>
          <w:szCs w:val="24"/>
        </w:rPr>
        <w:t xml:space="preserve"> котором пользователям  помогают оформлять определенные справки. Во-вторых, многие самостоятельно осваивают портал </w:t>
      </w:r>
      <w:proofErr w:type="spellStart"/>
      <w:r w:rsidRPr="00D4718B">
        <w:rPr>
          <w:sz w:val="24"/>
          <w:szCs w:val="24"/>
        </w:rPr>
        <w:t>Госуслуг</w:t>
      </w:r>
      <w:proofErr w:type="spellEnd"/>
      <w:r w:rsidRPr="00D4718B">
        <w:rPr>
          <w:sz w:val="24"/>
          <w:szCs w:val="24"/>
        </w:rPr>
        <w:t xml:space="preserve"> и обращаются только для того, чтобы подтвердить учетную запись. Кстати, для этого приходится созваниваться со специалистом из администрации города, т.к. </w:t>
      </w:r>
      <w:r w:rsidR="008A7B4C">
        <w:rPr>
          <w:sz w:val="24"/>
          <w:szCs w:val="24"/>
        </w:rPr>
        <w:t xml:space="preserve">у нас нет электронной подписи.  </w:t>
      </w:r>
      <w:r w:rsidRPr="00D4718B">
        <w:rPr>
          <w:sz w:val="24"/>
          <w:szCs w:val="24"/>
        </w:rPr>
        <w:t>Бывают технические сбои в работе ресурса, и люди не могут получить ту или иную услугу, что собственно тоже отрицательно влияет на их мнение о работе библиотеки в этой сфере.</w:t>
      </w:r>
    </w:p>
    <w:p w:rsidR="00AD3B86" w:rsidRDefault="00567BA6" w:rsidP="001556C9">
      <w:pPr>
        <w:ind w:left="142" w:firstLine="566"/>
        <w:jc w:val="both"/>
        <w:rPr>
          <w:sz w:val="24"/>
          <w:szCs w:val="24"/>
        </w:rPr>
      </w:pPr>
      <w:r>
        <w:rPr>
          <w:sz w:val="24"/>
          <w:szCs w:val="24"/>
        </w:rPr>
        <w:t>Показатели 2020</w:t>
      </w:r>
      <w:r w:rsidR="00D4718B" w:rsidRPr="00D4718B">
        <w:rPr>
          <w:sz w:val="24"/>
          <w:szCs w:val="24"/>
        </w:rPr>
        <w:t xml:space="preserve"> года были снижены </w:t>
      </w:r>
      <w:r>
        <w:rPr>
          <w:sz w:val="24"/>
          <w:szCs w:val="24"/>
        </w:rPr>
        <w:t>в сравнении с прошлым годом. Причиной снижения показателей работы ЦОД является эпидем</w:t>
      </w:r>
      <w:r w:rsidR="001556C9">
        <w:rPr>
          <w:sz w:val="24"/>
          <w:szCs w:val="24"/>
        </w:rPr>
        <w:t>иологическая ситуация в стране.</w:t>
      </w:r>
    </w:p>
    <w:p w:rsidR="006530BF" w:rsidRDefault="006530BF" w:rsidP="001556C9">
      <w:pPr>
        <w:ind w:left="142" w:firstLine="566"/>
        <w:jc w:val="both"/>
        <w:rPr>
          <w:sz w:val="24"/>
          <w:szCs w:val="24"/>
        </w:rPr>
      </w:pPr>
    </w:p>
    <w:p w:rsidR="006530BF" w:rsidRDefault="006530BF" w:rsidP="001556C9">
      <w:pPr>
        <w:ind w:left="142" w:firstLine="566"/>
        <w:jc w:val="both"/>
        <w:rPr>
          <w:sz w:val="24"/>
          <w:szCs w:val="24"/>
        </w:rPr>
      </w:pPr>
    </w:p>
    <w:p w:rsidR="006530BF" w:rsidRDefault="006530BF" w:rsidP="001556C9">
      <w:pPr>
        <w:ind w:left="142" w:firstLine="566"/>
        <w:jc w:val="both"/>
        <w:rPr>
          <w:sz w:val="24"/>
          <w:szCs w:val="24"/>
        </w:rPr>
      </w:pPr>
    </w:p>
    <w:p w:rsidR="006530BF" w:rsidRDefault="006530BF" w:rsidP="001556C9">
      <w:pPr>
        <w:ind w:left="142" w:firstLine="566"/>
        <w:jc w:val="both"/>
        <w:rPr>
          <w:sz w:val="24"/>
          <w:szCs w:val="24"/>
        </w:rPr>
      </w:pPr>
    </w:p>
    <w:p w:rsidR="00AD3B86" w:rsidRPr="00FF6B48" w:rsidRDefault="00AD3B86" w:rsidP="00FF6B48">
      <w:pPr>
        <w:ind w:left="142"/>
        <w:jc w:val="both"/>
        <w:rPr>
          <w:sz w:val="24"/>
          <w:szCs w:val="24"/>
        </w:rPr>
      </w:pPr>
    </w:p>
    <w:p w:rsidR="00595339" w:rsidRPr="00595339" w:rsidRDefault="00595339" w:rsidP="00907DC9">
      <w:pPr>
        <w:numPr>
          <w:ilvl w:val="0"/>
          <w:numId w:val="21"/>
        </w:numPr>
        <w:jc w:val="both"/>
        <w:rPr>
          <w:sz w:val="24"/>
          <w:szCs w:val="24"/>
        </w:rPr>
      </w:pPr>
      <w:r w:rsidRPr="00595339">
        <w:rPr>
          <w:b/>
          <w:sz w:val="24"/>
          <w:szCs w:val="24"/>
        </w:rPr>
        <w:lastRenderedPageBreak/>
        <w:t>КРАЕВЕДЧЕСКАЯ ДЕЯТЕЛЬНОСТЬ БИБЛИОТЕК</w:t>
      </w:r>
    </w:p>
    <w:p w:rsidR="00595339" w:rsidRPr="00890D64" w:rsidRDefault="00595339" w:rsidP="00907DC9">
      <w:pPr>
        <w:numPr>
          <w:ilvl w:val="1"/>
          <w:numId w:val="21"/>
        </w:numPr>
        <w:ind w:left="0" w:firstLine="0"/>
        <w:jc w:val="both"/>
        <w:rPr>
          <w:b/>
          <w:i/>
          <w:sz w:val="24"/>
          <w:szCs w:val="24"/>
        </w:rPr>
      </w:pPr>
      <w:r w:rsidRPr="00890D64">
        <w:rPr>
          <w:b/>
          <w:i/>
          <w:sz w:val="24"/>
          <w:szCs w:val="24"/>
        </w:rPr>
        <w:t xml:space="preserve">Реализация краеведческих проектов, в том числе корпоративных.  </w:t>
      </w:r>
    </w:p>
    <w:p w:rsidR="00890D64" w:rsidRDefault="00890D64" w:rsidP="00890D64">
      <w:pPr>
        <w:jc w:val="both"/>
        <w:rPr>
          <w:sz w:val="24"/>
          <w:szCs w:val="24"/>
        </w:rPr>
      </w:pPr>
    </w:p>
    <w:p w:rsidR="00890D64" w:rsidRPr="00890D64" w:rsidRDefault="00890D64" w:rsidP="00890D64">
      <w:pPr>
        <w:ind w:firstLine="708"/>
        <w:jc w:val="both"/>
        <w:rPr>
          <w:sz w:val="24"/>
          <w:szCs w:val="24"/>
        </w:rPr>
      </w:pPr>
      <w:r w:rsidRPr="00890D64">
        <w:rPr>
          <w:sz w:val="24"/>
          <w:szCs w:val="24"/>
        </w:rPr>
        <w:t>18 февраля 2020 года для участников клуба «</w:t>
      </w:r>
      <w:proofErr w:type="gramStart"/>
      <w:r w:rsidRPr="00890D64">
        <w:rPr>
          <w:sz w:val="24"/>
          <w:szCs w:val="24"/>
        </w:rPr>
        <w:t>Жизнь  в</w:t>
      </w:r>
      <w:proofErr w:type="gramEnd"/>
      <w:r w:rsidRPr="00890D64">
        <w:rPr>
          <w:sz w:val="24"/>
          <w:szCs w:val="24"/>
        </w:rPr>
        <w:t xml:space="preserve"> радость» при Центральной городской библиотеке имени П.П.</w:t>
      </w:r>
      <w:r>
        <w:rPr>
          <w:sz w:val="24"/>
          <w:szCs w:val="24"/>
        </w:rPr>
        <w:t xml:space="preserve"> </w:t>
      </w:r>
      <w:r w:rsidRPr="00890D64">
        <w:rPr>
          <w:sz w:val="24"/>
          <w:szCs w:val="24"/>
        </w:rPr>
        <w:t>Бажова, прошел литературно-музыкальный вечер «Автору знаменитой «</w:t>
      </w:r>
      <w:proofErr w:type="spellStart"/>
      <w:r w:rsidRPr="00890D64">
        <w:rPr>
          <w:sz w:val="24"/>
          <w:szCs w:val="24"/>
        </w:rPr>
        <w:t>Рябинушки</w:t>
      </w:r>
      <w:proofErr w:type="spellEnd"/>
      <w:r w:rsidRPr="00890D64">
        <w:rPr>
          <w:sz w:val="24"/>
          <w:szCs w:val="24"/>
        </w:rPr>
        <w:t xml:space="preserve">» посвящается». Участники клуба узнали о творчестве знаменитого уральского композитора Евгения Павловича Родыгина, </w:t>
      </w:r>
      <w:proofErr w:type="gramStart"/>
      <w:r w:rsidRPr="00890D64">
        <w:rPr>
          <w:sz w:val="24"/>
          <w:szCs w:val="24"/>
        </w:rPr>
        <w:t>которому  в</w:t>
      </w:r>
      <w:proofErr w:type="gramEnd"/>
      <w:r w:rsidRPr="00890D64">
        <w:rPr>
          <w:sz w:val="24"/>
          <w:szCs w:val="24"/>
        </w:rPr>
        <w:t xml:space="preserve"> этом году исполнилось 90-лет со дня рождения. Красочная, интересная презентация, повествующая об основных событиях знаменитого автора уральских песен, заинтересовала всех присутствующих в зале. Мини-концерт, подготовленный артистами народного хора «</w:t>
      </w:r>
      <w:proofErr w:type="spellStart"/>
      <w:r w:rsidRPr="00890D64">
        <w:rPr>
          <w:sz w:val="24"/>
          <w:szCs w:val="24"/>
        </w:rPr>
        <w:t>Рябинушка</w:t>
      </w:r>
      <w:proofErr w:type="spellEnd"/>
      <w:r w:rsidRPr="00890D64">
        <w:rPr>
          <w:sz w:val="24"/>
          <w:szCs w:val="24"/>
        </w:rPr>
        <w:t>», руководитель Н.В.</w:t>
      </w:r>
      <w:r>
        <w:rPr>
          <w:sz w:val="24"/>
          <w:szCs w:val="24"/>
        </w:rPr>
        <w:t xml:space="preserve"> </w:t>
      </w:r>
      <w:r w:rsidRPr="00890D64">
        <w:rPr>
          <w:sz w:val="24"/>
          <w:szCs w:val="24"/>
        </w:rPr>
        <w:t xml:space="preserve">Андреева при МАУ Дворце </w:t>
      </w:r>
      <w:proofErr w:type="gramStart"/>
      <w:r w:rsidRPr="00890D64">
        <w:rPr>
          <w:sz w:val="24"/>
          <w:szCs w:val="24"/>
        </w:rPr>
        <w:t>культуры  «</w:t>
      </w:r>
      <w:proofErr w:type="gramEnd"/>
      <w:r w:rsidRPr="00890D64">
        <w:rPr>
          <w:sz w:val="24"/>
          <w:szCs w:val="24"/>
        </w:rPr>
        <w:t xml:space="preserve">Металлург» не оставил равнодушным никого, артистам подпевали, аплодировали, пускались в пляс. </w:t>
      </w:r>
      <w:r w:rsidR="00DA00BE">
        <w:rPr>
          <w:sz w:val="24"/>
          <w:szCs w:val="24"/>
        </w:rPr>
        <w:t xml:space="preserve">Подобные мероприятия прошли и в других библиотеках – филиала города. </w:t>
      </w:r>
      <w:r w:rsidRPr="00890D64">
        <w:rPr>
          <w:sz w:val="24"/>
          <w:szCs w:val="24"/>
        </w:rPr>
        <w:t xml:space="preserve">К сожалению летом Евгения Павловича не стало, и в сентябре сотрудники </w:t>
      </w:r>
      <w:r>
        <w:rPr>
          <w:sz w:val="24"/>
          <w:szCs w:val="24"/>
        </w:rPr>
        <w:t xml:space="preserve">ЦГБ им. П.П. Бажова и </w:t>
      </w:r>
      <w:r w:rsidRPr="00890D64">
        <w:rPr>
          <w:sz w:val="24"/>
          <w:szCs w:val="24"/>
        </w:rPr>
        <w:t>библиотеки</w:t>
      </w:r>
      <w:r>
        <w:rPr>
          <w:sz w:val="24"/>
          <w:szCs w:val="24"/>
        </w:rPr>
        <w:t xml:space="preserve"> – филиала №3</w:t>
      </w:r>
      <w:r w:rsidRPr="00890D64">
        <w:rPr>
          <w:sz w:val="24"/>
          <w:szCs w:val="24"/>
        </w:rPr>
        <w:t xml:space="preserve"> приняли участие в Областной акции «</w:t>
      </w:r>
      <w:proofErr w:type="spellStart"/>
      <w:r w:rsidRPr="00890D64">
        <w:rPr>
          <w:sz w:val="24"/>
          <w:szCs w:val="24"/>
        </w:rPr>
        <w:t>Бажовская</w:t>
      </w:r>
      <w:proofErr w:type="spellEnd"/>
      <w:r w:rsidRPr="00890D64">
        <w:rPr>
          <w:sz w:val="24"/>
          <w:szCs w:val="24"/>
        </w:rPr>
        <w:t xml:space="preserve"> рябина», организованной по инициативе Благотворительного фонда «БАЖОВ».  </w:t>
      </w:r>
      <w:proofErr w:type="gramStart"/>
      <w:r w:rsidRPr="00890D64">
        <w:rPr>
          <w:sz w:val="24"/>
          <w:szCs w:val="24"/>
        </w:rPr>
        <w:t>В  ходе</w:t>
      </w:r>
      <w:proofErr w:type="gramEnd"/>
      <w:r w:rsidRPr="00890D64">
        <w:rPr>
          <w:sz w:val="24"/>
          <w:szCs w:val="24"/>
        </w:rPr>
        <w:t xml:space="preserve"> ме</w:t>
      </w:r>
      <w:r>
        <w:rPr>
          <w:sz w:val="24"/>
          <w:szCs w:val="24"/>
        </w:rPr>
        <w:t>роприятий акции возле библиотек</w:t>
      </w:r>
      <w:r w:rsidRPr="00890D64">
        <w:rPr>
          <w:sz w:val="24"/>
          <w:szCs w:val="24"/>
        </w:rPr>
        <w:t xml:space="preserve"> были посажены </w:t>
      </w:r>
      <w:r>
        <w:rPr>
          <w:sz w:val="24"/>
          <w:szCs w:val="24"/>
        </w:rPr>
        <w:t>пять рябин</w:t>
      </w:r>
      <w:r w:rsidRPr="00890D64">
        <w:rPr>
          <w:sz w:val="24"/>
          <w:szCs w:val="24"/>
        </w:rPr>
        <w:t>, в память об знаменитых уральцах – Е.П.</w:t>
      </w:r>
      <w:r>
        <w:rPr>
          <w:sz w:val="24"/>
          <w:szCs w:val="24"/>
        </w:rPr>
        <w:t xml:space="preserve"> </w:t>
      </w:r>
      <w:r w:rsidRPr="00890D64">
        <w:rPr>
          <w:sz w:val="24"/>
          <w:szCs w:val="24"/>
        </w:rPr>
        <w:t>Родыгине и П.П.</w:t>
      </w:r>
      <w:r>
        <w:rPr>
          <w:sz w:val="24"/>
          <w:szCs w:val="24"/>
        </w:rPr>
        <w:t xml:space="preserve"> </w:t>
      </w:r>
      <w:r w:rsidRPr="00890D64">
        <w:rPr>
          <w:sz w:val="24"/>
          <w:szCs w:val="24"/>
        </w:rPr>
        <w:t xml:space="preserve">Бажове. Деревья посадили под песню «Уральская </w:t>
      </w:r>
      <w:proofErr w:type="spellStart"/>
      <w:r w:rsidRPr="00890D64">
        <w:rPr>
          <w:sz w:val="24"/>
          <w:szCs w:val="24"/>
        </w:rPr>
        <w:t>рябинушка</w:t>
      </w:r>
      <w:proofErr w:type="spellEnd"/>
      <w:r w:rsidRPr="00890D64">
        <w:rPr>
          <w:sz w:val="24"/>
          <w:szCs w:val="24"/>
        </w:rPr>
        <w:t>», которая является своеобразной визитной карточкой композитора. Она вновь прозвучала в этот день для участников мероприятия, среди которых большую часть составили пенсионеры и их внуки. Что является подтверждением преемственности поколений и передачи исторической памяти.</w:t>
      </w:r>
    </w:p>
    <w:p w:rsidR="00890D64" w:rsidRDefault="00890D64" w:rsidP="000A7EAC">
      <w:pPr>
        <w:ind w:firstLine="708"/>
        <w:jc w:val="both"/>
        <w:rPr>
          <w:sz w:val="24"/>
          <w:szCs w:val="24"/>
        </w:rPr>
      </w:pPr>
      <w:r w:rsidRPr="00890D64">
        <w:rPr>
          <w:sz w:val="24"/>
          <w:szCs w:val="24"/>
        </w:rPr>
        <w:t xml:space="preserve">В течение года Центральная городская библиотека </w:t>
      </w:r>
      <w:r w:rsidR="000A7EAC">
        <w:rPr>
          <w:sz w:val="24"/>
          <w:szCs w:val="24"/>
        </w:rPr>
        <w:t xml:space="preserve">им. П.П. Бажова </w:t>
      </w:r>
      <w:r w:rsidRPr="00890D64">
        <w:rPr>
          <w:sz w:val="24"/>
          <w:szCs w:val="24"/>
        </w:rPr>
        <w:t>реализовала краеведческий проект «Знаменательные события города», в рамках которого на странице Центральной городской библиотеки имени П.П.</w:t>
      </w:r>
      <w:r>
        <w:rPr>
          <w:sz w:val="24"/>
          <w:szCs w:val="24"/>
        </w:rPr>
        <w:t xml:space="preserve"> </w:t>
      </w:r>
      <w:proofErr w:type="gramStart"/>
      <w:r w:rsidRPr="00890D64">
        <w:rPr>
          <w:sz w:val="24"/>
          <w:szCs w:val="24"/>
        </w:rPr>
        <w:t>Бажова  публиковался</w:t>
      </w:r>
      <w:proofErr w:type="gramEnd"/>
      <w:r w:rsidRPr="00890D64">
        <w:rPr>
          <w:sz w:val="24"/>
          <w:szCs w:val="24"/>
        </w:rPr>
        <w:t xml:space="preserve"> цикл познавательных материалов по истории, культуре и знаменательных событиях Красноуральска. Информация об Почётных жителях города, об улицах города, о людях, внесших огр</w:t>
      </w:r>
      <w:r>
        <w:rPr>
          <w:sz w:val="24"/>
          <w:szCs w:val="24"/>
        </w:rPr>
        <w:t xml:space="preserve">омный вклад в развитие города. </w:t>
      </w:r>
      <w:r w:rsidRPr="00890D64">
        <w:rPr>
          <w:sz w:val="24"/>
          <w:szCs w:val="24"/>
        </w:rPr>
        <w:t xml:space="preserve">13 ноября 2020 года исполнилось 80 лет всесоюзному рекорду Иллариона </w:t>
      </w:r>
      <w:proofErr w:type="spellStart"/>
      <w:r w:rsidRPr="00890D64">
        <w:rPr>
          <w:sz w:val="24"/>
          <w:szCs w:val="24"/>
        </w:rPr>
        <w:t>Янкина</w:t>
      </w:r>
      <w:proofErr w:type="spellEnd"/>
      <w:r w:rsidRPr="00890D64">
        <w:rPr>
          <w:sz w:val="24"/>
          <w:szCs w:val="24"/>
        </w:rPr>
        <w:t xml:space="preserve"> по добыче медной руды. 13 ноября 1940 года бурильщик Красногвардейского рудника треста «</w:t>
      </w:r>
      <w:proofErr w:type="spellStart"/>
      <w:r w:rsidRPr="00890D64">
        <w:rPr>
          <w:sz w:val="24"/>
          <w:szCs w:val="24"/>
        </w:rPr>
        <w:t>Красноуралмедьруда</w:t>
      </w:r>
      <w:proofErr w:type="spellEnd"/>
      <w:r w:rsidRPr="00890D64">
        <w:rPr>
          <w:sz w:val="24"/>
          <w:szCs w:val="24"/>
        </w:rPr>
        <w:t xml:space="preserve">» Илларион Павлович </w:t>
      </w:r>
      <w:proofErr w:type="spellStart"/>
      <w:r w:rsidRPr="00890D64">
        <w:rPr>
          <w:sz w:val="24"/>
          <w:szCs w:val="24"/>
        </w:rPr>
        <w:t>Янкин</w:t>
      </w:r>
      <w:proofErr w:type="spellEnd"/>
      <w:r w:rsidRPr="00890D64">
        <w:rPr>
          <w:sz w:val="24"/>
          <w:szCs w:val="24"/>
        </w:rPr>
        <w:t xml:space="preserve">, работая на двух и трех перфораторах по скоростному, многозабойному методу криворожского бурщика Семиволоса, установил всесоюзный рекорд по добыче медной руды. Именно о </w:t>
      </w:r>
      <w:proofErr w:type="gramStart"/>
      <w:r w:rsidRPr="00890D64">
        <w:rPr>
          <w:sz w:val="24"/>
          <w:szCs w:val="24"/>
        </w:rPr>
        <w:t>стахановце  И.</w:t>
      </w:r>
      <w:proofErr w:type="gramEnd"/>
      <w:r w:rsidRPr="00890D64">
        <w:rPr>
          <w:sz w:val="24"/>
          <w:szCs w:val="24"/>
        </w:rPr>
        <w:t xml:space="preserve"> </w:t>
      </w:r>
      <w:proofErr w:type="spellStart"/>
      <w:r w:rsidRPr="00890D64">
        <w:rPr>
          <w:sz w:val="24"/>
          <w:szCs w:val="24"/>
        </w:rPr>
        <w:t>Янкине</w:t>
      </w:r>
      <w:proofErr w:type="spellEnd"/>
      <w:r w:rsidRPr="00890D64">
        <w:rPr>
          <w:sz w:val="24"/>
          <w:szCs w:val="24"/>
        </w:rPr>
        <w:t xml:space="preserve"> написал свой очерк «</w:t>
      </w:r>
      <w:proofErr w:type="spellStart"/>
      <w:r w:rsidRPr="00890D64">
        <w:rPr>
          <w:sz w:val="24"/>
          <w:szCs w:val="24"/>
        </w:rPr>
        <w:t>Янкинские</w:t>
      </w:r>
      <w:proofErr w:type="spellEnd"/>
      <w:r w:rsidRPr="00890D64">
        <w:rPr>
          <w:sz w:val="24"/>
          <w:szCs w:val="24"/>
        </w:rPr>
        <w:t xml:space="preserve"> огни» П.П.</w:t>
      </w:r>
      <w:r>
        <w:rPr>
          <w:sz w:val="24"/>
          <w:szCs w:val="24"/>
        </w:rPr>
        <w:t xml:space="preserve"> </w:t>
      </w:r>
      <w:r w:rsidRPr="00890D64">
        <w:rPr>
          <w:sz w:val="24"/>
          <w:szCs w:val="24"/>
        </w:rPr>
        <w:t>Бажов. Примечательно, что именно на улице И.</w:t>
      </w:r>
      <w:r>
        <w:rPr>
          <w:sz w:val="24"/>
          <w:szCs w:val="24"/>
        </w:rPr>
        <w:t xml:space="preserve"> </w:t>
      </w:r>
      <w:proofErr w:type="spellStart"/>
      <w:r w:rsidRPr="00890D64">
        <w:rPr>
          <w:sz w:val="24"/>
          <w:szCs w:val="24"/>
        </w:rPr>
        <w:t>Янкина</w:t>
      </w:r>
      <w:proofErr w:type="spellEnd"/>
      <w:r w:rsidRPr="00890D64">
        <w:rPr>
          <w:sz w:val="24"/>
          <w:szCs w:val="24"/>
        </w:rPr>
        <w:t xml:space="preserve"> находится Центральная городская библиотека имени П.П.</w:t>
      </w:r>
      <w:r>
        <w:rPr>
          <w:sz w:val="24"/>
          <w:szCs w:val="24"/>
        </w:rPr>
        <w:t xml:space="preserve"> </w:t>
      </w:r>
      <w:r w:rsidRPr="00890D64">
        <w:rPr>
          <w:sz w:val="24"/>
          <w:szCs w:val="24"/>
        </w:rPr>
        <w:t xml:space="preserve">Бажова. В цикл публикаций о городе также вошли стихи </w:t>
      </w:r>
      <w:proofErr w:type="spellStart"/>
      <w:r w:rsidRPr="00890D64">
        <w:rPr>
          <w:sz w:val="24"/>
          <w:szCs w:val="24"/>
        </w:rPr>
        <w:t>красноуральских</w:t>
      </w:r>
      <w:proofErr w:type="spellEnd"/>
      <w:r w:rsidRPr="00890D64">
        <w:rPr>
          <w:sz w:val="24"/>
          <w:szCs w:val="24"/>
        </w:rPr>
        <w:t xml:space="preserve"> поэтов о городе. Особой </w:t>
      </w:r>
      <w:proofErr w:type="gramStart"/>
      <w:r w:rsidRPr="00890D64">
        <w:rPr>
          <w:sz w:val="24"/>
          <w:szCs w:val="24"/>
        </w:rPr>
        <w:t>популярностью  у</w:t>
      </w:r>
      <w:proofErr w:type="gramEnd"/>
      <w:r w:rsidRPr="00890D64">
        <w:rPr>
          <w:sz w:val="24"/>
          <w:szCs w:val="24"/>
        </w:rPr>
        <w:t xml:space="preserve"> пользователей страницы библиотеки «В контакте» пользовалась викторина «Город родной всюду со мной», на 10 вопросов викторины ответили более 100 человек. Общее количество просмотров информационных материалов по данной теме составило 2964 просмотра. Материалы доступны по </w:t>
      </w:r>
      <w:proofErr w:type="gramStart"/>
      <w:r w:rsidRPr="00890D64">
        <w:rPr>
          <w:sz w:val="24"/>
          <w:szCs w:val="24"/>
        </w:rPr>
        <w:t xml:space="preserve">ссылке:  </w:t>
      </w:r>
      <w:hyperlink r:id="rId51" w:history="1">
        <w:r w:rsidRPr="00FB3096">
          <w:rPr>
            <w:rStyle w:val="aa"/>
            <w:sz w:val="24"/>
            <w:szCs w:val="24"/>
          </w:rPr>
          <w:t>https://vk.com/id280004782</w:t>
        </w:r>
        <w:proofErr w:type="gramEnd"/>
      </w:hyperlink>
      <w:r w:rsidRPr="00890D64">
        <w:rPr>
          <w:sz w:val="24"/>
          <w:szCs w:val="24"/>
        </w:rPr>
        <w:t>.</w:t>
      </w:r>
    </w:p>
    <w:p w:rsidR="00890D64" w:rsidRDefault="00890D64" w:rsidP="00890D64">
      <w:pPr>
        <w:ind w:firstLine="708"/>
        <w:jc w:val="both"/>
        <w:rPr>
          <w:sz w:val="24"/>
          <w:szCs w:val="24"/>
        </w:rPr>
      </w:pPr>
      <w:r w:rsidRPr="00890D64">
        <w:rPr>
          <w:sz w:val="24"/>
          <w:szCs w:val="24"/>
        </w:rPr>
        <w:t xml:space="preserve">Великая Отечественная и Вторая мировая война стали вехами российской и мировой истории. Наш народ вынес основную тяжесть разгрома фашистской Германии в годы второй мировой. В испытаниях зарождались и вырабатывались в защитниках Отечества высокий патриотизм и профессионализм, стойкость и выносливость, воспитывались чувства товарищества и взаимовыручки. В благодарность за воинскую службу на славу Отечества и в память о великих битвах Великой Отечественной войны в российском календаре установлены Дни воинской славы (победные дни), отражена память о выдающихся деятелях Великой Отечественной войны, оставивших большой след в нашей истории: военачальниках, генералах, разведчиках, партизанах, медиках, всех тех, кто был героическим солдатом войны. Порядок проведения дней воинской славы России регламентирует Постановление Правительства РФ №1183 от 4 декабря 1995г. «О порядке проведения дней воинской славы (победных дней) России в Вооруженных Силах РФ и других войсках». Центральная городская библиотека ежемесячно публикует информацию о памятных датах военной истории на своей странице в социальной сети </w:t>
      </w:r>
      <w:proofErr w:type="gramStart"/>
      <w:r w:rsidRPr="00890D64">
        <w:rPr>
          <w:sz w:val="24"/>
          <w:szCs w:val="24"/>
        </w:rPr>
        <w:t>« В</w:t>
      </w:r>
      <w:proofErr w:type="gramEnd"/>
      <w:r w:rsidRPr="00890D64">
        <w:rPr>
          <w:sz w:val="24"/>
          <w:szCs w:val="24"/>
        </w:rPr>
        <w:t xml:space="preserve"> контакте». И в газете «Пульс города». Материалы доступны по ссылке: </w:t>
      </w:r>
      <w:hyperlink r:id="rId52" w:history="1">
        <w:r w:rsidRPr="00FB3096">
          <w:rPr>
            <w:rStyle w:val="aa"/>
            <w:sz w:val="24"/>
            <w:szCs w:val="24"/>
          </w:rPr>
          <w:t>https://vk.com/id280004782</w:t>
        </w:r>
      </w:hyperlink>
      <w:r w:rsidRPr="00890D64">
        <w:rPr>
          <w:sz w:val="24"/>
          <w:szCs w:val="24"/>
        </w:rPr>
        <w:t>.</w:t>
      </w:r>
    </w:p>
    <w:p w:rsidR="00890D64" w:rsidRPr="00782889" w:rsidRDefault="000A7EAC" w:rsidP="00782889">
      <w:pPr>
        <w:ind w:firstLine="708"/>
        <w:jc w:val="both"/>
        <w:rPr>
          <w:sz w:val="24"/>
          <w:szCs w:val="24"/>
          <w:highlight w:val="yellow"/>
        </w:rPr>
      </w:pPr>
      <w:r w:rsidRPr="00782889">
        <w:rPr>
          <w:sz w:val="24"/>
          <w:szCs w:val="24"/>
        </w:rPr>
        <w:t xml:space="preserve">В 2020 году продолжали работу </w:t>
      </w:r>
      <w:r w:rsidR="00782889" w:rsidRPr="00782889">
        <w:rPr>
          <w:sz w:val="24"/>
          <w:szCs w:val="24"/>
        </w:rPr>
        <w:t xml:space="preserve">(первый квартал) </w:t>
      </w:r>
      <w:r w:rsidRPr="00782889">
        <w:rPr>
          <w:sz w:val="24"/>
          <w:szCs w:val="24"/>
        </w:rPr>
        <w:t>над проектами: «</w:t>
      </w:r>
      <w:proofErr w:type="spellStart"/>
      <w:r w:rsidRPr="00782889">
        <w:rPr>
          <w:sz w:val="24"/>
          <w:szCs w:val="24"/>
        </w:rPr>
        <w:t>Инфокомпас</w:t>
      </w:r>
      <w:proofErr w:type="spellEnd"/>
      <w:r w:rsidRPr="00782889">
        <w:rPr>
          <w:sz w:val="24"/>
          <w:szCs w:val="24"/>
        </w:rPr>
        <w:t xml:space="preserve"> по родной стране», проект по развитию краеведческого туризма «Перекрёсток». В рамках клуба </w:t>
      </w:r>
      <w:r w:rsidRPr="00782889">
        <w:rPr>
          <w:sz w:val="24"/>
          <w:szCs w:val="24"/>
        </w:rPr>
        <w:lastRenderedPageBreak/>
        <w:t xml:space="preserve">«Перекрёсток» было организовано 2 поездки, в которых приняли участие 50 человек. Краеведческие прогулки по Уралу включили в себя: посещение краеведческого музея, завод Титанового завода /при нем магазин посуды из нержавейки и изделий из титана в г. В. Салда; посещение </w:t>
      </w:r>
      <w:r w:rsidR="00E9285D" w:rsidRPr="00782889">
        <w:rPr>
          <w:sz w:val="24"/>
          <w:szCs w:val="24"/>
        </w:rPr>
        <w:t>музея</w:t>
      </w:r>
      <w:r w:rsidRPr="00782889">
        <w:rPr>
          <w:sz w:val="24"/>
          <w:szCs w:val="24"/>
        </w:rPr>
        <w:t xml:space="preserve"> Демидовская дача,</w:t>
      </w:r>
      <w:r w:rsidR="00E9285D" w:rsidRPr="00E9285D">
        <w:t xml:space="preserve"> </w:t>
      </w:r>
      <w:r w:rsidR="00E9285D" w:rsidRPr="00E9285D">
        <w:rPr>
          <w:sz w:val="24"/>
          <w:szCs w:val="24"/>
        </w:rPr>
        <w:t>«Шляпный» салон,</w:t>
      </w:r>
      <w:r w:rsidR="00E9285D">
        <w:rPr>
          <w:sz w:val="24"/>
          <w:szCs w:val="24"/>
        </w:rPr>
        <w:t xml:space="preserve"> </w:t>
      </w:r>
      <w:r w:rsidR="00E9285D" w:rsidRPr="00E9285D">
        <w:rPr>
          <w:sz w:val="24"/>
          <w:szCs w:val="24"/>
        </w:rPr>
        <w:t>Драмтеа</w:t>
      </w:r>
      <w:r w:rsidR="00E9285D">
        <w:rPr>
          <w:sz w:val="24"/>
          <w:szCs w:val="24"/>
        </w:rPr>
        <w:t xml:space="preserve">тр – спектакль «Ужин с дураком» в г. Н. Тагил. В рамках цикла </w:t>
      </w:r>
      <w:r w:rsidR="00E9285D" w:rsidRPr="00E9285D">
        <w:rPr>
          <w:sz w:val="24"/>
          <w:szCs w:val="24"/>
        </w:rPr>
        <w:t>«Краеведческими тропами Урала»</w:t>
      </w:r>
      <w:r w:rsidR="00E9285D">
        <w:rPr>
          <w:sz w:val="24"/>
          <w:szCs w:val="24"/>
        </w:rPr>
        <w:t xml:space="preserve"> посетили </w:t>
      </w:r>
      <w:r w:rsidR="00E9285D" w:rsidRPr="00E9285D">
        <w:rPr>
          <w:sz w:val="24"/>
          <w:szCs w:val="24"/>
        </w:rPr>
        <w:t>музей автомобильной и военной техники</w:t>
      </w:r>
      <w:r w:rsidR="00E9285D">
        <w:rPr>
          <w:sz w:val="24"/>
          <w:szCs w:val="24"/>
        </w:rPr>
        <w:t xml:space="preserve"> в г. В. Пышма; </w:t>
      </w:r>
      <w:r w:rsidR="00C26422">
        <w:rPr>
          <w:sz w:val="24"/>
          <w:szCs w:val="24"/>
        </w:rPr>
        <w:t xml:space="preserve">музей трамваев и Ботанический </w:t>
      </w:r>
      <w:proofErr w:type="gramStart"/>
      <w:r w:rsidR="00C26422">
        <w:rPr>
          <w:sz w:val="24"/>
          <w:szCs w:val="24"/>
        </w:rPr>
        <w:t>сад,  б</w:t>
      </w:r>
      <w:r w:rsidR="00C26422" w:rsidRPr="00C26422">
        <w:rPr>
          <w:sz w:val="24"/>
          <w:szCs w:val="24"/>
        </w:rPr>
        <w:t>алет</w:t>
      </w:r>
      <w:proofErr w:type="gramEnd"/>
      <w:r w:rsidR="00C26422" w:rsidRPr="00C26422">
        <w:rPr>
          <w:sz w:val="24"/>
          <w:szCs w:val="24"/>
        </w:rPr>
        <w:t xml:space="preserve"> «Лебединое озеро»</w:t>
      </w:r>
      <w:r w:rsidR="00C26422">
        <w:rPr>
          <w:sz w:val="24"/>
          <w:szCs w:val="24"/>
        </w:rPr>
        <w:t xml:space="preserve"> в Екатеринбурге. </w:t>
      </w:r>
    </w:p>
    <w:p w:rsidR="00345762" w:rsidRPr="00647478" w:rsidRDefault="00155443" w:rsidP="00345762">
      <w:pPr>
        <w:ind w:firstLine="708"/>
        <w:jc w:val="both"/>
        <w:rPr>
          <w:rFonts w:eastAsia="Calibri"/>
          <w:color w:val="C00000"/>
          <w:lang w:eastAsia="en-US"/>
        </w:rPr>
      </w:pPr>
      <w:r w:rsidRPr="00155443">
        <w:rPr>
          <w:sz w:val="24"/>
          <w:szCs w:val="24"/>
        </w:rPr>
        <w:t xml:space="preserve">8 июля 85 лет со дня рождения уроженца города Красноуральска летчика-космонавта СССР Виталия Ивановича Севастьянова. К этой юбилейной дате на странице библиотеки </w:t>
      </w:r>
      <w:r w:rsidR="00345762">
        <w:rPr>
          <w:sz w:val="24"/>
          <w:szCs w:val="24"/>
        </w:rPr>
        <w:t xml:space="preserve">– филиала №4 </w:t>
      </w:r>
      <w:proofErr w:type="gramStart"/>
      <w:r w:rsidRPr="00155443">
        <w:rPr>
          <w:sz w:val="24"/>
          <w:szCs w:val="24"/>
        </w:rPr>
        <w:t>В</w:t>
      </w:r>
      <w:proofErr w:type="gramEnd"/>
      <w:r w:rsidR="00885B87" w:rsidRPr="00885B87">
        <w:rPr>
          <w:sz w:val="24"/>
          <w:szCs w:val="24"/>
        </w:rPr>
        <w:t xml:space="preserve"> </w:t>
      </w:r>
      <w:r w:rsidRPr="00155443">
        <w:rPr>
          <w:sz w:val="24"/>
          <w:szCs w:val="24"/>
        </w:rPr>
        <w:t xml:space="preserve">контакте была размещена публикация, посвященная жизни и деятельности космонавта, а также онлайн-викторина «Виталий Севастьянов». </w:t>
      </w:r>
      <w:r w:rsidR="00345762" w:rsidRPr="00890D64">
        <w:rPr>
          <w:sz w:val="24"/>
          <w:szCs w:val="24"/>
        </w:rPr>
        <w:t xml:space="preserve">Материалы доступны по ссылке: </w:t>
      </w:r>
      <w:hyperlink r:id="rId53" w:history="1">
        <w:r w:rsidR="00345762" w:rsidRPr="00345762">
          <w:rPr>
            <w:rStyle w:val="aa"/>
            <w:rFonts w:eastAsia="Calibri"/>
            <w:b/>
            <w:color w:val="4472C4" w:themeColor="accent5"/>
            <w:lang w:eastAsia="en-US"/>
          </w:rPr>
          <w:t>https://vk.com/club192445052</w:t>
        </w:r>
      </w:hyperlink>
      <w:r w:rsidR="00345762">
        <w:rPr>
          <w:rStyle w:val="aa"/>
          <w:rFonts w:eastAsia="Calibri"/>
          <w:b/>
          <w:color w:val="4472C4" w:themeColor="accent5"/>
          <w:lang w:eastAsia="en-US"/>
        </w:rPr>
        <w:t>.</w:t>
      </w:r>
    </w:p>
    <w:p w:rsidR="00155443" w:rsidRDefault="00155443" w:rsidP="00345762">
      <w:pPr>
        <w:ind w:firstLine="708"/>
        <w:jc w:val="both"/>
        <w:rPr>
          <w:rStyle w:val="aa"/>
          <w:rFonts w:eastAsia="Calibri"/>
          <w:b/>
          <w:color w:val="4472C4" w:themeColor="accent5"/>
          <w:lang w:eastAsia="en-US"/>
        </w:rPr>
      </w:pPr>
      <w:r w:rsidRPr="00155443">
        <w:rPr>
          <w:sz w:val="24"/>
          <w:szCs w:val="24"/>
        </w:rPr>
        <w:t>17 июля библиотека-филиал №4 приняла участие в праздновании Дня города Красноуральска</w:t>
      </w:r>
      <w:r w:rsidR="0019303C">
        <w:rPr>
          <w:sz w:val="24"/>
          <w:szCs w:val="24"/>
        </w:rPr>
        <w:t xml:space="preserve">. </w:t>
      </w:r>
      <w:r w:rsidRPr="00155443">
        <w:rPr>
          <w:sz w:val="24"/>
          <w:szCs w:val="24"/>
        </w:rPr>
        <w:t xml:space="preserve">С помощью краеведческой онлайн викторины </w:t>
      </w:r>
      <w:r w:rsidRPr="00155443">
        <w:rPr>
          <w:color w:val="000000"/>
          <w:sz w:val="24"/>
          <w:szCs w:val="24"/>
          <w:shd w:val="clear" w:color="auto" w:fill="FFFFFF"/>
        </w:rPr>
        <w:t>«Наша Родина – Красноуральск»</w:t>
      </w:r>
      <w:r w:rsidRPr="00155443">
        <w:rPr>
          <w:sz w:val="24"/>
          <w:szCs w:val="24"/>
        </w:rPr>
        <w:t xml:space="preserve"> горожане могли проверить свои знания об истории города. Для всех, кто интересуется историей города библиотека подготовила виртуальную книжную выставку из своего фонда </w:t>
      </w:r>
      <w:r w:rsidRPr="00155443">
        <w:rPr>
          <w:color w:val="000000"/>
          <w:sz w:val="24"/>
          <w:szCs w:val="24"/>
          <w:shd w:val="clear" w:color="auto" w:fill="FFFFFF"/>
        </w:rPr>
        <w:t>«История города на страницах книг».</w:t>
      </w:r>
      <w:r w:rsidR="00345762" w:rsidRPr="00345762">
        <w:rPr>
          <w:sz w:val="24"/>
          <w:szCs w:val="24"/>
        </w:rPr>
        <w:t xml:space="preserve"> </w:t>
      </w:r>
      <w:r w:rsidR="00345762" w:rsidRPr="00890D64">
        <w:rPr>
          <w:sz w:val="24"/>
          <w:szCs w:val="24"/>
        </w:rPr>
        <w:t xml:space="preserve">Материалы доступны по ссылке: </w:t>
      </w:r>
      <w:hyperlink r:id="rId54" w:history="1">
        <w:r w:rsidR="00345762" w:rsidRPr="00345762">
          <w:rPr>
            <w:rStyle w:val="aa"/>
            <w:rFonts w:eastAsia="Calibri"/>
            <w:b/>
            <w:color w:val="4472C4" w:themeColor="accent5"/>
            <w:lang w:eastAsia="en-US"/>
          </w:rPr>
          <w:t>https://vk.com/club192445052</w:t>
        </w:r>
      </w:hyperlink>
      <w:r w:rsidR="00345762">
        <w:rPr>
          <w:rStyle w:val="aa"/>
          <w:rFonts w:eastAsia="Calibri"/>
          <w:b/>
          <w:color w:val="4472C4" w:themeColor="accent5"/>
          <w:lang w:eastAsia="en-US"/>
        </w:rPr>
        <w:t>.</w:t>
      </w:r>
    </w:p>
    <w:p w:rsidR="00E677E3" w:rsidRDefault="00E677E3" w:rsidP="00680303">
      <w:pPr>
        <w:ind w:firstLine="708"/>
        <w:jc w:val="both"/>
        <w:rPr>
          <w:sz w:val="24"/>
          <w:szCs w:val="24"/>
        </w:rPr>
      </w:pPr>
      <w:r w:rsidRPr="00782889">
        <w:rPr>
          <w:sz w:val="24"/>
          <w:szCs w:val="24"/>
        </w:rPr>
        <w:t xml:space="preserve">В рамках празднования дня города в библиотеке – филиале №3 состоялась творческая </w:t>
      </w:r>
      <w:r w:rsidR="00782889" w:rsidRPr="00782889">
        <w:rPr>
          <w:sz w:val="24"/>
          <w:szCs w:val="24"/>
        </w:rPr>
        <w:t xml:space="preserve">онлайн - </w:t>
      </w:r>
      <w:r w:rsidRPr="00782889">
        <w:rPr>
          <w:sz w:val="24"/>
          <w:szCs w:val="24"/>
        </w:rPr>
        <w:t xml:space="preserve">встреча с поэтессой Тамарой Ждановой. Автор не только рассказала о своих написанных стихах, но и читала их наизусть. Приятное общение с поэтом вызвало большой интерес у </w:t>
      </w:r>
      <w:r w:rsidR="00782889" w:rsidRPr="00782889">
        <w:rPr>
          <w:sz w:val="24"/>
          <w:szCs w:val="24"/>
        </w:rPr>
        <w:t>подписчиков.</w:t>
      </w:r>
      <w:r w:rsidRPr="00782889">
        <w:rPr>
          <w:sz w:val="24"/>
          <w:szCs w:val="24"/>
        </w:rPr>
        <w:t xml:space="preserve"> Данное мероприятие по</w:t>
      </w:r>
      <w:r w:rsidR="00782889">
        <w:rPr>
          <w:sz w:val="24"/>
          <w:szCs w:val="24"/>
        </w:rPr>
        <w:t>смотрело</w:t>
      </w:r>
      <w:r w:rsidRPr="00782889">
        <w:rPr>
          <w:sz w:val="24"/>
          <w:szCs w:val="24"/>
        </w:rPr>
        <w:t xml:space="preserve"> </w:t>
      </w:r>
      <w:r w:rsidR="00680303" w:rsidRPr="00782889">
        <w:rPr>
          <w:sz w:val="24"/>
          <w:szCs w:val="24"/>
        </w:rPr>
        <w:t>57 человек.</w:t>
      </w:r>
      <w:r w:rsidR="00782889" w:rsidRPr="00782889">
        <w:rPr>
          <w:sz w:val="24"/>
          <w:szCs w:val="24"/>
        </w:rPr>
        <w:t xml:space="preserve"> </w:t>
      </w:r>
      <w:r w:rsidR="00782889" w:rsidRPr="00890D64">
        <w:rPr>
          <w:sz w:val="24"/>
          <w:szCs w:val="24"/>
        </w:rPr>
        <w:t xml:space="preserve">Материалы доступны по ссылке: </w:t>
      </w:r>
      <w:hyperlink r:id="rId55" w:history="1">
        <w:r w:rsidR="00782889" w:rsidRPr="00782889">
          <w:rPr>
            <w:rStyle w:val="aa"/>
            <w:szCs w:val="24"/>
          </w:rPr>
          <w:t>https://ok.ru/profile/582726387403/friends</w:t>
        </w:r>
      </w:hyperlink>
      <w:r w:rsidR="00782889" w:rsidRPr="00782889">
        <w:rPr>
          <w:szCs w:val="24"/>
        </w:rPr>
        <w:t>.</w:t>
      </w:r>
    </w:p>
    <w:p w:rsidR="0019303C" w:rsidRPr="0019303C" w:rsidRDefault="0019303C" w:rsidP="00782889">
      <w:pPr>
        <w:ind w:firstLine="708"/>
        <w:jc w:val="both"/>
        <w:rPr>
          <w:color w:val="FF0000"/>
          <w:sz w:val="24"/>
          <w:szCs w:val="24"/>
        </w:rPr>
      </w:pPr>
      <w:r w:rsidRPr="0019303C">
        <w:rPr>
          <w:sz w:val="24"/>
          <w:szCs w:val="24"/>
        </w:rPr>
        <w:t>Всего 20</w:t>
      </w:r>
      <w:r>
        <w:rPr>
          <w:sz w:val="24"/>
          <w:szCs w:val="24"/>
        </w:rPr>
        <w:t>20</w:t>
      </w:r>
      <w:r w:rsidRPr="0019303C">
        <w:rPr>
          <w:sz w:val="24"/>
          <w:szCs w:val="24"/>
        </w:rPr>
        <w:t xml:space="preserve"> году по данному направлению было проведено </w:t>
      </w:r>
      <w:r w:rsidR="00E677E3">
        <w:rPr>
          <w:sz w:val="24"/>
          <w:szCs w:val="24"/>
        </w:rPr>
        <w:t>31</w:t>
      </w:r>
      <w:r w:rsidR="00DA00BE">
        <w:rPr>
          <w:sz w:val="24"/>
          <w:szCs w:val="24"/>
        </w:rPr>
        <w:t xml:space="preserve"> мероприятие</w:t>
      </w:r>
      <w:r w:rsidRPr="0019303C">
        <w:rPr>
          <w:sz w:val="24"/>
          <w:szCs w:val="24"/>
        </w:rPr>
        <w:t xml:space="preserve">, с охватом </w:t>
      </w:r>
      <w:r w:rsidR="00E677E3">
        <w:rPr>
          <w:sz w:val="24"/>
          <w:szCs w:val="24"/>
        </w:rPr>
        <w:t xml:space="preserve">820 человек. Это на </w:t>
      </w:r>
      <w:r w:rsidR="00DA00BE">
        <w:rPr>
          <w:sz w:val="24"/>
          <w:szCs w:val="24"/>
        </w:rPr>
        <w:t>4</w:t>
      </w:r>
      <w:r w:rsidR="00E677E3">
        <w:rPr>
          <w:sz w:val="24"/>
          <w:szCs w:val="24"/>
        </w:rPr>
        <w:t xml:space="preserve"> мероприятия</w:t>
      </w:r>
      <w:r w:rsidRPr="0019303C">
        <w:rPr>
          <w:sz w:val="24"/>
          <w:szCs w:val="24"/>
        </w:rPr>
        <w:t xml:space="preserve"> </w:t>
      </w:r>
      <w:r w:rsidR="00DA00BE">
        <w:rPr>
          <w:sz w:val="24"/>
          <w:szCs w:val="24"/>
        </w:rPr>
        <w:t>меньше чем в 2019</w:t>
      </w:r>
      <w:r w:rsidRPr="0019303C">
        <w:rPr>
          <w:sz w:val="24"/>
          <w:szCs w:val="24"/>
        </w:rPr>
        <w:t xml:space="preserve"> году. </w:t>
      </w:r>
    </w:p>
    <w:p w:rsidR="00890D64" w:rsidRPr="00595339" w:rsidRDefault="00890D64" w:rsidP="00890D64">
      <w:pPr>
        <w:jc w:val="both"/>
        <w:rPr>
          <w:sz w:val="24"/>
          <w:szCs w:val="24"/>
        </w:rPr>
      </w:pPr>
    </w:p>
    <w:p w:rsidR="00155443" w:rsidRDefault="00595339" w:rsidP="00907DC9">
      <w:pPr>
        <w:numPr>
          <w:ilvl w:val="1"/>
          <w:numId w:val="21"/>
        </w:numPr>
        <w:ind w:left="0" w:firstLine="0"/>
        <w:jc w:val="both"/>
        <w:rPr>
          <w:b/>
          <w:i/>
          <w:sz w:val="24"/>
          <w:szCs w:val="24"/>
        </w:rPr>
      </w:pPr>
      <w:r w:rsidRPr="00155443">
        <w:rPr>
          <w:b/>
          <w:i/>
          <w:sz w:val="24"/>
          <w:szCs w:val="24"/>
        </w:rPr>
        <w:t>Формирование и использование фондов краеведческих документов и местных изданий.</w:t>
      </w:r>
    </w:p>
    <w:p w:rsidR="00DA00BE" w:rsidRDefault="00DA00BE" w:rsidP="00DA00BE">
      <w:pPr>
        <w:jc w:val="both"/>
        <w:rPr>
          <w:b/>
          <w:i/>
          <w:sz w:val="24"/>
          <w:szCs w:val="24"/>
        </w:rPr>
      </w:pPr>
    </w:p>
    <w:p w:rsidR="00DA00BE" w:rsidRDefault="00DA00BE" w:rsidP="00DA00BE">
      <w:pPr>
        <w:ind w:firstLine="708"/>
        <w:jc w:val="both"/>
        <w:rPr>
          <w:sz w:val="24"/>
          <w:szCs w:val="24"/>
        </w:rPr>
      </w:pPr>
      <w:r>
        <w:rPr>
          <w:sz w:val="24"/>
          <w:szCs w:val="24"/>
        </w:rPr>
        <w:t>МБУ «</w:t>
      </w:r>
      <w:r w:rsidRPr="00DA00BE">
        <w:rPr>
          <w:sz w:val="24"/>
          <w:szCs w:val="24"/>
        </w:rPr>
        <w:t>ЦБС» собирает и сохраняет краеведческий фонд, пополняя его, по мере</w:t>
      </w:r>
      <w:r>
        <w:rPr>
          <w:sz w:val="24"/>
          <w:szCs w:val="24"/>
        </w:rPr>
        <w:t xml:space="preserve"> </w:t>
      </w:r>
      <w:r w:rsidRPr="00DA00BE">
        <w:rPr>
          <w:sz w:val="24"/>
          <w:szCs w:val="24"/>
        </w:rPr>
        <w:t>возможности, новыми документами. В состав входя</w:t>
      </w:r>
      <w:r>
        <w:rPr>
          <w:sz w:val="24"/>
          <w:szCs w:val="24"/>
        </w:rPr>
        <w:t xml:space="preserve">т книги, периодические издания, </w:t>
      </w:r>
      <w:r w:rsidRPr="00DA00BE">
        <w:rPr>
          <w:sz w:val="24"/>
          <w:szCs w:val="24"/>
        </w:rPr>
        <w:t xml:space="preserve">оцифрованные документы. Формирование происходит </w:t>
      </w:r>
      <w:r>
        <w:rPr>
          <w:sz w:val="24"/>
          <w:szCs w:val="24"/>
        </w:rPr>
        <w:t xml:space="preserve">за счет закупок в книготорговых </w:t>
      </w:r>
      <w:r w:rsidRPr="00DA00BE">
        <w:rPr>
          <w:sz w:val="24"/>
          <w:szCs w:val="24"/>
        </w:rPr>
        <w:t xml:space="preserve">организациях и изданий, полученных в дар. </w:t>
      </w:r>
      <w:r w:rsidRPr="00155443">
        <w:rPr>
          <w:sz w:val="24"/>
          <w:szCs w:val="24"/>
        </w:rPr>
        <w:t>Фонд краеведческой литературы выделен отдельно на полках.</w:t>
      </w:r>
      <w:r w:rsidRPr="00DA00BE">
        <w:t xml:space="preserve"> </w:t>
      </w:r>
      <w:r w:rsidRPr="00DA00BE">
        <w:rPr>
          <w:sz w:val="24"/>
          <w:szCs w:val="24"/>
        </w:rPr>
        <w:t xml:space="preserve">Ежегодно оформляется подписка на периодические издания (местные газеты: </w:t>
      </w:r>
      <w:r>
        <w:rPr>
          <w:sz w:val="24"/>
          <w:szCs w:val="24"/>
        </w:rPr>
        <w:t>«</w:t>
      </w:r>
      <w:proofErr w:type="spellStart"/>
      <w:r w:rsidRPr="00DA00BE">
        <w:rPr>
          <w:sz w:val="24"/>
          <w:szCs w:val="24"/>
        </w:rPr>
        <w:t>Красноуральский</w:t>
      </w:r>
      <w:proofErr w:type="spellEnd"/>
      <w:r w:rsidRPr="00DA00BE">
        <w:rPr>
          <w:sz w:val="24"/>
          <w:szCs w:val="24"/>
        </w:rPr>
        <w:t xml:space="preserve"> рабочий</w:t>
      </w:r>
      <w:r>
        <w:rPr>
          <w:sz w:val="24"/>
          <w:szCs w:val="24"/>
        </w:rPr>
        <w:t>»</w:t>
      </w:r>
      <w:r w:rsidRPr="00DA00BE">
        <w:rPr>
          <w:sz w:val="24"/>
          <w:szCs w:val="24"/>
        </w:rPr>
        <w:t xml:space="preserve">, </w:t>
      </w:r>
      <w:r>
        <w:rPr>
          <w:sz w:val="24"/>
          <w:szCs w:val="24"/>
        </w:rPr>
        <w:t>«</w:t>
      </w:r>
      <w:r w:rsidRPr="00DA00BE">
        <w:rPr>
          <w:sz w:val="24"/>
          <w:szCs w:val="24"/>
        </w:rPr>
        <w:t>Пульс города</w:t>
      </w:r>
      <w:r>
        <w:rPr>
          <w:sz w:val="24"/>
          <w:szCs w:val="24"/>
        </w:rPr>
        <w:t>»</w:t>
      </w:r>
      <w:r w:rsidRPr="00DA00BE">
        <w:rPr>
          <w:sz w:val="24"/>
          <w:szCs w:val="24"/>
        </w:rPr>
        <w:t xml:space="preserve">, </w:t>
      </w:r>
      <w:r>
        <w:rPr>
          <w:sz w:val="24"/>
          <w:szCs w:val="24"/>
        </w:rPr>
        <w:t>«</w:t>
      </w:r>
      <w:r w:rsidRPr="00DA00BE">
        <w:rPr>
          <w:sz w:val="24"/>
          <w:szCs w:val="24"/>
        </w:rPr>
        <w:t>Святогор</w:t>
      </w:r>
      <w:proofErr w:type="gramStart"/>
      <w:r>
        <w:rPr>
          <w:sz w:val="24"/>
          <w:szCs w:val="24"/>
        </w:rPr>
        <w:t>»,  ж</w:t>
      </w:r>
      <w:r w:rsidRPr="00DA00BE">
        <w:rPr>
          <w:sz w:val="24"/>
          <w:szCs w:val="24"/>
        </w:rPr>
        <w:t>урнал</w:t>
      </w:r>
      <w:proofErr w:type="gramEnd"/>
      <w:r w:rsidRPr="00DA00BE">
        <w:rPr>
          <w:sz w:val="24"/>
          <w:szCs w:val="24"/>
        </w:rPr>
        <w:t xml:space="preserve"> </w:t>
      </w:r>
      <w:r>
        <w:rPr>
          <w:sz w:val="24"/>
          <w:szCs w:val="24"/>
        </w:rPr>
        <w:t>«</w:t>
      </w:r>
      <w:r w:rsidRPr="00DA00BE">
        <w:rPr>
          <w:sz w:val="24"/>
          <w:szCs w:val="24"/>
        </w:rPr>
        <w:t>Урал</w:t>
      </w:r>
      <w:r>
        <w:rPr>
          <w:sz w:val="24"/>
          <w:szCs w:val="24"/>
        </w:rPr>
        <w:t>».</w:t>
      </w:r>
      <w:r w:rsidRPr="00DA00BE">
        <w:rPr>
          <w:sz w:val="24"/>
          <w:szCs w:val="24"/>
        </w:rPr>
        <w:t xml:space="preserve"> </w:t>
      </w:r>
      <w:r w:rsidR="005435BB">
        <w:rPr>
          <w:sz w:val="24"/>
          <w:szCs w:val="24"/>
        </w:rPr>
        <w:t xml:space="preserve">В </w:t>
      </w:r>
      <w:r>
        <w:rPr>
          <w:sz w:val="24"/>
          <w:szCs w:val="24"/>
        </w:rPr>
        <w:t xml:space="preserve">ЦБС </w:t>
      </w:r>
      <w:r w:rsidRPr="00DA00BE">
        <w:rPr>
          <w:sz w:val="24"/>
          <w:szCs w:val="24"/>
        </w:rPr>
        <w:t>собран богатый фонд сборников местных поэтов города Красноуральска</w:t>
      </w:r>
      <w:r>
        <w:rPr>
          <w:sz w:val="24"/>
          <w:szCs w:val="24"/>
        </w:rPr>
        <w:t xml:space="preserve">, а также </w:t>
      </w:r>
      <w:proofErr w:type="gramStart"/>
      <w:r>
        <w:rPr>
          <w:sz w:val="24"/>
          <w:szCs w:val="24"/>
        </w:rPr>
        <w:t>и  других</w:t>
      </w:r>
      <w:proofErr w:type="gramEnd"/>
      <w:r>
        <w:rPr>
          <w:sz w:val="24"/>
          <w:szCs w:val="24"/>
        </w:rPr>
        <w:t xml:space="preserve"> городов</w:t>
      </w:r>
      <w:r w:rsidRPr="00DA00BE">
        <w:rPr>
          <w:sz w:val="24"/>
          <w:szCs w:val="24"/>
        </w:rPr>
        <w:t xml:space="preserve"> </w:t>
      </w:r>
      <w:r>
        <w:rPr>
          <w:sz w:val="24"/>
          <w:szCs w:val="24"/>
        </w:rPr>
        <w:t>(Екатеринбург, Кушва</w:t>
      </w:r>
      <w:r w:rsidRPr="00DA00BE">
        <w:rPr>
          <w:sz w:val="24"/>
          <w:szCs w:val="24"/>
        </w:rPr>
        <w:t>,</w:t>
      </w:r>
      <w:r>
        <w:rPr>
          <w:sz w:val="24"/>
          <w:szCs w:val="24"/>
        </w:rPr>
        <w:t xml:space="preserve"> В-Тура)</w:t>
      </w:r>
      <w:r w:rsidRPr="00DA00BE">
        <w:rPr>
          <w:sz w:val="24"/>
          <w:szCs w:val="24"/>
        </w:rPr>
        <w:t>. Ведутся альбомы и па</w:t>
      </w:r>
      <w:r w:rsidR="001E707F">
        <w:rPr>
          <w:sz w:val="24"/>
          <w:szCs w:val="24"/>
        </w:rPr>
        <w:t>п</w:t>
      </w:r>
      <w:r w:rsidRPr="00DA00BE">
        <w:rPr>
          <w:sz w:val="24"/>
          <w:szCs w:val="24"/>
        </w:rPr>
        <w:t>ки по краеведению</w:t>
      </w:r>
      <w:r w:rsidR="001E707F">
        <w:rPr>
          <w:sz w:val="24"/>
          <w:szCs w:val="24"/>
        </w:rPr>
        <w:t>:</w:t>
      </w:r>
    </w:p>
    <w:p w:rsidR="001E707F" w:rsidRDefault="001E707F" w:rsidP="00DA00BE">
      <w:pPr>
        <w:ind w:firstLine="708"/>
        <w:jc w:val="both"/>
        <w:rPr>
          <w:sz w:val="24"/>
          <w:szCs w:val="24"/>
        </w:rPr>
      </w:pPr>
    </w:p>
    <w:tbl>
      <w:tblPr>
        <w:tblStyle w:val="af0"/>
        <w:tblW w:w="0" w:type="auto"/>
        <w:tblLook w:val="04A0" w:firstRow="1" w:lastRow="0" w:firstColumn="1" w:lastColumn="0" w:noHBand="0" w:noVBand="1"/>
      </w:tblPr>
      <w:tblGrid>
        <w:gridCol w:w="5097"/>
        <w:gridCol w:w="5097"/>
      </w:tblGrid>
      <w:tr w:rsidR="001E707F" w:rsidTr="001E707F">
        <w:tc>
          <w:tcPr>
            <w:tcW w:w="5097" w:type="dxa"/>
          </w:tcPr>
          <w:p w:rsidR="001E707F" w:rsidRDefault="001E707F" w:rsidP="00DA00BE">
            <w:pPr>
              <w:jc w:val="both"/>
              <w:rPr>
                <w:sz w:val="24"/>
                <w:szCs w:val="24"/>
              </w:rPr>
            </w:pPr>
            <w:r>
              <w:rPr>
                <w:sz w:val="24"/>
                <w:szCs w:val="24"/>
              </w:rPr>
              <w:t>«Мой город – Красноуральск»</w:t>
            </w:r>
          </w:p>
        </w:tc>
        <w:tc>
          <w:tcPr>
            <w:tcW w:w="5097" w:type="dxa"/>
          </w:tcPr>
          <w:p w:rsidR="001E707F" w:rsidRDefault="001E707F" w:rsidP="00DA00BE">
            <w:pPr>
              <w:jc w:val="both"/>
              <w:rPr>
                <w:sz w:val="24"/>
                <w:szCs w:val="24"/>
              </w:rPr>
            </w:pPr>
            <w:r w:rsidRPr="001E707F">
              <w:rPr>
                <w:sz w:val="24"/>
                <w:szCs w:val="24"/>
              </w:rPr>
              <w:t>ЦГБ</w:t>
            </w:r>
            <w:r>
              <w:rPr>
                <w:sz w:val="24"/>
                <w:szCs w:val="24"/>
              </w:rPr>
              <w:t xml:space="preserve"> им. П.П. Бажова</w:t>
            </w:r>
            <w:r w:rsidRPr="001E707F">
              <w:rPr>
                <w:sz w:val="24"/>
                <w:szCs w:val="24"/>
              </w:rPr>
              <w:t>, филиалы № 1,3,4</w:t>
            </w:r>
          </w:p>
        </w:tc>
      </w:tr>
      <w:tr w:rsidR="001E707F" w:rsidTr="001E707F">
        <w:tc>
          <w:tcPr>
            <w:tcW w:w="5097" w:type="dxa"/>
          </w:tcPr>
          <w:p w:rsidR="001E707F" w:rsidRDefault="001E707F" w:rsidP="00DA00BE">
            <w:pPr>
              <w:jc w:val="both"/>
              <w:rPr>
                <w:sz w:val="24"/>
                <w:szCs w:val="24"/>
              </w:rPr>
            </w:pPr>
            <w:r w:rsidRPr="001E707F">
              <w:rPr>
                <w:sz w:val="24"/>
                <w:szCs w:val="24"/>
              </w:rPr>
              <w:t>«Всё об Урале»</w:t>
            </w:r>
          </w:p>
        </w:tc>
        <w:tc>
          <w:tcPr>
            <w:tcW w:w="5097" w:type="dxa"/>
          </w:tcPr>
          <w:p w:rsidR="001E707F" w:rsidRDefault="001E707F" w:rsidP="00DA00BE">
            <w:pPr>
              <w:jc w:val="both"/>
              <w:rPr>
                <w:sz w:val="24"/>
                <w:szCs w:val="24"/>
              </w:rPr>
            </w:pPr>
            <w:r w:rsidRPr="001E707F">
              <w:rPr>
                <w:sz w:val="24"/>
                <w:szCs w:val="24"/>
              </w:rPr>
              <w:t>ЦГБ</w:t>
            </w:r>
            <w:r>
              <w:rPr>
                <w:sz w:val="24"/>
                <w:szCs w:val="24"/>
              </w:rPr>
              <w:t xml:space="preserve"> им. П.П. Бажова</w:t>
            </w:r>
          </w:p>
        </w:tc>
      </w:tr>
      <w:tr w:rsidR="001E707F" w:rsidTr="001E707F">
        <w:tc>
          <w:tcPr>
            <w:tcW w:w="5097" w:type="dxa"/>
          </w:tcPr>
          <w:p w:rsidR="001E707F" w:rsidRDefault="001E707F" w:rsidP="00DA00BE">
            <w:pPr>
              <w:jc w:val="both"/>
              <w:rPr>
                <w:sz w:val="24"/>
                <w:szCs w:val="24"/>
              </w:rPr>
            </w:pPr>
            <w:r>
              <w:rPr>
                <w:sz w:val="24"/>
                <w:szCs w:val="24"/>
              </w:rPr>
              <w:t>«У нас на Среднем Урале»</w:t>
            </w:r>
          </w:p>
        </w:tc>
        <w:tc>
          <w:tcPr>
            <w:tcW w:w="5097" w:type="dxa"/>
          </w:tcPr>
          <w:p w:rsidR="001E707F" w:rsidRDefault="001E707F" w:rsidP="00DA00BE">
            <w:pPr>
              <w:jc w:val="both"/>
              <w:rPr>
                <w:sz w:val="24"/>
                <w:szCs w:val="24"/>
              </w:rPr>
            </w:pPr>
            <w:r>
              <w:rPr>
                <w:sz w:val="24"/>
                <w:szCs w:val="24"/>
              </w:rPr>
              <w:t>Библиотека – филиал №3</w:t>
            </w:r>
          </w:p>
        </w:tc>
      </w:tr>
      <w:tr w:rsidR="001E707F" w:rsidTr="001E707F">
        <w:tc>
          <w:tcPr>
            <w:tcW w:w="5097" w:type="dxa"/>
          </w:tcPr>
          <w:p w:rsidR="001E707F" w:rsidRDefault="001E707F" w:rsidP="00DA00BE">
            <w:pPr>
              <w:jc w:val="both"/>
              <w:rPr>
                <w:sz w:val="24"/>
                <w:szCs w:val="24"/>
              </w:rPr>
            </w:pPr>
            <w:r w:rsidRPr="001E707F">
              <w:rPr>
                <w:sz w:val="24"/>
                <w:szCs w:val="24"/>
              </w:rPr>
              <w:t>«Урал. Свердловская область. Красноуральск»</w:t>
            </w:r>
          </w:p>
        </w:tc>
        <w:tc>
          <w:tcPr>
            <w:tcW w:w="5097" w:type="dxa"/>
          </w:tcPr>
          <w:p w:rsid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Default="001E707F" w:rsidP="00DA00BE">
            <w:pPr>
              <w:jc w:val="both"/>
              <w:rPr>
                <w:sz w:val="24"/>
                <w:szCs w:val="24"/>
              </w:rPr>
            </w:pPr>
            <w:r w:rsidRPr="001E707F">
              <w:rPr>
                <w:sz w:val="24"/>
                <w:szCs w:val="24"/>
              </w:rPr>
              <w:t>«Наш город нам дорог»</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Default="001E707F" w:rsidP="00DA00BE">
            <w:pPr>
              <w:jc w:val="both"/>
              <w:rPr>
                <w:sz w:val="24"/>
                <w:szCs w:val="24"/>
              </w:rPr>
            </w:pPr>
            <w:r w:rsidRPr="001E707F">
              <w:rPr>
                <w:sz w:val="24"/>
                <w:szCs w:val="24"/>
              </w:rPr>
              <w:t>«Литература уральских писателей»</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Default="001E707F" w:rsidP="00DA00BE">
            <w:pPr>
              <w:jc w:val="both"/>
              <w:rPr>
                <w:sz w:val="24"/>
                <w:szCs w:val="24"/>
              </w:rPr>
            </w:pPr>
            <w:r w:rsidRPr="001E707F">
              <w:rPr>
                <w:sz w:val="24"/>
                <w:szCs w:val="24"/>
              </w:rPr>
              <w:t>«Красноуральск – ты сердца моего частица»</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Default="001E707F" w:rsidP="00DA00BE">
            <w:pPr>
              <w:jc w:val="both"/>
              <w:rPr>
                <w:sz w:val="24"/>
                <w:szCs w:val="24"/>
              </w:rPr>
            </w:pPr>
            <w:r w:rsidRPr="001E707F">
              <w:rPr>
                <w:sz w:val="24"/>
                <w:szCs w:val="24"/>
              </w:rPr>
              <w:t>«Мы с тобой, наш город родной»</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Pr="001E707F" w:rsidRDefault="001E707F" w:rsidP="001E707F">
            <w:pPr>
              <w:jc w:val="both"/>
              <w:rPr>
                <w:sz w:val="24"/>
                <w:szCs w:val="24"/>
              </w:rPr>
            </w:pPr>
            <w:r>
              <w:rPr>
                <w:sz w:val="24"/>
                <w:szCs w:val="24"/>
              </w:rPr>
              <w:t xml:space="preserve">«Родная улица моя» </w:t>
            </w:r>
          </w:p>
        </w:tc>
        <w:tc>
          <w:tcPr>
            <w:tcW w:w="5097" w:type="dxa"/>
          </w:tcPr>
          <w:p w:rsidR="001E707F" w:rsidRP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Pr="001E707F" w:rsidRDefault="001E707F" w:rsidP="00DA00BE">
            <w:pPr>
              <w:jc w:val="both"/>
              <w:rPr>
                <w:sz w:val="24"/>
                <w:szCs w:val="24"/>
              </w:rPr>
            </w:pPr>
            <w:r w:rsidRPr="001E707F">
              <w:rPr>
                <w:sz w:val="24"/>
                <w:szCs w:val="24"/>
              </w:rPr>
              <w:t>«О героях былых времён»</w:t>
            </w:r>
          </w:p>
        </w:tc>
        <w:tc>
          <w:tcPr>
            <w:tcW w:w="5097" w:type="dxa"/>
          </w:tcPr>
          <w:p w:rsidR="001E707F" w:rsidRP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Pr="001E707F" w:rsidRDefault="001E707F" w:rsidP="00DA00BE">
            <w:pPr>
              <w:jc w:val="both"/>
              <w:rPr>
                <w:sz w:val="24"/>
                <w:szCs w:val="24"/>
              </w:rPr>
            </w:pPr>
            <w:r w:rsidRPr="001E707F">
              <w:rPr>
                <w:sz w:val="24"/>
                <w:szCs w:val="24"/>
              </w:rPr>
              <w:t>«Красноуральск в литературном творчестве»</w:t>
            </w:r>
          </w:p>
        </w:tc>
        <w:tc>
          <w:tcPr>
            <w:tcW w:w="5097" w:type="dxa"/>
          </w:tcPr>
          <w:p w:rsidR="001E707F" w:rsidRPr="001E707F" w:rsidRDefault="001E707F" w:rsidP="00DA00BE">
            <w:pPr>
              <w:jc w:val="both"/>
              <w:rPr>
                <w:sz w:val="24"/>
                <w:szCs w:val="24"/>
              </w:rPr>
            </w:pPr>
            <w:r w:rsidRPr="001E707F">
              <w:rPr>
                <w:sz w:val="24"/>
                <w:szCs w:val="24"/>
              </w:rPr>
              <w:t>Библиотека – филиал №3</w:t>
            </w:r>
            <w:r>
              <w:rPr>
                <w:sz w:val="24"/>
                <w:szCs w:val="24"/>
              </w:rPr>
              <w:t>,</w:t>
            </w:r>
            <w:r>
              <w:t xml:space="preserve"> </w:t>
            </w:r>
            <w:r w:rsidRPr="001E707F">
              <w:rPr>
                <w:sz w:val="24"/>
                <w:szCs w:val="24"/>
              </w:rPr>
              <w:t>ЦГБ им. П.П. Бажова</w:t>
            </w:r>
            <w:r>
              <w:rPr>
                <w:sz w:val="24"/>
                <w:szCs w:val="24"/>
              </w:rPr>
              <w:t xml:space="preserve"> </w:t>
            </w:r>
          </w:p>
        </w:tc>
      </w:tr>
      <w:tr w:rsidR="001E707F" w:rsidTr="001E707F">
        <w:tc>
          <w:tcPr>
            <w:tcW w:w="5097" w:type="dxa"/>
          </w:tcPr>
          <w:p w:rsidR="001E707F" w:rsidRPr="001E707F" w:rsidRDefault="001E707F" w:rsidP="00DA00BE">
            <w:pPr>
              <w:jc w:val="both"/>
              <w:rPr>
                <w:sz w:val="24"/>
                <w:szCs w:val="24"/>
              </w:rPr>
            </w:pPr>
            <w:r w:rsidRPr="001E707F">
              <w:rPr>
                <w:sz w:val="24"/>
                <w:szCs w:val="24"/>
              </w:rPr>
              <w:t xml:space="preserve">«Мы – </w:t>
            </w:r>
            <w:proofErr w:type="spellStart"/>
            <w:r w:rsidRPr="001E707F">
              <w:rPr>
                <w:sz w:val="24"/>
                <w:szCs w:val="24"/>
              </w:rPr>
              <w:t>Красноуральцы</w:t>
            </w:r>
            <w:proofErr w:type="spellEnd"/>
            <w:r w:rsidRPr="001E707F">
              <w:rPr>
                <w:sz w:val="24"/>
                <w:szCs w:val="24"/>
              </w:rPr>
              <w:t>»</w:t>
            </w:r>
          </w:p>
        </w:tc>
        <w:tc>
          <w:tcPr>
            <w:tcW w:w="5097" w:type="dxa"/>
          </w:tcPr>
          <w:p w:rsidR="001E707F" w:rsidRP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Pr="001E707F" w:rsidRDefault="001E707F" w:rsidP="00DA00BE">
            <w:pPr>
              <w:jc w:val="both"/>
              <w:rPr>
                <w:sz w:val="24"/>
                <w:szCs w:val="24"/>
              </w:rPr>
            </w:pPr>
            <w:r w:rsidRPr="001E707F">
              <w:rPr>
                <w:sz w:val="24"/>
                <w:szCs w:val="24"/>
              </w:rPr>
              <w:t>«Живут герои рядом»</w:t>
            </w:r>
          </w:p>
        </w:tc>
        <w:tc>
          <w:tcPr>
            <w:tcW w:w="5097" w:type="dxa"/>
          </w:tcPr>
          <w:p w:rsidR="001E707F" w:rsidRP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Pr="001E707F" w:rsidRDefault="001E707F" w:rsidP="00DA00BE">
            <w:pPr>
              <w:jc w:val="both"/>
              <w:rPr>
                <w:sz w:val="24"/>
                <w:szCs w:val="24"/>
              </w:rPr>
            </w:pPr>
            <w:r w:rsidRPr="001E707F">
              <w:rPr>
                <w:sz w:val="24"/>
                <w:szCs w:val="24"/>
              </w:rPr>
              <w:t>«Красноуральск. Прогулка сквозь годы по улицам города»</w:t>
            </w:r>
          </w:p>
        </w:tc>
        <w:tc>
          <w:tcPr>
            <w:tcW w:w="5097" w:type="dxa"/>
          </w:tcPr>
          <w:p w:rsidR="001E707F" w:rsidRP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Pr="001E707F" w:rsidRDefault="001E707F" w:rsidP="00DA00BE">
            <w:pPr>
              <w:jc w:val="both"/>
              <w:rPr>
                <w:sz w:val="24"/>
                <w:szCs w:val="24"/>
              </w:rPr>
            </w:pPr>
            <w:r w:rsidRPr="001E707F">
              <w:rPr>
                <w:sz w:val="24"/>
                <w:szCs w:val="24"/>
              </w:rPr>
              <w:t xml:space="preserve">«Он жив в сердцах </w:t>
            </w:r>
            <w:proofErr w:type="spellStart"/>
            <w:r w:rsidRPr="001E707F">
              <w:rPr>
                <w:sz w:val="24"/>
                <w:szCs w:val="24"/>
              </w:rPr>
              <w:t>красноуральцев</w:t>
            </w:r>
            <w:proofErr w:type="spellEnd"/>
            <w:r w:rsidRPr="001E707F">
              <w:rPr>
                <w:sz w:val="24"/>
                <w:szCs w:val="24"/>
              </w:rPr>
              <w:t>» (первый поэт города – Всеволод Ершов</w:t>
            </w:r>
          </w:p>
        </w:tc>
        <w:tc>
          <w:tcPr>
            <w:tcW w:w="5097" w:type="dxa"/>
          </w:tcPr>
          <w:p w:rsidR="001E707F" w:rsidRPr="001E707F" w:rsidRDefault="005435BB" w:rsidP="00DA00BE">
            <w:pPr>
              <w:jc w:val="both"/>
              <w:rPr>
                <w:sz w:val="24"/>
                <w:szCs w:val="24"/>
              </w:rPr>
            </w:pPr>
            <w:r w:rsidRPr="005435BB">
              <w:rPr>
                <w:sz w:val="24"/>
                <w:szCs w:val="24"/>
              </w:rPr>
              <w:t>Библиотека – филиал №3</w:t>
            </w:r>
          </w:p>
        </w:tc>
      </w:tr>
      <w:tr w:rsidR="001E707F" w:rsidTr="001E707F">
        <w:tc>
          <w:tcPr>
            <w:tcW w:w="5097" w:type="dxa"/>
          </w:tcPr>
          <w:p w:rsidR="001E707F" w:rsidRPr="001E707F" w:rsidRDefault="005435BB" w:rsidP="00DA00BE">
            <w:pPr>
              <w:jc w:val="both"/>
              <w:rPr>
                <w:sz w:val="24"/>
                <w:szCs w:val="24"/>
              </w:rPr>
            </w:pPr>
            <w:r>
              <w:rPr>
                <w:sz w:val="24"/>
                <w:szCs w:val="24"/>
              </w:rPr>
              <w:lastRenderedPageBreak/>
              <w:t>«</w:t>
            </w:r>
            <w:r w:rsidRPr="005435BB">
              <w:rPr>
                <w:sz w:val="24"/>
                <w:szCs w:val="24"/>
              </w:rPr>
              <w:t>Сказания о талантах народных» города Красноуральска</w:t>
            </w:r>
          </w:p>
        </w:tc>
        <w:tc>
          <w:tcPr>
            <w:tcW w:w="5097" w:type="dxa"/>
          </w:tcPr>
          <w:p w:rsidR="001E707F" w:rsidRPr="001E707F" w:rsidRDefault="005435BB" w:rsidP="00DA00BE">
            <w:pPr>
              <w:jc w:val="both"/>
              <w:rPr>
                <w:sz w:val="24"/>
                <w:szCs w:val="24"/>
              </w:rPr>
            </w:pPr>
            <w:r>
              <w:rPr>
                <w:sz w:val="24"/>
                <w:szCs w:val="24"/>
              </w:rPr>
              <w:t>Библиотека – филиал №4</w:t>
            </w:r>
          </w:p>
        </w:tc>
      </w:tr>
      <w:tr w:rsidR="001E707F" w:rsidTr="001E707F">
        <w:tc>
          <w:tcPr>
            <w:tcW w:w="5097" w:type="dxa"/>
          </w:tcPr>
          <w:p w:rsidR="001E707F" w:rsidRPr="001E707F" w:rsidRDefault="005435BB" w:rsidP="005435BB">
            <w:pPr>
              <w:jc w:val="both"/>
              <w:rPr>
                <w:sz w:val="24"/>
                <w:szCs w:val="24"/>
              </w:rPr>
            </w:pPr>
            <w:r w:rsidRPr="005435BB">
              <w:rPr>
                <w:sz w:val="24"/>
                <w:szCs w:val="24"/>
              </w:rPr>
              <w:t xml:space="preserve">«Наш земляк – космонавт Севастьянов» </w:t>
            </w:r>
          </w:p>
        </w:tc>
        <w:tc>
          <w:tcPr>
            <w:tcW w:w="5097" w:type="dxa"/>
          </w:tcPr>
          <w:p w:rsidR="001E707F" w:rsidRPr="001E707F"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Pr="005435BB" w:rsidRDefault="005435BB" w:rsidP="005435BB">
            <w:pPr>
              <w:jc w:val="both"/>
              <w:rPr>
                <w:sz w:val="24"/>
                <w:szCs w:val="24"/>
              </w:rPr>
            </w:pPr>
            <w:r>
              <w:rPr>
                <w:color w:val="000000"/>
                <w:sz w:val="24"/>
                <w:szCs w:val="24"/>
              </w:rPr>
              <w:t>«Красноуральск в боях за Родину»</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Pr="005435BB" w:rsidRDefault="005435BB" w:rsidP="005435BB">
            <w:pPr>
              <w:jc w:val="both"/>
              <w:rPr>
                <w:sz w:val="24"/>
                <w:szCs w:val="24"/>
              </w:rPr>
            </w:pPr>
            <w:r w:rsidRPr="005435BB">
              <w:rPr>
                <w:sz w:val="24"/>
                <w:szCs w:val="24"/>
              </w:rPr>
              <w:t>«История городских улиц»</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Pr="005435BB" w:rsidRDefault="005435BB" w:rsidP="005435BB">
            <w:pPr>
              <w:jc w:val="both"/>
              <w:rPr>
                <w:sz w:val="24"/>
                <w:szCs w:val="24"/>
              </w:rPr>
            </w:pPr>
            <w:r>
              <w:rPr>
                <w:color w:val="000000"/>
                <w:sz w:val="24"/>
                <w:szCs w:val="24"/>
              </w:rPr>
              <w:t>«Почетные граждане города Красноуральска»</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Pr>
                <w:color w:val="000000"/>
                <w:sz w:val="24"/>
                <w:szCs w:val="24"/>
              </w:rPr>
              <w:t xml:space="preserve">«Поселок </w:t>
            </w:r>
            <w:proofErr w:type="spellStart"/>
            <w:r>
              <w:rPr>
                <w:color w:val="000000"/>
                <w:sz w:val="24"/>
                <w:szCs w:val="24"/>
              </w:rPr>
              <w:t>Бородинка</w:t>
            </w:r>
            <w:proofErr w:type="spellEnd"/>
            <w:r>
              <w:rPr>
                <w:color w:val="000000"/>
                <w:sz w:val="24"/>
                <w:szCs w:val="24"/>
              </w:rPr>
              <w:t>»</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 xml:space="preserve">«Жизнь и судьба Андрея </w:t>
            </w:r>
            <w:proofErr w:type="gramStart"/>
            <w:r w:rsidRPr="005435BB">
              <w:rPr>
                <w:color w:val="000000"/>
                <w:sz w:val="24"/>
                <w:szCs w:val="24"/>
              </w:rPr>
              <w:t>Киселева»  (</w:t>
            </w:r>
            <w:proofErr w:type="gramEnd"/>
            <w:r w:rsidRPr="005435BB">
              <w:rPr>
                <w:color w:val="000000"/>
                <w:sz w:val="24"/>
                <w:szCs w:val="24"/>
              </w:rPr>
              <w:t>афганца, награжденного посмертно орденом мужества)</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 xml:space="preserve">Переписка «Клуба интернациональной дружбы» (поиск погибших </w:t>
            </w:r>
            <w:proofErr w:type="spellStart"/>
            <w:r w:rsidRPr="005435BB">
              <w:rPr>
                <w:color w:val="000000"/>
                <w:sz w:val="24"/>
                <w:szCs w:val="24"/>
              </w:rPr>
              <w:t>красноуральцев</w:t>
            </w:r>
            <w:proofErr w:type="spellEnd"/>
            <w:r w:rsidRPr="005435BB">
              <w:rPr>
                <w:color w:val="000000"/>
                <w:sz w:val="24"/>
                <w:szCs w:val="24"/>
              </w:rPr>
              <w:t xml:space="preserve"> в годы Великой Отечественной войны)</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«Их именами названы улицы»</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«Наш город нам дорог»</w:t>
            </w:r>
          </w:p>
        </w:tc>
        <w:tc>
          <w:tcPr>
            <w:tcW w:w="5097" w:type="dxa"/>
          </w:tcPr>
          <w:p w:rsidR="005435BB" w:rsidRPr="005435BB" w:rsidRDefault="005435BB" w:rsidP="00DA00BE">
            <w:pPr>
              <w:jc w:val="both"/>
              <w:rPr>
                <w:sz w:val="24"/>
                <w:szCs w:val="24"/>
              </w:rPr>
            </w:pPr>
            <w:r w:rsidRPr="005435BB">
              <w:rPr>
                <w:sz w:val="24"/>
                <w:szCs w:val="24"/>
              </w:rPr>
              <w:t>ЦГБ им. П.П. Бажова</w:t>
            </w:r>
          </w:p>
        </w:tc>
      </w:tr>
      <w:tr w:rsidR="005435BB" w:rsidTr="001E707F">
        <w:tc>
          <w:tcPr>
            <w:tcW w:w="5097" w:type="dxa"/>
          </w:tcPr>
          <w:p w:rsidR="005435BB" w:rsidRPr="005435BB" w:rsidRDefault="005435BB" w:rsidP="005435BB">
            <w:pPr>
              <w:jc w:val="both"/>
              <w:rPr>
                <w:color w:val="000000"/>
                <w:sz w:val="24"/>
                <w:szCs w:val="24"/>
              </w:rPr>
            </w:pPr>
            <w:r w:rsidRPr="005435BB">
              <w:rPr>
                <w:color w:val="000000"/>
                <w:sz w:val="24"/>
                <w:szCs w:val="24"/>
              </w:rPr>
              <w:t>«Красноуральск в литературе и творчестве»</w:t>
            </w:r>
          </w:p>
        </w:tc>
        <w:tc>
          <w:tcPr>
            <w:tcW w:w="5097" w:type="dxa"/>
          </w:tcPr>
          <w:p w:rsidR="005435BB" w:rsidRPr="005435BB" w:rsidRDefault="005435BB" w:rsidP="00DA00BE">
            <w:pPr>
              <w:jc w:val="both"/>
              <w:rPr>
                <w:sz w:val="24"/>
                <w:szCs w:val="24"/>
              </w:rPr>
            </w:pPr>
            <w:r w:rsidRPr="005435BB">
              <w:rPr>
                <w:sz w:val="24"/>
                <w:szCs w:val="24"/>
              </w:rPr>
              <w:t>ЦГБ им. П.П. Бажова</w:t>
            </w:r>
          </w:p>
        </w:tc>
      </w:tr>
    </w:tbl>
    <w:p w:rsidR="001E707F" w:rsidRDefault="001E707F" w:rsidP="00DA00BE">
      <w:pPr>
        <w:ind w:firstLine="708"/>
        <w:jc w:val="both"/>
        <w:rPr>
          <w:sz w:val="24"/>
          <w:szCs w:val="24"/>
        </w:rPr>
      </w:pPr>
    </w:p>
    <w:p w:rsidR="007A7DD9" w:rsidRDefault="005435BB" w:rsidP="005435BB">
      <w:pPr>
        <w:ind w:firstLine="708"/>
        <w:jc w:val="both"/>
        <w:rPr>
          <w:sz w:val="24"/>
          <w:szCs w:val="24"/>
        </w:rPr>
      </w:pPr>
      <w:r>
        <w:rPr>
          <w:sz w:val="24"/>
          <w:szCs w:val="24"/>
        </w:rPr>
        <w:t>В 2020</w:t>
      </w:r>
      <w:r w:rsidR="00DA00BE" w:rsidRPr="00DA00BE">
        <w:rPr>
          <w:sz w:val="24"/>
          <w:szCs w:val="24"/>
        </w:rPr>
        <w:t xml:space="preserve"> г. закуплен</w:t>
      </w:r>
      <w:r w:rsidR="00DA00BE">
        <w:rPr>
          <w:sz w:val="24"/>
          <w:szCs w:val="24"/>
        </w:rPr>
        <w:t xml:space="preserve">о и получено в дар </w:t>
      </w:r>
      <w:r>
        <w:rPr>
          <w:sz w:val="24"/>
          <w:szCs w:val="24"/>
        </w:rPr>
        <w:t>51</w:t>
      </w:r>
      <w:r w:rsidR="00DA00BE">
        <w:rPr>
          <w:sz w:val="24"/>
          <w:szCs w:val="24"/>
        </w:rPr>
        <w:t xml:space="preserve"> экз. Фонд </w:t>
      </w:r>
      <w:proofErr w:type="gramStart"/>
      <w:r w:rsidR="00DA00BE" w:rsidRPr="00DA00BE">
        <w:rPr>
          <w:sz w:val="24"/>
          <w:szCs w:val="24"/>
        </w:rPr>
        <w:t>краеведческих из</w:t>
      </w:r>
      <w:r>
        <w:rPr>
          <w:sz w:val="24"/>
          <w:szCs w:val="24"/>
        </w:rPr>
        <w:t>даний</w:t>
      </w:r>
      <w:proofErr w:type="gramEnd"/>
      <w:r>
        <w:rPr>
          <w:sz w:val="24"/>
          <w:szCs w:val="24"/>
        </w:rPr>
        <w:t xml:space="preserve"> стоящих на учете в МБУ «</w:t>
      </w:r>
      <w:r w:rsidR="00DA00BE" w:rsidRPr="00DA00BE">
        <w:rPr>
          <w:sz w:val="24"/>
          <w:szCs w:val="24"/>
        </w:rPr>
        <w:t>ЦБС» на 01.01.</w:t>
      </w:r>
      <w:r>
        <w:rPr>
          <w:sz w:val="24"/>
          <w:szCs w:val="24"/>
        </w:rPr>
        <w:t>2021</w:t>
      </w:r>
      <w:r w:rsidR="00DA00BE">
        <w:rPr>
          <w:sz w:val="24"/>
          <w:szCs w:val="24"/>
        </w:rPr>
        <w:t xml:space="preserve"> г. составляет </w:t>
      </w:r>
      <w:r>
        <w:rPr>
          <w:sz w:val="24"/>
          <w:szCs w:val="24"/>
        </w:rPr>
        <w:t>4840</w:t>
      </w:r>
      <w:r w:rsidR="00DA00BE">
        <w:rPr>
          <w:sz w:val="24"/>
          <w:szCs w:val="24"/>
        </w:rPr>
        <w:t xml:space="preserve"> экз. </w:t>
      </w:r>
    </w:p>
    <w:p w:rsidR="007A7DD9" w:rsidRDefault="007A7DD9" w:rsidP="005435BB">
      <w:pPr>
        <w:ind w:firstLine="708"/>
        <w:jc w:val="both"/>
        <w:rPr>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2792"/>
        <w:gridCol w:w="2526"/>
        <w:gridCol w:w="2698"/>
      </w:tblGrid>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color w:val="000000"/>
                <w:sz w:val="24"/>
                <w:szCs w:val="24"/>
                <w:lang w:eastAsia="en-US"/>
              </w:rPr>
            </w:pPr>
            <w:r w:rsidRPr="007A7DD9">
              <w:rPr>
                <w:b/>
                <w:color w:val="000000"/>
                <w:sz w:val="24"/>
                <w:szCs w:val="24"/>
                <w:lang w:eastAsia="en-US"/>
              </w:rPr>
              <w:t>Краеведческий фонд</w:t>
            </w:r>
          </w:p>
        </w:tc>
        <w:tc>
          <w:tcPr>
            <w:tcW w:w="279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color w:val="000000"/>
                <w:sz w:val="24"/>
                <w:szCs w:val="24"/>
                <w:lang w:eastAsia="en-US"/>
              </w:rPr>
            </w:pPr>
            <w:r w:rsidRPr="007A7DD9">
              <w:rPr>
                <w:rFonts w:eastAsia="TimesNewRomanPSMT"/>
                <w:b/>
                <w:color w:val="000000"/>
                <w:sz w:val="24"/>
                <w:szCs w:val="24"/>
                <w:lang w:eastAsia="en-US"/>
              </w:rPr>
              <w:t xml:space="preserve">Поступило в текущем году </w:t>
            </w:r>
          </w:p>
        </w:tc>
        <w:tc>
          <w:tcPr>
            <w:tcW w:w="2526"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rFonts w:eastAsia="TimesNewRomanPSMT"/>
                <w:b/>
                <w:color w:val="000000"/>
                <w:sz w:val="24"/>
                <w:szCs w:val="24"/>
                <w:lang w:eastAsia="en-US"/>
              </w:rPr>
            </w:pPr>
            <w:r w:rsidRPr="007A7DD9">
              <w:rPr>
                <w:rFonts w:eastAsia="TimesNewRomanPSMT"/>
                <w:b/>
                <w:color w:val="000000"/>
                <w:sz w:val="24"/>
                <w:szCs w:val="24"/>
                <w:lang w:eastAsia="en-US"/>
              </w:rPr>
              <w:t>Книговыдача</w:t>
            </w:r>
          </w:p>
        </w:tc>
        <w:tc>
          <w:tcPr>
            <w:tcW w:w="2698"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rFonts w:eastAsia="TimesNewRomanPSMT"/>
                <w:b/>
                <w:color w:val="000000"/>
                <w:sz w:val="24"/>
                <w:szCs w:val="24"/>
                <w:lang w:eastAsia="en-US"/>
              </w:rPr>
            </w:pPr>
            <w:r w:rsidRPr="007A7DD9">
              <w:rPr>
                <w:rFonts w:eastAsia="TimesNewRomanPSMT"/>
                <w:b/>
                <w:color w:val="000000"/>
                <w:sz w:val="24"/>
                <w:szCs w:val="24"/>
                <w:lang w:eastAsia="en-US"/>
              </w:rPr>
              <w:t>Период</w:t>
            </w:r>
          </w:p>
        </w:tc>
      </w:tr>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4784 единиц</w:t>
            </w:r>
          </w:p>
        </w:tc>
        <w:tc>
          <w:tcPr>
            <w:tcW w:w="279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28 единиц</w:t>
            </w:r>
          </w:p>
        </w:tc>
        <w:tc>
          <w:tcPr>
            <w:tcW w:w="2526"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5953 единицы</w:t>
            </w:r>
          </w:p>
        </w:tc>
        <w:tc>
          <w:tcPr>
            <w:tcW w:w="2698"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2018 год</w:t>
            </w:r>
          </w:p>
        </w:tc>
      </w:tr>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4789 единиц</w:t>
            </w:r>
          </w:p>
        </w:tc>
        <w:tc>
          <w:tcPr>
            <w:tcW w:w="279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5 единиц</w:t>
            </w:r>
          </w:p>
        </w:tc>
        <w:tc>
          <w:tcPr>
            <w:tcW w:w="2526"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7198 единиц</w:t>
            </w:r>
          </w:p>
        </w:tc>
        <w:tc>
          <w:tcPr>
            <w:tcW w:w="2698"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i/>
                <w:color w:val="000000"/>
                <w:sz w:val="24"/>
                <w:szCs w:val="24"/>
                <w:lang w:eastAsia="en-US"/>
              </w:rPr>
            </w:pPr>
            <w:r w:rsidRPr="007A7DD9">
              <w:rPr>
                <w:i/>
                <w:color w:val="000000"/>
                <w:sz w:val="24"/>
                <w:szCs w:val="24"/>
                <w:lang w:eastAsia="en-US"/>
              </w:rPr>
              <w:t>2019 год</w:t>
            </w:r>
          </w:p>
        </w:tc>
      </w:tr>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tcPr>
          <w:p w:rsidR="007A7DD9" w:rsidRPr="007A7DD9" w:rsidRDefault="007A7DD9" w:rsidP="007A7DD9">
            <w:pPr>
              <w:tabs>
                <w:tab w:val="left" w:pos="4111"/>
              </w:tabs>
              <w:spacing w:line="256" w:lineRule="auto"/>
              <w:jc w:val="center"/>
              <w:rPr>
                <w:i/>
                <w:color w:val="000000"/>
                <w:sz w:val="24"/>
                <w:szCs w:val="24"/>
                <w:lang w:eastAsia="en-US"/>
              </w:rPr>
            </w:pPr>
            <w:r>
              <w:rPr>
                <w:i/>
                <w:color w:val="000000"/>
                <w:sz w:val="24"/>
                <w:szCs w:val="24"/>
                <w:lang w:eastAsia="en-US"/>
              </w:rPr>
              <w:t>4840 единиц</w:t>
            </w:r>
          </w:p>
        </w:tc>
        <w:tc>
          <w:tcPr>
            <w:tcW w:w="2792" w:type="dxa"/>
            <w:tcBorders>
              <w:top w:val="single" w:sz="4" w:space="0" w:color="000000"/>
              <w:left w:val="single" w:sz="4" w:space="0" w:color="000000"/>
              <w:bottom w:val="single" w:sz="4" w:space="0" w:color="000000"/>
              <w:right w:val="single" w:sz="4" w:space="0" w:color="000000"/>
            </w:tcBorders>
          </w:tcPr>
          <w:p w:rsidR="007A7DD9" w:rsidRPr="007A7DD9" w:rsidRDefault="007A7DD9" w:rsidP="007A7DD9">
            <w:pPr>
              <w:tabs>
                <w:tab w:val="left" w:pos="4111"/>
              </w:tabs>
              <w:spacing w:line="256" w:lineRule="auto"/>
              <w:jc w:val="center"/>
              <w:rPr>
                <w:i/>
                <w:color w:val="000000"/>
                <w:sz w:val="24"/>
                <w:szCs w:val="24"/>
                <w:lang w:eastAsia="en-US"/>
              </w:rPr>
            </w:pPr>
            <w:r>
              <w:rPr>
                <w:i/>
                <w:color w:val="000000"/>
                <w:sz w:val="24"/>
                <w:szCs w:val="24"/>
                <w:lang w:eastAsia="en-US"/>
              </w:rPr>
              <w:t>51 единиц</w:t>
            </w:r>
          </w:p>
        </w:tc>
        <w:tc>
          <w:tcPr>
            <w:tcW w:w="2526" w:type="dxa"/>
            <w:tcBorders>
              <w:top w:val="single" w:sz="4" w:space="0" w:color="000000"/>
              <w:left w:val="single" w:sz="4" w:space="0" w:color="000000"/>
              <w:bottom w:val="single" w:sz="4" w:space="0" w:color="000000"/>
              <w:right w:val="single" w:sz="4" w:space="0" w:color="000000"/>
            </w:tcBorders>
          </w:tcPr>
          <w:p w:rsidR="007A7DD9" w:rsidRPr="007A7DD9" w:rsidRDefault="007A7DD9" w:rsidP="007A7DD9">
            <w:pPr>
              <w:tabs>
                <w:tab w:val="left" w:pos="4111"/>
              </w:tabs>
              <w:spacing w:line="256" w:lineRule="auto"/>
              <w:jc w:val="center"/>
              <w:rPr>
                <w:i/>
                <w:color w:val="000000"/>
                <w:sz w:val="24"/>
                <w:szCs w:val="24"/>
                <w:lang w:eastAsia="en-US"/>
              </w:rPr>
            </w:pPr>
            <w:r>
              <w:rPr>
                <w:i/>
                <w:color w:val="000000"/>
                <w:sz w:val="24"/>
                <w:szCs w:val="24"/>
                <w:lang w:eastAsia="en-US"/>
              </w:rPr>
              <w:t>6112 единиц</w:t>
            </w:r>
          </w:p>
        </w:tc>
        <w:tc>
          <w:tcPr>
            <w:tcW w:w="2698" w:type="dxa"/>
            <w:tcBorders>
              <w:top w:val="single" w:sz="4" w:space="0" w:color="000000"/>
              <w:left w:val="single" w:sz="4" w:space="0" w:color="000000"/>
              <w:bottom w:val="single" w:sz="4" w:space="0" w:color="000000"/>
              <w:right w:val="single" w:sz="4" w:space="0" w:color="000000"/>
            </w:tcBorders>
          </w:tcPr>
          <w:p w:rsidR="007A7DD9" w:rsidRPr="007A7DD9" w:rsidRDefault="007A7DD9" w:rsidP="007A7DD9">
            <w:pPr>
              <w:tabs>
                <w:tab w:val="left" w:pos="4111"/>
              </w:tabs>
              <w:spacing w:line="256" w:lineRule="auto"/>
              <w:jc w:val="center"/>
              <w:rPr>
                <w:i/>
                <w:color w:val="000000"/>
                <w:sz w:val="24"/>
                <w:szCs w:val="24"/>
                <w:lang w:eastAsia="en-US"/>
              </w:rPr>
            </w:pPr>
            <w:r>
              <w:rPr>
                <w:i/>
                <w:color w:val="000000"/>
                <w:sz w:val="24"/>
                <w:szCs w:val="24"/>
                <w:lang w:eastAsia="en-US"/>
              </w:rPr>
              <w:t>2020 год</w:t>
            </w:r>
          </w:p>
        </w:tc>
      </w:tr>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i/>
                <w:color w:val="000000"/>
                <w:sz w:val="24"/>
                <w:szCs w:val="24"/>
                <w:lang w:eastAsia="en-US"/>
              </w:rPr>
            </w:pPr>
            <w:r w:rsidRPr="007A7DD9">
              <w:rPr>
                <w:b/>
                <w:i/>
                <w:color w:val="000000"/>
                <w:sz w:val="24"/>
                <w:szCs w:val="24"/>
                <w:lang w:eastAsia="en-US"/>
              </w:rPr>
              <w:t>+5</w:t>
            </w:r>
            <w:r>
              <w:rPr>
                <w:b/>
                <w:i/>
                <w:color w:val="000000"/>
                <w:sz w:val="24"/>
                <w:szCs w:val="24"/>
                <w:lang w:eastAsia="en-US"/>
              </w:rPr>
              <w:t>1</w:t>
            </w:r>
            <w:r w:rsidRPr="007A7DD9">
              <w:rPr>
                <w:b/>
                <w:i/>
                <w:color w:val="000000"/>
                <w:sz w:val="24"/>
                <w:szCs w:val="24"/>
                <w:lang w:eastAsia="en-US"/>
              </w:rPr>
              <w:t xml:space="preserve"> единиц</w:t>
            </w:r>
            <w:r>
              <w:rPr>
                <w:b/>
                <w:i/>
                <w:color w:val="000000"/>
                <w:sz w:val="24"/>
                <w:szCs w:val="24"/>
                <w:lang w:eastAsia="en-US"/>
              </w:rPr>
              <w:t>а</w:t>
            </w:r>
          </w:p>
        </w:tc>
        <w:tc>
          <w:tcPr>
            <w:tcW w:w="279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i/>
                <w:color w:val="000000"/>
                <w:sz w:val="24"/>
                <w:szCs w:val="24"/>
                <w:lang w:eastAsia="en-US"/>
              </w:rPr>
            </w:pPr>
            <w:r>
              <w:rPr>
                <w:b/>
                <w:i/>
                <w:color w:val="000000"/>
                <w:sz w:val="24"/>
                <w:szCs w:val="24"/>
                <w:lang w:eastAsia="en-US"/>
              </w:rPr>
              <w:t>+46</w:t>
            </w:r>
          </w:p>
        </w:tc>
        <w:tc>
          <w:tcPr>
            <w:tcW w:w="2526"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i/>
                <w:color w:val="000000"/>
                <w:sz w:val="24"/>
                <w:szCs w:val="24"/>
                <w:lang w:eastAsia="en-US"/>
              </w:rPr>
            </w:pPr>
            <w:r>
              <w:rPr>
                <w:b/>
                <w:i/>
                <w:color w:val="000000"/>
                <w:sz w:val="24"/>
                <w:szCs w:val="24"/>
                <w:lang w:eastAsia="en-US"/>
              </w:rPr>
              <w:t>-1086</w:t>
            </w:r>
          </w:p>
        </w:tc>
        <w:tc>
          <w:tcPr>
            <w:tcW w:w="2698"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i/>
                <w:color w:val="000000"/>
                <w:sz w:val="24"/>
                <w:szCs w:val="24"/>
                <w:lang w:eastAsia="en-US"/>
              </w:rPr>
            </w:pPr>
            <w:r w:rsidRPr="007A7DD9">
              <w:rPr>
                <w:b/>
                <w:i/>
                <w:color w:val="000000"/>
                <w:sz w:val="24"/>
                <w:szCs w:val="24"/>
                <w:lang w:eastAsia="en-US"/>
              </w:rPr>
              <w:t>(+,-)</w:t>
            </w:r>
          </w:p>
        </w:tc>
      </w:tr>
    </w:tbl>
    <w:p w:rsidR="00E677E3" w:rsidRDefault="00E677E3" w:rsidP="00E677E3">
      <w:pPr>
        <w:jc w:val="both"/>
        <w:rPr>
          <w:sz w:val="24"/>
          <w:szCs w:val="24"/>
        </w:rPr>
      </w:pPr>
    </w:p>
    <w:p w:rsidR="00DA00BE" w:rsidRDefault="00DA00BE" w:rsidP="00E677E3">
      <w:pPr>
        <w:jc w:val="both"/>
        <w:rPr>
          <w:sz w:val="24"/>
          <w:szCs w:val="24"/>
        </w:rPr>
      </w:pPr>
      <w:r>
        <w:rPr>
          <w:sz w:val="24"/>
          <w:szCs w:val="24"/>
        </w:rPr>
        <w:t xml:space="preserve">Издания по краеведению активно </w:t>
      </w:r>
      <w:r w:rsidRPr="00DA00BE">
        <w:rPr>
          <w:sz w:val="24"/>
          <w:szCs w:val="24"/>
        </w:rPr>
        <w:t>используются в организации книжных выставок, при подго</w:t>
      </w:r>
      <w:r>
        <w:rPr>
          <w:sz w:val="24"/>
          <w:szCs w:val="24"/>
        </w:rPr>
        <w:t xml:space="preserve">товке мероприятий краеведческой </w:t>
      </w:r>
      <w:r w:rsidRPr="00DA00BE">
        <w:rPr>
          <w:sz w:val="24"/>
          <w:szCs w:val="24"/>
        </w:rPr>
        <w:t xml:space="preserve">тематики. </w:t>
      </w:r>
    </w:p>
    <w:p w:rsidR="008A3EF6" w:rsidRPr="00DA00BE" w:rsidRDefault="008A3EF6" w:rsidP="00E677E3">
      <w:pPr>
        <w:jc w:val="both"/>
        <w:rPr>
          <w:sz w:val="24"/>
          <w:szCs w:val="24"/>
        </w:rPr>
      </w:pPr>
    </w:p>
    <w:p w:rsidR="00595339" w:rsidRDefault="00595339" w:rsidP="00907DC9">
      <w:pPr>
        <w:numPr>
          <w:ilvl w:val="1"/>
          <w:numId w:val="21"/>
        </w:numPr>
        <w:ind w:left="0" w:firstLine="0"/>
        <w:jc w:val="both"/>
        <w:rPr>
          <w:b/>
          <w:i/>
          <w:sz w:val="24"/>
          <w:szCs w:val="24"/>
        </w:rPr>
      </w:pPr>
      <w:r w:rsidRPr="00155443">
        <w:rPr>
          <w:b/>
          <w:i/>
          <w:sz w:val="24"/>
          <w:szCs w:val="24"/>
        </w:rPr>
        <w:t>Формирование краеведческих баз данных и электронных ресурсов: библиографические, полнотекстовые, фактографические, др. БД.</w:t>
      </w:r>
    </w:p>
    <w:p w:rsidR="00155443" w:rsidRPr="008A3EF6" w:rsidRDefault="008A3EF6" w:rsidP="008A3EF6">
      <w:pPr>
        <w:ind w:firstLine="708"/>
        <w:jc w:val="both"/>
        <w:rPr>
          <w:rFonts w:eastAsia="Calibri"/>
          <w:color w:val="C00000"/>
          <w:sz w:val="24"/>
          <w:szCs w:val="24"/>
          <w:lang w:eastAsia="en-US"/>
        </w:rPr>
      </w:pPr>
      <w:r w:rsidRPr="008A3EF6">
        <w:rPr>
          <w:sz w:val="24"/>
          <w:szCs w:val="24"/>
        </w:rPr>
        <w:t xml:space="preserve">Электронная библиотека оцифрованных изданий краеведческой тематики в количестве </w:t>
      </w:r>
      <w:r>
        <w:rPr>
          <w:sz w:val="24"/>
          <w:szCs w:val="24"/>
        </w:rPr>
        <w:t>82</w:t>
      </w:r>
      <w:r w:rsidRPr="008A3EF6">
        <w:rPr>
          <w:sz w:val="24"/>
          <w:szCs w:val="24"/>
        </w:rPr>
        <w:t xml:space="preserve"> единиц, доступна на сайте МБУ «ЦБС» городского округа Красноуральск - </w:t>
      </w:r>
      <w:hyperlink r:id="rId56" w:anchor="/" w:history="1">
        <w:proofErr w:type="gramStart"/>
        <w:r w:rsidRPr="008A3EF6">
          <w:rPr>
            <w:rStyle w:val="aa"/>
            <w:rFonts w:eastAsia="Calibri"/>
            <w:b/>
            <w:color w:val="002060"/>
            <w:sz w:val="24"/>
            <w:szCs w:val="24"/>
            <w:lang w:eastAsia="en-US"/>
          </w:rPr>
          <w:t>https://krasnour-cbs.kulturu.ru/#/</w:t>
        </w:r>
      </w:hyperlink>
      <w:r w:rsidRPr="008A3EF6">
        <w:rPr>
          <w:rFonts w:eastAsia="Calibri"/>
          <w:b/>
          <w:color w:val="002060"/>
          <w:sz w:val="24"/>
          <w:szCs w:val="24"/>
          <w:lang w:eastAsia="en-US"/>
        </w:rPr>
        <w:t xml:space="preserve"> .</w:t>
      </w:r>
      <w:proofErr w:type="gramEnd"/>
      <w:r w:rsidRPr="008A3EF6">
        <w:rPr>
          <w:rFonts w:eastAsia="Calibri"/>
          <w:b/>
          <w:color w:val="002060"/>
          <w:sz w:val="24"/>
          <w:szCs w:val="24"/>
          <w:lang w:eastAsia="en-US"/>
        </w:rPr>
        <w:t xml:space="preserve">   </w:t>
      </w:r>
      <w:r w:rsidRPr="008A3EF6">
        <w:rPr>
          <w:sz w:val="24"/>
          <w:szCs w:val="24"/>
        </w:rPr>
        <w:t>Каждая книга доступна в 30% объёме, в рамках соблюдения авторского права.</w:t>
      </w:r>
    </w:p>
    <w:p w:rsidR="008A3EF6" w:rsidRPr="00155443" w:rsidRDefault="008A3EF6" w:rsidP="00155443">
      <w:pPr>
        <w:jc w:val="both"/>
        <w:rPr>
          <w:b/>
          <w:i/>
          <w:sz w:val="24"/>
          <w:szCs w:val="24"/>
        </w:rPr>
      </w:pPr>
    </w:p>
    <w:p w:rsidR="00595339" w:rsidRPr="008A3EF6" w:rsidRDefault="00595339" w:rsidP="00907DC9">
      <w:pPr>
        <w:numPr>
          <w:ilvl w:val="1"/>
          <w:numId w:val="21"/>
        </w:numPr>
        <w:ind w:left="0" w:firstLine="0"/>
        <w:jc w:val="both"/>
        <w:rPr>
          <w:b/>
          <w:i/>
          <w:sz w:val="24"/>
          <w:szCs w:val="24"/>
        </w:rPr>
      </w:pPr>
      <w:r w:rsidRPr="00155443">
        <w:rPr>
          <w:b/>
          <w:i/>
          <w:sz w:val="24"/>
          <w:szCs w:val="24"/>
        </w:rPr>
        <w:t xml:space="preserve">Новые формы работы по основным направлениям краеведческой деятельности (история, литература, экология, генеалогия, др.). </w:t>
      </w:r>
      <w:r w:rsidR="008A3EF6">
        <w:rPr>
          <w:sz w:val="24"/>
          <w:szCs w:val="24"/>
        </w:rPr>
        <w:t>Не было.</w:t>
      </w:r>
    </w:p>
    <w:p w:rsidR="008A3EF6" w:rsidRDefault="008A3EF6" w:rsidP="008A3EF6">
      <w:pPr>
        <w:jc w:val="both"/>
        <w:rPr>
          <w:b/>
          <w:i/>
          <w:sz w:val="24"/>
          <w:szCs w:val="24"/>
        </w:rPr>
      </w:pPr>
    </w:p>
    <w:p w:rsidR="00595339" w:rsidRDefault="00595339" w:rsidP="00907DC9">
      <w:pPr>
        <w:numPr>
          <w:ilvl w:val="1"/>
          <w:numId w:val="21"/>
        </w:numPr>
        <w:ind w:left="0" w:firstLine="0"/>
        <w:jc w:val="both"/>
        <w:rPr>
          <w:b/>
          <w:i/>
          <w:sz w:val="24"/>
          <w:szCs w:val="24"/>
        </w:rPr>
      </w:pPr>
      <w:r w:rsidRPr="00155443">
        <w:rPr>
          <w:b/>
          <w:i/>
          <w:sz w:val="24"/>
          <w:szCs w:val="24"/>
        </w:rPr>
        <w:t xml:space="preserve">Краеведческие чтения и/или конференции. </w:t>
      </w:r>
    </w:p>
    <w:p w:rsidR="0057162B" w:rsidRDefault="0057162B" w:rsidP="0057162B">
      <w:pPr>
        <w:jc w:val="both"/>
        <w:rPr>
          <w:sz w:val="24"/>
          <w:szCs w:val="24"/>
        </w:rPr>
      </w:pPr>
    </w:p>
    <w:p w:rsidR="0057162B" w:rsidRDefault="0057162B" w:rsidP="0057162B">
      <w:pPr>
        <w:ind w:firstLine="708"/>
        <w:jc w:val="both"/>
        <w:rPr>
          <w:sz w:val="24"/>
          <w:szCs w:val="24"/>
        </w:rPr>
      </w:pPr>
      <w:r>
        <w:rPr>
          <w:sz w:val="24"/>
          <w:szCs w:val="24"/>
        </w:rPr>
        <w:t>В январе</w:t>
      </w:r>
      <w:r w:rsidRPr="0057162B">
        <w:rPr>
          <w:sz w:val="24"/>
          <w:szCs w:val="24"/>
        </w:rPr>
        <w:t xml:space="preserve"> в </w:t>
      </w:r>
      <w:r>
        <w:rPr>
          <w:sz w:val="24"/>
          <w:szCs w:val="24"/>
        </w:rPr>
        <w:t>читальном</w:t>
      </w:r>
      <w:r w:rsidRPr="0057162B">
        <w:rPr>
          <w:sz w:val="24"/>
          <w:szCs w:val="24"/>
        </w:rPr>
        <w:t xml:space="preserve"> зале библиотеки</w:t>
      </w:r>
      <w:r>
        <w:rPr>
          <w:sz w:val="24"/>
          <w:szCs w:val="24"/>
        </w:rPr>
        <w:t xml:space="preserve"> – филиале №5</w:t>
      </w:r>
      <w:r w:rsidRPr="0057162B">
        <w:rPr>
          <w:sz w:val="24"/>
          <w:szCs w:val="24"/>
        </w:rPr>
        <w:t xml:space="preserve"> состоялись </w:t>
      </w:r>
      <w:r>
        <w:rPr>
          <w:sz w:val="24"/>
          <w:szCs w:val="24"/>
        </w:rPr>
        <w:t>«</w:t>
      </w:r>
      <w:proofErr w:type="spellStart"/>
      <w:r>
        <w:rPr>
          <w:sz w:val="24"/>
          <w:szCs w:val="24"/>
        </w:rPr>
        <w:t>Бажовские</w:t>
      </w:r>
      <w:proofErr w:type="spellEnd"/>
      <w:r>
        <w:rPr>
          <w:sz w:val="24"/>
          <w:szCs w:val="24"/>
        </w:rPr>
        <w:t xml:space="preserve"> чтения»</w:t>
      </w:r>
      <w:r w:rsidRPr="0057162B">
        <w:rPr>
          <w:sz w:val="24"/>
          <w:szCs w:val="24"/>
        </w:rPr>
        <w:t xml:space="preserve">.  </w:t>
      </w:r>
      <w:proofErr w:type="gramStart"/>
      <w:r w:rsidRPr="0057162B">
        <w:rPr>
          <w:sz w:val="24"/>
          <w:szCs w:val="24"/>
        </w:rPr>
        <w:t>Автором  и</w:t>
      </w:r>
      <w:proofErr w:type="gramEnd"/>
      <w:r w:rsidRPr="0057162B">
        <w:rPr>
          <w:sz w:val="24"/>
          <w:szCs w:val="24"/>
        </w:rPr>
        <w:t xml:space="preserve"> ведущей  этого </w:t>
      </w:r>
      <w:r>
        <w:rPr>
          <w:sz w:val="24"/>
          <w:szCs w:val="24"/>
        </w:rPr>
        <w:t>мероприятия</w:t>
      </w:r>
      <w:r w:rsidRPr="0057162B">
        <w:rPr>
          <w:sz w:val="24"/>
          <w:szCs w:val="24"/>
        </w:rPr>
        <w:t xml:space="preserve"> </w:t>
      </w:r>
      <w:r>
        <w:rPr>
          <w:sz w:val="24"/>
          <w:szCs w:val="24"/>
        </w:rPr>
        <w:t>стала</w:t>
      </w:r>
      <w:r w:rsidRPr="0057162B">
        <w:rPr>
          <w:sz w:val="24"/>
          <w:szCs w:val="24"/>
        </w:rPr>
        <w:t xml:space="preserve"> библиотекарь </w:t>
      </w:r>
      <w:proofErr w:type="spellStart"/>
      <w:r>
        <w:rPr>
          <w:sz w:val="24"/>
          <w:szCs w:val="24"/>
        </w:rPr>
        <w:t>Светлакова</w:t>
      </w:r>
      <w:proofErr w:type="spellEnd"/>
      <w:r>
        <w:rPr>
          <w:sz w:val="24"/>
          <w:szCs w:val="24"/>
        </w:rPr>
        <w:t xml:space="preserve"> Мария Дмитриевна. Участникам мероприятия</w:t>
      </w:r>
      <w:r w:rsidRPr="0057162B">
        <w:rPr>
          <w:sz w:val="24"/>
          <w:szCs w:val="24"/>
        </w:rPr>
        <w:t xml:space="preserve"> представили презентацию о жизни и творчестве писателя, ребята разгадывали кроссворд и ответили на вопросы викторины. </w:t>
      </w:r>
      <w:r>
        <w:rPr>
          <w:sz w:val="24"/>
          <w:szCs w:val="24"/>
        </w:rPr>
        <w:t>Мария Дмитриевна пригласила участников</w:t>
      </w:r>
      <w:r w:rsidRPr="0057162B">
        <w:rPr>
          <w:sz w:val="24"/>
          <w:szCs w:val="24"/>
        </w:rPr>
        <w:t xml:space="preserve"> в путешествие по Уралу с книгой П.П. Бажова. Ребятам были представлены населенные пункты Среднего и Южного Урала и показаны сказы писателя, посвященные этим местам.</w:t>
      </w:r>
      <w:r>
        <w:rPr>
          <w:sz w:val="24"/>
          <w:szCs w:val="24"/>
        </w:rPr>
        <w:t xml:space="preserve"> </w:t>
      </w:r>
    </w:p>
    <w:p w:rsidR="0057162B" w:rsidRDefault="0057162B" w:rsidP="0057162B">
      <w:pPr>
        <w:jc w:val="both"/>
        <w:rPr>
          <w:sz w:val="24"/>
          <w:szCs w:val="24"/>
        </w:rPr>
      </w:pPr>
    </w:p>
    <w:p w:rsidR="00595339" w:rsidRDefault="0057162B" w:rsidP="00907DC9">
      <w:pPr>
        <w:pStyle w:val="ab"/>
        <w:numPr>
          <w:ilvl w:val="1"/>
          <w:numId w:val="29"/>
        </w:numPr>
        <w:jc w:val="both"/>
        <w:rPr>
          <w:b/>
          <w:i/>
        </w:rPr>
      </w:pPr>
      <w:r>
        <w:rPr>
          <w:b/>
          <w:i/>
        </w:rPr>
        <w:t xml:space="preserve"> </w:t>
      </w:r>
      <w:r w:rsidR="00595339" w:rsidRPr="0057162B">
        <w:rPr>
          <w:b/>
          <w:i/>
        </w:rPr>
        <w:t>Выпуск краеведческих изданий в бумажной и электронной форме.</w:t>
      </w:r>
    </w:p>
    <w:p w:rsidR="0057162B" w:rsidRDefault="0057162B" w:rsidP="0057162B">
      <w:pPr>
        <w:jc w:val="both"/>
        <w:rPr>
          <w:b/>
          <w:i/>
        </w:rPr>
      </w:pPr>
    </w:p>
    <w:p w:rsidR="00C84934" w:rsidRPr="00C84934" w:rsidRDefault="00C84934" w:rsidP="00C84934">
      <w:pPr>
        <w:ind w:firstLine="708"/>
        <w:jc w:val="both"/>
        <w:rPr>
          <w:b/>
          <w:sz w:val="24"/>
          <w:szCs w:val="24"/>
        </w:rPr>
      </w:pPr>
      <w:r w:rsidRPr="00C84934">
        <w:rPr>
          <w:sz w:val="24"/>
          <w:szCs w:val="24"/>
        </w:rPr>
        <w:t>В областном конкурсе «Неизвестный Урал» наши библиотекари участвуют ежегодно. Его проводит Свердловская областная библиотека им. В.</w:t>
      </w:r>
      <w:r>
        <w:rPr>
          <w:sz w:val="24"/>
          <w:szCs w:val="24"/>
        </w:rPr>
        <w:t xml:space="preserve"> </w:t>
      </w:r>
      <w:r w:rsidRPr="00C84934">
        <w:rPr>
          <w:sz w:val="24"/>
          <w:szCs w:val="24"/>
        </w:rPr>
        <w:t>Белинского. В 20</w:t>
      </w:r>
      <w:r>
        <w:rPr>
          <w:sz w:val="24"/>
          <w:szCs w:val="24"/>
        </w:rPr>
        <w:t>20 году в конкурсе приняли</w:t>
      </w:r>
      <w:r w:rsidRPr="00C84934">
        <w:rPr>
          <w:sz w:val="24"/>
          <w:szCs w:val="24"/>
        </w:rPr>
        <w:t xml:space="preserve"> </w:t>
      </w:r>
      <w:r w:rsidRPr="00C84934">
        <w:rPr>
          <w:sz w:val="24"/>
          <w:szCs w:val="24"/>
        </w:rPr>
        <w:lastRenderedPageBreak/>
        <w:t xml:space="preserve">участие </w:t>
      </w:r>
      <w:r>
        <w:rPr>
          <w:sz w:val="24"/>
          <w:szCs w:val="24"/>
        </w:rPr>
        <w:t xml:space="preserve">Вагина Снежана Александровна и Полянская Наталья </w:t>
      </w:r>
      <w:proofErr w:type="spellStart"/>
      <w:r>
        <w:rPr>
          <w:sz w:val="24"/>
          <w:szCs w:val="24"/>
        </w:rPr>
        <w:t>Салиховна</w:t>
      </w:r>
      <w:proofErr w:type="spellEnd"/>
      <w:r w:rsidRPr="00C84934">
        <w:rPr>
          <w:sz w:val="24"/>
          <w:szCs w:val="24"/>
        </w:rPr>
        <w:t xml:space="preserve">. </w:t>
      </w:r>
      <w:r>
        <w:rPr>
          <w:sz w:val="24"/>
          <w:szCs w:val="24"/>
        </w:rPr>
        <w:t xml:space="preserve">Обе участницы получили дипломы за проект «Семья ветеранов» и проект «Бабушкин </w:t>
      </w:r>
      <w:proofErr w:type="spellStart"/>
      <w:r>
        <w:rPr>
          <w:sz w:val="24"/>
          <w:szCs w:val="24"/>
        </w:rPr>
        <w:t>Тринарх</w:t>
      </w:r>
      <w:proofErr w:type="spellEnd"/>
      <w:r>
        <w:rPr>
          <w:sz w:val="24"/>
          <w:szCs w:val="24"/>
        </w:rPr>
        <w:t xml:space="preserve"> </w:t>
      </w:r>
      <w:proofErr w:type="spellStart"/>
      <w:r>
        <w:rPr>
          <w:sz w:val="24"/>
          <w:szCs w:val="24"/>
        </w:rPr>
        <w:t>Винарьевич</w:t>
      </w:r>
      <w:proofErr w:type="spellEnd"/>
      <w:r>
        <w:rPr>
          <w:sz w:val="24"/>
          <w:szCs w:val="24"/>
        </w:rPr>
        <w:t xml:space="preserve"> – ветеран ВОВ».</w:t>
      </w:r>
    </w:p>
    <w:p w:rsidR="0057162B" w:rsidRPr="00C84934" w:rsidRDefault="0057162B" w:rsidP="0057162B">
      <w:pPr>
        <w:jc w:val="both"/>
      </w:pPr>
    </w:p>
    <w:p w:rsidR="00595339" w:rsidRPr="00C84934" w:rsidRDefault="00C84934" w:rsidP="00907DC9">
      <w:pPr>
        <w:pStyle w:val="ab"/>
        <w:numPr>
          <w:ilvl w:val="1"/>
          <w:numId w:val="29"/>
        </w:numPr>
        <w:jc w:val="both"/>
        <w:rPr>
          <w:b/>
          <w:i/>
        </w:rPr>
      </w:pPr>
      <w:r>
        <w:rPr>
          <w:b/>
          <w:i/>
        </w:rPr>
        <w:t xml:space="preserve"> </w:t>
      </w:r>
      <w:r w:rsidR="00595339" w:rsidRPr="00C84934">
        <w:rPr>
          <w:b/>
          <w:i/>
        </w:rPr>
        <w:t xml:space="preserve">Раскрытие и продвижение краеведческих ресурсов библиотеки, в том числе виртуальные: выставки, музеи, экскурсии и т. п. Наличие краеведческого раздела или страницы на сайте библиотеки. </w:t>
      </w:r>
      <w:proofErr w:type="gramStart"/>
      <w:r w:rsidR="00595339" w:rsidRPr="00C84934">
        <w:rPr>
          <w:b/>
          <w:i/>
        </w:rPr>
        <w:t>Создание  краеведческих</w:t>
      </w:r>
      <w:proofErr w:type="gramEnd"/>
      <w:r w:rsidR="00595339" w:rsidRPr="00C84934">
        <w:rPr>
          <w:b/>
          <w:i/>
        </w:rPr>
        <w:t xml:space="preserve"> музеев и экспозиций; деятельность консультационных центров по краеведческой генеалогии и т. п.</w:t>
      </w:r>
    </w:p>
    <w:p w:rsidR="00C84934" w:rsidRPr="004A7066" w:rsidRDefault="004A7066" w:rsidP="00D56A0E">
      <w:pPr>
        <w:ind w:firstLine="420"/>
        <w:jc w:val="both"/>
        <w:rPr>
          <w:sz w:val="24"/>
          <w:szCs w:val="24"/>
        </w:rPr>
      </w:pPr>
      <w:r w:rsidRPr="004A7066">
        <w:rPr>
          <w:sz w:val="24"/>
          <w:szCs w:val="24"/>
        </w:rPr>
        <w:t xml:space="preserve">В результате создания нового сайта МБУ «ЦБС» городского округа Красноуральск будет создан раздел </w:t>
      </w:r>
      <w:r w:rsidR="00C84934" w:rsidRPr="004A7066">
        <w:rPr>
          <w:sz w:val="24"/>
          <w:szCs w:val="24"/>
        </w:rPr>
        <w:t>«Краеведение»</w:t>
      </w:r>
      <w:r w:rsidRPr="004A7066">
        <w:rPr>
          <w:sz w:val="24"/>
          <w:szCs w:val="24"/>
        </w:rPr>
        <w:t>.</w:t>
      </w:r>
    </w:p>
    <w:p w:rsidR="00C84934" w:rsidRPr="00C84934" w:rsidRDefault="00C84934" w:rsidP="00C84934">
      <w:pPr>
        <w:jc w:val="both"/>
        <w:rPr>
          <w:b/>
          <w:i/>
        </w:rPr>
      </w:pPr>
    </w:p>
    <w:p w:rsidR="00595339" w:rsidRPr="00C84934" w:rsidRDefault="00C84934" w:rsidP="00907DC9">
      <w:pPr>
        <w:pStyle w:val="ab"/>
        <w:numPr>
          <w:ilvl w:val="1"/>
          <w:numId w:val="29"/>
        </w:numPr>
        <w:rPr>
          <w:b/>
          <w:i/>
        </w:rPr>
      </w:pPr>
      <w:r>
        <w:rPr>
          <w:b/>
          <w:i/>
        </w:rPr>
        <w:t xml:space="preserve"> </w:t>
      </w:r>
      <w:r w:rsidR="00595339" w:rsidRPr="00C84934">
        <w:rPr>
          <w:b/>
          <w:i/>
        </w:rPr>
        <w:t>Краткие выводы по разделу. Перспективные направления развития краеведческой деятельности в регионе.</w:t>
      </w:r>
    </w:p>
    <w:p w:rsidR="004A7066" w:rsidRDefault="004A7066" w:rsidP="009F7AD4">
      <w:pPr>
        <w:ind w:firstLine="420"/>
        <w:jc w:val="both"/>
        <w:rPr>
          <w:sz w:val="24"/>
          <w:szCs w:val="24"/>
        </w:rPr>
      </w:pPr>
      <w:r w:rsidRPr="004A7066">
        <w:rPr>
          <w:sz w:val="24"/>
          <w:szCs w:val="24"/>
        </w:rPr>
        <w:t>Активность краеведческой деятельности в библиотеках имеет некоторую цикличность. Активизация библиотек в данном направлении возрастает в период празднования юбилея области, города, т.е. каждые пять лет. В 20</w:t>
      </w:r>
      <w:r>
        <w:rPr>
          <w:sz w:val="24"/>
          <w:szCs w:val="24"/>
        </w:rPr>
        <w:t>20</w:t>
      </w:r>
      <w:r w:rsidRPr="004A7066">
        <w:rPr>
          <w:sz w:val="24"/>
          <w:szCs w:val="24"/>
        </w:rPr>
        <w:t xml:space="preserve"> году библиотека-филиал № 4 продолжили работу по краеведческим проектам: «</w:t>
      </w:r>
      <w:proofErr w:type="spellStart"/>
      <w:r w:rsidRPr="004A7066">
        <w:rPr>
          <w:sz w:val="24"/>
          <w:szCs w:val="24"/>
        </w:rPr>
        <w:t>Инфокомпас</w:t>
      </w:r>
      <w:proofErr w:type="spellEnd"/>
      <w:r w:rsidRPr="004A7066">
        <w:rPr>
          <w:sz w:val="24"/>
          <w:szCs w:val="24"/>
        </w:rPr>
        <w:t xml:space="preserve"> по родной стране» и работу в клубе «Перекрёсток».</w:t>
      </w:r>
    </w:p>
    <w:p w:rsidR="004A7066" w:rsidRPr="004A7066" w:rsidRDefault="004A7066" w:rsidP="009F7AD4">
      <w:pPr>
        <w:ind w:firstLine="420"/>
        <w:jc w:val="both"/>
        <w:rPr>
          <w:sz w:val="24"/>
          <w:szCs w:val="24"/>
        </w:rPr>
      </w:pPr>
      <w:r w:rsidRPr="004A7066">
        <w:rPr>
          <w:sz w:val="24"/>
          <w:szCs w:val="24"/>
        </w:rPr>
        <w:t>Усилиями библиотек сегодня создаются большие массивы краеведческой информации.</w:t>
      </w:r>
    </w:p>
    <w:p w:rsidR="004A7066" w:rsidRPr="004A7066" w:rsidRDefault="004A7066" w:rsidP="009F7AD4">
      <w:pPr>
        <w:jc w:val="both"/>
        <w:rPr>
          <w:sz w:val="24"/>
          <w:szCs w:val="24"/>
        </w:rPr>
      </w:pPr>
      <w:r w:rsidRPr="004A7066">
        <w:rPr>
          <w:sz w:val="24"/>
          <w:szCs w:val="24"/>
        </w:rPr>
        <w:t>Использование библиографических электронных ресурсов и полнотекстовых баз данных является</w:t>
      </w:r>
    </w:p>
    <w:p w:rsidR="004A7066" w:rsidRPr="004A7066" w:rsidRDefault="004A7066" w:rsidP="009F7AD4">
      <w:pPr>
        <w:jc w:val="both"/>
        <w:rPr>
          <w:sz w:val="24"/>
          <w:szCs w:val="24"/>
        </w:rPr>
      </w:pPr>
      <w:r w:rsidRPr="004A7066">
        <w:rPr>
          <w:sz w:val="24"/>
          <w:szCs w:val="24"/>
        </w:rPr>
        <w:t>одним из наиболее перспективных направлений и</w:t>
      </w:r>
      <w:r>
        <w:rPr>
          <w:sz w:val="24"/>
          <w:szCs w:val="24"/>
        </w:rPr>
        <w:t>нформационной работы библиотек. ЦБС активно сотрудничает</w:t>
      </w:r>
      <w:r w:rsidRPr="004A7066">
        <w:rPr>
          <w:sz w:val="24"/>
          <w:szCs w:val="24"/>
        </w:rPr>
        <w:t xml:space="preserve"> с </w:t>
      </w:r>
      <w:r>
        <w:rPr>
          <w:sz w:val="24"/>
          <w:szCs w:val="24"/>
        </w:rPr>
        <w:t>музеем, архивом</w:t>
      </w:r>
      <w:r w:rsidRPr="004A7066">
        <w:rPr>
          <w:sz w:val="24"/>
          <w:szCs w:val="24"/>
        </w:rPr>
        <w:t>, общественными объединениями и общеобразовательными учреждения</w:t>
      </w:r>
      <w:r>
        <w:rPr>
          <w:sz w:val="24"/>
          <w:szCs w:val="24"/>
        </w:rPr>
        <w:t xml:space="preserve">ми повышает качество и </w:t>
      </w:r>
      <w:r w:rsidRPr="004A7066">
        <w:rPr>
          <w:sz w:val="24"/>
          <w:szCs w:val="24"/>
        </w:rPr>
        <w:t>ста</w:t>
      </w:r>
      <w:r>
        <w:rPr>
          <w:sz w:val="24"/>
          <w:szCs w:val="24"/>
        </w:rPr>
        <w:t>тус проводимых мероприятий. 2020</w:t>
      </w:r>
      <w:r w:rsidRPr="004A7066">
        <w:rPr>
          <w:sz w:val="24"/>
          <w:szCs w:val="24"/>
        </w:rPr>
        <w:t xml:space="preserve"> год – юбилейный для </w:t>
      </w:r>
      <w:proofErr w:type="gramStart"/>
      <w:r w:rsidR="007D7201">
        <w:rPr>
          <w:sz w:val="24"/>
          <w:szCs w:val="24"/>
        </w:rPr>
        <w:t>б</w:t>
      </w:r>
      <w:r>
        <w:rPr>
          <w:sz w:val="24"/>
          <w:szCs w:val="24"/>
        </w:rPr>
        <w:t>иблиотеки  -</w:t>
      </w:r>
      <w:proofErr w:type="gramEnd"/>
      <w:r>
        <w:rPr>
          <w:sz w:val="24"/>
          <w:szCs w:val="24"/>
        </w:rPr>
        <w:t xml:space="preserve"> филиала №1 (65 лет)</w:t>
      </w:r>
      <w:r w:rsidR="007D7201">
        <w:rPr>
          <w:sz w:val="24"/>
          <w:szCs w:val="24"/>
        </w:rPr>
        <w:t>, библиотеки  - филиала №6 (70</w:t>
      </w:r>
      <w:r w:rsidR="007D7201" w:rsidRPr="007D7201">
        <w:rPr>
          <w:sz w:val="24"/>
          <w:szCs w:val="24"/>
        </w:rPr>
        <w:t xml:space="preserve"> лет),  </w:t>
      </w:r>
      <w:r w:rsidR="007D7201">
        <w:rPr>
          <w:sz w:val="24"/>
          <w:szCs w:val="24"/>
        </w:rPr>
        <w:t xml:space="preserve">библиотеки  - филиала №7 (75 лет). В течение года сотрудники библиотек собирали информацию, которая была представлена в виде видеоролика </w:t>
      </w:r>
      <w:proofErr w:type="gramStart"/>
      <w:r w:rsidR="007D7201">
        <w:rPr>
          <w:sz w:val="24"/>
          <w:szCs w:val="24"/>
        </w:rPr>
        <w:t xml:space="preserve">и  </w:t>
      </w:r>
      <w:r w:rsidRPr="004A7066">
        <w:rPr>
          <w:sz w:val="24"/>
          <w:szCs w:val="24"/>
        </w:rPr>
        <w:t>библиографического</w:t>
      </w:r>
      <w:proofErr w:type="gramEnd"/>
      <w:r w:rsidRPr="004A7066">
        <w:rPr>
          <w:sz w:val="24"/>
          <w:szCs w:val="24"/>
        </w:rPr>
        <w:t xml:space="preserve"> указателя</w:t>
      </w:r>
      <w:r w:rsidR="007D7201">
        <w:rPr>
          <w:sz w:val="24"/>
          <w:szCs w:val="24"/>
        </w:rPr>
        <w:t xml:space="preserve">. </w:t>
      </w:r>
      <w:r w:rsidRPr="004A7066">
        <w:rPr>
          <w:sz w:val="24"/>
          <w:szCs w:val="24"/>
        </w:rPr>
        <w:t>Оценивая краеведче</w:t>
      </w:r>
      <w:r w:rsidR="007D7201">
        <w:rPr>
          <w:sz w:val="24"/>
          <w:szCs w:val="24"/>
        </w:rPr>
        <w:t xml:space="preserve">скую деятельность библиотек МБУ «ЦБС», следует признать, что </w:t>
      </w:r>
      <w:r w:rsidRPr="004A7066">
        <w:rPr>
          <w:sz w:val="24"/>
          <w:szCs w:val="24"/>
        </w:rPr>
        <w:t>библиотекам необходимо продолжить ра</w:t>
      </w:r>
      <w:r w:rsidR="007D7201">
        <w:rPr>
          <w:sz w:val="24"/>
          <w:szCs w:val="24"/>
        </w:rPr>
        <w:t xml:space="preserve">боту по следующим направлениям: </w:t>
      </w:r>
      <w:r w:rsidRPr="004A7066">
        <w:rPr>
          <w:sz w:val="24"/>
          <w:szCs w:val="24"/>
        </w:rPr>
        <w:t>расширение партнерских отношений с учреждениями, организациями,</w:t>
      </w:r>
    </w:p>
    <w:p w:rsidR="00595339" w:rsidRDefault="007D7201" w:rsidP="009F7AD4">
      <w:pPr>
        <w:jc w:val="both"/>
        <w:rPr>
          <w:sz w:val="24"/>
          <w:szCs w:val="24"/>
        </w:rPr>
      </w:pPr>
      <w:r>
        <w:rPr>
          <w:sz w:val="24"/>
          <w:szCs w:val="24"/>
        </w:rPr>
        <w:t xml:space="preserve">общественными объединениями; </w:t>
      </w:r>
      <w:r w:rsidR="004A7066" w:rsidRPr="004A7066">
        <w:rPr>
          <w:sz w:val="24"/>
          <w:szCs w:val="24"/>
        </w:rPr>
        <w:t>создание и продвижение электронных краеведческих и полнотекстовых баз данных</w:t>
      </w:r>
      <w:r>
        <w:rPr>
          <w:sz w:val="24"/>
          <w:szCs w:val="24"/>
        </w:rPr>
        <w:t>.</w:t>
      </w:r>
    </w:p>
    <w:p w:rsidR="00595339" w:rsidRDefault="00595339" w:rsidP="009F7AD4">
      <w:pPr>
        <w:jc w:val="both"/>
        <w:rPr>
          <w:sz w:val="24"/>
          <w:szCs w:val="24"/>
        </w:rPr>
      </w:pPr>
    </w:p>
    <w:p w:rsidR="00595339" w:rsidRDefault="00595339" w:rsidP="00595339">
      <w:pPr>
        <w:rPr>
          <w:sz w:val="24"/>
          <w:szCs w:val="24"/>
        </w:rPr>
      </w:pPr>
    </w:p>
    <w:p w:rsidR="00595339" w:rsidRPr="00595339" w:rsidRDefault="00595339" w:rsidP="00907DC9">
      <w:pPr>
        <w:numPr>
          <w:ilvl w:val="0"/>
          <w:numId w:val="16"/>
        </w:numPr>
        <w:rPr>
          <w:rFonts w:eastAsia="F1"/>
          <w:sz w:val="24"/>
          <w:szCs w:val="24"/>
        </w:rPr>
      </w:pPr>
      <w:r w:rsidRPr="00595339">
        <w:rPr>
          <w:b/>
          <w:sz w:val="24"/>
          <w:szCs w:val="24"/>
        </w:rPr>
        <w:t>АВТОМАТИЗАЦИЯ БИБЛИОТЕЧНЫХ ПРОЦЕССОВ</w:t>
      </w:r>
    </w:p>
    <w:p w:rsidR="00595339" w:rsidRPr="00595339" w:rsidRDefault="00595339" w:rsidP="00595339">
      <w:pPr>
        <w:jc w:val="both"/>
        <w:rPr>
          <w:sz w:val="24"/>
          <w:szCs w:val="24"/>
        </w:rPr>
      </w:pPr>
    </w:p>
    <w:p w:rsidR="00595339" w:rsidRPr="00595339" w:rsidRDefault="00595339" w:rsidP="00907DC9">
      <w:pPr>
        <w:numPr>
          <w:ilvl w:val="1"/>
          <w:numId w:val="16"/>
        </w:numPr>
        <w:ind w:left="0" w:firstLine="0"/>
        <w:jc w:val="both"/>
        <w:rPr>
          <w:sz w:val="24"/>
          <w:szCs w:val="24"/>
        </w:rPr>
      </w:pPr>
      <w:r w:rsidRPr="00595339">
        <w:rPr>
          <w:sz w:val="24"/>
          <w:szCs w:val="24"/>
        </w:rPr>
        <w:t xml:space="preserve">Состояние технического парка муниципальных библиотек. Наличие локальной сети и высокоскоростной линии доступа в Интернет. </w:t>
      </w:r>
    </w:p>
    <w:p w:rsidR="00595339" w:rsidRPr="00595339" w:rsidRDefault="00595339" w:rsidP="00907DC9">
      <w:pPr>
        <w:numPr>
          <w:ilvl w:val="2"/>
          <w:numId w:val="16"/>
        </w:numPr>
        <w:ind w:left="0" w:firstLine="0"/>
        <w:jc w:val="both"/>
        <w:rPr>
          <w:sz w:val="24"/>
          <w:szCs w:val="24"/>
        </w:rPr>
      </w:pPr>
      <w:r w:rsidRPr="00595339">
        <w:rPr>
          <w:sz w:val="24"/>
          <w:szCs w:val="24"/>
        </w:rPr>
        <w:t xml:space="preserve">Состояние компьютерного парка муниципальных библиотек. Динамика за три года. </w:t>
      </w:r>
    </w:p>
    <w:p w:rsidR="00595339" w:rsidRPr="00595339" w:rsidRDefault="00595339" w:rsidP="00595339">
      <w:pPr>
        <w:jc w:val="both"/>
        <w:rPr>
          <w:sz w:val="24"/>
          <w:szCs w:val="24"/>
        </w:rPr>
      </w:pPr>
    </w:p>
    <w:tbl>
      <w:tblPr>
        <w:tblW w:w="5000" w:type="pct"/>
        <w:tblLayout w:type="fixed"/>
        <w:tblLook w:val="04A0" w:firstRow="1" w:lastRow="0" w:firstColumn="1" w:lastColumn="0" w:noHBand="0" w:noVBand="1"/>
      </w:tblPr>
      <w:tblGrid>
        <w:gridCol w:w="288"/>
        <w:gridCol w:w="1000"/>
        <w:gridCol w:w="422"/>
        <w:gridCol w:w="422"/>
        <w:gridCol w:w="424"/>
        <w:gridCol w:w="424"/>
        <w:gridCol w:w="422"/>
        <w:gridCol w:w="283"/>
        <w:gridCol w:w="422"/>
        <w:gridCol w:w="424"/>
        <w:gridCol w:w="426"/>
        <w:gridCol w:w="424"/>
        <w:gridCol w:w="426"/>
        <w:gridCol w:w="424"/>
        <w:gridCol w:w="426"/>
        <w:gridCol w:w="426"/>
        <w:gridCol w:w="283"/>
        <w:gridCol w:w="426"/>
        <w:gridCol w:w="424"/>
        <w:gridCol w:w="436"/>
        <w:gridCol w:w="522"/>
        <w:gridCol w:w="520"/>
        <w:gridCol w:w="500"/>
      </w:tblGrid>
      <w:tr w:rsidR="008252D4" w:rsidRPr="00870A51" w:rsidTr="008252D4">
        <w:trPr>
          <w:trHeight w:val="397"/>
        </w:trPr>
        <w:tc>
          <w:tcPr>
            <w:tcW w:w="141" w:type="pct"/>
            <w:vMerge w:val="restart"/>
            <w:tcBorders>
              <w:top w:val="single" w:sz="4" w:space="0" w:color="auto"/>
              <w:left w:val="single" w:sz="4" w:space="0" w:color="auto"/>
              <w:right w:val="single" w:sz="4" w:space="0" w:color="auto"/>
            </w:tcBorders>
            <w:vAlign w:val="bottom"/>
          </w:tcPr>
          <w:p w:rsidR="00EB4A20" w:rsidRPr="00870A51" w:rsidRDefault="00EB4A20" w:rsidP="00717A53">
            <w:pPr>
              <w:spacing w:after="200" w:line="276" w:lineRule="auto"/>
              <w:rPr>
                <w:rFonts w:eastAsia="Calibri"/>
                <w:sz w:val="16"/>
                <w:szCs w:val="16"/>
                <w:lang w:eastAsia="en-US"/>
              </w:rPr>
            </w:pPr>
          </w:p>
        </w:tc>
        <w:tc>
          <w:tcPr>
            <w:tcW w:w="490" w:type="pct"/>
            <w:vMerge w:val="restart"/>
            <w:tcBorders>
              <w:top w:val="single" w:sz="4" w:space="0" w:color="auto"/>
              <w:left w:val="nil"/>
              <w:right w:val="single" w:sz="4" w:space="0" w:color="auto"/>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Перечень библиотек ЦБС</w:t>
            </w:r>
          </w:p>
        </w:tc>
        <w:tc>
          <w:tcPr>
            <w:tcW w:w="1800" w:type="pct"/>
            <w:gridSpan w:val="9"/>
            <w:tcBorders>
              <w:top w:val="single" w:sz="4" w:space="0" w:color="auto"/>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Персональные компьютеры, моноблоки, ноутбуки (ед.)</w:t>
            </w:r>
          </w:p>
        </w:tc>
        <w:tc>
          <w:tcPr>
            <w:tcW w:w="2569" w:type="pct"/>
            <w:gridSpan w:val="12"/>
            <w:tcBorders>
              <w:top w:val="single" w:sz="4" w:space="0" w:color="auto"/>
              <w:left w:val="single" w:sz="4" w:space="0" w:color="auto"/>
              <w:bottom w:val="single" w:sz="4" w:space="0" w:color="auto"/>
              <w:right w:val="single" w:sz="4" w:space="0" w:color="000000"/>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Копировально-множительная техника (принтер, копир, МФУ, сканер, ед.)</w:t>
            </w:r>
          </w:p>
        </w:tc>
      </w:tr>
      <w:tr w:rsidR="008252D4" w:rsidRPr="00870A51" w:rsidTr="008252D4">
        <w:trPr>
          <w:trHeight w:val="680"/>
        </w:trPr>
        <w:tc>
          <w:tcPr>
            <w:tcW w:w="141" w:type="pct"/>
            <w:vMerge/>
            <w:tcBorders>
              <w:left w:val="single" w:sz="4" w:space="0" w:color="auto"/>
              <w:bottom w:val="single" w:sz="4" w:space="0" w:color="auto"/>
              <w:right w:val="single" w:sz="4" w:space="0" w:color="auto"/>
            </w:tcBorders>
            <w:vAlign w:val="bottom"/>
            <w:hideMark/>
          </w:tcPr>
          <w:p w:rsidR="00EB4A20" w:rsidRPr="00870A51" w:rsidRDefault="00EB4A20" w:rsidP="00717A53">
            <w:pPr>
              <w:spacing w:after="200" w:line="276" w:lineRule="auto"/>
              <w:rPr>
                <w:rFonts w:eastAsia="Calibri"/>
                <w:sz w:val="16"/>
                <w:szCs w:val="16"/>
                <w:lang w:eastAsia="en-US"/>
              </w:rPr>
            </w:pPr>
          </w:p>
        </w:tc>
        <w:tc>
          <w:tcPr>
            <w:tcW w:w="490" w:type="pct"/>
            <w:vMerge/>
            <w:tcBorders>
              <w:left w:val="nil"/>
              <w:bottom w:val="single" w:sz="4" w:space="0" w:color="auto"/>
              <w:right w:val="single" w:sz="4" w:space="0" w:color="auto"/>
            </w:tcBorders>
            <w:vAlign w:val="center"/>
            <w:hideMark/>
          </w:tcPr>
          <w:p w:rsidR="00EB4A20" w:rsidRPr="00870A51" w:rsidRDefault="00EB4A20" w:rsidP="00717A53">
            <w:pPr>
              <w:spacing w:after="200" w:line="276" w:lineRule="auto"/>
              <w:jc w:val="center"/>
              <w:rPr>
                <w:rFonts w:eastAsia="Calibri"/>
                <w:b/>
                <w:bCs/>
                <w:sz w:val="16"/>
                <w:szCs w:val="16"/>
                <w:lang w:eastAsia="en-US"/>
              </w:rPr>
            </w:pPr>
          </w:p>
        </w:tc>
        <w:tc>
          <w:tcPr>
            <w:tcW w:w="622" w:type="pct"/>
            <w:gridSpan w:val="3"/>
            <w:tcBorders>
              <w:top w:val="single" w:sz="4" w:space="0" w:color="auto"/>
              <w:left w:val="nil"/>
              <w:bottom w:val="single" w:sz="4" w:space="0" w:color="auto"/>
              <w:right w:val="single" w:sz="4" w:space="0" w:color="000000"/>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Общее число ПК</w:t>
            </w:r>
          </w:p>
        </w:tc>
        <w:tc>
          <w:tcPr>
            <w:tcW w:w="554" w:type="pct"/>
            <w:gridSpan w:val="3"/>
            <w:tcBorders>
              <w:top w:val="single" w:sz="4" w:space="0" w:color="auto"/>
              <w:left w:val="nil"/>
              <w:bottom w:val="single" w:sz="4" w:space="0" w:color="auto"/>
              <w:right w:val="single" w:sz="4" w:space="0" w:color="auto"/>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ПК для пользователей</w:t>
            </w:r>
          </w:p>
        </w:tc>
        <w:tc>
          <w:tcPr>
            <w:tcW w:w="624" w:type="pct"/>
            <w:gridSpan w:val="3"/>
            <w:tcBorders>
              <w:top w:val="single" w:sz="4" w:space="0" w:color="auto"/>
              <w:left w:val="single" w:sz="4" w:space="0" w:color="auto"/>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ПК старше 5-ти лет</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Общее число КМТ</w:t>
            </w:r>
          </w:p>
        </w:tc>
        <w:tc>
          <w:tcPr>
            <w:tcW w:w="557" w:type="pct"/>
            <w:gridSpan w:val="3"/>
            <w:tcBorders>
              <w:top w:val="single" w:sz="4" w:space="0" w:color="auto"/>
              <w:left w:val="single" w:sz="4" w:space="0" w:color="auto"/>
              <w:bottom w:val="single" w:sz="4" w:space="0" w:color="auto"/>
              <w:right w:val="single" w:sz="4" w:space="0" w:color="000000"/>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КМТ для пользователей</w:t>
            </w:r>
          </w:p>
        </w:tc>
        <w:tc>
          <w:tcPr>
            <w:tcW w:w="631" w:type="pct"/>
            <w:gridSpan w:val="3"/>
            <w:tcBorders>
              <w:top w:val="single" w:sz="4" w:space="0" w:color="auto"/>
              <w:left w:val="nil"/>
              <w:bottom w:val="single" w:sz="4" w:space="0" w:color="auto"/>
              <w:right w:val="single" w:sz="4" w:space="0" w:color="000000"/>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КМТ старше 5-ти лет</w:t>
            </w:r>
          </w:p>
        </w:tc>
        <w:tc>
          <w:tcPr>
            <w:tcW w:w="756" w:type="pct"/>
            <w:gridSpan w:val="3"/>
            <w:tcBorders>
              <w:top w:val="single" w:sz="4" w:space="0" w:color="auto"/>
              <w:left w:val="nil"/>
              <w:bottom w:val="single" w:sz="4" w:space="0" w:color="auto"/>
              <w:right w:val="single" w:sz="4" w:space="0" w:color="000000"/>
            </w:tcBorders>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техники для оцифровки фонда (профессиональный сканер)</w:t>
            </w:r>
          </w:p>
        </w:tc>
      </w:tr>
      <w:tr w:rsidR="008252D4" w:rsidRPr="00870A51" w:rsidTr="008252D4">
        <w:trPr>
          <w:trHeight w:val="315"/>
        </w:trPr>
        <w:tc>
          <w:tcPr>
            <w:tcW w:w="141" w:type="pct"/>
            <w:tcBorders>
              <w:top w:val="nil"/>
              <w:left w:val="single" w:sz="4" w:space="0" w:color="auto"/>
              <w:bottom w:val="single" w:sz="4" w:space="0" w:color="auto"/>
              <w:right w:val="single" w:sz="4" w:space="0" w:color="auto"/>
            </w:tcBorders>
            <w:vAlign w:val="bottom"/>
            <w:hideMark/>
          </w:tcPr>
          <w:p w:rsidR="00EB4A20" w:rsidRPr="00870A51" w:rsidRDefault="00EB4A20" w:rsidP="008252D4">
            <w:pPr>
              <w:spacing w:line="276" w:lineRule="auto"/>
              <w:rPr>
                <w:rFonts w:eastAsia="Calibri"/>
                <w:sz w:val="16"/>
                <w:szCs w:val="16"/>
                <w:lang w:eastAsia="en-US"/>
              </w:rPr>
            </w:pPr>
            <w:r w:rsidRPr="00870A51">
              <w:rPr>
                <w:rFonts w:eastAsia="Calibri"/>
                <w:sz w:val="16"/>
                <w:szCs w:val="16"/>
                <w:lang w:eastAsia="en-US"/>
              </w:rPr>
              <w:t> </w:t>
            </w:r>
          </w:p>
        </w:tc>
        <w:tc>
          <w:tcPr>
            <w:tcW w:w="490" w:type="pct"/>
            <w:tcBorders>
              <w:top w:val="nil"/>
              <w:left w:val="nil"/>
              <w:bottom w:val="single" w:sz="4" w:space="0" w:color="auto"/>
              <w:right w:val="single" w:sz="4" w:space="0" w:color="auto"/>
            </w:tcBorders>
            <w:vAlign w:val="center"/>
            <w:hideMark/>
          </w:tcPr>
          <w:p w:rsidR="00EB4A20" w:rsidRPr="00870A51" w:rsidRDefault="00EB4A20" w:rsidP="008252D4">
            <w:pPr>
              <w:spacing w:line="276" w:lineRule="auto"/>
              <w:jc w:val="center"/>
              <w:rPr>
                <w:rFonts w:eastAsia="Calibri"/>
                <w:b/>
                <w:bCs/>
                <w:sz w:val="16"/>
                <w:szCs w:val="16"/>
                <w:lang w:eastAsia="en-US"/>
              </w:rPr>
            </w:pPr>
            <w:r w:rsidRPr="00870A51">
              <w:rPr>
                <w:rFonts w:eastAsia="Calibri"/>
                <w:b/>
                <w:bCs/>
                <w:sz w:val="16"/>
                <w:szCs w:val="16"/>
                <w:lang w:eastAsia="en-US"/>
              </w:rPr>
              <w:t> </w:t>
            </w:r>
          </w:p>
        </w:tc>
        <w:tc>
          <w:tcPr>
            <w:tcW w:w="207" w:type="pct"/>
            <w:tcBorders>
              <w:top w:val="nil"/>
              <w:left w:val="nil"/>
              <w:bottom w:val="single" w:sz="4" w:space="0" w:color="auto"/>
              <w:right w:val="single" w:sz="4" w:space="0" w:color="auto"/>
            </w:tcBorders>
            <w:vAlign w:val="center"/>
            <w:hideMark/>
          </w:tcPr>
          <w:p w:rsidR="008252D4"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18</w:t>
            </w:r>
          </w:p>
        </w:tc>
        <w:tc>
          <w:tcPr>
            <w:tcW w:w="207"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8"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8" w:type="pct"/>
            <w:tcBorders>
              <w:top w:val="nil"/>
              <w:left w:val="nil"/>
              <w:bottom w:val="single" w:sz="4" w:space="0" w:color="auto"/>
              <w:right w:val="single" w:sz="4" w:space="0" w:color="auto"/>
            </w:tcBorders>
            <w:vAlign w:val="center"/>
          </w:tcPr>
          <w:p w:rsidR="008252D4"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18</w:t>
            </w:r>
          </w:p>
        </w:tc>
        <w:tc>
          <w:tcPr>
            <w:tcW w:w="207"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139"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7" w:type="pct"/>
            <w:tcBorders>
              <w:top w:val="single" w:sz="4" w:space="0" w:color="auto"/>
              <w:left w:val="nil"/>
              <w:bottom w:val="single" w:sz="4" w:space="0" w:color="auto"/>
              <w:right w:val="single" w:sz="4" w:space="0" w:color="auto"/>
            </w:tcBorders>
            <w:vAlign w:val="center"/>
          </w:tcPr>
          <w:p w:rsidR="008252D4"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18</w:t>
            </w:r>
          </w:p>
        </w:tc>
        <w:tc>
          <w:tcPr>
            <w:tcW w:w="208" w:type="pct"/>
            <w:tcBorders>
              <w:top w:val="single" w:sz="4" w:space="0" w:color="auto"/>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9" w:type="pct"/>
            <w:tcBorders>
              <w:top w:val="single" w:sz="4" w:space="0" w:color="auto"/>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8" w:type="pct"/>
            <w:tcBorders>
              <w:top w:val="single" w:sz="4" w:space="0" w:color="auto"/>
              <w:left w:val="single" w:sz="4" w:space="0" w:color="auto"/>
              <w:bottom w:val="single" w:sz="4" w:space="0" w:color="auto"/>
              <w:right w:val="single" w:sz="4" w:space="0" w:color="auto"/>
            </w:tcBorders>
            <w:vAlign w:val="center"/>
          </w:tcPr>
          <w:p w:rsidR="008252D4"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18</w:t>
            </w:r>
          </w:p>
        </w:tc>
        <w:tc>
          <w:tcPr>
            <w:tcW w:w="209"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8"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9" w:type="pct"/>
            <w:tcBorders>
              <w:top w:val="nil"/>
              <w:left w:val="nil"/>
              <w:bottom w:val="single" w:sz="4" w:space="0" w:color="auto"/>
              <w:right w:val="single" w:sz="4" w:space="0" w:color="auto"/>
            </w:tcBorders>
            <w:vAlign w:val="center"/>
          </w:tcPr>
          <w:p w:rsidR="008252D4"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18</w:t>
            </w:r>
          </w:p>
        </w:tc>
        <w:tc>
          <w:tcPr>
            <w:tcW w:w="209"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139"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9" w:type="pct"/>
            <w:tcBorders>
              <w:top w:val="nil"/>
              <w:left w:val="nil"/>
              <w:bottom w:val="single" w:sz="4" w:space="0" w:color="auto"/>
              <w:right w:val="single" w:sz="4" w:space="0" w:color="auto"/>
            </w:tcBorders>
            <w:vAlign w:val="center"/>
          </w:tcPr>
          <w:p w:rsidR="008252D4"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18</w:t>
            </w:r>
          </w:p>
        </w:tc>
        <w:tc>
          <w:tcPr>
            <w:tcW w:w="208"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13"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56" w:type="pct"/>
            <w:tcBorders>
              <w:top w:val="nil"/>
              <w:left w:val="nil"/>
              <w:bottom w:val="single" w:sz="4" w:space="0" w:color="auto"/>
              <w:right w:val="single" w:sz="4" w:space="0" w:color="auto"/>
            </w:tcBorders>
            <w:vAlign w:val="center"/>
          </w:tcPr>
          <w:p w:rsidR="008252D4"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69"/>
              <w:jc w:val="center"/>
              <w:rPr>
                <w:rFonts w:eastAsia="Calibri"/>
                <w:b/>
                <w:bCs/>
                <w:sz w:val="16"/>
                <w:szCs w:val="16"/>
                <w:lang w:eastAsia="en-US"/>
              </w:rPr>
            </w:pPr>
            <w:r>
              <w:rPr>
                <w:rFonts w:eastAsia="Calibri"/>
                <w:b/>
                <w:bCs/>
                <w:sz w:val="16"/>
                <w:szCs w:val="16"/>
                <w:lang w:eastAsia="en-US"/>
              </w:rPr>
              <w:t>18</w:t>
            </w:r>
          </w:p>
        </w:tc>
        <w:tc>
          <w:tcPr>
            <w:tcW w:w="255"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45" w:type="pct"/>
            <w:tcBorders>
              <w:top w:val="nil"/>
              <w:left w:val="nil"/>
              <w:bottom w:val="single" w:sz="4" w:space="0" w:color="auto"/>
              <w:right w:val="single" w:sz="4" w:space="0" w:color="auto"/>
            </w:tcBorders>
            <w:vAlign w:val="center"/>
          </w:tcPr>
          <w:p w:rsidR="008252D4"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spacing w:line="276" w:lineRule="auto"/>
              <w:ind w:left="-144"/>
              <w:jc w:val="center"/>
              <w:rPr>
                <w:rFonts w:eastAsia="Calibri"/>
                <w:b/>
                <w:bCs/>
                <w:sz w:val="16"/>
                <w:szCs w:val="16"/>
                <w:lang w:eastAsia="en-US"/>
              </w:rPr>
            </w:pPr>
            <w:r>
              <w:rPr>
                <w:rFonts w:eastAsia="Calibri"/>
                <w:b/>
                <w:bCs/>
                <w:sz w:val="16"/>
                <w:szCs w:val="16"/>
                <w:lang w:eastAsia="en-US"/>
              </w:rPr>
              <w:t>20</w:t>
            </w:r>
          </w:p>
        </w:tc>
      </w:tr>
      <w:tr w:rsidR="008252D4" w:rsidRPr="00870A51" w:rsidTr="008252D4">
        <w:trPr>
          <w:trHeight w:val="405"/>
        </w:trPr>
        <w:tc>
          <w:tcPr>
            <w:tcW w:w="141" w:type="pct"/>
            <w:tcBorders>
              <w:top w:val="nil"/>
              <w:left w:val="single" w:sz="4" w:space="0" w:color="auto"/>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sidRPr="00870A51">
              <w:rPr>
                <w:rFonts w:eastAsia="Calibri"/>
                <w:sz w:val="16"/>
                <w:szCs w:val="16"/>
                <w:lang w:eastAsia="en-US"/>
              </w:rPr>
              <w:t>1</w:t>
            </w:r>
          </w:p>
        </w:tc>
        <w:tc>
          <w:tcPr>
            <w:tcW w:w="490"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rPr>
                <w:rFonts w:eastAsia="Calibri"/>
                <w:sz w:val="16"/>
                <w:szCs w:val="16"/>
                <w:lang w:eastAsia="en-US"/>
              </w:rPr>
            </w:pPr>
            <w:r>
              <w:rPr>
                <w:rFonts w:eastAsia="Calibri"/>
                <w:lang w:eastAsia="en-US"/>
              </w:rPr>
              <w:t>ЦГБ им П.П. Бажова</w:t>
            </w:r>
          </w:p>
        </w:tc>
        <w:tc>
          <w:tcPr>
            <w:tcW w:w="207"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23</w:t>
            </w:r>
          </w:p>
        </w:tc>
        <w:tc>
          <w:tcPr>
            <w:tcW w:w="207"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23</w:t>
            </w:r>
          </w:p>
        </w:tc>
        <w:tc>
          <w:tcPr>
            <w:tcW w:w="208"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20</w:t>
            </w:r>
          </w:p>
        </w:tc>
        <w:tc>
          <w:tcPr>
            <w:tcW w:w="208"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07"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13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16</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17</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17</w:t>
            </w:r>
          </w:p>
        </w:tc>
        <w:tc>
          <w:tcPr>
            <w:tcW w:w="208" w:type="pct"/>
            <w:tcBorders>
              <w:top w:val="single" w:sz="4" w:space="0" w:color="auto"/>
              <w:left w:val="single" w:sz="4" w:space="0" w:color="auto"/>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18</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20</w:t>
            </w:r>
          </w:p>
        </w:tc>
        <w:tc>
          <w:tcPr>
            <w:tcW w:w="208"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17</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13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12</w:t>
            </w:r>
          </w:p>
        </w:tc>
        <w:tc>
          <w:tcPr>
            <w:tcW w:w="208"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rPr>
                <w:rFonts w:eastAsia="Calibri"/>
                <w:sz w:val="16"/>
                <w:szCs w:val="16"/>
                <w:lang w:eastAsia="en-US"/>
              </w:rPr>
            </w:pPr>
            <w:r>
              <w:rPr>
                <w:rFonts w:eastAsia="Calibri"/>
                <w:sz w:val="16"/>
                <w:szCs w:val="16"/>
                <w:lang w:eastAsia="en-US"/>
              </w:rPr>
              <w:t>12</w:t>
            </w:r>
          </w:p>
        </w:tc>
        <w:tc>
          <w:tcPr>
            <w:tcW w:w="213"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12</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00"/>
        </w:trPr>
        <w:tc>
          <w:tcPr>
            <w:tcW w:w="141" w:type="pct"/>
            <w:tcBorders>
              <w:top w:val="single" w:sz="4" w:space="0" w:color="auto"/>
              <w:left w:val="single" w:sz="4" w:space="0" w:color="auto"/>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sidRPr="00870A51">
              <w:rPr>
                <w:rFonts w:eastAsia="Calibri"/>
                <w:sz w:val="16"/>
                <w:szCs w:val="16"/>
                <w:lang w:eastAsia="en-US"/>
              </w:rPr>
              <w:t>2</w:t>
            </w:r>
          </w:p>
        </w:tc>
        <w:tc>
          <w:tcPr>
            <w:tcW w:w="490" w:type="pct"/>
            <w:tcBorders>
              <w:top w:val="single" w:sz="4" w:space="0" w:color="auto"/>
              <w:left w:val="nil"/>
              <w:bottom w:val="single" w:sz="4" w:space="0" w:color="auto"/>
              <w:right w:val="single" w:sz="4" w:space="0" w:color="auto"/>
            </w:tcBorders>
            <w:hideMark/>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№1</w:t>
            </w:r>
          </w:p>
        </w:tc>
        <w:tc>
          <w:tcPr>
            <w:tcW w:w="207" w:type="pct"/>
            <w:tcBorders>
              <w:top w:val="single" w:sz="4" w:space="0" w:color="auto"/>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single" w:sz="4" w:space="0" w:color="auto"/>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single" w:sz="4" w:space="0" w:color="auto"/>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single" w:sz="4" w:space="0" w:color="auto"/>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single" w:sz="4" w:space="0" w:color="auto"/>
              <w:left w:val="single" w:sz="4" w:space="0" w:color="auto"/>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13" w:type="pct"/>
            <w:tcBorders>
              <w:top w:val="nil"/>
              <w:left w:val="nil"/>
              <w:bottom w:val="single" w:sz="4" w:space="0" w:color="auto"/>
              <w:right w:val="single" w:sz="4" w:space="0" w:color="auto"/>
            </w:tcBorders>
            <w:vAlign w:val="bottom"/>
            <w:hideMark/>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sidRPr="00870A51">
              <w:rPr>
                <w:rFonts w:eastAsia="Calibri"/>
                <w:sz w:val="16"/>
                <w:szCs w:val="16"/>
                <w:lang w:eastAsia="en-US"/>
              </w:rPr>
              <w:lastRenderedPageBreak/>
              <w:t>3</w:t>
            </w:r>
          </w:p>
        </w:tc>
        <w:tc>
          <w:tcPr>
            <w:tcW w:w="490" w:type="pct"/>
            <w:tcBorders>
              <w:top w:val="single" w:sz="4" w:space="0" w:color="auto"/>
              <w:left w:val="nil"/>
              <w:bottom w:val="single" w:sz="4" w:space="0" w:color="auto"/>
              <w:right w:val="single" w:sz="4" w:space="0" w:color="auto"/>
            </w:tcBorders>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2</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13"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490" w:type="pct"/>
            <w:tcBorders>
              <w:top w:val="single" w:sz="4" w:space="0" w:color="auto"/>
              <w:left w:val="nil"/>
              <w:bottom w:val="single" w:sz="4" w:space="0" w:color="auto"/>
              <w:right w:val="single" w:sz="4" w:space="0" w:color="auto"/>
            </w:tcBorders>
          </w:tcPr>
          <w:p w:rsidR="00EB4A20" w:rsidRPr="00B00B2F" w:rsidRDefault="00EB4A20" w:rsidP="00717A53">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3</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208"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13"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EB4A20"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490" w:type="pct"/>
            <w:tcBorders>
              <w:top w:val="single" w:sz="4" w:space="0" w:color="auto"/>
              <w:left w:val="nil"/>
              <w:bottom w:val="single" w:sz="4" w:space="0" w:color="auto"/>
              <w:right w:val="single" w:sz="4" w:space="0" w:color="auto"/>
            </w:tcBorders>
          </w:tcPr>
          <w:p w:rsidR="00EB4A20" w:rsidRPr="00B00B2F" w:rsidRDefault="00EB4A20" w:rsidP="00717A53">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4</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5</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3</w:t>
            </w:r>
          </w:p>
        </w:tc>
        <w:tc>
          <w:tcPr>
            <w:tcW w:w="208"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4</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3</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13"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2</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EB4A20" w:rsidRDefault="00EB4A20" w:rsidP="00717A53">
            <w:pPr>
              <w:spacing w:after="200" w:line="276" w:lineRule="auto"/>
              <w:jc w:val="center"/>
              <w:rPr>
                <w:rFonts w:eastAsia="Calibri"/>
                <w:sz w:val="16"/>
                <w:szCs w:val="16"/>
                <w:lang w:eastAsia="en-US"/>
              </w:rPr>
            </w:pPr>
            <w:r>
              <w:rPr>
                <w:rFonts w:eastAsia="Calibri"/>
                <w:sz w:val="16"/>
                <w:szCs w:val="16"/>
                <w:lang w:eastAsia="en-US"/>
              </w:rPr>
              <w:t>6</w:t>
            </w:r>
          </w:p>
        </w:tc>
        <w:tc>
          <w:tcPr>
            <w:tcW w:w="490" w:type="pct"/>
            <w:tcBorders>
              <w:top w:val="single" w:sz="4" w:space="0" w:color="auto"/>
              <w:left w:val="nil"/>
              <w:bottom w:val="single" w:sz="4" w:space="0" w:color="auto"/>
              <w:right w:val="single" w:sz="4" w:space="0" w:color="auto"/>
            </w:tcBorders>
          </w:tcPr>
          <w:p w:rsidR="00EB4A20" w:rsidRPr="00B00B2F" w:rsidRDefault="00EB4A20" w:rsidP="00717A53">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5</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13"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EB4A20" w:rsidRDefault="00EB4A20" w:rsidP="00717A53">
            <w:pPr>
              <w:spacing w:after="200" w:line="276" w:lineRule="auto"/>
              <w:jc w:val="center"/>
              <w:rPr>
                <w:rFonts w:eastAsia="Calibri"/>
                <w:sz w:val="16"/>
                <w:szCs w:val="16"/>
                <w:lang w:eastAsia="en-US"/>
              </w:rPr>
            </w:pPr>
            <w:r>
              <w:rPr>
                <w:rFonts w:eastAsia="Calibri"/>
                <w:sz w:val="16"/>
                <w:szCs w:val="16"/>
                <w:lang w:eastAsia="en-US"/>
              </w:rPr>
              <w:t>7</w:t>
            </w:r>
          </w:p>
        </w:tc>
        <w:tc>
          <w:tcPr>
            <w:tcW w:w="490" w:type="pct"/>
            <w:tcBorders>
              <w:top w:val="single" w:sz="4" w:space="0" w:color="auto"/>
              <w:left w:val="nil"/>
              <w:bottom w:val="single" w:sz="4" w:space="0" w:color="auto"/>
              <w:right w:val="single" w:sz="4" w:space="0" w:color="auto"/>
            </w:tcBorders>
          </w:tcPr>
          <w:p w:rsidR="00EB4A20" w:rsidRPr="00B00B2F" w:rsidRDefault="00EB4A20" w:rsidP="00717A53">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6</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13"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EB4A20" w:rsidRDefault="00EB4A20" w:rsidP="00717A53">
            <w:pPr>
              <w:spacing w:after="200" w:line="276" w:lineRule="auto"/>
              <w:jc w:val="center"/>
              <w:rPr>
                <w:rFonts w:eastAsia="Calibri"/>
                <w:sz w:val="16"/>
                <w:szCs w:val="16"/>
                <w:lang w:eastAsia="en-US"/>
              </w:rPr>
            </w:pPr>
            <w:r>
              <w:rPr>
                <w:rFonts w:eastAsia="Calibri"/>
                <w:sz w:val="16"/>
                <w:szCs w:val="16"/>
                <w:lang w:eastAsia="en-US"/>
              </w:rPr>
              <w:t>8</w:t>
            </w:r>
          </w:p>
        </w:tc>
        <w:tc>
          <w:tcPr>
            <w:tcW w:w="490" w:type="pct"/>
            <w:tcBorders>
              <w:top w:val="single" w:sz="4" w:space="0" w:color="auto"/>
              <w:left w:val="nil"/>
              <w:bottom w:val="single" w:sz="4" w:space="0" w:color="auto"/>
              <w:right w:val="single" w:sz="4" w:space="0" w:color="auto"/>
            </w:tcBorders>
          </w:tcPr>
          <w:p w:rsidR="00EB4A20" w:rsidRPr="00B00B2F" w:rsidRDefault="00EB4A20" w:rsidP="00717A53">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7</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9" w:type="pct"/>
            <w:tcBorders>
              <w:top w:val="single" w:sz="4" w:space="0" w:color="auto"/>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single" w:sz="4" w:space="0" w:color="auto"/>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13" w:type="pct"/>
            <w:tcBorders>
              <w:top w:val="nil"/>
              <w:left w:val="nil"/>
              <w:bottom w:val="single" w:sz="4" w:space="0" w:color="auto"/>
              <w:right w:val="single" w:sz="4" w:space="0" w:color="auto"/>
            </w:tcBorders>
            <w:vAlign w:val="bottom"/>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sz w:val="16"/>
                <w:szCs w:val="16"/>
                <w:lang w:eastAsia="en-US"/>
              </w:rPr>
            </w:pPr>
            <w:r>
              <w:rPr>
                <w:rFonts w:eastAsia="Calibri"/>
                <w:sz w:val="16"/>
                <w:szCs w:val="16"/>
                <w:lang w:eastAsia="en-US"/>
              </w:rPr>
              <w:t>0</w:t>
            </w:r>
          </w:p>
        </w:tc>
      </w:tr>
      <w:tr w:rsidR="008252D4" w:rsidRPr="00870A51" w:rsidTr="008252D4">
        <w:trPr>
          <w:trHeight w:val="315"/>
        </w:trPr>
        <w:tc>
          <w:tcPr>
            <w:tcW w:w="141" w:type="pct"/>
            <w:tcBorders>
              <w:top w:val="single" w:sz="4" w:space="0" w:color="auto"/>
              <w:left w:val="single" w:sz="4" w:space="0" w:color="auto"/>
              <w:bottom w:val="single" w:sz="4" w:space="0" w:color="auto"/>
              <w:right w:val="single" w:sz="4" w:space="0" w:color="auto"/>
            </w:tcBorders>
            <w:vAlign w:val="center"/>
            <w:hideMark/>
          </w:tcPr>
          <w:p w:rsidR="00EB4A20" w:rsidRPr="00870A51" w:rsidRDefault="00EB4A20" w:rsidP="00717A53">
            <w:pPr>
              <w:spacing w:after="200" w:line="276" w:lineRule="auto"/>
              <w:rPr>
                <w:rFonts w:eastAsia="Calibri"/>
                <w:sz w:val="16"/>
                <w:szCs w:val="16"/>
                <w:lang w:eastAsia="en-US"/>
              </w:rPr>
            </w:pPr>
          </w:p>
        </w:tc>
        <w:tc>
          <w:tcPr>
            <w:tcW w:w="490" w:type="pct"/>
            <w:tcBorders>
              <w:top w:val="single" w:sz="4" w:space="0" w:color="auto"/>
              <w:left w:val="nil"/>
              <w:bottom w:val="single" w:sz="4" w:space="0" w:color="auto"/>
              <w:right w:val="single" w:sz="4" w:space="0" w:color="auto"/>
            </w:tcBorders>
            <w:vAlign w:val="center"/>
            <w:hideMark/>
          </w:tcPr>
          <w:p w:rsidR="00EB4A20" w:rsidRPr="00870A51" w:rsidRDefault="00EB4A20" w:rsidP="00717A53">
            <w:pPr>
              <w:spacing w:after="200" w:line="276" w:lineRule="auto"/>
              <w:jc w:val="center"/>
              <w:rPr>
                <w:rFonts w:eastAsia="Calibri"/>
                <w:sz w:val="16"/>
                <w:szCs w:val="16"/>
                <w:lang w:eastAsia="en-US"/>
              </w:rPr>
            </w:pPr>
            <w:r w:rsidRPr="00870A51">
              <w:rPr>
                <w:rFonts w:eastAsia="Calibri"/>
                <w:sz w:val="16"/>
                <w:szCs w:val="16"/>
                <w:lang w:eastAsia="en-US"/>
              </w:rPr>
              <w:t>ИТОГО</w:t>
            </w:r>
          </w:p>
        </w:tc>
        <w:tc>
          <w:tcPr>
            <w:tcW w:w="207" w:type="pct"/>
            <w:tcBorders>
              <w:top w:val="single" w:sz="4" w:space="0" w:color="auto"/>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41</w:t>
            </w:r>
          </w:p>
        </w:tc>
        <w:tc>
          <w:tcPr>
            <w:tcW w:w="207" w:type="pct"/>
            <w:tcBorders>
              <w:top w:val="single" w:sz="4" w:space="0" w:color="auto"/>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42</w:t>
            </w:r>
          </w:p>
        </w:tc>
        <w:tc>
          <w:tcPr>
            <w:tcW w:w="208" w:type="pct"/>
            <w:tcBorders>
              <w:top w:val="single" w:sz="4" w:space="0" w:color="auto"/>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37</w:t>
            </w:r>
          </w:p>
        </w:tc>
        <w:tc>
          <w:tcPr>
            <w:tcW w:w="208" w:type="pct"/>
            <w:tcBorders>
              <w:top w:val="single" w:sz="4" w:space="0" w:color="auto"/>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14</w:t>
            </w:r>
          </w:p>
        </w:tc>
        <w:tc>
          <w:tcPr>
            <w:tcW w:w="207"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139"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207" w:type="pct"/>
            <w:tcBorders>
              <w:top w:val="single" w:sz="4" w:space="0" w:color="auto"/>
              <w:left w:val="nil"/>
              <w:bottom w:val="single" w:sz="4" w:space="0" w:color="auto"/>
              <w:right w:val="single" w:sz="4" w:space="0" w:color="auto"/>
            </w:tcBorders>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25</w:t>
            </w:r>
          </w:p>
        </w:tc>
        <w:tc>
          <w:tcPr>
            <w:tcW w:w="208" w:type="pct"/>
            <w:tcBorders>
              <w:top w:val="single" w:sz="4" w:space="0" w:color="auto"/>
              <w:left w:val="nil"/>
              <w:bottom w:val="single" w:sz="4" w:space="0" w:color="auto"/>
              <w:right w:val="single" w:sz="4" w:space="0" w:color="auto"/>
            </w:tcBorders>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26</w:t>
            </w:r>
          </w:p>
        </w:tc>
        <w:tc>
          <w:tcPr>
            <w:tcW w:w="209" w:type="pct"/>
            <w:tcBorders>
              <w:top w:val="single" w:sz="4" w:space="0" w:color="auto"/>
              <w:left w:val="nil"/>
              <w:bottom w:val="single" w:sz="4" w:space="0" w:color="auto"/>
              <w:right w:val="single" w:sz="4" w:space="0" w:color="auto"/>
            </w:tcBorders>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31</w:t>
            </w:r>
          </w:p>
        </w:tc>
        <w:tc>
          <w:tcPr>
            <w:tcW w:w="208" w:type="pct"/>
            <w:tcBorders>
              <w:top w:val="single" w:sz="4" w:space="0" w:color="auto"/>
              <w:left w:val="single" w:sz="4" w:space="0" w:color="auto"/>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34</w:t>
            </w:r>
          </w:p>
        </w:tc>
        <w:tc>
          <w:tcPr>
            <w:tcW w:w="209"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36</w:t>
            </w:r>
          </w:p>
        </w:tc>
        <w:tc>
          <w:tcPr>
            <w:tcW w:w="208"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30</w:t>
            </w:r>
          </w:p>
        </w:tc>
        <w:tc>
          <w:tcPr>
            <w:tcW w:w="209"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14</w:t>
            </w:r>
          </w:p>
        </w:tc>
        <w:tc>
          <w:tcPr>
            <w:tcW w:w="209"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139"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209"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21</w:t>
            </w:r>
          </w:p>
        </w:tc>
        <w:tc>
          <w:tcPr>
            <w:tcW w:w="208"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21</w:t>
            </w:r>
          </w:p>
        </w:tc>
        <w:tc>
          <w:tcPr>
            <w:tcW w:w="213" w:type="pct"/>
            <w:tcBorders>
              <w:top w:val="nil"/>
              <w:left w:val="nil"/>
              <w:bottom w:val="single" w:sz="4" w:space="0" w:color="auto"/>
              <w:right w:val="single" w:sz="4" w:space="0" w:color="auto"/>
            </w:tcBorders>
            <w:vAlign w:val="center"/>
            <w:hideMark/>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24</w:t>
            </w:r>
          </w:p>
        </w:tc>
        <w:tc>
          <w:tcPr>
            <w:tcW w:w="256" w:type="pct"/>
            <w:tcBorders>
              <w:top w:val="nil"/>
              <w:left w:val="nil"/>
              <w:bottom w:val="single" w:sz="4" w:space="0" w:color="auto"/>
              <w:right w:val="single" w:sz="4" w:space="0" w:color="auto"/>
            </w:tcBorders>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0</w:t>
            </w:r>
          </w:p>
        </w:tc>
        <w:tc>
          <w:tcPr>
            <w:tcW w:w="255" w:type="pct"/>
            <w:tcBorders>
              <w:top w:val="nil"/>
              <w:left w:val="nil"/>
              <w:bottom w:val="single" w:sz="4" w:space="0" w:color="auto"/>
              <w:right w:val="single" w:sz="4" w:space="0" w:color="auto"/>
            </w:tcBorders>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0</w:t>
            </w:r>
          </w:p>
        </w:tc>
        <w:tc>
          <w:tcPr>
            <w:tcW w:w="245" w:type="pct"/>
            <w:tcBorders>
              <w:top w:val="nil"/>
              <w:left w:val="nil"/>
              <w:bottom w:val="single" w:sz="4" w:space="0" w:color="auto"/>
              <w:right w:val="single" w:sz="4" w:space="0" w:color="auto"/>
            </w:tcBorders>
          </w:tcPr>
          <w:p w:rsidR="00EB4A20" w:rsidRPr="008252D4" w:rsidRDefault="00EB4A20" w:rsidP="00717A53">
            <w:pPr>
              <w:spacing w:after="200" w:line="276" w:lineRule="auto"/>
              <w:jc w:val="center"/>
              <w:rPr>
                <w:rFonts w:eastAsia="Calibri"/>
                <w:b/>
                <w:sz w:val="16"/>
                <w:szCs w:val="16"/>
                <w:lang w:eastAsia="en-US"/>
              </w:rPr>
            </w:pPr>
            <w:r w:rsidRPr="008252D4">
              <w:rPr>
                <w:rFonts w:eastAsia="Calibri"/>
                <w:b/>
                <w:sz w:val="16"/>
                <w:szCs w:val="16"/>
                <w:lang w:eastAsia="en-US"/>
              </w:rPr>
              <w:t>0</w:t>
            </w:r>
          </w:p>
        </w:tc>
      </w:tr>
    </w:tbl>
    <w:p w:rsidR="00595339" w:rsidRDefault="00595339" w:rsidP="00595339">
      <w:pPr>
        <w:jc w:val="both"/>
        <w:rPr>
          <w:sz w:val="24"/>
          <w:szCs w:val="24"/>
        </w:rPr>
      </w:pPr>
    </w:p>
    <w:p w:rsidR="00595339" w:rsidRPr="00595339" w:rsidRDefault="00595339" w:rsidP="00595339">
      <w:pPr>
        <w:jc w:val="both"/>
        <w:rPr>
          <w:sz w:val="24"/>
          <w:szCs w:val="24"/>
        </w:rPr>
      </w:pPr>
    </w:p>
    <w:p w:rsidR="00595339" w:rsidRPr="00595339" w:rsidRDefault="00595339" w:rsidP="00907DC9">
      <w:pPr>
        <w:numPr>
          <w:ilvl w:val="2"/>
          <w:numId w:val="16"/>
        </w:numPr>
        <w:ind w:left="0" w:firstLine="0"/>
        <w:jc w:val="both"/>
        <w:rPr>
          <w:sz w:val="24"/>
          <w:szCs w:val="24"/>
        </w:rPr>
      </w:pPr>
      <w:r w:rsidRPr="00595339">
        <w:rPr>
          <w:sz w:val="24"/>
          <w:szCs w:val="24"/>
        </w:rPr>
        <w:t xml:space="preserve">Состояние парка дополнительной техники. Динамика за три года. </w:t>
      </w:r>
    </w:p>
    <w:p w:rsidR="00595339" w:rsidRPr="00595339" w:rsidRDefault="00595339" w:rsidP="00595339">
      <w:pPr>
        <w:jc w:val="both"/>
        <w:rPr>
          <w:sz w:val="24"/>
          <w:szCs w:val="24"/>
        </w:rPr>
      </w:pPr>
    </w:p>
    <w:p w:rsidR="00595339" w:rsidRPr="00595339" w:rsidRDefault="00595339" w:rsidP="00595339">
      <w:pPr>
        <w:jc w:val="both"/>
        <w:rPr>
          <w:sz w:val="24"/>
          <w:szCs w:val="24"/>
        </w:rPr>
      </w:pPr>
    </w:p>
    <w:tbl>
      <w:tblPr>
        <w:tblW w:w="10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926"/>
        <w:gridCol w:w="317"/>
        <w:gridCol w:w="283"/>
        <w:gridCol w:w="284"/>
        <w:gridCol w:w="425"/>
        <w:gridCol w:w="283"/>
        <w:gridCol w:w="284"/>
        <w:gridCol w:w="425"/>
        <w:gridCol w:w="284"/>
        <w:gridCol w:w="283"/>
        <w:gridCol w:w="425"/>
        <w:gridCol w:w="426"/>
        <w:gridCol w:w="283"/>
        <w:gridCol w:w="425"/>
        <w:gridCol w:w="284"/>
        <w:gridCol w:w="283"/>
        <w:gridCol w:w="426"/>
        <w:gridCol w:w="427"/>
        <w:gridCol w:w="284"/>
        <w:gridCol w:w="706"/>
        <w:gridCol w:w="706"/>
        <w:gridCol w:w="851"/>
      </w:tblGrid>
      <w:tr w:rsidR="008252D4" w:rsidRPr="00894B45" w:rsidTr="008252D4">
        <w:trPr>
          <w:trHeight w:val="123"/>
        </w:trPr>
        <w:tc>
          <w:tcPr>
            <w:tcW w:w="446" w:type="dxa"/>
            <w:vMerge w:val="restart"/>
            <w:shd w:val="clear" w:color="auto" w:fill="auto"/>
            <w:vAlign w:val="center"/>
          </w:tcPr>
          <w:p w:rsidR="00EB4A20" w:rsidRPr="00894B45" w:rsidRDefault="00EB4A20" w:rsidP="00717A53">
            <w:pPr>
              <w:rPr>
                <w:rFonts w:ascii="Calibri" w:eastAsia="Calibri" w:hAnsi="Calibri"/>
                <w:sz w:val="22"/>
                <w:szCs w:val="22"/>
                <w:lang w:eastAsia="en-US"/>
              </w:rPr>
            </w:pPr>
          </w:p>
        </w:tc>
        <w:tc>
          <w:tcPr>
            <w:tcW w:w="1926" w:type="dxa"/>
            <w:vMerge w:val="restart"/>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Перечень библиотек ЦБС</w:t>
            </w:r>
          </w:p>
        </w:tc>
        <w:tc>
          <w:tcPr>
            <w:tcW w:w="2868" w:type="dxa"/>
            <w:gridSpan w:val="9"/>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Проекционное оборудование (ед.)</w:t>
            </w:r>
          </w:p>
        </w:tc>
        <w:tc>
          <w:tcPr>
            <w:tcW w:w="3263" w:type="dxa"/>
            <w:gridSpan w:val="9"/>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Оборудование для ВКС (ед.)</w:t>
            </w:r>
          </w:p>
        </w:tc>
        <w:tc>
          <w:tcPr>
            <w:tcW w:w="2263" w:type="dxa"/>
            <w:gridSpan w:val="3"/>
            <w:vMerge w:val="restart"/>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Специальное оборудование для людей с ограниченными возможностями (ед.)</w:t>
            </w:r>
          </w:p>
        </w:tc>
      </w:tr>
      <w:tr w:rsidR="008252D4" w:rsidRPr="00894B45" w:rsidTr="008252D4">
        <w:trPr>
          <w:trHeight w:val="122"/>
        </w:trPr>
        <w:tc>
          <w:tcPr>
            <w:tcW w:w="446" w:type="dxa"/>
            <w:vMerge/>
            <w:shd w:val="clear" w:color="auto" w:fill="auto"/>
          </w:tcPr>
          <w:p w:rsidR="00EB4A20" w:rsidRPr="00894B45" w:rsidRDefault="00EB4A20" w:rsidP="00717A53">
            <w:pPr>
              <w:rPr>
                <w:rFonts w:ascii="Calibri" w:eastAsia="Calibri" w:hAnsi="Calibri"/>
                <w:sz w:val="22"/>
                <w:szCs w:val="22"/>
                <w:lang w:eastAsia="en-US"/>
              </w:rPr>
            </w:pPr>
          </w:p>
        </w:tc>
        <w:tc>
          <w:tcPr>
            <w:tcW w:w="1926" w:type="dxa"/>
            <w:vMerge/>
            <w:shd w:val="clear" w:color="auto" w:fill="auto"/>
          </w:tcPr>
          <w:p w:rsidR="00EB4A20" w:rsidRPr="00894B45" w:rsidRDefault="00EB4A20" w:rsidP="00717A53">
            <w:pPr>
              <w:rPr>
                <w:rFonts w:eastAsia="Calibri"/>
                <w:sz w:val="16"/>
                <w:szCs w:val="16"/>
                <w:lang w:eastAsia="en-US"/>
              </w:rPr>
            </w:pPr>
          </w:p>
        </w:tc>
        <w:tc>
          <w:tcPr>
            <w:tcW w:w="884" w:type="dxa"/>
            <w:gridSpan w:val="3"/>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Проектор</w:t>
            </w:r>
          </w:p>
        </w:tc>
        <w:tc>
          <w:tcPr>
            <w:tcW w:w="992" w:type="dxa"/>
            <w:gridSpan w:val="3"/>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Экран</w:t>
            </w:r>
          </w:p>
        </w:tc>
        <w:tc>
          <w:tcPr>
            <w:tcW w:w="992" w:type="dxa"/>
            <w:gridSpan w:val="3"/>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val="en-US" w:eastAsia="en-US"/>
              </w:rPr>
              <w:t>LCD</w:t>
            </w:r>
            <w:r w:rsidRPr="00894B45">
              <w:rPr>
                <w:rFonts w:eastAsia="Calibri"/>
                <w:sz w:val="16"/>
                <w:szCs w:val="16"/>
                <w:lang w:eastAsia="en-US"/>
              </w:rPr>
              <w:t xml:space="preserve"> панель</w:t>
            </w:r>
          </w:p>
        </w:tc>
        <w:tc>
          <w:tcPr>
            <w:tcW w:w="1134" w:type="dxa"/>
            <w:gridSpan w:val="3"/>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Колонки/наушники</w:t>
            </w:r>
          </w:p>
        </w:tc>
        <w:tc>
          <w:tcPr>
            <w:tcW w:w="992" w:type="dxa"/>
            <w:gridSpan w:val="3"/>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Веб-камера</w:t>
            </w:r>
          </w:p>
        </w:tc>
        <w:tc>
          <w:tcPr>
            <w:tcW w:w="1137" w:type="dxa"/>
            <w:gridSpan w:val="3"/>
            <w:shd w:val="clear" w:color="auto" w:fill="auto"/>
            <w:vAlign w:val="center"/>
          </w:tcPr>
          <w:p w:rsidR="00EB4A20" w:rsidRPr="00894B45" w:rsidRDefault="00EB4A20" w:rsidP="00717A53">
            <w:pPr>
              <w:rPr>
                <w:rFonts w:ascii="Calibri" w:eastAsia="Calibri" w:hAnsi="Calibri"/>
                <w:sz w:val="22"/>
                <w:szCs w:val="22"/>
                <w:lang w:eastAsia="en-US"/>
              </w:rPr>
            </w:pPr>
            <w:r w:rsidRPr="00894B45">
              <w:rPr>
                <w:rFonts w:eastAsia="Calibri"/>
                <w:sz w:val="16"/>
                <w:szCs w:val="16"/>
                <w:lang w:eastAsia="en-US"/>
              </w:rPr>
              <w:t>Микрофон для ПК</w:t>
            </w:r>
          </w:p>
        </w:tc>
        <w:tc>
          <w:tcPr>
            <w:tcW w:w="2263" w:type="dxa"/>
            <w:gridSpan w:val="3"/>
            <w:vMerge/>
            <w:shd w:val="clear" w:color="auto" w:fill="auto"/>
          </w:tcPr>
          <w:p w:rsidR="00EB4A20" w:rsidRPr="00894B45" w:rsidRDefault="00EB4A20" w:rsidP="00717A53">
            <w:pPr>
              <w:rPr>
                <w:rFonts w:ascii="Calibri" w:eastAsia="Calibri" w:hAnsi="Calibri"/>
                <w:sz w:val="22"/>
                <w:szCs w:val="22"/>
                <w:lang w:eastAsia="en-US"/>
              </w:rPr>
            </w:pP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16"/>
                <w:szCs w:val="16"/>
                <w:lang w:eastAsia="en-US"/>
              </w:rPr>
            </w:pPr>
          </w:p>
        </w:tc>
        <w:tc>
          <w:tcPr>
            <w:tcW w:w="1926" w:type="dxa"/>
            <w:shd w:val="clear" w:color="auto" w:fill="auto"/>
          </w:tcPr>
          <w:p w:rsidR="00EB4A20" w:rsidRPr="00894B45" w:rsidRDefault="00EB4A20" w:rsidP="00717A53">
            <w:pPr>
              <w:rPr>
                <w:rFonts w:ascii="Calibri" w:eastAsia="Calibri" w:hAnsi="Calibri"/>
                <w:sz w:val="16"/>
                <w:szCs w:val="16"/>
                <w:lang w:eastAsia="en-US"/>
              </w:rPr>
            </w:pPr>
          </w:p>
        </w:tc>
        <w:tc>
          <w:tcPr>
            <w:tcW w:w="317" w:type="dxa"/>
            <w:shd w:val="clear" w:color="auto" w:fill="auto"/>
            <w:vAlign w:val="center"/>
          </w:tcPr>
          <w:p w:rsidR="00EB4A20" w:rsidRPr="00870A51" w:rsidRDefault="00EB4A20" w:rsidP="008252D4">
            <w:pPr>
              <w:spacing w:after="200"/>
              <w:ind w:left="-69"/>
              <w:jc w:val="center"/>
              <w:rPr>
                <w:rFonts w:eastAsia="Calibri"/>
                <w:b/>
                <w:bCs/>
                <w:sz w:val="16"/>
                <w:szCs w:val="16"/>
                <w:lang w:eastAsia="en-US"/>
              </w:rPr>
            </w:pPr>
            <w:r>
              <w:rPr>
                <w:rFonts w:eastAsia="Calibri"/>
                <w:b/>
                <w:bCs/>
                <w:sz w:val="16"/>
                <w:szCs w:val="16"/>
                <w:lang w:eastAsia="en-US"/>
              </w:rPr>
              <w:t>2018</w:t>
            </w:r>
          </w:p>
        </w:tc>
        <w:tc>
          <w:tcPr>
            <w:tcW w:w="283" w:type="dxa"/>
            <w:shd w:val="clear" w:color="auto" w:fill="auto"/>
            <w:vAlign w:val="center"/>
          </w:tcPr>
          <w:p w:rsidR="008252D4" w:rsidRDefault="00EB4A20" w:rsidP="008252D4">
            <w:pPr>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144"/>
              <w:jc w:val="center"/>
              <w:rPr>
                <w:rFonts w:eastAsia="Calibri"/>
                <w:b/>
                <w:bCs/>
                <w:sz w:val="16"/>
                <w:szCs w:val="16"/>
                <w:lang w:eastAsia="en-US"/>
              </w:rPr>
            </w:pPr>
            <w:r>
              <w:rPr>
                <w:rFonts w:eastAsia="Calibri"/>
                <w:b/>
                <w:bCs/>
                <w:sz w:val="16"/>
                <w:szCs w:val="16"/>
                <w:lang w:eastAsia="en-US"/>
              </w:rPr>
              <w:t>19</w:t>
            </w:r>
          </w:p>
        </w:tc>
        <w:tc>
          <w:tcPr>
            <w:tcW w:w="284" w:type="dxa"/>
            <w:shd w:val="clear" w:color="auto" w:fill="auto"/>
            <w:vAlign w:val="center"/>
          </w:tcPr>
          <w:p w:rsidR="00EB4A20" w:rsidRPr="00870A51" w:rsidRDefault="00EB4A20" w:rsidP="008252D4">
            <w:pPr>
              <w:spacing w:after="200"/>
              <w:ind w:left="-144"/>
              <w:jc w:val="center"/>
              <w:rPr>
                <w:rFonts w:eastAsia="Calibri"/>
                <w:b/>
                <w:bCs/>
                <w:sz w:val="16"/>
                <w:szCs w:val="16"/>
                <w:lang w:eastAsia="en-US"/>
              </w:rPr>
            </w:pPr>
            <w:r>
              <w:rPr>
                <w:rFonts w:eastAsia="Calibri"/>
                <w:b/>
                <w:bCs/>
                <w:sz w:val="16"/>
                <w:szCs w:val="16"/>
                <w:lang w:eastAsia="en-US"/>
              </w:rPr>
              <w:t>2020</w:t>
            </w:r>
          </w:p>
        </w:tc>
        <w:tc>
          <w:tcPr>
            <w:tcW w:w="425" w:type="dxa"/>
            <w:shd w:val="clear" w:color="auto" w:fill="auto"/>
            <w:vAlign w:val="center"/>
          </w:tcPr>
          <w:p w:rsidR="008252D4" w:rsidRDefault="00EB4A20" w:rsidP="008252D4">
            <w:pPr>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69"/>
              <w:jc w:val="center"/>
              <w:rPr>
                <w:rFonts w:eastAsia="Calibri"/>
                <w:b/>
                <w:bCs/>
                <w:sz w:val="16"/>
                <w:szCs w:val="16"/>
                <w:lang w:eastAsia="en-US"/>
              </w:rPr>
            </w:pPr>
            <w:r>
              <w:rPr>
                <w:rFonts w:eastAsia="Calibri"/>
                <w:b/>
                <w:bCs/>
                <w:sz w:val="16"/>
                <w:szCs w:val="16"/>
                <w:lang w:eastAsia="en-US"/>
              </w:rPr>
              <w:t>18</w:t>
            </w:r>
          </w:p>
        </w:tc>
        <w:tc>
          <w:tcPr>
            <w:tcW w:w="283" w:type="dxa"/>
            <w:shd w:val="clear" w:color="auto" w:fill="auto"/>
            <w:vAlign w:val="center"/>
          </w:tcPr>
          <w:p w:rsidR="00EB4A20" w:rsidRPr="00870A51" w:rsidRDefault="00EB4A20" w:rsidP="008252D4">
            <w:pPr>
              <w:spacing w:after="200"/>
              <w:ind w:left="-144"/>
              <w:jc w:val="center"/>
              <w:rPr>
                <w:rFonts w:eastAsia="Calibri"/>
                <w:b/>
                <w:bCs/>
                <w:sz w:val="16"/>
                <w:szCs w:val="16"/>
                <w:lang w:eastAsia="en-US"/>
              </w:rPr>
            </w:pPr>
            <w:r>
              <w:rPr>
                <w:rFonts w:eastAsia="Calibri"/>
                <w:b/>
                <w:bCs/>
                <w:sz w:val="16"/>
                <w:szCs w:val="16"/>
                <w:lang w:eastAsia="en-US"/>
              </w:rPr>
              <w:t>2019</w:t>
            </w:r>
          </w:p>
        </w:tc>
        <w:tc>
          <w:tcPr>
            <w:tcW w:w="284" w:type="dxa"/>
            <w:shd w:val="clear" w:color="auto" w:fill="auto"/>
            <w:vAlign w:val="center"/>
          </w:tcPr>
          <w:p w:rsidR="00EB4A20" w:rsidRPr="00870A51" w:rsidRDefault="00EB4A20" w:rsidP="008252D4">
            <w:pPr>
              <w:spacing w:after="200"/>
              <w:ind w:left="-144"/>
              <w:jc w:val="center"/>
              <w:rPr>
                <w:rFonts w:eastAsia="Calibri"/>
                <w:b/>
                <w:bCs/>
                <w:sz w:val="16"/>
                <w:szCs w:val="16"/>
                <w:lang w:eastAsia="en-US"/>
              </w:rPr>
            </w:pPr>
            <w:r>
              <w:rPr>
                <w:rFonts w:eastAsia="Calibri"/>
                <w:b/>
                <w:bCs/>
                <w:sz w:val="16"/>
                <w:szCs w:val="16"/>
                <w:lang w:eastAsia="en-US"/>
              </w:rPr>
              <w:t>2020</w:t>
            </w:r>
          </w:p>
        </w:tc>
        <w:tc>
          <w:tcPr>
            <w:tcW w:w="425" w:type="dxa"/>
            <w:shd w:val="clear" w:color="auto" w:fill="auto"/>
            <w:vAlign w:val="center"/>
          </w:tcPr>
          <w:p w:rsidR="008252D4" w:rsidRDefault="00EB4A20" w:rsidP="008252D4">
            <w:pPr>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69"/>
              <w:jc w:val="center"/>
              <w:rPr>
                <w:rFonts w:eastAsia="Calibri"/>
                <w:b/>
                <w:bCs/>
                <w:sz w:val="16"/>
                <w:szCs w:val="16"/>
                <w:lang w:eastAsia="en-US"/>
              </w:rPr>
            </w:pPr>
            <w:r>
              <w:rPr>
                <w:rFonts w:eastAsia="Calibri"/>
                <w:b/>
                <w:bCs/>
                <w:sz w:val="16"/>
                <w:szCs w:val="16"/>
                <w:lang w:eastAsia="en-US"/>
              </w:rPr>
              <w:t>18</w:t>
            </w:r>
          </w:p>
        </w:tc>
        <w:tc>
          <w:tcPr>
            <w:tcW w:w="284" w:type="dxa"/>
            <w:shd w:val="clear" w:color="auto" w:fill="auto"/>
            <w:vAlign w:val="center"/>
          </w:tcPr>
          <w:p w:rsidR="008252D4" w:rsidRDefault="00EB4A20" w:rsidP="008252D4">
            <w:pPr>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144"/>
              <w:jc w:val="center"/>
              <w:rPr>
                <w:rFonts w:eastAsia="Calibri"/>
                <w:b/>
                <w:bCs/>
                <w:sz w:val="16"/>
                <w:szCs w:val="16"/>
                <w:lang w:eastAsia="en-US"/>
              </w:rPr>
            </w:pPr>
            <w:r>
              <w:rPr>
                <w:rFonts w:eastAsia="Calibri"/>
                <w:b/>
                <w:bCs/>
                <w:sz w:val="16"/>
                <w:szCs w:val="16"/>
                <w:lang w:eastAsia="en-US"/>
              </w:rPr>
              <w:t>19</w:t>
            </w:r>
          </w:p>
        </w:tc>
        <w:tc>
          <w:tcPr>
            <w:tcW w:w="283" w:type="dxa"/>
            <w:shd w:val="clear" w:color="auto" w:fill="auto"/>
            <w:vAlign w:val="center"/>
          </w:tcPr>
          <w:p w:rsidR="00EB4A20" w:rsidRPr="00870A51" w:rsidRDefault="00EB4A20" w:rsidP="008252D4">
            <w:pPr>
              <w:spacing w:after="200"/>
              <w:ind w:left="-144"/>
              <w:jc w:val="center"/>
              <w:rPr>
                <w:rFonts w:eastAsia="Calibri"/>
                <w:b/>
                <w:bCs/>
                <w:sz w:val="16"/>
                <w:szCs w:val="16"/>
                <w:lang w:eastAsia="en-US"/>
              </w:rPr>
            </w:pPr>
            <w:r>
              <w:rPr>
                <w:rFonts w:eastAsia="Calibri"/>
                <w:b/>
                <w:bCs/>
                <w:sz w:val="16"/>
                <w:szCs w:val="16"/>
                <w:lang w:eastAsia="en-US"/>
              </w:rPr>
              <w:t>2020</w:t>
            </w:r>
          </w:p>
        </w:tc>
        <w:tc>
          <w:tcPr>
            <w:tcW w:w="425" w:type="dxa"/>
            <w:shd w:val="clear" w:color="auto" w:fill="auto"/>
            <w:vAlign w:val="center"/>
          </w:tcPr>
          <w:p w:rsidR="008252D4" w:rsidRDefault="00EB4A20" w:rsidP="008252D4">
            <w:pPr>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69"/>
              <w:jc w:val="center"/>
              <w:rPr>
                <w:rFonts w:eastAsia="Calibri"/>
                <w:b/>
                <w:bCs/>
                <w:sz w:val="16"/>
                <w:szCs w:val="16"/>
                <w:lang w:eastAsia="en-US"/>
              </w:rPr>
            </w:pPr>
            <w:r>
              <w:rPr>
                <w:rFonts w:eastAsia="Calibri"/>
                <w:b/>
                <w:bCs/>
                <w:sz w:val="16"/>
                <w:szCs w:val="16"/>
                <w:lang w:eastAsia="en-US"/>
              </w:rPr>
              <w:t>18</w:t>
            </w:r>
          </w:p>
        </w:tc>
        <w:tc>
          <w:tcPr>
            <w:tcW w:w="426" w:type="dxa"/>
            <w:shd w:val="clear" w:color="auto" w:fill="auto"/>
            <w:vAlign w:val="center"/>
          </w:tcPr>
          <w:p w:rsidR="008252D4" w:rsidRDefault="00EB4A20" w:rsidP="008252D4">
            <w:pPr>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144"/>
              <w:jc w:val="center"/>
              <w:rPr>
                <w:rFonts w:eastAsia="Calibri"/>
                <w:b/>
                <w:bCs/>
                <w:sz w:val="16"/>
                <w:szCs w:val="16"/>
                <w:lang w:eastAsia="en-US"/>
              </w:rPr>
            </w:pPr>
            <w:r>
              <w:rPr>
                <w:rFonts w:eastAsia="Calibri"/>
                <w:b/>
                <w:bCs/>
                <w:sz w:val="16"/>
                <w:szCs w:val="16"/>
                <w:lang w:eastAsia="en-US"/>
              </w:rPr>
              <w:t>19</w:t>
            </w:r>
          </w:p>
        </w:tc>
        <w:tc>
          <w:tcPr>
            <w:tcW w:w="283" w:type="dxa"/>
            <w:shd w:val="clear" w:color="auto" w:fill="auto"/>
            <w:vAlign w:val="center"/>
          </w:tcPr>
          <w:p w:rsidR="008252D4" w:rsidRDefault="00EB4A20" w:rsidP="008252D4">
            <w:pPr>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144"/>
              <w:jc w:val="center"/>
              <w:rPr>
                <w:rFonts w:eastAsia="Calibri"/>
                <w:b/>
                <w:bCs/>
                <w:sz w:val="16"/>
                <w:szCs w:val="16"/>
                <w:lang w:eastAsia="en-US"/>
              </w:rPr>
            </w:pPr>
            <w:r>
              <w:rPr>
                <w:rFonts w:eastAsia="Calibri"/>
                <w:b/>
                <w:bCs/>
                <w:sz w:val="16"/>
                <w:szCs w:val="16"/>
                <w:lang w:eastAsia="en-US"/>
              </w:rPr>
              <w:t>20</w:t>
            </w:r>
          </w:p>
        </w:tc>
        <w:tc>
          <w:tcPr>
            <w:tcW w:w="425" w:type="dxa"/>
            <w:shd w:val="clear" w:color="auto" w:fill="auto"/>
            <w:vAlign w:val="center"/>
          </w:tcPr>
          <w:p w:rsidR="008252D4" w:rsidRDefault="00EB4A20" w:rsidP="008252D4">
            <w:pPr>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69"/>
              <w:jc w:val="center"/>
              <w:rPr>
                <w:rFonts w:eastAsia="Calibri"/>
                <w:b/>
                <w:bCs/>
                <w:sz w:val="16"/>
                <w:szCs w:val="16"/>
                <w:lang w:eastAsia="en-US"/>
              </w:rPr>
            </w:pPr>
            <w:r>
              <w:rPr>
                <w:rFonts w:eastAsia="Calibri"/>
                <w:b/>
                <w:bCs/>
                <w:sz w:val="16"/>
                <w:szCs w:val="16"/>
                <w:lang w:eastAsia="en-US"/>
              </w:rPr>
              <w:t>18</w:t>
            </w:r>
          </w:p>
        </w:tc>
        <w:tc>
          <w:tcPr>
            <w:tcW w:w="284" w:type="dxa"/>
            <w:shd w:val="clear" w:color="auto" w:fill="auto"/>
            <w:vAlign w:val="center"/>
          </w:tcPr>
          <w:p w:rsidR="00EB4A20" w:rsidRPr="00870A51" w:rsidRDefault="00EB4A20" w:rsidP="008252D4">
            <w:pPr>
              <w:spacing w:after="200"/>
              <w:ind w:left="-144"/>
              <w:jc w:val="center"/>
              <w:rPr>
                <w:rFonts w:eastAsia="Calibri"/>
                <w:b/>
                <w:bCs/>
                <w:sz w:val="16"/>
                <w:szCs w:val="16"/>
                <w:lang w:eastAsia="en-US"/>
              </w:rPr>
            </w:pPr>
            <w:r>
              <w:rPr>
                <w:rFonts w:eastAsia="Calibri"/>
                <w:b/>
                <w:bCs/>
                <w:sz w:val="16"/>
                <w:szCs w:val="16"/>
                <w:lang w:eastAsia="en-US"/>
              </w:rPr>
              <w:t>2019</w:t>
            </w:r>
          </w:p>
        </w:tc>
        <w:tc>
          <w:tcPr>
            <w:tcW w:w="283" w:type="dxa"/>
            <w:shd w:val="clear" w:color="auto" w:fill="auto"/>
            <w:vAlign w:val="center"/>
          </w:tcPr>
          <w:p w:rsidR="008252D4" w:rsidRDefault="00EB4A20" w:rsidP="008252D4">
            <w:pPr>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144"/>
              <w:jc w:val="center"/>
              <w:rPr>
                <w:rFonts w:eastAsia="Calibri"/>
                <w:b/>
                <w:bCs/>
                <w:sz w:val="16"/>
                <w:szCs w:val="16"/>
                <w:lang w:eastAsia="en-US"/>
              </w:rPr>
            </w:pPr>
            <w:r>
              <w:rPr>
                <w:rFonts w:eastAsia="Calibri"/>
                <w:b/>
                <w:bCs/>
                <w:sz w:val="16"/>
                <w:szCs w:val="16"/>
                <w:lang w:eastAsia="en-US"/>
              </w:rPr>
              <w:t>20</w:t>
            </w:r>
          </w:p>
        </w:tc>
        <w:tc>
          <w:tcPr>
            <w:tcW w:w="426" w:type="dxa"/>
            <w:shd w:val="clear" w:color="auto" w:fill="auto"/>
            <w:vAlign w:val="center"/>
          </w:tcPr>
          <w:p w:rsidR="008252D4" w:rsidRDefault="00EB4A20" w:rsidP="008252D4">
            <w:pPr>
              <w:ind w:left="-69"/>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69"/>
              <w:jc w:val="center"/>
              <w:rPr>
                <w:rFonts w:eastAsia="Calibri"/>
                <w:b/>
                <w:bCs/>
                <w:sz w:val="16"/>
                <w:szCs w:val="16"/>
                <w:lang w:eastAsia="en-US"/>
              </w:rPr>
            </w:pPr>
            <w:r>
              <w:rPr>
                <w:rFonts w:eastAsia="Calibri"/>
                <w:b/>
                <w:bCs/>
                <w:sz w:val="16"/>
                <w:szCs w:val="16"/>
                <w:lang w:eastAsia="en-US"/>
              </w:rPr>
              <w:t>18</w:t>
            </w:r>
          </w:p>
        </w:tc>
        <w:tc>
          <w:tcPr>
            <w:tcW w:w="427" w:type="dxa"/>
            <w:shd w:val="clear" w:color="auto" w:fill="auto"/>
            <w:vAlign w:val="center"/>
          </w:tcPr>
          <w:p w:rsidR="008252D4" w:rsidRDefault="00EB4A20" w:rsidP="008252D4">
            <w:pPr>
              <w:ind w:left="-144"/>
              <w:jc w:val="center"/>
              <w:rPr>
                <w:rFonts w:eastAsia="Calibri"/>
                <w:b/>
                <w:bCs/>
                <w:sz w:val="16"/>
                <w:szCs w:val="16"/>
                <w:lang w:eastAsia="en-US"/>
              </w:rPr>
            </w:pPr>
            <w:r>
              <w:rPr>
                <w:rFonts w:eastAsia="Calibri"/>
                <w:b/>
                <w:bCs/>
                <w:sz w:val="16"/>
                <w:szCs w:val="16"/>
                <w:lang w:eastAsia="en-US"/>
              </w:rPr>
              <w:t>20</w:t>
            </w:r>
          </w:p>
          <w:p w:rsidR="00EB4A20" w:rsidRPr="00870A51" w:rsidRDefault="00EB4A20" w:rsidP="008252D4">
            <w:pPr>
              <w:ind w:left="-144"/>
              <w:jc w:val="center"/>
              <w:rPr>
                <w:rFonts w:eastAsia="Calibri"/>
                <w:b/>
                <w:bCs/>
                <w:sz w:val="16"/>
                <w:szCs w:val="16"/>
                <w:lang w:eastAsia="en-US"/>
              </w:rPr>
            </w:pPr>
            <w:r>
              <w:rPr>
                <w:rFonts w:eastAsia="Calibri"/>
                <w:b/>
                <w:bCs/>
                <w:sz w:val="16"/>
                <w:szCs w:val="16"/>
                <w:lang w:eastAsia="en-US"/>
              </w:rPr>
              <w:t>19</w:t>
            </w:r>
          </w:p>
        </w:tc>
        <w:tc>
          <w:tcPr>
            <w:tcW w:w="284" w:type="dxa"/>
            <w:shd w:val="clear" w:color="auto" w:fill="auto"/>
            <w:vAlign w:val="center"/>
          </w:tcPr>
          <w:p w:rsidR="00EB4A20" w:rsidRPr="00870A51" w:rsidRDefault="00EB4A20" w:rsidP="008252D4">
            <w:pPr>
              <w:spacing w:after="200"/>
              <w:ind w:left="-144"/>
              <w:jc w:val="center"/>
              <w:rPr>
                <w:rFonts w:eastAsia="Calibri"/>
                <w:b/>
                <w:bCs/>
                <w:sz w:val="16"/>
                <w:szCs w:val="16"/>
                <w:lang w:eastAsia="en-US"/>
              </w:rPr>
            </w:pPr>
            <w:r>
              <w:rPr>
                <w:rFonts w:eastAsia="Calibri"/>
                <w:b/>
                <w:bCs/>
                <w:sz w:val="16"/>
                <w:szCs w:val="16"/>
                <w:lang w:eastAsia="en-US"/>
              </w:rPr>
              <w:t>2020</w:t>
            </w:r>
          </w:p>
        </w:tc>
        <w:tc>
          <w:tcPr>
            <w:tcW w:w="706" w:type="dxa"/>
            <w:shd w:val="clear" w:color="auto" w:fill="auto"/>
            <w:vAlign w:val="center"/>
          </w:tcPr>
          <w:p w:rsidR="00EB4A20" w:rsidRPr="00870A51" w:rsidRDefault="00EB4A20" w:rsidP="00717A53">
            <w:pPr>
              <w:spacing w:after="200" w:line="276" w:lineRule="auto"/>
              <w:ind w:left="-69"/>
              <w:jc w:val="center"/>
              <w:rPr>
                <w:rFonts w:eastAsia="Calibri"/>
                <w:b/>
                <w:bCs/>
                <w:sz w:val="16"/>
                <w:szCs w:val="16"/>
                <w:lang w:eastAsia="en-US"/>
              </w:rPr>
            </w:pPr>
            <w:r>
              <w:rPr>
                <w:rFonts w:eastAsia="Calibri"/>
                <w:b/>
                <w:bCs/>
                <w:sz w:val="16"/>
                <w:szCs w:val="16"/>
                <w:lang w:eastAsia="en-US"/>
              </w:rPr>
              <w:t>2018</w:t>
            </w:r>
          </w:p>
        </w:tc>
        <w:tc>
          <w:tcPr>
            <w:tcW w:w="706" w:type="dxa"/>
            <w:shd w:val="clear" w:color="auto" w:fill="auto"/>
            <w:vAlign w:val="center"/>
          </w:tcPr>
          <w:p w:rsidR="00EB4A20" w:rsidRPr="00870A51" w:rsidRDefault="00EB4A20" w:rsidP="00717A53">
            <w:pPr>
              <w:spacing w:after="200" w:line="276" w:lineRule="auto"/>
              <w:ind w:left="-144"/>
              <w:jc w:val="center"/>
              <w:rPr>
                <w:rFonts w:eastAsia="Calibri"/>
                <w:b/>
                <w:bCs/>
                <w:sz w:val="16"/>
                <w:szCs w:val="16"/>
                <w:lang w:eastAsia="en-US"/>
              </w:rPr>
            </w:pPr>
            <w:r>
              <w:rPr>
                <w:rFonts w:eastAsia="Calibri"/>
                <w:b/>
                <w:bCs/>
                <w:sz w:val="16"/>
                <w:szCs w:val="16"/>
                <w:lang w:eastAsia="en-US"/>
              </w:rPr>
              <w:t>2019</w:t>
            </w:r>
          </w:p>
        </w:tc>
        <w:tc>
          <w:tcPr>
            <w:tcW w:w="851" w:type="dxa"/>
            <w:shd w:val="clear" w:color="auto" w:fill="auto"/>
            <w:vAlign w:val="center"/>
          </w:tcPr>
          <w:p w:rsidR="00EB4A20" w:rsidRPr="00870A51" w:rsidRDefault="00EB4A20" w:rsidP="00717A53">
            <w:pPr>
              <w:spacing w:after="200" w:line="276" w:lineRule="auto"/>
              <w:ind w:left="-144"/>
              <w:jc w:val="center"/>
              <w:rPr>
                <w:rFonts w:eastAsia="Calibri"/>
                <w:b/>
                <w:bCs/>
                <w:sz w:val="16"/>
                <w:szCs w:val="16"/>
                <w:lang w:eastAsia="en-US"/>
              </w:rPr>
            </w:pPr>
            <w:r>
              <w:rPr>
                <w:rFonts w:eastAsia="Calibri"/>
                <w:b/>
                <w:bCs/>
                <w:sz w:val="16"/>
                <w:szCs w:val="16"/>
                <w:lang w:eastAsia="en-US"/>
              </w:rPr>
              <w:t>2020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sidRPr="00894B45">
              <w:rPr>
                <w:rFonts w:ascii="Calibri" w:eastAsia="Calibri" w:hAnsi="Calibri"/>
                <w:sz w:val="22"/>
                <w:szCs w:val="22"/>
                <w:lang w:eastAsia="en-US"/>
              </w:rPr>
              <w:t>1</w:t>
            </w:r>
          </w:p>
        </w:tc>
        <w:tc>
          <w:tcPr>
            <w:tcW w:w="1926" w:type="dxa"/>
            <w:shd w:val="clear" w:color="auto" w:fill="auto"/>
          </w:tcPr>
          <w:p w:rsidR="00EB4A20" w:rsidRPr="00894B45" w:rsidRDefault="00EB4A20" w:rsidP="00EB4A20">
            <w:pPr>
              <w:rPr>
                <w:rFonts w:eastAsia="Calibri"/>
                <w:sz w:val="16"/>
                <w:szCs w:val="16"/>
                <w:lang w:eastAsia="en-US"/>
              </w:rPr>
            </w:pPr>
            <w:r>
              <w:rPr>
                <w:rFonts w:eastAsia="Calibri"/>
                <w:lang w:eastAsia="en-US"/>
              </w:rPr>
              <w:t>ЦГБ им П.П. Бажова</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2</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5</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2</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2</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4</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5</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2</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2</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2</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1</w:t>
            </w:r>
          </w:p>
          <w:p w:rsidR="00EB4A20" w:rsidRPr="00093E83" w:rsidRDefault="00EB4A20" w:rsidP="00717A53">
            <w:pPr>
              <w:rPr>
                <w:rFonts w:eastAsia="Calibri"/>
                <w:lang w:eastAsia="en-US"/>
              </w:rPr>
            </w:pPr>
            <w:r w:rsidRPr="00093E83">
              <w:rPr>
                <w:rFonts w:eastAsia="Calibri"/>
                <w:lang w:eastAsia="en-US"/>
              </w:rPr>
              <w:t>Тиф</w:t>
            </w:r>
          </w:p>
          <w:p w:rsidR="00EB4A20" w:rsidRPr="00093E83" w:rsidRDefault="00EB4A20" w:rsidP="00717A53">
            <w:pPr>
              <w:rPr>
                <w:rFonts w:eastAsia="Calibri"/>
                <w:lang w:eastAsia="en-US"/>
              </w:rPr>
            </w:pPr>
            <w:proofErr w:type="spellStart"/>
            <w:r w:rsidRPr="00093E83">
              <w:rPr>
                <w:rFonts w:eastAsia="Calibri"/>
                <w:lang w:eastAsia="en-US"/>
              </w:rPr>
              <w:t>Лофлеш</w:t>
            </w:r>
            <w:proofErr w:type="spellEnd"/>
          </w:p>
          <w:p w:rsidR="00EB4A20" w:rsidRPr="00093E83" w:rsidRDefault="00EB4A20" w:rsidP="00717A53">
            <w:pPr>
              <w:rPr>
                <w:rFonts w:eastAsia="Calibri"/>
                <w:lang w:eastAsia="en-US"/>
              </w:rPr>
            </w:pPr>
            <w:r w:rsidRPr="00093E83">
              <w:rPr>
                <w:rFonts w:eastAsia="Calibri"/>
                <w:lang w:eastAsia="en-US"/>
              </w:rPr>
              <w:t>плеер</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1</w:t>
            </w:r>
          </w:p>
          <w:p w:rsidR="00EB4A20" w:rsidRPr="00093E83" w:rsidRDefault="00EB4A20" w:rsidP="00717A53">
            <w:pPr>
              <w:rPr>
                <w:rFonts w:eastAsia="Calibri"/>
                <w:lang w:eastAsia="en-US"/>
              </w:rPr>
            </w:pPr>
            <w:r w:rsidRPr="00093E83">
              <w:rPr>
                <w:rFonts w:eastAsia="Calibri"/>
                <w:lang w:eastAsia="en-US"/>
              </w:rPr>
              <w:t>Тиф</w:t>
            </w:r>
          </w:p>
          <w:p w:rsidR="00EB4A20" w:rsidRPr="00093E83" w:rsidRDefault="00EB4A20" w:rsidP="00717A53">
            <w:pPr>
              <w:rPr>
                <w:rFonts w:eastAsia="Calibri"/>
                <w:lang w:eastAsia="en-US"/>
              </w:rPr>
            </w:pPr>
            <w:proofErr w:type="spellStart"/>
            <w:r w:rsidRPr="00093E83">
              <w:rPr>
                <w:rFonts w:eastAsia="Calibri"/>
                <w:lang w:eastAsia="en-US"/>
              </w:rPr>
              <w:t>Лофлеш</w:t>
            </w:r>
            <w:proofErr w:type="spellEnd"/>
          </w:p>
          <w:p w:rsidR="00EB4A20" w:rsidRPr="00093E83" w:rsidRDefault="00EB4A20" w:rsidP="00717A53">
            <w:pPr>
              <w:rPr>
                <w:rFonts w:eastAsia="Calibri"/>
                <w:lang w:eastAsia="en-US"/>
              </w:rPr>
            </w:pPr>
            <w:r w:rsidRPr="00093E83">
              <w:rPr>
                <w:rFonts w:eastAsia="Calibri"/>
                <w:lang w:eastAsia="en-US"/>
              </w:rPr>
              <w:t>плеер</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1</w:t>
            </w:r>
          </w:p>
          <w:p w:rsidR="00EB4A20" w:rsidRPr="00093E83" w:rsidRDefault="00EB4A20" w:rsidP="00717A53">
            <w:pPr>
              <w:rPr>
                <w:rFonts w:eastAsia="Calibri"/>
                <w:lang w:eastAsia="en-US"/>
              </w:rPr>
            </w:pPr>
            <w:r w:rsidRPr="00093E83">
              <w:rPr>
                <w:rFonts w:eastAsia="Calibri"/>
                <w:lang w:eastAsia="en-US"/>
              </w:rPr>
              <w:t>Тиф</w:t>
            </w:r>
          </w:p>
          <w:p w:rsidR="00EB4A20" w:rsidRPr="00093E83" w:rsidRDefault="00EB4A20" w:rsidP="00717A53">
            <w:pPr>
              <w:rPr>
                <w:rFonts w:eastAsia="Calibri"/>
                <w:lang w:eastAsia="en-US"/>
              </w:rPr>
            </w:pPr>
            <w:proofErr w:type="spellStart"/>
            <w:r w:rsidRPr="00093E83">
              <w:rPr>
                <w:rFonts w:eastAsia="Calibri"/>
                <w:lang w:eastAsia="en-US"/>
              </w:rPr>
              <w:t>Лофлеш</w:t>
            </w:r>
            <w:proofErr w:type="spellEnd"/>
          </w:p>
          <w:p w:rsidR="00EB4A20" w:rsidRPr="00093E83" w:rsidRDefault="00EB4A20" w:rsidP="00717A53">
            <w:pPr>
              <w:rPr>
                <w:rFonts w:eastAsia="Calibri"/>
                <w:lang w:eastAsia="en-US"/>
              </w:rPr>
            </w:pPr>
            <w:r w:rsidRPr="00093E83">
              <w:rPr>
                <w:rFonts w:eastAsia="Calibri"/>
                <w:lang w:eastAsia="en-US"/>
              </w:rPr>
              <w:t>плеер</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sidRPr="00894B45">
              <w:rPr>
                <w:rFonts w:ascii="Calibri" w:eastAsia="Calibri" w:hAnsi="Calibri"/>
                <w:sz w:val="22"/>
                <w:szCs w:val="22"/>
                <w:lang w:eastAsia="en-US"/>
              </w:rPr>
              <w:t>2</w:t>
            </w:r>
          </w:p>
        </w:tc>
        <w:tc>
          <w:tcPr>
            <w:tcW w:w="1926" w:type="dxa"/>
            <w:shd w:val="clear" w:color="auto" w:fill="auto"/>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№1</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sidRPr="00894B45">
              <w:rPr>
                <w:rFonts w:ascii="Calibri" w:eastAsia="Calibri" w:hAnsi="Calibri"/>
                <w:sz w:val="22"/>
                <w:szCs w:val="22"/>
                <w:lang w:eastAsia="en-US"/>
              </w:rPr>
              <w:t>3</w:t>
            </w:r>
          </w:p>
        </w:tc>
        <w:tc>
          <w:tcPr>
            <w:tcW w:w="1926" w:type="dxa"/>
            <w:shd w:val="clear" w:color="auto" w:fill="auto"/>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2</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Pr>
                <w:rFonts w:ascii="Calibri" w:eastAsia="Calibri" w:hAnsi="Calibri"/>
                <w:sz w:val="22"/>
                <w:szCs w:val="22"/>
                <w:lang w:eastAsia="en-US"/>
              </w:rPr>
              <w:t>4</w:t>
            </w:r>
          </w:p>
        </w:tc>
        <w:tc>
          <w:tcPr>
            <w:tcW w:w="1926" w:type="dxa"/>
            <w:shd w:val="clear" w:color="auto" w:fill="auto"/>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3</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2</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Pr>
                <w:rFonts w:ascii="Calibri" w:eastAsia="Calibri" w:hAnsi="Calibri"/>
                <w:sz w:val="22"/>
                <w:szCs w:val="22"/>
                <w:lang w:eastAsia="en-US"/>
              </w:rPr>
              <w:lastRenderedPageBreak/>
              <w:t>5</w:t>
            </w:r>
          </w:p>
        </w:tc>
        <w:tc>
          <w:tcPr>
            <w:tcW w:w="1926" w:type="dxa"/>
            <w:shd w:val="clear" w:color="auto" w:fill="auto"/>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4</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1</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Pr>
                <w:rFonts w:ascii="Calibri" w:eastAsia="Calibri" w:hAnsi="Calibri"/>
                <w:sz w:val="22"/>
                <w:szCs w:val="22"/>
                <w:lang w:eastAsia="en-US"/>
              </w:rPr>
              <w:t>6</w:t>
            </w:r>
          </w:p>
        </w:tc>
        <w:tc>
          <w:tcPr>
            <w:tcW w:w="1926" w:type="dxa"/>
            <w:shd w:val="clear" w:color="auto" w:fill="auto"/>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5</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Pr>
                <w:rFonts w:ascii="Calibri" w:eastAsia="Calibri" w:hAnsi="Calibri"/>
                <w:sz w:val="22"/>
                <w:szCs w:val="22"/>
                <w:lang w:eastAsia="en-US"/>
              </w:rPr>
              <w:t>7</w:t>
            </w:r>
          </w:p>
        </w:tc>
        <w:tc>
          <w:tcPr>
            <w:tcW w:w="1926" w:type="dxa"/>
            <w:shd w:val="clear" w:color="auto" w:fill="auto"/>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6</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r>
              <w:rPr>
                <w:rFonts w:ascii="Calibri" w:eastAsia="Calibri" w:hAnsi="Calibri"/>
                <w:sz w:val="22"/>
                <w:szCs w:val="22"/>
                <w:lang w:eastAsia="en-US"/>
              </w:rPr>
              <w:t>8</w:t>
            </w:r>
          </w:p>
        </w:tc>
        <w:tc>
          <w:tcPr>
            <w:tcW w:w="1926" w:type="dxa"/>
            <w:shd w:val="clear" w:color="auto" w:fill="auto"/>
          </w:tcPr>
          <w:p w:rsidR="00EB4A20" w:rsidRPr="00870A51" w:rsidRDefault="00EB4A20" w:rsidP="00717A53">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7</w:t>
            </w:r>
          </w:p>
        </w:tc>
        <w:tc>
          <w:tcPr>
            <w:tcW w:w="31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5"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3"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427"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284"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706"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c>
          <w:tcPr>
            <w:tcW w:w="851" w:type="dxa"/>
            <w:shd w:val="clear" w:color="auto" w:fill="auto"/>
          </w:tcPr>
          <w:p w:rsidR="00EB4A20" w:rsidRPr="00093E83" w:rsidRDefault="00EB4A20" w:rsidP="00717A53">
            <w:pPr>
              <w:rPr>
                <w:rFonts w:eastAsia="Calibri"/>
                <w:lang w:eastAsia="en-US"/>
              </w:rPr>
            </w:pPr>
            <w:r w:rsidRPr="00093E83">
              <w:rPr>
                <w:rFonts w:eastAsia="Calibri"/>
                <w:lang w:eastAsia="en-US"/>
              </w:rPr>
              <w:t>0</w:t>
            </w:r>
          </w:p>
        </w:tc>
      </w:tr>
      <w:tr w:rsidR="008252D4" w:rsidRPr="00894B45" w:rsidTr="008252D4">
        <w:tc>
          <w:tcPr>
            <w:tcW w:w="446" w:type="dxa"/>
            <w:shd w:val="clear" w:color="auto" w:fill="auto"/>
          </w:tcPr>
          <w:p w:rsidR="00EB4A20" w:rsidRPr="00894B45" w:rsidRDefault="00EB4A20" w:rsidP="00717A53">
            <w:pPr>
              <w:rPr>
                <w:rFonts w:ascii="Calibri" w:eastAsia="Calibri" w:hAnsi="Calibri"/>
                <w:sz w:val="22"/>
                <w:szCs w:val="22"/>
                <w:lang w:eastAsia="en-US"/>
              </w:rPr>
            </w:pPr>
          </w:p>
        </w:tc>
        <w:tc>
          <w:tcPr>
            <w:tcW w:w="1926" w:type="dxa"/>
            <w:shd w:val="clear" w:color="auto" w:fill="auto"/>
            <w:vAlign w:val="center"/>
          </w:tcPr>
          <w:p w:rsidR="00EB4A20" w:rsidRPr="008252D4" w:rsidRDefault="00EB4A20" w:rsidP="00717A53">
            <w:pPr>
              <w:rPr>
                <w:rFonts w:eastAsia="Calibri"/>
                <w:b/>
                <w:sz w:val="16"/>
                <w:szCs w:val="16"/>
                <w:lang w:eastAsia="en-US"/>
              </w:rPr>
            </w:pPr>
            <w:r w:rsidRPr="008252D4">
              <w:rPr>
                <w:rFonts w:eastAsia="Calibri"/>
                <w:b/>
                <w:sz w:val="16"/>
                <w:szCs w:val="16"/>
                <w:lang w:eastAsia="en-US"/>
              </w:rPr>
              <w:t>ИТОГО</w:t>
            </w:r>
          </w:p>
        </w:tc>
        <w:tc>
          <w:tcPr>
            <w:tcW w:w="317" w:type="dxa"/>
            <w:shd w:val="clear" w:color="auto" w:fill="auto"/>
          </w:tcPr>
          <w:p w:rsidR="00EB4A20" w:rsidRPr="00093E83" w:rsidRDefault="00EB4A20" w:rsidP="00717A53">
            <w:pPr>
              <w:rPr>
                <w:rFonts w:eastAsia="Calibri"/>
                <w:b/>
                <w:lang w:eastAsia="en-US"/>
              </w:rPr>
            </w:pPr>
            <w:r w:rsidRPr="00093E83">
              <w:rPr>
                <w:rFonts w:eastAsia="Calibri"/>
                <w:b/>
                <w:lang w:eastAsia="en-US"/>
              </w:rPr>
              <w:t>5</w:t>
            </w:r>
          </w:p>
        </w:tc>
        <w:tc>
          <w:tcPr>
            <w:tcW w:w="283" w:type="dxa"/>
            <w:shd w:val="clear" w:color="auto" w:fill="auto"/>
          </w:tcPr>
          <w:p w:rsidR="00EB4A20" w:rsidRPr="00093E83" w:rsidRDefault="00EB4A20" w:rsidP="00717A53">
            <w:pPr>
              <w:rPr>
                <w:rFonts w:eastAsia="Calibri"/>
                <w:b/>
                <w:lang w:eastAsia="en-US"/>
              </w:rPr>
            </w:pPr>
            <w:r w:rsidRPr="00093E83">
              <w:rPr>
                <w:rFonts w:eastAsia="Calibri"/>
                <w:b/>
                <w:lang w:eastAsia="en-US"/>
              </w:rPr>
              <w:t>4</w:t>
            </w:r>
          </w:p>
        </w:tc>
        <w:tc>
          <w:tcPr>
            <w:tcW w:w="284" w:type="dxa"/>
            <w:shd w:val="clear" w:color="auto" w:fill="auto"/>
          </w:tcPr>
          <w:p w:rsidR="00EB4A20" w:rsidRPr="00093E83" w:rsidRDefault="00EB4A20" w:rsidP="00717A53">
            <w:pPr>
              <w:rPr>
                <w:rFonts w:eastAsia="Calibri"/>
                <w:b/>
                <w:lang w:eastAsia="en-US"/>
              </w:rPr>
            </w:pPr>
            <w:r w:rsidRPr="00093E83">
              <w:rPr>
                <w:rFonts w:eastAsia="Calibri"/>
                <w:b/>
                <w:lang w:eastAsia="en-US"/>
              </w:rPr>
              <w:t>4</w:t>
            </w:r>
          </w:p>
        </w:tc>
        <w:tc>
          <w:tcPr>
            <w:tcW w:w="425" w:type="dxa"/>
            <w:shd w:val="clear" w:color="auto" w:fill="auto"/>
          </w:tcPr>
          <w:p w:rsidR="00EB4A20" w:rsidRPr="00093E83" w:rsidRDefault="00EB4A20" w:rsidP="00717A53">
            <w:pPr>
              <w:rPr>
                <w:rFonts w:eastAsia="Calibri"/>
                <w:b/>
                <w:lang w:eastAsia="en-US"/>
              </w:rPr>
            </w:pPr>
            <w:r w:rsidRPr="00093E83">
              <w:rPr>
                <w:rFonts w:eastAsia="Calibri"/>
                <w:b/>
                <w:lang w:eastAsia="en-US"/>
              </w:rPr>
              <w:t>3</w:t>
            </w:r>
          </w:p>
        </w:tc>
        <w:tc>
          <w:tcPr>
            <w:tcW w:w="283" w:type="dxa"/>
            <w:shd w:val="clear" w:color="auto" w:fill="auto"/>
          </w:tcPr>
          <w:p w:rsidR="00EB4A20" w:rsidRPr="00093E83" w:rsidRDefault="00EB4A20" w:rsidP="00717A53">
            <w:pPr>
              <w:rPr>
                <w:rFonts w:eastAsia="Calibri"/>
                <w:b/>
                <w:lang w:eastAsia="en-US"/>
              </w:rPr>
            </w:pPr>
            <w:r w:rsidRPr="00093E83">
              <w:rPr>
                <w:rFonts w:eastAsia="Calibri"/>
                <w:b/>
                <w:lang w:eastAsia="en-US"/>
              </w:rPr>
              <w:t>5</w:t>
            </w:r>
          </w:p>
        </w:tc>
        <w:tc>
          <w:tcPr>
            <w:tcW w:w="284" w:type="dxa"/>
            <w:shd w:val="clear" w:color="auto" w:fill="auto"/>
          </w:tcPr>
          <w:p w:rsidR="00EB4A20" w:rsidRPr="00093E83" w:rsidRDefault="00EB4A20" w:rsidP="00717A53">
            <w:pPr>
              <w:rPr>
                <w:rFonts w:eastAsia="Calibri"/>
                <w:b/>
                <w:lang w:eastAsia="en-US"/>
              </w:rPr>
            </w:pPr>
            <w:r w:rsidRPr="00093E83">
              <w:rPr>
                <w:rFonts w:eastAsia="Calibri"/>
                <w:b/>
                <w:lang w:eastAsia="en-US"/>
              </w:rPr>
              <w:t>5</w:t>
            </w:r>
          </w:p>
        </w:tc>
        <w:tc>
          <w:tcPr>
            <w:tcW w:w="425" w:type="dxa"/>
            <w:shd w:val="clear" w:color="auto" w:fill="auto"/>
          </w:tcPr>
          <w:p w:rsidR="00EB4A20" w:rsidRPr="00093E83" w:rsidRDefault="00EB4A20" w:rsidP="00717A53">
            <w:pPr>
              <w:rPr>
                <w:rFonts w:eastAsia="Calibri"/>
                <w:b/>
                <w:lang w:eastAsia="en-US"/>
              </w:rPr>
            </w:pPr>
            <w:r w:rsidRPr="00093E83">
              <w:rPr>
                <w:rFonts w:eastAsia="Calibri"/>
                <w:b/>
                <w:lang w:eastAsia="en-US"/>
              </w:rPr>
              <w:t>0</w:t>
            </w:r>
          </w:p>
        </w:tc>
        <w:tc>
          <w:tcPr>
            <w:tcW w:w="284" w:type="dxa"/>
            <w:shd w:val="clear" w:color="auto" w:fill="auto"/>
          </w:tcPr>
          <w:p w:rsidR="00EB4A20" w:rsidRPr="00093E83" w:rsidRDefault="00EB4A20" w:rsidP="00717A53">
            <w:pPr>
              <w:rPr>
                <w:rFonts w:eastAsia="Calibri"/>
                <w:b/>
                <w:lang w:eastAsia="en-US"/>
              </w:rPr>
            </w:pPr>
            <w:r w:rsidRPr="00093E83">
              <w:rPr>
                <w:rFonts w:eastAsia="Calibri"/>
                <w:b/>
                <w:lang w:eastAsia="en-US"/>
              </w:rPr>
              <w:t>0</w:t>
            </w:r>
          </w:p>
        </w:tc>
        <w:tc>
          <w:tcPr>
            <w:tcW w:w="283" w:type="dxa"/>
            <w:shd w:val="clear" w:color="auto" w:fill="auto"/>
          </w:tcPr>
          <w:p w:rsidR="00EB4A20" w:rsidRPr="00093E83" w:rsidRDefault="00EB4A20" w:rsidP="00717A53">
            <w:pPr>
              <w:rPr>
                <w:rFonts w:eastAsia="Calibri"/>
                <w:b/>
                <w:lang w:eastAsia="en-US"/>
              </w:rPr>
            </w:pPr>
            <w:r w:rsidRPr="00093E83">
              <w:rPr>
                <w:rFonts w:eastAsia="Calibri"/>
                <w:b/>
                <w:lang w:eastAsia="en-US"/>
              </w:rPr>
              <w:t>0</w:t>
            </w:r>
          </w:p>
        </w:tc>
        <w:tc>
          <w:tcPr>
            <w:tcW w:w="425" w:type="dxa"/>
            <w:shd w:val="clear" w:color="auto" w:fill="auto"/>
          </w:tcPr>
          <w:p w:rsidR="00EB4A20" w:rsidRPr="00093E83" w:rsidRDefault="00EB4A20" w:rsidP="00717A53">
            <w:pPr>
              <w:rPr>
                <w:rFonts w:eastAsia="Calibri"/>
                <w:b/>
                <w:lang w:eastAsia="en-US"/>
              </w:rPr>
            </w:pPr>
            <w:r w:rsidRPr="00093E83">
              <w:rPr>
                <w:rFonts w:eastAsia="Calibri"/>
                <w:b/>
                <w:lang w:eastAsia="en-US"/>
              </w:rPr>
              <w:t>5</w:t>
            </w:r>
          </w:p>
        </w:tc>
        <w:tc>
          <w:tcPr>
            <w:tcW w:w="426" w:type="dxa"/>
            <w:shd w:val="clear" w:color="auto" w:fill="auto"/>
          </w:tcPr>
          <w:p w:rsidR="00EB4A20" w:rsidRPr="00093E83" w:rsidRDefault="00EB4A20" w:rsidP="00717A53">
            <w:pPr>
              <w:rPr>
                <w:rFonts w:eastAsia="Calibri"/>
                <w:b/>
                <w:lang w:eastAsia="en-US"/>
              </w:rPr>
            </w:pPr>
            <w:r w:rsidRPr="00093E83">
              <w:rPr>
                <w:rFonts w:eastAsia="Calibri"/>
                <w:b/>
                <w:lang w:eastAsia="en-US"/>
              </w:rPr>
              <w:t>7</w:t>
            </w:r>
          </w:p>
        </w:tc>
        <w:tc>
          <w:tcPr>
            <w:tcW w:w="283" w:type="dxa"/>
            <w:shd w:val="clear" w:color="auto" w:fill="auto"/>
          </w:tcPr>
          <w:p w:rsidR="00EB4A20" w:rsidRPr="00093E83" w:rsidRDefault="00EB4A20" w:rsidP="00717A53">
            <w:pPr>
              <w:rPr>
                <w:rFonts w:eastAsia="Calibri"/>
                <w:b/>
                <w:lang w:eastAsia="en-US"/>
              </w:rPr>
            </w:pPr>
            <w:r w:rsidRPr="00093E83">
              <w:rPr>
                <w:rFonts w:eastAsia="Calibri"/>
                <w:b/>
                <w:lang w:eastAsia="en-US"/>
              </w:rPr>
              <w:t>9</w:t>
            </w:r>
          </w:p>
        </w:tc>
        <w:tc>
          <w:tcPr>
            <w:tcW w:w="425" w:type="dxa"/>
            <w:shd w:val="clear" w:color="auto" w:fill="auto"/>
          </w:tcPr>
          <w:p w:rsidR="00EB4A20" w:rsidRPr="00093E83" w:rsidRDefault="00EB4A20" w:rsidP="00717A53">
            <w:pPr>
              <w:rPr>
                <w:rFonts w:eastAsia="Calibri"/>
                <w:b/>
                <w:lang w:eastAsia="en-US"/>
              </w:rPr>
            </w:pPr>
            <w:r w:rsidRPr="00093E83">
              <w:rPr>
                <w:rFonts w:eastAsia="Calibri"/>
                <w:b/>
                <w:lang w:eastAsia="en-US"/>
              </w:rPr>
              <w:t>2</w:t>
            </w:r>
          </w:p>
        </w:tc>
        <w:tc>
          <w:tcPr>
            <w:tcW w:w="284" w:type="dxa"/>
            <w:shd w:val="clear" w:color="auto" w:fill="auto"/>
          </w:tcPr>
          <w:p w:rsidR="00EB4A20" w:rsidRPr="00093E83" w:rsidRDefault="00EB4A20" w:rsidP="00717A53">
            <w:pPr>
              <w:rPr>
                <w:rFonts w:eastAsia="Calibri"/>
                <w:b/>
                <w:lang w:eastAsia="en-US"/>
              </w:rPr>
            </w:pPr>
            <w:r w:rsidRPr="00093E83">
              <w:rPr>
                <w:rFonts w:eastAsia="Calibri"/>
                <w:b/>
                <w:lang w:eastAsia="en-US"/>
              </w:rPr>
              <w:t>2</w:t>
            </w:r>
          </w:p>
        </w:tc>
        <w:tc>
          <w:tcPr>
            <w:tcW w:w="283" w:type="dxa"/>
            <w:shd w:val="clear" w:color="auto" w:fill="auto"/>
          </w:tcPr>
          <w:p w:rsidR="00EB4A20" w:rsidRPr="00093E83" w:rsidRDefault="00EB4A20" w:rsidP="00717A53">
            <w:pPr>
              <w:rPr>
                <w:rFonts w:eastAsia="Calibri"/>
                <w:b/>
                <w:lang w:eastAsia="en-US"/>
              </w:rPr>
            </w:pPr>
            <w:r w:rsidRPr="00093E83">
              <w:rPr>
                <w:rFonts w:eastAsia="Calibri"/>
                <w:b/>
                <w:lang w:eastAsia="en-US"/>
              </w:rPr>
              <w:t>3</w:t>
            </w:r>
          </w:p>
        </w:tc>
        <w:tc>
          <w:tcPr>
            <w:tcW w:w="426" w:type="dxa"/>
            <w:shd w:val="clear" w:color="auto" w:fill="auto"/>
          </w:tcPr>
          <w:p w:rsidR="00EB4A20" w:rsidRPr="00093E83" w:rsidRDefault="00EB4A20" w:rsidP="00717A53">
            <w:pPr>
              <w:rPr>
                <w:rFonts w:eastAsia="Calibri"/>
                <w:b/>
                <w:lang w:eastAsia="en-US"/>
              </w:rPr>
            </w:pPr>
            <w:r w:rsidRPr="00093E83">
              <w:rPr>
                <w:rFonts w:eastAsia="Calibri"/>
                <w:b/>
                <w:lang w:eastAsia="en-US"/>
              </w:rPr>
              <w:t>1</w:t>
            </w:r>
          </w:p>
        </w:tc>
        <w:tc>
          <w:tcPr>
            <w:tcW w:w="427" w:type="dxa"/>
            <w:shd w:val="clear" w:color="auto" w:fill="auto"/>
          </w:tcPr>
          <w:p w:rsidR="00EB4A20" w:rsidRPr="00093E83" w:rsidRDefault="00EB4A20" w:rsidP="00717A53">
            <w:pPr>
              <w:rPr>
                <w:rFonts w:eastAsia="Calibri"/>
                <w:b/>
                <w:lang w:eastAsia="en-US"/>
              </w:rPr>
            </w:pPr>
            <w:r w:rsidRPr="00093E83">
              <w:rPr>
                <w:rFonts w:eastAsia="Calibri"/>
                <w:b/>
                <w:lang w:eastAsia="en-US"/>
              </w:rPr>
              <w:t>1</w:t>
            </w:r>
          </w:p>
        </w:tc>
        <w:tc>
          <w:tcPr>
            <w:tcW w:w="284" w:type="dxa"/>
            <w:shd w:val="clear" w:color="auto" w:fill="auto"/>
          </w:tcPr>
          <w:p w:rsidR="00EB4A20" w:rsidRPr="00093E83" w:rsidRDefault="00EB4A20" w:rsidP="00717A53">
            <w:pPr>
              <w:rPr>
                <w:rFonts w:eastAsia="Calibri"/>
                <w:b/>
                <w:lang w:eastAsia="en-US"/>
              </w:rPr>
            </w:pPr>
            <w:r w:rsidRPr="00093E83">
              <w:rPr>
                <w:rFonts w:eastAsia="Calibri"/>
                <w:b/>
                <w:lang w:eastAsia="en-US"/>
              </w:rPr>
              <w:t>2</w:t>
            </w:r>
          </w:p>
        </w:tc>
        <w:tc>
          <w:tcPr>
            <w:tcW w:w="706" w:type="dxa"/>
            <w:shd w:val="clear" w:color="auto" w:fill="auto"/>
          </w:tcPr>
          <w:p w:rsidR="00EB4A20" w:rsidRPr="00093E83" w:rsidRDefault="00EB4A20" w:rsidP="00717A53">
            <w:pPr>
              <w:rPr>
                <w:rFonts w:eastAsia="Calibri"/>
                <w:b/>
                <w:lang w:eastAsia="en-US"/>
              </w:rPr>
            </w:pPr>
            <w:r w:rsidRPr="00093E83">
              <w:rPr>
                <w:rFonts w:eastAsia="Calibri"/>
                <w:b/>
                <w:lang w:eastAsia="en-US"/>
              </w:rPr>
              <w:t>1</w:t>
            </w:r>
          </w:p>
        </w:tc>
        <w:tc>
          <w:tcPr>
            <w:tcW w:w="706" w:type="dxa"/>
            <w:shd w:val="clear" w:color="auto" w:fill="auto"/>
          </w:tcPr>
          <w:p w:rsidR="00EB4A20" w:rsidRPr="00093E83" w:rsidRDefault="00EB4A20" w:rsidP="00717A53">
            <w:pPr>
              <w:rPr>
                <w:rFonts w:eastAsia="Calibri"/>
                <w:b/>
                <w:lang w:eastAsia="en-US"/>
              </w:rPr>
            </w:pPr>
            <w:r w:rsidRPr="00093E83">
              <w:rPr>
                <w:rFonts w:eastAsia="Calibri"/>
                <w:b/>
                <w:lang w:eastAsia="en-US"/>
              </w:rPr>
              <w:t>1</w:t>
            </w:r>
          </w:p>
        </w:tc>
        <w:tc>
          <w:tcPr>
            <w:tcW w:w="851" w:type="dxa"/>
            <w:shd w:val="clear" w:color="auto" w:fill="auto"/>
          </w:tcPr>
          <w:p w:rsidR="00EB4A20" w:rsidRPr="00093E83" w:rsidRDefault="00EB4A20" w:rsidP="00717A53">
            <w:pPr>
              <w:rPr>
                <w:rFonts w:eastAsia="Calibri"/>
                <w:b/>
                <w:lang w:eastAsia="en-US"/>
              </w:rPr>
            </w:pPr>
            <w:r w:rsidRPr="00093E83">
              <w:rPr>
                <w:rFonts w:eastAsia="Calibri"/>
                <w:b/>
                <w:lang w:eastAsia="en-US"/>
              </w:rPr>
              <w:t>1</w:t>
            </w:r>
          </w:p>
        </w:tc>
      </w:tr>
    </w:tbl>
    <w:p w:rsidR="00595339" w:rsidRPr="00595339" w:rsidRDefault="00595339" w:rsidP="00907DC9">
      <w:pPr>
        <w:numPr>
          <w:ilvl w:val="2"/>
          <w:numId w:val="16"/>
        </w:numPr>
        <w:rPr>
          <w:sz w:val="24"/>
          <w:szCs w:val="24"/>
        </w:rPr>
        <w:sectPr w:rsidR="00595339" w:rsidRPr="00595339" w:rsidSect="00E17A0D">
          <w:footerReference w:type="default" r:id="rId57"/>
          <w:pgSz w:w="11906" w:h="16838"/>
          <w:pgMar w:top="1134" w:right="851" w:bottom="1134" w:left="851" w:header="709" w:footer="709" w:gutter="0"/>
          <w:cols w:space="708"/>
          <w:titlePg/>
          <w:docGrid w:linePitch="360"/>
        </w:sectPr>
      </w:pPr>
    </w:p>
    <w:p w:rsidR="00595339" w:rsidRPr="00595339" w:rsidRDefault="00595339" w:rsidP="00907DC9">
      <w:pPr>
        <w:numPr>
          <w:ilvl w:val="1"/>
          <w:numId w:val="16"/>
        </w:numPr>
        <w:ind w:left="0" w:firstLine="0"/>
        <w:jc w:val="both"/>
        <w:rPr>
          <w:sz w:val="24"/>
          <w:szCs w:val="24"/>
        </w:rPr>
      </w:pPr>
      <w:r w:rsidRPr="00595339">
        <w:rPr>
          <w:sz w:val="24"/>
          <w:szCs w:val="24"/>
        </w:rPr>
        <w:lastRenderedPageBreak/>
        <w:t>Состояние автоматизации библиотечных процессов в муниципальных библиотеках. Динамика за три года.</w:t>
      </w:r>
    </w:p>
    <w:p w:rsidR="00595339" w:rsidRPr="00595339" w:rsidRDefault="00595339" w:rsidP="0059533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495"/>
        <w:gridCol w:w="1872"/>
        <w:gridCol w:w="1873"/>
        <w:gridCol w:w="1873"/>
      </w:tblGrid>
      <w:tr w:rsidR="000A1C1B" w:rsidRPr="00E72A35" w:rsidTr="00717A53">
        <w:tc>
          <w:tcPr>
            <w:tcW w:w="458" w:type="dxa"/>
            <w:shd w:val="clear" w:color="auto" w:fill="auto"/>
            <w:vAlign w:val="center"/>
          </w:tcPr>
          <w:p w:rsidR="000A1C1B" w:rsidRPr="00A86C88" w:rsidRDefault="000A1C1B" w:rsidP="00717A53">
            <w:pPr>
              <w:pStyle w:val="ae"/>
              <w:jc w:val="center"/>
              <w:rPr>
                <w:rFonts w:ascii="Times New Roman" w:hAnsi="Times New Roman"/>
                <w:b/>
                <w:sz w:val="24"/>
                <w:szCs w:val="24"/>
              </w:rPr>
            </w:pPr>
            <w:r w:rsidRPr="00A86C88">
              <w:rPr>
                <w:rFonts w:ascii="Times New Roman" w:hAnsi="Times New Roman"/>
                <w:b/>
                <w:sz w:val="24"/>
                <w:szCs w:val="24"/>
              </w:rPr>
              <w:t>№</w:t>
            </w:r>
          </w:p>
        </w:tc>
        <w:tc>
          <w:tcPr>
            <w:tcW w:w="3495" w:type="dxa"/>
            <w:shd w:val="clear" w:color="auto" w:fill="auto"/>
            <w:vAlign w:val="center"/>
          </w:tcPr>
          <w:p w:rsidR="000A1C1B" w:rsidRPr="00A86C88" w:rsidRDefault="000A1C1B" w:rsidP="00717A53">
            <w:pPr>
              <w:pStyle w:val="ae"/>
              <w:jc w:val="center"/>
              <w:rPr>
                <w:rFonts w:ascii="Times New Roman" w:hAnsi="Times New Roman"/>
                <w:b/>
                <w:sz w:val="24"/>
                <w:szCs w:val="24"/>
              </w:rPr>
            </w:pPr>
            <w:r w:rsidRPr="00A86C88">
              <w:rPr>
                <w:rFonts w:ascii="Times New Roman" w:hAnsi="Times New Roman"/>
                <w:b/>
                <w:sz w:val="24"/>
                <w:szCs w:val="24"/>
              </w:rPr>
              <w:t>Параметр</w:t>
            </w:r>
          </w:p>
        </w:tc>
        <w:tc>
          <w:tcPr>
            <w:tcW w:w="1872" w:type="dxa"/>
            <w:shd w:val="clear" w:color="auto" w:fill="auto"/>
            <w:vAlign w:val="center"/>
          </w:tcPr>
          <w:p w:rsidR="000A1C1B" w:rsidRPr="00870A51" w:rsidRDefault="000A1C1B" w:rsidP="00717A53">
            <w:pPr>
              <w:spacing w:after="200" w:line="276" w:lineRule="auto"/>
              <w:ind w:left="-116"/>
              <w:jc w:val="center"/>
              <w:rPr>
                <w:rFonts w:eastAsia="Calibri"/>
                <w:b/>
                <w:bCs/>
                <w:sz w:val="16"/>
                <w:szCs w:val="16"/>
                <w:lang w:eastAsia="en-US"/>
              </w:rPr>
            </w:pPr>
            <w:r w:rsidRPr="00870A51">
              <w:rPr>
                <w:rFonts w:eastAsia="Calibri"/>
                <w:b/>
                <w:bCs/>
                <w:sz w:val="16"/>
                <w:szCs w:val="16"/>
                <w:lang w:eastAsia="en-US"/>
              </w:rPr>
              <w:t>2</w:t>
            </w:r>
            <w:r>
              <w:rPr>
                <w:rFonts w:eastAsia="Calibri"/>
                <w:b/>
                <w:bCs/>
                <w:sz w:val="16"/>
                <w:szCs w:val="16"/>
                <w:lang w:eastAsia="en-US"/>
              </w:rPr>
              <w:t>018</w:t>
            </w:r>
          </w:p>
        </w:tc>
        <w:tc>
          <w:tcPr>
            <w:tcW w:w="1873" w:type="dxa"/>
            <w:shd w:val="clear" w:color="auto" w:fill="auto"/>
            <w:vAlign w:val="center"/>
          </w:tcPr>
          <w:p w:rsidR="000A1C1B" w:rsidRPr="00870A51" w:rsidRDefault="000A1C1B" w:rsidP="00717A53">
            <w:pPr>
              <w:spacing w:after="200" w:line="276" w:lineRule="auto"/>
              <w:ind w:left="-69"/>
              <w:jc w:val="center"/>
              <w:rPr>
                <w:rFonts w:eastAsia="Calibri"/>
                <w:b/>
                <w:bCs/>
                <w:sz w:val="16"/>
                <w:szCs w:val="16"/>
                <w:lang w:eastAsia="en-US"/>
              </w:rPr>
            </w:pPr>
            <w:r>
              <w:rPr>
                <w:rFonts w:eastAsia="Calibri"/>
                <w:b/>
                <w:bCs/>
                <w:sz w:val="16"/>
                <w:szCs w:val="16"/>
                <w:lang w:eastAsia="en-US"/>
              </w:rPr>
              <w:t>2019</w:t>
            </w:r>
          </w:p>
        </w:tc>
        <w:tc>
          <w:tcPr>
            <w:tcW w:w="1873" w:type="dxa"/>
            <w:shd w:val="clear" w:color="auto" w:fill="auto"/>
            <w:vAlign w:val="center"/>
          </w:tcPr>
          <w:p w:rsidR="000A1C1B" w:rsidRPr="00870A51" w:rsidRDefault="000A1C1B" w:rsidP="00717A53">
            <w:pPr>
              <w:spacing w:after="200" w:line="276" w:lineRule="auto"/>
              <w:ind w:left="-144"/>
              <w:jc w:val="center"/>
              <w:rPr>
                <w:rFonts w:eastAsia="Calibri"/>
                <w:b/>
                <w:bCs/>
                <w:sz w:val="16"/>
                <w:szCs w:val="16"/>
                <w:lang w:eastAsia="en-US"/>
              </w:rPr>
            </w:pPr>
            <w:r>
              <w:rPr>
                <w:rFonts w:eastAsia="Calibri"/>
                <w:b/>
                <w:bCs/>
                <w:sz w:val="16"/>
                <w:szCs w:val="16"/>
                <w:lang w:eastAsia="en-US"/>
              </w:rPr>
              <w:t>2020</w:t>
            </w:r>
          </w:p>
        </w:tc>
      </w:tr>
      <w:tr w:rsidR="000A1C1B" w:rsidRPr="00E72A35" w:rsidTr="00717A53">
        <w:tc>
          <w:tcPr>
            <w:tcW w:w="458"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01</w:t>
            </w: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Название АБИС</w:t>
            </w:r>
            <w:r w:rsidRPr="00894B45">
              <w:rPr>
                <w:rFonts w:ascii="Times New Roman" w:hAnsi="Times New Roman"/>
                <w:sz w:val="20"/>
                <w:szCs w:val="20"/>
                <w:lang w:val="en-US"/>
              </w:rPr>
              <w:t>/</w:t>
            </w:r>
            <w:r w:rsidRPr="00894B45">
              <w:rPr>
                <w:rFonts w:ascii="Times New Roman" w:hAnsi="Times New Roman"/>
                <w:sz w:val="20"/>
                <w:szCs w:val="20"/>
              </w:rPr>
              <w:t>САБ</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Ирбис 64</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Ирбис 64</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Ирбис 64</w:t>
            </w:r>
          </w:p>
        </w:tc>
      </w:tr>
      <w:tr w:rsidR="000A1C1B" w:rsidRPr="00E72A35" w:rsidTr="00717A53">
        <w:tc>
          <w:tcPr>
            <w:tcW w:w="458"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02</w:t>
            </w: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Наличие договора техподдержки (да/нет)</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r>
      <w:tr w:rsidR="000A1C1B" w:rsidRPr="00E72A35" w:rsidTr="00717A53">
        <w:tc>
          <w:tcPr>
            <w:tcW w:w="458" w:type="dxa"/>
            <w:vMerge w:val="restart"/>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03</w:t>
            </w: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Наличие модулей АБИС/САБ: (да/нет)</w:t>
            </w:r>
          </w:p>
        </w:tc>
        <w:tc>
          <w:tcPr>
            <w:tcW w:w="1872" w:type="dxa"/>
            <w:shd w:val="clear" w:color="auto" w:fill="auto"/>
          </w:tcPr>
          <w:p w:rsidR="000A1C1B" w:rsidRPr="00894B45" w:rsidRDefault="000A1C1B" w:rsidP="00717A53">
            <w:pPr>
              <w:pStyle w:val="ae"/>
              <w:rPr>
                <w:rFonts w:ascii="Times New Roman" w:hAnsi="Times New Roman"/>
                <w:sz w:val="20"/>
                <w:szCs w:val="20"/>
              </w:rPr>
            </w:pPr>
          </w:p>
        </w:tc>
        <w:tc>
          <w:tcPr>
            <w:tcW w:w="1873" w:type="dxa"/>
            <w:shd w:val="clear" w:color="auto" w:fill="auto"/>
          </w:tcPr>
          <w:p w:rsidR="000A1C1B" w:rsidRPr="00894B45" w:rsidRDefault="000A1C1B" w:rsidP="00717A53">
            <w:pPr>
              <w:pStyle w:val="ae"/>
              <w:rPr>
                <w:rFonts w:ascii="Times New Roman" w:hAnsi="Times New Roman"/>
                <w:sz w:val="20"/>
                <w:szCs w:val="20"/>
              </w:rPr>
            </w:pPr>
          </w:p>
        </w:tc>
        <w:tc>
          <w:tcPr>
            <w:tcW w:w="1873" w:type="dxa"/>
            <w:shd w:val="clear" w:color="auto" w:fill="auto"/>
          </w:tcPr>
          <w:p w:rsidR="000A1C1B" w:rsidRPr="00894B45" w:rsidRDefault="000A1C1B" w:rsidP="00717A53">
            <w:pPr>
              <w:pStyle w:val="ae"/>
              <w:rPr>
                <w:rFonts w:ascii="Times New Roman" w:hAnsi="Times New Roman"/>
                <w:sz w:val="20"/>
                <w:szCs w:val="20"/>
              </w:rPr>
            </w:pP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для создания электронного каталога</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xml:space="preserve">- для организации книговыдачи </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для регистрации читателей</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для учета документов библиотечного фонда (комплектование)</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xml:space="preserve">- для доступа </w:t>
            </w:r>
            <w:proofErr w:type="gramStart"/>
            <w:r w:rsidRPr="00894B45">
              <w:rPr>
                <w:rFonts w:ascii="Times New Roman" w:hAnsi="Times New Roman"/>
                <w:sz w:val="20"/>
                <w:szCs w:val="20"/>
              </w:rPr>
              <w:t>к</w:t>
            </w:r>
            <w:r>
              <w:rPr>
                <w:rFonts w:ascii="Times New Roman" w:hAnsi="Times New Roman"/>
                <w:sz w:val="20"/>
                <w:szCs w:val="20"/>
              </w:rPr>
              <w:t xml:space="preserve"> </w:t>
            </w:r>
            <w:r w:rsidRPr="00894B45">
              <w:rPr>
                <w:rFonts w:ascii="Times New Roman" w:hAnsi="Times New Roman"/>
                <w:sz w:val="20"/>
                <w:szCs w:val="20"/>
              </w:rPr>
              <w:t xml:space="preserve"> ЭК</w:t>
            </w:r>
            <w:proofErr w:type="gramEnd"/>
            <w:r w:rsidRPr="00894B45">
              <w:rPr>
                <w:rFonts w:ascii="Times New Roman" w:hAnsi="Times New Roman"/>
                <w:sz w:val="20"/>
                <w:szCs w:val="20"/>
              </w:rPr>
              <w:t xml:space="preserve"> через Интернет</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другие (пояснить)</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ОРАС</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ОРАС</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ОРАС</w:t>
            </w:r>
          </w:p>
        </w:tc>
      </w:tr>
      <w:tr w:rsidR="000A1C1B" w:rsidRPr="00E72A35" w:rsidTr="00717A53">
        <w:tc>
          <w:tcPr>
            <w:tcW w:w="458" w:type="dxa"/>
            <w:vMerge w:val="restart"/>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04</w:t>
            </w: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Использование модулей АБИС/САБ: (да/нет)</w:t>
            </w:r>
          </w:p>
        </w:tc>
        <w:tc>
          <w:tcPr>
            <w:tcW w:w="1872" w:type="dxa"/>
            <w:shd w:val="clear" w:color="auto" w:fill="auto"/>
          </w:tcPr>
          <w:p w:rsidR="000A1C1B" w:rsidRPr="00894B45" w:rsidRDefault="000A1C1B" w:rsidP="00717A53">
            <w:pPr>
              <w:pStyle w:val="ae"/>
              <w:rPr>
                <w:rFonts w:ascii="Times New Roman" w:hAnsi="Times New Roman"/>
                <w:sz w:val="20"/>
                <w:szCs w:val="20"/>
              </w:rPr>
            </w:pPr>
          </w:p>
        </w:tc>
        <w:tc>
          <w:tcPr>
            <w:tcW w:w="1873" w:type="dxa"/>
            <w:shd w:val="clear" w:color="auto" w:fill="auto"/>
          </w:tcPr>
          <w:p w:rsidR="000A1C1B" w:rsidRPr="00894B45" w:rsidRDefault="000A1C1B" w:rsidP="00717A53">
            <w:pPr>
              <w:pStyle w:val="ae"/>
              <w:rPr>
                <w:rFonts w:ascii="Times New Roman" w:hAnsi="Times New Roman"/>
                <w:sz w:val="20"/>
                <w:szCs w:val="20"/>
              </w:rPr>
            </w:pPr>
          </w:p>
        </w:tc>
        <w:tc>
          <w:tcPr>
            <w:tcW w:w="1873" w:type="dxa"/>
            <w:shd w:val="clear" w:color="auto" w:fill="auto"/>
          </w:tcPr>
          <w:p w:rsidR="000A1C1B" w:rsidRPr="00894B45" w:rsidRDefault="000A1C1B" w:rsidP="00717A53">
            <w:pPr>
              <w:pStyle w:val="ae"/>
              <w:rPr>
                <w:rFonts w:ascii="Times New Roman" w:hAnsi="Times New Roman"/>
                <w:sz w:val="20"/>
                <w:szCs w:val="20"/>
              </w:rPr>
            </w:pP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для создания электронного каталога</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xml:space="preserve">- для организации книговыдачи </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для регистрации читателей</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для учета документов библиотечного фонда (комплектование)</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xml:space="preserve">- для доступа </w:t>
            </w:r>
            <w:proofErr w:type="gramStart"/>
            <w:r w:rsidRPr="00894B45">
              <w:rPr>
                <w:rFonts w:ascii="Times New Roman" w:hAnsi="Times New Roman"/>
                <w:sz w:val="20"/>
                <w:szCs w:val="20"/>
              </w:rPr>
              <w:t>к</w:t>
            </w:r>
            <w:r>
              <w:rPr>
                <w:rFonts w:ascii="Times New Roman" w:hAnsi="Times New Roman"/>
                <w:sz w:val="20"/>
                <w:szCs w:val="20"/>
              </w:rPr>
              <w:t xml:space="preserve"> </w:t>
            </w:r>
            <w:r w:rsidRPr="00894B45">
              <w:rPr>
                <w:rFonts w:ascii="Times New Roman" w:hAnsi="Times New Roman"/>
                <w:sz w:val="20"/>
                <w:szCs w:val="20"/>
              </w:rPr>
              <w:t xml:space="preserve"> ЭК</w:t>
            </w:r>
            <w:proofErr w:type="gramEnd"/>
            <w:r w:rsidRPr="00894B45">
              <w:rPr>
                <w:rFonts w:ascii="Times New Roman" w:hAnsi="Times New Roman"/>
                <w:sz w:val="20"/>
                <w:szCs w:val="20"/>
              </w:rPr>
              <w:t xml:space="preserve"> через Интернет</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да</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других модулей (пояснить)</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val="restart"/>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05</w:t>
            </w: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xml:space="preserve">Количество документов, снабженных: </w:t>
            </w:r>
          </w:p>
        </w:tc>
        <w:tc>
          <w:tcPr>
            <w:tcW w:w="1872" w:type="dxa"/>
            <w:shd w:val="clear" w:color="auto" w:fill="auto"/>
          </w:tcPr>
          <w:p w:rsidR="000A1C1B" w:rsidRPr="00894B45" w:rsidRDefault="000A1C1B" w:rsidP="00717A53">
            <w:pPr>
              <w:pStyle w:val="ae"/>
              <w:rPr>
                <w:rFonts w:ascii="Times New Roman" w:hAnsi="Times New Roman"/>
                <w:sz w:val="20"/>
                <w:szCs w:val="20"/>
              </w:rPr>
            </w:pPr>
          </w:p>
        </w:tc>
        <w:tc>
          <w:tcPr>
            <w:tcW w:w="1873" w:type="dxa"/>
            <w:shd w:val="clear" w:color="auto" w:fill="auto"/>
          </w:tcPr>
          <w:p w:rsidR="000A1C1B" w:rsidRPr="00894B45" w:rsidRDefault="000A1C1B" w:rsidP="00717A53">
            <w:pPr>
              <w:pStyle w:val="ae"/>
              <w:rPr>
                <w:rFonts w:ascii="Times New Roman" w:hAnsi="Times New Roman"/>
                <w:sz w:val="20"/>
                <w:szCs w:val="20"/>
              </w:rPr>
            </w:pPr>
          </w:p>
        </w:tc>
        <w:tc>
          <w:tcPr>
            <w:tcW w:w="1873" w:type="dxa"/>
            <w:shd w:val="clear" w:color="auto" w:fill="auto"/>
          </w:tcPr>
          <w:p w:rsidR="000A1C1B" w:rsidRPr="00894B45" w:rsidRDefault="000A1C1B" w:rsidP="00717A53">
            <w:pPr>
              <w:pStyle w:val="ae"/>
              <w:rPr>
                <w:rFonts w:ascii="Times New Roman" w:hAnsi="Times New Roman"/>
                <w:sz w:val="20"/>
                <w:szCs w:val="20"/>
              </w:rPr>
            </w:pP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xml:space="preserve">- </w:t>
            </w:r>
            <w:r w:rsidRPr="00894B45">
              <w:rPr>
                <w:rFonts w:ascii="Times New Roman" w:hAnsi="Times New Roman"/>
                <w:sz w:val="20"/>
                <w:szCs w:val="20"/>
                <w:lang w:val="en-US"/>
              </w:rPr>
              <w:t>RFID</w:t>
            </w:r>
            <w:r w:rsidRPr="00894B45">
              <w:rPr>
                <w:rFonts w:ascii="Times New Roman" w:hAnsi="Times New Roman"/>
                <w:sz w:val="20"/>
                <w:szCs w:val="20"/>
              </w:rPr>
              <w:t xml:space="preserve"> метками (ед.)</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r w:rsidR="000A1C1B" w:rsidRPr="00E72A35" w:rsidTr="00717A53">
        <w:tc>
          <w:tcPr>
            <w:tcW w:w="458" w:type="dxa"/>
            <w:vMerge/>
            <w:shd w:val="clear" w:color="auto" w:fill="auto"/>
          </w:tcPr>
          <w:p w:rsidR="000A1C1B" w:rsidRPr="00894B45" w:rsidRDefault="000A1C1B" w:rsidP="00717A53">
            <w:pPr>
              <w:pStyle w:val="ae"/>
              <w:rPr>
                <w:rFonts w:ascii="Times New Roman" w:hAnsi="Times New Roman"/>
                <w:sz w:val="20"/>
                <w:szCs w:val="20"/>
              </w:rPr>
            </w:pPr>
          </w:p>
        </w:tc>
        <w:tc>
          <w:tcPr>
            <w:tcW w:w="3495" w:type="dxa"/>
            <w:shd w:val="clear" w:color="auto" w:fill="auto"/>
          </w:tcPr>
          <w:p w:rsidR="000A1C1B" w:rsidRPr="00894B45" w:rsidRDefault="000A1C1B" w:rsidP="00717A53">
            <w:pPr>
              <w:pStyle w:val="ae"/>
              <w:rPr>
                <w:rFonts w:ascii="Times New Roman" w:hAnsi="Times New Roman"/>
                <w:sz w:val="20"/>
                <w:szCs w:val="20"/>
              </w:rPr>
            </w:pPr>
            <w:r w:rsidRPr="00894B45">
              <w:rPr>
                <w:rFonts w:ascii="Times New Roman" w:hAnsi="Times New Roman"/>
                <w:sz w:val="20"/>
                <w:szCs w:val="20"/>
              </w:rPr>
              <w:t>- штрих-кодами (ед.)</w:t>
            </w:r>
          </w:p>
        </w:tc>
        <w:tc>
          <w:tcPr>
            <w:tcW w:w="1872"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0A1C1B" w:rsidRPr="00894B45" w:rsidRDefault="000A1C1B" w:rsidP="00717A53">
            <w:pPr>
              <w:pStyle w:val="ae"/>
              <w:rPr>
                <w:rFonts w:ascii="Times New Roman" w:hAnsi="Times New Roman"/>
                <w:sz w:val="20"/>
                <w:szCs w:val="20"/>
              </w:rPr>
            </w:pPr>
            <w:r>
              <w:rPr>
                <w:rFonts w:ascii="Times New Roman" w:hAnsi="Times New Roman"/>
                <w:sz w:val="20"/>
                <w:szCs w:val="20"/>
              </w:rPr>
              <w:t>нет</w:t>
            </w:r>
          </w:p>
        </w:tc>
      </w:tr>
    </w:tbl>
    <w:p w:rsidR="00595339" w:rsidRPr="00595339" w:rsidRDefault="00595339" w:rsidP="00595339">
      <w:pPr>
        <w:jc w:val="both"/>
        <w:rPr>
          <w:sz w:val="24"/>
          <w:szCs w:val="24"/>
        </w:rPr>
      </w:pPr>
    </w:p>
    <w:p w:rsidR="00093E83" w:rsidRPr="00093E83" w:rsidRDefault="00595339" w:rsidP="00093E83">
      <w:pPr>
        <w:jc w:val="both"/>
        <w:rPr>
          <w:sz w:val="24"/>
          <w:szCs w:val="24"/>
        </w:rPr>
      </w:pPr>
      <w:r w:rsidRPr="00595339">
        <w:rPr>
          <w:sz w:val="24"/>
          <w:szCs w:val="24"/>
        </w:rPr>
        <w:t xml:space="preserve">Общие выводы о проблемах технологического развития библиотек в области внедрения информационных систем в работу с пользователями и внутренние технологические процессы. </w:t>
      </w:r>
      <w:r w:rsidR="00093E83" w:rsidRPr="00093E83">
        <w:rPr>
          <w:sz w:val="24"/>
          <w:szCs w:val="24"/>
        </w:rPr>
        <w:t xml:space="preserve">Все библиотеки ЦБС имеют компьютерную технику, в том числе доступ к сети Интернет. </w:t>
      </w:r>
    </w:p>
    <w:p w:rsidR="00595339" w:rsidRPr="00595339" w:rsidRDefault="00595339" w:rsidP="005D46DD">
      <w:pPr>
        <w:jc w:val="both"/>
        <w:rPr>
          <w:sz w:val="24"/>
          <w:szCs w:val="24"/>
        </w:rPr>
      </w:pPr>
    </w:p>
    <w:p w:rsidR="00595339" w:rsidRPr="00595339" w:rsidRDefault="00595339" w:rsidP="00595339">
      <w:pPr>
        <w:ind w:left="573"/>
        <w:jc w:val="both"/>
        <w:rPr>
          <w:sz w:val="24"/>
          <w:szCs w:val="24"/>
        </w:rPr>
      </w:pPr>
    </w:p>
    <w:p w:rsidR="00595339" w:rsidRPr="00595339" w:rsidRDefault="00595339" w:rsidP="00907DC9">
      <w:pPr>
        <w:numPr>
          <w:ilvl w:val="0"/>
          <w:numId w:val="16"/>
        </w:numPr>
        <w:rPr>
          <w:sz w:val="24"/>
          <w:szCs w:val="24"/>
        </w:rPr>
      </w:pPr>
      <w:r w:rsidRPr="00595339">
        <w:rPr>
          <w:b/>
          <w:sz w:val="24"/>
          <w:szCs w:val="24"/>
        </w:rPr>
        <w:t>НАУЧНО-МЕТОДИЧЕСКАЯ ДЕЯТЕЛЬНОСТЬ</w:t>
      </w:r>
    </w:p>
    <w:p w:rsidR="00595339" w:rsidRPr="00595339" w:rsidRDefault="00595339" w:rsidP="00595339">
      <w:pPr>
        <w:ind w:left="360"/>
        <w:rPr>
          <w:sz w:val="24"/>
          <w:szCs w:val="24"/>
        </w:rPr>
      </w:pPr>
    </w:p>
    <w:p w:rsidR="00595339" w:rsidRPr="00755147" w:rsidRDefault="00595339" w:rsidP="00907DC9">
      <w:pPr>
        <w:numPr>
          <w:ilvl w:val="1"/>
          <w:numId w:val="16"/>
        </w:numPr>
        <w:ind w:left="0" w:firstLine="0"/>
        <w:jc w:val="both"/>
        <w:rPr>
          <w:b/>
          <w:i/>
          <w:sz w:val="24"/>
          <w:szCs w:val="24"/>
        </w:rPr>
      </w:pPr>
      <w:r w:rsidRPr="00755147">
        <w:rPr>
          <w:b/>
          <w:i/>
          <w:sz w:val="24"/>
          <w:szCs w:val="24"/>
        </w:rPr>
        <w:t xml:space="preserve">Характеристика методической службы. Кадровое обеспечение методической деятельности. </w:t>
      </w:r>
      <w:r w:rsidRPr="00755147">
        <w:rPr>
          <w:rFonts w:eastAsia="Calibri"/>
          <w:b/>
          <w:i/>
          <w:sz w:val="24"/>
          <w:szCs w:val="24"/>
        </w:rPr>
        <w:t>Количество штатных единиц.</w:t>
      </w:r>
    </w:p>
    <w:p w:rsidR="00755147" w:rsidRDefault="00755147" w:rsidP="00755147">
      <w:pPr>
        <w:jc w:val="both"/>
        <w:rPr>
          <w:rFonts w:eastAsia="Calibri"/>
          <w:sz w:val="24"/>
          <w:szCs w:val="24"/>
        </w:rPr>
      </w:pPr>
      <w:r w:rsidRPr="00755147">
        <w:rPr>
          <w:rFonts w:eastAsia="Calibri"/>
          <w:sz w:val="24"/>
          <w:szCs w:val="24"/>
        </w:rPr>
        <w:t>Без изменений.</w:t>
      </w:r>
    </w:p>
    <w:p w:rsidR="00755147" w:rsidRPr="00595339" w:rsidRDefault="00755147" w:rsidP="00755147">
      <w:pPr>
        <w:jc w:val="both"/>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69"/>
      </w:tblGrid>
      <w:tr w:rsidR="00595339" w:rsidRPr="00595339" w:rsidTr="00A16E52">
        <w:tc>
          <w:tcPr>
            <w:tcW w:w="5670"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 xml:space="preserve">Методические </w:t>
            </w:r>
            <w:proofErr w:type="gramStart"/>
            <w:r w:rsidRPr="00595339">
              <w:rPr>
                <w:rFonts w:eastAsia="Calibri"/>
                <w:sz w:val="24"/>
                <w:szCs w:val="24"/>
              </w:rPr>
              <w:t>функции  выполняет</w:t>
            </w:r>
            <w:proofErr w:type="gramEnd"/>
            <w:r w:rsidRPr="00595339">
              <w:rPr>
                <w:rFonts w:eastAsia="Calibri"/>
                <w:sz w:val="24"/>
                <w:szCs w:val="24"/>
              </w:rPr>
              <w:t xml:space="preserve"> (</w:t>
            </w:r>
            <w:r w:rsidRPr="00595339">
              <w:rPr>
                <w:rFonts w:eastAsia="Calibri"/>
                <w:i/>
                <w:sz w:val="24"/>
                <w:szCs w:val="24"/>
              </w:rPr>
              <w:t>укажите название)</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Главный методист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 xml:space="preserve">Самостоятельное структурное подразделение </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нет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 xml:space="preserve">Сектор одного из отделов библиотеки </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нет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Сотрудник (</w:t>
            </w:r>
            <w:r w:rsidRPr="00595339">
              <w:rPr>
                <w:rFonts w:eastAsia="Calibri"/>
                <w:i/>
                <w:sz w:val="24"/>
                <w:szCs w:val="24"/>
              </w:rPr>
              <w:t>укажите должность)</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Главный методист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Все отделы ЦБ по направлению своей деятельности</w:t>
            </w:r>
            <w:r w:rsidRPr="00595339">
              <w:rPr>
                <w:rFonts w:eastAsia="Calibri"/>
                <w:i/>
                <w:sz w:val="24"/>
                <w:szCs w:val="24"/>
              </w:rPr>
              <w:t xml:space="preserve"> (да/нет)</w:t>
            </w:r>
          </w:p>
        </w:tc>
        <w:tc>
          <w:tcPr>
            <w:tcW w:w="3969" w:type="dxa"/>
            <w:shd w:val="clear" w:color="auto" w:fill="auto"/>
          </w:tcPr>
          <w:p w:rsidR="00595339" w:rsidRDefault="00755147" w:rsidP="00595339">
            <w:pPr>
              <w:jc w:val="both"/>
              <w:rPr>
                <w:rFonts w:eastAsia="Calibri"/>
                <w:i/>
                <w:sz w:val="24"/>
                <w:szCs w:val="24"/>
              </w:rPr>
            </w:pPr>
            <w:proofErr w:type="spellStart"/>
            <w:r>
              <w:rPr>
                <w:rFonts w:eastAsia="Calibri"/>
                <w:i/>
                <w:sz w:val="24"/>
                <w:szCs w:val="24"/>
              </w:rPr>
              <w:t>ОКиО</w:t>
            </w:r>
            <w:proofErr w:type="spellEnd"/>
            <w:r>
              <w:rPr>
                <w:rFonts w:eastAsia="Calibri"/>
                <w:i/>
                <w:sz w:val="24"/>
                <w:szCs w:val="24"/>
              </w:rPr>
              <w:t xml:space="preserve"> – да</w:t>
            </w:r>
          </w:p>
          <w:p w:rsidR="00755147" w:rsidRPr="00595339" w:rsidRDefault="00755147" w:rsidP="00595339">
            <w:pPr>
              <w:jc w:val="both"/>
              <w:rPr>
                <w:rFonts w:eastAsia="Calibri"/>
                <w:i/>
                <w:sz w:val="24"/>
                <w:szCs w:val="24"/>
              </w:rPr>
            </w:pPr>
            <w:r>
              <w:rPr>
                <w:rFonts w:eastAsia="Calibri"/>
                <w:i/>
                <w:sz w:val="24"/>
                <w:szCs w:val="24"/>
              </w:rPr>
              <w:t>Отдел обслуживания - нет</w:t>
            </w:r>
          </w:p>
        </w:tc>
      </w:tr>
    </w:tbl>
    <w:p w:rsidR="00595339" w:rsidRPr="00595339" w:rsidRDefault="00595339" w:rsidP="00595339">
      <w:pPr>
        <w:jc w:val="both"/>
        <w:rPr>
          <w:sz w:val="32"/>
          <w:szCs w:val="32"/>
        </w:rPr>
      </w:pPr>
    </w:p>
    <w:p w:rsidR="00595339" w:rsidRPr="001C7335" w:rsidRDefault="00595339" w:rsidP="00907DC9">
      <w:pPr>
        <w:numPr>
          <w:ilvl w:val="1"/>
          <w:numId w:val="16"/>
        </w:numPr>
        <w:ind w:left="0" w:firstLine="0"/>
        <w:jc w:val="both"/>
        <w:rPr>
          <w:b/>
          <w:i/>
          <w:sz w:val="24"/>
          <w:szCs w:val="24"/>
        </w:rPr>
      </w:pPr>
      <w:r w:rsidRPr="001C7335">
        <w:rPr>
          <w:b/>
          <w:i/>
          <w:sz w:val="24"/>
          <w:szCs w:val="24"/>
        </w:rPr>
        <w:t>Методическое сопровождение деятельности общедоступных библиотек со стороны ведущих библиотек муниципальных образований, наделенных статусом центральной (ЦБ).</w:t>
      </w:r>
    </w:p>
    <w:p w:rsidR="00595339" w:rsidRPr="001C7335" w:rsidRDefault="00595339" w:rsidP="00907DC9">
      <w:pPr>
        <w:numPr>
          <w:ilvl w:val="0"/>
          <w:numId w:val="17"/>
        </w:numPr>
        <w:jc w:val="both"/>
        <w:rPr>
          <w:b/>
          <w:i/>
          <w:sz w:val="24"/>
          <w:szCs w:val="24"/>
        </w:rPr>
      </w:pPr>
      <w:r w:rsidRPr="001C7335">
        <w:rPr>
          <w:b/>
          <w:i/>
          <w:sz w:val="24"/>
          <w:szCs w:val="24"/>
        </w:rPr>
        <w:t>нормативно-правовое обеспечение методической деятельности в разрезе муниципальных образований;</w:t>
      </w:r>
      <w:r w:rsidR="001C7335" w:rsidRPr="001C7335">
        <w:rPr>
          <w:b/>
          <w:i/>
          <w:sz w:val="24"/>
          <w:szCs w:val="24"/>
        </w:rPr>
        <w:t xml:space="preserve"> </w:t>
      </w:r>
      <w:r w:rsidRPr="001C7335">
        <w:rPr>
          <w:b/>
          <w:i/>
          <w:sz w:val="24"/>
          <w:szCs w:val="24"/>
        </w:rPr>
        <w:t>отражение методических услуг/работ в Уставах ЦБ;</w:t>
      </w:r>
      <w:r w:rsidR="001C7335" w:rsidRPr="001C7335">
        <w:rPr>
          <w:b/>
          <w:i/>
          <w:sz w:val="24"/>
          <w:szCs w:val="24"/>
        </w:rPr>
        <w:t xml:space="preserve"> </w:t>
      </w:r>
      <w:r w:rsidRPr="001C7335">
        <w:rPr>
          <w:b/>
          <w:i/>
          <w:sz w:val="24"/>
          <w:szCs w:val="24"/>
        </w:rPr>
        <w:lastRenderedPageBreak/>
        <w:t>перечень наименований методических мероприятий, включенных в муниципальные задания ЦБ.</w:t>
      </w:r>
    </w:p>
    <w:p w:rsidR="00595339" w:rsidRPr="00595339" w:rsidRDefault="001C7335" w:rsidP="001C7335">
      <w:pPr>
        <w:ind w:firstLine="425"/>
        <w:jc w:val="both"/>
        <w:rPr>
          <w:sz w:val="24"/>
          <w:szCs w:val="24"/>
        </w:rPr>
      </w:pPr>
      <w:r>
        <w:rPr>
          <w:sz w:val="24"/>
          <w:szCs w:val="24"/>
        </w:rPr>
        <w:t xml:space="preserve">Методическая </w:t>
      </w:r>
      <w:r w:rsidRPr="001C7335">
        <w:rPr>
          <w:sz w:val="24"/>
          <w:szCs w:val="24"/>
        </w:rPr>
        <w:t>деятельност</w:t>
      </w:r>
      <w:r>
        <w:rPr>
          <w:sz w:val="24"/>
          <w:szCs w:val="24"/>
        </w:rPr>
        <w:t xml:space="preserve">ь МБУ «ЦБС» городского округа Красноуральск направлена на улучшение библиотечного </w:t>
      </w:r>
      <w:r w:rsidRPr="001C7335">
        <w:rPr>
          <w:sz w:val="24"/>
          <w:szCs w:val="24"/>
        </w:rPr>
        <w:t xml:space="preserve">обслуживания населения и повышения </w:t>
      </w:r>
      <w:r>
        <w:rPr>
          <w:sz w:val="24"/>
          <w:szCs w:val="24"/>
        </w:rPr>
        <w:t xml:space="preserve">качества предоставляемых услуг. </w:t>
      </w:r>
      <w:r w:rsidRPr="001C7335">
        <w:rPr>
          <w:sz w:val="24"/>
          <w:szCs w:val="24"/>
        </w:rPr>
        <w:t xml:space="preserve">Методические функции </w:t>
      </w:r>
      <w:r>
        <w:rPr>
          <w:sz w:val="24"/>
          <w:szCs w:val="24"/>
        </w:rPr>
        <w:t xml:space="preserve">ЦБС закреплены в муниципальных </w:t>
      </w:r>
      <w:r w:rsidRPr="001C7335">
        <w:rPr>
          <w:sz w:val="24"/>
          <w:szCs w:val="24"/>
        </w:rPr>
        <w:t xml:space="preserve">нормативно-правовых актах: </w:t>
      </w:r>
      <w:r>
        <w:rPr>
          <w:sz w:val="24"/>
          <w:szCs w:val="24"/>
        </w:rPr>
        <w:t xml:space="preserve">Устав Муниципального бюджетного учреждения «Централизованная библиотечная система» городского округа Красноуральск от </w:t>
      </w:r>
      <w:r w:rsidR="00F25B88">
        <w:rPr>
          <w:sz w:val="24"/>
          <w:szCs w:val="24"/>
        </w:rPr>
        <w:t>22.08.2019 № 1139</w:t>
      </w:r>
      <w:r>
        <w:rPr>
          <w:sz w:val="24"/>
          <w:szCs w:val="24"/>
        </w:rPr>
        <w:t xml:space="preserve">. </w:t>
      </w:r>
      <w:r w:rsidRPr="001C7335">
        <w:rPr>
          <w:sz w:val="24"/>
          <w:szCs w:val="24"/>
        </w:rPr>
        <w:t>Методическая деятельность закр</w:t>
      </w:r>
      <w:r>
        <w:rPr>
          <w:sz w:val="24"/>
          <w:szCs w:val="24"/>
        </w:rPr>
        <w:t>еплена в Положени</w:t>
      </w:r>
      <w:r w:rsidR="00F25B88">
        <w:rPr>
          <w:sz w:val="24"/>
          <w:szCs w:val="24"/>
        </w:rPr>
        <w:t>и о</w:t>
      </w:r>
      <w:r>
        <w:rPr>
          <w:sz w:val="24"/>
          <w:szCs w:val="24"/>
        </w:rPr>
        <w:t xml:space="preserve"> </w:t>
      </w:r>
      <w:r w:rsidR="00F25B88">
        <w:rPr>
          <w:sz w:val="24"/>
          <w:szCs w:val="24"/>
        </w:rPr>
        <w:t>библиотеках и библиотеках филиалах</w:t>
      </w:r>
      <w:r>
        <w:rPr>
          <w:sz w:val="24"/>
          <w:szCs w:val="24"/>
        </w:rPr>
        <w:t xml:space="preserve">, </w:t>
      </w:r>
      <w:r w:rsidRPr="001C7335">
        <w:rPr>
          <w:sz w:val="24"/>
          <w:szCs w:val="24"/>
        </w:rPr>
        <w:t>оказывающих методическую и консул</w:t>
      </w:r>
      <w:r>
        <w:rPr>
          <w:sz w:val="24"/>
          <w:szCs w:val="24"/>
        </w:rPr>
        <w:t xml:space="preserve">ьтативную помощь библиотекам, в </w:t>
      </w:r>
      <w:r w:rsidR="00F25B88">
        <w:rPr>
          <w:sz w:val="24"/>
          <w:szCs w:val="24"/>
        </w:rPr>
        <w:t>до</w:t>
      </w:r>
      <w:r w:rsidR="009F7AD4">
        <w:rPr>
          <w:sz w:val="24"/>
          <w:szCs w:val="24"/>
        </w:rPr>
        <w:t>лжностной инструкции работника</w:t>
      </w:r>
      <w:r w:rsidRPr="001C7335">
        <w:rPr>
          <w:sz w:val="24"/>
          <w:szCs w:val="24"/>
        </w:rPr>
        <w:t>, оказывающ</w:t>
      </w:r>
      <w:r w:rsidR="00F25B88">
        <w:rPr>
          <w:sz w:val="24"/>
          <w:szCs w:val="24"/>
        </w:rPr>
        <w:t>его</w:t>
      </w:r>
      <w:r w:rsidRPr="001C7335">
        <w:rPr>
          <w:sz w:val="24"/>
          <w:szCs w:val="24"/>
        </w:rPr>
        <w:t xml:space="preserve"> эту помощь.</w:t>
      </w:r>
    </w:p>
    <w:p w:rsidR="00595339" w:rsidRPr="00284370" w:rsidRDefault="00595339" w:rsidP="00907DC9">
      <w:pPr>
        <w:numPr>
          <w:ilvl w:val="1"/>
          <w:numId w:val="16"/>
        </w:numPr>
        <w:ind w:left="0" w:firstLine="0"/>
        <w:jc w:val="both"/>
        <w:rPr>
          <w:b/>
          <w:i/>
          <w:sz w:val="24"/>
          <w:szCs w:val="24"/>
        </w:rPr>
      </w:pPr>
      <w:r w:rsidRPr="00284370">
        <w:rPr>
          <w:b/>
          <w:i/>
          <w:sz w:val="24"/>
          <w:szCs w:val="24"/>
        </w:rPr>
        <w:t>Виды и формы методических услуг/работ:</w:t>
      </w:r>
    </w:p>
    <w:tbl>
      <w:tblPr>
        <w:tblW w:w="9654" w:type="dxa"/>
        <w:tblInd w:w="93" w:type="dxa"/>
        <w:tblLayout w:type="fixed"/>
        <w:tblLook w:val="04A0" w:firstRow="1" w:lastRow="0" w:firstColumn="1" w:lastColumn="0" w:noHBand="0" w:noVBand="1"/>
      </w:tblPr>
      <w:tblGrid>
        <w:gridCol w:w="786"/>
        <w:gridCol w:w="689"/>
        <w:gridCol w:w="607"/>
        <w:gridCol w:w="1446"/>
        <w:gridCol w:w="769"/>
        <w:gridCol w:w="1853"/>
        <w:gridCol w:w="1401"/>
        <w:gridCol w:w="1103"/>
        <w:gridCol w:w="1000"/>
      </w:tblGrid>
      <w:tr w:rsidR="00595339" w:rsidRPr="00595339" w:rsidTr="00A16E52">
        <w:trPr>
          <w:trHeight w:val="765"/>
        </w:trPr>
        <w:tc>
          <w:tcPr>
            <w:tcW w:w="9654" w:type="dxa"/>
            <w:gridSpan w:val="9"/>
            <w:tcBorders>
              <w:top w:val="single" w:sz="4" w:space="0" w:color="auto"/>
              <w:left w:val="single" w:sz="4" w:space="0" w:color="auto"/>
              <w:bottom w:val="single" w:sz="4" w:space="0" w:color="auto"/>
              <w:right w:val="single" w:sz="4" w:space="0" w:color="000000"/>
            </w:tcBorders>
          </w:tcPr>
          <w:p w:rsidR="00595339" w:rsidRPr="00595339" w:rsidRDefault="00595339" w:rsidP="00595339">
            <w:pPr>
              <w:jc w:val="center"/>
              <w:rPr>
                <w:color w:val="000000"/>
              </w:rPr>
            </w:pPr>
            <w:r w:rsidRPr="00595339">
              <w:rPr>
                <w:rFonts w:eastAsia="Calibri"/>
                <w:color w:val="000000"/>
                <w:lang w:eastAsia="en-US"/>
              </w:rPr>
              <w:t xml:space="preserve">Виды и формы методических услуг/работ, выполненных ЦБ </w:t>
            </w:r>
          </w:p>
        </w:tc>
      </w:tr>
      <w:tr w:rsidR="00595339" w:rsidRPr="00595339" w:rsidTr="00FA1014">
        <w:trPr>
          <w:trHeight w:val="2290"/>
        </w:trPr>
        <w:tc>
          <w:tcPr>
            <w:tcW w:w="786"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rPr>
                <w:color w:val="000000"/>
              </w:rPr>
            </w:pPr>
            <w:r w:rsidRPr="00595339">
              <w:rPr>
                <w:rFonts w:eastAsia="Calibri"/>
                <w:color w:val="000000"/>
                <w:lang w:eastAsia="en-US"/>
              </w:rPr>
              <w:t> </w:t>
            </w:r>
          </w:p>
        </w:tc>
        <w:tc>
          <w:tcPr>
            <w:tcW w:w="1296" w:type="dxa"/>
            <w:gridSpan w:val="2"/>
            <w:tcBorders>
              <w:top w:val="single" w:sz="4" w:space="0" w:color="auto"/>
              <w:left w:val="nil"/>
              <w:bottom w:val="single" w:sz="4" w:space="0" w:color="auto"/>
              <w:right w:val="single" w:sz="4" w:space="0" w:color="000000"/>
            </w:tcBorders>
            <w:vAlign w:val="center"/>
            <w:hideMark/>
          </w:tcPr>
          <w:p w:rsidR="00595339" w:rsidRPr="00595339" w:rsidRDefault="00595339" w:rsidP="00595339">
            <w:pPr>
              <w:jc w:val="center"/>
              <w:rPr>
                <w:color w:val="000000"/>
              </w:rPr>
            </w:pPr>
            <w:r w:rsidRPr="00595339">
              <w:rPr>
                <w:rFonts w:eastAsia="Calibri"/>
                <w:color w:val="000000"/>
                <w:sz w:val="16"/>
                <w:szCs w:val="16"/>
                <w:lang w:eastAsia="en-US"/>
              </w:rPr>
              <w:t>Консультации</w:t>
            </w:r>
            <w:r w:rsidRPr="00595339">
              <w:rPr>
                <w:rFonts w:eastAsia="Calibri"/>
                <w:color w:val="000000"/>
                <w:lang w:eastAsia="en-US"/>
              </w:rPr>
              <w:t xml:space="preserve">, </w:t>
            </w:r>
            <w:r w:rsidRPr="00595339">
              <w:rPr>
                <w:rFonts w:eastAsia="Calibri"/>
                <w:i/>
                <w:color w:val="000000"/>
                <w:lang w:eastAsia="en-US"/>
              </w:rPr>
              <w:t>ед.</w:t>
            </w:r>
          </w:p>
        </w:tc>
        <w:tc>
          <w:tcPr>
            <w:tcW w:w="1446" w:type="dxa"/>
            <w:vMerge w:val="restart"/>
            <w:tcBorders>
              <w:top w:val="single" w:sz="4" w:space="0" w:color="auto"/>
              <w:left w:val="nil"/>
              <w:right w:val="single" w:sz="4" w:space="0" w:color="auto"/>
            </w:tcBorders>
            <w:vAlign w:val="center"/>
            <w:hideMark/>
          </w:tcPr>
          <w:p w:rsidR="00595339" w:rsidRPr="00595339" w:rsidRDefault="00595339" w:rsidP="00595339">
            <w:pPr>
              <w:jc w:val="center"/>
              <w:rPr>
                <w:rFonts w:eastAsia="Calibri"/>
                <w:color w:val="000000"/>
                <w:lang w:eastAsia="en-US"/>
              </w:rPr>
            </w:pPr>
            <w:r w:rsidRPr="00595339">
              <w:rPr>
                <w:rFonts w:eastAsia="Calibri"/>
                <w:color w:val="000000"/>
                <w:lang w:eastAsia="en-US"/>
              </w:rPr>
              <w:t>Кол-во обучающих</w:t>
            </w:r>
          </w:p>
          <w:p w:rsidR="00595339" w:rsidRPr="00595339" w:rsidRDefault="00595339" w:rsidP="00595339">
            <w:pPr>
              <w:jc w:val="center"/>
              <w:rPr>
                <w:color w:val="000000"/>
              </w:rPr>
            </w:pPr>
            <w:r w:rsidRPr="00595339">
              <w:rPr>
                <w:rFonts w:eastAsia="Calibri"/>
                <w:color w:val="000000"/>
                <w:lang w:eastAsia="en-US"/>
              </w:rPr>
              <w:t xml:space="preserve">мероприятий, в том числе </w:t>
            </w:r>
            <w:proofErr w:type="spellStart"/>
            <w:proofErr w:type="gramStart"/>
            <w:r w:rsidRPr="00595339">
              <w:rPr>
                <w:rFonts w:eastAsia="Calibri"/>
                <w:color w:val="000000"/>
                <w:lang w:eastAsia="en-US"/>
              </w:rPr>
              <w:t>дистанцион</w:t>
            </w:r>
            <w:proofErr w:type="spellEnd"/>
            <w:r w:rsidRPr="00595339">
              <w:rPr>
                <w:rFonts w:eastAsia="Calibri"/>
                <w:color w:val="000000"/>
                <w:lang w:eastAsia="en-US"/>
              </w:rPr>
              <w:t>.,</w:t>
            </w:r>
            <w:proofErr w:type="gramEnd"/>
            <w:r w:rsidRPr="00595339">
              <w:rPr>
                <w:rFonts w:eastAsia="Calibri"/>
                <w:color w:val="000000"/>
                <w:lang w:eastAsia="en-US"/>
              </w:rPr>
              <w:t xml:space="preserve"> </w:t>
            </w:r>
            <w:r w:rsidRPr="00595339">
              <w:rPr>
                <w:rFonts w:eastAsia="Calibri"/>
                <w:i/>
                <w:color w:val="000000"/>
                <w:lang w:eastAsia="en-US"/>
              </w:rPr>
              <w:t>мероприятий</w:t>
            </w:r>
          </w:p>
        </w:tc>
        <w:tc>
          <w:tcPr>
            <w:tcW w:w="769" w:type="dxa"/>
            <w:vMerge w:val="restart"/>
            <w:tcBorders>
              <w:top w:val="single" w:sz="4" w:space="0" w:color="auto"/>
              <w:left w:val="single" w:sz="4" w:space="0" w:color="auto"/>
              <w:right w:val="single" w:sz="4" w:space="0" w:color="auto"/>
            </w:tcBorders>
          </w:tcPr>
          <w:p w:rsidR="00595339" w:rsidRPr="00595339" w:rsidRDefault="00595339" w:rsidP="00595339">
            <w:pPr>
              <w:autoSpaceDE w:val="0"/>
              <w:autoSpaceDN w:val="0"/>
              <w:adjustRightInd w:val="0"/>
              <w:rPr>
                <w:color w:val="000000"/>
              </w:rPr>
            </w:pPr>
          </w:p>
          <w:p w:rsidR="00595339" w:rsidRPr="00595339" w:rsidRDefault="00595339" w:rsidP="00595339">
            <w:pPr>
              <w:autoSpaceDE w:val="0"/>
              <w:autoSpaceDN w:val="0"/>
              <w:adjustRightInd w:val="0"/>
              <w:rPr>
                <w:color w:val="000000"/>
              </w:rPr>
            </w:pPr>
            <w:r w:rsidRPr="00595339">
              <w:rPr>
                <w:color w:val="000000"/>
              </w:rPr>
              <w:t xml:space="preserve">Кол-во </w:t>
            </w:r>
          </w:p>
          <w:p w:rsidR="00595339" w:rsidRPr="00595339" w:rsidRDefault="00595339" w:rsidP="00595339">
            <w:pPr>
              <w:autoSpaceDE w:val="0"/>
              <w:autoSpaceDN w:val="0"/>
              <w:adjustRightInd w:val="0"/>
              <w:rPr>
                <w:color w:val="000000"/>
              </w:rPr>
            </w:pPr>
            <w:r w:rsidRPr="00595339">
              <w:rPr>
                <w:color w:val="000000"/>
              </w:rPr>
              <w:t xml:space="preserve">совещаний, </w:t>
            </w:r>
          </w:p>
          <w:p w:rsidR="00595339" w:rsidRPr="00595339" w:rsidRDefault="00595339" w:rsidP="00595339">
            <w:pPr>
              <w:autoSpaceDE w:val="0"/>
              <w:autoSpaceDN w:val="0"/>
              <w:adjustRightInd w:val="0"/>
              <w:rPr>
                <w:color w:val="000000"/>
              </w:rPr>
            </w:pPr>
            <w:r w:rsidRPr="00595339">
              <w:rPr>
                <w:color w:val="000000"/>
              </w:rPr>
              <w:t xml:space="preserve">и др. проф. встреч, в т. ч. в сетевом режиме; </w:t>
            </w:r>
            <w:r w:rsidRPr="00595339">
              <w:rPr>
                <w:i/>
                <w:color w:val="000000"/>
              </w:rPr>
              <w:t>ед.</w:t>
            </w:r>
          </w:p>
          <w:p w:rsidR="00595339" w:rsidRPr="00595339" w:rsidRDefault="00595339" w:rsidP="00595339">
            <w:pPr>
              <w:rPr>
                <w:rFonts w:eastAsia="Calibri"/>
                <w:color w:val="000000"/>
                <w:lang w:eastAsia="en-US"/>
              </w:rPr>
            </w:pPr>
          </w:p>
        </w:tc>
        <w:tc>
          <w:tcPr>
            <w:tcW w:w="1853" w:type="dxa"/>
            <w:tcBorders>
              <w:top w:val="nil"/>
              <w:left w:val="single" w:sz="4" w:space="0" w:color="auto"/>
              <w:bottom w:val="nil"/>
              <w:right w:val="single" w:sz="4" w:space="0" w:color="auto"/>
            </w:tcBorders>
            <w:vAlign w:val="center"/>
            <w:hideMark/>
          </w:tcPr>
          <w:p w:rsidR="00595339" w:rsidRPr="00595339" w:rsidRDefault="00595339" w:rsidP="00595339">
            <w:pPr>
              <w:rPr>
                <w:rFonts w:eastAsia="Calibri"/>
                <w:color w:val="000000"/>
                <w:lang w:eastAsia="en-US"/>
              </w:rPr>
            </w:pPr>
            <w:r w:rsidRPr="00595339">
              <w:rPr>
                <w:rFonts w:eastAsia="Calibri"/>
                <w:color w:val="000000"/>
                <w:lang w:eastAsia="en-US"/>
              </w:rPr>
              <w:t xml:space="preserve">Кол-во </w:t>
            </w:r>
            <w:proofErr w:type="spellStart"/>
            <w:r w:rsidRPr="00595339">
              <w:rPr>
                <w:rFonts w:eastAsia="Calibri"/>
                <w:color w:val="000000"/>
                <w:lang w:eastAsia="en-US"/>
              </w:rPr>
              <w:t>методи</w:t>
            </w:r>
            <w:proofErr w:type="spellEnd"/>
            <w:r w:rsidRPr="00595339">
              <w:rPr>
                <w:rFonts w:eastAsia="Calibri"/>
                <w:color w:val="000000"/>
                <w:lang w:eastAsia="en-US"/>
              </w:rPr>
              <w:t>-</w:t>
            </w:r>
          </w:p>
          <w:p w:rsidR="00595339" w:rsidRPr="00595339" w:rsidRDefault="00595339" w:rsidP="00595339">
            <w:pPr>
              <w:rPr>
                <w:rFonts w:eastAsia="Calibri"/>
                <w:color w:val="000000"/>
                <w:lang w:eastAsia="en-US"/>
              </w:rPr>
            </w:pPr>
            <w:proofErr w:type="spellStart"/>
            <w:r w:rsidRPr="00595339">
              <w:rPr>
                <w:rFonts w:eastAsia="Calibri"/>
                <w:color w:val="000000"/>
                <w:lang w:eastAsia="en-US"/>
              </w:rPr>
              <w:t>ческих</w:t>
            </w:r>
            <w:proofErr w:type="spellEnd"/>
            <w:r w:rsidRPr="00595339">
              <w:rPr>
                <w:rFonts w:eastAsia="Calibri"/>
                <w:color w:val="000000"/>
                <w:lang w:eastAsia="en-US"/>
              </w:rPr>
              <w:t xml:space="preserve"> документов, </w:t>
            </w:r>
          </w:p>
          <w:p w:rsidR="00595339" w:rsidRPr="00595339" w:rsidRDefault="00595339" w:rsidP="00595339">
            <w:pPr>
              <w:rPr>
                <w:i/>
                <w:color w:val="000000"/>
              </w:rPr>
            </w:pPr>
            <w:r w:rsidRPr="00595339">
              <w:rPr>
                <w:rFonts w:eastAsia="Calibri"/>
                <w:i/>
                <w:color w:val="000000"/>
                <w:lang w:eastAsia="en-US"/>
              </w:rPr>
              <w:t>назв.</w:t>
            </w:r>
          </w:p>
        </w:tc>
        <w:tc>
          <w:tcPr>
            <w:tcW w:w="1401" w:type="dxa"/>
            <w:tcBorders>
              <w:top w:val="nil"/>
              <w:left w:val="nil"/>
              <w:bottom w:val="nil"/>
              <w:right w:val="single" w:sz="4" w:space="0" w:color="auto"/>
            </w:tcBorders>
            <w:vAlign w:val="center"/>
          </w:tcPr>
          <w:p w:rsidR="00595339" w:rsidRPr="00595339" w:rsidRDefault="00595339" w:rsidP="00595339">
            <w:pPr>
              <w:rPr>
                <w:color w:val="000000"/>
              </w:rPr>
            </w:pPr>
            <w:r w:rsidRPr="00595339">
              <w:rPr>
                <w:rFonts w:eastAsia="Calibri"/>
                <w:color w:val="000000"/>
                <w:lang w:eastAsia="en-US"/>
              </w:rPr>
              <w:t xml:space="preserve">Разработка и актуализация ранее разработанных документов, </w:t>
            </w:r>
            <w:r w:rsidRPr="00595339">
              <w:rPr>
                <w:rFonts w:eastAsia="Calibri"/>
                <w:i/>
                <w:color w:val="000000"/>
                <w:lang w:eastAsia="en-US"/>
              </w:rPr>
              <w:t>назв.</w:t>
            </w:r>
          </w:p>
        </w:tc>
        <w:tc>
          <w:tcPr>
            <w:tcW w:w="1103" w:type="dxa"/>
            <w:tcBorders>
              <w:top w:val="nil"/>
              <w:left w:val="nil"/>
              <w:bottom w:val="nil"/>
              <w:right w:val="single" w:sz="4" w:space="0" w:color="auto"/>
            </w:tcBorders>
            <w:vAlign w:val="center"/>
            <w:hideMark/>
          </w:tcPr>
          <w:p w:rsidR="00595339" w:rsidRPr="00595339" w:rsidRDefault="00595339" w:rsidP="00595339">
            <w:pPr>
              <w:rPr>
                <w:color w:val="000000"/>
              </w:rPr>
            </w:pPr>
            <w:r w:rsidRPr="00595339">
              <w:rPr>
                <w:rFonts w:eastAsia="Calibri"/>
                <w:color w:val="000000"/>
                <w:lang w:eastAsia="en-US"/>
              </w:rPr>
              <w:t xml:space="preserve">Выезды в библиотеки, </w:t>
            </w:r>
            <w:r w:rsidRPr="00595339">
              <w:rPr>
                <w:rFonts w:eastAsia="Calibri"/>
                <w:i/>
                <w:color w:val="000000"/>
                <w:lang w:eastAsia="en-US"/>
              </w:rPr>
              <w:t>ед.</w:t>
            </w:r>
          </w:p>
        </w:tc>
        <w:tc>
          <w:tcPr>
            <w:tcW w:w="1000" w:type="dxa"/>
            <w:tcBorders>
              <w:top w:val="nil"/>
              <w:left w:val="nil"/>
              <w:bottom w:val="nil"/>
              <w:right w:val="single" w:sz="4" w:space="0" w:color="auto"/>
            </w:tcBorders>
            <w:vAlign w:val="center"/>
            <w:hideMark/>
          </w:tcPr>
          <w:p w:rsidR="00595339" w:rsidRPr="00595339" w:rsidRDefault="00595339" w:rsidP="00595339">
            <w:pPr>
              <w:jc w:val="right"/>
              <w:rPr>
                <w:color w:val="000000"/>
              </w:rPr>
            </w:pPr>
            <w:r w:rsidRPr="00595339">
              <w:rPr>
                <w:color w:val="000000"/>
              </w:rPr>
              <w:t xml:space="preserve">Кол-во </w:t>
            </w:r>
          </w:p>
          <w:p w:rsidR="00595339" w:rsidRPr="00595339" w:rsidRDefault="00595339" w:rsidP="00595339">
            <w:pPr>
              <w:jc w:val="right"/>
              <w:rPr>
                <w:color w:val="000000"/>
              </w:rPr>
            </w:pPr>
            <w:proofErr w:type="spellStart"/>
            <w:r w:rsidRPr="00595339">
              <w:rPr>
                <w:color w:val="000000"/>
              </w:rPr>
              <w:t>монито</w:t>
            </w:r>
            <w:proofErr w:type="spellEnd"/>
            <w:r w:rsidRPr="00595339">
              <w:rPr>
                <w:color w:val="000000"/>
              </w:rPr>
              <w:t>-</w:t>
            </w:r>
          </w:p>
          <w:p w:rsidR="00595339" w:rsidRPr="00595339" w:rsidRDefault="00595339" w:rsidP="00595339">
            <w:pPr>
              <w:jc w:val="right"/>
              <w:rPr>
                <w:color w:val="000000"/>
              </w:rPr>
            </w:pPr>
            <w:r w:rsidRPr="00595339">
              <w:rPr>
                <w:color w:val="000000"/>
              </w:rPr>
              <w:t>рингов, темы</w:t>
            </w:r>
          </w:p>
          <w:p w:rsidR="00595339" w:rsidRPr="00595339" w:rsidRDefault="00595339" w:rsidP="00595339">
            <w:pPr>
              <w:jc w:val="right"/>
              <w:rPr>
                <w:color w:val="000000"/>
              </w:rPr>
            </w:pPr>
            <w:r w:rsidRPr="00595339">
              <w:rPr>
                <w:i/>
                <w:color w:val="000000"/>
              </w:rPr>
              <w:t>ед</w:t>
            </w:r>
            <w:r w:rsidRPr="00595339">
              <w:rPr>
                <w:color w:val="000000"/>
              </w:rPr>
              <w:t xml:space="preserve">. </w:t>
            </w:r>
          </w:p>
        </w:tc>
      </w:tr>
      <w:tr w:rsidR="00595339" w:rsidRPr="00595339" w:rsidTr="00FA1014">
        <w:trPr>
          <w:trHeight w:val="1942"/>
        </w:trPr>
        <w:tc>
          <w:tcPr>
            <w:tcW w:w="786"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c>
          <w:tcPr>
            <w:tcW w:w="689" w:type="dxa"/>
            <w:tcBorders>
              <w:top w:val="nil"/>
              <w:left w:val="nil"/>
              <w:bottom w:val="single" w:sz="4" w:space="0" w:color="auto"/>
              <w:right w:val="single" w:sz="4" w:space="0" w:color="auto"/>
            </w:tcBorders>
            <w:textDirection w:val="btLr"/>
            <w:vAlign w:val="center"/>
            <w:hideMark/>
          </w:tcPr>
          <w:p w:rsidR="00595339" w:rsidRPr="00595339" w:rsidRDefault="00595339" w:rsidP="00595339">
            <w:pPr>
              <w:rPr>
                <w:color w:val="000000"/>
              </w:rPr>
            </w:pPr>
            <w:r w:rsidRPr="00595339">
              <w:rPr>
                <w:rFonts w:eastAsia="Calibri"/>
                <w:color w:val="000000"/>
                <w:lang w:eastAsia="en-US"/>
              </w:rPr>
              <w:t>индивидуальные</w:t>
            </w:r>
          </w:p>
        </w:tc>
        <w:tc>
          <w:tcPr>
            <w:tcW w:w="607" w:type="dxa"/>
            <w:tcBorders>
              <w:top w:val="nil"/>
              <w:left w:val="nil"/>
              <w:bottom w:val="single" w:sz="4" w:space="0" w:color="auto"/>
              <w:right w:val="single" w:sz="4" w:space="0" w:color="auto"/>
            </w:tcBorders>
            <w:textDirection w:val="btLr"/>
            <w:vAlign w:val="center"/>
            <w:hideMark/>
          </w:tcPr>
          <w:p w:rsidR="00595339" w:rsidRPr="00595339" w:rsidRDefault="00595339" w:rsidP="00595339">
            <w:pPr>
              <w:rPr>
                <w:color w:val="000000"/>
              </w:rPr>
            </w:pPr>
            <w:r w:rsidRPr="00595339">
              <w:rPr>
                <w:rFonts w:eastAsia="Calibri"/>
                <w:color w:val="000000"/>
                <w:lang w:eastAsia="en-US"/>
              </w:rPr>
              <w:t>групповые</w:t>
            </w:r>
          </w:p>
        </w:tc>
        <w:tc>
          <w:tcPr>
            <w:tcW w:w="1446" w:type="dxa"/>
            <w:vMerge/>
            <w:tcBorders>
              <w:left w:val="nil"/>
              <w:bottom w:val="single" w:sz="4" w:space="0" w:color="auto"/>
              <w:right w:val="single" w:sz="4" w:space="0" w:color="auto"/>
            </w:tcBorders>
            <w:textDirection w:val="btLr"/>
            <w:vAlign w:val="center"/>
          </w:tcPr>
          <w:p w:rsidR="00595339" w:rsidRPr="00595339" w:rsidRDefault="00595339" w:rsidP="00595339">
            <w:pPr>
              <w:rPr>
                <w:color w:val="000000"/>
              </w:rPr>
            </w:pPr>
          </w:p>
        </w:tc>
        <w:tc>
          <w:tcPr>
            <w:tcW w:w="769" w:type="dxa"/>
            <w:vMerge/>
            <w:tcBorders>
              <w:left w:val="single" w:sz="4" w:space="0" w:color="auto"/>
              <w:bottom w:val="single" w:sz="4" w:space="0" w:color="auto"/>
              <w:right w:val="single" w:sz="4" w:space="0" w:color="auto"/>
            </w:tcBorders>
          </w:tcPr>
          <w:p w:rsidR="00595339" w:rsidRPr="00595339" w:rsidRDefault="00595339" w:rsidP="00595339">
            <w:pPr>
              <w:rPr>
                <w:color w:val="000000"/>
              </w:rPr>
            </w:pPr>
          </w:p>
        </w:tc>
        <w:tc>
          <w:tcPr>
            <w:tcW w:w="1853"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c>
          <w:tcPr>
            <w:tcW w:w="1401" w:type="dxa"/>
            <w:tcBorders>
              <w:top w:val="nil"/>
              <w:left w:val="nil"/>
              <w:bottom w:val="single" w:sz="4" w:space="0" w:color="auto"/>
              <w:right w:val="single" w:sz="4" w:space="0" w:color="auto"/>
            </w:tcBorders>
            <w:vAlign w:val="center"/>
          </w:tcPr>
          <w:p w:rsidR="00595339" w:rsidRPr="00595339" w:rsidRDefault="00595339" w:rsidP="00595339">
            <w:pPr>
              <w:rPr>
                <w:color w:val="000000"/>
              </w:rPr>
            </w:pPr>
          </w:p>
        </w:tc>
        <w:tc>
          <w:tcPr>
            <w:tcW w:w="1103" w:type="dxa"/>
            <w:tcBorders>
              <w:top w:val="nil"/>
              <w:left w:val="nil"/>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c>
          <w:tcPr>
            <w:tcW w:w="1000" w:type="dxa"/>
            <w:tcBorders>
              <w:top w:val="nil"/>
              <w:left w:val="nil"/>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r>
      <w:tr w:rsidR="00595339" w:rsidRPr="00595339" w:rsidTr="00FA1014">
        <w:trPr>
          <w:trHeight w:val="765"/>
        </w:trPr>
        <w:tc>
          <w:tcPr>
            <w:tcW w:w="786"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jc w:val="both"/>
              <w:rPr>
                <w:rFonts w:eastAsia="Calibri"/>
                <w:color w:val="000000"/>
                <w:lang w:eastAsia="en-US"/>
              </w:rPr>
            </w:pPr>
            <w:r w:rsidRPr="00595339">
              <w:rPr>
                <w:rFonts w:eastAsia="Calibri"/>
                <w:color w:val="000000"/>
                <w:lang w:eastAsia="en-US"/>
              </w:rPr>
              <w:t xml:space="preserve">Кол-во </w:t>
            </w:r>
          </w:p>
          <w:p w:rsidR="00595339" w:rsidRPr="00595339" w:rsidRDefault="00595339" w:rsidP="00595339">
            <w:pPr>
              <w:jc w:val="both"/>
              <w:rPr>
                <w:color w:val="000000"/>
              </w:rPr>
            </w:pPr>
            <w:r w:rsidRPr="00595339">
              <w:rPr>
                <w:rFonts w:eastAsia="Calibri"/>
                <w:color w:val="000000"/>
                <w:lang w:eastAsia="en-US"/>
              </w:rPr>
              <w:t>(по ЦБС)</w:t>
            </w:r>
          </w:p>
        </w:tc>
        <w:tc>
          <w:tcPr>
            <w:tcW w:w="689" w:type="dxa"/>
            <w:tcBorders>
              <w:top w:val="nil"/>
              <w:left w:val="nil"/>
              <w:bottom w:val="single" w:sz="4" w:space="0" w:color="auto"/>
              <w:right w:val="single" w:sz="4" w:space="0" w:color="auto"/>
            </w:tcBorders>
            <w:vAlign w:val="center"/>
            <w:hideMark/>
          </w:tcPr>
          <w:p w:rsidR="00595339" w:rsidRPr="00595339" w:rsidRDefault="00972621" w:rsidP="00595339">
            <w:pPr>
              <w:jc w:val="both"/>
              <w:rPr>
                <w:rFonts w:ascii="Calibri" w:hAnsi="Calibri"/>
                <w:color w:val="000000"/>
              </w:rPr>
            </w:pPr>
            <w:r>
              <w:rPr>
                <w:rFonts w:ascii="Calibri" w:hAnsi="Calibri"/>
                <w:color w:val="000000"/>
              </w:rPr>
              <w:t>126</w:t>
            </w:r>
          </w:p>
        </w:tc>
        <w:tc>
          <w:tcPr>
            <w:tcW w:w="607" w:type="dxa"/>
            <w:tcBorders>
              <w:top w:val="nil"/>
              <w:left w:val="nil"/>
              <w:bottom w:val="single" w:sz="4" w:space="0" w:color="auto"/>
              <w:right w:val="single" w:sz="4" w:space="0" w:color="auto"/>
            </w:tcBorders>
            <w:vAlign w:val="center"/>
            <w:hideMark/>
          </w:tcPr>
          <w:p w:rsidR="00595339" w:rsidRPr="00595339" w:rsidRDefault="00595339" w:rsidP="00595339">
            <w:pPr>
              <w:jc w:val="both"/>
              <w:rPr>
                <w:color w:val="000000"/>
              </w:rPr>
            </w:pPr>
            <w:r w:rsidRPr="00595339">
              <w:rPr>
                <w:rFonts w:eastAsia="Calibri"/>
                <w:color w:val="000000"/>
                <w:lang w:eastAsia="en-US"/>
              </w:rPr>
              <w:t> </w:t>
            </w:r>
            <w:r w:rsidR="00972621">
              <w:rPr>
                <w:rFonts w:eastAsia="Calibri"/>
                <w:color w:val="000000"/>
                <w:lang w:eastAsia="en-US"/>
              </w:rPr>
              <w:t>6</w:t>
            </w:r>
          </w:p>
        </w:tc>
        <w:tc>
          <w:tcPr>
            <w:tcW w:w="1446" w:type="dxa"/>
            <w:tcBorders>
              <w:top w:val="nil"/>
              <w:left w:val="nil"/>
              <w:bottom w:val="single" w:sz="4" w:space="0" w:color="auto"/>
              <w:right w:val="single" w:sz="4" w:space="0" w:color="auto"/>
            </w:tcBorders>
            <w:vAlign w:val="center"/>
            <w:hideMark/>
          </w:tcPr>
          <w:p w:rsidR="00595339" w:rsidRPr="00595339" w:rsidRDefault="00595339" w:rsidP="00595339">
            <w:pPr>
              <w:jc w:val="both"/>
              <w:rPr>
                <w:color w:val="000000"/>
              </w:rPr>
            </w:pPr>
            <w:r w:rsidRPr="00595339">
              <w:rPr>
                <w:color w:val="000000"/>
              </w:rPr>
              <w:t> </w:t>
            </w:r>
          </w:p>
          <w:p w:rsidR="00595339" w:rsidRPr="00595339" w:rsidRDefault="00595339" w:rsidP="00595339">
            <w:pPr>
              <w:jc w:val="both"/>
              <w:rPr>
                <w:rFonts w:ascii="Calibri" w:hAnsi="Calibri"/>
                <w:color w:val="000000"/>
              </w:rPr>
            </w:pPr>
            <w:r w:rsidRPr="00595339">
              <w:rPr>
                <w:rFonts w:ascii="Calibri" w:hAnsi="Calibri"/>
                <w:color w:val="000000"/>
              </w:rPr>
              <w:t> </w:t>
            </w:r>
          </w:p>
          <w:p w:rsidR="00595339" w:rsidRPr="00595339" w:rsidRDefault="00595339" w:rsidP="00595339">
            <w:pPr>
              <w:jc w:val="both"/>
              <w:rPr>
                <w:rFonts w:ascii="Calibri" w:hAnsi="Calibri"/>
                <w:color w:val="000000"/>
              </w:rPr>
            </w:pPr>
            <w:r w:rsidRPr="00595339">
              <w:rPr>
                <w:rFonts w:ascii="Calibri" w:hAnsi="Calibri"/>
                <w:color w:val="000000"/>
              </w:rPr>
              <w:t> </w:t>
            </w:r>
            <w:r w:rsidR="00972621">
              <w:rPr>
                <w:rFonts w:ascii="Calibri" w:hAnsi="Calibri"/>
                <w:color w:val="000000"/>
              </w:rPr>
              <w:t>6</w:t>
            </w:r>
          </w:p>
          <w:p w:rsidR="00595339" w:rsidRPr="00595339" w:rsidRDefault="00595339" w:rsidP="00595339">
            <w:pPr>
              <w:jc w:val="both"/>
              <w:rPr>
                <w:rFonts w:ascii="Calibri" w:hAnsi="Calibri"/>
                <w:color w:val="000000"/>
              </w:rPr>
            </w:pPr>
            <w:r w:rsidRPr="00595339">
              <w:rPr>
                <w:rFonts w:ascii="Calibri" w:hAnsi="Calibri"/>
                <w:color w:val="000000"/>
              </w:rPr>
              <w:t> </w:t>
            </w:r>
          </w:p>
        </w:tc>
        <w:tc>
          <w:tcPr>
            <w:tcW w:w="769" w:type="dxa"/>
            <w:tcBorders>
              <w:top w:val="single" w:sz="4" w:space="0" w:color="auto"/>
              <w:left w:val="nil"/>
              <w:bottom w:val="single" w:sz="4" w:space="0" w:color="auto"/>
              <w:right w:val="single" w:sz="4" w:space="0" w:color="auto"/>
            </w:tcBorders>
          </w:tcPr>
          <w:p w:rsidR="00595339" w:rsidRPr="00595339" w:rsidRDefault="0079742D" w:rsidP="00595339">
            <w:pPr>
              <w:jc w:val="both"/>
              <w:rPr>
                <w:rFonts w:eastAsia="Calibri"/>
                <w:color w:val="000000"/>
                <w:lang w:eastAsia="en-US"/>
              </w:rPr>
            </w:pPr>
            <w:r>
              <w:rPr>
                <w:rFonts w:eastAsia="Calibri"/>
                <w:color w:val="000000"/>
                <w:lang w:eastAsia="en-US"/>
              </w:rPr>
              <w:t>9</w:t>
            </w:r>
          </w:p>
        </w:tc>
        <w:tc>
          <w:tcPr>
            <w:tcW w:w="1853" w:type="dxa"/>
            <w:tcBorders>
              <w:top w:val="nil"/>
              <w:left w:val="single" w:sz="4" w:space="0" w:color="auto"/>
              <w:bottom w:val="single" w:sz="4" w:space="0" w:color="auto"/>
              <w:right w:val="single" w:sz="4" w:space="0" w:color="auto"/>
            </w:tcBorders>
            <w:vAlign w:val="center"/>
            <w:hideMark/>
          </w:tcPr>
          <w:p w:rsidR="00595339" w:rsidRDefault="00595339" w:rsidP="00595339">
            <w:pPr>
              <w:jc w:val="both"/>
              <w:rPr>
                <w:rFonts w:eastAsia="Calibri"/>
                <w:color w:val="000000"/>
                <w:lang w:eastAsia="en-US"/>
              </w:rPr>
            </w:pPr>
            <w:r w:rsidRPr="00595339">
              <w:rPr>
                <w:rFonts w:eastAsia="Calibri"/>
                <w:color w:val="000000"/>
                <w:lang w:eastAsia="en-US"/>
              </w:rPr>
              <w:t> </w:t>
            </w:r>
            <w:r w:rsidR="00F16F0E">
              <w:rPr>
                <w:rFonts w:eastAsia="Calibri"/>
                <w:color w:val="000000"/>
                <w:lang w:eastAsia="en-US"/>
              </w:rPr>
              <w:t>1.Положение о конкурсе «Библиотечные идеи»;</w:t>
            </w:r>
          </w:p>
          <w:p w:rsidR="00F16F0E" w:rsidRDefault="00F16F0E" w:rsidP="00595339">
            <w:pPr>
              <w:jc w:val="both"/>
              <w:rPr>
                <w:rFonts w:eastAsia="Calibri"/>
                <w:color w:val="000000"/>
                <w:lang w:eastAsia="en-US"/>
              </w:rPr>
            </w:pPr>
            <w:r>
              <w:rPr>
                <w:rFonts w:eastAsia="Calibri"/>
                <w:color w:val="000000"/>
                <w:lang w:eastAsia="en-US"/>
              </w:rPr>
              <w:t>2.</w:t>
            </w:r>
            <w:r w:rsidR="00FA1014">
              <w:rPr>
                <w:rFonts w:eastAsia="Calibri"/>
                <w:color w:val="000000"/>
                <w:lang w:eastAsia="en-US"/>
              </w:rPr>
              <w:t xml:space="preserve">Рекомендации </w:t>
            </w:r>
            <w:r>
              <w:rPr>
                <w:rFonts w:eastAsia="Calibri"/>
                <w:color w:val="000000"/>
                <w:lang w:eastAsia="en-US"/>
              </w:rPr>
              <w:t>по ведению учёта онлайн мероприятий:</w:t>
            </w:r>
          </w:p>
          <w:p w:rsidR="00F16F0E" w:rsidRDefault="00F16F0E" w:rsidP="00595339">
            <w:pPr>
              <w:jc w:val="both"/>
              <w:rPr>
                <w:rFonts w:eastAsia="Calibri"/>
                <w:color w:val="000000"/>
                <w:lang w:eastAsia="en-US"/>
              </w:rPr>
            </w:pPr>
            <w:r>
              <w:rPr>
                <w:rFonts w:eastAsia="Calibri"/>
                <w:color w:val="000000"/>
                <w:lang w:eastAsia="en-US"/>
              </w:rPr>
              <w:t>3.Правила посещения библиотек в период ограничительных мероприятий</w:t>
            </w:r>
          </w:p>
          <w:p w:rsidR="003F6D77" w:rsidRPr="00595339" w:rsidRDefault="003F6D77" w:rsidP="00595339">
            <w:pPr>
              <w:jc w:val="both"/>
              <w:rPr>
                <w:color w:val="000000"/>
              </w:rPr>
            </w:pPr>
            <w:r>
              <w:rPr>
                <w:rFonts w:eastAsia="Calibri"/>
                <w:color w:val="000000"/>
                <w:lang w:eastAsia="en-US"/>
              </w:rPr>
              <w:t>4.</w:t>
            </w:r>
            <w:r>
              <w:t xml:space="preserve"> </w:t>
            </w:r>
            <w:r w:rsidRPr="003F6D77">
              <w:rPr>
                <w:rFonts w:eastAsia="Calibri"/>
                <w:color w:val="000000"/>
                <w:lang w:eastAsia="en-US"/>
              </w:rPr>
              <w:t>Положение об аттестации специалистов МБУ «ЦБС»</w:t>
            </w:r>
          </w:p>
        </w:tc>
        <w:tc>
          <w:tcPr>
            <w:tcW w:w="1401" w:type="dxa"/>
            <w:tcBorders>
              <w:top w:val="nil"/>
              <w:left w:val="nil"/>
              <w:bottom w:val="single" w:sz="4" w:space="0" w:color="auto"/>
              <w:right w:val="single" w:sz="4" w:space="0" w:color="auto"/>
            </w:tcBorders>
            <w:vAlign w:val="center"/>
            <w:hideMark/>
          </w:tcPr>
          <w:p w:rsidR="00972621" w:rsidRPr="009F7AD4" w:rsidRDefault="00595339" w:rsidP="00595339">
            <w:pPr>
              <w:jc w:val="both"/>
              <w:rPr>
                <w:rFonts w:eastAsia="Calibri"/>
                <w:color w:val="000000"/>
                <w:lang w:eastAsia="en-US"/>
              </w:rPr>
            </w:pPr>
            <w:r w:rsidRPr="00595339">
              <w:rPr>
                <w:rFonts w:eastAsia="Calibri"/>
                <w:color w:val="000000"/>
                <w:lang w:eastAsia="en-US"/>
              </w:rPr>
              <w:t> </w:t>
            </w:r>
            <w:r w:rsidR="00972621">
              <w:rPr>
                <w:rFonts w:eastAsia="Calibri"/>
                <w:color w:val="000000"/>
                <w:lang w:eastAsia="en-US"/>
              </w:rPr>
              <w:t>1.</w:t>
            </w:r>
            <w:r w:rsidR="009F7AD4">
              <w:rPr>
                <w:rFonts w:eastAsia="Calibri"/>
                <w:color w:val="000000"/>
                <w:lang w:eastAsia="en-US"/>
              </w:rPr>
              <w:t xml:space="preserve"> </w:t>
            </w:r>
            <w:r w:rsidR="00972621">
              <w:rPr>
                <w:rFonts w:eastAsia="Calibri"/>
                <w:color w:val="000000"/>
                <w:lang w:eastAsia="en-US"/>
              </w:rPr>
              <w:t>Положение об аттестации специалистов МБУ «ЦБС»</w:t>
            </w:r>
          </w:p>
        </w:tc>
        <w:tc>
          <w:tcPr>
            <w:tcW w:w="1103" w:type="dxa"/>
            <w:tcBorders>
              <w:top w:val="nil"/>
              <w:left w:val="nil"/>
              <w:bottom w:val="single" w:sz="4" w:space="0" w:color="auto"/>
              <w:right w:val="single" w:sz="4" w:space="0" w:color="auto"/>
            </w:tcBorders>
            <w:vAlign w:val="center"/>
            <w:hideMark/>
          </w:tcPr>
          <w:p w:rsidR="00595339" w:rsidRPr="00595339" w:rsidRDefault="00595339" w:rsidP="00595339">
            <w:pPr>
              <w:jc w:val="both"/>
              <w:rPr>
                <w:color w:val="000000"/>
              </w:rPr>
            </w:pPr>
            <w:r w:rsidRPr="00595339">
              <w:rPr>
                <w:rFonts w:eastAsia="Calibri"/>
                <w:color w:val="000000"/>
                <w:lang w:eastAsia="en-US"/>
              </w:rPr>
              <w:t> </w:t>
            </w:r>
            <w:r w:rsidR="00F16F0E">
              <w:rPr>
                <w:rFonts w:eastAsia="Calibri"/>
                <w:color w:val="000000"/>
                <w:lang w:eastAsia="en-US"/>
              </w:rPr>
              <w:t>20</w:t>
            </w:r>
          </w:p>
        </w:tc>
        <w:tc>
          <w:tcPr>
            <w:tcW w:w="1000" w:type="dxa"/>
            <w:tcBorders>
              <w:top w:val="nil"/>
              <w:left w:val="nil"/>
              <w:bottom w:val="single" w:sz="4" w:space="0" w:color="auto"/>
              <w:right w:val="single" w:sz="4" w:space="0" w:color="auto"/>
            </w:tcBorders>
            <w:vAlign w:val="center"/>
            <w:hideMark/>
          </w:tcPr>
          <w:p w:rsidR="00595339" w:rsidRPr="00595339" w:rsidRDefault="00F736D0" w:rsidP="00595339">
            <w:pPr>
              <w:jc w:val="both"/>
              <w:rPr>
                <w:color w:val="000000"/>
              </w:rPr>
            </w:pPr>
            <w:r>
              <w:rPr>
                <w:color w:val="000000"/>
              </w:rPr>
              <w:t>0</w:t>
            </w:r>
          </w:p>
        </w:tc>
      </w:tr>
    </w:tbl>
    <w:p w:rsidR="00595339" w:rsidRPr="00595339" w:rsidRDefault="00595339" w:rsidP="00595339">
      <w:pPr>
        <w:jc w:val="both"/>
        <w:rPr>
          <w:sz w:val="24"/>
          <w:szCs w:val="24"/>
        </w:rPr>
      </w:pPr>
    </w:p>
    <w:p w:rsidR="00595339" w:rsidRPr="008F7296" w:rsidRDefault="00595339" w:rsidP="00907DC9">
      <w:pPr>
        <w:numPr>
          <w:ilvl w:val="1"/>
          <w:numId w:val="16"/>
        </w:numPr>
        <w:ind w:left="0" w:firstLine="0"/>
        <w:jc w:val="both"/>
        <w:rPr>
          <w:b/>
          <w:i/>
          <w:sz w:val="24"/>
          <w:szCs w:val="24"/>
        </w:rPr>
      </w:pPr>
      <w:r w:rsidRPr="008F7296">
        <w:rPr>
          <w:b/>
          <w:i/>
          <w:sz w:val="24"/>
          <w:szCs w:val="24"/>
        </w:rPr>
        <w:t xml:space="preserve">Выводы о состоянии и организации методической работы в ЦБС. Эффективность различных форм работы (в </w:t>
      </w:r>
      <w:proofErr w:type="spellStart"/>
      <w:r w:rsidRPr="008F7296">
        <w:rPr>
          <w:b/>
          <w:i/>
          <w:sz w:val="24"/>
          <w:szCs w:val="24"/>
        </w:rPr>
        <w:t>т.ч</w:t>
      </w:r>
      <w:proofErr w:type="spellEnd"/>
      <w:r w:rsidRPr="008F7296">
        <w:rPr>
          <w:b/>
          <w:i/>
          <w:sz w:val="24"/>
          <w:szCs w:val="24"/>
        </w:rPr>
        <w:t>. выезды в библиотеки, работа в сетевом режиме и др.).</w:t>
      </w:r>
    </w:p>
    <w:p w:rsidR="00595339" w:rsidRDefault="008F7296" w:rsidP="008F7296">
      <w:pPr>
        <w:ind w:firstLine="708"/>
        <w:jc w:val="both"/>
        <w:rPr>
          <w:sz w:val="24"/>
          <w:szCs w:val="24"/>
        </w:rPr>
      </w:pPr>
      <w:r>
        <w:rPr>
          <w:sz w:val="24"/>
          <w:szCs w:val="24"/>
        </w:rPr>
        <w:t>Главным методистом</w:t>
      </w:r>
      <w:r w:rsidRPr="008F7296">
        <w:rPr>
          <w:sz w:val="24"/>
          <w:szCs w:val="24"/>
        </w:rPr>
        <w:t xml:space="preserve"> в работе используют</w:t>
      </w:r>
      <w:r w:rsidR="00FA1014">
        <w:rPr>
          <w:sz w:val="24"/>
          <w:szCs w:val="24"/>
        </w:rPr>
        <w:t>ся</w:t>
      </w:r>
      <w:r w:rsidRPr="008F7296">
        <w:rPr>
          <w:sz w:val="24"/>
          <w:szCs w:val="24"/>
        </w:rPr>
        <w:t xml:space="preserve"> различные формы</w:t>
      </w:r>
      <w:r>
        <w:rPr>
          <w:sz w:val="24"/>
          <w:szCs w:val="24"/>
        </w:rPr>
        <w:t xml:space="preserve"> методической помощи </w:t>
      </w:r>
      <w:r w:rsidRPr="008F7296">
        <w:rPr>
          <w:sz w:val="24"/>
          <w:szCs w:val="24"/>
        </w:rPr>
        <w:t xml:space="preserve">библиотекарям </w:t>
      </w:r>
      <w:r w:rsidR="00CE13AF">
        <w:rPr>
          <w:sz w:val="24"/>
          <w:szCs w:val="24"/>
        </w:rPr>
        <w:t>библиотек</w:t>
      </w:r>
      <w:r>
        <w:rPr>
          <w:sz w:val="24"/>
          <w:szCs w:val="24"/>
        </w:rPr>
        <w:t xml:space="preserve">: групповые и индивидуальные </w:t>
      </w:r>
      <w:r w:rsidRPr="008F7296">
        <w:rPr>
          <w:sz w:val="24"/>
          <w:szCs w:val="24"/>
        </w:rPr>
        <w:t>консультации, семинары, вые</w:t>
      </w:r>
      <w:r>
        <w:rPr>
          <w:sz w:val="24"/>
          <w:szCs w:val="24"/>
        </w:rPr>
        <w:t xml:space="preserve">зды, практическая помощь и т.д. </w:t>
      </w:r>
      <w:r w:rsidRPr="008F7296">
        <w:rPr>
          <w:sz w:val="24"/>
          <w:szCs w:val="24"/>
        </w:rPr>
        <w:t>Наиболее популярной и востребова</w:t>
      </w:r>
      <w:r>
        <w:rPr>
          <w:sz w:val="24"/>
          <w:szCs w:val="24"/>
        </w:rPr>
        <w:t xml:space="preserve">нной формой методической помощи </w:t>
      </w:r>
      <w:r w:rsidRPr="008F7296">
        <w:rPr>
          <w:sz w:val="24"/>
          <w:szCs w:val="24"/>
        </w:rPr>
        <w:t>остается профессиональное консультиро</w:t>
      </w:r>
      <w:r>
        <w:rPr>
          <w:sz w:val="24"/>
          <w:szCs w:val="24"/>
        </w:rPr>
        <w:t xml:space="preserve">вание специалистов библиотек по </w:t>
      </w:r>
      <w:r w:rsidRPr="008F7296">
        <w:rPr>
          <w:sz w:val="24"/>
          <w:szCs w:val="24"/>
        </w:rPr>
        <w:t>всему спектру библиотечных проблем. Оно</w:t>
      </w:r>
      <w:r>
        <w:rPr>
          <w:sz w:val="24"/>
          <w:szCs w:val="24"/>
        </w:rPr>
        <w:t xml:space="preserve"> осуществляется непосредственно </w:t>
      </w:r>
      <w:r w:rsidRPr="008F7296">
        <w:rPr>
          <w:sz w:val="24"/>
          <w:szCs w:val="24"/>
        </w:rPr>
        <w:t xml:space="preserve">при посещениях </w:t>
      </w:r>
      <w:r w:rsidRPr="008F7296">
        <w:rPr>
          <w:sz w:val="24"/>
          <w:szCs w:val="24"/>
        </w:rPr>
        <w:lastRenderedPageBreak/>
        <w:t>библиотеки, на семинарах</w:t>
      </w:r>
      <w:r>
        <w:rPr>
          <w:sz w:val="24"/>
          <w:szCs w:val="24"/>
        </w:rPr>
        <w:t xml:space="preserve">, при выездах на места, а также </w:t>
      </w:r>
      <w:r w:rsidRPr="008F7296">
        <w:rPr>
          <w:sz w:val="24"/>
          <w:szCs w:val="24"/>
        </w:rPr>
        <w:t>дистанционно по телефону, электронной почте.</w:t>
      </w:r>
      <w:r>
        <w:rPr>
          <w:sz w:val="24"/>
          <w:szCs w:val="24"/>
        </w:rPr>
        <w:t xml:space="preserve"> </w:t>
      </w:r>
      <w:r w:rsidRPr="008F7296">
        <w:rPr>
          <w:sz w:val="24"/>
          <w:szCs w:val="24"/>
        </w:rPr>
        <w:t>Тематика консультаций разнообразна. В отчетном году библиотекари</w:t>
      </w:r>
      <w:r>
        <w:rPr>
          <w:sz w:val="24"/>
          <w:szCs w:val="24"/>
        </w:rPr>
        <w:t xml:space="preserve"> </w:t>
      </w:r>
      <w:r w:rsidRPr="008F7296">
        <w:rPr>
          <w:sz w:val="24"/>
          <w:szCs w:val="24"/>
        </w:rPr>
        <w:t>обращались за помощью по ведени</w:t>
      </w:r>
      <w:r>
        <w:rPr>
          <w:sz w:val="24"/>
          <w:szCs w:val="24"/>
        </w:rPr>
        <w:t xml:space="preserve">ю библиотечной документации, по выполнению и учету библиографических справок, по привлечению читателей, списанию литературы, ведению документов первичной </w:t>
      </w:r>
      <w:r w:rsidRPr="008F7296">
        <w:rPr>
          <w:sz w:val="24"/>
          <w:szCs w:val="24"/>
        </w:rPr>
        <w:t>отчетности, статистическому учету и пр.</w:t>
      </w:r>
    </w:p>
    <w:p w:rsidR="008F7296" w:rsidRDefault="008F7296" w:rsidP="008F7296">
      <w:pPr>
        <w:ind w:firstLine="708"/>
        <w:jc w:val="both"/>
        <w:rPr>
          <w:sz w:val="24"/>
          <w:szCs w:val="24"/>
        </w:rPr>
      </w:pPr>
      <w:r>
        <w:rPr>
          <w:sz w:val="24"/>
          <w:szCs w:val="24"/>
        </w:rPr>
        <w:t xml:space="preserve">В 2020 году было проведено </w:t>
      </w:r>
      <w:r w:rsidRPr="00CE13AF">
        <w:rPr>
          <w:sz w:val="24"/>
          <w:szCs w:val="24"/>
          <w:u w:val="single"/>
        </w:rPr>
        <w:t>126 индивидуальных консультаций</w:t>
      </w:r>
      <w:r>
        <w:rPr>
          <w:sz w:val="24"/>
          <w:szCs w:val="24"/>
        </w:rPr>
        <w:t>, на темы:</w:t>
      </w:r>
    </w:p>
    <w:p w:rsidR="008F7296" w:rsidRDefault="00782889" w:rsidP="00907DC9">
      <w:pPr>
        <w:pStyle w:val="ab"/>
        <w:numPr>
          <w:ilvl w:val="0"/>
          <w:numId w:val="9"/>
        </w:numPr>
        <w:jc w:val="both"/>
      </w:pPr>
      <w:r w:rsidRPr="00782889">
        <w:t>м</w:t>
      </w:r>
      <w:r w:rsidR="008F7296" w:rsidRPr="00782889">
        <w:t>и</w:t>
      </w:r>
      <w:r w:rsidR="008F7296">
        <w:t>кроклимат в коллективе, распределение должностных обязанностей, распределение рабочего времени;</w:t>
      </w:r>
    </w:p>
    <w:p w:rsidR="008F7296" w:rsidRDefault="00782889" w:rsidP="00907DC9">
      <w:pPr>
        <w:pStyle w:val="ab"/>
        <w:numPr>
          <w:ilvl w:val="0"/>
          <w:numId w:val="9"/>
        </w:numPr>
        <w:jc w:val="both"/>
      </w:pPr>
      <w:r>
        <w:t>р</w:t>
      </w:r>
      <w:r w:rsidR="00FA1014">
        <w:t>азбор сценариев</w:t>
      </w:r>
      <w:r w:rsidR="00363CEF">
        <w:t xml:space="preserve"> </w:t>
      </w:r>
      <w:r w:rsidR="00FA1014">
        <w:t>по</w:t>
      </w:r>
      <w:r w:rsidR="00363CEF">
        <w:t xml:space="preserve"> культурно - </w:t>
      </w:r>
      <w:r w:rsidR="00FA1014">
        <w:t>досуговым</w:t>
      </w:r>
      <w:r w:rsidR="00363CEF">
        <w:t xml:space="preserve"> и информационно – просветительск</w:t>
      </w:r>
      <w:r w:rsidR="00FA1014">
        <w:t>им мероприятиям</w:t>
      </w:r>
      <w:r w:rsidR="00363CEF">
        <w:t>;</w:t>
      </w:r>
    </w:p>
    <w:p w:rsidR="00363CEF" w:rsidRDefault="00782889" w:rsidP="00907DC9">
      <w:pPr>
        <w:pStyle w:val="ab"/>
        <w:numPr>
          <w:ilvl w:val="0"/>
          <w:numId w:val="9"/>
        </w:numPr>
        <w:jc w:val="both"/>
      </w:pPr>
      <w:r>
        <w:t>в</w:t>
      </w:r>
      <w:r w:rsidR="00363CEF">
        <w:t>опросы заполнения персональных карт сотрудников учреждения;</w:t>
      </w:r>
    </w:p>
    <w:p w:rsidR="00363CEF" w:rsidRDefault="00782889" w:rsidP="00907DC9">
      <w:pPr>
        <w:pStyle w:val="ab"/>
        <w:numPr>
          <w:ilvl w:val="0"/>
          <w:numId w:val="9"/>
        </w:numPr>
        <w:jc w:val="both"/>
      </w:pPr>
      <w:r>
        <w:t>з</w:t>
      </w:r>
      <w:r w:rsidR="00363CEF">
        <w:t>аполнение дневника работы библиотек;</w:t>
      </w:r>
    </w:p>
    <w:p w:rsidR="00363CEF" w:rsidRDefault="00782889" w:rsidP="00907DC9">
      <w:pPr>
        <w:pStyle w:val="ab"/>
        <w:numPr>
          <w:ilvl w:val="0"/>
          <w:numId w:val="9"/>
        </w:numPr>
        <w:jc w:val="both"/>
      </w:pPr>
      <w:r>
        <w:t>р</w:t>
      </w:r>
      <w:r w:rsidR="00363CEF">
        <w:t>екомендации по заполнению тематических планов и отчётов;</w:t>
      </w:r>
    </w:p>
    <w:p w:rsidR="00363CEF" w:rsidRDefault="00782889" w:rsidP="00907DC9">
      <w:pPr>
        <w:pStyle w:val="ab"/>
        <w:numPr>
          <w:ilvl w:val="0"/>
          <w:numId w:val="9"/>
        </w:numPr>
        <w:jc w:val="both"/>
      </w:pPr>
      <w:r>
        <w:t>с</w:t>
      </w:r>
      <w:r w:rsidR="00CE13AF">
        <w:t>писание ветхой и устаревшей литературы;</w:t>
      </w:r>
    </w:p>
    <w:p w:rsidR="00CE13AF" w:rsidRDefault="00782889" w:rsidP="00907DC9">
      <w:pPr>
        <w:pStyle w:val="ab"/>
        <w:numPr>
          <w:ilvl w:val="0"/>
          <w:numId w:val="9"/>
        </w:numPr>
        <w:jc w:val="both"/>
      </w:pPr>
      <w:r>
        <w:t>р</w:t>
      </w:r>
      <w:r w:rsidR="00CE13AF">
        <w:t>абота с картотекой отказов;</w:t>
      </w:r>
    </w:p>
    <w:p w:rsidR="00CE13AF" w:rsidRDefault="00782889" w:rsidP="00907DC9">
      <w:pPr>
        <w:pStyle w:val="ab"/>
        <w:numPr>
          <w:ilvl w:val="0"/>
          <w:numId w:val="9"/>
        </w:numPr>
        <w:jc w:val="both"/>
      </w:pPr>
      <w:r>
        <w:t>к</w:t>
      </w:r>
      <w:r w:rsidR="00CE13AF">
        <w:t>онтроль за доставкой периодики;</w:t>
      </w:r>
    </w:p>
    <w:p w:rsidR="00CE13AF" w:rsidRDefault="00782889" w:rsidP="00907DC9">
      <w:pPr>
        <w:pStyle w:val="ab"/>
        <w:numPr>
          <w:ilvl w:val="0"/>
          <w:numId w:val="9"/>
        </w:numPr>
        <w:jc w:val="both"/>
      </w:pPr>
      <w:r>
        <w:t>с</w:t>
      </w:r>
      <w:r w:rsidR="00CE13AF">
        <w:t>пецифика работы с ЦОД;</w:t>
      </w:r>
    </w:p>
    <w:p w:rsidR="00CE13AF" w:rsidRDefault="00782889" w:rsidP="00907DC9">
      <w:pPr>
        <w:pStyle w:val="ab"/>
        <w:numPr>
          <w:ilvl w:val="0"/>
          <w:numId w:val="9"/>
        </w:numPr>
        <w:jc w:val="both"/>
      </w:pPr>
      <w:r>
        <w:t>с</w:t>
      </w:r>
      <w:r w:rsidR="00CE13AF">
        <w:t>правки для вышестоящих организаций;</w:t>
      </w:r>
    </w:p>
    <w:p w:rsidR="00CE13AF" w:rsidRDefault="00782889" w:rsidP="00907DC9">
      <w:pPr>
        <w:pStyle w:val="ab"/>
        <w:numPr>
          <w:ilvl w:val="0"/>
          <w:numId w:val="9"/>
        </w:numPr>
        <w:jc w:val="both"/>
      </w:pPr>
      <w:r>
        <w:t>р</w:t>
      </w:r>
      <w:r w:rsidR="00CE13AF">
        <w:t>абота с электронными ресурсами;</w:t>
      </w:r>
    </w:p>
    <w:p w:rsidR="00CE13AF" w:rsidRDefault="00782889" w:rsidP="00907DC9">
      <w:pPr>
        <w:pStyle w:val="ab"/>
        <w:numPr>
          <w:ilvl w:val="0"/>
          <w:numId w:val="9"/>
        </w:numPr>
        <w:jc w:val="both"/>
      </w:pPr>
      <w:r>
        <w:t>о</w:t>
      </w:r>
      <w:r w:rsidR="00CE13AF">
        <w:t>формление портфолио специалистов и др.</w:t>
      </w:r>
    </w:p>
    <w:p w:rsidR="00CE13AF" w:rsidRPr="008F7296" w:rsidRDefault="00CE13AF" w:rsidP="00CE13AF">
      <w:pPr>
        <w:jc w:val="both"/>
      </w:pPr>
    </w:p>
    <w:p w:rsidR="00CE13AF" w:rsidRDefault="00CE13AF" w:rsidP="00CE13AF">
      <w:pPr>
        <w:jc w:val="both"/>
        <w:rPr>
          <w:sz w:val="24"/>
          <w:szCs w:val="24"/>
        </w:rPr>
      </w:pPr>
      <w:r>
        <w:rPr>
          <w:sz w:val="24"/>
          <w:szCs w:val="24"/>
        </w:rPr>
        <w:t xml:space="preserve">В 2020 году было проведено </w:t>
      </w:r>
      <w:r w:rsidRPr="00CE13AF">
        <w:rPr>
          <w:sz w:val="24"/>
          <w:szCs w:val="24"/>
          <w:u w:val="single"/>
        </w:rPr>
        <w:t xml:space="preserve">6 </w:t>
      </w:r>
      <w:r>
        <w:rPr>
          <w:sz w:val="24"/>
          <w:szCs w:val="24"/>
          <w:u w:val="single"/>
        </w:rPr>
        <w:t>групповых</w:t>
      </w:r>
      <w:r w:rsidRPr="00CE13AF">
        <w:rPr>
          <w:sz w:val="24"/>
          <w:szCs w:val="24"/>
          <w:u w:val="single"/>
        </w:rPr>
        <w:t xml:space="preserve"> консультаций</w:t>
      </w:r>
      <w:r>
        <w:rPr>
          <w:sz w:val="24"/>
          <w:szCs w:val="24"/>
        </w:rPr>
        <w:t>, на темы:</w:t>
      </w:r>
    </w:p>
    <w:p w:rsidR="008F7296" w:rsidRDefault="00782889" w:rsidP="00907DC9">
      <w:pPr>
        <w:pStyle w:val="ab"/>
        <w:numPr>
          <w:ilvl w:val="0"/>
          <w:numId w:val="36"/>
        </w:numPr>
        <w:jc w:val="both"/>
      </w:pPr>
      <w:r>
        <w:t>р</w:t>
      </w:r>
      <w:r w:rsidR="0079742D" w:rsidRPr="00782889">
        <w:t>а</w:t>
      </w:r>
      <w:r w:rsidR="0079742D">
        <w:t>збор ошибок, выявленных при заполнении отчётных форм по различным направлениям;</w:t>
      </w:r>
    </w:p>
    <w:p w:rsidR="0079742D" w:rsidRDefault="00782889" w:rsidP="00907DC9">
      <w:pPr>
        <w:pStyle w:val="ab"/>
        <w:numPr>
          <w:ilvl w:val="0"/>
          <w:numId w:val="36"/>
        </w:numPr>
        <w:jc w:val="both"/>
      </w:pPr>
      <w:r>
        <w:t>п</w:t>
      </w:r>
      <w:r w:rsidR="0079742D">
        <w:t>орядок аттестации. Знакомство с Положением об аттестации. Специфика заполнения и сроки сдачи заявления, портфолио специалистов;</w:t>
      </w:r>
    </w:p>
    <w:p w:rsidR="0079742D" w:rsidRDefault="00782889" w:rsidP="00907DC9">
      <w:pPr>
        <w:pStyle w:val="ab"/>
        <w:numPr>
          <w:ilvl w:val="0"/>
          <w:numId w:val="36"/>
        </w:numPr>
        <w:jc w:val="both"/>
      </w:pPr>
      <w:r>
        <w:t>МР</w:t>
      </w:r>
      <w:r w:rsidR="0079742D">
        <w:t xml:space="preserve"> по заполнению информационного годового отчёта;</w:t>
      </w:r>
    </w:p>
    <w:p w:rsidR="0079742D" w:rsidRDefault="00782889" w:rsidP="00907DC9">
      <w:pPr>
        <w:pStyle w:val="ab"/>
        <w:numPr>
          <w:ilvl w:val="0"/>
          <w:numId w:val="36"/>
        </w:numPr>
        <w:jc w:val="both"/>
      </w:pPr>
      <w:r>
        <w:t>п</w:t>
      </w:r>
      <w:r w:rsidR="0079742D">
        <w:t xml:space="preserve">равила работы </w:t>
      </w:r>
      <w:proofErr w:type="gramStart"/>
      <w:r w:rsidR="0079742D">
        <w:t>библиотек  в</w:t>
      </w:r>
      <w:proofErr w:type="gramEnd"/>
      <w:r w:rsidR="0079742D">
        <w:t xml:space="preserve"> период ограничительных мероприятий;</w:t>
      </w:r>
    </w:p>
    <w:p w:rsidR="0079742D" w:rsidRDefault="00782889" w:rsidP="00907DC9">
      <w:pPr>
        <w:pStyle w:val="ab"/>
        <w:numPr>
          <w:ilvl w:val="0"/>
          <w:numId w:val="36"/>
        </w:numPr>
        <w:jc w:val="both"/>
      </w:pPr>
      <w:r>
        <w:t>с</w:t>
      </w:r>
      <w:r w:rsidR="0079742D">
        <w:t>пецифика ведения отчета онлайн мероприятий</w:t>
      </w:r>
    </w:p>
    <w:p w:rsidR="0033436B" w:rsidRDefault="0033436B" w:rsidP="0079742D">
      <w:pPr>
        <w:jc w:val="both"/>
        <w:rPr>
          <w:sz w:val="24"/>
          <w:szCs w:val="24"/>
        </w:rPr>
      </w:pPr>
    </w:p>
    <w:p w:rsidR="0079742D" w:rsidRPr="0033436B" w:rsidRDefault="0079742D" w:rsidP="00275061">
      <w:pPr>
        <w:ind w:firstLine="360"/>
        <w:jc w:val="both"/>
        <w:rPr>
          <w:sz w:val="24"/>
          <w:szCs w:val="24"/>
        </w:rPr>
      </w:pPr>
      <w:r w:rsidRPr="0033436B">
        <w:rPr>
          <w:sz w:val="24"/>
          <w:szCs w:val="24"/>
        </w:rPr>
        <w:t>Также проводятся и семинарские занятия. В начале года традиционно проводится семинар-анализ по итогам прошедшего года</w:t>
      </w:r>
      <w:r w:rsidR="0033436B">
        <w:rPr>
          <w:sz w:val="24"/>
          <w:szCs w:val="24"/>
        </w:rPr>
        <w:t>,</w:t>
      </w:r>
      <w:r w:rsidRPr="0033436B">
        <w:rPr>
          <w:sz w:val="24"/>
          <w:szCs w:val="24"/>
        </w:rPr>
        <w:t xml:space="preserve"> в ноябре</w:t>
      </w:r>
      <w:r w:rsidR="0033436B">
        <w:rPr>
          <w:sz w:val="24"/>
          <w:szCs w:val="24"/>
        </w:rPr>
        <w:t xml:space="preserve"> </w:t>
      </w:r>
      <w:r w:rsidRPr="0033436B">
        <w:rPr>
          <w:sz w:val="24"/>
          <w:szCs w:val="24"/>
        </w:rPr>
        <w:t xml:space="preserve">– семинар-консультация по планированию на будущий год. Кроме этого, в прошедшем году были проведены </w:t>
      </w:r>
      <w:r w:rsidR="0033436B" w:rsidRPr="0033436B">
        <w:rPr>
          <w:sz w:val="24"/>
          <w:szCs w:val="24"/>
        </w:rPr>
        <w:t>обучающие семинары практикум на тему: «Социальные сети как средство продвижения и развития библиотеки» и «Как вести группу в Контакте: секреты и советы».</w:t>
      </w:r>
    </w:p>
    <w:p w:rsidR="008F7296" w:rsidRDefault="008F7296" w:rsidP="00595339">
      <w:pPr>
        <w:jc w:val="both"/>
        <w:rPr>
          <w:sz w:val="24"/>
          <w:szCs w:val="24"/>
        </w:rPr>
      </w:pPr>
    </w:p>
    <w:p w:rsidR="0033436B" w:rsidRDefault="0033436B" w:rsidP="00275061">
      <w:pPr>
        <w:ind w:firstLine="360"/>
        <w:jc w:val="both"/>
        <w:rPr>
          <w:sz w:val="24"/>
          <w:szCs w:val="24"/>
        </w:rPr>
      </w:pPr>
      <w:r>
        <w:rPr>
          <w:sz w:val="24"/>
          <w:szCs w:val="24"/>
        </w:rPr>
        <w:t>В 2020 году было 20 выездов в библиотеки</w:t>
      </w:r>
      <w:r w:rsidR="00275061">
        <w:rPr>
          <w:sz w:val="24"/>
          <w:szCs w:val="24"/>
        </w:rPr>
        <w:t xml:space="preserve"> ЦБС. Это и плановое посещение библиотек, и посещение значимых </w:t>
      </w:r>
      <w:proofErr w:type="gramStart"/>
      <w:r w:rsidR="00275061">
        <w:rPr>
          <w:sz w:val="24"/>
          <w:szCs w:val="24"/>
        </w:rPr>
        <w:t>мероприятий  с</w:t>
      </w:r>
      <w:proofErr w:type="gramEnd"/>
      <w:r w:rsidR="00275061">
        <w:rPr>
          <w:sz w:val="24"/>
          <w:szCs w:val="24"/>
        </w:rPr>
        <w:t xml:space="preserve"> целью оценки качества оказанной услуги населению, проверка и ведение дневников работы, работа с фондом, оформление библиотечного пространства.</w:t>
      </w:r>
      <w:r>
        <w:rPr>
          <w:sz w:val="24"/>
          <w:szCs w:val="24"/>
        </w:rPr>
        <w:t xml:space="preserve"> </w:t>
      </w:r>
    </w:p>
    <w:p w:rsidR="00275061" w:rsidRPr="00275061" w:rsidRDefault="00275061" w:rsidP="00275061">
      <w:pPr>
        <w:ind w:firstLine="360"/>
        <w:jc w:val="both"/>
        <w:rPr>
          <w:sz w:val="24"/>
          <w:szCs w:val="24"/>
        </w:rPr>
      </w:pPr>
      <w:r w:rsidRPr="00275061">
        <w:rPr>
          <w:sz w:val="24"/>
          <w:szCs w:val="24"/>
        </w:rPr>
        <w:t>Для организации методической помощи библиотекарям методи</w:t>
      </w:r>
      <w:r>
        <w:rPr>
          <w:sz w:val="24"/>
          <w:szCs w:val="24"/>
        </w:rPr>
        <w:t>ческий кабинет располагает:</w:t>
      </w:r>
      <w:r w:rsidRPr="00275061">
        <w:rPr>
          <w:sz w:val="24"/>
          <w:szCs w:val="24"/>
        </w:rPr>
        <w:t xml:space="preserve"> </w:t>
      </w:r>
    </w:p>
    <w:p w:rsidR="00275061" w:rsidRDefault="00275061" w:rsidP="00275061">
      <w:pPr>
        <w:jc w:val="both"/>
        <w:rPr>
          <w:sz w:val="24"/>
          <w:szCs w:val="24"/>
        </w:rPr>
      </w:pPr>
      <w:r w:rsidRPr="00275061">
        <w:rPr>
          <w:sz w:val="24"/>
          <w:szCs w:val="24"/>
        </w:rPr>
        <w:t>фондом профессиональных журнало</w:t>
      </w:r>
      <w:r w:rsidRPr="00BA0020">
        <w:rPr>
          <w:sz w:val="24"/>
          <w:szCs w:val="24"/>
        </w:rPr>
        <w:t>в («Библиотека», «</w:t>
      </w:r>
      <w:r w:rsidR="00BA0020" w:rsidRPr="00BA0020">
        <w:rPr>
          <w:sz w:val="24"/>
          <w:szCs w:val="24"/>
        </w:rPr>
        <w:t>Справочник руководителя учреждения культуры</w:t>
      </w:r>
      <w:r w:rsidR="002100E5">
        <w:rPr>
          <w:sz w:val="24"/>
          <w:szCs w:val="24"/>
        </w:rPr>
        <w:t>»</w:t>
      </w:r>
      <w:r w:rsidRPr="00BA0020">
        <w:rPr>
          <w:sz w:val="24"/>
          <w:szCs w:val="24"/>
        </w:rPr>
        <w:t>),</w:t>
      </w:r>
      <w:r>
        <w:rPr>
          <w:sz w:val="24"/>
          <w:szCs w:val="24"/>
        </w:rPr>
        <w:t xml:space="preserve"> сценариями</w:t>
      </w:r>
      <w:r w:rsidRPr="00275061">
        <w:rPr>
          <w:sz w:val="24"/>
          <w:szCs w:val="24"/>
        </w:rPr>
        <w:t xml:space="preserve"> ма</w:t>
      </w:r>
      <w:r>
        <w:rPr>
          <w:sz w:val="24"/>
          <w:szCs w:val="24"/>
        </w:rPr>
        <w:t>ссовых мероприятий, рекомендациями, статистическими данными о работе библиотек.</w:t>
      </w:r>
    </w:p>
    <w:p w:rsidR="00275061" w:rsidRPr="00275061" w:rsidRDefault="00275061" w:rsidP="00275061">
      <w:pPr>
        <w:jc w:val="both"/>
        <w:rPr>
          <w:sz w:val="24"/>
          <w:szCs w:val="24"/>
        </w:rPr>
      </w:pPr>
      <w:r w:rsidRPr="00275061">
        <w:rPr>
          <w:sz w:val="24"/>
          <w:szCs w:val="24"/>
        </w:rPr>
        <w:t xml:space="preserve">В методическом </w:t>
      </w:r>
      <w:r>
        <w:rPr>
          <w:sz w:val="24"/>
          <w:szCs w:val="24"/>
        </w:rPr>
        <w:t>кабинете</w:t>
      </w:r>
      <w:r w:rsidRPr="00275061">
        <w:rPr>
          <w:sz w:val="24"/>
          <w:szCs w:val="24"/>
        </w:rPr>
        <w:t xml:space="preserve"> для библиоте</w:t>
      </w:r>
      <w:r>
        <w:rPr>
          <w:sz w:val="24"/>
          <w:szCs w:val="24"/>
        </w:rPr>
        <w:t xml:space="preserve">карей действует </w:t>
      </w:r>
      <w:r w:rsidR="003F6D77">
        <w:rPr>
          <w:sz w:val="24"/>
          <w:szCs w:val="24"/>
        </w:rPr>
        <w:t xml:space="preserve">выставка </w:t>
      </w:r>
      <w:r>
        <w:rPr>
          <w:sz w:val="24"/>
          <w:szCs w:val="24"/>
        </w:rPr>
        <w:t xml:space="preserve">просмотр «Новая </w:t>
      </w:r>
      <w:r w:rsidRPr="00275061">
        <w:rPr>
          <w:sz w:val="24"/>
          <w:szCs w:val="24"/>
        </w:rPr>
        <w:t>методическая литература» - информация менялась по мере поступления</w:t>
      </w:r>
      <w:r>
        <w:rPr>
          <w:sz w:val="24"/>
          <w:szCs w:val="24"/>
        </w:rPr>
        <w:t xml:space="preserve"> новой литературы. Продолжал оформляться информационный стенд </w:t>
      </w:r>
      <w:r w:rsidRPr="00275061">
        <w:rPr>
          <w:sz w:val="24"/>
          <w:szCs w:val="24"/>
        </w:rPr>
        <w:t xml:space="preserve">«Методическая служба информирует», где располагаются </w:t>
      </w:r>
    </w:p>
    <w:p w:rsidR="00275061" w:rsidRDefault="00275061" w:rsidP="00275061">
      <w:pPr>
        <w:jc w:val="both"/>
        <w:rPr>
          <w:sz w:val="24"/>
          <w:szCs w:val="24"/>
        </w:rPr>
      </w:pPr>
      <w:r>
        <w:rPr>
          <w:sz w:val="24"/>
          <w:szCs w:val="24"/>
        </w:rPr>
        <w:t xml:space="preserve">информация о </w:t>
      </w:r>
      <w:r w:rsidRPr="00275061">
        <w:rPr>
          <w:sz w:val="24"/>
          <w:szCs w:val="24"/>
        </w:rPr>
        <w:t>проводимых конкурсах, акциях, о юбилеях коллег и прочее.</w:t>
      </w:r>
    </w:p>
    <w:p w:rsidR="00782889" w:rsidRDefault="00782889" w:rsidP="00275061">
      <w:pPr>
        <w:jc w:val="both"/>
        <w:rPr>
          <w:sz w:val="24"/>
          <w:szCs w:val="24"/>
        </w:rPr>
      </w:pPr>
    </w:p>
    <w:p w:rsidR="00782889" w:rsidRDefault="00782889" w:rsidP="00275061">
      <w:pPr>
        <w:jc w:val="both"/>
        <w:rPr>
          <w:sz w:val="24"/>
          <w:szCs w:val="24"/>
        </w:rPr>
      </w:pPr>
    </w:p>
    <w:p w:rsidR="00782889" w:rsidRDefault="00782889" w:rsidP="00275061">
      <w:pPr>
        <w:jc w:val="both"/>
        <w:rPr>
          <w:sz w:val="24"/>
          <w:szCs w:val="24"/>
        </w:rPr>
      </w:pPr>
    </w:p>
    <w:p w:rsidR="00782889" w:rsidRDefault="00782889" w:rsidP="00275061">
      <w:pPr>
        <w:jc w:val="both"/>
        <w:rPr>
          <w:sz w:val="24"/>
          <w:szCs w:val="24"/>
        </w:rPr>
      </w:pPr>
    </w:p>
    <w:p w:rsidR="00782889" w:rsidRPr="00275061" w:rsidRDefault="00782889" w:rsidP="00275061">
      <w:pPr>
        <w:jc w:val="both"/>
        <w:rPr>
          <w:sz w:val="24"/>
          <w:szCs w:val="24"/>
        </w:rPr>
      </w:pPr>
    </w:p>
    <w:p w:rsidR="00595339" w:rsidRPr="00595339" w:rsidRDefault="00595339" w:rsidP="00907DC9">
      <w:pPr>
        <w:numPr>
          <w:ilvl w:val="1"/>
          <w:numId w:val="16"/>
        </w:numPr>
        <w:ind w:left="0" w:firstLine="0"/>
        <w:jc w:val="both"/>
        <w:rPr>
          <w:b/>
          <w:sz w:val="24"/>
          <w:szCs w:val="24"/>
        </w:rPr>
      </w:pPr>
      <w:r w:rsidRPr="00595339">
        <w:rPr>
          <w:b/>
          <w:sz w:val="24"/>
          <w:szCs w:val="24"/>
        </w:rPr>
        <w:lastRenderedPageBreak/>
        <w:t xml:space="preserve">Научная работа. </w:t>
      </w:r>
    </w:p>
    <w:p w:rsidR="00595339" w:rsidRPr="004B6E2A" w:rsidRDefault="00595339" w:rsidP="00907DC9">
      <w:pPr>
        <w:numPr>
          <w:ilvl w:val="2"/>
          <w:numId w:val="16"/>
        </w:numPr>
        <w:ind w:left="0" w:firstLine="0"/>
        <w:jc w:val="both"/>
        <w:rPr>
          <w:b/>
          <w:i/>
          <w:sz w:val="24"/>
          <w:szCs w:val="24"/>
        </w:rPr>
      </w:pPr>
      <w:r w:rsidRPr="004B6E2A">
        <w:rPr>
          <w:b/>
          <w:i/>
          <w:sz w:val="24"/>
          <w:szCs w:val="24"/>
        </w:rPr>
        <w:t xml:space="preserve">Участие в научных и научно-практических мероприятиях, организуемых другими </w:t>
      </w:r>
    </w:p>
    <w:p w:rsidR="00595339" w:rsidRPr="004B6E2A" w:rsidRDefault="00595339" w:rsidP="00595339">
      <w:pPr>
        <w:jc w:val="both"/>
        <w:rPr>
          <w:b/>
          <w:i/>
          <w:sz w:val="24"/>
          <w:szCs w:val="24"/>
        </w:rPr>
      </w:pPr>
      <w:r w:rsidRPr="004B6E2A">
        <w:rPr>
          <w:b/>
          <w:i/>
          <w:sz w:val="24"/>
          <w:szCs w:val="24"/>
        </w:rPr>
        <w:t>учреждениями (указать общее кол-во по ЦБС)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701"/>
        <w:gridCol w:w="1559"/>
        <w:gridCol w:w="4394"/>
      </w:tblGrid>
      <w:tr w:rsidR="00595339" w:rsidRPr="00595339" w:rsidTr="00A16E52">
        <w:trPr>
          <w:trHeight w:val="959"/>
        </w:trPr>
        <w:tc>
          <w:tcPr>
            <w:tcW w:w="2093" w:type="dxa"/>
            <w:shd w:val="clear" w:color="auto" w:fill="auto"/>
          </w:tcPr>
          <w:p w:rsidR="00595339" w:rsidRPr="00782889" w:rsidRDefault="00595339" w:rsidP="00782889">
            <w:pPr>
              <w:jc w:val="center"/>
              <w:rPr>
                <w:sz w:val="24"/>
                <w:szCs w:val="22"/>
              </w:rPr>
            </w:pPr>
            <w:r w:rsidRPr="00782889">
              <w:rPr>
                <w:sz w:val="24"/>
                <w:szCs w:val="22"/>
              </w:rPr>
              <w:t>Конференции, семинары</w:t>
            </w:r>
          </w:p>
        </w:tc>
        <w:tc>
          <w:tcPr>
            <w:tcW w:w="1701" w:type="dxa"/>
            <w:shd w:val="clear" w:color="auto" w:fill="auto"/>
          </w:tcPr>
          <w:p w:rsidR="00595339" w:rsidRPr="00782889" w:rsidRDefault="00595339" w:rsidP="00782889">
            <w:pPr>
              <w:jc w:val="center"/>
              <w:rPr>
                <w:sz w:val="24"/>
                <w:szCs w:val="22"/>
              </w:rPr>
            </w:pPr>
            <w:r w:rsidRPr="00782889">
              <w:rPr>
                <w:sz w:val="24"/>
                <w:szCs w:val="22"/>
              </w:rPr>
              <w:t>Кол-во</w:t>
            </w:r>
          </w:p>
          <w:p w:rsidR="00595339" w:rsidRPr="00782889" w:rsidRDefault="00595339" w:rsidP="00782889">
            <w:pPr>
              <w:jc w:val="center"/>
              <w:rPr>
                <w:sz w:val="24"/>
                <w:szCs w:val="22"/>
              </w:rPr>
            </w:pPr>
            <w:r w:rsidRPr="00782889">
              <w:rPr>
                <w:sz w:val="24"/>
                <w:szCs w:val="22"/>
              </w:rPr>
              <w:t>участников</w:t>
            </w:r>
          </w:p>
          <w:p w:rsidR="00595339" w:rsidRPr="00782889" w:rsidRDefault="00595339" w:rsidP="00782889">
            <w:pPr>
              <w:jc w:val="center"/>
              <w:rPr>
                <w:sz w:val="24"/>
                <w:szCs w:val="22"/>
              </w:rPr>
            </w:pPr>
            <w:r w:rsidRPr="00782889">
              <w:rPr>
                <w:sz w:val="24"/>
                <w:szCs w:val="22"/>
              </w:rPr>
              <w:t>от учреждения</w:t>
            </w:r>
          </w:p>
        </w:tc>
        <w:tc>
          <w:tcPr>
            <w:tcW w:w="1559" w:type="dxa"/>
            <w:shd w:val="clear" w:color="auto" w:fill="auto"/>
          </w:tcPr>
          <w:p w:rsidR="00595339" w:rsidRPr="00782889" w:rsidRDefault="00595339" w:rsidP="00782889">
            <w:pPr>
              <w:jc w:val="center"/>
              <w:rPr>
                <w:sz w:val="24"/>
                <w:szCs w:val="22"/>
              </w:rPr>
            </w:pPr>
            <w:r w:rsidRPr="00782889">
              <w:rPr>
                <w:sz w:val="24"/>
                <w:szCs w:val="22"/>
              </w:rPr>
              <w:t>Кол-во</w:t>
            </w:r>
          </w:p>
          <w:p w:rsidR="00595339" w:rsidRPr="00782889" w:rsidRDefault="00595339" w:rsidP="00782889">
            <w:pPr>
              <w:jc w:val="center"/>
              <w:rPr>
                <w:sz w:val="24"/>
                <w:szCs w:val="22"/>
              </w:rPr>
            </w:pPr>
            <w:r w:rsidRPr="00782889">
              <w:rPr>
                <w:sz w:val="24"/>
                <w:szCs w:val="22"/>
              </w:rPr>
              <w:t>докладов</w:t>
            </w:r>
          </w:p>
        </w:tc>
        <w:tc>
          <w:tcPr>
            <w:tcW w:w="4394" w:type="dxa"/>
          </w:tcPr>
          <w:p w:rsidR="00595339" w:rsidRPr="00782889" w:rsidRDefault="00595339" w:rsidP="00782889">
            <w:pPr>
              <w:jc w:val="center"/>
              <w:rPr>
                <w:sz w:val="24"/>
                <w:szCs w:val="22"/>
              </w:rPr>
            </w:pPr>
            <w:r w:rsidRPr="00782889">
              <w:rPr>
                <w:sz w:val="24"/>
                <w:szCs w:val="22"/>
              </w:rPr>
              <w:t>Темы докладов</w:t>
            </w:r>
          </w:p>
        </w:tc>
      </w:tr>
      <w:tr w:rsidR="00595339" w:rsidRPr="00595339" w:rsidTr="00A16E52">
        <w:tc>
          <w:tcPr>
            <w:tcW w:w="2093" w:type="dxa"/>
            <w:shd w:val="clear" w:color="auto" w:fill="auto"/>
          </w:tcPr>
          <w:p w:rsidR="00595339" w:rsidRPr="00782889" w:rsidRDefault="004B6E2A" w:rsidP="00782889">
            <w:pPr>
              <w:jc w:val="center"/>
              <w:rPr>
                <w:rFonts w:eastAsia="Calibri"/>
                <w:sz w:val="24"/>
                <w:szCs w:val="22"/>
              </w:rPr>
            </w:pPr>
            <w:r w:rsidRPr="00782889">
              <w:rPr>
                <w:rFonts w:eastAsia="Calibri"/>
                <w:sz w:val="24"/>
                <w:szCs w:val="22"/>
              </w:rPr>
              <w:t>нет</w:t>
            </w:r>
          </w:p>
        </w:tc>
        <w:tc>
          <w:tcPr>
            <w:tcW w:w="1701" w:type="dxa"/>
            <w:shd w:val="clear" w:color="auto" w:fill="auto"/>
          </w:tcPr>
          <w:p w:rsidR="00595339" w:rsidRPr="00782889" w:rsidRDefault="004B6E2A" w:rsidP="00782889">
            <w:pPr>
              <w:jc w:val="center"/>
              <w:rPr>
                <w:sz w:val="24"/>
                <w:szCs w:val="22"/>
              </w:rPr>
            </w:pPr>
            <w:r w:rsidRPr="00782889">
              <w:rPr>
                <w:sz w:val="24"/>
                <w:szCs w:val="22"/>
              </w:rPr>
              <w:t>нет</w:t>
            </w:r>
          </w:p>
        </w:tc>
        <w:tc>
          <w:tcPr>
            <w:tcW w:w="1559" w:type="dxa"/>
            <w:shd w:val="clear" w:color="auto" w:fill="auto"/>
          </w:tcPr>
          <w:p w:rsidR="00595339" w:rsidRPr="00782889" w:rsidRDefault="004B6E2A" w:rsidP="00782889">
            <w:pPr>
              <w:jc w:val="center"/>
              <w:rPr>
                <w:sz w:val="24"/>
                <w:szCs w:val="22"/>
              </w:rPr>
            </w:pPr>
            <w:r w:rsidRPr="00782889">
              <w:rPr>
                <w:sz w:val="24"/>
                <w:szCs w:val="22"/>
              </w:rPr>
              <w:t>нет</w:t>
            </w:r>
          </w:p>
        </w:tc>
        <w:tc>
          <w:tcPr>
            <w:tcW w:w="4394" w:type="dxa"/>
          </w:tcPr>
          <w:p w:rsidR="00595339" w:rsidRPr="00782889" w:rsidRDefault="004B6E2A" w:rsidP="00782889">
            <w:pPr>
              <w:jc w:val="center"/>
              <w:rPr>
                <w:sz w:val="24"/>
                <w:szCs w:val="22"/>
              </w:rPr>
            </w:pPr>
            <w:r w:rsidRPr="00782889">
              <w:rPr>
                <w:sz w:val="24"/>
                <w:szCs w:val="22"/>
              </w:rPr>
              <w:t>нет</w:t>
            </w:r>
          </w:p>
        </w:tc>
      </w:tr>
    </w:tbl>
    <w:p w:rsidR="00595339" w:rsidRPr="00595339" w:rsidRDefault="00595339" w:rsidP="00595339">
      <w:pPr>
        <w:jc w:val="both"/>
        <w:rPr>
          <w:i/>
          <w:sz w:val="24"/>
          <w:szCs w:val="24"/>
        </w:rPr>
      </w:pPr>
    </w:p>
    <w:p w:rsidR="00595339" w:rsidRPr="00595339" w:rsidRDefault="00595339" w:rsidP="00907DC9">
      <w:pPr>
        <w:numPr>
          <w:ilvl w:val="2"/>
          <w:numId w:val="16"/>
        </w:numPr>
        <w:ind w:left="0" w:firstLine="0"/>
        <w:jc w:val="both"/>
        <w:rPr>
          <w:i/>
          <w:sz w:val="24"/>
          <w:szCs w:val="24"/>
        </w:rPr>
      </w:pPr>
      <w:r w:rsidRPr="004B6E2A">
        <w:rPr>
          <w:b/>
          <w:i/>
          <w:sz w:val="24"/>
          <w:szCs w:val="24"/>
        </w:rPr>
        <w:t xml:space="preserve">Организация научных и научно-практических мероприятий (заполняется, в том случаен, если ваша библиотека является </w:t>
      </w:r>
      <w:proofErr w:type="gramStart"/>
      <w:r w:rsidRPr="004B6E2A">
        <w:rPr>
          <w:b/>
          <w:i/>
          <w:sz w:val="24"/>
          <w:szCs w:val="24"/>
        </w:rPr>
        <w:t>организатором  конференции</w:t>
      </w:r>
      <w:proofErr w:type="gramEnd"/>
      <w:r w:rsidRPr="004B6E2A">
        <w:rPr>
          <w:b/>
          <w:i/>
          <w:sz w:val="24"/>
          <w:szCs w:val="24"/>
        </w:rPr>
        <w:t>)</w:t>
      </w:r>
      <w:r w:rsidR="004B6E2A">
        <w:rPr>
          <w:i/>
          <w:sz w:val="24"/>
          <w:szCs w:val="24"/>
        </w:rPr>
        <w:t xml:space="preserve"> – </w:t>
      </w:r>
      <w:r w:rsidR="004B6E2A" w:rsidRPr="004B6E2A">
        <w:rPr>
          <w:sz w:val="24"/>
          <w:szCs w:val="24"/>
        </w:rPr>
        <w:t>не организовывали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276"/>
        <w:gridCol w:w="2410"/>
        <w:gridCol w:w="2664"/>
      </w:tblGrid>
      <w:tr w:rsidR="00595339" w:rsidRPr="00595339" w:rsidTr="00782889">
        <w:trPr>
          <w:cantSplit/>
          <w:trHeight w:val="997"/>
        </w:trPr>
        <w:tc>
          <w:tcPr>
            <w:tcW w:w="1555" w:type="dxa"/>
            <w:shd w:val="clear" w:color="auto" w:fill="auto"/>
          </w:tcPr>
          <w:p w:rsidR="00595339" w:rsidRPr="00782889" w:rsidRDefault="00595339" w:rsidP="00782889">
            <w:pPr>
              <w:jc w:val="center"/>
              <w:rPr>
                <w:rFonts w:eastAsia="Calibri"/>
                <w:sz w:val="24"/>
              </w:rPr>
            </w:pPr>
            <w:r w:rsidRPr="00782889">
              <w:rPr>
                <w:rFonts w:eastAsia="Calibri"/>
                <w:sz w:val="24"/>
              </w:rPr>
              <w:t>название конференции, семинара</w:t>
            </w:r>
          </w:p>
          <w:p w:rsidR="00595339" w:rsidRPr="00782889" w:rsidRDefault="00595339" w:rsidP="00782889">
            <w:pPr>
              <w:jc w:val="center"/>
              <w:rPr>
                <w:rFonts w:eastAsia="Calibri"/>
                <w:sz w:val="24"/>
              </w:rPr>
            </w:pPr>
          </w:p>
          <w:p w:rsidR="00595339" w:rsidRPr="00782889" w:rsidRDefault="00595339" w:rsidP="00782889">
            <w:pPr>
              <w:jc w:val="center"/>
              <w:rPr>
                <w:rFonts w:eastAsia="Calibri"/>
                <w:sz w:val="24"/>
              </w:rPr>
            </w:pPr>
          </w:p>
        </w:tc>
        <w:tc>
          <w:tcPr>
            <w:tcW w:w="1842" w:type="dxa"/>
            <w:shd w:val="clear" w:color="auto" w:fill="auto"/>
          </w:tcPr>
          <w:p w:rsidR="00595339" w:rsidRPr="00782889" w:rsidRDefault="00595339" w:rsidP="00782889">
            <w:pPr>
              <w:jc w:val="center"/>
              <w:rPr>
                <w:rFonts w:eastAsia="Calibri"/>
                <w:sz w:val="24"/>
              </w:rPr>
            </w:pPr>
            <w:r w:rsidRPr="00782889">
              <w:rPr>
                <w:rFonts w:eastAsia="Calibri"/>
                <w:sz w:val="24"/>
              </w:rPr>
              <w:t>Место и дата</w:t>
            </w:r>
          </w:p>
          <w:p w:rsidR="00595339" w:rsidRPr="00782889" w:rsidRDefault="00595339" w:rsidP="00782889">
            <w:pPr>
              <w:jc w:val="center"/>
              <w:rPr>
                <w:rFonts w:eastAsia="Calibri"/>
                <w:sz w:val="24"/>
              </w:rPr>
            </w:pPr>
            <w:r w:rsidRPr="00782889">
              <w:rPr>
                <w:rFonts w:eastAsia="Calibri"/>
                <w:sz w:val="24"/>
              </w:rPr>
              <w:t>проведения</w:t>
            </w:r>
          </w:p>
        </w:tc>
        <w:tc>
          <w:tcPr>
            <w:tcW w:w="1276" w:type="dxa"/>
            <w:shd w:val="clear" w:color="auto" w:fill="auto"/>
          </w:tcPr>
          <w:p w:rsidR="00595339" w:rsidRPr="00782889" w:rsidRDefault="00595339" w:rsidP="00782889">
            <w:pPr>
              <w:jc w:val="center"/>
              <w:rPr>
                <w:rFonts w:eastAsia="Calibri"/>
                <w:sz w:val="24"/>
              </w:rPr>
            </w:pPr>
            <w:r w:rsidRPr="00782889">
              <w:rPr>
                <w:rFonts w:eastAsia="Calibri"/>
                <w:sz w:val="24"/>
              </w:rPr>
              <w:t>Организаторы</w:t>
            </w:r>
          </w:p>
          <w:p w:rsidR="00595339" w:rsidRPr="00782889" w:rsidRDefault="00595339" w:rsidP="00782889">
            <w:pPr>
              <w:jc w:val="center"/>
              <w:rPr>
                <w:rFonts w:eastAsia="Calibri"/>
                <w:sz w:val="24"/>
              </w:rPr>
            </w:pPr>
          </w:p>
        </w:tc>
        <w:tc>
          <w:tcPr>
            <w:tcW w:w="2410" w:type="dxa"/>
            <w:shd w:val="clear" w:color="auto" w:fill="auto"/>
          </w:tcPr>
          <w:p w:rsidR="00595339" w:rsidRPr="00782889" w:rsidRDefault="00595339" w:rsidP="00782889">
            <w:pPr>
              <w:jc w:val="center"/>
              <w:rPr>
                <w:rFonts w:eastAsia="Calibri"/>
                <w:sz w:val="24"/>
              </w:rPr>
            </w:pPr>
            <w:r w:rsidRPr="00782889">
              <w:rPr>
                <w:rFonts w:eastAsia="Calibri"/>
                <w:sz w:val="24"/>
              </w:rPr>
              <w:t>Количество участников от вашей библиотеки</w:t>
            </w:r>
          </w:p>
        </w:tc>
        <w:tc>
          <w:tcPr>
            <w:tcW w:w="2664" w:type="dxa"/>
            <w:shd w:val="clear" w:color="auto" w:fill="auto"/>
          </w:tcPr>
          <w:p w:rsidR="00595339" w:rsidRPr="00782889" w:rsidRDefault="00595339" w:rsidP="00782889">
            <w:pPr>
              <w:jc w:val="center"/>
              <w:rPr>
                <w:rFonts w:eastAsia="Calibri"/>
                <w:sz w:val="24"/>
              </w:rPr>
            </w:pPr>
            <w:r w:rsidRPr="00782889">
              <w:rPr>
                <w:rFonts w:eastAsia="Calibri"/>
                <w:sz w:val="24"/>
              </w:rPr>
              <w:t>Темы докладов</w:t>
            </w:r>
          </w:p>
        </w:tc>
      </w:tr>
    </w:tbl>
    <w:p w:rsidR="00595339" w:rsidRPr="00595339" w:rsidRDefault="00595339" w:rsidP="00595339">
      <w:pPr>
        <w:jc w:val="both"/>
        <w:rPr>
          <w:i/>
          <w:sz w:val="24"/>
          <w:szCs w:val="24"/>
        </w:rPr>
      </w:pPr>
    </w:p>
    <w:p w:rsidR="00595339" w:rsidRPr="00F736D0" w:rsidRDefault="00595339" w:rsidP="00907DC9">
      <w:pPr>
        <w:numPr>
          <w:ilvl w:val="2"/>
          <w:numId w:val="16"/>
        </w:numPr>
        <w:ind w:left="0" w:firstLine="0"/>
        <w:jc w:val="both"/>
        <w:rPr>
          <w:b/>
          <w:i/>
          <w:sz w:val="24"/>
          <w:szCs w:val="24"/>
        </w:rPr>
      </w:pPr>
      <w:r w:rsidRPr="00F736D0">
        <w:rPr>
          <w:b/>
          <w:i/>
          <w:sz w:val="24"/>
          <w:szCs w:val="24"/>
        </w:rPr>
        <w:t>Подготовка научных публикаций</w:t>
      </w:r>
      <w:r w:rsidRPr="00F736D0">
        <w:rPr>
          <w:b/>
          <w:i/>
          <w:sz w:val="24"/>
          <w:szCs w:val="24"/>
        </w:rPr>
        <w:tab/>
        <w:t xml:space="preserve"> (сборников статей, монографий); количество названий, объем в страницах. </w:t>
      </w:r>
    </w:p>
    <w:p w:rsidR="00595339" w:rsidRPr="00595339" w:rsidRDefault="00595339" w:rsidP="00595339">
      <w:pPr>
        <w:jc w:val="both"/>
        <w:rPr>
          <w:sz w:val="24"/>
          <w:szCs w:val="24"/>
        </w:rPr>
      </w:pPr>
    </w:p>
    <w:p w:rsidR="00595339" w:rsidRPr="00F736D0" w:rsidRDefault="00595339" w:rsidP="00907DC9">
      <w:pPr>
        <w:numPr>
          <w:ilvl w:val="2"/>
          <w:numId w:val="16"/>
        </w:numPr>
        <w:ind w:left="0" w:firstLine="0"/>
        <w:jc w:val="both"/>
        <w:rPr>
          <w:b/>
          <w:i/>
          <w:sz w:val="24"/>
          <w:szCs w:val="24"/>
        </w:rPr>
      </w:pPr>
      <w:r w:rsidRPr="00F736D0">
        <w:rPr>
          <w:b/>
          <w:i/>
          <w:sz w:val="24"/>
          <w:szCs w:val="24"/>
        </w:rPr>
        <w:t>Публикации в профессиональных изданиях: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007"/>
        <w:gridCol w:w="439"/>
        <w:gridCol w:w="425"/>
        <w:gridCol w:w="1276"/>
        <w:gridCol w:w="318"/>
        <w:gridCol w:w="514"/>
        <w:gridCol w:w="514"/>
        <w:gridCol w:w="506"/>
        <w:gridCol w:w="514"/>
        <w:gridCol w:w="551"/>
        <w:gridCol w:w="456"/>
        <w:gridCol w:w="567"/>
        <w:gridCol w:w="709"/>
        <w:gridCol w:w="850"/>
      </w:tblGrid>
      <w:tr w:rsidR="00595339" w:rsidRPr="00595339" w:rsidTr="00A16E52">
        <w:tc>
          <w:tcPr>
            <w:tcW w:w="1101" w:type="dxa"/>
            <w:vMerge w:val="restart"/>
            <w:shd w:val="clear" w:color="auto" w:fill="auto"/>
            <w:vAlign w:val="center"/>
          </w:tcPr>
          <w:p w:rsidR="00595339" w:rsidRPr="00595339" w:rsidRDefault="00595339" w:rsidP="00595339">
            <w:pPr>
              <w:contextualSpacing/>
              <w:rPr>
                <w:rFonts w:eastAsia="Calibri"/>
              </w:rPr>
            </w:pPr>
            <w:r w:rsidRPr="00595339">
              <w:rPr>
                <w:rFonts w:eastAsia="Calibri"/>
              </w:rPr>
              <w:t xml:space="preserve">Название </w:t>
            </w:r>
          </w:p>
          <w:p w:rsidR="00595339" w:rsidRPr="00595339" w:rsidRDefault="00595339" w:rsidP="00595339">
            <w:pPr>
              <w:contextualSpacing/>
              <w:rPr>
                <w:rFonts w:eastAsia="Calibri"/>
              </w:rPr>
            </w:pPr>
            <w:r w:rsidRPr="00595339">
              <w:rPr>
                <w:rFonts w:eastAsia="Calibri"/>
              </w:rPr>
              <w:t>ЦБС</w:t>
            </w:r>
          </w:p>
        </w:tc>
        <w:tc>
          <w:tcPr>
            <w:tcW w:w="1007" w:type="dxa"/>
            <w:vMerge w:val="restart"/>
            <w:shd w:val="clear" w:color="auto" w:fill="auto"/>
            <w:vAlign w:val="center"/>
          </w:tcPr>
          <w:p w:rsidR="00595339" w:rsidRPr="00595339" w:rsidRDefault="00595339" w:rsidP="00595339">
            <w:pPr>
              <w:rPr>
                <w:rFonts w:eastAsia="Calibri"/>
              </w:rPr>
            </w:pPr>
            <w:r w:rsidRPr="00595339">
              <w:rPr>
                <w:rFonts w:eastAsia="Calibri"/>
              </w:rPr>
              <w:t xml:space="preserve">Кол-во статей, </w:t>
            </w:r>
            <w:r w:rsidRPr="00595339">
              <w:rPr>
                <w:rFonts w:eastAsia="Calibri"/>
                <w:i/>
              </w:rPr>
              <w:t>всего</w:t>
            </w:r>
          </w:p>
        </w:tc>
        <w:tc>
          <w:tcPr>
            <w:tcW w:w="2458" w:type="dxa"/>
            <w:gridSpan w:val="4"/>
            <w:shd w:val="clear" w:color="auto" w:fill="auto"/>
            <w:vAlign w:val="center"/>
          </w:tcPr>
          <w:p w:rsidR="00595339" w:rsidRPr="00595339" w:rsidRDefault="00595339" w:rsidP="00595339">
            <w:pPr>
              <w:contextualSpacing/>
              <w:jc w:val="both"/>
              <w:rPr>
                <w:rFonts w:eastAsia="Calibri"/>
              </w:rPr>
            </w:pPr>
            <w:r w:rsidRPr="00595339">
              <w:rPr>
                <w:rFonts w:eastAsia="Calibri"/>
              </w:rPr>
              <w:t xml:space="preserve">Региональные профессиональные издания </w:t>
            </w:r>
          </w:p>
        </w:tc>
        <w:tc>
          <w:tcPr>
            <w:tcW w:w="5181" w:type="dxa"/>
            <w:gridSpan w:val="9"/>
            <w:shd w:val="clear" w:color="auto" w:fill="auto"/>
          </w:tcPr>
          <w:p w:rsidR="00595339" w:rsidRPr="00595339" w:rsidRDefault="00595339" w:rsidP="00595339">
            <w:pPr>
              <w:contextualSpacing/>
              <w:jc w:val="both"/>
              <w:rPr>
                <w:rFonts w:eastAsia="Calibri"/>
              </w:rPr>
            </w:pPr>
            <w:r w:rsidRPr="00595339">
              <w:rPr>
                <w:rFonts w:eastAsia="Calibri"/>
              </w:rPr>
              <w:t xml:space="preserve">Российские профессиональные издания </w:t>
            </w:r>
          </w:p>
        </w:tc>
      </w:tr>
      <w:tr w:rsidR="00595339" w:rsidRPr="00595339" w:rsidTr="00B163D7">
        <w:trPr>
          <w:cantSplit/>
          <w:trHeight w:val="2897"/>
        </w:trPr>
        <w:tc>
          <w:tcPr>
            <w:tcW w:w="1101" w:type="dxa"/>
            <w:vMerge/>
            <w:shd w:val="clear" w:color="auto" w:fill="auto"/>
          </w:tcPr>
          <w:p w:rsidR="00595339" w:rsidRPr="00595339" w:rsidRDefault="00595339" w:rsidP="00595339">
            <w:pPr>
              <w:contextualSpacing/>
              <w:jc w:val="both"/>
              <w:rPr>
                <w:rFonts w:eastAsia="Calibri"/>
              </w:rPr>
            </w:pPr>
          </w:p>
        </w:tc>
        <w:tc>
          <w:tcPr>
            <w:tcW w:w="1007" w:type="dxa"/>
            <w:vMerge/>
            <w:shd w:val="clear" w:color="auto" w:fill="auto"/>
          </w:tcPr>
          <w:p w:rsidR="00595339" w:rsidRPr="00595339" w:rsidRDefault="00595339" w:rsidP="00595339">
            <w:pPr>
              <w:contextualSpacing/>
              <w:jc w:val="both"/>
              <w:rPr>
                <w:rFonts w:eastAsia="Calibri"/>
              </w:rPr>
            </w:pPr>
          </w:p>
        </w:tc>
        <w:tc>
          <w:tcPr>
            <w:tcW w:w="439" w:type="dxa"/>
            <w:shd w:val="clear" w:color="auto" w:fill="auto"/>
            <w:textDirection w:val="btLr"/>
          </w:tcPr>
          <w:p w:rsidR="00595339" w:rsidRPr="00595339" w:rsidRDefault="00595339" w:rsidP="00595339">
            <w:pPr>
              <w:ind w:left="113" w:right="113"/>
              <w:contextualSpacing/>
              <w:jc w:val="both"/>
              <w:rPr>
                <w:rFonts w:eastAsia="Calibri"/>
              </w:rPr>
            </w:pPr>
            <w:r w:rsidRPr="00595339">
              <w:rPr>
                <w:rFonts w:eastAsia="Calibri"/>
              </w:rPr>
              <w:t>Веси</w:t>
            </w:r>
          </w:p>
        </w:tc>
        <w:tc>
          <w:tcPr>
            <w:tcW w:w="425" w:type="dxa"/>
            <w:shd w:val="clear" w:color="auto" w:fill="auto"/>
            <w:textDirection w:val="btLr"/>
          </w:tcPr>
          <w:p w:rsidR="00595339" w:rsidRPr="00595339" w:rsidRDefault="00595339" w:rsidP="00595339">
            <w:pPr>
              <w:ind w:left="113" w:right="113"/>
              <w:contextualSpacing/>
              <w:rPr>
                <w:rFonts w:eastAsia="Calibri"/>
              </w:rPr>
            </w:pPr>
            <w:r w:rsidRPr="00595339">
              <w:rPr>
                <w:rFonts w:eastAsia="Calibri"/>
              </w:rPr>
              <w:t>Культура Урала</w:t>
            </w:r>
          </w:p>
        </w:tc>
        <w:tc>
          <w:tcPr>
            <w:tcW w:w="1276" w:type="dxa"/>
            <w:shd w:val="clear" w:color="auto" w:fill="auto"/>
            <w:textDirection w:val="btLr"/>
          </w:tcPr>
          <w:p w:rsidR="00595339" w:rsidRPr="00595339" w:rsidRDefault="00595339" w:rsidP="00595339">
            <w:pPr>
              <w:ind w:left="113" w:right="113"/>
              <w:contextualSpacing/>
              <w:rPr>
                <w:rFonts w:eastAsia="Calibri"/>
              </w:rPr>
            </w:pPr>
            <w:r w:rsidRPr="00595339">
              <w:rPr>
                <w:rFonts w:eastAsia="Calibri"/>
              </w:rPr>
              <w:t xml:space="preserve">Издания СОУНБ, </w:t>
            </w:r>
            <w:proofErr w:type="spellStart"/>
            <w:r w:rsidRPr="00595339">
              <w:rPr>
                <w:rFonts w:eastAsia="Calibri"/>
              </w:rPr>
              <w:t>СОБДиМ</w:t>
            </w:r>
            <w:proofErr w:type="spellEnd"/>
            <w:r w:rsidRPr="00595339">
              <w:rPr>
                <w:rFonts w:eastAsia="Calibri"/>
              </w:rPr>
              <w:t>, СОСБС и СОМБ</w:t>
            </w:r>
          </w:p>
        </w:tc>
        <w:tc>
          <w:tcPr>
            <w:tcW w:w="318" w:type="dxa"/>
            <w:shd w:val="clear" w:color="auto" w:fill="auto"/>
            <w:textDirection w:val="btLr"/>
            <w:vAlign w:val="center"/>
          </w:tcPr>
          <w:p w:rsidR="00595339" w:rsidRPr="00595339" w:rsidRDefault="00595339" w:rsidP="00595339">
            <w:pPr>
              <w:ind w:left="113" w:right="113"/>
              <w:rPr>
                <w:rFonts w:eastAsia="Calibri"/>
              </w:rPr>
            </w:pPr>
            <w:r w:rsidRPr="00595339">
              <w:rPr>
                <w:rFonts w:eastAsia="Calibri"/>
              </w:rPr>
              <w:t>Издания вузовских библиотек</w:t>
            </w:r>
          </w:p>
        </w:tc>
        <w:tc>
          <w:tcPr>
            <w:tcW w:w="514" w:type="dxa"/>
            <w:shd w:val="clear" w:color="auto" w:fill="auto"/>
            <w:textDirection w:val="btLr"/>
            <w:vAlign w:val="center"/>
          </w:tcPr>
          <w:p w:rsidR="00595339" w:rsidRPr="00595339" w:rsidRDefault="00595339" w:rsidP="00595339">
            <w:pPr>
              <w:rPr>
                <w:rFonts w:eastAsia="Calibri"/>
              </w:rPr>
            </w:pPr>
            <w:r w:rsidRPr="00595339">
              <w:rPr>
                <w:rFonts w:eastAsia="Calibri"/>
              </w:rPr>
              <w:t xml:space="preserve"> Библиотека</w:t>
            </w:r>
          </w:p>
        </w:tc>
        <w:tc>
          <w:tcPr>
            <w:tcW w:w="514" w:type="dxa"/>
            <w:shd w:val="clear" w:color="auto" w:fill="auto"/>
            <w:textDirection w:val="btLr"/>
            <w:vAlign w:val="center"/>
          </w:tcPr>
          <w:p w:rsidR="00595339" w:rsidRPr="00595339" w:rsidRDefault="00595339" w:rsidP="00595339">
            <w:pPr>
              <w:rPr>
                <w:rFonts w:eastAsia="Calibri"/>
              </w:rPr>
            </w:pPr>
            <w:r w:rsidRPr="00595339">
              <w:rPr>
                <w:rFonts w:eastAsia="Calibri"/>
              </w:rPr>
              <w:t xml:space="preserve"> Библиотека в школе</w:t>
            </w:r>
          </w:p>
        </w:tc>
        <w:tc>
          <w:tcPr>
            <w:tcW w:w="506" w:type="dxa"/>
            <w:shd w:val="clear" w:color="auto" w:fill="auto"/>
            <w:textDirection w:val="btLr"/>
          </w:tcPr>
          <w:p w:rsidR="00595339" w:rsidRPr="00595339" w:rsidRDefault="00595339" w:rsidP="00595339">
            <w:pPr>
              <w:rPr>
                <w:rFonts w:eastAsia="Calibri"/>
              </w:rPr>
            </w:pPr>
            <w:r w:rsidRPr="00595339">
              <w:rPr>
                <w:rFonts w:eastAsia="Calibri"/>
              </w:rPr>
              <w:t xml:space="preserve"> </w:t>
            </w:r>
            <w:proofErr w:type="spellStart"/>
            <w:r w:rsidRPr="00595339">
              <w:rPr>
                <w:rFonts w:eastAsia="Calibri"/>
              </w:rPr>
              <w:t>Библиополе</w:t>
            </w:r>
            <w:proofErr w:type="spellEnd"/>
          </w:p>
        </w:tc>
        <w:tc>
          <w:tcPr>
            <w:tcW w:w="514" w:type="dxa"/>
            <w:shd w:val="clear" w:color="auto" w:fill="auto"/>
            <w:textDirection w:val="btLr"/>
            <w:vAlign w:val="center"/>
          </w:tcPr>
          <w:p w:rsidR="00595339" w:rsidRPr="00595339" w:rsidRDefault="00595339" w:rsidP="00595339">
            <w:pPr>
              <w:rPr>
                <w:rFonts w:eastAsia="Calibri"/>
              </w:rPr>
            </w:pPr>
            <w:r w:rsidRPr="00595339">
              <w:rPr>
                <w:rFonts w:eastAsia="Calibri"/>
              </w:rPr>
              <w:t xml:space="preserve"> Библиотечное дело</w:t>
            </w:r>
          </w:p>
        </w:tc>
        <w:tc>
          <w:tcPr>
            <w:tcW w:w="551" w:type="dxa"/>
            <w:shd w:val="clear" w:color="auto" w:fill="auto"/>
            <w:textDirection w:val="btLr"/>
            <w:vAlign w:val="center"/>
          </w:tcPr>
          <w:p w:rsidR="00595339" w:rsidRPr="00595339" w:rsidRDefault="00595339" w:rsidP="00595339">
            <w:pPr>
              <w:rPr>
                <w:rFonts w:eastAsia="Calibri"/>
              </w:rPr>
            </w:pPr>
            <w:r w:rsidRPr="00595339">
              <w:rPr>
                <w:rFonts w:eastAsia="Calibri"/>
              </w:rPr>
              <w:t xml:space="preserve"> </w:t>
            </w:r>
            <w:proofErr w:type="gramStart"/>
            <w:r w:rsidRPr="00595339">
              <w:rPr>
                <w:rFonts w:eastAsia="Calibri"/>
              </w:rPr>
              <w:t>Информационный  бюллетень</w:t>
            </w:r>
            <w:proofErr w:type="gramEnd"/>
            <w:r w:rsidRPr="00595339">
              <w:rPr>
                <w:rFonts w:eastAsia="Calibri"/>
              </w:rPr>
              <w:t xml:space="preserve"> </w:t>
            </w:r>
          </w:p>
          <w:p w:rsidR="00595339" w:rsidRPr="00595339" w:rsidRDefault="00595339" w:rsidP="00595339">
            <w:pPr>
              <w:rPr>
                <w:rFonts w:eastAsia="Calibri"/>
              </w:rPr>
            </w:pPr>
            <w:r w:rsidRPr="00595339">
              <w:rPr>
                <w:rFonts w:eastAsia="Calibri"/>
              </w:rPr>
              <w:t xml:space="preserve"> РБА</w:t>
            </w:r>
          </w:p>
        </w:tc>
        <w:tc>
          <w:tcPr>
            <w:tcW w:w="456" w:type="dxa"/>
            <w:shd w:val="clear" w:color="auto" w:fill="auto"/>
            <w:textDirection w:val="btLr"/>
          </w:tcPr>
          <w:p w:rsidR="00595339" w:rsidRPr="00595339" w:rsidRDefault="00595339" w:rsidP="00595339">
            <w:pPr>
              <w:ind w:left="113" w:right="113"/>
              <w:contextualSpacing/>
              <w:jc w:val="both"/>
              <w:rPr>
                <w:rFonts w:eastAsia="Calibri"/>
              </w:rPr>
            </w:pPr>
            <w:r w:rsidRPr="00595339">
              <w:rPr>
                <w:rFonts w:eastAsia="Calibri"/>
              </w:rPr>
              <w:t>Молодые в библиотечном деле</w:t>
            </w:r>
          </w:p>
        </w:tc>
        <w:tc>
          <w:tcPr>
            <w:tcW w:w="567" w:type="dxa"/>
            <w:shd w:val="clear" w:color="auto" w:fill="auto"/>
            <w:textDirection w:val="btLr"/>
          </w:tcPr>
          <w:p w:rsidR="00595339" w:rsidRPr="00595339" w:rsidRDefault="00595339" w:rsidP="00595339">
            <w:pPr>
              <w:ind w:left="113" w:right="113"/>
              <w:contextualSpacing/>
              <w:jc w:val="both"/>
              <w:rPr>
                <w:rFonts w:eastAsia="Calibri"/>
              </w:rPr>
            </w:pPr>
            <w:r w:rsidRPr="00595339">
              <w:rPr>
                <w:rFonts w:eastAsia="Calibri"/>
              </w:rPr>
              <w:t>Современная библиотека</w:t>
            </w:r>
          </w:p>
        </w:tc>
        <w:tc>
          <w:tcPr>
            <w:tcW w:w="709" w:type="dxa"/>
            <w:shd w:val="clear" w:color="auto" w:fill="auto"/>
            <w:textDirection w:val="btLr"/>
          </w:tcPr>
          <w:p w:rsidR="00595339" w:rsidRPr="00595339" w:rsidRDefault="00595339" w:rsidP="00595339">
            <w:pPr>
              <w:ind w:left="113" w:right="113"/>
              <w:contextualSpacing/>
              <w:jc w:val="both"/>
              <w:rPr>
                <w:rFonts w:eastAsia="Calibri"/>
              </w:rPr>
            </w:pPr>
            <w:r w:rsidRPr="00595339">
              <w:rPr>
                <w:rFonts w:eastAsia="Calibri"/>
              </w:rPr>
              <w:t>Читаем, учимся, играем</w:t>
            </w:r>
          </w:p>
        </w:tc>
        <w:tc>
          <w:tcPr>
            <w:tcW w:w="850" w:type="dxa"/>
            <w:shd w:val="clear" w:color="auto" w:fill="auto"/>
            <w:textDirection w:val="btLr"/>
          </w:tcPr>
          <w:p w:rsidR="00595339" w:rsidRPr="00595339" w:rsidRDefault="00595339" w:rsidP="00595339">
            <w:pPr>
              <w:ind w:left="113" w:right="113"/>
              <w:contextualSpacing/>
              <w:jc w:val="both"/>
              <w:rPr>
                <w:rFonts w:eastAsia="Calibri"/>
              </w:rPr>
            </w:pPr>
            <w:r w:rsidRPr="00595339">
              <w:rPr>
                <w:rFonts w:eastAsia="Calibri"/>
              </w:rPr>
              <w:t>Другое</w:t>
            </w:r>
          </w:p>
        </w:tc>
      </w:tr>
      <w:tr w:rsidR="00595339" w:rsidRPr="00595339" w:rsidTr="00B163D7">
        <w:trPr>
          <w:trHeight w:val="336"/>
        </w:trPr>
        <w:tc>
          <w:tcPr>
            <w:tcW w:w="1101"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МБУ «ЦБС»</w:t>
            </w:r>
          </w:p>
        </w:tc>
        <w:tc>
          <w:tcPr>
            <w:tcW w:w="1007" w:type="dxa"/>
            <w:shd w:val="clear" w:color="auto" w:fill="auto"/>
          </w:tcPr>
          <w:p w:rsidR="00595339" w:rsidRPr="00782889" w:rsidRDefault="00B163D7" w:rsidP="00782889">
            <w:pPr>
              <w:contextualSpacing/>
              <w:jc w:val="center"/>
              <w:rPr>
                <w:rFonts w:eastAsia="Calibri"/>
                <w:sz w:val="24"/>
              </w:rPr>
            </w:pPr>
            <w:r w:rsidRPr="00782889">
              <w:rPr>
                <w:rFonts w:eastAsia="Calibri"/>
                <w:sz w:val="24"/>
              </w:rPr>
              <w:t>2</w:t>
            </w:r>
          </w:p>
        </w:tc>
        <w:tc>
          <w:tcPr>
            <w:tcW w:w="439"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425"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1276" w:type="dxa"/>
            <w:shd w:val="clear" w:color="auto" w:fill="auto"/>
          </w:tcPr>
          <w:p w:rsidR="00595339" w:rsidRPr="00782889" w:rsidRDefault="00B163D7" w:rsidP="00782889">
            <w:pPr>
              <w:contextualSpacing/>
              <w:jc w:val="center"/>
              <w:rPr>
                <w:rFonts w:eastAsia="Calibri"/>
                <w:sz w:val="24"/>
              </w:rPr>
            </w:pPr>
            <w:r w:rsidRPr="00782889">
              <w:rPr>
                <w:rFonts w:eastAsia="Calibri"/>
                <w:sz w:val="24"/>
              </w:rPr>
              <w:t xml:space="preserve">2 </w:t>
            </w:r>
            <w:proofErr w:type="spellStart"/>
            <w:r w:rsidRPr="00782889">
              <w:rPr>
                <w:rFonts w:eastAsia="Calibri"/>
                <w:sz w:val="24"/>
              </w:rPr>
              <w:t>Тифло</w:t>
            </w:r>
            <w:proofErr w:type="spellEnd"/>
            <w:r w:rsidRPr="00782889">
              <w:rPr>
                <w:rFonts w:eastAsia="Calibri"/>
                <w:sz w:val="24"/>
              </w:rPr>
              <w:t xml:space="preserve"> - дайджест СОСБС</w:t>
            </w:r>
          </w:p>
        </w:tc>
        <w:tc>
          <w:tcPr>
            <w:tcW w:w="318"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514"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514"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506"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514"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551"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456"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567"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709"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c>
          <w:tcPr>
            <w:tcW w:w="850" w:type="dxa"/>
            <w:shd w:val="clear" w:color="auto" w:fill="auto"/>
          </w:tcPr>
          <w:p w:rsidR="00595339" w:rsidRPr="00782889" w:rsidRDefault="00F736D0" w:rsidP="00782889">
            <w:pPr>
              <w:contextualSpacing/>
              <w:jc w:val="center"/>
              <w:rPr>
                <w:rFonts w:eastAsia="Calibri"/>
                <w:sz w:val="24"/>
              </w:rPr>
            </w:pPr>
            <w:r w:rsidRPr="00782889">
              <w:rPr>
                <w:rFonts w:eastAsia="Calibri"/>
                <w:sz w:val="24"/>
              </w:rPr>
              <w:t>0</w:t>
            </w:r>
          </w:p>
        </w:tc>
      </w:tr>
    </w:tbl>
    <w:p w:rsidR="00595339" w:rsidRPr="00F736D0" w:rsidRDefault="00595339" w:rsidP="00907DC9">
      <w:pPr>
        <w:numPr>
          <w:ilvl w:val="2"/>
          <w:numId w:val="16"/>
        </w:numPr>
        <w:ind w:left="0" w:firstLine="0"/>
        <w:jc w:val="both"/>
        <w:rPr>
          <w:b/>
          <w:i/>
          <w:sz w:val="24"/>
          <w:szCs w:val="24"/>
        </w:rPr>
      </w:pPr>
      <w:r w:rsidRPr="00F736D0">
        <w:rPr>
          <w:b/>
          <w:i/>
          <w:sz w:val="24"/>
          <w:szCs w:val="24"/>
        </w:rPr>
        <w:t>Проведение исследований (анкетирование, мониторинги, пр.) по различным направлениям деятельности библиотеки (указать темы).</w:t>
      </w:r>
      <w:r w:rsidR="00DF2EDA">
        <w:rPr>
          <w:b/>
          <w:i/>
          <w:sz w:val="24"/>
          <w:szCs w:val="24"/>
        </w:rPr>
        <w:t xml:space="preserve"> – </w:t>
      </w:r>
      <w:r w:rsidR="00DF2EDA" w:rsidRPr="00DF2EDA">
        <w:rPr>
          <w:sz w:val="24"/>
          <w:szCs w:val="24"/>
        </w:rPr>
        <w:t>не проводилось</w:t>
      </w:r>
    </w:p>
    <w:p w:rsidR="00F736D0" w:rsidRPr="00595339" w:rsidRDefault="00F736D0" w:rsidP="00F736D0">
      <w:pPr>
        <w:jc w:val="both"/>
        <w:rPr>
          <w:sz w:val="24"/>
          <w:szCs w:val="24"/>
        </w:rPr>
      </w:pPr>
    </w:p>
    <w:p w:rsidR="00595339" w:rsidRPr="00F736D0" w:rsidRDefault="00595339" w:rsidP="00907DC9">
      <w:pPr>
        <w:numPr>
          <w:ilvl w:val="2"/>
          <w:numId w:val="16"/>
        </w:numPr>
        <w:ind w:left="0" w:firstLine="0"/>
        <w:jc w:val="both"/>
        <w:rPr>
          <w:b/>
          <w:i/>
          <w:sz w:val="24"/>
          <w:szCs w:val="24"/>
        </w:rPr>
      </w:pPr>
      <w:r w:rsidRPr="00F736D0">
        <w:rPr>
          <w:b/>
          <w:i/>
          <w:sz w:val="24"/>
          <w:szCs w:val="24"/>
        </w:rPr>
        <w:t>Профессиональные конкурсы. Результативность участия в конкурсах, количество работ, отмеченных наградами и призами (в конкурсах, рейтингах и т.д.).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090"/>
        <w:gridCol w:w="1785"/>
        <w:gridCol w:w="1877"/>
        <w:gridCol w:w="1701"/>
      </w:tblGrid>
      <w:tr w:rsidR="00595339" w:rsidRPr="00595339" w:rsidTr="00DF1B79">
        <w:tc>
          <w:tcPr>
            <w:tcW w:w="2122"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Название конкурса</w:t>
            </w:r>
          </w:p>
        </w:tc>
        <w:tc>
          <w:tcPr>
            <w:tcW w:w="2165"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Организаторы конкурса</w:t>
            </w:r>
          </w:p>
        </w:tc>
        <w:tc>
          <w:tcPr>
            <w:tcW w:w="1710"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ФИО участника</w:t>
            </w:r>
          </w:p>
        </w:tc>
        <w:tc>
          <w:tcPr>
            <w:tcW w:w="1818"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Название работы</w:t>
            </w:r>
          </w:p>
        </w:tc>
        <w:tc>
          <w:tcPr>
            <w:tcW w:w="1932"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Результат</w:t>
            </w:r>
          </w:p>
        </w:tc>
      </w:tr>
      <w:tr w:rsidR="00595339" w:rsidRPr="00595339" w:rsidTr="00DF1B79">
        <w:tc>
          <w:tcPr>
            <w:tcW w:w="2122" w:type="dxa"/>
            <w:shd w:val="clear" w:color="auto" w:fill="auto"/>
          </w:tcPr>
          <w:p w:rsidR="00595339" w:rsidRPr="003F6D77" w:rsidRDefault="00CB7F9A" w:rsidP="00595339">
            <w:pPr>
              <w:jc w:val="both"/>
              <w:rPr>
                <w:rFonts w:eastAsia="Calibri"/>
                <w:sz w:val="24"/>
                <w:szCs w:val="22"/>
              </w:rPr>
            </w:pPr>
            <w:r w:rsidRPr="003F6D77">
              <w:rPr>
                <w:rFonts w:eastAsia="Calibri"/>
                <w:sz w:val="24"/>
                <w:szCs w:val="22"/>
              </w:rPr>
              <w:t xml:space="preserve"> </w:t>
            </w:r>
            <w:r w:rsidR="00D84E18" w:rsidRPr="003F6D77">
              <w:rPr>
                <w:rFonts w:eastAsia="Calibri"/>
                <w:sz w:val="24"/>
                <w:szCs w:val="22"/>
              </w:rPr>
              <w:t xml:space="preserve">Всероссийский конкурс методических и творческих работ </w:t>
            </w:r>
            <w:r w:rsidRPr="003F6D77">
              <w:rPr>
                <w:rFonts w:eastAsia="Calibri"/>
                <w:sz w:val="24"/>
                <w:szCs w:val="22"/>
              </w:rPr>
              <w:t>«Родина. Патриотизм. Гражданственность. Толерантность»</w:t>
            </w:r>
          </w:p>
        </w:tc>
        <w:tc>
          <w:tcPr>
            <w:tcW w:w="2165" w:type="dxa"/>
            <w:shd w:val="clear" w:color="auto" w:fill="auto"/>
          </w:tcPr>
          <w:p w:rsidR="00595339" w:rsidRPr="003F6D77" w:rsidRDefault="00D84E18" w:rsidP="00D84E18">
            <w:pPr>
              <w:jc w:val="both"/>
              <w:rPr>
                <w:rFonts w:eastAsia="Calibri"/>
                <w:sz w:val="24"/>
                <w:szCs w:val="22"/>
              </w:rPr>
            </w:pPr>
            <w:r w:rsidRPr="00D84E18">
              <w:rPr>
                <w:rFonts w:eastAsia="Calibri"/>
                <w:sz w:val="24"/>
                <w:szCs w:val="22"/>
              </w:rPr>
              <w:t xml:space="preserve">Ижевский государственный технический университет имени М.Т. Калашникова, АНО «Восток-Запад» и </w:t>
            </w:r>
            <w:r w:rsidRPr="00D84E18">
              <w:rPr>
                <w:rFonts w:eastAsia="Calibri"/>
                <w:sz w:val="24"/>
                <w:szCs w:val="22"/>
              </w:rPr>
              <w:lastRenderedPageBreak/>
              <w:t>Историко-культурное молодёжное научное общество «Самобытная Вятка»</w:t>
            </w:r>
          </w:p>
        </w:tc>
        <w:tc>
          <w:tcPr>
            <w:tcW w:w="1710" w:type="dxa"/>
            <w:shd w:val="clear" w:color="auto" w:fill="auto"/>
          </w:tcPr>
          <w:p w:rsidR="00595339" w:rsidRPr="003F6D77" w:rsidRDefault="00CB7F9A" w:rsidP="00595339">
            <w:pPr>
              <w:jc w:val="both"/>
              <w:rPr>
                <w:rFonts w:eastAsia="Calibri"/>
                <w:sz w:val="24"/>
                <w:szCs w:val="22"/>
              </w:rPr>
            </w:pPr>
            <w:r w:rsidRPr="003F6D77">
              <w:rPr>
                <w:rFonts w:eastAsia="Calibri"/>
                <w:sz w:val="24"/>
                <w:szCs w:val="22"/>
              </w:rPr>
              <w:lastRenderedPageBreak/>
              <w:t xml:space="preserve">Полянская Наталья </w:t>
            </w:r>
            <w:proofErr w:type="spellStart"/>
            <w:r w:rsidRPr="003F6D77">
              <w:rPr>
                <w:rFonts w:eastAsia="Calibri"/>
                <w:sz w:val="24"/>
                <w:szCs w:val="22"/>
              </w:rPr>
              <w:t>Салиховна</w:t>
            </w:r>
            <w:proofErr w:type="spellEnd"/>
          </w:p>
        </w:tc>
        <w:tc>
          <w:tcPr>
            <w:tcW w:w="1818" w:type="dxa"/>
            <w:shd w:val="clear" w:color="auto" w:fill="auto"/>
          </w:tcPr>
          <w:p w:rsidR="00595339" w:rsidRPr="003F6D77" w:rsidRDefault="00BA0020" w:rsidP="00595339">
            <w:pPr>
              <w:jc w:val="both"/>
              <w:rPr>
                <w:rFonts w:eastAsia="Calibri"/>
                <w:sz w:val="24"/>
                <w:szCs w:val="22"/>
                <w:highlight w:val="yellow"/>
              </w:rPr>
            </w:pPr>
            <w:r w:rsidRPr="00BA0020">
              <w:rPr>
                <w:rFonts w:eastAsia="Calibri"/>
                <w:sz w:val="24"/>
                <w:szCs w:val="22"/>
              </w:rPr>
              <w:t xml:space="preserve">«Детство и Юность, опалённые войной. Труженики тыла и дети войны городского </w:t>
            </w:r>
            <w:r w:rsidRPr="00BA0020">
              <w:rPr>
                <w:rFonts w:eastAsia="Calibri"/>
                <w:sz w:val="24"/>
                <w:szCs w:val="22"/>
              </w:rPr>
              <w:lastRenderedPageBreak/>
              <w:t>округа Красноуральск»</w:t>
            </w:r>
          </w:p>
        </w:tc>
        <w:tc>
          <w:tcPr>
            <w:tcW w:w="1932" w:type="dxa"/>
            <w:shd w:val="clear" w:color="auto" w:fill="auto"/>
          </w:tcPr>
          <w:p w:rsidR="00595339" w:rsidRDefault="00CB7F9A" w:rsidP="00595339">
            <w:pPr>
              <w:jc w:val="both"/>
              <w:rPr>
                <w:rFonts w:eastAsia="Calibri"/>
                <w:sz w:val="24"/>
                <w:szCs w:val="22"/>
              </w:rPr>
            </w:pPr>
            <w:r w:rsidRPr="003F6D77">
              <w:rPr>
                <w:rFonts w:eastAsia="Calibri"/>
                <w:sz w:val="24"/>
                <w:szCs w:val="22"/>
              </w:rPr>
              <w:lastRenderedPageBreak/>
              <w:t>Диплом 1 степени</w:t>
            </w:r>
          </w:p>
          <w:p w:rsidR="003E6841" w:rsidRPr="003F6D77" w:rsidRDefault="003E6841" w:rsidP="00595339">
            <w:pPr>
              <w:jc w:val="both"/>
              <w:rPr>
                <w:rFonts w:eastAsia="Calibri"/>
                <w:sz w:val="24"/>
                <w:szCs w:val="22"/>
              </w:rPr>
            </w:pPr>
          </w:p>
        </w:tc>
      </w:tr>
      <w:tr w:rsidR="00CB7F9A" w:rsidRPr="00595339" w:rsidTr="00DF1B79">
        <w:tc>
          <w:tcPr>
            <w:tcW w:w="2122" w:type="dxa"/>
            <w:shd w:val="clear" w:color="auto" w:fill="auto"/>
          </w:tcPr>
          <w:p w:rsidR="00CB7F9A" w:rsidRPr="003F6D77" w:rsidRDefault="00CB7F9A" w:rsidP="00595339">
            <w:pPr>
              <w:jc w:val="both"/>
              <w:rPr>
                <w:rFonts w:eastAsia="Calibri"/>
                <w:sz w:val="24"/>
                <w:szCs w:val="22"/>
              </w:rPr>
            </w:pPr>
            <w:r w:rsidRPr="003F6D77">
              <w:rPr>
                <w:rFonts w:eastAsia="Calibri"/>
                <w:sz w:val="24"/>
                <w:szCs w:val="22"/>
              </w:rPr>
              <w:t xml:space="preserve"> </w:t>
            </w:r>
            <w:r w:rsidR="00D84E18" w:rsidRPr="003F6D77">
              <w:rPr>
                <w:rFonts w:eastAsia="Calibri"/>
                <w:sz w:val="24"/>
                <w:szCs w:val="22"/>
              </w:rPr>
              <w:t xml:space="preserve">Всероссийский конкурс методических и творческих работ </w:t>
            </w:r>
            <w:r w:rsidRPr="003F6D77">
              <w:rPr>
                <w:rFonts w:eastAsia="Calibri"/>
                <w:sz w:val="24"/>
                <w:szCs w:val="22"/>
              </w:rPr>
              <w:t>«Родина. Патриотизм. Гражданственность. Толерантность»</w:t>
            </w:r>
          </w:p>
        </w:tc>
        <w:tc>
          <w:tcPr>
            <w:tcW w:w="2165" w:type="dxa"/>
            <w:shd w:val="clear" w:color="auto" w:fill="auto"/>
          </w:tcPr>
          <w:p w:rsidR="00CB7F9A" w:rsidRPr="003F6D77" w:rsidRDefault="00D84E18" w:rsidP="00595339">
            <w:pPr>
              <w:jc w:val="both"/>
              <w:rPr>
                <w:rFonts w:eastAsia="Calibri"/>
                <w:sz w:val="24"/>
                <w:szCs w:val="22"/>
              </w:rPr>
            </w:pPr>
            <w:r w:rsidRPr="00D84E18">
              <w:rPr>
                <w:rFonts w:eastAsia="Calibri"/>
                <w:sz w:val="24"/>
                <w:szCs w:val="22"/>
              </w:rPr>
              <w:t>Ижевский государственный технический университет имени М.Т. Калашникова, АНО «Восток-Запад» и Историко-культурное молодёжное научное общество</w:t>
            </w:r>
            <w:r>
              <w:rPr>
                <w:rFonts w:eastAsia="Calibri"/>
                <w:sz w:val="24"/>
                <w:szCs w:val="22"/>
              </w:rPr>
              <w:t xml:space="preserve"> </w:t>
            </w:r>
            <w:r w:rsidRPr="00D84E18">
              <w:rPr>
                <w:rFonts w:eastAsia="Calibri"/>
                <w:sz w:val="24"/>
                <w:szCs w:val="22"/>
              </w:rPr>
              <w:t>«Самобытная Вятка»</w:t>
            </w:r>
          </w:p>
        </w:tc>
        <w:tc>
          <w:tcPr>
            <w:tcW w:w="1710" w:type="dxa"/>
            <w:shd w:val="clear" w:color="auto" w:fill="auto"/>
          </w:tcPr>
          <w:p w:rsidR="00CB7F9A" w:rsidRPr="003F6D77" w:rsidRDefault="00CB7F9A" w:rsidP="00595339">
            <w:pPr>
              <w:jc w:val="both"/>
              <w:rPr>
                <w:rFonts w:eastAsia="Calibri"/>
                <w:sz w:val="24"/>
                <w:szCs w:val="22"/>
              </w:rPr>
            </w:pPr>
            <w:r w:rsidRPr="003F6D77">
              <w:rPr>
                <w:rFonts w:eastAsia="Calibri"/>
                <w:sz w:val="24"/>
                <w:szCs w:val="22"/>
              </w:rPr>
              <w:t>Исупова Елена Олеговна</w:t>
            </w:r>
          </w:p>
        </w:tc>
        <w:tc>
          <w:tcPr>
            <w:tcW w:w="1818" w:type="dxa"/>
            <w:shd w:val="clear" w:color="auto" w:fill="auto"/>
          </w:tcPr>
          <w:p w:rsidR="00CB7F9A" w:rsidRPr="003F6D77" w:rsidRDefault="00D84E18" w:rsidP="00595339">
            <w:pPr>
              <w:jc w:val="both"/>
              <w:rPr>
                <w:rFonts w:eastAsia="Calibri"/>
                <w:sz w:val="24"/>
                <w:szCs w:val="22"/>
                <w:highlight w:val="yellow"/>
              </w:rPr>
            </w:pPr>
            <w:r w:rsidRPr="00D84E18">
              <w:rPr>
                <w:rFonts w:eastAsia="Calibri"/>
                <w:sz w:val="24"/>
                <w:szCs w:val="22"/>
              </w:rPr>
              <w:t>«Игры разных народов»</w:t>
            </w:r>
          </w:p>
        </w:tc>
        <w:tc>
          <w:tcPr>
            <w:tcW w:w="1932" w:type="dxa"/>
            <w:shd w:val="clear" w:color="auto" w:fill="auto"/>
          </w:tcPr>
          <w:p w:rsidR="00CB7F9A" w:rsidRPr="003F6D77" w:rsidRDefault="00CB7F9A" w:rsidP="00595339">
            <w:pPr>
              <w:jc w:val="both"/>
              <w:rPr>
                <w:rFonts w:eastAsia="Calibri"/>
                <w:sz w:val="24"/>
                <w:szCs w:val="22"/>
              </w:rPr>
            </w:pPr>
            <w:r w:rsidRPr="003F6D77">
              <w:rPr>
                <w:rFonts w:eastAsia="Calibri"/>
                <w:sz w:val="24"/>
                <w:szCs w:val="22"/>
              </w:rPr>
              <w:t>Диплом 3 степени</w:t>
            </w:r>
          </w:p>
        </w:tc>
      </w:tr>
      <w:tr w:rsidR="00CB7F9A" w:rsidRPr="00595339" w:rsidTr="00DF1B79">
        <w:tc>
          <w:tcPr>
            <w:tcW w:w="2122" w:type="dxa"/>
            <w:shd w:val="clear" w:color="auto" w:fill="auto"/>
          </w:tcPr>
          <w:p w:rsidR="00CB7F9A" w:rsidRPr="003F6D77" w:rsidRDefault="00DF1B79" w:rsidP="00595339">
            <w:pPr>
              <w:jc w:val="both"/>
              <w:rPr>
                <w:rFonts w:eastAsia="Calibri"/>
                <w:sz w:val="24"/>
                <w:szCs w:val="22"/>
              </w:rPr>
            </w:pPr>
            <w:r w:rsidRPr="003F6D77">
              <w:rPr>
                <w:rFonts w:eastAsia="Calibri"/>
                <w:sz w:val="24"/>
                <w:szCs w:val="22"/>
              </w:rPr>
              <w:t>«Неизвестный Урал»</w:t>
            </w:r>
          </w:p>
        </w:tc>
        <w:tc>
          <w:tcPr>
            <w:tcW w:w="2165" w:type="dxa"/>
            <w:shd w:val="clear" w:color="auto" w:fill="auto"/>
          </w:tcPr>
          <w:p w:rsidR="00CB7F9A" w:rsidRPr="003F6D77" w:rsidRDefault="00DF1B79" w:rsidP="00595339">
            <w:pPr>
              <w:jc w:val="both"/>
              <w:rPr>
                <w:rFonts w:eastAsia="Calibri"/>
                <w:sz w:val="24"/>
                <w:szCs w:val="22"/>
              </w:rPr>
            </w:pPr>
            <w:r w:rsidRPr="003F6D77">
              <w:rPr>
                <w:rFonts w:eastAsia="Calibri"/>
                <w:sz w:val="24"/>
                <w:szCs w:val="22"/>
              </w:rPr>
              <w:t>Областной конкурс</w:t>
            </w:r>
          </w:p>
          <w:p w:rsidR="003F6D77" w:rsidRPr="003F6D77" w:rsidRDefault="003F6D77" w:rsidP="003F6D77">
            <w:pPr>
              <w:jc w:val="both"/>
              <w:rPr>
                <w:rFonts w:eastAsia="Calibri"/>
                <w:sz w:val="24"/>
                <w:szCs w:val="22"/>
              </w:rPr>
            </w:pPr>
            <w:r w:rsidRPr="003F6D77">
              <w:rPr>
                <w:rFonts w:eastAsia="Calibri"/>
                <w:sz w:val="24"/>
                <w:szCs w:val="22"/>
              </w:rPr>
              <w:t xml:space="preserve">ГАУК СО </w:t>
            </w:r>
          </w:p>
          <w:p w:rsidR="003F6D77" w:rsidRPr="003F6D77" w:rsidRDefault="003F6D77" w:rsidP="003F6D77">
            <w:pPr>
              <w:jc w:val="both"/>
              <w:rPr>
                <w:rFonts w:eastAsia="Calibri"/>
                <w:sz w:val="24"/>
                <w:szCs w:val="22"/>
              </w:rPr>
            </w:pPr>
            <w:r w:rsidRPr="003F6D77">
              <w:rPr>
                <w:rFonts w:eastAsia="Calibri"/>
                <w:sz w:val="24"/>
                <w:szCs w:val="22"/>
              </w:rPr>
              <w:t>«СОУНБ им. В.</w:t>
            </w:r>
          </w:p>
          <w:p w:rsidR="003F6D77" w:rsidRPr="003F6D77" w:rsidRDefault="003F6D77" w:rsidP="003F6D77">
            <w:pPr>
              <w:jc w:val="both"/>
              <w:rPr>
                <w:rFonts w:eastAsia="Calibri"/>
                <w:sz w:val="24"/>
                <w:szCs w:val="22"/>
              </w:rPr>
            </w:pPr>
            <w:r w:rsidRPr="003F6D77">
              <w:rPr>
                <w:rFonts w:eastAsia="Calibri"/>
                <w:sz w:val="24"/>
                <w:szCs w:val="22"/>
              </w:rPr>
              <w:t>Г. Белинского»</w:t>
            </w:r>
          </w:p>
        </w:tc>
        <w:tc>
          <w:tcPr>
            <w:tcW w:w="1710" w:type="dxa"/>
            <w:shd w:val="clear" w:color="auto" w:fill="auto"/>
          </w:tcPr>
          <w:p w:rsidR="00CB7F9A" w:rsidRPr="003F6D77" w:rsidRDefault="00DF1B79" w:rsidP="00595339">
            <w:pPr>
              <w:jc w:val="both"/>
              <w:rPr>
                <w:rFonts w:eastAsia="Calibri"/>
                <w:sz w:val="24"/>
                <w:szCs w:val="22"/>
              </w:rPr>
            </w:pPr>
            <w:r w:rsidRPr="003F6D77">
              <w:rPr>
                <w:rFonts w:eastAsia="Calibri"/>
                <w:sz w:val="24"/>
                <w:szCs w:val="22"/>
              </w:rPr>
              <w:t xml:space="preserve">Полянская Наталья </w:t>
            </w:r>
            <w:proofErr w:type="spellStart"/>
            <w:r w:rsidRPr="003F6D77">
              <w:rPr>
                <w:rFonts w:eastAsia="Calibri"/>
                <w:sz w:val="24"/>
                <w:szCs w:val="22"/>
              </w:rPr>
              <w:t>Салиховна</w:t>
            </w:r>
            <w:proofErr w:type="spellEnd"/>
          </w:p>
        </w:tc>
        <w:tc>
          <w:tcPr>
            <w:tcW w:w="1818" w:type="dxa"/>
            <w:shd w:val="clear" w:color="auto" w:fill="auto"/>
          </w:tcPr>
          <w:p w:rsidR="00CB7F9A" w:rsidRPr="003F6D77" w:rsidRDefault="00DF1B79" w:rsidP="00595339">
            <w:pPr>
              <w:jc w:val="both"/>
              <w:rPr>
                <w:rFonts w:eastAsia="Calibri"/>
                <w:sz w:val="24"/>
                <w:szCs w:val="22"/>
              </w:rPr>
            </w:pPr>
            <w:r w:rsidRPr="003F6D77">
              <w:rPr>
                <w:rFonts w:eastAsia="Calibri"/>
                <w:sz w:val="24"/>
                <w:szCs w:val="22"/>
              </w:rPr>
              <w:t xml:space="preserve">проект «Бабушкин </w:t>
            </w:r>
            <w:proofErr w:type="spellStart"/>
            <w:r w:rsidRPr="003F6D77">
              <w:rPr>
                <w:rFonts w:eastAsia="Calibri"/>
                <w:sz w:val="24"/>
                <w:szCs w:val="22"/>
              </w:rPr>
              <w:t>Тринарх</w:t>
            </w:r>
            <w:proofErr w:type="spellEnd"/>
            <w:r w:rsidRPr="003F6D77">
              <w:rPr>
                <w:rFonts w:eastAsia="Calibri"/>
                <w:sz w:val="24"/>
                <w:szCs w:val="22"/>
              </w:rPr>
              <w:t xml:space="preserve"> </w:t>
            </w:r>
            <w:proofErr w:type="spellStart"/>
            <w:r w:rsidRPr="003F6D77">
              <w:rPr>
                <w:rFonts w:eastAsia="Calibri"/>
                <w:sz w:val="24"/>
                <w:szCs w:val="22"/>
              </w:rPr>
              <w:t>Винарьевич</w:t>
            </w:r>
            <w:proofErr w:type="spellEnd"/>
            <w:r w:rsidRPr="003F6D77">
              <w:rPr>
                <w:rFonts w:eastAsia="Calibri"/>
                <w:sz w:val="24"/>
                <w:szCs w:val="22"/>
              </w:rPr>
              <w:t xml:space="preserve"> – ветеран ВОВ»</w:t>
            </w:r>
          </w:p>
        </w:tc>
        <w:tc>
          <w:tcPr>
            <w:tcW w:w="1932" w:type="dxa"/>
            <w:shd w:val="clear" w:color="auto" w:fill="auto"/>
          </w:tcPr>
          <w:p w:rsidR="00CB7F9A" w:rsidRPr="003F6D77" w:rsidRDefault="00DF1B79" w:rsidP="00595339">
            <w:pPr>
              <w:jc w:val="both"/>
              <w:rPr>
                <w:rFonts w:eastAsia="Calibri"/>
                <w:sz w:val="24"/>
                <w:szCs w:val="22"/>
              </w:rPr>
            </w:pPr>
            <w:r w:rsidRPr="003F6D77">
              <w:rPr>
                <w:rFonts w:eastAsia="Calibri"/>
                <w:sz w:val="24"/>
                <w:szCs w:val="22"/>
              </w:rPr>
              <w:t>Диплом за участие</w:t>
            </w:r>
          </w:p>
        </w:tc>
      </w:tr>
      <w:tr w:rsidR="00DF1B79" w:rsidRPr="00595339" w:rsidTr="00DF1B79">
        <w:tc>
          <w:tcPr>
            <w:tcW w:w="2122" w:type="dxa"/>
            <w:shd w:val="clear" w:color="auto" w:fill="auto"/>
          </w:tcPr>
          <w:p w:rsidR="00DF1B79" w:rsidRPr="003F6D77" w:rsidRDefault="00DF1B79" w:rsidP="00DF1B79">
            <w:pPr>
              <w:jc w:val="both"/>
              <w:rPr>
                <w:rFonts w:eastAsia="Calibri"/>
                <w:sz w:val="24"/>
                <w:szCs w:val="22"/>
              </w:rPr>
            </w:pPr>
            <w:r w:rsidRPr="003F6D77">
              <w:rPr>
                <w:rFonts w:eastAsia="Calibri"/>
                <w:sz w:val="24"/>
                <w:szCs w:val="22"/>
              </w:rPr>
              <w:t>«Неизвестный Урал»</w:t>
            </w:r>
          </w:p>
        </w:tc>
        <w:tc>
          <w:tcPr>
            <w:tcW w:w="2165" w:type="dxa"/>
            <w:shd w:val="clear" w:color="auto" w:fill="auto"/>
          </w:tcPr>
          <w:p w:rsidR="00DF1B79" w:rsidRPr="003F6D77" w:rsidRDefault="00DF1B79" w:rsidP="00DF1B79">
            <w:pPr>
              <w:jc w:val="both"/>
              <w:rPr>
                <w:rFonts w:eastAsia="Calibri"/>
                <w:sz w:val="24"/>
                <w:szCs w:val="22"/>
              </w:rPr>
            </w:pPr>
            <w:r w:rsidRPr="003F6D77">
              <w:rPr>
                <w:rFonts w:eastAsia="Calibri"/>
                <w:sz w:val="24"/>
                <w:szCs w:val="22"/>
              </w:rPr>
              <w:t>Областной конкурс</w:t>
            </w:r>
          </w:p>
          <w:p w:rsidR="003F6D77" w:rsidRPr="003F6D77" w:rsidRDefault="003F6D77" w:rsidP="003F6D77">
            <w:pPr>
              <w:jc w:val="both"/>
              <w:rPr>
                <w:rFonts w:eastAsia="Calibri"/>
                <w:sz w:val="24"/>
                <w:szCs w:val="22"/>
              </w:rPr>
            </w:pPr>
            <w:r w:rsidRPr="003F6D77">
              <w:rPr>
                <w:rFonts w:eastAsia="Calibri"/>
                <w:sz w:val="24"/>
                <w:szCs w:val="22"/>
              </w:rPr>
              <w:t xml:space="preserve">ГАУК СО </w:t>
            </w:r>
          </w:p>
          <w:p w:rsidR="003F6D77" w:rsidRPr="003F6D77" w:rsidRDefault="003F6D77" w:rsidP="003F6D77">
            <w:pPr>
              <w:jc w:val="both"/>
              <w:rPr>
                <w:rFonts w:eastAsia="Calibri"/>
                <w:sz w:val="24"/>
                <w:szCs w:val="22"/>
              </w:rPr>
            </w:pPr>
            <w:r w:rsidRPr="003F6D77">
              <w:rPr>
                <w:rFonts w:eastAsia="Calibri"/>
                <w:sz w:val="24"/>
                <w:szCs w:val="22"/>
              </w:rPr>
              <w:t>«СОУНБ им. В.</w:t>
            </w:r>
          </w:p>
          <w:p w:rsidR="003F6D77" w:rsidRPr="003F6D77" w:rsidRDefault="003F6D77" w:rsidP="003F6D77">
            <w:pPr>
              <w:jc w:val="both"/>
              <w:rPr>
                <w:rFonts w:eastAsia="Calibri"/>
                <w:sz w:val="24"/>
                <w:szCs w:val="22"/>
              </w:rPr>
            </w:pPr>
            <w:r w:rsidRPr="003F6D77">
              <w:rPr>
                <w:rFonts w:eastAsia="Calibri"/>
                <w:sz w:val="24"/>
                <w:szCs w:val="22"/>
              </w:rPr>
              <w:t>Г. Белинского»</w:t>
            </w:r>
          </w:p>
        </w:tc>
        <w:tc>
          <w:tcPr>
            <w:tcW w:w="1710" w:type="dxa"/>
            <w:shd w:val="clear" w:color="auto" w:fill="auto"/>
          </w:tcPr>
          <w:p w:rsidR="00DF1B79" w:rsidRPr="003F6D77" w:rsidRDefault="00DF1B79" w:rsidP="00DF1B79">
            <w:pPr>
              <w:jc w:val="both"/>
              <w:rPr>
                <w:rFonts w:eastAsia="Calibri"/>
                <w:sz w:val="24"/>
                <w:szCs w:val="22"/>
              </w:rPr>
            </w:pPr>
            <w:r w:rsidRPr="003F6D77">
              <w:rPr>
                <w:rFonts w:eastAsia="Calibri"/>
                <w:sz w:val="24"/>
                <w:szCs w:val="22"/>
              </w:rPr>
              <w:t>Вагина Снежана Александровна</w:t>
            </w:r>
          </w:p>
        </w:tc>
        <w:tc>
          <w:tcPr>
            <w:tcW w:w="1818" w:type="dxa"/>
            <w:shd w:val="clear" w:color="auto" w:fill="auto"/>
          </w:tcPr>
          <w:p w:rsidR="00DF1B79" w:rsidRPr="003F6D77" w:rsidRDefault="00DF1B79" w:rsidP="00DF1B79">
            <w:pPr>
              <w:jc w:val="both"/>
              <w:rPr>
                <w:rFonts w:eastAsia="Calibri"/>
                <w:sz w:val="24"/>
                <w:szCs w:val="22"/>
              </w:rPr>
            </w:pPr>
            <w:r w:rsidRPr="003F6D77">
              <w:rPr>
                <w:rFonts w:eastAsia="Calibri"/>
                <w:sz w:val="24"/>
                <w:szCs w:val="22"/>
              </w:rPr>
              <w:t>проект «Семья ветеранов»</w:t>
            </w:r>
          </w:p>
        </w:tc>
        <w:tc>
          <w:tcPr>
            <w:tcW w:w="1932" w:type="dxa"/>
            <w:shd w:val="clear" w:color="auto" w:fill="auto"/>
          </w:tcPr>
          <w:p w:rsidR="00DF1B79" w:rsidRPr="003F6D77" w:rsidRDefault="00DF1B79" w:rsidP="00DF1B79">
            <w:pPr>
              <w:jc w:val="both"/>
              <w:rPr>
                <w:rFonts w:eastAsia="Calibri"/>
                <w:sz w:val="24"/>
                <w:szCs w:val="22"/>
              </w:rPr>
            </w:pPr>
            <w:r w:rsidRPr="003F6D77">
              <w:rPr>
                <w:rFonts w:eastAsia="Calibri"/>
                <w:sz w:val="24"/>
                <w:szCs w:val="22"/>
              </w:rPr>
              <w:t>Диплом за участие</w:t>
            </w:r>
          </w:p>
        </w:tc>
      </w:tr>
      <w:tr w:rsidR="00DF1B79" w:rsidRPr="00595339" w:rsidTr="00DF1B79">
        <w:tc>
          <w:tcPr>
            <w:tcW w:w="2122" w:type="dxa"/>
            <w:shd w:val="clear" w:color="auto" w:fill="auto"/>
          </w:tcPr>
          <w:p w:rsidR="00DF1B79" w:rsidRPr="003F6D77" w:rsidRDefault="005714C3" w:rsidP="00DF1B79">
            <w:pPr>
              <w:jc w:val="both"/>
              <w:rPr>
                <w:rFonts w:eastAsia="Calibri"/>
                <w:sz w:val="24"/>
                <w:szCs w:val="22"/>
              </w:rPr>
            </w:pPr>
            <w:r w:rsidRPr="003F6D77">
              <w:rPr>
                <w:rFonts w:eastAsia="Calibri"/>
                <w:sz w:val="24"/>
                <w:szCs w:val="22"/>
              </w:rPr>
              <w:t>«Я – доброволец!»</w:t>
            </w:r>
          </w:p>
        </w:tc>
        <w:tc>
          <w:tcPr>
            <w:tcW w:w="2165" w:type="dxa"/>
            <w:shd w:val="clear" w:color="auto" w:fill="auto"/>
          </w:tcPr>
          <w:p w:rsidR="00DF1B79" w:rsidRPr="003F6D77" w:rsidRDefault="005714C3" w:rsidP="00DF1B79">
            <w:pPr>
              <w:jc w:val="both"/>
              <w:rPr>
                <w:rFonts w:eastAsia="Calibri"/>
                <w:sz w:val="24"/>
                <w:szCs w:val="22"/>
              </w:rPr>
            </w:pPr>
            <w:r w:rsidRPr="003F6D77">
              <w:rPr>
                <w:rFonts w:eastAsia="Calibri"/>
                <w:sz w:val="24"/>
                <w:szCs w:val="22"/>
              </w:rPr>
              <w:t>МКУ «Управление культуры и молодёжной политики городского округа Красноуральск», МБУ Центр по работе с м</w:t>
            </w:r>
            <w:r w:rsidR="003F6D77" w:rsidRPr="003F6D77">
              <w:rPr>
                <w:rFonts w:eastAsia="Calibri"/>
                <w:sz w:val="24"/>
                <w:szCs w:val="22"/>
              </w:rPr>
              <w:t>олодёжью «Молодёжная галактика» (городской конкурс)</w:t>
            </w:r>
          </w:p>
        </w:tc>
        <w:tc>
          <w:tcPr>
            <w:tcW w:w="1710" w:type="dxa"/>
            <w:shd w:val="clear" w:color="auto" w:fill="auto"/>
          </w:tcPr>
          <w:p w:rsidR="00DF1B79" w:rsidRPr="003F6D77" w:rsidRDefault="00DF1B79" w:rsidP="00DF1B79">
            <w:pPr>
              <w:jc w:val="both"/>
              <w:rPr>
                <w:rFonts w:eastAsia="Calibri"/>
                <w:sz w:val="24"/>
                <w:szCs w:val="22"/>
              </w:rPr>
            </w:pPr>
            <w:r w:rsidRPr="003F6D77">
              <w:rPr>
                <w:rFonts w:eastAsia="Calibri"/>
                <w:sz w:val="24"/>
                <w:szCs w:val="22"/>
              </w:rPr>
              <w:t>МБУ «ЦБС»</w:t>
            </w:r>
          </w:p>
        </w:tc>
        <w:tc>
          <w:tcPr>
            <w:tcW w:w="1818" w:type="dxa"/>
            <w:shd w:val="clear" w:color="auto" w:fill="auto"/>
          </w:tcPr>
          <w:p w:rsidR="00DF1B79" w:rsidRPr="003F6D77" w:rsidRDefault="00DF2EDA" w:rsidP="00DF1B79">
            <w:pPr>
              <w:jc w:val="both"/>
              <w:rPr>
                <w:rFonts w:eastAsia="Calibri"/>
                <w:sz w:val="24"/>
                <w:szCs w:val="22"/>
              </w:rPr>
            </w:pPr>
            <w:r w:rsidRPr="003F6D77">
              <w:rPr>
                <w:rFonts w:eastAsia="Calibri"/>
                <w:sz w:val="24"/>
                <w:szCs w:val="22"/>
              </w:rPr>
              <w:t>«Доброволец года – 2020», в номинации учреждения культуры.</w:t>
            </w:r>
          </w:p>
        </w:tc>
        <w:tc>
          <w:tcPr>
            <w:tcW w:w="1932" w:type="dxa"/>
            <w:shd w:val="clear" w:color="auto" w:fill="auto"/>
          </w:tcPr>
          <w:p w:rsidR="00DF1B79" w:rsidRPr="003F6D77" w:rsidRDefault="005714C3" w:rsidP="00DF1B79">
            <w:pPr>
              <w:jc w:val="both"/>
              <w:rPr>
                <w:rFonts w:eastAsia="Calibri"/>
                <w:sz w:val="24"/>
                <w:szCs w:val="22"/>
              </w:rPr>
            </w:pPr>
            <w:r w:rsidRPr="003F6D77">
              <w:rPr>
                <w:rFonts w:eastAsia="Calibri"/>
                <w:sz w:val="24"/>
                <w:szCs w:val="22"/>
              </w:rPr>
              <w:t xml:space="preserve">Грамота </w:t>
            </w:r>
            <w:r w:rsidR="00DF1B79" w:rsidRPr="003F6D77">
              <w:rPr>
                <w:rFonts w:eastAsia="Calibri"/>
                <w:sz w:val="24"/>
                <w:szCs w:val="22"/>
              </w:rPr>
              <w:t>победителя</w:t>
            </w:r>
          </w:p>
        </w:tc>
      </w:tr>
    </w:tbl>
    <w:p w:rsidR="003F6D77" w:rsidRDefault="003F6D77" w:rsidP="00886F4E">
      <w:pPr>
        <w:ind w:firstLine="708"/>
        <w:contextualSpacing/>
        <w:jc w:val="both"/>
        <w:rPr>
          <w:sz w:val="24"/>
          <w:szCs w:val="24"/>
        </w:rPr>
      </w:pPr>
      <w:r w:rsidRPr="003F6D77">
        <w:rPr>
          <w:sz w:val="24"/>
          <w:szCs w:val="24"/>
        </w:rPr>
        <w:t>Главным достижением коллектива МБУ «ЦБС» в 2020 году стало награждение ведущего библиотекаря</w:t>
      </w:r>
      <w:r w:rsidR="002100E5">
        <w:rPr>
          <w:sz w:val="24"/>
          <w:szCs w:val="24"/>
        </w:rPr>
        <w:t xml:space="preserve"> </w:t>
      </w:r>
      <w:r w:rsidRPr="003F6D77">
        <w:rPr>
          <w:sz w:val="24"/>
          <w:szCs w:val="24"/>
        </w:rPr>
        <w:t xml:space="preserve">Центральной городской библиотеки им. П. П. Бажова </w:t>
      </w:r>
      <w:proofErr w:type="spellStart"/>
      <w:r w:rsidR="00782889" w:rsidRPr="00782889">
        <w:rPr>
          <w:sz w:val="24"/>
          <w:szCs w:val="24"/>
        </w:rPr>
        <w:t>Копарулиной</w:t>
      </w:r>
      <w:proofErr w:type="spellEnd"/>
      <w:r w:rsidR="00782889" w:rsidRPr="00782889">
        <w:rPr>
          <w:sz w:val="24"/>
          <w:szCs w:val="24"/>
        </w:rPr>
        <w:t xml:space="preserve"> Людмилы Степановны </w:t>
      </w:r>
      <w:r w:rsidRPr="003F6D77">
        <w:rPr>
          <w:sz w:val="24"/>
          <w:szCs w:val="24"/>
        </w:rPr>
        <w:t>Благодарственным письмом Министерства культуры Свердловской области за многолетний плодотворный труд, значимый личный вклад в развитии библиотечного обслуживания населения на территории Свердловской области (г. Екатеринбург, 2020 год).</w:t>
      </w:r>
    </w:p>
    <w:p w:rsidR="000D59C6" w:rsidRDefault="000D59C6" w:rsidP="00886F4E">
      <w:pPr>
        <w:ind w:firstLine="708"/>
        <w:contextualSpacing/>
        <w:jc w:val="both"/>
        <w:rPr>
          <w:sz w:val="24"/>
          <w:szCs w:val="24"/>
        </w:rPr>
      </w:pPr>
    </w:p>
    <w:p w:rsidR="000D59C6" w:rsidRDefault="000D59C6" w:rsidP="00886F4E">
      <w:pPr>
        <w:ind w:firstLine="708"/>
        <w:contextualSpacing/>
        <w:jc w:val="both"/>
        <w:rPr>
          <w:sz w:val="24"/>
          <w:szCs w:val="24"/>
        </w:rPr>
      </w:pPr>
    </w:p>
    <w:p w:rsidR="000D59C6" w:rsidRDefault="000D59C6" w:rsidP="00886F4E">
      <w:pPr>
        <w:ind w:firstLine="708"/>
        <w:contextualSpacing/>
        <w:jc w:val="both"/>
        <w:rPr>
          <w:sz w:val="24"/>
          <w:szCs w:val="24"/>
        </w:rPr>
      </w:pPr>
    </w:p>
    <w:p w:rsidR="000D59C6" w:rsidRDefault="000D59C6" w:rsidP="00886F4E">
      <w:pPr>
        <w:ind w:firstLine="708"/>
        <w:contextualSpacing/>
        <w:jc w:val="both"/>
        <w:rPr>
          <w:sz w:val="24"/>
          <w:szCs w:val="24"/>
        </w:rPr>
      </w:pPr>
    </w:p>
    <w:p w:rsidR="000D59C6" w:rsidRDefault="000D59C6" w:rsidP="00886F4E">
      <w:pPr>
        <w:ind w:firstLine="708"/>
        <w:contextualSpacing/>
        <w:jc w:val="both"/>
        <w:rPr>
          <w:sz w:val="24"/>
          <w:szCs w:val="24"/>
        </w:rPr>
      </w:pPr>
    </w:p>
    <w:p w:rsidR="000D59C6" w:rsidRDefault="000D59C6" w:rsidP="00886F4E">
      <w:pPr>
        <w:ind w:firstLine="708"/>
        <w:contextualSpacing/>
        <w:jc w:val="both"/>
        <w:rPr>
          <w:sz w:val="24"/>
          <w:szCs w:val="24"/>
        </w:rPr>
      </w:pPr>
    </w:p>
    <w:p w:rsidR="003F6D77" w:rsidRPr="003F6D77" w:rsidRDefault="003F6D77" w:rsidP="003F6D77">
      <w:pPr>
        <w:contextualSpacing/>
        <w:jc w:val="both"/>
        <w:rPr>
          <w:sz w:val="24"/>
          <w:szCs w:val="24"/>
        </w:rPr>
      </w:pPr>
    </w:p>
    <w:p w:rsidR="00595339" w:rsidRDefault="00595339" w:rsidP="00907DC9">
      <w:pPr>
        <w:numPr>
          <w:ilvl w:val="2"/>
          <w:numId w:val="16"/>
        </w:numPr>
        <w:ind w:left="0" w:firstLine="0"/>
        <w:contextualSpacing/>
        <w:jc w:val="both"/>
        <w:rPr>
          <w:b/>
          <w:i/>
          <w:sz w:val="24"/>
          <w:szCs w:val="24"/>
        </w:rPr>
      </w:pPr>
      <w:r w:rsidRPr="00F736D0">
        <w:rPr>
          <w:b/>
          <w:i/>
          <w:sz w:val="24"/>
          <w:szCs w:val="24"/>
        </w:rPr>
        <w:t xml:space="preserve">Количество заявок, поданных на гранты (научные и целевые).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509"/>
        <w:gridCol w:w="1947"/>
        <w:gridCol w:w="1681"/>
        <w:gridCol w:w="1356"/>
        <w:gridCol w:w="1518"/>
      </w:tblGrid>
      <w:tr w:rsidR="001D26DC" w:rsidRPr="00595339" w:rsidTr="000D59C6">
        <w:tc>
          <w:tcPr>
            <w:tcW w:w="1736" w:type="dxa"/>
            <w:shd w:val="clear" w:color="auto" w:fill="auto"/>
          </w:tcPr>
          <w:p w:rsidR="00595339" w:rsidRPr="00595339" w:rsidRDefault="00595339" w:rsidP="00595339">
            <w:pPr>
              <w:contextualSpacing/>
              <w:jc w:val="both"/>
              <w:rPr>
                <w:rFonts w:eastAsia="Calibri"/>
                <w:sz w:val="24"/>
                <w:szCs w:val="24"/>
              </w:rPr>
            </w:pPr>
            <w:proofErr w:type="spellStart"/>
            <w:r w:rsidRPr="00595339">
              <w:rPr>
                <w:rFonts w:eastAsia="Calibri"/>
                <w:sz w:val="24"/>
                <w:szCs w:val="24"/>
              </w:rPr>
              <w:t>Грантодатель</w:t>
            </w:r>
            <w:proofErr w:type="spellEnd"/>
          </w:p>
        </w:tc>
        <w:tc>
          <w:tcPr>
            <w:tcW w:w="1509"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Авторы</w:t>
            </w:r>
          </w:p>
          <w:p w:rsidR="00595339" w:rsidRPr="00595339" w:rsidRDefault="00595339" w:rsidP="00595339">
            <w:pPr>
              <w:contextualSpacing/>
              <w:jc w:val="both"/>
              <w:rPr>
                <w:rFonts w:ascii="Calibri" w:eastAsia="Calibri" w:hAnsi="Calibri"/>
                <w:sz w:val="22"/>
                <w:szCs w:val="22"/>
              </w:rPr>
            </w:pPr>
            <w:r w:rsidRPr="00595339">
              <w:rPr>
                <w:rFonts w:eastAsia="Calibri"/>
                <w:sz w:val="24"/>
                <w:szCs w:val="24"/>
              </w:rPr>
              <w:t>проекта</w:t>
            </w:r>
          </w:p>
        </w:tc>
        <w:tc>
          <w:tcPr>
            <w:tcW w:w="1947"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Название проекта</w:t>
            </w:r>
          </w:p>
        </w:tc>
        <w:tc>
          <w:tcPr>
            <w:tcW w:w="1681"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Краткая аннотация</w:t>
            </w:r>
          </w:p>
        </w:tc>
        <w:tc>
          <w:tcPr>
            <w:tcW w:w="1356"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Сумма гранта</w:t>
            </w:r>
          </w:p>
        </w:tc>
        <w:tc>
          <w:tcPr>
            <w:tcW w:w="1518" w:type="dxa"/>
            <w:shd w:val="clear" w:color="auto" w:fill="auto"/>
          </w:tcPr>
          <w:p w:rsidR="00595339" w:rsidRPr="00595339" w:rsidRDefault="00595339" w:rsidP="00595339">
            <w:pPr>
              <w:contextualSpacing/>
              <w:jc w:val="center"/>
              <w:rPr>
                <w:rFonts w:eastAsia="Calibri"/>
                <w:sz w:val="24"/>
                <w:szCs w:val="24"/>
              </w:rPr>
            </w:pPr>
            <w:r w:rsidRPr="00595339">
              <w:rPr>
                <w:rFonts w:eastAsia="Calibri"/>
                <w:sz w:val="24"/>
                <w:szCs w:val="24"/>
              </w:rPr>
              <w:t>Получен/ не получен</w:t>
            </w:r>
          </w:p>
        </w:tc>
      </w:tr>
      <w:tr w:rsidR="001D26DC" w:rsidRPr="00595339" w:rsidTr="000D59C6">
        <w:tc>
          <w:tcPr>
            <w:tcW w:w="1736" w:type="dxa"/>
            <w:shd w:val="clear" w:color="auto" w:fill="auto"/>
          </w:tcPr>
          <w:p w:rsidR="00595339" w:rsidRPr="001D26DC" w:rsidRDefault="00662A8E" w:rsidP="00595339">
            <w:pPr>
              <w:contextualSpacing/>
              <w:jc w:val="both"/>
              <w:rPr>
                <w:rFonts w:eastAsia="Calibri"/>
                <w:sz w:val="24"/>
                <w:szCs w:val="24"/>
              </w:rPr>
            </w:pPr>
            <w:r w:rsidRPr="001D26DC">
              <w:rPr>
                <w:rFonts w:eastAsia="Calibri"/>
                <w:sz w:val="24"/>
                <w:szCs w:val="24"/>
              </w:rPr>
              <w:t>Министерство культуры СО</w:t>
            </w:r>
          </w:p>
        </w:tc>
        <w:tc>
          <w:tcPr>
            <w:tcW w:w="1509" w:type="dxa"/>
            <w:shd w:val="clear" w:color="auto" w:fill="auto"/>
          </w:tcPr>
          <w:p w:rsidR="00595339" w:rsidRPr="001D26DC" w:rsidRDefault="00CB7F9A" w:rsidP="00595339">
            <w:pPr>
              <w:contextualSpacing/>
              <w:jc w:val="both"/>
              <w:rPr>
                <w:rFonts w:eastAsia="Calibri"/>
                <w:sz w:val="24"/>
                <w:szCs w:val="24"/>
              </w:rPr>
            </w:pPr>
            <w:r w:rsidRPr="001D26DC">
              <w:rPr>
                <w:rFonts w:eastAsia="Calibri"/>
                <w:sz w:val="24"/>
                <w:szCs w:val="24"/>
              </w:rPr>
              <w:t>Библиотека – филиал №3</w:t>
            </w:r>
          </w:p>
        </w:tc>
        <w:tc>
          <w:tcPr>
            <w:tcW w:w="1947" w:type="dxa"/>
            <w:shd w:val="clear" w:color="auto" w:fill="auto"/>
          </w:tcPr>
          <w:p w:rsidR="001D26DC" w:rsidRPr="00CB7F9A" w:rsidRDefault="00CC0746" w:rsidP="001D26DC">
            <w:pPr>
              <w:contextualSpacing/>
              <w:jc w:val="both"/>
              <w:rPr>
                <w:rFonts w:eastAsia="Calibri"/>
                <w:sz w:val="24"/>
                <w:szCs w:val="24"/>
              </w:rPr>
            </w:pPr>
            <w:r>
              <w:rPr>
                <w:rFonts w:eastAsia="Calibri"/>
                <w:sz w:val="24"/>
                <w:szCs w:val="24"/>
              </w:rPr>
              <w:t xml:space="preserve">Предоставление государственной поддержки в форме гранта </w:t>
            </w:r>
            <w:proofErr w:type="gramStart"/>
            <w:r w:rsidR="001D26DC">
              <w:rPr>
                <w:rFonts w:eastAsia="Calibri"/>
                <w:sz w:val="24"/>
                <w:szCs w:val="24"/>
              </w:rPr>
              <w:t>на  конкурсной</w:t>
            </w:r>
            <w:proofErr w:type="gramEnd"/>
            <w:r w:rsidR="001D26DC">
              <w:rPr>
                <w:rFonts w:eastAsia="Calibri"/>
                <w:sz w:val="24"/>
                <w:szCs w:val="24"/>
              </w:rPr>
              <w:t xml:space="preserve"> основе муниципальным общедоступным библиотекам </w:t>
            </w:r>
          </w:p>
          <w:p w:rsidR="00595339" w:rsidRPr="00CB7F9A" w:rsidRDefault="00595339" w:rsidP="00662A8E">
            <w:pPr>
              <w:contextualSpacing/>
              <w:jc w:val="both"/>
              <w:rPr>
                <w:rFonts w:eastAsia="Calibri"/>
                <w:sz w:val="24"/>
                <w:szCs w:val="24"/>
                <w:highlight w:val="yellow"/>
              </w:rPr>
            </w:pPr>
          </w:p>
        </w:tc>
        <w:tc>
          <w:tcPr>
            <w:tcW w:w="1681" w:type="dxa"/>
            <w:shd w:val="clear" w:color="auto" w:fill="auto"/>
          </w:tcPr>
          <w:p w:rsidR="00595339" w:rsidRPr="00CB7F9A" w:rsidRDefault="001D26DC" w:rsidP="001D26DC">
            <w:pPr>
              <w:contextualSpacing/>
              <w:jc w:val="both"/>
              <w:rPr>
                <w:rFonts w:eastAsia="Calibri"/>
                <w:sz w:val="24"/>
                <w:szCs w:val="24"/>
                <w:highlight w:val="yellow"/>
              </w:rPr>
            </w:pPr>
            <w:r>
              <w:rPr>
                <w:rFonts w:ascii="Liberation Serif" w:eastAsia="Calibri" w:hAnsi="Liberation Serif" w:cs="Liberation Serif"/>
                <w:sz w:val="24"/>
                <w:szCs w:val="24"/>
                <w:lang w:eastAsia="en-US"/>
              </w:rPr>
              <w:t xml:space="preserve">Для </w:t>
            </w:r>
            <w:r w:rsidR="00783BD9" w:rsidRPr="00783BD9">
              <w:rPr>
                <w:rFonts w:ascii="Liberation Serif" w:eastAsia="Calibri" w:hAnsi="Liberation Serif" w:cs="Liberation Serif"/>
                <w:sz w:val="24"/>
                <w:szCs w:val="24"/>
                <w:lang w:eastAsia="en-US"/>
              </w:rPr>
              <w:t>повышения доступности и качества услуг, оказываемых населению</w:t>
            </w:r>
            <w:r w:rsidR="00783BD9">
              <w:rPr>
                <w:rFonts w:ascii="Liberation Serif" w:eastAsia="Calibri" w:hAnsi="Liberation Serif" w:cs="Liberation Serif"/>
                <w:sz w:val="24"/>
                <w:szCs w:val="24"/>
                <w:lang w:eastAsia="en-US"/>
              </w:rPr>
              <w:t xml:space="preserve">; </w:t>
            </w:r>
            <w:r w:rsidR="00783BD9" w:rsidRPr="00783BD9">
              <w:rPr>
                <w:rFonts w:ascii="Liberation Serif" w:eastAsia="Calibri" w:hAnsi="Liberation Serif" w:cs="Liberation Serif"/>
                <w:sz w:val="24"/>
                <w:szCs w:val="24"/>
                <w:lang w:eastAsia="en-US"/>
              </w:rPr>
              <w:t>для модернизации и укрепления материально-технической базы</w:t>
            </w:r>
            <w:r>
              <w:rPr>
                <w:rFonts w:ascii="Liberation Serif" w:eastAsia="Calibri" w:hAnsi="Liberation Serif" w:cs="Liberation Serif"/>
                <w:sz w:val="24"/>
                <w:szCs w:val="24"/>
                <w:lang w:eastAsia="en-US"/>
              </w:rPr>
              <w:t>.</w:t>
            </w:r>
            <w:r w:rsidR="00783BD9" w:rsidRPr="00783BD9">
              <w:rPr>
                <w:rFonts w:ascii="Liberation Serif" w:eastAsia="Calibri" w:hAnsi="Liberation Serif" w:cs="Liberation Serif"/>
                <w:sz w:val="24"/>
                <w:szCs w:val="24"/>
                <w:lang w:eastAsia="en-US"/>
              </w:rPr>
              <w:t xml:space="preserve"> </w:t>
            </w:r>
          </w:p>
        </w:tc>
        <w:tc>
          <w:tcPr>
            <w:tcW w:w="1356" w:type="dxa"/>
            <w:shd w:val="clear" w:color="auto" w:fill="auto"/>
          </w:tcPr>
          <w:p w:rsidR="00595339" w:rsidRPr="001D26DC" w:rsidRDefault="00CB7F9A" w:rsidP="00595339">
            <w:pPr>
              <w:contextualSpacing/>
              <w:jc w:val="both"/>
              <w:rPr>
                <w:rFonts w:eastAsia="Calibri"/>
                <w:sz w:val="24"/>
                <w:szCs w:val="24"/>
              </w:rPr>
            </w:pPr>
            <w:r w:rsidRPr="001D26DC">
              <w:rPr>
                <w:rFonts w:eastAsia="Calibri"/>
                <w:sz w:val="24"/>
                <w:szCs w:val="24"/>
              </w:rPr>
              <w:t>3000000</w:t>
            </w:r>
          </w:p>
        </w:tc>
        <w:tc>
          <w:tcPr>
            <w:tcW w:w="1518" w:type="dxa"/>
            <w:shd w:val="clear" w:color="auto" w:fill="auto"/>
          </w:tcPr>
          <w:p w:rsidR="00595339" w:rsidRPr="001D26DC" w:rsidRDefault="00CB7F9A" w:rsidP="00595339">
            <w:pPr>
              <w:contextualSpacing/>
              <w:jc w:val="both"/>
              <w:rPr>
                <w:rFonts w:eastAsia="Calibri"/>
                <w:sz w:val="24"/>
                <w:szCs w:val="24"/>
              </w:rPr>
            </w:pPr>
            <w:r w:rsidRPr="001D26DC">
              <w:rPr>
                <w:rFonts w:eastAsia="Calibri"/>
                <w:sz w:val="24"/>
                <w:szCs w:val="24"/>
              </w:rPr>
              <w:t>Не получен</w:t>
            </w:r>
          </w:p>
        </w:tc>
      </w:tr>
    </w:tbl>
    <w:p w:rsidR="00595339" w:rsidRDefault="00595339" w:rsidP="00907DC9">
      <w:pPr>
        <w:numPr>
          <w:ilvl w:val="2"/>
          <w:numId w:val="16"/>
        </w:numPr>
        <w:ind w:left="0" w:firstLine="0"/>
        <w:contextualSpacing/>
        <w:jc w:val="both"/>
        <w:rPr>
          <w:b/>
          <w:i/>
          <w:sz w:val="24"/>
          <w:szCs w:val="24"/>
        </w:rPr>
      </w:pPr>
      <w:r w:rsidRPr="00F736D0">
        <w:rPr>
          <w:b/>
          <w:i/>
          <w:sz w:val="24"/>
          <w:szCs w:val="24"/>
        </w:rPr>
        <w:t>Повышение квалификации методистов ЦБС (где, по каким направлениям).</w:t>
      </w:r>
    </w:p>
    <w:p w:rsidR="00F736D0" w:rsidRDefault="00782889" w:rsidP="001D26DC">
      <w:pPr>
        <w:pStyle w:val="ab"/>
        <w:numPr>
          <w:ilvl w:val="0"/>
          <w:numId w:val="51"/>
        </w:numPr>
        <w:contextualSpacing/>
        <w:jc w:val="both"/>
      </w:pPr>
      <w:r>
        <w:t>г</w:t>
      </w:r>
      <w:r w:rsidR="001D26DC">
        <w:t>лавный методист в 2020 году прошла</w:t>
      </w:r>
      <w:r w:rsidR="001D26DC" w:rsidRPr="001D26DC">
        <w:t xml:space="preserve"> переподготовку на базе высшего образования в Челябинском государственном институте культуры (в Нижний Тагил) по специальности: «</w:t>
      </w:r>
      <w:proofErr w:type="spellStart"/>
      <w:r w:rsidR="001D26DC" w:rsidRPr="001D26DC">
        <w:t>Библиотечно</w:t>
      </w:r>
      <w:proofErr w:type="spellEnd"/>
      <w:r w:rsidR="001D26DC" w:rsidRPr="001D26DC">
        <w:t xml:space="preserve"> – информационная деятельность (б</w:t>
      </w:r>
      <w:r w:rsidR="001D26DC">
        <w:t>иблиотекарь/библиограф/педагог);</w:t>
      </w:r>
    </w:p>
    <w:p w:rsidR="001D26DC" w:rsidRDefault="001D26DC" w:rsidP="00B66324">
      <w:pPr>
        <w:pStyle w:val="ab"/>
        <w:numPr>
          <w:ilvl w:val="0"/>
          <w:numId w:val="51"/>
        </w:numPr>
        <w:contextualSpacing/>
        <w:jc w:val="both"/>
      </w:pPr>
      <w:r w:rsidRPr="001D26DC">
        <w:t xml:space="preserve">информационный </w:t>
      </w:r>
      <w:proofErr w:type="spellStart"/>
      <w:r w:rsidRPr="001D26DC">
        <w:t>вебинар</w:t>
      </w:r>
      <w:proofErr w:type="spellEnd"/>
      <w:r w:rsidRPr="001D26DC">
        <w:t xml:space="preserve"> «Модельные библиотеки: взлёты и падения, уроки и вдохновение»</w:t>
      </w:r>
      <w:r w:rsidR="00B66324">
        <w:t xml:space="preserve"> -</w:t>
      </w:r>
      <w:r w:rsidR="00B66324" w:rsidRPr="00B66324">
        <w:t>18.11.2020</w:t>
      </w:r>
      <w:r w:rsidR="00B66324">
        <w:t xml:space="preserve"> областная универсальная научная библиотека имени В.Г. Белинского;</w:t>
      </w:r>
    </w:p>
    <w:p w:rsidR="00B66324" w:rsidRDefault="00782889" w:rsidP="00B66324">
      <w:pPr>
        <w:pStyle w:val="ab"/>
        <w:numPr>
          <w:ilvl w:val="0"/>
          <w:numId w:val="51"/>
        </w:numPr>
        <w:contextualSpacing/>
        <w:jc w:val="both"/>
      </w:pPr>
      <w:r>
        <w:t>ц</w:t>
      </w:r>
      <w:r w:rsidR="00B66324">
        <w:t xml:space="preserve">икл методических </w:t>
      </w:r>
      <w:proofErr w:type="spellStart"/>
      <w:r w:rsidR="00B66324">
        <w:t>вебинаров</w:t>
      </w:r>
      <w:proofErr w:type="spellEnd"/>
      <w:r w:rsidR="00B66324">
        <w:t xml:space="preserve"> в удалённом доступе «Актуальные вопросы библиотечной педагогики» (терминологический аспект педагогической деятельности библиотек; методы </w:t>
      </w:r>
      <w:proofErr w:type="spellStart"/>
      <w:r w:rsidR="00B66324">
        <w:t>библиотечно</w:t>
      </w:r>
      <w:proofErr w:type="spellEnd"/>
      <w:r w:rsidR="00B66324">
        <w:t xml:space="preserve"> – педагогической деятельности; дифференциация просветительских и образовательных программ) - </w:t>
      </w:r>
      <w:proofErr w:type="gramStart"/>
      <w:r w:rsidR="00B66324">
        <w:t>30.11.-</w:t>
      </w:r>
      <w:proofErr w:type="gramEnd"/>
      <w:r w:rsidR="00B66324">
        <w:t xml:space="preserve"> 03.12.2020 Президентская библиотека имени Б.Н. Ельцина;</w:t>
      </w:r>
    </w:p>
    <w:p w:rsidR="00B66324" w:rsidRPr="001D26DC" w:rsidRDefault="00782889" w:rsidP="00B66324">
      <w:pPr>
        <w:pStyle w:val="ab"/>
        <w:numPr>
          <w:ilvl w:val="0"/>
          <w:numId w:val="51"/>
        </w:numPr>
        <w:contextualSpacing/>
        <w:jc w:val="both"/>
      </w:pPr>
      <w:r>
        <w:t>у</w:t>
      </w:r>
      <w:r w:rsidR="00B66324">
        <w:t>чёба по охране труда и пожарной безопасности (квалификационные удостоверения) –НЧОУ ДПО «</w:t>
      </w:r>
      <w:proofErr w:type="spellStart"/>
      <w:r w:rsidR="00B66324">
        <w:t>Учебно</w:t>
      </w:r>
      <w:proofErr w:type="spellEnd"/>
      <w:r w:rsidR="00B66324">
        <w:t xml:space="preserve"> – методический центр профсоюзов Свердловской области»</w:t>
      </w:r>
    </w:p>
    <w:p w:rsidR="00595339" w:rsidRPr="00F736D0" w:rsidRDefault="00595339" w:rsidP="00907DC9">
      <w:pPr>
        <w:numPr>
          <w:ilvl w:val="1"/>
          <w:numId w:val="16"/>
        </w:numPr>
        <w:ind w:left="0" w:firstLine="0"/>
        <w:contextualSpacing/>
        <w:jc w:val="both"/>
        <w:rPr>
          <w:b/>
          <w:i/>
          <w:sz w:val="24"/>
          <w:szCs w:val="24"/>
        </w:rPr>
      </w:pPr>
      <w:r w:rsidRPr="00F736D0">
        <w:rPr>
          <w:b/>
          <w:i/>
          <w:sz w:val="24"/>
          <w:szCs w:val="24"/>
        </w:rPr>
        <w:t>Краткие выводы по разделу. Приоритеты развития научной и методической деятельности.</w:t>
      </w:r>
    </w:p>
    <w:p w:rsidR="006F49C5" w:rsidRDefault="003F6D77" w:rsidP="00782889">
      <w:pPr>
        <w:ind w:firstLine="360"/>
        <w:contextualSpacing/>
        <w:jc w:val="both"/>
        <w:rPr>
          <w:sz w:val="24"/>
          <w:szCs w:val="24"/>
        </w:rPr>
      </w:pPr>
      <w:r w:rsidRPr="003F6D77">
        <w:rPr>
          <w:sz w:val="24"/>
          <w:szCs w:val="24"/>
        </w:rPr>
        <w:t xml:space="preserve">Основным направлением работы </w:t>
      </w:r>
      <w:r w:rsidR="00582F26">
        <w:rPr>
          <w:sz w:val="24"/>
          <w:szCs w:val="24"/>
        </w:rPr>
        <w:t>методиста в</w:t>
      </w:r>
      <w:r w:rsidRPr="003F6D77">
        <w:rPr>
          <w:sz w:val="24"/>
          <w:szCs w:val="24"/>
        </w:rPr>
        <w:t xml:space="preserve"> </w:t>
      </w:r>
      <w:r w:rsidR="00582F26">
        <w:rPr>
          <w:sz w:val="24"/>
          <w:szCs w:val="24"/>
        </w:rPr>
        <w:t>МБУ «</w:t>
      </w:r>
      <w:r w:rsidRPr="003F6D77">
        <w:rPr>
          <w:sz w:val="24"/>
          <w:szCs w:val="24"/>
        </w:rPr>
        <w:t>ЦБ</w:t>
      </w:r>
      <w:r w:rsidR="00582F26">
        <w:rPr>
          <w:sz w:val="24"/>
          <w:szCs w:val="24"/>
        </w:rPr>
        <w:t xml:space="preserve">С» в 2020 году </w:t>
      </w:r>
      <w:r w:rsidR="00582F26" w:rsidRPr="00582F26">
        <w:rPr>
          <w:sz w:val="24"/>
          <w:szCs w:val="24"/>
        </w:rPr>
        <w:t>было оказание консультативной, практической и метод</w:t>
      </w:r>
      <w:r w:rsidR="00582F26">
        <w:rPr>
          <w:sz w:val="24"/>
          <w:szCs w:val="24"/>
        </w:rPr>
        <w:t xml:space="preserve">ической помощи библиотекарям. В </w:t>
      </w:r>
      <w:r w:rsidR="00582F26" w:rsidRPr="00582F26">
        <w:rPr>
          <w:sz w:val="24"/>
          <w:szCs w:val="24"/>
        </w:rPr>
        <w:t>течение года постоянно анализировалась деятельность библиотек по отдельным направлениям</w:t>
      </w:r>
      <w:r w:rsidR="00582F26">
        <w:rPr>
          <w:sz w:val="24"/>
          <w:szCs w:val="24"/>
        </w:rPr>
        <w:t xml:space="preserve"> </w:t>
      </w:r>
      <w:r w:rsidR="00582F26" w:rsidRPr="00582F26">
        <w:rPr>
          <w:sz w:val="24"/>
          <w:szCs w:val="24"/>
        </w:rPr>
        <w:t>работы, по выполнению муниципального задания,</w:t>
      </w:r>
      <w:r w:rsidR="00582F26">
        <w:rPr>
          <w:sz w:val="24"/>
          <w:szCs w:val="24"/>
        </w:rPr>
        <w:t xml:space="preserve"> различных программ и проектов, </w:t>
      </w:r>
      <w:r w:rsidR="00582F26" w:rsidRPr="00582F26">
        <w:rPr>
          <w:sz w:val="24"/>
          <w:szCs w:val="24"/>
        </w:rPr>
        <w:t>еже</w:t>
      </w:r>
      <w:r w:rsidR="00582F26">
        <w:rPr>
          <w:sz w:val="24"/>
          <w:szCs w:val="24"/>
        </w:rPr>
        <w:t>месячно</w:t>
      </w:r>
      <w:r w:rsidR="00582F26" w:rsidRPr="00582F26">
        <w:rPr>
          <w:sz w:val="24"/>
          <w:szCs w:val="24"/>
        </w:rPr>
        <w:t xml:space="preserve"> анализировались основные цифровые</w:t>
      </w:r>
      <w:r w:rsidR="00582F26">
        <w:rPr>
          <w:sz w:val="24"/>
          <w:szCs w:val="24"/>
        </w:rPr>
        <w:t xml:space="preserve"> показатели библиотек. </w:t>
      </w:r>
      <w:r w:rsidR="00CA6C01">
        <w:rPr>
          <w:sz w:val="24"/>
          <w:szCs w:val="24"/>
        </w:rPr>
        <w:t xml:space="preserve">Методист также занимается плановой и аналитической деятельностью, в том числе формирование и ведение муниципального задания. </w:t>
      </w:r>
      <w:r w:rsidR="00582F26" w:rsidRPr="00582F26">
        <w:rPr>
          <w:sz w:val="24"/>
          <w:szCs w:val="24"/>
        </w:rPr>
        <w:t xml:space="preserve">Радует участие </w:t>
      </w:r>
      <w:r w:rsidR="00582F26">
        <w:rPr>
          <w:sz w:val="24"/>
          <w:szCs w:val="24"/>
        </w:rPr>
        <w:t xml:space="preserve">сотрудников в </w:t>
      </w:r>
      <w:r w:rsidR="00582F26" w:rsidRPr="00582F26">
        <w:rPr>
          <w:sz w:val="24"/>
          <w:szCs w:val="24"/>
        </w:rPr>
        <w:t>областных семинарах</w:t>
      </w:r>
      <w:r w:rsidR="00582F26">
        <w:rPr>
          <w:sz w:val="24"/>
          <w:szCs w:val="24"/>
        </w:rPr>
        <w:t xml:space="preserve">, </w:t>
      </w:r>
      <w:proofErr w:type="spellStart"/>
      <w:r w:rsidR="00582F26">
        <w:rPr>
          <w:sz w:val="24"/>
          <w:szCs w:val="24"/>
        </w:rPr>
        <w:t>вебинарах</w:t>
      </w:r>
      <w:proofErr w:type="spellEnd"/>
      <w:r w:rsidR="00582F26">
        <w:rPr>
          <w:sz w:val="24"/>
          <w:szCs w:val="24"/>
        </w:rPr>
        <w:t>. В 2020</w:t>
      </w:r>
      <w:r w:rsidR="00582F26" w:rsidRPr="00582F26">
        <w:rPr>
          <w:sz w:val="24"/>
          <w:szCs w:val="24"/>
        </w:rPr>
        <w:t xml:space="preserve"> году в мероприятиях</w:t>
      </w:r>
      <w:r w:rsidR="00582F26">
        <w:rPr>
          <w:sz w:val="24"/>
          <w:szCs w:val="24"/>
        </w:rPr>
        <w:t xml:space="preserve"> системы повышения квалификации </w:t>
      </w:r>
      <w:r w:rsidR="00582F26" w:rsidRPr="00582F26">
        <w:rPr>
          <w:sz w:val="24"/>
          <w:szCs w:val="24"/>
        </w:rPr>
        <w:t xml:space="preserve">приняли участие </w:t>
      </w:r>
      <w:r w:rsidR="00826879" w:rsidRPr="00826879">
        <w:rPr>
          <w:sz w:val="24"/>
          <w:szCs w:val="24"/>
        </w:rPr>
        <w:t>17</w:t>
      </w:r>
      <w:r w:rsidR="00582F26" w:rsidRPr="00826879">
        <w:rPr>
          <w:sz w:val="24"/>
          <w:szCs w:val="24"/>
        </w:rPr>
        <w:t xml:space="preserve"> человек.</w:t>
      </w:r>
      <w:r w:rsidR="00582F26">
        <w:rPr>
          <w:sz w:val="24"/>
          <w:szCs w:val="24"/>
        </w:rPr>
        <w:t xml:space="preserve"> </w:t>
      </w:r>
      <w:r w:rsidR="00826879" w:rsidRPr="00826879">
        <w:rPr>
          <w:sz w:val="24"/>
          <w:szCs w:val="24"/>
        </w:rPr>
        <w:t>В 2020 году 2 со</w:t>
      </w:r>
      <w:r w:rsidR="00CA6C01">
        <w:rPr>
          <w:sz w:val="24"/>
          <w:szCs w:val="24"/>
        </w:rPr>
        <w:t xml:space="preserve">трудника прошли переподготовку: </w:t>
      </w:r>
      <w:r w:rsidR="00826879" w:rsidRPr="00826879">
        <w:rPr>
          <w:sz w:val="24"/>
          <w:szCs w:val="24"/>
        </w:rPr>
        <w:t>на базе высшего образования в Челябинском государственном институте культуры (Нижний Тагил) по специальности: «</w:t>
      </w:r>
      <w:proofErr w:type="spellStart"/>
      <w:r w:rsidR="00826879" w:rsidRPr="00826879">
        <w:rPr>
          <w:sz w:val="24"/>
          <w:szCs w:val="24"/>
        </w:rPr>
        <w:t>Библиотечно</w:t>
      </w:r>
      <w:proofErr w:type="spellEnd"/>
      <w:r w:rsidR="00826879" w:rsidRPr="00826879">
        <w:rPr>
          <w:sz w:val="24"/>
          <w:szCs w:val="24"/>
        </w:rPr>
        <w:t xml:space="preserve"> – информационная деятельность (библиотекарь/библиограф/педагог) - количество аудиторных часов – 252 (заочное);</w:t>
      </w:r>
      <w:r w:rsidR="00826879">
        <w:rPr>
          <w:sz w:val="24"/>
          <w:szCs w:val="24"/>
        </w:rPr>
        <w:t xml:space="preserve"> </w:t>
      </w:r>
      <w:r w:rsidR="00826879" w:rsidRPr="00826879">
        <w:rPr>
          <w:sz w:val="24"/>
          <w:szCs w:val="24"/>
        </w:rPr>
        <w:t>на базе средне – специального образования ООО «</w:t>
      </w:r>
      <w:proofErr w:type="spellStart"/>
      <w:r w:rsidR="00826879" w:rsidRPr="00826879">
        <w:rPr>
          <w:sz w:val="24"/>
          <w:szCs w:val="24"/>
        </w:rPr>
        <w:t>ИНфоурок</w:t>
      </w:r>
      <w:proofErr w:type="spellEnd"/>
      <w:r w:rsidR="00826879" w:rsidRPr="00826879">
        <w:rPr>
          <w:sz w:val="24"/>
          <w:szCs w:val="24"/>
        </w:rPr>
        <w:t>» по программе «Организация деятельности библиотекаря в профессиональном образовании» (диплом о профессиональной переподготовке от 27.05.2020г.г. Смоленск) – количество  часов - 600 (дистанционное).</w:t>
      </w:r>
      <w:r w:rsidR="00CA6C01">
        <w:rPr>
          <w:sz w:val="24"/>
          <w:szCs w:val="24"/>
        </w:rPr>
        <w:t xml:space="preserve"> </w:t>
      </w:r>
      <w:r w:rsidR="00CA6C01" w:rsidRPr="00CA6C01">
        <w:rPr>
          <w:sz w:val="24"/>
          <w:szCs w:val="24"/>
        </w:rPr>
        <w:t>4 сотрудника</w:t>
      </w:r>
      <w:r w:rsidR="00582F26" w:rsidRPr="00582F26">
        <w:rPr>
          <w:sz w:val="24"/>
          <w:szCs w:val="24"/>
        </w:rPr>
        <w:t xml:space="preserve"> повысили </w:t>
      </w:r>
      <w:r w:rsidR="00582F26">
        <w:rPr>
          <w:sz w:val="24"/>
          <w:szCs w:val="24"/>
        </w:rPr>
        <w:t xml:space="preserve">свою квалификационную категорию, </w:t>
      </w:r>
      <w:r w:rsidR="00582F26" w:rsidRPr="00CA6C01">
        <w:rPr>
          <w:sz w:val="24"/>
          <w:szCs w:val="24"/>
        </w:rPr>
        <w:t>3</w:t>
      </w:r>
      <w:r w:rsidR="00582F26">
        <w:rPr>
          <w:sz w:val="24"/>
          <w:szCs w:val="24"/>
        </w:rPr>
        <w:t xml:space="preserve"> подтвердили имеющуюся. Это говорит о большом </w:t>
      </w:r>
      <w:r w:rsidR="00582F26" w:rsidRPr="00582F26">
        <w:rPr>
          <w:sz w:val="24"/>
          <w:szCs w:val="24"/>
        </w:rPr>
        <w:t xml:space="preserve">стремлении библиотечных сотрудников </w:t>
      </w:r>
      <w:r w:rsidR="00582F26" w:rsidRPr="00582F26">
        <w:rPr>
          <w:sz w:val="24"/>
          <w:szCs w:val="24"/>
        </w:rPr>
        <w:lastRenderedPageBreak/>
        <w:t>повысить свой профессиональный уровень.</w:t>
      </w:r>
      <w:r w:rsidR="00582F26">
        <w:rPr>
          <w:sz w:val="24"/>
          <w:szCs w:val="24"/>
        </w:rPr>
        <w:t xml:space="preserve"> </w:t>
      </w:r>
      <w:r w:rsidR="00B74C5E">
        <w:rPr>
          <w:sz w:val="24"/>
          <w:szCs w:val="24"/>
        </w:rPr>
        <w:t>Специалисты ЦБС принимают участие в профессиональных конкурсах.</w:t>
      </w:r>
      <w:r w:rsidR="00886F4E">
        <w:rPr>
          <w:sz w:val="24"/>
          <w:szCs w:val="24"/>
        </w:rPr>
        <w:t xml:space="preserve"> </w:t>
      </w:r>
      <w:r w:rsidR="00B74C5E">
        <w:rPr>
          <w:sz w:val="24"/>
          <w:szCs w:val="24"/>
        </w:rPr>
        <w:t>Методическая помощь постоянно требует систематического совершенствования. В этом направлении и будем работать в 2021 году.</w:t>
      </w:r>
    </w:p>
    <w:p w:rsidR="003D2D18" w:rsidRPr="00595339" w:rsidRDefault="003D2D18" w:rsidP="00582F26">
      <w:pPr>
        <w:ind w:firstLine="360"/>
        <w:contextualSpacing/>
        <w:jc w:val="both"/>
        <w:rPr>
          <w:sz w:val="24"/>
          <w:szCs w:val="24"/>
        </w:rPr>
      </w:pPr>
    </w:p>
    <w:p w:rsidR="00595339" w:rsidRPr="000A4774" w:rsidRDefault="00595339" w:rsidP="00907DC9">
      <w:pPr>
        <w:numPr>
          <w:ilvl w:val="0"/>
          <w:numId w:val="16"/>
        </w:numPr>
        <w:rPr>
          <w:sz w:val="24"/>
          <w:szCs w:val="24"/>
        </w:rPr>
      </w:pPr>
      <w:r w:rsidRPr="00595339">
        <w:rPr>
          <w:b/>
          <w:sz w:val="24"/>
          <w:szCs w:val="24"/>
        </w:rPr>
        <w:t>БИБЛИОТЕЧНЫЕ КАДРЫ</w:t>
      </w:r>
    </w:p>
    <w:p w:rsidR="00595339" w:rsidRPr="00A65D6B" w:rsidRDefault="00595339" w:rsidP="00907DC9">
      <w:pPr>
        <w:numPr>
          <w:ilvl w:val="1"/>
          <w:numId w:val="16"/>
        </w:numPr>
        <w:ind w:left="0" w:firstLine="0"/>
        <w:jc w:val="both"/>
        <w:rPr>
          <w:b/>
          <w:i/>
          <w:sz w:val="24"/>
          <w:szCs w:val="24"/>
        </w:rPr>
      </w:pPr>
      <w:r w:rsidRPr="00A65D6B">
        <w:rPr>
          <w:b/>
          <w:i/>
          <w:sz w:val="24"/>
          <w:szCs w:val="24"/>
        </w:rPr>
        <w:t>Изменения в кадровой ситуации в библиотечной сфере, обусловленные реализацией правовых актов федерального, регионального и муниципального уровней.</w:t>
      </w:r>
      <w:r w:rsidR="006F49C5" w:rsidRPr="00A65D6B">
        <w:rPr>
          <w:b/>
          <w:i/>
          <w:sz w:val="24"/>
          <w:szCs w:val="24"/>
        </w:rPr>
        <w:t xml:space="preserve"> </w:t>
      </w:r>
      <w:r w:rsidR="006F49C5" w:rsidRPr="00A65D6B">
        <w:rPr>
          <w:sz w:val="24"/>
          <w:szCs w:val="24"/>
        </w:rPr>
        <w:t>Изменений нет</w:t>
      </w:r>
    </w:p>
    <w:p w:rsidR="00175170" w:rsidRPr="00A65D6B" w:rsidRDefault="00175170" w:rsidP="00175170">
      <w:pPr>
        <w:jc w:val="both"/>
        <w:rPr>
          <w:b/>
          <w:i/>
          <w:sz w:val="24"/>
          <w:szCs w:val="24"/>
        </w:rPr>
      </w:pPr>
    </w:p>
    <w:p w:rsidR="00595339" w:rsidRPr="00A65D6B" w:rsidRDefault="00595339" w:rsidP="00907DC9">
      <w:pPr>
        <w:numPr>
          <w:ilvl w:val="1"/>
          <w:numId w:val="16"/>
        </w:numPr>
        <w:ind w:left="0" w:firstLine="0"/>
        <w:jc w:val="both"/>
        <w:rPr>
          <w:b/>
          <w:i/>
          <w:sz w:val="24"/>
          <w:szCs w:val="24"/>
        </w:rPr>
      </w:pPr>
      <w:r w:rsidRPr="00A65D6B">
        <w:rPr>
          <w:b/>
          <w:i/>
          <w:sz w:val="24"/>
          <w:szCs w:val="24"/>
        </w:rPr>
        <w:t>Общая характеристика персонала муниципальных библиотек, библиотек – структурных подразделений КДУ и иных организаций, оказывающих библиотечные услуги населению, в динамике за три года:</w:t>
      </w:r>
    </w:p>
    <w:p w:rsidR="006F49C5" w:rsidRDefault="006F49C5" w:rsidP="006F49C5">
      <w:pPr>
        <w:pStyle w:val="ab"/>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276"/>
        <w:gridCol w:w="1276"/>
        <w:gridCol w:w="1241"/>
      </w:tblGrid>
      <w:tr w:rsidR="006F49C5" w:rsidRPr="006F49C5" w:rsidTr="002C3A48">
        <w:tc>
          <w:tcPr>
            <w:tcW w:w="5778" w:type="dxa"/>
            <w:shd w:val="clear" w:color="auto" w:fill="auto"/>
          </w:tcPr>
          <w:p w:rsidR="006F49C5" w:rsidRPr="006F49C5" w:rsidRDefault="006F49C5" w:rsidP="006F49C5">
            <w:pPr>
              <w:jc w:val="both"/>
              <w:rPr>
                <w:rFonts w:eastAsia="Calibri"/>
                <w:b/>
                <w:sz w:val="24"/>
                <w:szCs w:val="24"/>
              </w:rPr>
            </w:pPr>
            <w:r w:rsidRPr="006F49C5">
              <w:rPr>
                <w:rFonts w:eastAsia="Calibri"/>
                <w:b/>
                <w:sz w:val="24"/>
                <w:szCs w:val="24"/>
              </w:rPr>
              <w:t>Наименование показателя</w:t>
            </w:r>
          </w:p>
        </w:tc>
        <w:tc>
          <w:tcPr>
            <w:tcW w:w="1276" w:type="dxa"/>
            <w:shd w:val="clear" w:color="auto" w:fill="auto"/>
          </w:tcPr>
          <w:p w:rsidR="006F49C5" w:rsidRPr="006F49C5" w:rsidRDefault="006F49C5" w:rsidP="006F49C5">
            <w:pPr>
              <w:jc w:val="both"/>
              <w:rPr>
                <w:rFonts w:eastAsia="Calibri"/>
                <w:b/>
                <w:sz w:val="24"/>
                <w:szCs w:val="24"/>
              </w:rPr>
            </w:pPr>
            <w:r w:rsidRPr="006F49C5">
              <w:rPr>
                <w:rFonts w:eastAsia="Calibri"/>
                <w:b/>
                <w:sz w:val="24"/>
                <w:szCs w:val="24"/>
              </w:rPr>
              <w:t>2018</w:t>
            </w:r>
          </w:p>
        </w:tc>
        <w:tc>
          <w:tcPr>
            <w:tcW w:w="1276" w:type="dxa"/>
            <w:shd w:val="clear" w:color="auto" w:fill="auto"/>
          </w:tcPr>
          <w:p w:rsidR="006F49C5" w:rsidRPr="006F49C5" w:rsidRDefault="006F49C5" w:rsidP="006F49C5">
            <w:pPr>
              <w:jc w:val="both"/>
              <w:rPr>
                <w:rFonts w:eastAsia="Calibri"/>
                <w:b/>
                <w:sz w:val="24"/>
                <w:szCs w:val="24"/>
              </w:rPr>
            </w:pPr>
            <w:r w:rsidRPr="006F49C5">
              <w:rPr>
                <w:rFonts w:eastAsia="Calibri"/>
                <w:b/>
                <w:sz w:val="24"/>
                <w:szCs w:val="24"/>
              </w:rPr>
              <w:t>2019</w:t>
            </w:r>
          </w:p>
        </w:tc>
        <w:tc>
          <w:tcPr>
            <w:tcW w:w="1241" w:type="dxa"/>
            <w:shd w:val="clear" w:color="auto" w:fill="auto"/>
          </w:tcPr>
          <w:p w:rsidR="006F49C5" w:rsidRPr="006F49C5" w:rsidRDefault="006F49C5" w:rsidP="006F49C5">
            <w:pPr>
              <w:jc w:val="both"/>
              <w:rPr>
                <w:rFonts w:eastAsia="Calibri"/>
                <w:b/>
                <w:sz w:val="24"/>
                <w:szCs w:val="24"/>
              </w:rPr>
            </w:pPr>
            <w:r w:rsidRPr="006F49C5">
              <w:rPr>
                <w:rFonts w:eastAsia="Calibri"/>
                <w:b/>
                <w:sz w:val="24"/>
                <w:szCs w:val="24"/>
              </w:rPr>
              <w:t>2020</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Штатная численность библиотечных работников (ед.)</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29</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30</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27</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Число библиотечных работников (чел.)</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31</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32</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29</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Из них основного персонала</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27</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23</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23</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Число библиотекарей, работающих на неполную ставку</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4</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4</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4</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Число библиотечных работников, имеющих подготовку по использованию ИКТ</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29</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32</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29</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Состав специалистов по образованию:</w:t>
            </w:r>
          </w:p>
          <w:p w:rsidR="006F49C5" w:rsidRPr="006F49C5" w:rsidRDefault="006F49C5" w:rsidP="006F49C5">
            <w:pPr>
              <w:jc w:val="both"/>
              <w:rPr>
                <w:rFonts w:eastAsia="Calibri"/>
                <w:sz w:val="24"/>
                <w:szCs w:val="24"/>
              </w:rPr>
            </w:pPr>
            <w:r w:rsidRPr="006F49C5">
              <w:rPr>
                <w:rFonts w:eastAsia="Calibri"/>
                <w:sz w:val="24"/>
                <w:szCs w:val="24"/>
              </w:rPr>
              <w:t>Всего</w:t>
            </w:r>
          </w:p>
          <w:p w:rsidR="006F49C5" w:rsidRPr="006F49C5" w:rsidRDefault="006F49C5" w:rsidP="006F49C5">
            <w:pPr>
              <w:jc w:val="both"/>
              <w:rPr>
                <w:rFonts w:eastAsia="Calibri"/>
                <w:sz w:val="24"/>
                <w:szCs w:val="24"/>
              </w:rPr>
            </w:pPr>
            <w:r w:rsidRPr="006F49C5">
              <w:rPr>
                <w:rFonts w:eastAsia="Calibri"/>
                <w:sz w:val="24"/>
                <w:szCs w:val="24"/>
              </w:rPr>
              <w:t xml:space="preserve">Высшее </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9</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9</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10</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Не библиотечное</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4</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 xml:space="preserve">Высшее </w:t>
            </w:r>
          </w:p>
          <w:p w:rsidR="006F49C5" w:rsidRPr="006F49C5" w:rsidRDefault="006F49C5" w:rsidP="006F49C5">
            <w:pPr>
              <w:jc w:val="both"/>
              <w:rPr>
                <w:rFonts w:eastAsia="Calibri"/>
                <w:sz w:val="24"/>
                <w:szCs w:val="24"/>
              </w:rPr>
            </w:pPr>
            <w:r w:rsidRPr="006F49C5">
              <w:rPr>
                <w:rFonts w:eastAsia="Calibri"/>
                <w:sz w:val="24"/>
                <w:szCs w:val="24"/>
              </w:rPr>
              <w:t xml:space="preserve">Библиотечное </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6</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5</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7</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Среднее профессиональное</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15</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12</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12</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Среднее профессиональное библиотечное</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10</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8</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11</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среднее</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2</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Состав специалистов по профессиональному стажу:</w:t>
            </w:r>
          </w:p>
          <w:p w:rsidR="006F49C5" w:rsidRPr="006F49C5" w:rsidRDefault="006F49C5" w:rsidP="006F49C5">
            <w:pPr>
              <w:jc w:val="both"/>
              <w:rPr>
                <w:rFonts w:eastAsia="Calibri"/>
                <w:sz w:val="24"/>
                <w:szCs w:val="24"/>
              </w:rPr>
            </w:pPr>
            <w:r w:rsidRPr="006F49C5">
              <w:rPr>
                <w:rFonts w:eastAsia="Calibri"/>
                <w:sz w:val="24"/>
                <w:szCs w:val="24"/>
              </w:rPr>
              <w:t>До 3 лет</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4</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От 3-10</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10</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7</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5</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Свыше 10</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16</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13</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14</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Состав специалистов по возрасту:</w:t>
            </w:r>
          </w:p>
          <w:p w:rsidR="006F49C5" w:rsidRPr="006F49C5" w:rsidRDefault="006F49C5" w:rsidP="006F49C5">
            <w:pPr>
              <w:jc w:val="both"/>
              <w:rPr>
                <w:rFonts w:eastAsia="Calibri"/>
                <w:sz w:val="24"/>
                <w:szCs w:val="24"/>
              </w:rPr>
            </w:pPr>
            <w:r w:rsidRPr="006F49C5">
              <w:rPr>
                <w:rFonts w:eastAsia="Calibri"/>
                <w:sz w:val="24"/>
                <w:szCs w:val="24"/>
              </w:rPr>
              <w:t>До 30 лет</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0</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От 30-55 лет</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18</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19</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19</w:t>
            </w:r>
          </w:p>
        </w:tc>
      </w:tr>
      <w:tr w:rsidR="006F49C5" w:rsidRPr="006F49C5" w:rsidTr="002C3A48">
        <w:tc>
          <w:tcPr>
            <w:tcW w:w="5778"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Старше 55 лет</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8</w:t>
            </w:r>
          </w:p>
        </w:tc>
        <w:tc>
          <w:tcPr>
            <w:tcW w:w="1276"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w:t>
            </w:r>
          </w:p>
        </w:tc>
        <w:tc>
          <w:tcPr>
            <w:tcW w:w="1241"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4</w:t>
            </w:r>
          </w:p>
        </w:tc>
      </w:tr>
    </w:tbl>
    <w:p w:rsidR="006F49C5" w:rsidRPr="00064427" w:rsidRDefault="006F49C5" w:rsidP="006F49C5">
      <w:pPr>
        <w:jc w:val="both"/>
        <w:rPr>
          <w:b/>
          <w:i/>
          <w:sz w:val="24"/>
          <w:szCs w:val="24"/>
        </w:rPr>
      </w:pPr>
    </w:p>
    <w:p w:rsidR="00595339" w:rsidRPr="00064427" w:rsidRDefault="00595339" w:rsidP="00907DC9">
      <w:pPr>
        <w:numPr>
          <w:ilvl w:val="1"/>
          <w:numId w:val="16"/>
        </w:numPr>
        <w:ind w:left="0" w:firstLine="0"/>
        <w:jc w:val="both"/>
        <w:rPr>
          <w:b/>
          <w:i/>
          <w:sz w:val="24"/>
          <w:szCs w:val="24"/>
        </w:rPr>
      </w:pPr>
      <w:r w:rsidRPr="00064427">
        <w:rPr>
          <w:b/>
          <w:i/>
          <w:sz w:val="24"/>
          <w:szCs w:val="24"/>
        </w:rPr>
        <w:t>Нагрузка на одного библиотечного специалиста по основным показателям:</w:t>
      </w:r>
    </w:p>
    <w:p w:rsidR="00595339" w:rsidRPr="00595339" w:rsidRDefault="00595339" w:rsidP="00907DC9">
      <w:pPr>
        <w:numPr>
          <w:ilvl w:val="0"/>
          <w:numId w:val="19"/>
        </w:numPr>
        <w:jc w:val="both"/>
        <w:rPr>
          <w:sz w:val="24"/>
          <w:szCs w:val="24"/>
        </w:rPr>
      </w:pPr>
      <w:r w:rsidRPr="00595339">
        <w:rPr>
          <w:sz w:val="24"/>
          <w:szCs w:val="24"/>
        </w:rPr>
        <w:t>количество читателей</w:t>
      </w:r>
      <w:r w:rsidR="003D2D18">
        <w:rPr>
          <w:sz w:val="24"/>
          <w:szCs w:val="24"/>
        </w:rPr>
        <w:t xml:space="preserve"> - 470</w:t>
      </w:r>
      <w:r w:rsidRPr="00595339">
        <w:rPr>
          <w:sz w:val="24"/>
          <w:szCs w:val="24"/>
        </w:rPr>
        <w:t>,</w:t>
      </w:r>
    </w:p>
    <w:p w:rsidR="00595339" w:rsidRPr="00595339" w:rsidRDefault="00595339" w:rsidP="00907DC9">
      <w:pPr>
        <w:numPr>
          <w:ilvl w:val="0"/>
          <w:numId w:val="19"/>
        </w:numPr>
        <w:jc w:val="both"/>
        <w:rPr>
          <w:sz w:val="24"/>
          <w:szCs w:val="24"/>
        </w:rPr>
      </w:pPr>
      <w:r w:rsidRPr="00595339">
        <w:rPr>
          <w:sz w:val="24"/>
          <w:szCs w:val="24"/>
        </w:rPr>
        <w:t>количество посещений</w:t>
      </w:r>
      <w:r w:rsidR="003D2D18">
        <w:rPr>
          <w:sz w:val="24"/>
          <w:szCs w:val="24"/>
        </w:rPr>
        <w:t xml:space="preserve"> - 3887</w:t>
      </w:r>
      <w:r w:rsidRPr="00595339">
        <w:rPr>
          <w:sz w:val="24"/>
          <w:szCs w:val="24"/>
        </w:rPr>
        <w:t xml:space="preserve">, </w:t>
      </w:r>
    </w:p>
    <w:p w:rsidR="00595339" w:rsidRPr="00595339" w:rsidRDefault="00595339" w:rsidP="00907DC9">
      <w:pPr>
        <w:numPr>
          <w:ilvl w:val="0"/>
          <w:numId w:val="19"/>
        </w:numPr>
        <w:jc w:val="both"/>
        <w:rPr>
          <w:sz w:val="24"/>
          <w:szCs w:val="24"/>
        </w:rPr>
      </w:pPr>
      <w:r w:rsidRPr="00595339">
        <w:rPr>
          <w:sz w:val="24"/>
          <w:szCs w:val="24"/>
        </w:rPr>
        <w:t xml:space="preserve">количество </w:t>
      </w:r>
      <w:proofErr w:type="spellStart"/>
      <w:r w:rsidRPr="00595339">
        <w:rPr>
          <w:sz w:val="24"/>
          <w:szCs w:val="24"/>
        </w:rPr>
        <w:t>документовыдач</w:t>
      </w:r>
      <w:proofErr w:type="spellEnd"/>
      <w:r w:rsidR="003D2D18">
        <w:rPr>
          <w:sz w:val="24"/>
          <w:szCs w:val="24"/>
        </w:rPr>
        <w:t xml:space="preserve"> - 9558</w:t>
      </w:r>
      <w:r w:rsidRPr="00595339">
        <w:rPr>
          <w:sz w:val="24"/>
          <w:szCs w:val="24"/>
        </w:rPr>
        <w:t>.</w:t>
      </w:r>
    </w:p>
    <w:p w:rsidR="006F49C5" w:rsidRPr="006F49C5" w:rsidRDefault="00595339" w:rsidP="006F49C5">
      <w:pPr>
        <w:numPr>
          <w:ilvl w:val="1"/>
          <w:numId w:val="16"/>
        </w:numPr>
        <w:ind w:left="0" w:firstLine="0"/>
        <w:jc w:val="both"/>
        <w:rPr>
          <w:b/>
          <w:i/>
          <w:sz w:val="24"/>
          <w:szCs w:val="24"/>
        </w:rPr>
      </w:pPr>
      <w:r w:rsidRPr="008C698F">
        <w:rPr>
          <w:b/>
          <w:i/>
          <w:sz w:val="24"/>
          <w:szCs w:val="24"/>
        </w:rPr>
        <w:t xml:space="preserve">Оплата труда. Средняя месячная заработная </w:t>
      </w:r>
      <w:proofErr w:type="gramStart"/>
      <w:r w:rsidRPr="008C698F">
        <w:rPr>
          <w:b/>
          <w:i/>
          <w:sz w:val="24"/>
          <w:szCs w:val="24"/>
        </w:rPr>
        <w:t>плата  работников</w:t>
      </w:r>
      <w:proofErr w:type="gramEnd"/>
      <w:r w:rsidRPr="008C698F">
        <w:rPr>
          <w:b/>
          <w:i/>
          <w:sz w:val="24"/>
          <w:szCs w:val="24"/>
        </w:rPr>
        <w:t xml:space="preserve"> библиотек в сравнении со средней месячной зарплатой в регионе.  Динамика за три года по району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F49C5" w:rsidRPr="006F49C5" w:rsidTr="002C3A48">
        <w:tc>
          <w:tcPr>
            <w:tcW w:w="2392" w:type="dxa"/>
            <w:shd w:val="clear" w:color="auto" w:fill="auto"/>
          </w:tcPr>
          <w:p w:rsidR="006F49C5" w:rsidRPr="006F49C5" w:rsidRDefault="006F49C5" w:rsidP="006F49C5">
            <w:pPr>
              <w:jc w:val="both"/>
              <w:rPr>
                <w:rFonts w:eastAsia="Calibri"/>
                <w:b/>
                <w:sz w:val="24"/>
                <w:szCs w:val="24"/>
              </w:rPr>
            </w:pPr>
          </w:p>
        </w:tc>
        <w:tc>
          <w:tcPr>
            <w:tcW w:w="2393" w:type="dxa"/>
            <w:shd w:val="clear" w:color="auto" w:fill="auto"/>
          </w:tcPr>
          <w:p w:rsidR="006F49C5" w:rsidRPr="006F49C5" w:rsidRDefault="006F49C5" w:rsidP="006F49C5">
            <w:pPr>
              <w:jc w:val="both"/>
              <w:rPr>
                <w:rFonts w:eastAsia="Calibri"/>
                <w:b/>
                <w:sz w:val="24"/>
                <w:szCs w:val="24"/>
              </w:rPr>
            </w:pPr>
            <w:r w:rsidRPr="006F49C5">
              <w:rPr>
                <w:rFonts w:eastAsia="Calibri"/>
                <w:b/>
                <w:sz w:val="24"/>
                <w:szCs w:val="24"/>
              </w:rPr>
              <w:t>2018</w:t>
            </w:r>
          </w:p>
        </w:tc>
        <w:tc>
          <w:tcPr>
            <w:tcW w:w="2393" w:type="dxa"/>
            <w:shd w:val="clear" w:color="auto" w:fill="auto"/>
          </w:tcPr>
          <w:p w:rsidR="006F49C5" w:rsidRPr="006F49C5" w:rsidRDefault="006F49C5" w:rsidP="006F49C5">
            <w:pPr>
              <w:jc w:val="both"/>
              <w:rPr>
                <w:rFonts w:eastAsia="Calibri"/>
                <w:b/>
                <w:sz w:val="24"/>
                <w:szCs w:val="24"/>
              </w:rPr>
            </w:pPr>
            <w:r w:rsidRPr="006F49C5">
              <w:rPr>
                <w:rFonts w:eastAsia="Calibri"/>
                <w:b/>
                <w:sz w:val="24"/>
                <w:szCs w:val="24"/>
              </w:rPr>
              <w:t>2019</w:t>
            </w:r>
          </w:p>
        </w:tc>
        <w:tc>
          <w:tcPr>
            <w:tcW w:w="2393" w:type="dxa"/>
            <w:shd w:val="clear" w:color="auto" w:fill="auto"/>
          </w:tcPr>
          <w:p w:rsidR="006F49C5" w:rsidRPr="006F49C5" w:rsidRDefault="006F49C5" w:rsidP="006F49C5">
            <w:pPr>
              <w:jc w:val="both"/>
              <w:rPr>
                <w:rFonts w:eastAsia="Calibri"/>
                <w:b/>
                <w:sz w:val="24"/>
                <w:szCs w:val="24"/>
              </w:rPr>
            </w:pPr>
            <w:r w:rsidRPr="006F49C5">
              <w:rPr>
                <w:rFonts w:eastAsia="Calibri"/>
                <w:b/>
                <w:sz w:val="24"/>
                <w:szCs w:val="24"/>
              </w:rPr>
              <w:t>2020</w:t>
            </w:r>
          </w:p>
        </w:tc>
      </w:tr>
      <w:tr w:rsidR="006F49C5" w:rsidRPr="006F49C5" w:rsidTr="002C3A48">
        <w:tc>
          <w:tcPr>
            <w:tcW w:w="2392"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Средняя месячная зарплата по региону</w:t>
            </w:r>
          </w:p>
        </w:tc>
        <w:tc>
          <w:tcPr>
            <w:tcW w:w="2393"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33809</w:t>
            </w:r>
          </w:p>
        </w:tc>
        <w:tc>
          <w:tcPr>
            <w:tcW w:w="2393"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36777</w:t>
            </w:r>
          </w:p>
        </w:tc>
        <w:tc>
          <w:tcPr>
            <w:tcW w:w="2393" w:type="dxa"/>
            <w:shd w:val="clear" w:color="auto" w:fill="auto"/>
          </w:tcPr>
          <w:p w:rsidR="006F49C5" w:rsidRPr="006F49C5" w:rsidRDefault="0049115F" w:rsidP="006F49C5">
            <w:pPr>
              <w:jc w:val="both"/>
              <w:rPr>
                <w:rFonts w:eastAsia="Calibri"/>
                <w:sz w:val="24"/>
                <w:szCs w:val="24"/>
                <w:highlight w:val="yellow"/>
              </w:rPr>
            </w:pPr>
            <w:r w:rsidRPr="008E5E41">
              <w:rPr>
                <w:rFonts w:eastAsia="Calibri"/>
                <w:sz w:val="24"/>
                <w:szCs w:val="24"/>
              </w:rPr>
              <w:t>38003,2</w:t>
            </w:r>
          </w:p>
        </w:tc>
      </w:tr>
      <w:tr w:rsidR="006F49C5" w:rsidRPr="006F49C5" w:rsidTr="002C3A48">
        <w:tc>
          <w:tcPr>
            <w:tcW w:w="2392"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Средняя месячная зарплата работников ЦБС</w:t>
            </w:r>
          </w:p>
        </w:tc>
        <w:tc>
          <w:tcPr>
            <w:tcW w:w="2393"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33884</w:t>
            </w:r>
          </w:p>
        </w:tc>
        <w:tc>
          <w:tcPr>
            <w:tcW w:w="2393" w:type="dxa"/>
            <w:shd w:val="clear" w:color="auto" w:fill="auto"/>
          </w:tcPr>
          <w:p w:rsidR="006F49C5" w:rsidRPr="006F49C5" w:rsidRDefault="006F49C5" w:rsidP="006F49C5">
            <w:pPr>
              <w:jc w:val="both"/>
              <w:rPr>
                <w:rFonts w:eastAsia="Calibri"/>
                <w:sz w:val="24"/>
                <w:szCs w:val="24"/>
              </w:rPr>
            </w:pPr>
            <w:r w:rsidRPr="006F49C5">
              <w:rPr>
                <w:rFonts w:eastAsia="Calibri"/>
                <w:sz w:val="24"/>
                <w:szCs w:val="24"/>
              </w:rPr>
              <w:t>36791,95</w:t>
            </w:r>
          </w:p>
        </w:tc>
        <w:tc>
          <w:tcPr>
            <w:tcW w:w="2393" w:type="dxa"/>
            <w:shd w:val="clear" w:color="auto" w:fill="auto"/>
          </w:tcPr>
          <w:p w:rsidR="006F49C5" w:rsidRPr="006F49C5" w:rsidRDefault="008E5E41" w:rsidP="006F49C5">
            <w:pPr>
              <w:jc w:val="both"/>
              <w:rPr>
                <w:rFonts w:eastAsia="Calibri"/>
                <w:sz w:val="24"/>
                <w:szCs w:val="24"/>
                <w:highlight w:val="yellow"/>
              </w:rPr>
            </w:pPr>
            <w:r w:rsidRPr="008E5E41">
              <w:rPr>
                <w:rFonts w:eastAsia="Calibri"/>
                <w:sz w:val="24"/>
                <w:szCs w:val="24"/>
              </w:rPr>
              <w:t>38003,2</w:t>
            </w:r>
          </w:p>
        </w:tc>
      </w:tr>
    </w:tbl>
    <w:p w:rsidR="006F49C5" w:rsidRPr="006F49C5" w:rsidRDefault="006F49C5" w:rsidP="006F49C5">
      <w:pPr>
        <w:jc w:val="both"/>
        <w:rPr>
          <w:sz w:val="24"/>
          <w:szCs w:val="24"/>
        </w:rPr>
      </w:pPr>
    </w:p>
    <w:p w:rsidR="00595339" w:rsidRDefault="00595339" w:rsidP="00907DC9">
      <w:pPr>
        <w:numPr>
          <w:ilvl w:val="1"/>
          <w:numId w:val="16"/>
        </w:numPr>
        <w:ind w:left="0" w:firstLine="0"/>
        <w:jc w:val="both"/>
        <w:rPr>
          <w:b/>
          <w:i/>
          <w:sz w:val="24"/>
          <w:szCs w:val="24"/>
        </w:rPr>
      </w:pPr>
      <w:r w:rsidRPr="008C698F">
        <w:rPr>
          <w:b/>
          <w:i/>
          <w:sz w:val="24"/>
          <w:szCs w:val="24"/>
        </w:rPr>
        <w:t>Переподготовка кадров (количество работников). Укажете вуз (организацию), где работники проходили переподготовку, форму обучения (очно, заочно, дистанционно), количество учебных часов.</w:t>
      </w:r>
    </w:p>
    <w:p w:rsidR="00826879" w:rsidRPr="00826879" w:rsidRDefault="00826879" w:rsidP="00A65D6B">
      <w:pPr>
        <w:jc w:val="both"/>
        <w:rPr>
          <w:sz w:val="24"/>
          <w:szCs w:val="24"/>
        </w:rPr>
      </w:pPr>
      <w:r w:rsidRPr="00826879">
        <w:rPr>
          <w:sz w:val="24"/>
          <w:szCs w:val="24"/>
        </w:rPr>
        <w:t>В 2020 году 2</w:t>
      </w:r>
      <w:r w:rsidR="008C698F" w:rsidRPr="00826879">
        <w:rPr>
          <w:sz w:val="24"/>
          <w:szCs w:val="24"/>
        </w:rPr>
        <w:t xml:space="preserve"> сотрудник</w:t>
      </w:r>
      <w:r w:rsidRPr="00826879">
        <w:rPr>
          <w:sz w:val="24"/>
          <w:szCs w:val="24"/>
        </w:rPr>
        <w:t>а прошли</w:t>
      </w:r>
      <w:r w:rsidR="008C698F" w:rsidRPr="00826879">
        <w:rPr>
          <w:sz w:val="24"/>
          <w:szCs w:val="24"/>
        </w:rPr>
        <w:t xml:space="preserve"> переподготовку</w:t>
      </w:r>
      <w:r w:rsidRPr="00826879">
        <w:rPr>
          <w:sz w:val="24"/>
          <w:szCs w:val="24"/>
        </w:rPr>
        <w:t>:</w:t>
      </w:r>
    </w:p>
    <w:p w:rsidR="00826879" w:rsidRPr="00826879" w:rsidRDefault="008C698F" w:rsidP="00826879">
      <w:pPr>
        <w:pStyle w:val="ab"/>
        <w:numPr>
          <w:ilvl w:val="0"/>
          <w:numId w:val="52"/>
        </w:numPr>
        <w:jc w:val="both"/>
      </w:pPr>
      <w:r w:rsidRPr="00826879">
        <w:t>на базе высшего образования в Челябинском госуда</w:t>
      </w:r>
      <w:r w:rsidR="00826879" w:rsidRPr="00826879">
        <w:t>рственном институте культуры (</w:t>
      </w:r>
      <w:r w:rsidRPr="00826879">
        <w:t>Нижний Тагил) по специальности:</w:t>
      </w:r>
      <w:r w:rsidR="00574605" w:rsidRPr="00826879">
        <w:t xml:space="preserve"> «</w:t>
      </w:r>
      <w:proofErr w:type="spellStart"/>
      <w:r w:rsidR="00574605" w:rsidRPr="00826879">
        <w:t>Библиотечно</w:t>
      </w:r>
      <w:proofErr w:type="spellEnd"/>
      <w:r w:rsidR="00574605" w:rsidRPr="00826879">
        <w:t xml:space="preserve"> – информационная деятельность (</w:t>
      </w:r>
      <w:r w:rsidRPr="00826879">
        <w:t>библиотекарь/библиограф/педагог</w:t>
      </w:r>
      <w:r w:rsidR="00574605" w:rsidRPr="00826879">
        <w:t>)</w:t>
      </w:r>
      <w:r w:rsidR="00826879" w:rsidRPr="00826879">
        <w:t xml:space="preserve"> - количество аудиторных часов – 252</w:t>
      </w:r>
      <w:r w:rsidR="00826879">
        <w:t xml:space="preserve"> (заочное)</w:t>
      </w:r>
      <w:r w:rsidR="00826879" w:rsidRPr="00826879">
        <w:t>;</w:t>
      </w:r>
    </w:p>
    <w:p w:rsidR="008C698F" w:rsidRPr="00826879" w:rsidRDefault="00826879" w:rsidP="00826879">
      <w:pPr>
        <w:pStyle w:val="ab"/>
        <w:numPr>
          <w:ilvl w:val="0"/>
          <w:numId w:val="52"/>
        </w:numPr>
        <w:jc w:val="both"/>
      </w:pPr>
      <w:r w:rsidRPr="00826879">
        <w:t>на базе средне – специального образования ООО «</w:t>
      </w:r>
      <w:proofErr w:type="spellStart"/>
      <w:r w:rsidRPr="00826879">
        <w:t>ИНфоурок</w:t>
      </w:r>
      <w:proofErr w:type="spellEnd"/>
      <w:r w:rsidRPr="00826879">
        <w:t xml:space="preserve">» по программе «Организация деятельности библиотекаря в профессиональном образовании» (диплом о профессиональной переподготовке от 27.05.2020г.г. Смоленск) – </w:t>
      </w:r>
      <w:proofErr w:type="gramStart"/>
      <w:r w:rsidRPr="00826879">
        <w:t xml:space="preserve">количество </w:t>
      </w:r>
      <w:r w:rsidR="00574605" w:rsidRPr="00826879">
        <w:t xml:space="preserve"> </w:t>
      </w:r>
      <w:r>
        <w:t>часов</w:t>
      </w:r>
      <w:proofErr w:type="gramEnd"/>
      <w:r>
        <w:t xml:space="preserve"> - 600 (дистанционное).</w:t>
      </w:r>
    </w:p>
    <w:p w:rsidR="00595339" w:rsidRDefault="00595339" w:rsidP="00907DC9">
      <w:pPr>
        <w:numPr>
          <w:ilvl w:val="1"/>
          <w:numId w:val="16"/>
        </w:numPr>
        <w:ind w:left="0" w:firstLine="0"/>
        <w:jc w:val="both"/>
        <w:rPr>
          <w:b/>
          <w:i/>
          <w:sz w:val="24"/>
          <w:szCs w:val="24"/>
        </w:rPr>
      </w:pPr>
      <w:r w:rsidRPr="008C698F">
        <w:rPr>
          <w:b/>
          <w:i/>
          <w:sz w:val="24"/>
          <w:szCs w:val="24"/>
        </w:rPr>
        <w:t>«Творческие люди». Укажете вуз (организацию), где работники проходили повышение квалификации, тему, форму обучения (очно, заочно, дистанционно), количество учебных часов.</w:t>
      </w:r>
    </w:p>
    <w:p w:rsidR="008C698F" w:rsidRPr="008C698F" w:rsidRDefault="008C698F" w:rsidP="008C698F">
      <w:pPr>
        <w:ind w:firstLine="708"/>
        <w:jc w:val="both"/>
        <w:rPr>
          <w:sz w:val="24"/>
          <w:szCs w:val="24"/>
        </w:rPr>
      </w:pPr>
      <w:r w:rsidRPr="008C698F">
        <w:rPr>
          <w:sz w:val="24"/>
          <w:szCs w:val="24"/>
        </w:rPr>
        <w:t>В целях реализации проекта «Творческие люди» национального проекта «Культура» в 2020 году обучение не проводилось. Запланировано обучение (подана заявка) в 2021 году на курсы повышения квалификации творческих и управленчески</w:t>
      </w:r>
      <w:r w:rsidR="006F49C5">
        <w:rPr>
          <w:sz w:val="24"/>
          <w:szCs w:val="24"/>
        </w:rPr>
        <w:t>х кадров на 10</w:t>
      </w:r>
      <w:r w:rsidRPr="008C698F">
        <w:rPr>
          <w:sz w:val="24"/>
          <w:szCs w:val="24"/>
        </w:rPr>
        <w:t>- х сотрудников библиотечной системы. Обучение пройдёт на базе Центра непрерывного образования и повышения квалификации творческих и управленческих кадров в сфере культуры ФГБОУ ВО «Санкт-Петербургский государственный институт культуры», Пермского госуда</w:t>
      </w:r>
      <w:r w:rsidR="006F49C5">
        <w:rPr>
          <w:sz w:val="24"/>
          <w:szCs w:val="24"/>
        </w:rPr>
        <w:t xml:space="preserve">рственного института культуры, </w:t>
      </w:r>
      <w:r w:rsidRPr="008C698F">
        <w:rPr>
          <w:sz w:val="24"/>
          <w:szCs w:val="24"/>
        </w:rPr>
        <w:t>Россий</w:t>
      </w:r>
      <w:r w:rsidR="006F49C5">
        <w:rPr>
          <w:sz w:val="24"/>
          <w:szCs w:val="24"/>
        </w:rPr>
        <w:t>ской государственной библиотеки, Российской национальной библиотеки.</w:t>
      </w:r>
    </w:p>
    <w:p w:rsidR="008C698F" w:rsidRPr="008C698F" w:rsidRDefault="008C698F" w:rsidP="008C698F">
      <w:pPr>
        <w:ind w:firstLine="708"/>
        <w:jc w:val="both"/>
        <w:rPr>
          <w:sz w:val="24"/>
          <w:szCs w:val="24"/>
        </w:rPr>
      </w:pPr>
      <w:r w:rsidRPr="008C698F">
        <w:rPr>
          <w:sz w:val="24"/>
          <w:szCs w:val="24"/>
        </w:rPr>
        <w:t xml:space="preserve">С 9 по 30 ноября 2020 года сотрудник МБУ «ЦБС» завершил обучение в Российской государственной библиотеке для молодёжи </w:t>
      </w:r>
      <w:proofErr w:type="gramStart"/>
      <w:r w:rsidRPr="008C698F">
        <w:rPr>
          <w:sz w:val="24"/>
          <w:szCs w:val="24"/>
        </w:rPr>
        <w:t>при поддержки</w:t>
      </w:r>
      <w:proofErr w:type="gramEnd"/>
      <w:r w:rsidRPr="008C698F">
        <w:rPr>
          <w:sz w:val="24"/>
          <w:szCs w:val="24"/>
        </w:rPr>
        <w:t xml:space="preserve"> Министерства культуры Российской Федерации в рамках реализации проекта «Организация и современные технологии работы библиотек с молодёжью».</w:t>
      </w:r>
      <w:r w:rsidR="00574605">
        <w:rPr>
          <w:sz w:val="24"/>
          <w:szCs w:val="24"/>
        </w:rPr>
        <w:t xml:space="preserve"> Количество учебных </w:t>
      </w:r>
      <w:r w:rsidR="00574605" w:rsidRPr="00826879">
        <w:rPr>
          <w:sz w:val="24"/>
          <w:szCs w:val="24"/>
        </w:rPr>
        <w:t>часов</w:t>
      </w:r>
      <w:r w:rsidR="00826879">
        <w:rPr>
          <w:sz w:val="24"/>
          <w:szCs w:val="24"/>
        </w:rPr>
        <w:t xml:space="preserve"> 72</w:t>
      </w:r>
      <w:r w:rsidR="006F49C5">
        <w:rPr>
          <w:sz w:val="24"/>
          <w:szCs w:val="24"/>
        </w:rPr>
        <w:t>.</w:t>
      </w:r>
    </w:p>
    <w:p w:rsidR="00595339" w:rsidRDefault="00595339" w:rsidP="00907DC9">
      <w:pPr>
        <w:numPr>
          <w:ilvl w:val="1"/>
          <w:numId w:val="16"/>
        </w:numPr>
        <w:ind w:left="0" w:firstLine="0"/>
        <w:jc w:val="both"/>
        <w:rPr>
          <w:b/>
          <w:i/>
          <w:sz w:val="24"/>
          <w:szCs w:val="24"/>
        </w:rPr>
      </w:pPr>
      <w:r w:rsidRPr="008C698F">
        <w:rPr>
          <w:b/>
          <w:i/>
          <w:sz w:val="24"/>
          <w:szCs w:val="24"/>
        </w:rPr>
        <w:t>Повышение квалификации сотрудников ЦБС.</w:t>
      </w:r>
    </w:p>
    <w:p w:rsidR="008C698F" w:rsidRPr="00CA6C01" w:rsidRDefault="008C698F" w:rsidP="00907DC9">
      <w:pPr>
        <w:pStyle w:val="ab"/>
        <w:numPr>
          <w:ilvl w:val="0"/>
          <w:numId w:val="37"/>
        </w:numPr>
        <w:jc w:val="both"/>
        <w:rPr>
          <w:b/>
          <w:i/>
        </w:rPr>
      </w:pPr>
      <w:r>
        <w:t xml:space="preserve">Количество сотрудников, прошедших повышение квалификации </w:t>
      </w:r>
      <w:r w:rsidRPr="00CA6C01">
        <w:t xml:space="preserve">- </w:t>
      </w:r>
      <w:r w:rsidR="00CA6C01" w:rsidRPr="00CA6C01">
        <w:t>17</w:t>
      </w:r>
      <w:r w:rsidRPr="00CA6C01">
        <w:t xml:space="preserve"> человек;</w:t>
      </w:r>
    </w:p>
    <w:p w:rsidR="008C698F" w:rsidRPr="000A4774" w:rsidRDefault="00574605" w:rsidP="00907DC9">
      <w:pPr>
        <w:pStyle w:val="ab"/>
        <w:numPr>
          <w:ilvl w:val="0"/>
          <w:numId w:val="37"/>
        </w:numPr>
        <w:jc w:val="both"/>
        <w:rPr>
          <w:b/>
          <w:i/>
        </w:rPr>
      </w:pPr>
      <w:r w:rsidRPr="00CA6C01">
        <w:t>Количество мероприятий</w:t>
      </w:r>
      <w:r w:rsidR="000A4774" w:rsidRPr="00CA6C01">
        <w:t>, в которых повышали квалификацию работники –</w:t>
      </w:r>
      <w:r w:rsidR="000A4774">
        <w:t xml:space="preserve"> </w:t>
      </w:r>
      <w:r w:rsidR="00CA6C01">
        <w:t>56, из них с получением удостоверения – 19.</w:t>
      </w:r>
    </w:p>
    <w:p w:rsidR="000A4774" w:rsidRPr="000A4774" w:rsidRDefault="000A4774" w:rsidP="00907DC9">
      <w:pPr>
        <w:pStyle w:val="ab"/>
        <w:numPr>
          <w:ilvl w:val="0"/>
          <w:numId w:val="37"/>
        </w:numPr>
        <w:jc w:val="both"/>
        <w:rPr>
          <w:b/>
          <w:i/>
        </w:rPr>
      </w:pPr>
      <w:r>
        <w:t xml:space="preserve">Количество </w:t>
      </w:r>
      <w:proofErr w:type="gramStart"/>
      <w:r>
        <w:t>академических часов</w:t>
      </w:r>
      <w:proofErr w:type="gramEnd"/>
      <w:r>
        <w:t xml:space="preserve"> затраченных на </w:t>
      </w:r>
      <w:r w:rsidRPr="00CA6C01">
        <w:t>повышение квалификации –</w:t>
      </w:r>
      <w:r>
        <w:t xml:space="preserve"> </w:t>
      </w:r>
      <w:r w:rsidR="00CA6C01">
        <w:t>608</w:t>
      </w:r>
    </w:p>
    <w:p w:rsidR="000A4774" w:rsidRPr="000A4774" w:rsidRDefault="000A4774" w:rsidP="00907DC9">
      <w:pPr>
        <w:pStyle w:val="ab"/>
        <w:numPr>
          <w:ilvl w:val="0"/>
          <w:numId w:val="37"/>
        </w:numPr>
        <w:jc w:val="both"/>
        <w:rPr>
          <w:b/>
          <w:i/>
        </w:rPr>
      </w:pPr>
      <w:r>
        <w:t xml:space="preserve">Количество </w:t>
      </w:r>
      <w:proofErr w:type="gramStart"/>
      <w:r>
        <w:t>часов</w:t>
      </w:r>
      <w:proofErr w:type="gramEnd"/>
      <w:r>
        <w:t xml:space="preserve"> потраченных на самообразование – 4437 часов;</w:t>
      </w:r>
    </w:p>
    <w:p w:rsidR="000A4774" w:rsidRPr="008C698F" w:rsidRDefault="000A4774" w:rsidP="00907DC9">
      <w:pPr>
        <w:pStyle w:val="ab"/>
        <w:numPr>
          <w:ilvl w:val="0"/>
          <w:numId w:val="37"/>
        </w:numPr>
        <w:jc w:val="both"/>
        <w:rPr>
          <w:b/>
          <w:i/>
        </w:rPr>
      </w:pPr>
      <w:r>
        <w:t xml:space="preserve">Количество изученных источников </w:t>
      </w:r>
      <w:proofErr w:type="gramStart"/>
      <w:r>
        <w:t>( при</w:t>
      </w:r>
      <w:proofErr w:type="gramEnd"/>
      <w:r>
        <w:t xml:space="preserve"> самообразовании) – 8011 источников.</w:t>
      </w:r>
    </w:p>
    <w:p w:rsidR="00595339" w:rsidRPr="006E7766" w:rsidRDefault="00595339" w:rsidP="00907DC9">
      <w:pPr>
        <w:numPr>
          <w:ilvl w:val="1"/>
          <w:numId w:val="16"/>
        </w:numPr>
        <w:ind w:left="0" w:firstLine="0"/>
        <w:jc w:val="both"/>
        <w:rPr>
          <w:b/>
          <w:i/>
          <w:sz w:val="24"/>
          <w:szCs w:val="24"/>
        </w:rPr>
      </w:pPr>
      <w:r w:rsidRPr="006E7766">
        <w:rPr>
          <w:b/>
          <w:i/>
          <w:sz w:val="24"/>
          <w:szCs w:val="24"/>
        </w:rPr>
        <w:t xml:space="preserve">Краткие выводы. Проблемы обеспечения муниципальных библиотек </w:t>
      </w:r>
      <w:proofErr w:type="gramStart"/>
      <w:r w:rsidRPr="006E7766">
        <w:rPr>
          <w:b/>
          <w:i/>
          <w:sz w:val="24"/>
          <w:szCs w:val="24"/>
        </w:rPr>
        <w:t xml:space="preserve">персоналом,   </w:t>
      </w:r>
      <w:proofErr w:type="gramEnd"/>
      <w:r w:rsidRPr="006E7766">
        <w:rPr>
          <w:b/>
          <w:i/>
          <w:sz w:val="24"/>
          <w:szCs w:val="24"/>
        </w:rPr>
        <w:t>отвечающим технологическим и информационным вызовам времени, в том числе на основе обучения и переподготовки кадров.</w:t>
      </w:r>
    </w:p>
    <w:p w:rsidR="00595339" w:rsidRDefault="00FB3FE8" w:rsidP="00FB3FE8">
      <w:pPr>
        <w:ind w:firstLine="708"/>
        <w:jc w:val="both"/>
        <w:rPr>
          <w:sz w:val="24"/>
          <w:szCs w:val="24"/>
        </w:rPr>
      </w:pPr>
      <w:r w:rsidRPr="00FB3FE8">
        <w:rPr>
          <w:sz w:val="24"/>
          <w:szCs w:val="24"/>
        </w:rPr>
        <w:t xml:space="preserve">Анализируя кадровую ситуацию в ЦБС, пришли к выводу, что </w:t>
      </w:r>
      <w:r w:rsidR="006E7766">
        <w:rPr>
          <w:sz w:val="24"/>
          <w:szCs w:val="24"/>
        </w:rPr>
        <w:t>43,5</w:t>
      </w:r>
      <w:r w:rsidRPr="00FB3FE8">
        <w:rPr>
          <w:sz w:val="24"/>
          <w:szCs w:val="24"/>
        </w:rPr>
        <w:t xml:space="preserve"> % основного персонала имеет высшее образование, из них библиотечное – </w:t>
      </w:r>
      <w:r w:rsidR="006E7766">
        <w:rPr>
          <w:sz w:val="24"/>
          <w:szCs w:val="24"/>
        </w:rPr>
        <w:t>30,4</w:t>
      </w:r>
      <w:r w:rsidRPr="00FB3FE8">
        <w:rPr>
          <w:sz w:val="24"/>
          <w:szCs w:val="24"/>
        </w:rPr>
        <w:t xml:space="preserve"> %. </w:t>
      </w:r>
      <w:r w:rsidR="00F306B7">
        <w:rPr>
          <w:sz w:val="24"/>
          <w:szCs w:val="24"/>
        </w:rPr>
        <w:t>Два библиотекаря обучаю</w:t>
      </w:r>
      <w:r w:rsidRPr="00FB3FE8">
        <w:rPr>
          <w:sz w:val="24"/>
          <w:szCs w:val="24"/>
        </w:rPr>
        <w:t xml:space="preserve">тся в </w:t>
      </w:r>
      <w:r w:rsidR="00F306B7">
        <w:rPr>
          <w:sz w:val="24"/>
          <w:szCs w:val="24"/>
        </w:rPr>
        <w:t xml:space="preserve">ЧГИК: из них один </w:t>
      </w:r>
      <w:r w:rsidRPr="00FB3FE8">
        <w:rPr>
          <w:sz w:val="24"/>
          <w:szCs w:val="24"/>
        </w:rPr>
        <w:t xml:space="preserve">на базе Свердловского колледжа культуры. Один библиотекарь проходит </w:t>
      </w:r>
      <w:r w:rsidR="00F306B7">
        <w:rPr>
          <w:sz w:val="24"/>
          <w:szCs w:val="24"/>
        </w:rPr>
        <w:t xml:space="preserve">переподготовку </w:t>
      </w:r>
      <w:r w:rsidR="00F306B7" w:rsidRPr="00F306B7">
        <w:rPr>
          <w:sz w:val="24"/>
          <w:szCs w:val="24"/>
        </w:rPr>
        <w:t>на базе высшего образования в Челябинском государственном институте культуры (Нижний Тагил)</w:t>
      </w:r>
      <w:r w:rsidR="00F306B7">
        <w:rPr>
          <w:sz w:val="24"/>
          <w:szCs w:val="24"/>
        </w:rPr>
        <w:t xml:space="preserve">. </w:t>
      </w:r>
      <w:r w:rsidRPr="00FB3FE8">
        <w:rPr>
          <w:sz w:val="24"/>
          <w:szCs w:val="24"/>
        </w:rPr>
        <w:t xml:space="preserve">По стажу ситуация такова: стаж до 3 лет имеют </w:t>
      </w:r>
      <w:r w:rsidR="00F306B7">
        <w:rPr>
          <w:sz w:val="24"/>
          <w:szCs w:val="24"/>
        </w:rPr>
        <w:t>17,4</w:t>
      </w:r>
      <w:r w:rsidRPr="00FB3FE8">
        <w:rPr>
          <w:sz w:val="24"/>
          <w:szCs w:val="24"/>
        </w:rPr>
        <w:t xml:space="preserve"> % от основного персонала, стаж от 3-10 лет – </w:t>
      </w:r>
      <w:r w:rsidR="00F306B7">
        <w:rPr>
          <w:sz w:val="24"/>
          <w:szCs w:val="24"/>
        </w:rPr>
        <w:t>21,7</w:t>
      </w:r>
      <w:r w:rsidRPr="00FB3FE8">
        <w:rPr>
          <w:sz w:val="24"/>
          <w:szCs w:val="24"/>
        </w:rPr>
        <w:t xml:space="preserve"> %, свыше 10 лет – </w:t>
      </w:r>
      <w:r w:rsidR="00F306B7">
        <w:rPr>
          <w:sz w:val="24"/>
          <w:szCs w:val="24"/>
        </w:rPr>
        <w:t>60,8</w:t>
      </w:r>
      <w:r w:rsidRPr="00FB3FE8">
        <w:rPr>
          <w:sz w:val="24"/>
          <w:szCs w:val="24"/>
        </w:rPr>
        <w:t xml:space="preserve"> %. По этим данным можно сделать вывод, что большая половина специалистов имеет достаточно большой стаж работы, т.е. достаточно опытные сотрудники, </w:t>
      </w:r>
      <w:r w:rsidR="00F306B7">
        <w:rPr>
          <w:sz w:val="24"/>
          <w:szCs w:val="24"/>
        </w:rPr>
        <w:t>17,4</w:t>
      </w:r>
      <w:r w:rsidRPr="00FB3FE8">
        <w:rPr>
          <w:sz w:val="24"/>
          <w:szCs w:val="24"/>
        </w:rPr>
        <w:t xml:space="preserve"> % специалистов только начинают сво</w:t>
      </w:r>
      <w:r w:rsidR="00F306B7">
        <w:rPr>
          <w:sz w:val="24"/>
          <w:szCs w:val="24"/>
        </w:rPr>
        <w:t>ю деятельность и набираю</w:t>
      </w:r>
      <w:r w:rsidRPr="00FB3FE8">
        <w:rPr>
          <w:sz w:val="24"/>
          <w:szCs w:val="24"/>
        </w:rPr>
        <w:t xml:space="preserve">тся опыта работы. Опыт работы для специалистов имеет большое значение, но опытные сотрудники предпочитают традиционные методы работы и более консервативны в своих действиях. Если говорить о возрастном составе специалистов, то здесь ситуация такова: 83 % персонала, т.е. больше половины имеет возраст от 30-55 лет, молодых сотрудников в ЦБС </w:t>
      </w:r>
      <w:r w:rsidR="00F306B7">
        <w:rPr>
          <w:sz w:val="24"/>
          <w:szCs w:val="24"/>
        </w:rPr>
        <w:t xml:space="preserve">нет. </w:t>
      </w:r>
      <w:r w:rsidRPr="00FB3FE8">
        <w:rPr>
          <w:sz w:val="24"/>
          <w:szCs w:val="24"/>
        </w:rPr>
        <w:t xml:space="preserve">Основная доля сотрудников находится в самом активном возрасте. Специалисты свыше 55 лет составляют </w:t>
      </w:r>
      <w:r w:rsidR="00F306B7">
        <w:rPr>
          <w:sz w:val="24"/>
          <w:szCs w:val="24"/>
        </w:rPr>
        <w:t>17,4</w:t>
      </w:r>
      <w:r w:rsidRPr="00FB3FE8">
        <w:rPr>
          <w:sz w:val="24"/>
          <w:szCs w:val="24"/>
        </w:rPr>
        <w:t xml:space="preserve"> % от основного персонала.</w:t>
      </w:r>
    </w:p>
    <w:p w:rsidR="00FB3FE8" w:rsidRDefault="00FB3FE8" w:rsidP="00FB3FE8">
      <w:pPr>
        <w:jc w:val="both"/>
        <w:rPr>
          <w:sz w:val="24"/>
          <w:szCs w:val="24"/>
        </w:rPr>
      </w:pPr>
    </w:p>
    <w:p w:rsidR="00FB3FE8" w:rsidRPr="00FB3FE8" w:rsidRDefault="00FB3FE8" w:rsidP="00FB3FE8">
      <w:pPr>
        <w:jc w:val="both"/>
        <w:rPr>
          <w:sz w:val="24"/>
          <w:szCs w:val="24"/>
        </w:rPr>
      </w:pPr>
    </w:p>
    <w:p w:rsidR="00705BBF" w:rsidRPr="00705BBF" w:rsidRDefault="00705BBF" w:rsidP="00705BBF">
      <w:pPr>
        <w:spacing w:after="160" w:line="259" w:lineRule="auto"/>
        <w:rPr>
          <w:rFonts w:eastAsiaTheme="minorHAnsi"/>
          <w:b/>
          <w:sz w:val="24"/>
          <w:szCs w:val="24"/>
          <w:lang w:eastAsia="en-US"/>
        </w:rPr>
      </w:pPr>
      <w:r w:rsidRPr="00705BBF">
        <w:rPr>
          <w:rFonts w:eastAsiaTheme="minorHAnsi"/>
          <w:b/>
          <w:sz w:val="24"/>
          <w:szCs w:val="24"/>
          <w:lang w:eastAsia="en-US"/>
        </w:rPr>
        <w:t>15. Материально-технические ресурсы библиотек.</w:t>
      </w:r>
    </w:p>
    <w:p w:rsidR="00705BBF" w:rsidRPr="00705BBF" w:rsidRDefault="00705BBF" w:rsidP="00907DC9">
      <w:pPr>
        <w:numPr>
          <w:ilvl w:val="1"/>
          <w:numId w:val="6"/>
        </w:numPr>
        <w:spacing w:after="160" w:line="259" w:lineRule="auto"/>
        <w:ind w:left="0" w:firstLine="0"/>
        <w:jc w:val="both"/>
        <w:rPr>
          <w:rFonts w:eastAsiaTheme="minorHAnsi"/>
          <w:b/>
          <w:sz w:val="24"/>
          <w:szCs w:val="24"/>
          <w:lang w:eastAsia="en-US"/>
        </w:rPr>
      </w:pPr>
      <w:r w:rsidRPr="00705BBF">
        <w:rPr>
          <w:rFonts w:eastAsiaTheme="minorHAnsi"/>
          <w:b/>
          <w:sz w:val="24"/>
          <w:szCs w:val="24"/>
          <w:lang w:eastAsia="en-US"/>
        </w:rPr>
        <w:t>Общая характеристика зданий, помещений муниципальных библиотек, библиотек-подразделений организаций культурно-досугового типа и иных организаций, оказывающих библиотечные услуги населению.</w:t>
      </w:r>
    </w:p>
    <w:p w:rsidR="00705BBF" w:rsidRPr="00705BBF" w:rsidRDefault="00705BBF" w:rsidP="00705BBF">
      <w:pPr>
        <w:suppressAutoHyphens/>
        <w:ind w:left="480"/>
        <w:jc w:val="both"/>
        <w:rPr>
          <w:sz w:val="24"/>
          <w:szCs w:val="24"/>
          <w:lang w:eastAsia="ar-SA"/>
        </w:rPr>
      </w:pPr>
      <w:r w:rsidRPr="00705BBF">
        <w:rPr>
          <w:sz w:val="24"/>
          <w:szCs w:val="24"/>
          <w:lang w:eastAsia="ar-SA"/>
        </w:rPr>
        <w:t xml:space="preserve"> - обеспеченность муниципальных библиотек зданиями и помещениями;</w:t>
      </w:r>
    </w:p>
    <w:p w:rsidR="00705BBF" w:rsidRPr="00705BBF" w:rsidRDefault="00705BBF" w:rsidP="00705BBF">
      <w:pPr>
        <w:suppressAutoHyphens/>
        <w:ind w:left="480"/>
        <w:jc w:val="both"/>
        <w:rPr>
          <w:sz w:val="24"/>
          <w:szCs w:val="24"/>
          <w:lang w:eastAsia="ar-SA"/>
        </w:rPr>
      </w:pPr>
      <w:r w:rsidRPr="00705BBF">
        <w:rPr>
          <w:sz w:val="24"/>
          <w:szCs w:val="24"/>
          <w:lang w:eastAsia="ar-SA"/>
        </w:rPr>
        <w:t>- физическое состояние зданий, помещений муниципальных библиотек.</w:t>
      </w:r>
    </w:p>
    <w:p w:rsidR="00175170" w:rsidRDefault="00175170" w:rsidP="00175170">
      <w:pPr>
        <w:jc w:val="both"/>
      </w:pPr>
    </w:p>
    <w:p w:rsidR="00705BBF" w:rsidRDefault="00175170" w:rsidP="00175170">
      <w:pPr>
        <w:pStyle w:val="ab"/>
        <w:numPr>
          <w:ilvl w:val="0"/>
          <w:numId w:val="50"/>
        </w:numPr>
        <w:ind w:left="0" w:firstLine="284"/>
        <w:jc w:val="both"/>
      </w:pPr>
      <w:r w:rsidRPr="00175170">
        <w:t>Центральная городская библиотека имени П.П. Бажов</w:t>
      </w:r>
      <w:r>
        <w:t xml:space="preserve">а является головным структурным </w:t>
      </w:r>
      <w:r w:rsidRPr="00175170">
        <w:t xml:space="preserve">подразделением Бюджетного учреждения, обеспечивающим комплектование единым библиотечным фондом, обработку документов, справочно-библиографическое и информационное обслуживание на основе единого справочно-библиографического аппарата. Помещение библиотеки находится в самом центре города, недалеко от площади Победы, на 1 этаже пятиэтажного панельного многоквартирного дома. Общая площадь – 363,0 </w:t>
      </w:r>
      <w:proofErr w:type="spellStart"/>
      <w:r w:rsidRPr="00175170">
        <w:t>кв.м</w:t>
      </w:r>
      <w:proofErr w:type="spellEnd"/>
      <w:r w:rsidRPr="00175170">
        <w:t xml:space="preserve">. Год постройки - 1971. Помещение библиотеки оснащено аварийным освещением, системой пожарной сигнализации, тревожной кнопкой. Требуется оснащение специальным оборудованием (пандусы и др.) для обслуживания особых групп пользователей. Центральная городская библиотека имени П.П. Бажова включает в себя следующие помещения: отдел комплектования и обработки литературы, расположенный по адресу: г. Красноуральск, ул. Ленина, д. 59, который расположен на 1 этаже кирпичного пятиэтажного многоквартирного дома. Общая площадь –127,5 м2; помещение по адресу: г. Красноуральск, ул. 7 Ноября, </w:t>
      </w:r>
      <w:r w:rsidR="00750C69" w:rsidRPr="00750C69">
        <w:t>д. 5</w:t>
      </w:r>
      <w:r w:rsidRPr="00750C69">
        <w:t>1,</w:t>
      </w:r>
      <w:r w:rsidRPr="00175170">
        <w:t xml:space="preserve"> которое расположено на 1 этаже кирпичного пятиэтажного многоквартирного дома. Общая площадь – 268,4 </w:t>
      </w:r>
      <w:proofErr w:type="spellStart"/>
      <w:r w:rsidRPr="00175170">
        <w:t>кв.м</w:t>
      </w:r>
      <w:proofErr w:type="spellEnd"/>
      <w:r w:rsidRPr="00175170">
        <w:t xml:space="preserve">. Год постройки дома - 1964. Помещение оснащено системой пожарной сигнализации, тревожной кнопкой. С 2015 года находится в аварийном состоянии и доступ в помещение ограничен. Сотрудники и фонд переведены в основное помещение по ул. </w:t>
      </w:r>
      <w:proofErr w:type="spellStart"/>
      <w:r w:rsidRPr="00175170">
        <w:t>Янкина</w:t>
      </w:r>
      <w:proofErr w:type="spellEnd"/>
      <w:r w:rsidRPr="00175170">
        <w:t>, д.7.</w:t>
      </w:r>
    </w:p>
    <w:p w:rsidR="00175170" w:rsidRPr="00175170" w:rsidRDefault="00175170" w:rsidP="00175170">
      <w:pPr>
        <w:pStyle w:val="ab"/>
        <w:numPr>
          <w:ilvl w:val="0"/>
          <w:numId w:val="49"/>
        </w:numPr>
        <w:ind w:left="0" w:firstLine="360"/>
      </w:pPr>
      <w:r w:rsidRPr="00175170">
        <w:t xml:space="preserve">Библиотека – филиал № 1 расположена в помещении Дворца культуры «Химик» поселка Пригородный. Общая площадь филиала – 117,9 </w:t>
      </w:r>
      <w:proofErr w:type="spellStart"/>
      <w:r w:rsidRPr="00175170">
        <w:t>кв.м</w:t>
      </w:r>
      <w:proofErr w:type="spellEnd"/>
      <w:r w:rsidRPr="00175170">
        <w:t>. Помещение филиала оснащено системой пожарной сигнализации, аварийным освещением.</w:t>
      </w:r>
    </w:p>
    <w:p w:rsidR="00175170" w:rsidRPr="00175170" w:rsidRDefault="00175170" w:rsidP="00175170">
      <w:pPr>
        <w:pStyle w:val="ab"/>
        <w:numPr>
          <w:ilvl w:val="0"/>
          <w:numId w:val="49"/>
        </w:numPr>
        <w:ind w:left="0" w:firstLine="207"/>
      </w:pPr>
      <w:r w:rsidRPr="00175170">
        <w:t xml:space="preserve">Библиотека – филиал № 2 (сельская) расположена в помещении клуба поселка Дачный. Общая площадь – 35,0 </w:t>
      </w:r>
      <w:proofErr w:type="spellStart"/>
      <w:r w:rsidRPr="00175170">
        <w:t>кв.м</w:t>
      </w:r>
      <w:proofErr w:type="spellEnd"/>
      <w:r w:rsidRPr="00175170">
        <w:t>. Помещение филиала оснащено системой пожарной сигнализации.</w:t>
      </w:r>
    </w:p>
    <w:p w:rsidR="00175170" w:rsidRPr="00175170" w:rsidRDefault="00175170" w:rsidP="00175170">
      <w:pPr>
        <w:pStyle w:val="ab"/>
        <w:numPr>
          <w:ilvl w:val="0"/>
          <w:numId w:val="49"/>
        </w:numPr>
        <w:ind w:left="0" w:firstLine="349"/>
      </w:pPr>
      <w:r w:rsidRPr="00175170">
        <w:t xml:space="preserve">Библиотека – филиал № 3 расположена на 1 этаже панельного пятиэтажного многоквартирного дома. Общая площадь библиотеки– 399,7 </w:t>
      </w:r>
      <w:proofErr w:type="spellStart"/>
      <w:r w:rsidRPr="00175170">
        <w:t>кв.м</w:t>
      </w:r>
      <w:proofErr w:type="spellEnd"/>
      <w:r w:rsidRPr="00175170">
        <w:t xml:space="preserve">. Год постройки дома – 1990. В служебном крыле филиала расположен административно-управленческий персонал, методический отдел. Помещение библиотеки оснащено аварийным освещением, системой пожарной сигнализации, тревожной кнопкой. Оснащено пандусом для обслуживания особых групп пользователей. </w:t>
      </w:r>
    </w:p>
    <w:p w:rsidR="00175170" w:rsidRPr="00175170" w:rsidRDefault="00175170" w:rsidP="00175170">
      <w:pPr>
        <w:pStyle w:val="ab"/>
        <w:numPr>
          <w:ilvl w:val="0"/>
          <w:numId w:val="49"/>
        </w:numPr>
        <w:ind w:left="0" w:firstLine="360"/>
      </w:pPr>
      <w:r w:rsidRPr="00175170">
        <w:t xml:space="preserve">Библиотека – филиал № 4 расположена в помещении Дворца культуры «Металлург». Общая площадь филиала – 329,8 </w:t>
      </w:r>
      <w:proofErr w:type="spellStart"/>
      <w:r w:rsidRPr="00175170">
        <w:t>кв.м</w:t>
      </w:r>
      <w:proofErr w:type="spellEnd"/>
      <w:r w:rsidRPr="00175170">
        <w:t>. Помещение филиала расположено на 2 этаже и оснащено системой пожарной сигнализации, аварийным освещением.</w:t>
      </w:r>
    </w:p>
    <w:p w:rsidR="00175170" w:rsidRPr="00175170" w:rsidRDefault="00175170" w:rsidP="00175170">
      <w:pPr>
        <w:pStyle w:val="ab"/>
        <w:numPr>
          <w:ilvl w:val="0"/>
          <w:numId w:val="49"/>
        </w:numPr>
        <w:ind w:left="0" w:firstLine="360"/>
      </w:pPr>
      <w:r w:rsidRPr="00175170">
        <w:t xml:space="preserve">Библиотека – филиал № 5 расположена в здании детского сада поселка Октябрьский. Общая площадь филиала – 131,0 </w:t>
      </w:r>
      <w:proofErr w:type="spellStart"/>
      <w:r w:rsidRPr="00175170">
        <w:t>кв.м</w:t>
      </w:r>
      <w:proofErr w:type="spellEnd"/>
      <w:r w:rsidRPr="00175170">
        <w:t>. Помещение филиала оснащено системой пожарной сигнализации, аварийным освещением.</w:t>
      </w:r>
    </w:p>
    <w:p w:rsidR="00175170" w:rsidRPr="00175170" w:rsidRDefault="00175170" w:rsidP="00175170">
      <w:pPr>
        <w:pStyle w:val="ab"/>
        <w:numPr>
          <w:ilvl w:val="0"/>
          <w:numId w:val="49"/>
        </w:numPr>
        <w:ind w:left="0" w:firstLine="360"/>
      </w:pPr>
      <w:r w:rsidRPr="00175170">
        <w:t xml:space="preserve">Библиотека – филиал № 6 (сельская) расположена в помещении клуба поселка </w:t>
      </w:r>
      <w:proofErr w:type="spellStart"/>
      <w:r w:rsidRPr="00175170">
        <w:t>Краснодольск</w:t>
      </w:r>
      <w:proofErr w:type="spellEnd"/>
      <w:r w:rsidRPr="00175170">
        <w:t xml:space="preserve">. Общая площадь – 60,0 </w:t>
      </w:r>
      <w:proofErr w:type="spellStart"/>
      <w:r w:rsidRPr="00175170">
        <w:t>кв.м</w:t>
      </w:r>
      <w:proofErr w:type="spellEnd"/>
      <w:r w:rsidRPr="00175170">
        <w:t>. Помещение филиала оснащено системой пожарной сигнализации.</w:t>
      </w:r>
    </w:p>
    <w:p w:rsidR="00175170" w:rsidRDefault="00175170" w:rsidP="00175170">
      <w:pPr>
        <w:pStyle w:val="ab"/>
        <w:numPr>
          <w:ilvl w:val="0"/>
          <w:numId w:val="49"/>
        </w:numPr>
        <w:ind w:left="0" w:firstLine="207"/>
      </w:pPr>
      <w:r w:rsidRPr="00175170">
        <w:t xml:space="preserve">Библиотека – филиал № 7 (сельская) расположена в деревянном здании в поселке </w:t>
      </w:r>
      <w:proofErr w:type="spellStart"/>
      <w:r w:rsidRPr="00175170">
        <w:t>Бородинка</w:t>
      </w:r>
      <w:proofErr w:type="spellEnd"/>
      <w:r w:rsidRPr="00175170">
        <w:t xml:space="preserve">. Общая площадь – 67,0 </w:t>
      </w:r>
      <w:proofErr w:type="spellStart"/>
      <w:r w:rsidRPr="00175170">
        <w:t>кв.м</w:t>
      </w:r>
      <w:proofErr w:type="spellEnd"/>
      <w:r w:rsidRPr="00175170">
        <w:t>. Помещение филиала оснащено системой пожарной сигнализации.</w:t>
      </w:r>
    </w:p>
    <w:p w:rsidR="00A65D6B" w:rsidRDefault="00A65D6B" w:rsidP="00A65D6B"/>
    <w:p w:rsidR="00A65D6B" w:rsidRDefault="00A65D6B" w:rsidP="00A65D6B"/>
    <w:p w:rsidR="00A65D6B" w:rsidRDefault="00A65D6B" w:rsidP="00A65D6B"/>
    <w:p w:rsidR="00A65D6B" w:rsidRPr="00175170" w:rsidRDefault="00A65D6B" w:rsidP="00A65D6B"/>
    <w:p w:rsidR="00175170" w:rsidRPr="00175170" w:rsidRDefault="00175170" w:rsidP="00175170">
      <w:pPr>
        <w:jc w:val="both"/>
        <w:rPr>
          <w:b/>
          <w:i/>
          <w:sz w:val="24"/>
        </w:rPr>
      </w:pPr>
      <w:r w:rsidRPr="00175170">
        <w:rPr>
          <w:b/>
          <w:i/>
          <w:sz w:val="24"/>
        </w:rPr>
        <w:t>15.2.</w:t>
      </w:r>
      <w:r w:rsidRPr="00175170">
        <w:rPr>
          <w:b/>
          <w:i/>
          <w:sz w:val="24"/>
        </w:rPr>
        <w:tab/>
        <w:t>Обеспечение безопасности библиотек и библиотечных фондов:</w:t>
      </w:r>
    </w:p>
    <w:p w:rsidR="00175170" w:rsidRPr="00175170" w:rsidRDefault="00175170" w:rsidP="00175170">
      <w:pPr>
        <w:jc w:val="both"/>
      </w:pPr>
    </w:p>
    <w:tbl>
      <w:tblPr>
        <w:tblStyle w:val="230"/>
        <w:tblW w:w="0" w:type="auto"/>
        <w:tblInd w:w="-142" w:type="dxa"/>
        <w:tblLook w:val="04A0" w:firstRow="1" w:lastRow="0" w:firstColumn="1" w:lastColumn="0" w:noHBand="0" w:noVBand="1"/>
      </w:tblPr>
      <w:tblGrid>
        <w:gridCol w:w="4672"/>
        <w:gridCol w:w="4673"/>
      </w:tblGrid>
      <w:tr w:rsidR="0090441D" w:rsidRPr="0090441D" w:rsidTr="0090441D">
        <w:tc>
          <w:tcPr>
            <w:tcW w:w="4672" w:type="dxa"/>
          </w:tcPr>
          <w:p w:rsidR="0090441D" w:rsidRPr="0090441D" w:rsidRDefault="0090441D" w:rsidP="0090441D">
            <w:pPr>
              <w:jc w:val="both"/>
              <w:rPr>
                <w:color w:val="000000"/>
                <w:sz w:val="24"/>
                <w:szCs w:val="24"/>
              </w:rPr>
            </w:pPr>
            <w:r w:rsidRPr="0090441D">
              <w:rPr>
                <w:color w:val="000000"/>
                <w:sz w:val="24"/>
                <w:szCs w:val="24"/>
              </w:rPr>
              <w:t>Количество библиотек, имеющих охранные средства, и их доля в общем количестве библиотек ЦБС</w:t>
            </w:r>
          </w:p>
        </w:tc>
        <w:tc>
          <w:tcPr>
            <w:tcW w:w="4673" w:type="dxa"/>
          </w:tcPr>
          <w:p w:rsidR="0090441D" w:rsidRPr="0090441D" w:rsidRDefault="0090441D" w:rsidP="0090441D">
            <w:pPr>
              <w:jc w:val="both"/>
              <w:rPr>
                <w:color w:val="000000"/>
                <w:sz w:val="24"/>
                <w:szCs w:val="24"/>
              </w:rPr>
            </w:pPr>
            <w:r w:rsidRPr="0090441D">
              <w:rPr>
                <w:color w:val="000000"/>
                <w:sz w:val="24"/>
                <w:szCs w:val="24"/>
              </w:rPr>
              <w:t>2 библиотеки, это 25 % от общего количества библиотек</w:t>
            </w:r>
          </w:p>
        </w:tc>
      </w:tr>
      <w:tr w:rsidR="0090441D" w:rsidRPr="0090441D" w:rsidTr="0090441D">
        <w:tc>
          <w:tcPr>
            <w:tcW w:w="4672" w:type="dxa"/>
          </w:tcPr>
          <w:p w:rsidR="0090441D" w:rsidRPr="0090441D" w:rsidRDefault="0090441D" w:rsidP="0090441D">
            <w:pPr>
              <w:jc w:val="both"/>
              <w:rPr>
                <w:color w:val="000000"/>
                <w:sz w:val="24"/>
                <w:szCs w:val="24"/>
              </w:rPr>
            </w:pPr>
            <w:r w:rsidRPr="0090441D">
              <w:rPr>
                <w:color w:val="000000"/>
                <w:sz w:val="24"/>
                <w:szCs w:val="24"/>
              </w:rPr>
              <w:t>количество библиотек, имеющих охранную сигнализацию, и их доля в общем количестве библиотек ЦБС</w:t>
            </w:r>
          </w:p>
        </w:tc>
        <w:tc>
          <w:tcPr>
            <w:tcW w:w="4673" w:type="dxa"/>
          </w:tcPr>
          <w:p w:rsidR="0090441D" w:rsidRPr="0090441D" w:rsidRDefault="0090441D" w:rsidP="0090441D">
            <w:pPr>
              <w:jc w:val="both"/>
              <w:rPr>
                <w:color w:val="000000"/>
                <w:sz w:val="24"/>
                <w:szCs w:val="24"/>
              </w:rPr>
            </w:pPr>
            <w:r w:rsidRPr="0090441D">
              <w:rPr>
                <w:color w:val="000000"/>
                <w:sz w:val="24"/>
                <w:szCs w:val="24"/>
              </w:rPr>
              <w:t>нет</w:t>
            </w:r>
          </w:p>
        </w:tc>
      </w:tr>
      <w:tr w:rsidR="0090441D" w:rsidRPr="0090441D" w:rsidTr="0090441D">
        <w:tc>
          <w:tcPr>
            <w:tcW w:w="4672" w:type="dxa"/>
          </w:tcPr>
          <w:p w:rsidR="0090441D" w:rsidRPr="0090441D" w:rsidRDefault="0090441D" w:rsidP="0090441D">
            <w:pPr>
              <w:jc w:val="both"/>
              <w:rPr>
                <w:color w:val="000000"/>
                <w:sz w:val="24"/>
                <w:szCs w:val="24"/>
              </w:rPr>
            </w:pPr>
            <w:r w:rsidRPr="0090441D">
              <w:rPr>
                <w:color w:val="000000"/>
                <w:sz w:val="24"/>
                <w:szCs w:val="24"/>
              </w:rPr>
              <w:t>количество библиотек, имеющих пожарную сигнализацию, и их доля в общем количестве библиотек ЦБС</w:t>
            </w:r>
          </w:p>
        </w:tc>
        <w:tc>
          <w:tcPr>
            <w:tcW w:w="4673" w:type="dxa"/>
          </w:tcPr>
          <w:p w:rsidR="0090441D" w:rsidRPr="0090441D" w:rsidRDefault="0090441D" w:rsidP="0090441D">
            <w:pPr>
              <w:jc w:val="both"/>
              <w:rPr>
                <w:color w:val="000000"/>
                <w:sz w:val="24"/>
                <w:szCs w:val="24"/>
              </w:rPr>
            </w:pPr>
            <w:r w:rsidRPr="0090441D">
              <w:rPr>
                <w:color w:val="000000"/>
                <w:sz w:val="24"/>
                <w:szCs w:val="24"/>
              </w:rPr>
              <w:t>Все библиотеки – 100%</w:t>
            </w:r>
          </w:p>
        </w:tc>
      </w:tr>
      <w:tr w:rsidR="00C20203" w:rsidRPr="0090441D" w:rsidTr="00C20203">
        <w:tc>
          <w:tcPr>
            <w:tcW w:w="9345" w:type="dxa"/>
            <w:gridSpan w:val="2"/>
          </w:tcPr>
          <w:p w:rsidR="00C20203" w:rsidRPr="0090441D" w:rsidRDefault="00C20203" w:rsidP="004A5DEF">
            <w:pPr>
              <w:jc w:val="center"/>
              <w:rPr>
                <w:color w:val="000000"/>
                <w:sz w:val="24"/>
                <w:szCs w:val="24"/>
              </w:rPr>
            </w:pPr>
            <w:r>
              <w:rPr>
                <w:color w:val="000000"/>
                <w:sz w:val="24"/>
                <w:szCs w:val="24"/>
              </w:rPr>
              <w:t>Аварийных ситуаций в ЦБС - не возникало</w:t>
            </w:r>
          </w:p>
        </w:tc>
      </w:tr>
    </w:tbl>
    <w:p w:rsidR="00D53FEC" w:rsidRPr="00D53FEC" w:rsidRDefault="00D53FEC" w:rsidP="00D53FEC">
      <w:pPr>
        <w:jc w:val="both"/>
        <w:rPr>
          <w:b/>
          <w:i/>
          <w:sz w:val="24"/>
          <w:szCs w:val="24"/>
        </w:rPr>
      </w:pPr>
      <w:r>
        <w:rPr>
          <w:b/>
          <w:i/>
          <w:sz w:val="24"/>
          <w:szCs w:val="24"/>
        </w:rPr>
        <w:t>Обеспечение сохранности фондов:</w:t>
      </w:r>
    </w:p>
    <w:p w:rsidR="00D53FEC" w:rsidRPr="00D53FEC" w:rsidRDefault="00D53FEC" w:rsidP="00D53FEC">
      <w:pPr>
        <w:ind w:firstLine="708"/>
        <w:jc w:val="both"/>
        <w:rPr>
          <w:sz w:val="24"/>
          <w:szCs w:val="24"/>
        </w:rPr>
      </w:pPr>
      <w:r w:rsidRPr="00D53FEC">
        <w:rPr>
          <w:sz w:val="24"/>
          <w:szCs w:val="24"/>
        </w:rPr>
        <w:t>В МБУ «ЦБС» мероприятия по сохранности проводятся в соответствии с Инструкцией «О сохранности библиотечного фонда» от 03.06.13 года и «Положением о библиотечном фонде», утвержденное приказом директора от 20.01.2019 года.</w:t>
      </w:r>
    </w:p>
    <w:p w:rsidR="00D53FEC" w:rsidRPr="00D53FEC" w:rsidRDefault="00D53FEC" w:rsidP="00D53FEC">
      <w:pPr>
        <w:jc w:val="both"/>
        <w:rPr>
          <w:sz w:val="24"/>
          <w:szCs w:val="24"/>
        </w:rPr>
      </w:pPr>
      <w:r w:rsidRPr="00D53FEC">
        <w:rPr>
          <w:sz w:val="24"/>
          <w:szCs w:val="24"/>
        </w:rPr>
        <w:t xml:space="preserve">Фонд в структурных подразделениях </w:t>
      </w:r>
      <w:r w:rsidR="002100E5">
        <w:rPr>
          <w:sz w:val="24"/>
          <w:szCs w:val="24"/>
        </w:rPr>
        <w:t>МБУ «ЦБС» хранится на</w:t>
      </w:r>
      <w:r w:rsidRPr="00D53FEC">
        <w:rPr>
          <w:sz w:val="24"/>
          <w:szCs w:val="24"/>
        </w:rPr>
        <w:t xml:space="preserve"> ламинированных и металлических стеллажах, фонд на электронных носителях и аудиовизуальные материалы хранятся в шкафах, закрытых от прямых солнечных лучей. Для сохранности книжного фонда регулярно проводятся индивидуальные и массовые беседы с читателями о бережном отношении к книгам и журналам. </w:t>
      </w:r>
    </w:p>
    <w:p w:rsidR="00D53FEC" w:rsidRPr="00D53FEC" w:rsidRDefault="00D53FEC" w:rsidP="00D53FEC">
      <w:pPr>
        <w:jc w:val="both"/>
        <w:rPr>
          <w:sz w:val="24"/>
          <w:szCs w:val="24"/>
        </w:rPr>
      </w:pPr>
      <w:r w:rsidRPr="00D53FEC">
        <w:rPr>
          <w:sz w:val="24"/>
          <w:szCs w:val="24"/>
        </w:rPr>
        <w:t xml:space="preserve">В библиотеках работает система безопасности для сохранности фондов и другого оборудования: </w:t>
      </w:r>
    </w:p>
    <w:p w:rsidR="00D53FEC" w:rsidRPr="00D53FEC" w:rsidRDefault="00D53FEC" w:rsidP="00D53FEC">
      <w:pPr>
        <w:jc w:val="both"/>
        <w:rPr>
          <w:sz w:val="24"/>
          <w:szCs w:val="24"/>
        </w:rPr>
      </w:pPr>
      <w:r w:rsidRPr="00D53FEC">
        <w:rPr>
          <w:sz w:val="24"/>
          <w:szCs w:val="24"/>
        </w:rPr>
        <w:t>•</w:t>
      </w:r>
      <w:r w:rsidRPr="00D53FEC">
        <w:rPr>
          <w:sz w:val="24"/>
          <w:szCs w:val="24"/>
        </w:rPr>
        <w:tab/>
        <w:t>пожарная сигнализация с голосовым оповещением в случае пожара;</w:t>
      </w:r>
    </w:p>
    <w:p w:rsidR="00D53FEC" w:rsidRPr="00D53FEC" w:rsidRDefault="00D53FEC" w:rsidP="00D53FEC">
      <w:pPr>
        <w:jc w:val="both"/>
        <w:rPr>
          <w:sz w:val="24"/>
          <w:szCs w:val="24"/>
        </w:rPr>
      </w:pPr>
      <w:r w:rsidRPr="00D53FEC">
        <w:rPr>
          <w:sz w:val="24"/>
          <w:szCs w:val="24"/>
        </w:rPr>
        <w:t>•</w:t>
      </w:r>
      <w:r w:rsidRPr="00D53FEC">
        <w:rPr>
          <w:sz w:val="24"/>
          <w:szCs w:val="24"/>
        </w:rPr>
        <w:tab/>
        <w:t>вывод сигнала АПС на пожарную часть (2 библиотеки);</w:t>
      </w:r>
    </w:p>
    <w:p w:rsidR="00D53FEC" w:rsidRPr="00D53FEC" w:rsidRDefault="00D53FEC" w:rsidP="00D53FEC">
      <w:pPr>
        <w:jc w:val="both"/>
        <w:rPr>
          <w:sz w:val="24"/>
          <w:szCs w:val="24"/>
        </w:rPr>
      </w:pPr>
      <w:r w:rsidRPr="00D53FEC">
        <w:rPr>
          <w:sz w:val="24"/>
          <w:szCs w:val="24"/>
        </w:rPr>
        <w:t>•</w:t>
      </w:r>
      <w:r w:rsidRPr="00D53FEC">
        <w:rPr>
          <w:sz w:val="24"/>
          <w:szCs w:val="24"/>
        </w:rPr>
        <w:tab/>
        <w:t xml:space="preserve">огнетушители, </w:t>
      </w:r>
      <w:proofErr w:type="gramStart"/>
      <w:r w:rsidRPr="00D53FEC">
        <w:rPr>
          <w:sz w:val="24"/>
          <w:szCs w:val="24"/>
        </w:rPr>
        <w:t>которые  проходят</w:t>
      </w:r>
      <w:proofErr w:type="gramEnd"/>
      <w:r w:rsidRPr="00D53FEC">
        <w:rPr>
          <w:sz w:val="24"/>
          <w:szCs w:val="24"/>
        </w:rPr>
        <w:t xml:space="preserve"> проверку 1 раз в квартал; </w:t>
      </w:r>
    </w:p>
    <w:p w:rsidR="00D53FEC" w:rsidRPr="00D53FEC" w:rsidRDefault="00D53FEC" w:rsidP="00D53FEC">
      <w:pPr>
        <w:jc w:val="both"/>
        <w:rPr>
          <w:sz w:val="24"/>
          <w:szCs w:val="24"/>
        </w:rPr>
      </w:pPr>
      <w:r w:rsidRPr="00D53FEC">
        <w:rPr>
          <w:sz w:val="24"/>
          <w:szCs w:val="24"/>
        </w:rPr>
        <w:t>•</w:t>
      </w:r>
      <w:r w:rsidRPr="00D53FEC">
        <w:rPr>
          <w:sz w:val="24"/>
          <w:szCs w:val="24"/>
        </w:rPr>
        <w:tab/>
        <w:t>тревожные кнопки в 2-х библиотеках;</w:t>
      </w:r>
    </w:p>
    <w:p w:rsidR="00D53FEC" w:rsidRPr="00D53FEC" w:rsidRDefault="00D53FEC" w:rsidP="00D53FEC">
      <w:pPr>
        <w:jc w:val="both"/>
        <w:rPr>
          <w:sz w:val="24"/>
          <w:szCs w:val="24"/>
        </w:rPr>
      </w:pPr>
      <w:r w:rsidRPr="00D53FEC">
        <w:rPr>
          <w:sz w:val="24"/>
          <w:szCs w:val="24"/>
        </w:rPr>
        <w:t>•</w:t>
      </w:r>
      <w:r w:rsidRPr="00D53FEC">
        <w:rPr>
          <w:sz w:val="24"/>
          <w:szCs w:val="24"/>
        </w:rPr>
        <w:tab/>
        <w:t xml:space="preserve">разработана система действий при чрезвычайных ситуациях. </w:t>
      </w:r>
    </w:p>
    <w:p w:rsidR="00D53FEC" w:rsidRPr="00D53FEC" w:rsidRDefault="00D53FEC" w:rsidP="00D53FEC">
      <w:pPr>
        <w:jc w:val="both"/>
        <w:rPr>
          <w:sz w:val="24"/>
          <w:szCs w:val="24"/>
        </w:rPr>
      </w:pPr>
      <w:r w:rsidRPr="00D53FEC">
        <w:rPr>
          <w:sz w:val="24"/>
          <w:szCs w:val="24"/>
        </w:rPr>
        <w:t xml:space="preserve">В течение всего года проводилась работа по сохранности библиотечного фонда: </w:t>
      </w:r>
    </w:p>
    <w:p w:rsidR="00D53FEC" w:rsidRPr="00D53FEC" w:rsidRDefault="00D53FEC" w:rsidP="00D53FEC">
      <w:pPr>
        <w:jc w:val="both"/>
        <w:rPr>
          <w:sz w:val="24"/>
          <w:szCs w:val="24"/>
        </w:rPr>
      </w:pPr>
      <w:r w:rsidRPr="00D53FEC">
        <w:rPr>
          <w:sz w:val="24"/>
          <w:szCs w:val="24"/>
        </w:rPr>
        <w:t>•</w:t>
      </w:r>
      <w:r w:rsidRPr="00D53FEC">
        <w:rPr>
          <w:sz w:val="24"/>
          <w:szCs w:val="24"/>
        </w:rPr>
        <w:tab/>
        <w:t>ежемесячно в санитарные дни проводится гигиеническая обработка документов и их просмотр на наличие вредителей, а также работа по дератизации и дезинфекции помещений библиотек;</w:t>
      </w:r>
    </w:p>
    <w:p w:rsidR="00705BBF" w:rsidRDefault="00D53FEC" w:rsidP="00D53FEC">
      <w:pPr>
        <w:jc w:val="both"/>
        <w:rPr>
          <w:sz w:val="24"/>
          <w:szCs w:val="24"/>
        </w:rPr>
      </w:pPr>
      <w:r w:rsidRPr="00D53FEC">
        <w:rPr>
          <w:sz w:val="24"/>
          <w:szCs w:val="24"/>
        </w:rPr>
        <w:t>•</w:t>
      </w:r>
      <w:r w:rsidRPr="00D53FEC">
        <w:rPr>
          <w:sz w:val="24"/>
          <w:szCs w:val="24"/>
        </w:rPr>
        <w:tab/>
        <w:t>библиотекари активно занимаются рестав</w:t>
      </w:r>
      <w:r>
        <w:rPr>
          <w:sz w:val="24"/>
          <w:szCs w:val="24"/>
        </w:rPr>
        <w:t xml:space="preserve">рацией и мелким ремонтом книг. </w:t>
      </w:r>
    </w:p>
    <w:p w:rsidR="00705BBF" w:rsidRPr="00705BBF" w:rsidRDefault="00705BBF" w:rsidP="00705BBF">
      <w:pPr>
        <w:jc w:val="both"/>
        <w:rPr>
          <w:rFonts w:eastAsiaTheme="minorHAnsi"/>
          <w:sz w:val="24"/>
          <w:szCs w:val="24"/>
          <w:lang w:eastAsia="en-US"/>
        </w:rPr>
      </w:pPr>
    </w:p>
    <w:p w:rsidR="00705BBF" w:rsidRPr="00705BBF" w:rsidRDefault="00705BBF" w:rsidP="001052B4">
      <w:pPr>
        <w:jc w:val="both"/>
        <w:rPr>
          <w:rFonts w:eastAsiaTheme="minorHAnsi"/>
          <w:b/>
          <w:sz w:val="24"/>
          <w:szCs w:val="24"/>
          <w:lang w:eastAsia="en-US"/>
        </w:rPr>
      </w:pPr>
      <w:r w:rsidRPr="00705BBF">
        <w:rPr>
          <w:rFonts w:eastAsiaTheme="minorHAnsi"/>
          <w:b/>
          <w:sz w:val="24"/>
          <w:szCs w:val="24"/>
          <w:lang w:eastAsia="en-US"/>
        </w:rPr>
        <w:t>15.3. 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без барьерного общения.</w:t>
      </w:r>
    </w:p>
    <w:p w:rsidR="00705BBF" w:rsidRDefault="00D53FEC" w:rsidP="001052B4">
      <w:pPr>
        <w:ind w:firstLine="708"/>
        <w:jc w:val="both"/>
        <w:rPr>
          <w:sz w:val="24"/>
          <w:szCs w:val="24"/>
        </w:rPr>
      </w:pPr>
      <w:r w:rsidRPr="004867F3">
        <w:rPr>
          <w:sz w:val="24"/>
          <w:szCs w:val="24"/>
        </w:rPr>
        <w:t xml:space="preserve">В связи с недостаточностью финансирования, остаётся открытым вопрос по косметическому ремонту помещений библиотек и ремонту подвального помещения </w:t>
      </w:r>
      <w:r w:rsidR="00C20203">
        <w:rPr>
          <w:sz w:val="24"/>
          <w:szCs w:val="24"/>
        </w:rPr>
        <w:t>одного из зданий</w:t>
      </w:r>
      <w:r>
        <w:rPr>
          <w:sz w:val="24"/>
          <w:szCs w:val="24"/>
        </w:rPr>
        <w:t xml:space="preserve"> </w:t>
      </w:r>
      <w:r w:rsidRPr="004867F3">
        <w:rPr>
          <w:sz w:val="24"/>
          <w:szCs w:val="24"/>
        </w:rPr>
        <w:t>Центральной городской библиотеки</w:t>
      </w:r>
      <w:r>
        <w:rPr>
          <w:sz w:val="24"/>
          <w:szCs w:val="24"/>
        </w:rPr>
        <w:t>, расположенного по адресу: 7 Ноября, 41</w:t>
      </w:r>
      <w:r w:rsidRPr="004867F3">
        <w:rPr>
          <w:sz w:val="24"/>
          <w:szCs w:val="24"/>
        </w:rPr>
        <w:t>. Требуется у</w:t>
      </w:r>
      <w:r w:rsidR="002100E5">
        <w:rPr>
          <w:sz w:val="24"/>
          <w:szCs w:val="24"/>
        </w:rPr>
        <w:t>стройство подъемника</w:t>
      </w:r>
      <w:r>
        <w:rPr>
          <w:sz w:val="24"/>
          <w:szCs w:val="24"/>
        </w:rPr>
        <w:t xml:space="preserve"> и капитальный ремонт</w:t>
      </w:r>
      <w:r w:rsidRPr="004867F3">
        <w:rPr>
          <w:sz w:val="24"/>
          <w:szCs w:val="24"/>
        </w:rPr>
        <w:t xml:space="preserve"> в Центральной городской библиотеке</w:t>
      </w:r>
      <w:r>
        <w:rPr>
          <w:sz w:val="24"/>
          <w:szCs w:val="24"/>
        </w:rPr>
        <w:t xml:space="preserve"> им. П.П. Бажова.</w:t>
      </w:r>
    </w:p>
    <w:p w:rsidR="00D53FEC" w:rsidRPr="00705BBF" w:rsidRDefault="00D53FEC" w:rsidP="001052B4">
      <w:pPr>
        <w:jc w:val="both"/>
        <w:rPr>
          <w:rFonts w:eastAsiaTheme="minorHAnsi"/>
          <w:b/>
          <w:sz w:val="24"/>
          <w:szCs w:val="24"/>
          <w:lang w:eastAsia="en-US"/>
        </w:rPr>
      </w:pPr>
      <w:r w:rsidRPr="00705BBF">
        <w:rPr>
          <w:rFonts w:eastAsiaTheme="minorHAnsi"/>
          <w:b/>
          <w:sz w:val="24"/>
          <w:szCs w:val="24"/>
          <w:lang w:eastAsia="en-US"/>
        </w:rPr>
        <w:t>15.4. Финансовое обеспечение материально-технической базы в динамике за 3 года:</w:t>
      </w:r>
    </w:p>
    <w:p w:rsidR="00D53FEC" w:rsidRPr="00705BBF" w:rsidRDefault="00D53FEC" w:rsidP="001052B4">
      <w:pPr>
        <w:jc w:val="both"/>
        <w:rPr>
          <w:rFonts w:eastAsiaTheme="minorHAnsi"/>
          <w:sz w:val="24"/>
          <w:szCs w:val="24"/>
          <w:lang w:eastAsia="en-US"/>
        </w:rPr>
      </w:pPr>
      <w:r w:rsidRPr="00705BBF">
        <w:rPr>
          <w:rFonts w:eastAsiaTheme="minorHAnsi"/>
          <w:sz w:val="24"/>
          <w:szCs w:val="24"/>
          <w:lang w:eastAsia="en-US"/>
        </w:rPr>
        <w:t>-сумма средств, израсходованных на ремонт и реставрацию – не выделялись.</w:t>
      </w:r>
    </w:p>
    <w:p w:rsidR="00D53FEC" w:rsidRPr="00705BBF" w:rsidRDefault="00D53FEC" w:rsidP="001052B4">
      <w:pPr>
        <w:jc w:val="both"/>
        <w:rPr>
          <w:rFonts w:eastAsiaTheme="minorHAnsi"/>
          <w:sz w:val="24"/>
          <w:szCs w:val="24"/>
          <w:lang w:eastAsia="en-US"/>
        </w:rPr>
      </w:pPr>
      <w:r w:rsidRPr="00705BBF">
        <w:rPr>
          <w:rFonts w:eastAsiaTheme="minorHAnsi"/>
          <w:sz w:val="24"/>
          <w:szCs w:val="24"/>
          <w:lang w:eastAsia="en-US"/>
        </w:rPr>
        <w:t>-сумма средств, израсходованных на приобретение оборудования:</w:t>
      </w:r>
    </w:p>
    <w:p w:rsidR="00D53FEC" w:rsidRPr="00705BBF" w:rsidRDefault="00D53FEC" w:rsidP="00D53FEC">
      <w:pPr>
        <w:jc w:val="both"/>
        <w:rPr>
          <w:rFonts w:eastAsiaTheme="minorHAnsi"/>
          <w:color w:val="FF0000"/>
          <w:sz w:val="24"/>
          <w:szCs w:val="24"/>
          <w:lang w:eastAsia="en-US"/>
        </w:rPr>
      </w:pPr>
    </w:p>
    <w:tbl>
      <w:tblPr>
        <w:tblStyle w:val="240"/>
        <w:tblW w:w="0" w:type="auto"/>
        <w:tblLook w:val="04A0" w:firstRow="1" w:lastRow="0" w:firstColumn="1" w:lastColumn="0" w:noHBand="0" w:noVBand="1"/>
      </w:tblPr>
      <w:tblGrid>
        <w:gridCol w:w="513"/>
        <w:gridCol w:w="844"/>
        <w:gridCol w:w="4294"/>
        <w:gridCol w:w="1847"/>
        <w:gridCol w:w="1847"/>
      </w:tblGrid>
      <w:tr w:rsidR="00D53FEC" w:rsidRPr="0090441D" w:rsidTr="00C20203">
        <w:tc>
          <w:tcPr>
            <w:tcW w:w="513" w:type="dxa"/>
          </w:tcPr>
          <w:p w:rsidR="00D53FEC" w:rsidRPr="0090441D" w:rsidRDefault="00D53FEC" w:rsidP="00C20203">
            <w:pPr>
              <w:jc w:val="center"/>
              <w:rPr>
                <w:color w:val="000000"/>
                <w:sz w:val="22"/>
                <w:szCs w:val="22"/>
              </w:rPr>
            </w:pPr>
            <w:r w:rsidRPr="0090441D">
              <w:rPr>
                <w:color w:val="000000"/>
                <w:sz w:val="22"/>
                <w:szCs w:val="22"/>
              </w:rPr>
              <w:t>№</w:t>
            </w:r>
          </w:p>
          <w:p w:rsidR="00D53FEC" w:rsidRPr="0090441D" w:rsidRDefault="00D53FEC" w:rsidP="00C20203">
            <w:pPr>
              <w:jc w:val="center"/>
              <w:rPr>
                <w:color w:val="000000"/>
                <w:sz w:val="22"/>
                <w:szCs w:val="22"/>
              </w:rPr>
            </w:pPr>
            <w:r w:rsidRPr="0090441D">
              <w:rPr>
                <w:color w:val="000000"/>
                <w:sz w:val="22"/>
                <w:szCs w:val="22"/>
              </w:rPr>
              <w:t>п/п</w:t>
            </w:r>
          </w:p>
        </w:tc>
        <w:tc>
          <w:tcPr>
            <w:tcW w:w="844" w:type="dxa"/>
          </w:tcPr>
          <w:p w:rsidR="00D53FEC" w:rsidRPr="0090441D" w:rsidRDefault="00D53FEC" w:rsidP="00C20203">
            <w:pPr>
              <w:jc w:val="center"/>
              <w:rPr>
                <w:color w:val="000000"/>
                <w:sz w:val="22"/>
                <w:szCs w:val="22"/>
              </w:rPr>
            </w:pPr>
            <w:r w:rsidRPr="0090441D">
              <w:rPr>
                <w:color w:val="000000"/>
                <w:sz w:val="22"/>
                <w:szCs w:val="22"/>
              </w:rPr>
              <w:t>год</w:t>
            </w:r>
          </w:p>
        </w:tc>
        <w:tc>
          <w:tcPr>
            <w:tcW w:w="4294" w:type="dxa"/>
          </w:tcPr>
          <w:p w:rsidR="00D53FEC" w:rsidRPr="0090441D" w:rsidRDefault="00D53FEC" w:rsidP="00C20203">
            <w:pPr>
              <w:jc w:val="center"/>
              <w:rPr>
                <w:color w:val="000000"/>
                <w:sz w:val="22"/>
                <w:szCs w:val="22"/>
              </w:rPr>
            </w:pPr>
            <w:r w:rsidRPr="0090441D">
              <w:rPr>
                <w:rFonts w:eastAsiaTheme="minorHAnsi"/>
                <w:sz w:val="22"/>
                <w:szCs w:val="22"/>
                <w:lang w:eastAsia="en-US"/>
              </w:rPr>
              <w:t>Наименование мероприятия</w:t>
            </w:r>
          </w:p>
        </w:tc>
        <w:tc>
          <w:tcPr>
            <w:tcW w:w="1847" w:type="dxa"/>
          </w:tcPr>
          <w:p w:rsidR="00D53FEC" w:rsidRPr="0090441D" w:rsidRDefault="00D53FEC" w:rsidP="00C20203">
            <w:pPr>
              <w:jc w:val="center"/>
              <w:rPr>
                <w:rFonts w:eastAsiaTheme="minorHAnsi"/>
                <w:sz w:val="22"/>
                <w:szCs w:val="22"/>
                <w:lang w:eastAsia="en-US"/>
              </w:rPr>
            </w:pPr>
            <w:r w:rsidRPr="0090441D">
              <w:rPr>
                <w:rFonts w:eastAsiaTheme="minorHAnsi"/>
                <w:sz w:val="22"/>
                <w:szCs w:val="22"/>
                <w:lang w:eastAsia="en-US"/>
              </w:rPr>
              <w:t>Сумма (рублей)</w:t>
            </w:r>
          </w:p>
        </w:tc>
        <w:tc>
          <w:tcPr>
            <w:tcW w:w="1847" w:type="dxa"/>
          </w:tcPr>
          <w:p w:rsidR="00D53FEC" w:rsidRPr="0090441D" w:rsidRDefault="00D53FEC" w:rsidP="00C20203">
            <w:pPr>
              <w:jc w:val="center"/>
              <w:rPr>
                <w:rFonts w:eastAsiaTheme="minorHAnsi"/>
                <w:sz w:val="22"/>
                <w:szCs w:val="22"/>
                <w:lang w:eastAsia="en-US"/>
              </w:rPr>
            </w:pPr>
            <w:r w:rsidRPr="0090441D">
              <w:rPr>
                <w:rFonts w:eastAsiaTheme="minorHAnsi"/>
                <w:sz w:val="22"/>
                <w:szCs w:val="22"/>
                <w:lang w:eastAsia="en-US"/>
              </w:rPr>
              <w:t>Из какого бюджета</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1</w:t>
            </w:r>
          </w:p>
        </w:tc>
        <w:tc>
          <w:tcPr>
            <w:tcW w:w="844" w:type="dxa"/>
          </w:tcPr>
          <w:p w:rsidR="00D53FEC" w:rsidRPr="001052B4" w:rsidRDefault="00D53FEC" w:rsidP="001052B4">
            <w:pPr>
              <w:jc w:val="center"/>
              <w:rPr>
                <w:b/>
                <w:color w:val="000000"/>
                <w:sz w:val="24"/>
                <w:szCs w:val="24"/>
              </w:rPr>
            </w:pPr>
            <w:r w:rsidRPr="001052B4">
              <w:rPr>
                <w:b/>
                <w:color w:val="000000"/>
                <w:sz w:val="24"/>
                <w:szCs w:val="24"/>
              </w:rPr>
              <w:t>2018</w:t>
            </w:r>
          </w:p>
        </w:tc>
        <w:tc>
          <w:tcPr>
            <w:tcW w:w="4294"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приобретено оборудование (ПК, принтер, проектор, ноутбук, системный блок)</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188505,8</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2</w:t>
            </w:r>
          </w:p>
        </w:tc>
        <w:tc>
          <w:tcPr>
            <w:tcW w:w="844" w:type="dxa"/>
          </w:tcPr>
          <w:p w:rsidR="00D53FEC" w:rsidRPr="001052B4" w:rsidRDefault="00D53FEC" w:rsidP="001052B4">
            <w:pPr>
              <w:jc w:val="center"/>
              <w:rPr>
                <w:color w:val="000000"/>
                <w:sz w:val="24"/>
                <w:szCs w:val="24"/>
              </w:rPr>
            </w:pPr>
          </w:p>
        </w:tc>
        <w:tc>
          <w:tcPr>
            <w:tcW w:w="4294"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приобретена библиотечная мебель (стеллажи, кафедра)</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197 976,32</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lastRenderedPageBreak/>
              <w:t>3</w:t>
            </w:r>
          </w:p>
        </w:tc>
        <w:tc>
          <w:tcPr>
            <w:tcW w:w="844" w:type="dxa"/>
          </w:tcPr>
          <w:p w:rsidR="00D53FEC" w:rsidRPr="001052B4" w:rsidRDefault="00D53FEC" w:rsidP="001052B4">
            <w:pPr>
              <w:jc w:val="center"/>
              <w:rPr>
                <w:color w:val="000000"/>
                <w:sz w:val="24"/>
                <w:szCs w:val="24"/>
              </w:rPr>
            </w:pPr>
          </w:p>
        </w:tc>
        <w:tc>
          <w:tcPr>
            <w:tcW w:w="4294"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пополнение книжного фонда (820 экз.)</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199 880,00</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 + областной</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4</w:t>
            </w:r>
          </w:p>
        </w:tc>
        <w:tc>
          <w:tcPr>
            <w:tcW w:w="844" w:type="dxa"/>
          </w:tcPr>
          <w:p w:rsidR="00D53FEC" w:rsidRPr="001052B4" w:rsidRDefault="00D53FEC" w:rsidP="001052B4">
            <w:pPr>
              <w:jc w:val="center"/>
              <w:rPr>
                <w:color w:val="000000"/>
                <w:sz w:val="24"/>
                <w:szCs w:val="24"/>
              </w:rPr>
            </w:pPr>
          </w:p>
        </w:tc>
        <w:tc>
          <w:tcPr>
            <w:tcW w:w="4294"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 xml:space="preserve">приобретение спутникового оборудования для доступа к Интернет в библиотеку – филиал №7 п. </w:t>
            </w:r>
            <w:proofErr w:type="spellStart"/>
            <w:r w:rsidRPr="001052B4">
              <w:rPr>
                <w:rFonts w:eastAsiaTheme="minorHAnsi"/>
                <w:sz w:val="24"/>
                <w:szCs w:val="24"/>
                <w:lang w:eastAsia="en-US"/>
              </w:rPr>
              <w:t>Бородинка</w:t>
            </w:r>
            <w:proofErr w:type="spellEnd"/>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34 990,00</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областной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5</w:t>
            </w:r>
          </w:p>
        </w:tc>
        <w:tc>
          <w:tcPr>
            <w:tcW w:w="844" w:type="dxa"/>
          </w:tcPr>
          <w:p w:rsidR="00D53FEC" w:rsidRPr="001052B4" w:rsidRDefault="00D53FEC" w:rsidP="001052B4">
            <w:pPr>
              <w:jc w:val="center"/>
              <w:rPr>
                <w:color w:val="000000"/>
                <w:sz w:val="24"/>
                <w:szCs w:val="24"/>
              </w:rPr>
            </w:pPr>
          </w:p>
        </w:tc>
        <w:tc>
          <w:tcPr>
            <w:tcW w:w="4294"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заменили линолеум в библиотеке – филиале №5</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32 292,00</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6</w:t>
            </w:r>
          </w:p>
        </w:tc>
        <w:tc>
          <w:tcPr>
            <w:tcW w:w="844" w:type="dxa"/>
          </w:tcPr>
          <w:p w:rsidR="00D53FEC" w:rsidRPr="001052B4" w:rsidRDefault="00D53FEC" w:rsidP="001052B4">
            <w:pPr>
              <w:jc w:val="center"/>
              <w:rPr>
                <w:color w:val="000000"/>
                <w:sz w:val="24"/>
                <w:szCs w:val="24"/>
              </w:rPr>
            </w:pPr>
          </w:p>
        </w:tc>
        <w:tc>
          <w:tcPr>
            <w:tcW w:w="4294"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приобретение активной акустической системы (для проведения мероприятий)</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14820,00</w:t>
            </w:r>
          </w:p>
        </w:tc>
        <w:tc>
          <w:tcPr>
            <w:tcW w:w="1847" w:type="dxa"/>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9345" w:type="dxa"/>
            <w:gridSpan w:val="5"/>
          </w:tcPr>
          <w:p w:rsidR="00D53FEC" w:rsidRPr="001052B4" w:rsidRDefault="00D53FEC" w:rsidP="001052B4">
            <w:pPr>
              <w:jc w:val="center"/>
              <w:rPr>
                <w:color w:val="000000"/>
                <w:sz w:val="24"/>
                <w:szCs w:val="24"/>
              </w:rPr>
            </w:pPr>
            <w:r w:rsidRPr="001052B4">
              <w:rPr>
                <w:rFonts w:eastAsiaTheme="minorHAnsi"/>
                <w:b/>
                <w:sz w:val="24"/>
                <w:szCs w:val="24"/>
                <w:lang w:eastAsia="en-US"/>
              </w:rPr>
              <w:t>Итого на сумму: 668 464,12</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1</w:t>
            </w:r>
          </w:p>
        </w:tc>
        <w:tc>
          <w:tcPr>
            <w:tcW w:w="844" w:type="dxa"/>
          </w:tcPr>
          <w:p w:rsidR="00D53FEC" w:rsidRPr="001052B4" w:rsidRDefault="00D53FEC" w:rsidP="001052B4">
            <w:pPr>
              <w:jc w:val="center"/>
              <w:rPr>
                <w:b/>
                <w:color w:val="000000"/>
                <w:sz w:val="24"/>
                <w:szCs w:val="24"/>
              </w:rPr>
            </w:pPr>
            <w:r w:rsidRPr="001052B4">
              <w:rPr>
                <w:b/>
                <w:color w:val="000000"/>
                <w:sz w:val="24"/>
                <w:szCs w:val="24"/>
              </w:rPr>
              <w:t>2019</w:t>
            </w: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 xml:space="preserve">Приобретение ПК, принтера, проектора, ноутбука, системного блока, роутера, экрана, </w:t>
            </w:r>
            <w:proofErr w:type="spellStart"/>
            <w:r w:rsidRPr="001052B4">
              <w:rPr>
                <w:rFonts w:eastAsiaTheme="minorHAnsi"/>
                <w:sz w:val="24"/>
                <w:szCs w:val="24"/>
                <w:lang w:eastAsia="en-US"/>
              </w:rPr>
              <w:t>флеш</w:t>
            </w:r>
            <w:proofErr w:type="spellEnd"/>
            <w:r w:rsidRPr="001052B4">
              <w:rPr>
                <w:rFonts w:eastAsiaTheme="minorHAnsi"/>
                <w:sz w:val="24"/>
                <w:szCs w:val="24"/>
                <w:lang w:eastAsia="en-US"/>
              </w:rPr>
              <w:t>-память</w:t>
            </w:r>
          </w:p>
        </w:tc>
        <w:tc>
          <w:tcPr>
            <w:tcW w:w="1847" w:type="dxa"/>
            <w:shd w:val="clear" w:color="auto" w:fill="auto"/>
          </w:tcPr>
          <w:p w:rsidR="00D53FEC" w:rsidRPr="001052B4" w:rsidRDefault="00D53FEC" w:rsidP="001052B4">
            <w:pPr>
              <w:jc w:val="center"/>
              <w:rPr>
                <w:rFonts w:eastAsiaTheme="minorHAnsi"/>
                <w:sz w:val="24"/>
                <w:szCs w:val="24"/>
                <w:lang w:eastAsia="en-US"/>
              </w:rPr>
            </w:pPr>
          </w:p>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122284,42</w:t>
            </w:r>
          </w:p>
        </w:tc>
        <w:tc>
          <w:tcPr>
            <w:tcW w:w="1847" w:type="dxa"/>
            <w:shd w:val="clear" w:color="auto" w:fill="auto"/>
          </w:tcPr>
          <w:p w:rsidR="00D53FEC" w:rsidRPr="001052B4" w:rsidRDefault="00D53FEC" w:rsidP="001052B4">
            <w:pPr>
              <w:jc w:val="center"/>
              <w:rPr>
                <w:rFonts w:eastAsiaTheme="minorHAnsi"/>
                <w:sz w:val="24"/>
                <w:szCs w:val="24"/>
                <w:lang w:eastAsia="en-US"/>
              </w:rPr>
            </w:pPr>
          </w:p>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2</w:t>
            </w:r>
          </w:p>
        </w:tc>
        <w:tc>
          <w:tcPr>
            <w:tcW w:w="844" w:type="dxa"/>
          </w:tcPr>
          <w:p w:rsidR="00D53FEC" w:rsidRPr="001052B4" w:rsidRDefault="00D53FEC" w:rsidP="001052B4">
            <w:pPr>
              <w:jc w:val="center"/>
              <w:rPr>
                <w:color w:val="000000"/>
                <w:sz w:val="24"/>
                <w:szCs w:val="24"/>
              </w:rPr>
            </w:pP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Приобретение библиотечной мебели (стеллажей, кафедры)</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22350,00</w:t>
            </w:r>
          </w:p>
          <w:p w:rsidR="00D53FEC" w:rsidRPr="001052B4" w:rsidRDefault="00D53FEC" w:rsidP="001052B4">
            <w:pPr>
              <w:jc w:val="center"/>
              <w:rPr>
                <w:rFonts w:eastAsiaTheme="minorHAnsi"/>
                <w:sz w:val="24"/>
                <w:szCs w:val="24"/>
                <w:lang w:eastAsia="en-US"/>
              </w:rPr>
            </w:pPr>
          </w:p>
        </w:tc>
        <w:tc>
          <w:tcPr>
            <w:tcW w:w="1847" w:type="dxa"/>
            <w:shd w:val="clear" w:color="auto" w:fill="auto"/>
          </w:tcPr>
          <w:p w:rsidR="00D53FEC" w:rsidRPr="001052B4" w:rsidRDefault="00D53FEC" w:rsidP="001052B4">
            <w:pPr>
              <w:jc w:val="center"/>
              <w:rPr>
                <w:rFonts w:eastAsiaTheme="minorHAnsi"/>
                <w:sz w:val="24"/>
                <w:szCs w:val="24"/>
                <w:lang w:eastAsia="en-US"/>
              </w:rPr>
            </w:pPr>
          </w:p>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3</w:t>
            </w:r>
          </w:p>
        </w:tc>
        <w:tc>
          <w:tcPr>
            <w:tcW w:w="844" w:type="dxa"/>
          </w:tcPr>
          <w:p w:rsidR="00D53FEC" w:rsidRPr="001052B4" w:rsidRDefault="00D53FEC" w:rsidP="001052B4">
            <w:pPr>
              <w:jc w:val="center"/>
              <w:rPr>
                <w:color w:val="000000"/>
                <w:sz w:val="24"/>
                <w:szCs w:val="24"/>
              </w:rPr>
            </w:pP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Пополнение книжного фонда на 864 экз.</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260000,00</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 областной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4</w:t>
            </w:r>
          </w:p>
        </w:tc>
        <w:tc>
          <w:tcPr>
            <w:tcW w:w="844" w:type="dxa"/>
          </w:tcPr>
          <w:p w:rsidR="00D53FEC" w:rsidRPr="001052B4" w:rsidRDefault="00D53FEC" w:rsidP="001052B4">
            <w:pPr>
              <w:jc w:val="center"/>
              <w:rPr>
                <w:color w:val="000000"/>
                <w:sz w:val="24"/>
                <w:szCs w:val="24"/>
              </w:rPr>
            </w:pP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Стойка микрофонная</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1710,00</w:t>
            </w:r>
          </w:p>
          <w:p w:rsidR="00D53FEC" w:rsidRPr="001052B4" w:rsidRDefault="00D53FEC" w:rsidP="001052B4">
            <w:pPr>
              <w:jc w:val="center"/>
              <w:rPr>
                <w:rFonts w:eastAsiaTheme="minorHAnsi"/>
                <w:sz w:val="24"/>
                <w:szCs w:val="24"/>
                <w:lang w:eastAsia="en-US"/>
              </w:rPr>
            </w:pPr>
          </w:p>
        </w:tc>
        <w:tc>
          <w:tcPr>
            <w:tcW w:w="1847" w:type="dxa"/>
            <w:shd w:val="clear" w:color="auto" w:fill="auto"/>
          </w:tcPr>
          <w:p w:rsidR="00D53FEC" w:rsidRPr="001052B4" w:rsidRDefault="00D53FEC" w:rsidP="001052B4">
            <w:pPr>
              <w:jc w:val="center"/>
              <w:rPr>
                <w:rFonts w:eastAsiaTheme="minorHAnsi"/>
                <w:sz w:val="24"/>
                <w:szCs w:val="24"/>
                <w:lang w:eastAsia="en-US"/>
              </w:rPr>
            </w:pPr>
          </w:p>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Областной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5</w:t>
            </w:r>
          </w:p>
        </w:tc>
        <w:tc>
          <w:tcPr>
            <w:tcW w:w="844" w:type="dxa"/>
          </w:tcPr>
          <w:p w:rsidR="00D53FEC" w:rsidRPr="001052B4" w:rsidRDefault="00D53FEC" w:rsidP="001052B4">
            <w:pPr>
              <w:jc w:val="center"/>
              <w:rPr>
                <w:color w:val="000000"/>
                <w:sz w:val="24"/>
                <w:szCs w:val="24"/>
              </w:rPr>
            </w:pP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Приобретение уличной вывески – филиал №3</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10815,00</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6</w:t>
            </w:r>
          </w:p>
        </w:tc>
        <w:tc>
          <w:tcPr>
            <w:tcW w:w="844" w:type="dxa"/>
          </w:tcPr>
          <w:p w:rsidR="00D53FEC" w:rsidRPr="001052B4" w:rsidRDefault="00D53FEC" w:rsidP="001052B4">
            <w:pPr>
              <w:jc w:val="center"/>
              <w:rPr>
                <w:color w:val="000000"/>
                <w:sz w:val="24"/>
                <w:szCs w:val="24"/>
              </w:rPr>
            </w:pP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Устройство козырька над крыльцом здания библиотеки филиала №3</w:t>
            </w:r>
          </w:p>
        </w:tc>
        <w:tc>
          <w:tcPr>
            <w:tcW w:w="1847" w:type="dxa"/>
            <w:shd w:val="clear" w:color="auto" w:fill="auto"/>
          </w:tcPr>
          <w:p w:rsidR="00D53FEC" w:rsidRPr="001052B4" w:rsidRDefault="00D53FEC" w:rsidP="001052B4">
            <w:pPr>
              <w:jc w:val="center"/>
              <w:rPr>
                <w:rFonts w:eastAsiaTheme="minorHAnsi"/>
                <w:sz w:val="24"/>
                <w:szCs w:val="24"/>
                <w:lang w:eastAsia="en-US"/>
              </w:rPr>
            </w:pPr>
          </w:p>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128100,00</w:t>
            </w:r>
          </w:p>
        </w:tc>
        <w:tc>
          <w:tcPr>
            <w:tcW w:w="1847" w:type="dxa"/>
            <w:shd w:val="clear" w:color="auto" w:fill="auto"/>
          </w:tcPr>
          <w:p w:rsidR="00D53FEC" w:rsidRPr="001052B4" w:rsidRDefault="00D53FEC" w:rsidP="001052B4">
            <w:pPr>
              <w:jc w:val="center"/>
              <w:rPr>
                <w:rFonts w:eastAsiaTheme="minorHAnsi"/>
                <w:sz w:val="24"/>
                <w:szCs w:val="24"/>
                <w:lang w:eastAsia="en-US"/>
              </w:rPr>
            </w:pPr>
          </w:p>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7</w:t>
            </w:r>
          </w:p>
        </w:tc>
        <w:tc>
          <w:tcPr>
            <w:tcW w:w="844" w:type="dxa"/>
          </w:tcPr>
          <w:p w:rsidR="00D53FEC" w:rsidRPr="001052B4" w:rsidRDefault="00D53FEC" w:rsidP="001052B4">
            <w:pPr>
              <w:jc w:val="center"/>
              <w:rPr>
                <w:color w:val="000000"/>
                <w:sz w:val="24"/>
                <w:szCs w:val="24"/>
              </w:rPr>
            </w:pP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Замена дверей на противопожарные</w:t>
            </w:r>
          </w:p>
        </w:tc>
        <w:tc>
          <w:tcPr>
            <w:tcW w:w="1847" w:type="dxa"/>
            <w:shd w:val="clear" w:color="auto" w:fill="auto"/>
          </w:tcPr>
          <w:p w:rsidR="00D53FEC" w:rsidRPr="001052B4" w:rsidRDefault="00D53FEC" w:rsidP="001052B4">
            <w:pPr>
              <w:jc w:val="center"/>
              <w:rPr>
                <w:rFonts w:eastAsiaTheme="minorHAnsi"/>
                <w:sz w:val="24"/>
                <w:szCs w:val="24"/>
                <w:lang w:eastAsia="en-US"/>
              </w:rPr>
            </w:pPr>
          </w:p>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28500,00</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513" w:type="dxa"/>
          </w:tcPr>
          <w:p w:rsidR="00D53FEC" w:rsidRPr="001052B4" w:rsidRDefault="00D53FEC" w:rsidP="001052B4">
            <w:pPr>
              <w:jc w:val="center"/>
              <w:rPr>
                <w:color w:val="000000"/>
                <w:sz w:val="24"/>
                <w:szCs w:val="24"/>
              </w:rPr>
            </w:pPr>
            <w:r w:rsidRPr="001052B4">
              <w:rPr>
                <w:color w:val="000000"/>
                <w:sz w:val="24"/>
                <w:szCs w:val="24"/>
              </w:rPr>
              <w:t>8</w:t>
            </w:r>
          </w:p>
        </w:tc>
        <w:tc>
          <w:tcPr>
            <w:tcW w:w="844" w:type="dxa"/>
          </w:tcPr>
          <w:p w:rsidR="00D53FEC" w:rsidRPr="001052B4" w:rsidRDefault="00D53FEC" w:rsidP="001052B4">
            <w:pPr>
              <w:jc w:val="center"/>
              <w:rPr>
                <w:color w:val="000000"/>
                <w:sz w:val="24"/>
                <w:szCs w:val="24"/>
              </w:rPr>
            </w:pPr>
          </w:p>
        </w:tc>
        <w:tc>
          <w:tcPr>
            <w:tcW w:w="4294"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 xml:space="preserve">Приобретение тактильных табличек + </w:t>
            </w:r>
            <w:proofErr w:type="spellStart"/>
            <w:r w:rsidRPr="001052B4">
              <w:rPr>
                <w:rFonts w:eastAsiaTheme="minorHAnsi"/>
                <w:sz w:val="24"/>
                <w:szCs w:val="24"/>
                <w:lang w:eastAsia="en-US"/>
              </w:rPr>
              <w:t>видеоувеличителя</w:t>
            </w:r>
            <w:proofErr w:type="spellEnd"/>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63582,98</w:t>
            </w:r>
          </w:p>
        </w:tc>
        <w:tc>
          <w:tcPr>
            <w:tcW w:w="1847" w:type="dxa"/>
            <w:shd w:val="clear" w:color="auto" w:fill="auto"/>
          </w:tcPr>
          <w:p w:rsidR="00D53FEC" w:rsidRPr="001052B4" w:rsidRDefault="00D53FEC" w:rsidP="001052B4">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C20203">
        <w:tc>
          <w:tcPr>
            <w:tcW w:w="9345" w:type="dxa"/>
            <w:gridSpan w:val="5"/>
          </w:tcPr>
          <w:p w:rsidR="00D53FEC" w:rsidRPr="001052B4" w:rsidRDefault="00D53FEC" w:rsidP="001052B4">
            <w:pPr>
              <w:jc w:val="center"/>
              <w:rPr>
                <w:rFonts w:asciiTheme="minorHAnsi" w:eastAsiaTheme="minorHAnsi" w:hAnsiTheme="minorHAnsi" w:cstheme="minorBidi"/>
                <w:sz w:val="24"/>
                <w:szCs w:val="24"/>
                <w:lang w:eastAsia="en-US"/>
              </w:rPr>
            </w:pPr>
            <w:r w:rsidRPr="001052B4">
              <w:rPr>
                <w:rFonts w:eastAsiaTheme="minorHAnsi"/>
                <w:b/>
                <w:sz w:val="24"/>
                <w:szCs w:val="24"/>
                <w:lang w:eastAsia="en-US"/>
              </w:rPr>
              <w:t>Итого на сумму: 637342,4</w:t>
            </w:r>
          </w:p>
        </w:tc>
      </w:tr>
      <w:tr w:rsidR="00E9306F" w:rsidRPr="001052B4" w:rsidTr="00C20203">
        <w:tc>
          <w:tcPr>
            <w:tcW w:w="513" w:type="dxa"/>
          </w:tcPr>
          <w:p w:rsidR="00E9306F" w:rsidRPr="001052B4" w:rsidRDefault="00E9306F" w:rsidP="00E9306F">
            <w:pPr>
              <w:jc w:val="center"/>
              <w:rPr>
                <w:color w:val="000000"/>
                <w:sz w:val="24"/>
                <w:szCs w:val="24"/>
              </w:rPr>
            </w:pPr>
            <w:r>
              <w:rPr>
                <w:color w:val="000000"/>
                <w:sz w:val="24"/>
                <w:szCs w:val="24"/>
              </w:rPr>
              <w:t>1</w:t>
            </w:r>
          </w:p>
        </w:tc>
        <w:tc>
          <w:tcPr>
            <w:tcW w:w="844" w:type="dxa"/>
          </w:tcPr>
          <w:p w:rsidR="00E9306F" w:rsidRPr="001052B4" w:rsidRDefault="00E9306F" w:rsidP="00E9306F">
            <w:pPr>
              <w:jc w:val="center"/>
              <w:rPr>
                <w:b/>
                <w:color w:val="000000"/>
                <w:sz w:val="24"/>
                <w:szCs w:val="24"/>
              </w:rPr>
            </w:pPr>
            <w:r w:rsidRPr="001052B4">
              <w:rPr>
                <w:b/>
                <w:color w:val="000000"/>
                <w:sz w:val="24"/>
                <w:szCs w:val="24"/>
              </w:rPr>
              <w:t>2020</w:t>
            </w:r>
          </w:p>
        </w:tc>
        <w:tc>
          <w:tcPr>
            <w:tcW w:w="4294" w:type="dxa"/>
            <w:shd w:val="clear" w:color="auto" w:fill="auto"/>
          </w:tcPr>
          <w:p w:rsidR="00E9306F" w:rsidRPr="00E9306F" w:rsidRDefault="00E9306F" w:rsidP="00E9306F">
            <w:pPr>
              <w:jc w:val="center"/>
              <w:rPr>
                <w:rFonts w:eastAsiaTheme="minorHAnsi"/>
                <w:sz w:val="24"/>
                <w:szCs w:val="24"/>
                <w:lang w:eastAsia="en-US"/>
              </w:rPr>
            </w:pPr>
            <w:r w:rsidRPr="00E9306F">
              <w:rPr>
                <w:rFonts w:eastAsiaTheme="minorHAnsi"/>
                <w:sz w:val="24"/>
                <w:szCs w:val="24"/>
                <w:lang w:eastAsia="en-US"/>
              </w:rPr>
              <w:t xml:space="preserve">Комплект звукового оборудования </w:t>
            </w:r>
          </w:p>
        </w:tc>
        <w:tc>
          <w:tcPr>
            <w:tcW w:w="1847" w:type="dxa"/>
            <w:shd w:val="clear" w:color="auto" w:fill="auto"/>
          </w:tcPr>
          <w:p w:rsidR="00E9306F" w:rsidRPr="00E9306F" w:rsidRDefault="00E9306F" w:rsidP="00E9306F">
            <w:pPr>
              <w:jc w:val="center"/>
              <w:rPr>
                <w:rFonts w:eastAsiaTheme="minorHAnsi"/>
                <w:sz w:val="24"/>
                <w:szCs w:val="24"/>
                <w:lang w:eastAsia="en-US"/>
              </w:rPr>
            </w:pPr>
            <w:r w:rsidRPr="00E9306F">
              <w:rPr>
                <w:rFonts w:eastAsiaTheme="minorHAnsi"/>
                <w:sz w:val="24"/>
                <w:szCs w:val="24"/>
                <w:lang w:eastAsia="en-US"/>
              </w:rPr>
              <w:t>29750,00</w:t>
            </w:r>
          </w:p>
        </w:tc>
        <w:tc>
          <w:tcPr>
            <w:tcW w:w="1847" w:type="dxa"/>
            <w:shd w:val="clear" w:color="auto" w:fill="auto"/>
          </w:tcPr>
          <w:p w:rsidR="00E9306F" w:rsidRPr="00E9306F" w:rsidRDefault="00E9306F" w:rsidP="00E9306F">
            <w:pPr>
              <w:jc w:val="center"/>
              <w:rPr>
                <w:rFonts w:eastAsiaTheme="minorHAnsi"/>
                <w:sz w:val="24"/>
                <w:szCs w:val="24"/>
                <w:lang w:eastAsia="en-US"/>
              </w:rPr>
            </w:pPr>
            <w:r w:rsidRPr="00E9306F">
              <w:rPr>
                <w:rFonts w:eastAsiaTheme="minorHAnsi"/>
                <w:sz w:val="24"/>
                <w:szCs w:val="24"/>
                <w:lang w:eastAsia="en-US"/>
              </w:rPr>
              <w:t>Местный бюджет</w:t>
            </w:r>
          </w:p>
        </w:tc>
      </w:tr>
      <w:tr w:rsidR="00E9306F" w:rsidRPr="001052B4" w:rsidTr="00125C61">
        <w:tc>
          <w:tcPr>
            <w:tcW w:w="513" w:type="dxa"/>
          </w:tcPr>
          <w:p w:rsidR="00E9306F" w:rsidRPr="001052B4" w:rsidRDefault="00E9306F" w:rsidP="00E9306F">
            <w:pPr>
              <w:jc w:val="center"/>
              <w:rPr>
                <w:color w:val="000000"/>
                <w:sz w:val="24"/>
                <w:szCs w:val="24"/>
              </w:rPr>
            </w:pPr>
            <w:r>
              <w:rPr>
                <w:color w:val="000000"/>
                <w:sz w:val="24"/>
                <w:szCs w:val="24"/>
              </w:rPr>
              <w:t>2</w:t>
            </w:r>
          </w:p>
        </w:tc>
        <w:tc>
          <w:tcPr>
            <w:tcW w:w="844" w:type="dxa"/>
          </w:tcPr>
          <w:p w:rsidR="00E9306F" w:rsidRPr="001052B4" w:rsidRDefault="00E9306F" w:rsidP="00E9306F">
            <w:pPr>
              <w:jc w:val="center"/>
              <w:rPr>
                <w:color w:val="000000"/>
                <w:sz w:val="24"/>
                <w:szCs w:val="24"/>
              </w:rPr>
            </w:pPr>
          </w:p>
        </w:tc>
        <w:tc>
          <w:tcPr>
            <w:tcW w:w="4294" w:type="dxa"/>
          </w:tcPr>
          <w:p w:rsidR="00E9306F" w:rsidRPr="00E9306F" w:rsidRDefault="00E9306F" w:rsidP="00E9306F">
            <w:pPr>
              <w:jc w:val="center"/>
              <w:rPr>
                <w:color w:val="000000"/>
                <w:sz w:val="24"/>
                <w:szCs w:val="24"/>
              </w:rPr>
            </w:pPr>
            <w:r w:rsidRPr="00E9306F">
              <w:rPr>
                <w:color w:val="000000"/>
                <w:sz w:val="24"/>
                <w:szCs w:val="24"/>
              </w:rPr>
              <w:t>Приобретение внешнего жесткого диска, материнской платы, системного блока, жёсткого диска для ноутбука</w:t>
            </w:r>
          </w:p>
        </w:tc>
        <w:tc>
          <w:tcPr>
            <w:tcW w:w="1847" w:type="dxa"/>
          </w:tcPr>
          <w:p w:rsidR="00E9306F" w:rsidRPr="00E9306F" w:rsidRDefault="00E9306F" w:rsidP="00E9306F">
            <w:pPr>
              <w:jc w:val="center"/>
              <w:rPr>
                <w:color w:val="000000"/>
                <w:sz w:val="24"/>
                <w:szCs w:val="24"/>
              </w:rPr>
            </w:pPr>
            <w:r w:rsidRPr="00E9306F">
              <w:rPr>
                <w:color w:val="000000"/>
                <w:sz w:val="24"/>
                <w:szCs w:val="24"/>
              </w:rPr>
              <w:t>49875,00</w:t>
            </w:r>
          </w:p>
        </w:tc>
        <w:tc>
          <w:tcPr>
            <w:tcW w:w="1847" w:type="dxa"/>
          </w:tcPr>
          <w:p w:rsidR="00E9306F" w:rsidRPr="00E9306F" w:rsidRDefault="00E9306F" w:rsidP="00E9306F">
            <w:pPr>
              <w:jc w:val="center"/>
              <w:rPr>
                <w:color w:val="000000"/>
                <w:sz w:val="24"/>
                <w:szCs w:val="24"/>
              </w:rPr>
            </w:pPr>
            <w:r w:rsidRPr="00E9306F">
              <w:rPr>
                <w:rFonts w:eastAsiaTheme="minorHAnsi"/>
                <w:sz w:val="24"/>
                <w:szCs w:val="24"/>
                <w:lang w:eastAsia="en-US"/>
              </w:rPr>
              <w:t>Местный бюджет</w:t>
            </w:r>
          </w:p>
        </w:tc>
      </w:tr>
      <w:tr w:rsidR="00E9306F" w:rsidRPr="001052B4" w:rsidTr="00125C61">
        <w:tc>
          <w:tcPr>
            <w:tcW w:w="513" w:type="dxa"/>
          </w:tcPr>
          <w:p w:rsidR="00E9306F" w:rsidRPr="001052B4" w:rsidRDefault="00E9306F" w:rsidP="00E9306F">
            <w:pPr>
              <w:jc w:val="center"/>
              <w:rPr>
                <w:color w:val="000000"/>
                <w:sz w:val="24"/>
                <w:szCs w:val="24"/>
              </w:rPr>
            </w:pPr>
            <w:r>
              <w:rPr>
                <w:color w:val="000000"/>
                <w:sz w:val="24"/>
                <w:szCs w:val="24"/>
              </w:rPr>
              <w:t>3</w:t>
            </w:r>
          </w:p>
        </w:tc>
        <w:tc>
          <w:tcPr>
            <w:tcW w:w="844" w:type="dxa"/>
          </w:tcPr>
          <w:p w:rsidR="00E9306F" w:rsidRPr="001052B4" w:rsidRDefault="00E9306F" w:rsidP="00E9306F">
            <w:pPr>
              <w:jc w:val="center"/>
              <w:rPr>
                <w:color w:val="000000"/>
                <w:sz w:val="24"/>
                <w:szCs w:val="24"/>
              </w:rPr>
            </w:pPr>
          </w:p>
        </w:tc>
        <w:tc>
          <w:tcPr>
            <w:tcW w:w="4294" w:type="dxa"/>
          </w:tcPr>
          <w:p w:rsidR="00E9306F" w:rsidRPr="00E9306F" w:rsidRDefault="00E9306F" w:rsidP="00E9306F">
            <w:pPr>
              <w:jc w:val="center"/>
              <w:rPr>
                <w:color w:val="000000"/>
                <w:sz w:val="24"/>
                <w:szCs w:val="24"/>
              </w:rPr>
            </w:pPr>
            <w:r w:rsidRPr="00E9306F">
              <w:rPr>
                <w:color w:val="000000"/>
                <w:sz w:val="24"/>
                <w:szCs w:val="24"/>
              </w:rPr>
              <w:t>Приобретение картриджей</w:t>
            </w:r>
          </w:p>
        </w:tc>
        <w:tc>
          <w:tcPr>
            <w:tcW w:w="1847" w:type="dxa"/>
          </w:tcPr>
          <w:p w:rsidR="00E9306F" w:rsidRPr="00E9306F" w:rsidRDefault="00E9306F" w:rsidP="00E9306F">
            <w:pPr>
              <w:jc w:val="center"/>
              <w:rPr>
                <w:color w:val="000000"/>
                <w:sz w:val="24"/>
                <w:szCs w:val="24"/>
              </w:rPr>
            </w:pPr>
            <w:r w:rsidRPr="00E9306F">
              <w:rPr>
                <w:color w:val="000000"/>
                <w:sz w:val="24"/>
                <w:szCs w:val="24"/>
              </w:rPr>
              <w:t>12590,00</w:t>
            </w:r>
          </w:p>
        </w:tc>
        <w:tc>
          <w:tcPr>
            <w:tcW w:w="1847" w:type="dxa"/>
          </w:tcPr>
          <w:p w:rsidR="00E9306F" w:rsidRPr="00E9306F" w:rsidRDefault="00E9306F" w:rsidP="00E9306F">
            <w:pPr>
              <w:jc w:val="center"/>
              <w:rPr>
                <w:rFonts w:eastAsiaTheme="minorHAnsi"/>
                <w:sz w:val="24"/>
                <w:szCs w:val="24"/>
                <w:lang w:eastAsia="en-US"/>
              </w:rPr>
            </w:pPr>
            <w:r w:rsidRPr="00E9306F">
              <w:rPr>
                <w:rFonts w:eastAsiaTheme="minorHAnsi"/>
                <w:sz w:val="24"/>
                <w:szCs w:val="24"/>
                <w:lang w:eastAsia="en-US"/>
              </w:rPr>
              <w:t>Местный бюджет</w:t>
            </w:r>
          </w:p>
        </w:tc>
      </w:tr>
      <w:tr w:rsidR="00E9306F" w:rsidRPr="001052B4" w:rsidTr="00C20203">
        <w:tc>
          <w:tcPr>
            <w:tcW w:w="513" w:type="dxa"/>
          </w:tcPr>
          <w:p w:rsidR="00E9306F" w:rsidRPr="001052B4" w:rsidRDefault="00E9306F" w:rsidP="00E9306F">
            <w:pPr>
              <w:jc w:val="center"/>
              <w:rPr>
                <w:color w:val="000000"/>
                <w:sz w:val="24"/>
                <w:szCs w:val="24"/>
              </w:rPr>
            </w:pPr>
            <w:r>
              <w:rPr>
                <w:color w:val="000000"/>
                <w:sz w:val="24"/>
                <w:szCs w:val="24"/>
              </w:rPr>
              <w:t>4</w:t>
            </w:r>
          </w:p>
        </w:tc>
        <w:tc>
          <w:tcPr>
            <w:tcW w:w="844" w:type="dxa"/>
          </w:tcPr>
          <w:p w:rsidR="00E9306F" w:rsidRPr="001052B4" w:rsidRDefault="00E9306F" w:rsidP="00E9306F">
            <w:pPr>
              <w:jc w:val="center"/>
              <w:rPr>
                <w:color w:val="000000"/>
                <w:sz w:val="24"/>
                <w:szCs w:val="24"/>
              </w:rPr>
            </w:pPr>
          </w:p>
        </w:tc>
        <w:tc>
          <w:tcPr>
            <w:tcW w:w="4294" w:type="dxa"/>
          </w:tcPr>
          <w:p w:rsidR="00E9306F" w:rsidRPr="00E9306F" w:rsidRDefault="00E9306F" w:rsidP="00E9306F">
            <w:pPr>
              <w:jc w:val="center"/>
              <w:rPr>
                <w:color w:val="000000"/>
                <w:sz w:val="24"/>
                <w:szCs w:val="24"/>
              </w:rPr>
            </w:pPr>
            <w:r w:rsidRPr="00E9306F">
              <w:rPr>
                <w:color w:val="000000"/>
                <w:sz w:val="24"/>
                <w:szCs w:val="24"/>
              </w:rPr>
              <w:t>Пополнение книжного фонда</w:t>
            </w:r>
          </w:p>
        </w:tc>
        <w:tc>
          <w:tcPr>
            <w:tcW w:w="1847" w:type="dxa"/>
          </w:tcPr>
          <w:p w:rsidR="00E9306F" w:rsidRPr="00E9306F" w:rsidRDefault="00E9306F" w:rsidP="00E9306F">
            <w:pPr>
              <w:jc w:val="center"/>
              <w:rPr>
                <w:color w:val="000000"/>
                <w:sz w:val="24"/>
                <w:szCs w:val="24"/>
              </w:rPr>
            </w:pPr>
            <w:r w:rsidRPr="00E9306F">
              <w:rPr>
                <w:color w:val="000000"/>
                <w:sz w:val="24"/>
                <w:szCs w:val="24"/>
              </w:rPr>
              <w:t>360000,00</w:t>
            </w:r>
          </w:p>
          <w:p w:rsidR="00E9306F" w:rsidRPr="00E9306F" w:rsidRDefault="00E9306F" w:rsidP="00E9306F">
            <w:pPr>
              <w:jc w:val="center"/>
              <w:rPr>
                <w:color w:val="000000"/>
                <w:sz w:val="24"/>
                <w:szCs w:val="24"/>
              </w:rPr>
            </w:pPr>
          </w:p>
        </w:tc>
        <w:tc>
          <w:tcPr>
            <w:tcW w:w="1847" w:type="dxa"/>
          </w:tcPr>
          <w:p w:rsidR="00E9306F" w:rsidRPr="00E9306F" w:rsidRDefault="00E9306F" w:rsidP="00E9306F">
            <w:pPr>
              <w:jc w:val="center"/>
              <w:rPr>
                <w:rFonts w:eastAsiaTheme="minorHAnsi"/>
                <w:sz w:val="24"/>
                <w:szCs w:val="24"/>
                <w:lang w:eastAsia="en-US"/>
              </w:rPr>
            </w:pPr>
            <w:r w:rsidRPr="00E9306F">
              <w:rPr>
                <w:rFonts w:eastAsiaTheme="minorHAnsi"/>
                <w:sz w:val="24"/>
                <w:szCs w:val="24"/>
                <w:lang w:eastAsia="en-US"/>
              </w:rPr>
              <w:t>Местный бюджет</w:t>
            </w:r>
          </w:p>
        </w:tc>
      </w:tr>
      <w:tr w:rsidR="00D53FEC" w:rsidRPr="001052B4" w:rsidTr="00C20203">
        <w:tc>
          <w:tcPr>
            <w:tcW w:w="9345" w:type="dxa"/>
            <w:gridSpan w:val="5"/>
          </w:tcPr>
          <w:p w:rsidR="00D53FEC" w:rsidRPr="001052B4" w:rsidRDefault="00D53FEC" w:rsidP="001052B4">
            <w:pPr>
              <w:jc w:val="center"/>
              <w:rPr>
                <w:color w:val="000000"/>
                <w:sz w:val="24"/>
                <w:szCs w:val="24"/>
              </w:rPr>
            </w:pPr>
            <w:r w:rsidRPr="001052B4">
              <w:rPr>
                <w:rFonts w:eastAsiaTheme="minorHAnsi"/>
                <w:b/>
                <w:sz w:val="24"/>
                <w:szCs w:val="24"/>
                <w:lang w:eastAsia="en-US"/>
              </w:rPr>
              <w:t xml:space="preserve">Итого на сумму: </w:t>
            </w:r>
            <w:r w:rsidR="00E9306F">
              <w:rPr>
                <w:rFonts w:eastAsiaTheme="minorHAnsi"/>
                <w:b/>
                <w:sz w:val="24"/>
                <w:szCs w:val="24"/>
                <w:lang w:eastAsia="en-US"/>
              </w:rPr>
              <w:t>452215,00</w:t>
            </w:r>
          </w:p>
        </w:tc>
      </w:tr>
    </w:tbl>
    <w:p w:rsidR="00D53FEC" w:rsidRDefault="00D53FEC" w:rsidP="001052B4">
      <w:pPr>
        <w:ind w:firstLine="708"/>
        <w:jc w:val="center"/>
        <w:rPr>
          <w:sz w:val="24"/>
          <w:szCs w:val="24"/>
        </w:rPr>
      </w:pPr>
    </w:p>
    <w:p w:rsidR="009038FE" w:rsidRDefault="009038FE" w:rsidP="001052B4">
      <w:pPr>
        <w:ind w:firstLine="708"/>
        <w:jc w:val="center"/>
        <w:rPr>
          <w:sz w:val="24"/>
          <w:szCs w:val="24"/>
        </w:rPr>
      </w:pPr>
    </w:p>
    <w:p w:rsidR="009038FE" w:rsidRDefault="009038FE" w:rsidP="001052B4">
      <w:pPr>
        <w:ind w:firstLine="708"/>
        <w:jc w:val="center"/>
        <w:rPr>
          <w:sz w:val="24"/>
          <w:szCs w:val="24"/>
        </w:rPr>
      </w:pPr>
      <w:r>
        <w:rPr>
          <w:noProof/>
          <w:sz w:val="24"/>
          <w:szCs w:val="24"/>
        </w:rPr>
        <w:lastRenderedPageBreak/>
        <w:drawing>
          <wp:inline distT="0" distB="0" distL="0" distR="0">
            <wp:extent cx="3492500" cy="2005330"/>
            <wp:effectExtent l="0" t="0" r="12700"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3FEC" w:rsidRDefault="00D53FEC" w:rsidP="00D53FEC">
      <w:pPr>
        <w:ind w:firstLine="708"/>
        <w:rPr>
          <w:rFonts w:eastAsiaTheme="minorHAnsi"/>
          <w:b/>
          <w:sz w:val="24"/>
          <w:szCs w:val="24"/>
          <w:lang w:eastAsia="en-US"/>
        </w:rPr>
      </w:pPr>
    </w:p>
    <w:p w:rsidR="001052B4" w:rsidRDefault="001052B4" w:rsidP="00D53FEC">
      <w:pPr>
        <w:ind w:firstLine="708"/>
        <w:rPr>
          <w:rFonts w:eastAsiaTheme="minorHAnsi"/>
          <w:b/>
          <w:sz w:val="24"/>
          <w:szCs w:val="24"/>
          <w:lang w:eastAsia="en-US"/>
        </w:rPr>
      </w:pPr>
    </w:p>
    <w:p w:rsidR="001052B4" w:rsidRDefault="001052B4" w:rsidP="00907DC9">
      <w:pPr>
        <w:pStyle w:val="ab"/>
        <w:numPr>
          <w:ilvl w:val="1"/>
          <w:numId w:val="31"/>
        </w:numPr>
        <w:jc w:val="both"/>
        <w:rPr>
          <w:b/>
          <w:i/>
        </w:rPr>
      </w:pPr>
      <w:r>
        <w:rPr>
          <w:b/>
          <w:i/>
        </w:rPr>
        <w:t xml:space="preserve"> </w:t>
      </w:r>
      <w:r w:rsidRPr="001052B4">
        <w:rPr>
          <w:b/>
          <w:i/>
        </w:rPr>
        <w:t>Краткие выводы. Состояние обеспеченности библиотек материально-техническими ресурсами, направления их развития.</w:t>
      </w:r>
    </w:p>
    <w:p w:rsidR="001052B4" w:rsidRDefault="001052B4" w:rsidP="001052B4">
      <w:pPr>
        <w:ind w:left="360"/>
        <w:jc w:val="both"/>
        <w:rPr>
          <w:b/>
          <w:i/>
        </w:rPr>
      </w:pPr>
    </w:p>
    <w:p w:rsidR="00313821" w:rsidRPr="00D51055" w:rsidRDefault="00313821" w:rsidP="002100E5">
      <w:pPr>
        <w:shd w:val="clear" w:color="auto" w:fill="FFFFFF"/>
        <w:ind w:firstLine="360"/>
        <w:jc w:val="both"/>
        <w:rPr>
          <w:color w:val="000000"/>
          <w:sz w:val="24"/>
          <w:szCs w:val="24"/>
        </w:rPr>
      </w:pPr>
      <w:r w:rsidRPr="00D51055">
        <w:rPr>
          <w:color w:val="000000"/>
          <w:sz w:val="24"/>
          <w:szCs w:val="24"/>
        </w:rPr>
        <w:t>За последние 2 года учредителем выделялись средства из местного бюджета, на которые</w:t>
      </w:r>
    </w:p>
    <w:p w:rsidR="00313821" w:rsidRPr="00D51055" w:rsidRDefault="00313821" w:rsidP="002100E5">
      <w:pPr>
        <w:shd w:val="clear" w:color="auto" w:fill="FFFFFF"/>
        <w:jc w:val="both"/>
        <w:rPr>
          <w:color w:val="000000"/>
          <w:sz w:val="24"/>
          <w:szCs w:val="24"/>
        </w:rPr>
      </w:pPr>
      <w:r w:rsidRPr="00D51055">
        <w:rPr>
          <w:color w:val="000000"/>
          <w:sz w:val="24"/>
          <w:szCs w:val="24"/>
        </w:rPr>
        <w:t xml:space="preserve">удалось частично обновить МТБ. </w:t>
      </w:r>
      <w:r w:rsidR="00E9306F">
        <w:rPr>
          <w:color w:val="000000"/>
          <w:sz w:val="24"/>
          <w:szCs w:val="24"/>
        </w:rPr>
        <w:t xml:space="preserve">В 2020 году </w:t>
      </w:r>
      <w:r w:rsidR="00E9306F" w:rsidRPr="00E9306F">
        <w:rPr>
          <w:color w:val="000000"/>
          <w:sz w:val="24"/>
          <w:szCs w:val="24"/>
        </w:rPr>
        <w:t>приобретены</w:t>
      </w:r>
      <w:r w:rsidR="00E9306F">
        <w:rPr>
          <w:color w:val="000000"/>
          <w:sz w:val="24"/>
          <w:szCs w:val="24"/>
        </w:rPr>
        <w:t xml:space="preserve">: </w:t>
      </w:r>
      <w:r w:rsidR="00E9306F" w:rsidRPr="00E9306F">
        <w:rPr>
          <w:color w:val="000000"/>
          <w:sz w:val="24"/>
          <w:szCs w:val="24"/>
        </w:rPr>
        <w:t>ком</w:t>
      </w:r>
      <w:r w:rsidR="00E9306F">
        <w:rPr>
          <w:color w:val="000000"/>
          <w:sz w:val="24"/>
          <w:szCs w:val="24"/>
        </w:rPr>
        <w:t>п</w:t>
      </w:r>
      <w:r w:rsidR="00E9306F" w:rsidRPr="00E9306F">
        <w:rPr>
          <w:color w:val="000000"/>
          <w:sz w:val="24"/>
          <w:szCs w:val="24"/>
        </w:rPr>
        <w:t>лект звукового оборудования,</w:t>
      </w:r>
      <w:r w:rsidR="00E9306F">
        <w:rPr>
          <w:color w:val="000000"/>
          <w:sz w:val="24"/>
          <w:szCs w:val="24"/>
        </w:rPr>
        <w:t xml:space="preserve"> </w:t>
      </w:r>
      <w:r w:rsidR="00E9306F" w:rsidRPr="00E9306F">
        <w:rPr>
          <w:color w:val="000000"/>
          <w:sz w:val="24"/>
          <w:szCs w:val="24"/>
        </w:rPr>
        <w:t>внешний жесткий диск,</w:t>
      </w:r>
      <w:r w:rsidR="00E9306F">
        <w:rPr>
          <w:color w:val="000000"/>
          <w:sz w:val="24"/>
          <w:szCs w:val="24"/>
        </w:rPr>
        <w:t xml:space="preserve"> </w:t>
      </w:r>
      <w:r w:rsidR="00E9306F" w:rsidRPr="00E9306F">
        <w:rPr>
          <w:color w:val="000000"/>
          <w:sz w:val="24"/>
          <w:szCs w:val="24"/>
        </w:rPr>
        <w:t>материнская плата,</w:t>
      </w:r>
      <w:r w:rsidR="00E9306F">
        <w:rPr>
          <w:color w:val="000000"/>
          <w:sz w:val="24"/>
          <w:szCs w:val="24"/>
        </w:rPr>
        <w:t xml:space="preserve"> </w:t>
      </w:r>
      <w:r w:rsidR="00E9306F" w:rsidRPr="00E9306F">
        <w:rPr>
          <w:color w:val="000000"/>
          <w:sz w:val="24"/>
          <w:szCs w:val="24"/>
        </w:rPr>
        <w:t xml:space="preserve">жесткий диск для </w:t>
      </w:r>
      <w:proofErr w:type="gramStart"/>
      <w:r w:rsidR="00E9306F" w:rsidRPr="00E9306F">
        <w:rPr>
          <w:color w:val="000000"/>
          <w:sz w:val="24"/>
          <w:szCs w:val="24"/>
        </w:rPr>
        <w:t>ноутбука.,</w:t>
      </w:r>
      <w:proofErr w:type="gramEnd"/>
      <w:r w:rsidR="00E9306F">
        <w:rPr>
          <w:color w:val="000000"/>
          <w:sz w:val="24"/>
          <w:szCs w:val="24"/>
        </w:rPr>
        <w:t xml:space="preserve"> </w:t>
      </w:r>
      <w:r w:rsidR="00E9306F" w:rsidRPr="00E9306F">
        <w:rPr>
          <w:color w:val="000000"/>
          <w:sz w:val="24"/>
          <w:szCs w:val="24"/>
        </w:rPr>
        <w:t>системный блок</w:t>
      </w:r>
      <w:r w:rsidR="00E9306F">
        <w:rPr>
          <w:color w:val="000000"/>
          <w:sz w:val="24"/>
          <w:szCs w:val="24"/>
        </w:rPr>
        <w:t>.</w:t>
      </w:r>
    </w:p>
    <w:p w:rsidR="00313821" w:rsidRPr="00D51055" w:rsidRDefault="002F0269" w:rsidP="002100E5">
      <w:pPr>
        <w:shd w:val="clear" w:color="auto" w:fill="FFFFFF"/>
        <w:ind w:firstLine="708"/>
        <w:jc w:val="both"/>
        <w:rPr>
          <w:color w:val="000000"/>
          <w:sz w:val="24"/>
          <w:szCs w:val="24"/>
        </w:rPr>
      </w:pPr>
      <w:r w:rsidRPr="00D51055">
        <w:rPr>
          <w:color w:val="000000"/>
          <w:sz w:val="24"/>
          <w:szCs w:val="24"/>
        </w:rPr>
        <w:t>Сотрудники МБУ «</w:t>
      </w:r>
      <w:r w:rsidR="00313821" w:rsidRPr="00D51055">
        <w:rPr>
          <w:color w:val="000000"/>
          <w:sz w:val="24"/>
          <w:szCs w:val="24"/>
        </w:rPr>
        <w:t>ЦБ</w:t>
      </w:r>
      <w:r w:rsidRPr="00D51055">
        <w:rPr>
          <w:color w:val="000000"/>
          <w:sz w:val="24"/>
          <w:szCs w:val="24"/>
        </w:rPr>
        <w:t>С</w:t>
      </w:r>
      <w:r w:rsidR="00313821" w:rsidRPr="00D51055">
        <w:rPr>
          <w:color w:val="000000"/>
          <w:sz w:val="24"/>
          <w:szCs w:val="24"/>
        </w:rPr>
        <w:t>» прилагают серьезные усилия для создания комфортных условий</w:t>
      </w:r>
      <w:r w:rsidRPr="00D51055">
        <w:rPr>
          <w:color w:val="000000"/>
          <w:sz w:val="24"/>
          <w:szCs w:val="24"/>
        </w:rPr>
        <w:t xml:space="preserve"> </w:t>
      </w:r>
      <w:r w:rsidR="00313821" w:rsidRPr="00D51055">
        <w:rPr>
          <w:color w:val="000000"/>
          <w:sz w:val="24"/>
          <w:szCs w:val="24"/>
        </w:rPr>
        <w:t xml:space="preserve">для пользователей, но в современных условиях этого </w:t>
      </w:r>
      <w:proofErr w:type="gramStart"/>
      <w:r w:rsidR="00313821" w:rsidRPr="00D51055">
        <w:rPr>
          <w:color w:val="000000"/>
          <w:sz w:val="24"/>
          <w:szCs w:val="24"/>
        </w:rPr>
        <w:t>не достаточно</w:t>
      </w:r>
      <w:proofErr w:type="gramEnd"/>
      <w:r w:rsidR="00313821" w:rsidRPr="00D51055">
        <w:rPr>
          <w:color w:val="000000"/>
          <w:sz w:val="24"/>
          <w:szCs w:val="24"/>
        </w:rPr>
        <w:t>. Требуются ремонты</w:t>
      </w:r>
      <w:r w:rsidRPr="00D51055">
        <w:rPr>
          <w:color w:val="000000"/>
          <w:sz w:val="24"/>
          <w:szCs w:val="24"/>
        </w:rPr>
        <w:t xml:space="preserve"> </w:t>
      </w:r>
      <w:r w:rsidR="00313821" w:rsidRPr="00D51055">
        <w:rPr>
          <w:color w:val="000000"/>
          <w:sz w:val="24"/>
          <w:szCs w:val="24"/>
        </w:rPr>
        <w:t>практически всех помещений библиотек. Расположенные в зданиях старой постройки,</w:t>
      </w:r>
    </w:p>
    <w:p w:rsidR="00313821" w:rsidRPr="00D51055" w:rsidRDefault="00313821" w:rsidP="002100E5">
      <w:pPr>
        <w:shd w:val="clear" w:color="auto" w:fill="FFFFFF"/>
        <w:jc w:val="both"/>
        <w:rPr>
          <w:color w:val="000000"/>
          <w:sz w:val="24"/>
          <w:szCs w:val="24"/>
        </w:rPr>
      </w:pPr>
      <w:r w:rsidRPr="00D51055">
        <w:rPr>
          <w:color w:val="000000"/>
          <w:sz w:val="24"/>
          <w:szCs w:val="24"/>
        </w:rPr>
        <w:t>библиотеки не предназначены для полноценного обслуживания людей с ограниченными</w:t>
      </w:r>
    </w:p>
    <w:p w:rsidR="00313821" w:rsidRPr="00D51055" w:rsidRDefault="00313821" w:rsidP="002100E5">
      <w:pPr>
        <w:shd w:val="clear" w:color="auto" w:fill="FFFFFF"/>
        <w:jc w:val="both"/>
        <w:rPr>
          <w:color w:val="000000"/>
          <w:sz w:val="24"/>
          <w:szCs w:val="24"/>
        </w:rPr>
      </w:pPr>
      <w:r w:rsidRPr="00D51055">
        <w:rPr>
          <w:color w:val="000000"/>
          <w:sz w:val="24"/>
          <w:szCs w:val="24"/>
        </w:rPr>
        <w:t>возможностями, очень трудно создать доступную среду для данных категорий пользователей.</w:t>
      </w:r>
    </w:p>
    <w:p w:rsidR="00595339" w:rsidRDefault="00313821" w:rsidP="002100E5">
      <w:pPr>
        <w:shd w:val="clear" w:color="auto" w:fill="FFFFFF"/>
        <w:jc w:val="both"/>
        <w:rPr>
          <w:color w:val="000000"/>
          <w:sz w:val="24"/>
          <w:szCs w:val="24"/>
        </w:rPr>
      </w:pPr>
      <w:r w:rsidRPr="00D51055">
        <w:rPr>
          <w:color w:val="000000"/>
          <w:sz w:val="24"/>
          <w:szCs w:val="24"/>
        </w:rPr>
        <w:t>Основная проблема модернизации помещений библиотек - отсутствие финансирования на решение данной проблемы.</w:t>
      </w:r>
    </w:p>
    <w:p w:rsidR="00D51055" w:rsidRPr="00D51055" w:rsidRDefault="00D51055" w:rsidP="002100E5">
      <w:pPr>
        <w:shd w:val="clear" w:color="auto" w:fill="FFFFFF"/>
        <w:jc w:val="both"/>
        <w:rPr>
          <w:color w:val="000000"/>
          <w:sz w:val="24"/>
          <w:szCs w:val="24"/>
        </w:rPr>
      </w:pPr>
    </w:p>
    <w:p w:rsidR="00D51055" w:rsidRPr="00D51055" w:rsidRDefault="00595339" w:rsidP="00D51055">
      <w:pPr>
        <w:numPr>
          <w:ilvl w:val="0"/>
          <w:numId w:val="16"/>
        </w:numPr>
        <w:rPr>
          <w:sz w:val="24"/>
          <w:szCs w:val="24"/>
        </w:rPr>
      </w:pPr>
      <w:r w:rsidRPr="00595339">
        <w:rPr>
          <w:b/>
          <w:sz w:val="24"/>
          <w:szCs w:val="24"/>
        </w:rPr>
        <w:t xml:space="preserve">ОСНОВНЫЕ ИТОГИ </w:t>
      </w:r>
      <w:proofErr w:type="gramStart"/>
      <w:r w:rsidRPr="00595339">
        <w:rPr>
          <w:b/>
          <w:sz w:val="24"/>
          <w:szCs w:val="24"/>
        </w:rPr>
        <w:t>2020  ГОДА</w:t>
      </w:r>
      <w:proofErr w:type="gramEnd"/>
    </w:p>
    <w:p w:rsidR="00595339" w:rsidRPr="002F0269" w:rsidRDefault="00595339" w:rsidP="00907DC9">
      <w:pPr>
        <w:numPr>
          <w:ilvl w:val="1"/>
          <w:numId w:val="16"/>
        </w:numPr>
        <w:jc w:val="both"/>
        <w:rPr>
          <w:b/>
          <w:i/>
          <w:sz w:val="24"/>
          <w:szCs w:val="24"/>
        </w:rPr>
      </w:pPr>
      <w:r w:rsidRPr="002F0269">
        <w:rPr>
          <w:b/>
          <w:i/>
          <w:sz w:val="24"/>
          <w:szCs w:val="24"/>
        </w:rPr>
        <w:t>Новое в работе.</w:t>
      </w:r>
    </w:p>
    <w:p w:rsidR="00C4508B" w:rsidRDefault="00C4508B" w:rsidP="00907DC9">
      <w:pPr>
        <w:pStyle w:val="ab"/>
        <w:numPr>
          <w:ilvl w:val="0"/>
          <w:numId w:val="33"/>
        </w:numPr>
        <w:jc w:val="both"/>
      </w:pPr>
      <w:r>
        <w:t>Участие Центральной городской библиотеки имени П.П. Бажова в национальном проекте «Культура» в целях реализации мероприятий по созданию модельной муниципальной библиотеки.</w:t>
      </w:r>
    </w:p>
    <w:p w:rsidR="00C4508B" w:rsidRDefault="00C4508B" w:rsidP="00907DC9">
      <w:pPr>
        <w:pStyle w:val="ab"/>
        <w:numPr>
          <w:ilvl w:val="0"/>
          <w:numId w:val="33"/>
        </w:numPr>
        <w:jc w:val="both"/>
      </w:pPr>
      <w:r>
        <w:t>Участие библиотеки – филиал</w:t>
      </w:r>
      <w:r w:rsidR="002100E5">
        <w:t>а</w:t>
      </w:r>
      <w:r>
        <w:t xml:space="preserve"> №3 в конкурсном отборе на предоставление государственной поддержки в форме грантов муниципальным учреждениям культуры в Свердловской области.</w:t>
      </w:r>
    </w:p>
    <w:p w:rsidR="002F0269" w:rsidRPr="00C4508B" w:rsidRDefault="00C4508B" w:rsidP="00907DC9">
      <w:pPr>
        <w:pStyle w:val="ab"/>
        <w:numPr>
          <w:ilvl w:val="0"/>
          <w:numId w:val="33"/>
        </w:numPr>
        <w:jc w:val="both"/>
      </w:pPr>
      <w:r w:rsidRPr="00C4508B">
        <w:t>Создан</w:t>
      </w:r>
      <w:r>
        <w:t>ие нового</w:t>
      </w:r>
      <w:r w:rsidRPr="00C4508B">
        <w:t xml:space="preserve"> сайт</w:t>
      </w:r>
      <w:r>
        <w:t>а, соответствующего</w:t>
      </w:r>
      <w:r w:rsidRPr="00C4508B">
        <w:t xml:space="preserve"> требованиям законодательства Российск</w:t>
      </w:r>
      <w:r>
        <w:t>ой Федерации.</w:t>
      </w:r>
    </w:p>
    <w:p w:rsidR="00595339" w:rsidRPr="002F0269" w:rsidRDefault="00595339" w:rsidP="00907DC9">
      <w:pPr>
        <w:numPr>
          <w:ilvl w:val="1"/>
          <w:numId w:val="16"/>
        </w:numPr>
        <w:jc w:val="both"/>
        <w:rPr>
          <w:b/>
          <w:i/>
          <w:sz w:val="24"/>
          <w:szCs w:val="24"/>
        </w:rPr>
      </w:pPr>
      <w:r w:rsidRPr="002F0269">
        <w:rPr>
          <w:b/>
          <w:i/>
          <w:sz w:val="24"/>
          <w:szCs w:val="24"/>
        </w:rPr>
        <w:t>Нерешенные проблемы.</w:t>
      </w:r>
    </w:p>
    <w:p w:rsidR="00C4508B" w:rsidRDefault="002100E5" w:rsidP="00907DC9">
      <w:pPr>
        <w:pStyle w:val="ab"/>
        <w:numPr>
          <w:ilvl w:val="0"/>
          <w:numId w:val="32"/>
        </w:numPr>
        <w:jc w:val="both"/>
      </w:pPr>
      <w:r>
        <w:t>А</w:t>
      </w:r>
      <w:r w:rsidR="00C4508B">
        <w:t>варийное состояние помещения Центральной городской библиотеки им. П.П. Бажова, расположенного по адресу: 7 Ноября,41. По результатам заключения 2015 года помещение признали аварийным, по причине состояния плит перекрытия в подвальном помещении;</w:t>
      </w:r>
    </w:p>
    <w:p w:rsidR="00D51055" w:rsidRDefault="00C4508B" w:rsidP="00D51055">
      <w:pPr>
        <w:pStyle w:val="ab"/>
        <w:numPr>
          <w:ilvl w:val="0"/>
          <w:numId w:val="32"/>
        </w:numPr>
        <w:jc w:val="both"/>
      </w:pPr>
      <w:r>
        <w:t>недостаточное финансирование материально – технической базы.</w:t>
      </w:r>
      <w:r w:rsidR="00D51055">
        <w:t xml:space="preserve"> </w:t>
      </w:r>
    </w:p>
    <w:p w:rsidR="00D51055" w:rsidRDefault="00D51055" w:rsidP="00D51055">
      <w:pPr>
        <w:jc w:val="both"/>
      </w:pPr>
    </w:p>
    <w:p w:rsidR="00595339" w:rsidRDefault="00595339" w:rsidP="00907DC9">
      <w:pPr>
        <w:numPr>
          <w:ilvl w:val="1"/>
          <w:numId w:val="16"/>
        </w:numPr>
        <w:jc w:val="both"/>
        <w:rPr>
          <w:b/>
          <w:i/>
          <w:sz w:val="24"/>
          <w:szCs w:val="24"/>
        </w:rPr>
      </w:pPr>
      <w:r w:rsidRPr="002F0269">
        <w:rPr>
          <w:b/>
          <w:i/>
          <w:sz w:val="24"/>
          <w:szCs w:val="24"/>
        </w:rPr>
        <w:t>Задачи на будущий год.</w:t>
      </w:r>
    </w:p>
    <w:p w:rsidR="00B216AE" w:rsidRPr="002F0269" w:rsidRDefault="00B216AE" w:rsidP="00B216AE">
      <w:pPr>
        <w:jc w:val="both"/>
        <w:rPr>
          <w:b/>
          <w:i/>
          <w:sz w:val="24"/>
          <w:szCs w:val="24"/>
        </w:rPr>
      </w:pPr>
    </w:p>
    <w:p w:rsidR="00B216AE" w:rsidRPr="00B216AE" w:rsidRDefault="00B216AE" w:rsidP="00907DC9">
      <w:pPr>
        <w:pStyle w:val="ab"/>
        <w:numPr>
          <w:ilvl w:val="0"/>
          <w:numId w:val="35"/>
        </w:numPr>
        <w:jc w:val="both"/>
      </w:pPr>
      <w:r w:rsidRPr="00B216AE">
        <w:t>Создание модельной библиотеки, на базе Центральной городской библиотеки им. П.П. Бажова.</w:t>
      </w:r>
    </w:p>
    <w:p w:rsidR="00B216AE" w:rsidRPr="00B216AE" w:rsidRDefault="00B216AE" w:rsidP="00907DC9">
      <w:pPr>
        <w:pStyle w:val="ab"/>
        <w:numPr>
          <w:ilvl w:val="0"/>
          <w:numId w:val="35"/>
        </w:numPr>
        <w:jc w:val="both"/>
      </w:pPr>
      <w:r w:rsidRPr="00B216AE">
        <w:t>Повышение квалификации специалистов по проекту «Творческие люди</w:t>
      </w:r>
      <w:r w:rsidR="002100E5">
        <w:t>»</w:t>
      </w:r>
      <w:r w:rsidRPr="00B216AE">
        <w:t>.</w:t>
      </w:r>
    </w:p>
    <w:p w:rsidR="00B216AE" w:rsidRPr="00B216AE" w:rsidRDefault="00B216AE" w:rsidP="00907DC9">
      <w:pPr>
        <w:pStyle w:val="ab"/>
        <w:numPr>
          <w:ilvl w:val="0"/>
          <w:numId w:val="35"/>
        </w:numPr>
        <w:jc w:val="both"/>
      </w:pPr>
      <w:r w:rsidRPr="00B216AE">
        <w:t>Увеличение числа обращений к цифровым ресурсам.</w:t>
      </w:r>
    </w:p>
    <w:p w:rsidR="00B216AE" w:rsidRPr="00B216AE" w:rsidRDefault="00B216AE" w:rsidP="00907DC9">
      <w:pPr>
        <w:pStyle w:val="ab"/>
        <w:numPr>
          <w:ilvl w:val="0"/>
          <w:numId w:val="35"/>
        </w:numPr>
        <w:jc w:val="both"/>
      </w:pPr>
      <w:r w:rsidRPr="00B216AE">
        <w:t>Подготовка волонтеров в обучении населения цифровой грамотности.</w:t>
      </w:r>
    </w:p>
    <w:p w:rsidR="00595339" w:rsidRPr="00B216AE" w:rsidRDefault="00B216AE" w:rsidP="00907DC9">
      <w:pPr>
        <w:pStyle w:val="ab"/>
        <w:numPr>
          <w:ilvl w:val="0"/>
          <w:numId w:val="35"/>
        </w:numPr>
        <w:jc w:val="both"/>
      </w:pPr>
      <w:r w:rsidRPr="00B216AE">
        <w:t>Выполнение плановых показателей муниципального задания на 2021 год.</w:t>
      </w:r>
    </w:p>
    <w:p w:rsidR="00B216AE" w:rsidRPr="00B216AE" w:rsidRDefault="00B216AE" w:rsidP="00907DC9">
      <w:pPr>
        <w:pStyle w:val="ab"/>
        <w:numPr>
          <w:ilvl w:val="0"/>
          <w:numId w:val="35"/>
        </w:numPr>
        <w:jc w:val="both"/>
      </w:pPr>
      <w:r w:rsidRPr="00B216AE">
        <w:lastRenderedPageBreak/>
        <w:t>Улучшение материально – технической базы библиотек.</w:t>
      </w:r>
    </w:p>
    <w:p w:rsidR="00B216AE" w:rsidRPr="00B216AE" w:rsidRDefault="00B216AE" w:rsidP="00907DC9">
      <w:pPr>
        <w:pStyle w:val="ab"/>
        <w:numPr>
          <w:ilvl w:val="0"/>
          <w:numId w:val="35"/>
        </w:numPr>
        <w:jc w:val="both"/>
      </w:pPr>
      <w:r w:rsidRPr="00B216AE">
        <w:t>Организация библиотечной деятельности на основе использования информационных технологий и повышения качества предоставляемых услуг.</w:t>
      </w:r>
    </w:p>
    <w:p w:rsidR="00B216AE" w:rsidRPr="00B216AE" w:rsidRDefault="00B216AE" w:rsidP="00907DC9">
      <w:pPr>
        <w:pStyle w:val="ab"/>
        <w:numPr>
          <w:ilvl w:val="0"/>
          <w:numId w:val="35"/>
        </w:numPr>
        <w:jc w:val="both"/>
      </w:pPr>
      <w:r w:rsidRPr="00B216AE">
        <w:t>Внедрение новых форм и технологий библиотечной работы.</w:t>
      </w:r>
    </w:p>
    <w:p w:rsidR="00595339" w:rsidRPr="00B216AE" w:rsidRDefault="00595339" w:rsidP="00907DC9">
      <w:pPr>
        <w:pStyle w:val="ab"/>
        <w:numPr>
          <w:ilvl w:val="0"/>
          <w:numId w:val="34"/>
        </w:numPr>
        <w:rPr>
          <w:b/>
          <w:sz w:val="32"/>
          <w:szCs w:val="32"/>
        </w:rPr>
      </w:pPr>
      <w:r w:rsidRPr="00B216AE">
        <w:rPr>
          <w:b/>
          <w:sz w:val="32"/>
          <w:szCs w:val="32"/>
        </w:rPr>
        <w:br w:type="page"/>
      </w:r>
    </w:p>
    <w:p w:rsidR="00595339" w:rsidRPr="00595339" w:rsidRDefault="00595339" w:rsidP="00595339">
      <w:pPr>
        <w:ind w:firstLine="709"/>
        <w:jc w:val="center"/>
        <w:rPr>
          <w:b/>
          <w:sz w:val="32"/>
          <w:szCs w:val="32"/>
        </w:rPr>
      </w:pPr>
      <w:r w:rsidRPr="00595339">
        <w:rPr>
          <w:b/>
          <w:sz w:val="32"/>
          <w:szCs w:val="32"/>
        </w:rPr>
        <w:lastRenderedPageBreak/>
        <w:t>БИБЛИОТЕЧНОЕ ОБСЛУЖИВАНИЕ</w:t>
      </w:r>
    </w:p>
    <w:p w:rsidR="00595339" w:rsidRPr="00595339" w:rsidRDefault="00595339" w:rsidP="00595339">
      <w:pPr>
        <w:ind w:firstLine="709"/>
        <w:jc w:val="center"/>
        <w:rPr>
          <w:b/>
          <w:sz w:val="32"/>
          <w:szCs w:val="32"/>
        </w:rPr>
      </w:pPr>
      <w:proofErr w:type="gramStart"/>
      <w:r w:rsidRPr="00595339">
        <w:rPr>
          <w:b/>
          <w:sz w:val="32"/>
          <w:szCs w:val="32"/>
        </w:rPr>
        <w:t>ДЕТЕЙ  И</w:t>
      </w:r>
      <w:proofErr w:type="gramEnd"/>
      <w:r w:rsidRPr="00595339">
        <w:rPr>
          <w:b/>
          <w:sz w:val="32"/>
          <w:szCs w:val="32"/>
        </w:rPr>
        <w:t xml:space="preserve">  МОЛОДЕЖИ</w:t>
      </w:r>
    </w:p>
    <w:p w:rsidR="00595339" w:rsidRPr="00595339" w:rsidRDefault="00595339" w:rsidP="00595339">
      <w:pPr>
        <w:ind w:left="709"/>
        <w:jc w:val="both"/>
        <w:rPr>
          <w:b/>
        </w:rPr>
      </w:pPr>
    </w:p>
    <w:p w:rsidR="00595339" w:rsidRPr="00595339" w:rsidRDefault="00595339" w:rsidP="00595339">
      <w:pPr>
        <w:jc w:val="both"/>
        <w:rPr>
          <w:b/>
          <w:sz w:val="24"/>
          <w:szCs w:val="24"/>
        </w:rPr>
      </w:pPr>
      <w:r w:rsidRPr="00595339">
        <w:rPr>
          <w:b/>
          <w:sz w:val="24"/>
          <w:szCs w:val="24"/>
        </w:rPr>
        <w:t>Форма информационно-аналитического отчета работы библиотечных систем Свердловской области с детьми и молодёжью в 2020 году</w:t>
      </w:r>
    </w:p>
    <w:p w:rsidR="00595339" w:rsidRPr="00595339" w:rsidRDefault="00595339" w:rsidP="00907DC9">
      <w:pPr>
        <w:numPr>
          <w:ilvl w:val="1"/>
          <w:numId w:val="11"/>
        </w:numPr>
        <w:jc w:val="both"/>
        <w:rPr>
          <w:sz w:val="24"/>
          <w:szCs w:val="24"/>
        </w:rPr>
      </w:pPr>
      <w:r w:rsidRPr="00595339">
        <w:rPr>
          <w:sz w:val="24"/>
          <w:szCs w:val="24"/>
        </w:rPr>
        <w:t>Отчет заполняется в строгом соответствии с требованиями данной Формы.</w:t>
      </w:r>
    </w:p>
    <w:p w:rsidR="00595339" w:rsidRPr="00595339" w:rsidRDefault="00595339" w:rsidP="00907DC9">
      <w:pPr>
        <w:numPr>
          <w:ilvl w:val="1"/>
          <w:numId w:val="11"/>
        </w:numPr>
        <w:jc w:val="both"/>
        <w:rPr>
          <w:sz w:val="24"/>
          <w:szCs w:val="24"/>
        </w:rPr>
      </w:pPr>
      <w:r w:rsidRPr="00595339">
        <w:rPr>
          <w:sz w:val="24"/>
          <w:szCs w:val="24"/>
        </w:rPr>
        <w:t>Отчет предоставляется в научно-методический отдел Свердловской областной библиотеки для детей и молодежи им. В.П.</w:t>
      </w:r>
      <w:r w:rsidRPr="00595339">
        <w:rPr>
          <w:sz w:val="24"/>
          <w:szCs w:val="24"/>
          <w:lang w:val="en-US"/>
        </w:rPr>
        <w:t xml:space="preserve"> </w:t>
      </w:r>
      <w:r w:rsidRPr="00595339">
        <w:rPr>
          <w:sz w:val="24"/>
          <w:szCs w:val="24"/>
        </w:rPr>
        <w:t xml:space="preserve">Крапивина в электронном формате. </w:t>
      </w:r>
    </w:p>
    <w:p w:rsidR="00595339" w:rsidRPr="00595339" w:rsidRDefault="00595339" w:rsidP="00907DC9">
      <w:pPr>
        <w:numPr>
          <w:ilvl w:val="1"/>
          <w:numId w:val="11"/>
        </w:numPr>
        <w:jc w:val="both"/>
        <w:rPr>
          <w:sz w:val="24"/>
          <w:szCs w:val="24"/>
        </w:rPr>
      </w:pPr>
      <w:r w:rsidRPr="00595339">
        <w:rPr>
          <w:sz w:val="24"/>
          <w:szCs w:val="24"/>
        </w:rPr>
        <w:t>Возрастные группы определены следующим образом:</w:t>
      </w:r>
    </w:p>
    <w:p w:rsidR="00595339" w:rsidRPr="00595339" w:rsidRDefault="00595339" w:rsidP="00595339">
      <w:pPr>
        <w:ind w:firstLine="708"/>
        <w:jc w:val="both"/>
        <w:rPr>
          <w:sz w:val="24"/>
          <w:szCs w:val="24"/>
        </w:rPr>
      </w:pPr>
      <w:r w:rsidRPr="00595339">
        <w:rPr>
          <w:color w:val="000000"/>
          <w:sz w:val="24"/>
          <w:szCs w:val="24"/>
        </w:rPr>
        <w:t xml:space="preserve">– </w:t>
      </w:r>
      <w:r w:rsidRPr="00595339">
        <w:rPr>
          <w:sz w:val="24"/>
          <w:szCs w:val="24"/>
        </w:rPr>
        <w:t>дети от 0 до 14 лет;</w:t>
      </w:r>
    </w:p>
    <w:p w:rsidR="00595339" w:rsidRPr="00595339" w:rsidRDefault="00595339" w:rsidP="00595339">
      <w:pPr>
        <w:ind w:firstLine="708"/>
        <w:jc w:val="both"/>
        <w:rPr>
          <w:color w:val="000000"/>
          <w:sz w:val="24"/>
          <w:szCs w:val="24"/>
        </w:rPr>
      </w:pPr>
      <w:r w:rsidRPr="00595339">
        <w:rPr>
          <w:color w:val="000000"/>
          <w:sz w:val="24"/>
          <w:szCs w:val="24"/>
        </w:rPr>
        <w:t>– молодёжь 15 - 30 лет.</w:t>
      </w:r>
    </w:p>
    <w:p w:rsidR="00595339" w:rsidRPr="00595339" w:rsidRDefault="00595339" w:rsidP="00907DC9">
      <w:pPr>
        <w:numPr>
          <w:ilvl w:val="1"/>
          <w:numId w:val="11"/>
        </w:numPr>
        <w:jc w:val="both"/>
        <w:rPr>
          <w:sz w:val="24"/>
          <w:szCs w:val="24"/>
        </w:rPr>
      </w:pPr>
      <w:r w:rsidRPr="00595339">
        <w:rPr>
          <w:sz w:val="24"/>
          <w:szCs w:val="24"/>
        </w:rPr>
        <w:t>Отчет отражает работу всех муниципальных библиотек территории (включая взрослые) с обозначенными группами.</w:t>
      </w:r>
    </w:p>
    <w:p w:rsidR="00595339" w:rsidRPr="00595339" w:rsidRDefault="00595339" w:rsidP="00907DC9">
      <w:pPr>
        <w:numPr>
          <w:ilvl w:val="1"/>
          <w:numId w:val="11"/>
        </w:numPr>
        <w:jc w:val="both"/>
        <w:rPr>
          <w:sz w:val="24"/>
          <w:szCs w:val="24"/>
        </w:rPr>
      </w:pPr>
      <w:r w:rsidRPr="00595339">
        <w:rPr>
          <w:sz w:val="24"/>
          <w:szCs w:val="24"/>
        </w:rPr>
        <w:t>При отсутствии работы с одной из групп по обозначенным в Форме направлениям - это обязательно указать в отчете.</w:t>
      </w:r>
    </w:p>
    <w:p w:rsidR="00595339" w:rsidRPr="00595339" w:rsidRDefault="00595339" w:rsidP="00595339">
      <w:pPr>
        <w:ind w:left="720"/>
        <w:jc w:val="both"/>
        <w:rPr>
          <w:sz w:val="24"/>
          <w:szCs w:val="24"/>
        </w:rPr>
      </w:pPr>
    </w:p>
    <w:p w:rsidR="00595339" w:rsidRPr="00595339" w:rsidRDefault="00595339" w:rsidP="00595339">
      <w:pPr>
        <w:jc w:val="center"/>
        <w:rPr>
          <w:b/>
          <w:sz w:val="24"/>
          <w:szCs w:val="24"/>
        </w:rPr>
      </w:pPr>
      <w:r w:rsidRPr="00595339">
        <w:rPr>
          <w:b/>
          <w:sz w:val="24"/>
          <w:szCs w:val="24"/>
        </w:rPr>
        <w:t>ФОРМА</w:t>
      </w:r>
      <w:r w:rsidRPr="00595339">
        <w:rPr>
          <w:sz w:val="24"/>
          <w:szCs w:val="24"/>
        </w:rPr>
        <w:t xml:space="preserve"> </w:t>
      </w:r>
      <w:r w:rsidRPr="00595339">
        <w:rPr>
          <w:b/>
          <w:sz w:val="24"/>
          <w:szCs w:val="24"/>
        </w:rPr>
        <w:t>ОТЧЕТНОСТИ</w:t>
      </w:r>
    </w:p>
    <w:p w:rsidR="00595339" w:rsidRPr="00595339" w:rsidRDefault="00595339" w:rsidP="00595339">
      <w:pPr>
        <w:jc w:val="both"/>
        <w:rPr>
          <w:b/>
          <w:sz w:val="24"/>
          <w:szCs w:val="24"/>
        </w:rPr>
      </w:pPr>
    </w:p>
    <w:p w:rsidR="00595339" w:rsidRPr="00595339" w:rsidRDefault="00595339" w:rsidP="00907DC9">
      <w:pPr>
        <w:numPr>
          <w:ilvl w:val="0"/>
          <w:numId w:val="12"/>
        </w:numPr>
        <w:ind w:left="142" w:firstLine="142"/>
        <w:contextualSpacing/>
        <w:rPr>
          <w:rFonts w:eastAsia="Calibri"/>
          <w:b/>
          <w:kern w:val="1"/>
          <w:sz w:val="24"/>
          <w:szCs w:val="24"/>
          <w:lang w:eastAsia="ar-SA"/>
        </w:rPr>
      </w:pPr>
      <w:r w:rsidRPr="00595339">
        <w:rPr>
          <w:rFonts w:eastAsia="Calibri"/>
          <w:b/>
          <w:kern w:val="1"/>
          <w:sz w:val="24"/>
          <w:szCs w:val="24"/>
          <w:lang w:eastAsia="ar-SA"/>
        </w:rPr>
        <w:t>ОБЩИЕ СВЕДЕНИЯ ОБ УЧРЕЖДЕНИИ (библиотечной системе МО; структуре, включающей библиотеки и являющейся юридическим лицом)</w:t>
      </w:r>
    </w:p>
    <w:p w:rsidR="00595339" w:rsidRPr="00595339" w:rsidRDefault="00595339" w:rsidP="00595339">
      <w:pPr>
        <w:ind w:left="284"/>
        <w:contextualSpacing/>
        <w:rPr>
          <w:rFonts w:eastAsia="Calibri"/>
          <w:b/>
          <w:kern w:val="1"/>
          <w:sz w:val="24"/>
          <w:szCs w:val="24"/>
          <w:lang w:eastAsia="ar-SA"/>
        </w:rPr>
      </w:pPr>
    </w:p>
    <w:p w:rsidR="00595339" w:rsidRPr="00595339" w:rsidRDefault="00595339" w:rsidP="00595339">
      <w:pPr>
        <w:jc w:val="both"/>
        <w:rPr>
          <w:b/>
          <w:sz w:val="24"/>
          <w:szCs w:val="24"/>
        </w:rPr>
      </w:pPr>
      <w:r w:rsidRPr="00595339">
        <w:rPr>
          <w:b/>
          <w:sz w:val="24"/>
          <w:szCs w:val="24"/>
        </w:rPr>
        <w:t xml:space="preserve">Полное название </w:t>
      </w:r>
    </w:p>
    <w:p w:rsidR="00595339" w:rsidRPr="00991649" w:rsidRDefault="00991649" w:rsidP="00595339">
      <w:pPr>
        <w:jc w:val="both"/>
        <w:rPr>
          <w:sz w:val="24"/>
          <w:szCs w:val="24"/>
        </w:rPr>
      </w:pPr>
      <w:r w:rsidRPr="00991649">
        <w:rPr>
          <w:sz w:val="24"/>
          <w:szCs w:val="24"/>
        </w:rPr>
        <w:t>Муниципальное бюджетное учреждение «Централизованная библиотечная система» городского округа Красноуральск</w:t>
      </w:r>
    </w:p>
    <w:p w:rsidR="00595339" w:rsidRPr="00595339" w:rsidRDefault="00595339" w:rsidP="00595339">
      <w:pPr>
        <w:jc w:val="both"/>
        <w:rPr>
          <w:b/>
          <w:sz w:val="24"/>
          <w:szCs w:val="24"/>
        </w:rPr>
      </w:pPr>
    </w:p>
    <w:p w:rsidR="00595339" w:rsidRPr="00595339" w:rsidRDefault="00595339" w:rsidP="00595339">
      <w:pPr>
        <w:jc w:val="both"/>
        <w:rPr>
          <w:b/>
          <w:sz w:val="24"/>
          <w:szCs w:val="24"/>
        </w:rPr>
      </w:pPr>
      <w:r w:rsidRPr="00595339">
        <w:rPr>
          <w:b/>
          <w:sz w:val="24"/>
          <w:szCs w:val="24"/>
        </w:rPr>
        <w:t>Адрес</w:t>
      </w:r>
      <w:r w:rsidR="00184EB8">
        <w:rPr>
          <w:b/>
          <w:sz w:val="24"/>
          <w:szCs w:val="24"/>
        </w:rPr>
        <w:t xml:space="preserve">: </w:t>
      </w:r>
      <w:r w:rsidR="00184EB8" w:rsidRPr="00184EB8">
        <w:rPr>
          <w:sz w:val="24"/>
          <w:szCs w:val="24"/>
        </w:rPr>
        <w:t xml:space="preserve">624330 Свердловская область, г. Красноуральск, ул. Яна </w:t>
      </w:r>
      <w:proofErr w:type="spellStart"/>
      <w:r w:rsidR="00184EB8" w:rsidRPr="00184EB8">
        <w:rPr>
          <w:sz w:val="24"/>
          <w:szCs w:val="24"/>
        </w:rPr>
        <w:t>Нуммура</w:t>
      </w:r>
      <w:proofErr w:type="spellEnd"/>
      <w:r w:rsidR="00184EB8" w:rsidRPr="00184EB8">
        <w:rPr>
          <w:sz w:val="24"/>
          <w:szCs w:val="24"/>
        </w:rPr>
        <w:t>, 6</w:t>
      </w:r>
    </w:p>
    <w:p w:rsidR="00595339" w:rsidRPr="00595339" w:rsidRDefault="00595339" w:rsidP="00595339">
      <w:pPr>
        <w:jc w:val="both"/>
      </w:pPr>
      <w:r w:rsidRPr="00595339">
        <w:rPr>
          <w:b/>
          <w:sz w:val="24"/>
          <w:szCs w:val="24"/>
        </w:rPr>
        <w:t xml:space="preserve">                                                        </w:t>
      </w:r>
      <w:r w:rsidRPr="00595339">
        <w:t>(индекс, населенный пункт, улица, дом)</w:t>
      </w:r>
    </w:p>
    <w:p w:rsidR="00595339" w:rsidRPr="00184EB8" w:rsidRDefault="00595339" w:rsidP="00595339">
      <w:pPr>
        <w:rPr>
          <w:sz w:val="24"/>
          <w:szCs w:val="24"/>
        </w:rPr>
      </w:pPr>
      <w:r w:rsidRPr="00595339">
        <w:rPr>
          <w:b/>
          <w:sz w:val="24"/>
          <w:szCs w:val="24"/>
        </w:rPr>
        <w:t xml:space="preserve">Контакт (тел, факс, </w:t>
      </w:r>
      <w:r w:rsidRPr="00595339">
        <w:rPr>
          <w:b/>
          <w:sz w:val="24"/>
          <w:szCs w:val="24"/>
          <w:lang w:val="en-US"/>
        </w:rPr>
        <w:t>e</w:t>
      </w:r>
      <w:r w:rsidRPr="00595339">
        <w:rPr>
          <w:b/>
          <w:sz w:val="24"/>
          <w:szCs w:val="24"/>
        </w:rPr>
        <w:t>-</w:t>
      </w:r>
      <w:r w:rsidRPr="00595339">
        <w:rPr>
          <w:b/>
          <w:sz w:val="24"/>
          <w:szCs w:val="24"/>
          <w:lang w:val="en-US"/>
        </w:rPr>
        <w:t>mail</w:t>
      </w:r>
      <w:r w:rsidR="00184EB8">
        <w:rPr>
          <w:b/>
          <w:sz w:val="24"/>
          <w:szCs w:val="24"/>
        </w:rPr>
        <w:t>):</w:t>
      </w:r>
      <w:r w:rsidRPr="00595339">
        <w:rPr>
          <w:b/>
          <w:sz w:val="24"/>
          <w:szCs w:val="24"/>
        </w:rPr>
        <w:t xml:space="preserve"> </w:t>
      </w:r>
      <w:r w:rsidR="00184EB8" w:rsidRPr="00184EB8">
        <w:rPr>
          <w:sz w:val="24"/>
          <w:szCs w:val="24"/>
        </w:rPr>
        <w:t xml:space="preserve">8(34343) 2-00-82; 2-54-59; </w:t>
      </w:r>
      <w:proofErr w:type="spellStart"/>
      <w:r w:rsidR="00184EB8" w:rsidRPr="00184EB8">
        <w:rPr>
          <w:sz w:val="24"/>
          <w:szCs w:val="24"/>
          <w:lang w:val="en-US"/>
        </w:rPr>
        <w:t>ukvga</w:t>
      </w:r>
      <w:proofErr w:type="spellEnd"/>
      <w:r w:rsidR="00184EB8" w:rsidRPr="00184EB8">
        <w:rPr>
          <w:sz w:val="24"/>
          <w:szCs w:val="24"/>
        </w:rPr>
        <w:t>@</w:t>
      </w:r>
      <w:r w:rsidR="00184EB8" w:rsidRPr="00184EB8">
        <w:rPr>
          <w:sz w:val="24"/>
          <w:szCs w:val="24"/>
          <w:lang w:val="en-US"/>
        </w:rPr>
        <w:t>rambler</w:t>
      </w:r>
      <w:r w:rsidR="00184EB8" w:rsidRPr="00184EB8">
        <w:rPr>
          <w:sz w:val="24"/>
          <w:szCs w:val="24"/>
        </w:rPr>
        <w:t>.</w:t>
      </w:r>
      <w:proofErr w:type="spellStart"/>
      <w:r w:rsidR="00184EB8" w:rsidRPr="00184EB8">
        <w:rPr>
          <w:sz w:val="24"/>
          <w:szCs w:val="24"/>
          <w:lang w:val="en-US"/>
        </w:rPr>
        <w:t>ru</w:t>
      </w:r>
      <w:proofErr w:type="spellEnd"/>
    </w:p>
    <w:p w:rsidR="00595339" w:rsidRPr="00595339" w:rsidRDefault="00595339" w:rsidP="00595339">
      <w:pPr>
        <w:jc w:val="both"/>
        <w:rPr>
          <w:b/>
          <w:sz w:val="24"/>
          <w:szCs w:val="24"/>
        </w:rPr>
      </w:pPr>
    </w:p>
    <w:p w:rsidR="00595339" w:rsidRPr="00184EB8" w:rsidRDefault="00595339" w:rsidP="00595339">
      <w:pPr>
        <w:rPr>
          <w:b/>
          <w:sz w:val="24"/>
          <w:szCs w:val="24"/>
        </w:rPr>
      </w:pPr>
      <w:r w:rsidRPr="00595339">
        <w:rPr>
          <w:b/>
          <w:sz w:val="24"/>
          <w:szCs w:val="24"/>
        </w:rPr>
        <w:t>ФИО руководителя (директора библиотечной системы или руководителя струк</w:t>
      </w:r>
      <w:r w:rsidR="00184EB8">
        <w:rPr>
          <w:b/>
          <w:sz w:val="24"/>
          <w:szCs w:val="24"/>
        </w:rPr>
        <w:t xml:space="preserve">туры, включающей библиотеки МО): </w:t>
      </w:r>
      <w:r w:rsidR="00184EB8" w:rsidRPr="00184EB8">
        <w:rPr>
          <w:sz w:val="24"/>
          <w:szCs w:val="24"/>
        </w:rPr>
        <w:t xml:space="preserve">директор МБУ «ЦБС» </w:t>
      </w:r>
      <w:proofErr w:type="spellStart"/>
      <w:r w:rsidR="00184EB8" w:rsidRPr="00184EB8">
        <w:rPr>
          <w:sz w:val="24"/>
          <w:szCs w:val="24"/>
        </w:rPr>
        <w:t>Шуровских</w:t>
      </w:r>
      <w:proofErr w:type="spellEnd"/>
      <w:r w:rsidR="00184EB8" w:rsidRPr="00184EB8">
        <w:rPr>
          <w:sz w:val="24"/>
          <w:szCs w:val="24"/>
        </w:rPr>
        <w:t xml:space="preserve"> Жанна </w:t>
      </w:r>
      <w:proofErr w:type="spellStart"/>
      <w:r w:rsidR="00184EB8" w:rsidRPr="00184EB8">
        <w:rPr>
          <w:sz w:val="24"/>
          <w:szCs w:val="24"/>
        </w:rPr>
        <w:t>Валерьена</w:t>
      </w:r>
      <w:proofErr w:type="spellEnd"/>
    </w:p>
    <w:p w:rsidR="00595339" w:rsidRPr="00595339" w:rsidRDefault="00595339" w:rsidP="00595339">
      <w:pPr>
        <w:jc w:val="both"/>
        <w:rPr>
          <w:b/>
          <w:sz w:val="24"/>
          <w:szCs w:val="24"/>
        </w:rPr>
      </w:pPr>
    </w:p>
    <w:p w:rsidR="00595339" w:rsidRPr="00595339" w:rsidRDefault="00595339" w:rsidP="00595339">
      <w:pPr>
        <w:jc w:val="both"/>
        <w:rPr>
          <w:b/>
          <w:sz w:val="24"/>
          <w:szCs w:val="24"/>
        </w:rPr>
      </w:pPr>
      <w:r w:rsidRPr="00595339">
        <w:rPr>
          <w:b/>
          <w:sz w:val="24"/>
          <w:szCs w:val="24"/>
        </w:rPr>
        <w:t>ФИО, должность и контакт специалиста, ответственного за библиотечное обслуживание детей/молодёжи в МО (заместитель директора по работе с детьми, заведующий детской библиотекой, ме</w:t>
      </w:r>
      <w:r w:rsidR="00184EB8">
        <w:rPr>
          <w:b/>
          <w:sz w:val="24"/>
          <w:szCs w:val="24"/>
        </w:rPr>
        <w:t>тодист по работе с детьми, др.)</w:t>
      </w:r>
      <w:r w:rsidR="00184EB8" w:rsidRPr="00C274D7">
        <w:rPr>
          <w:b/>
          <w:sz w:val="24"/>
          <w:szCs w:val="24"/>
        </w:rPr>
        <w:t xml:space="preserve">: </w:t>
      </w:r>
      <w:r w:rsidR="00184EB8" w:rsidRPr="00C274D7">
        <w:rPr>
          <w:sz w:val="24"/>
          <w:szCs w:val="24"/>
        </w:rPr>
        <w:t>Васильева Татьяна Викторовна, главный методист, 2-54-59,</w:t>
      </w:r>
      <w:r w:rsidR="00184EB8" w:rsidRPr="00C274D7">
        <w:t xml:space="preserve"> </w:t>
      </w:r>
      <w:hyperlink r:id="rId59" w:history="1">
        <w:r w:rsidR="00A83DA2" w:rsidRPr="00C274D7">
          <w:rPr>
            <w:rStyle w:val="aa"/>
            <w:sz w:val="24"/>
            <w:szCs w:val="24"/>
          </w:rPr>
          <w:t>ukvga@rambler.ru</w:t>
        </w:r>
      </w:hyperlink>
      <w:r w:rsidR="00C274D7">
        <w:rPr>
          <w:sz w:val="24"/>
          <w:szCs w:val="24"/>
        </w:rPr>
        <w:t xml:space="preserve"> </w:t>
      </w:r>
    </w:p>
    <w:p w:rsidR="00595339" w:rsidRPr="00595339" w:rsidRDefault="00595339" w:rsidP="00595339">
      <w:pPr>
        <w:jc w:val="both"/>
        <w:rPr>
          <w:b/>
          <w:sz w:val="24"/>
          <w:szCs w:val="24"/>
        </w:rPr>
      </w:pPr>
      <w:r w:rsidRPr="00595339">
        <w:rPr>
          <w:b/>
          <w:sz w:val="24"/>
          <w:szCs w:val="24"/>
        </w:rPr>
        <w:t>__________________________________________________________________________</w:t>
      </w:r>
    </w:p>
    <w:p w:rsidR="00595339" w:rsidRPr="00595339" w:rsidRDefault="00595339" w:rsidP="00595339">
      <w:pPr>
        <w:jc w:val="both"/>
        <w:rPr>
          <w:b/>
          <w:sz w:val="24"/>
          <w:szCs w:val="24"/>
        </w:rPr>
      </w:pPr>
    </w:p>
    <w:p w:rsidR="00595339" w:rsidRPr="00595339" w:rsidRDefault="00595339" w:rsidP="00595339">
      <w:pPr>
        <w:rPr>
          <w:b/>
          <w:sz w:val="24"/>
          <w:szCs w:val="24"/>
        </w:rPr>
      </w:pPr>
      <w:r w:rsidRPr="00595339">
        <w:rPr>
          <w:b/>
          <w:sz w:val="24"/>
          <w:szCs w:val="24"/>
        </w:rPr>
        <w:t>I Структура библиотечного обслуживания детей и молодёжи в 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595339" w:rsidRPr="00595339" w:rsidTr="00A16E52">
        <w:trPr>
          <w:trHeight w:val="601"/>
        </w:trPr>
        <w:tc>
          <w:tcPr>
            <w:tcW w:w="10420" w:type="dxa"/>
            <w:tcBorders>
              <w:top w:val="single" w:sz="4" w:space="0" w:color="auto"/>
              <w:left w:val="single" w:sz="4" w:space="0" w:color="auto"/>
              <w:bottom w:val="single" w:sz="4" w:space="0" w:color="auto"/>
              <w:right w:val="single" w:sz="4" w:space="0" w:color="auto"/>
            </w:tcBorders>
            <w:hideMark/>
          </w:tcPr>
          <w:p w:rsidR="00595339" w:rsidRPr="00595339" w:rsidRDefault="00595339" w:rsidP="00184EB8">
            <w:pPr>
              <w:ind w:left="360"/>
              <w:rPr>
                <w:b/>
                <w:sz w:val="24"/>
                <w:szCs w:val="24"/>
              </w:rPr>
            </w:pPr>
            <w:r w:rsidRPr="00595339">
              <w:rPr>
                <w:sz w:val="24"/>
                <w:szCs w:val="24"/>
              </w:rPr>
              <w:t>Общее число муниципальных библиотек в 20</w:t>
            </w:r>
            <w:r w:rsidR="00184EB8">
              <w:rPr>
                <w:sz w:val="24"/>
                <w:szCs w:val="24"/>
              </w:rPr>
              <w:t>20</w:t>
            </w:r>
            <w:r w:rsidRPr="00595339">
              <w:rPr>
                <w:sz w:val="24"/>
                <w:szCs w:val="24"/>
              </w:rPr>
              <w:t xml:space="preserve"> году –</w:t>
            </w:r>
            <w:r w:rsidR="00184EB8">
              <w:rPr>
                <w:sz w:val="24"/>
                <w:szCs w:val="24"/>
              </w:rPr>
              <w:t xml:space="preserve"> 8 библиотек</w:t>
            </w:r>
          </w:p>
        </w:tc>
      </w:tr>
      <w:tr w:rsidR="00595339" w:rsidRPr="00595339" w:rsidTr="00A16E52">
        <w:tc>
          <w:tcPr>
            <w:tcW w:w="10420"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ind w:left="360"/>
              <w:rPr>
                <w:sz w:val="24"/>
                <w:szCs w:val="24"/>
              </w:rPr>
            </w:pPr>
            <w:r w:rsidRPr="00595339">
              <w:rPr>
                <w:sz w:val="24"/>
                <w:szCs w:val="24"/>
              </w:rPr>
              <w:t>Число СПЕЦИАЛИЗИРОВАННЫХ библиотек, обслуживающих детей (укажите количество или 0):</w:t>
            </w:r>
          </w:p>
          <w:p w:rsidR="00595339" w:rsidRPr="00595339" w:rsidRDefault="00595339" w:rsidP="00595339">
            <w:pPr>
              <w:ind w:left="360"/>
              <w:rPr>
                <w:sz w:val="24"/>
                <w:szCs w:val="24"/>
              </w:rPr>
            </w:pPr>
            <w:r w:rsidRPr="00595339">
              <w:rPr>
                <w:sz w:val="24"/>
                <w:szCs w:val="24"/>
              </w:rPr>
              <w:t xml:space="preserve">1. Специализированных детских библиотек – </w:t>
            </w:r>
            <w:r w:rsidR="00184EB8">
              <w:rPr>
                <w:sz w:val="24"/>
                <w:szCs w:val="24"/>
              </w:rPr>
              <w:t>0</w:t>
            </w:r>
          </w:p>
          <w:p w:rsidR="00595339" w:rsidRPr="00595339" w:rsidRDefault="00595339" w:rsidP="00595339">
            <w:pPr>
              <w:ind w:left="360"/>
              <w:rPr>
                <w:sz w:val="24"/>
                <w:szCs w:val="24"/>
              </w:rPr>
            </w:pPr>
            <w:r w:rsidRPr="00595339">
              <w:rPr>
                <w:sz w:val="24"/>
                <w:szCs w:val="24"/>
              </w:rPr>
              <w:t xml:space="preserve">2. Библиотека семейного чтения – </w:t>
            </w:r>
            <w:r w:rsidR="00184EB8">
              <w:rPr>
                <w:sz w:val="24"/>
                <w:szCs w:val="24"/>
              </w:rPr>
              <w:t>0</w:t>
            </w:r>
          </w:p>
          <w:p w:rsidR="00595339" w:rsidRPr="00595339" w:rsidRDefault="00595339" w:rsidP="00595339">
            <w:pPr>
              <w:ind w:left="360"/>
              <w:rPr>
                <w:sz w:val="24"/>
                <w:szCs w:val="24"/>
              </w:rPr>
            </w:pPr>
            <w:r w:rsidRPr="00595339">
              <w:rPr>
                <w:sz w:val="24"/>
                <w:szCs w:val="24"/>
              </w:rPr>
              <w:t>3.  Молодёжных–</w:t>
            </w:r>
            <w:r w:rsidR="00184EB8">
              <w:rPr>
                <w:sz w:val="24"/>
                <w:szCs w:val="24"/>
              </w:rPr>
              <w:t xml:space="preserve"> 0</w:t>
            </w:r>
          </w:p>
          <w:p w:rsidR="00595339" w:rsidRPr="00595339" w:rsidRDefault="00595339" w:rsidP="00595339">
            <w:pPr>
              <w:ind w:left="360"/>
              <w:rPr>
                <w:b/>
                <w:sz w:val="24"/>
                <w:szCs w:val="24"/>
              </w:rPr>
            </w:pPr>
            <w:r w:rsidRPr="00595339">
              <w:rPr>
                <w:sz w:val="24"/>
                <w:szCs w:val="24"/>
              </w:rPr>
              <w:t xml:space="preserve">4. Другое (назовите) – </w:t>
            </w:r>
            <w:r w:rsidR="00184EB8">
              <w:rPr>
                <w:sz w:val="24"/>
                <w:szCs w:val="24"/>
              </w:rPr>
              <w:t>0</w:t>
            </w:r>
          </w:p>
        </w:tc>
      </w:tr>
      <w:tr w:rsidR="00595339" w:rsidRPr="00595339" w:rsidTr="00A16E52">
        <w:trPr>
          <w:trHeight w:val="1222"/>
        </w:trPr>
        <w:tc>
          <w:tcPr>
            <w:tcW w:w="10420"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ind w:left="360"/>
              <w:rPr>
                <w:sz w:val="24"/>
                <w:szCs w:val="24"/>
              </w:rPr>
            </w:pPr>
            <w:r w:rsidRPr="00595339">
              <w:rPr>
                <w:sz w:val="24"/>
                <w:szCs w:val="24"/>
              </w:rPr>
              <w:t>Специализированные структурные подразделения в универсальных библиотеках/филиалах, обслуживающие детей и подростков, семьи с детьми, молодёжь (укажите количество или 0):</w:t>
            </w:r>
          </w:p>
          <w:p w:rsidR="00595339" w:rsidRPr="00595339" w:rsidRDefault="00595339" w:rsidP="00595339">
            <w:pPr>
              <w:ind w:left="360"/>
              <w:rPr>
                <w:sz w:val="24"/>
                <w:szCs w:val="24"/>
              </w:rPr>
            </w:pPr>
            <w:r w:rsidRPr="00595339">
              <w:rPr>
                <w:sz w:val="24"/>
                <w:szCs w:val="24"/>
              </w:rPr>
              <w:t xml:space="preserve">Секторы </w:t>
            </w:r>
            <w:proofErr w:type="gramStart"/>
            <w:r w:rsidRPr="00595339">
              <w:rPr>
                <w:sz w:val="24"/>
                <w:szCs w:val="24"/>
              </w:rPr>
              <w:t xml:space="preserve">–  </w:t>
            </w:r>
            <w:r w:rsidR="00184EB8">
              <w:rPr>
                <w:sz w:val="24"/>
                <w:szCs w:val="24"/>
              </w:rPr>
              <w:t>0</w:t>
            </w:r>
            <w:proofErr w:type="gramEnd"/>
          </w:p>
          <w:p w:rsidR="00595339" w:rsidRPr="00595339" w:rsidRDefault="00595339" w:rsidP="00595339">
            <w:pPr>
              <w:ind w:left="360"/>
              <w:rPr>
                <w:sz w:val="24"/>
                <w:szCs w:val="24"/>
              </w:rPr>
            </w:pPr>
            <w:r w:rsidRPr="00595339">
              <w:rPr>
                <w:sz w:val="24"/>
                <w:szCs w:val="24"/>
              </w:rPr>
              <w:lastRenderedPageBreak/>
              <w:t xml:space="preserve">Отделы – </w:t>
            </w:r>
            <w:r w:rsidR="00184EB8">
              <w:rPr>
                <w:sz w:val="24"/>
                <w:szCs w:val="24"/>
              </w:rPr>
              <w:t>0</w:t>
            </w:r>
          </w:p>
          <w:p w:rsidR="00595339" w:rsidRPr="00595339" w:rsidRDefault="00595339" w:rsidP="00595339">
            <w:pPr>
              <w:ind w:left="360"/>
              <w:rPr>
                <w:sz w:val="24"/>
                <w:szCs w:val="24"/>
              </w:rPr>
            </w:pPr>
            <w:r w:rsidRPr="00595339">
              <w:rPr>
                <w:sz w:val="24"/>
                <w:szCs w:val="24"/>
              </w:rPr>
              <w:t xml:space="preserve">Залы – </w:t>
            </w:r>
            <w:r w:rsidR="00184EB8">
              <w:rPr>
                <w:sz w:val="24"/>
                <w:szCs w:val="24"/>
              </w:rPr>
              <w:t>0</w:t>
            </w:r>
          </w:p>
          <w:p w:rsidR="00595339" w:rsidRPr="00595339" w:rsidRDefault="00595339" w:rsidP="00595339">
            <w:pPr>
              <w:ind w:left="360"/>
              <w:rPr>
                <w:sz w:val="24"/>
                <w:szCs w:val="24"/>
              </w:rPr>
            </w:pPr>
            <w:r w:rsidRPr="00595339">
              <w:rPr>
                <w:sz w:val="24"/>
                <w:szCs w:val="24"/>
              </w:rPr>
              <w:t xml:space="preserve">Абонементы – </w:t>
            </w:r>
            <w:r w:rsidR="00184EB8">
              <w:rPr>
                <w:sz w:val="24"/>
                <w:szCs w:val="24"/>
              </w:rPr>
              <w:t>3</w:t>
            </w:r>
          </w:p>
          <w:p w:rsidR="00595339" w:rsidRPr="00595339" w:rsidRDefault="00595339" w:rsidP="00595339">
            <w:pPr>
              <w:ind w:left="360"/>
              <w:rPr>
                <w:sz w:val="24"/>
                <w:szCs w:val="24"/>
              </w:rPr>
            </w:pPr>
            <w:r w:rsidRPr="00595339">
              <w:rPr>
                <w:sz w:val="24"/>
                <w:szCs w:val="24"/>
              </w:rPr>
              <w:t xml:space="preserve">Кафедры – </w:t>
            </w:r>
            <w:r w:rsidR="00184EB8">
              <w:rPr>
                <w:sz w:val="24"/>
                <w:szCs w:val="24"/>
              </w:rPr>
              <w:t>0</w:t>
            </w:r>
          </w:p>
          <w:p w:rsidR="00595339" w:rsidRPr="00595339" w:rsidRDefault="00595339" w:rsidP="00595339">
            <w:pPr>
              <w:ind w:left="360"/>
              <w:rPr>
                <w:b/>
                <w:sz w:val="24"/>
                <w:szCs w:val="24"/>
              </w:rPr>
            </w:pPr>
            <w:r w:rsidRPr="00595339">
              <w:rPr>
                <w:sz w:val="24"/>
                <w:szCs w:val="24"/>
              </w:rPr>
              <w:t xml:space="preserve">Другое (назовите) </w:t>
            </w:r>
            <w:proofErr w:type="gramStart"/>
            <w:r w:rsidRPr="00595339">
              <w:rPr>
                <w:sz w:val="24"/>
                <w:szCs w:val="24"/>
              </w:rPr>
              <w:t xml:space="preserve">–  </w:t>
            </w:r>
            <w:r w:rsidR="00184EB8">
              <w:rPr>
                <w:sz w:val="24"/>
                <w:szCs w:val="24"/>
              </w:rPr>
              <w:t>0</w:t>
            </w:r>
            <w:proofErr w:type="gramEnd"/>
          </w:p>
        </w:tc>
      </w:tr>
    </w:tbl>
    <w:p w:rsidR="00595339" w:rsidRPr="00595339" w:rsidRDefault="00595339" w:rsidP="00595339">
      <w:pPr>
        <w:ind w:left="360"/>
        <w:rPr>
          <w:b/>
          <w:sz w:val="24"/>
          <w:szCs w:val="24"/>
        </w:rPr>
      </w:pPr>
    </w:p>
    <w:p w:rsidR="00595339" w:rsidRPr="00595339" w:rsidRDefault="00595339" w:rsidP="00595339">
      <w:pPr>
        <w:rPr>
          <w:b/>
          <w:sz w:val="24"/>
          <w:szCs w:val="24"/>
        </w:rPr>
      </w:pPr>
      <w:r w:rsidRPr="00595339">
        <w:rPr>
          <w:b/>
          <w:sz w:val="24"/>
          <w:szCs w:val="24"/>
        </w:rPr>
        <w:t>Специализированные детские библиотеки МО.</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570"/>
        <w:gridCol w:w="2361"/>
        <w:gridCol w:w="1617"/>
        <w:gridCol w:w="1822"/>
      </w:tblGrid>
      <w:tr w:rsidR="00595339" w:rsidRPr="00595339" w:rsidTr="00A16E52">
        <w:tc>
          <w:tcPr>
            <w:tcW w:w="273" w:type="pct"/>
            <w:tcBorders>
              <w:top w:val="single" w:sz="4" w:space="0" w:color="auto"/>
              <w:left w:val="single" w:sz="4" w:space="0" w:color="auto"/>
              <w:bottom w:val="single" w:sz="4" w:space="0" w:color="auto"/>
              <w:right w:val="single" w:sz="4" w:space="0" w:color="auto"/>
            </w:tcBorders>
            <w:shd w:val="clear" w:color="auto" w:fill="auto"/>
            <w:hideMark/>
          </w:tcPr>
          <w:p w:rsidR="00595339" w:rsidRPr="00595339" w:rsidRDefault="00595339" w:rsidP="00595339">
            <w:pPr>
              <w:rPr>
                <w:rFonts w:eastAsia="Calibri"/>
                <w:sz w:val="24"/>
                <w:szCs w:val="24"/>
              </w:rPr>
            </w:pPr>
            <w:r w:rsidRPr="00595339">
              <w:rPr>
                <w:rFonts w:eastAsia="Calibri"/>
                <w:sz w:val="24"/>
                <w:szCs w:val="24"/>
              </w:rPr>
              <w:t>№</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rsidR="00595339" w:rsidRPr="00595339" w:rsidRDefault="00595339" w:rsidP="00595339">
            <w:pPr>
              <w:rPr>
                <w:rFonts w:eastAsia="Calibri"/>
                <w:sz w:val="24"/>
                <w:szCs w:val="24"/>
              </w:rPr>
            </w:pPr>
            <w:r w:rsidRPr="00595339">
              <w:rPr>
                <w:rFonts w:eastAsia="Calibri"/>
                <w:sz w:val="24"/>
                <w:szCs w:val="24"/>
              </w:rPr>
              <w:t>Название библиотеки (номер филиала)</w:t>
            </w:r>
          </w:p>
        </w:tc>
        <w:tc>
          <w:tcPr>
            <w:tcW w:w="1191" w:type="pct"/>
            <w:tcBorders>
              <w:top w:val="single" w:sz="4" w:space="0" w:color="auto"/>
              <w:left w:val="single" w:sz="4" w:space="0" w:color="auto"/>
              <w:bottom w:val="single" w:sz="4" w:space="0" w:color="auto"/>
              <w:right w:val="single" w:sz="4" w:space="0" w:color="auto"/>
            </w:tcBorders>
            <w:shd w:val="clear" w:color="auto" w:fill="auto"/>
            <w:hideMark/>
          </w:tcPr>
          <w:p w:rsidR="00595339" w:rsidRPr="00595339" w:rsidRDefault="00595339" w:rsidP="00595339">
            <w:pPr>
              <w:rPr>
                <w:rFonts w:eastAsia="Calibri"/>
                <w:sz w:val="24"/>
                <w:szCs w:val="24"/>
              </w:rPr>
            </w:pPr>
            <w:r w:rsidRPr="00595339">
              <w:rPr>
                <w:rFonts w:eastAsia="Calibri"/>
                <w:sz w:val="24"/>
                <w:szCs w:val="24"/>
              </w:rPr>
              <w:t>Адрес</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rsidR="00595339" w:rsidRPr="00595339" w:rsidRDefault="00595339" w:rsidP="00595339">
            <w:pPr>
              <w:rPr>
                <w:rFonts w:eastAsia="Calibri"/>
                <w:sz w:val="24"/>
                <w:szCs w:val="24"/>
              </w:rPr>
            </w:pPr>
            <w:r w:rsidRPr="00595339">
              <w:rPr>
                <w:rFonts w:eastAsia="Calibri"/>
                <w:sz w:val="24"/>
                <w:szCs w:val="24"/>
              </w:rPr>
              <w:t xml:space="preserve">Контакт: тел, факс, </w:t>
            </w:r>
            <w:r w:rsidRPr="00595339">
              <w:rPr>
                <w:rFonts w:eastAsia="Calibri"/>
                <w:sz w:val="24"/>
                <w:szCs w:val="24"/>
                <w:lang w:val="en-US"/>
              </w:rPr>
              <w:t>e</w:t>
            </w:r>
            <w:r w:rsidRPr="00595339">
              <w:rPr>
                <w:rFonts w:eastAsia="Calibri"/>
                <w:sz w:val="24"/>
                <w:szCs w:val="24"/>
              </w:rPr>
              <w:t>-</w:t>
            </w:r>
            <w:r w:rsidRPr="00595339">
              <w:rPr>
                <w:rFonts w:eastAsia="Calibri"/>
                <w:sz w:val="24"/>
                <w:szCs w:val="24"/>
                <w:lang w:val="en-US"/>
              </w:rPr>
              <w:t>mail</w:t>
            </w:r>
            <w:r w:rsidRPr="00595339">
              <w:rPr>
                <w:rFonts w:eastAsia="Calibri"/>
                <w:sz w:val="24"/>
                <w:szCs w:val="24"/>
              </w:rPr>
              <w:t>,</w:t>
            </w:r>
          </w:p>
          <w:p w:rsidR="00595339" w:rsidRPr="00595339" w:rsidRDefault="00595339" w:rsidP="00595339">
            <w:pPr>
              <w:rPr>
                <w:rFonts w:eastAsia="Calibri"/>
                <w:sz w:val="24"/>
                <w:szCs w:val="24"/>
              </w:rPr>
            </w:pPr>
            <w:r w:rsidRPr="00595339">
              <w:rPr>
                <w:rFonts w:eastAsia="Calibri"/>
                <w:sz w:val="24"/>
                <w:szCs w:val="24"/>
              </w:rPr>
              <w:t xml:space="preserve">адрес сайта </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rsidR="00595339" w:rsidRPr="00595339" w:rsidRDefault="00595339" w:rsidP="00595339">
            <w:pPr>
              <w:rPr>
                <w:rFonts w:eastAsia="Calibri"/>
                <w:sz w:val="24"/>
                <w:szCs w:val="24"/>
              </w:rPr>
            </w:pPr>
            <w:r w:rsidRPr="00595339">
              <w:rPr>
                <w:rFonts w:eastAsia="Calibri"/>
                <w:sz w:val="24"/>
                <w:szCs w:val="24"/>
              </w:rPr>
              <w:t xml:space="preserve">ФИО </w:t>
            </w:r>
          </w:p>
          <w:p w:rsidR="00595339" w:rsidRPr="00595339" w:rsidRDefault="00595339" w:rsidP="00595339">
            <w:pPr>
              <w:rPr>
                <w:rFonts w:eastAsia="Calibri"/>
                <w:sz w:val="24"/>
                <w:szCs w:val="24"/>
              </w:rPr>
            </w:pPr>
            <w:r w:rsidRPr="00595339">
              <w:rPr>
                <w:rFonts w:eastAsia="Calibri"/>
                <w:sz w:val="24"/>
                <w:szCs w:val="24"/>
              </w:rPr>
              <w:t>Руководителя, должность</w:t>
            </w:r>
          </w:p>
        </w:tc>
      </w:tr>
      <w:tr w:rsidR="009B5614" w:rsidRPr="00595339" w:rsidTr="009B5614">
        <w:trPr>
          <w:trHeight w:val="56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9B5614" w:rsidRPr="009B5614" w:rsidRDefault="009B5614" w:rsidP="009B5614">
            <w:pPr>
              <w:jc w:val="both"/>
              <w:rPr>
                <w:rFonts w:eastAsia="Calibri"/>
                <w:sz w:val="24"/>
                <w:szCs w:val="24"/>
              </w:rPr>
            </w:pPr>
            <w:r>
              <w:rPr>
                <w:rFonts w:eastAsia="Calibri"/>
                <w:sz w:val="24"/>
                <w:szCs w:val="24"/>
              </w:rPr>
              <w:t>Специализированной детской библиотеки на территории городского округа Красноуральск нет.</w:t>
            </w:r>
          </w:p>
        </w:tc>
      </w:tr>
      <w:tr w:rsidR="00595339" w:rsidRPr="00595339" w:rsidTr="00A16E52">
        <w:trPr>
          <w:trHeight w:val="270"/>
        </w:trPr>
        <w:tc>
          <w:tcPr>
            <w:tcW w:w="5000" w:type="pct"/>
            <w:gridSpan w:val="5"/>
            <w:tcBorders>
              <w:top w:val="single" w:sz="4" w:space="0" w:color="auto"/>
              <w:left w:val="nil"/>
              <w:bottom w:val="nil"/>
              <w:right w:val="nil"/>
            </w:tcBorders>
            <w:shd w:val="clear" w:color="auto" w:fill="auto"/>
          </w:tcPr>
          <w:p w:rsidR="00595339" w:rsidRDefault="00595339" w:rsidP="00595339">
            <w:pPr>
              <w:rPr>
                <w:rFonts w:eastAsia="Calibri"/>
                <w:b/>
                <w:sz w:val="24"/>
                <w:szCs w:val="24"/>
              </w:rPr>
            </w:pPr>
          </w:p>
          <w:p w:rsidR="00184EB8" w:rsidRPr="00184EB8" w:rsidRDefault="00184EB8" w:rsidP="00A83DA2">
            <w:pPr>
              <w:jc w:val="both"/>
              <w:rPr>
                <w:rFonts w:eastAsia="Calibri"/>
                <w:sz w:val="24"/>
                <w:szCs w:val="24"/>
              </w:rPr>
            </w:pPr>
            <w:r w:rsidRPr="00184EB8">
              <w:rPr>
                <w:rFonts w:eastAsia="Calibri"/>
                <w:sz w:val="24"/>
                <w:szCs w:val="24"/>
              </w:rPr>
              <w:t>В 2020 году произошли изменения в организационно-правовой структуре МБУ «ЦБС» городского округа Красноуральск. В связи слияния двух библиотек (Центральной городской библиотеки им. П.П. Бажова и Детской библиотек</w:t>
            </w:r>
            <w:r>
              <w:rPr>
                <w:rFonts w:eastAsia="Calibri"/>
                <w:sz w:val="24"/>
                <w:szCs w:val="24"/>
              </w:rPr>
              <w:t xml:space="preserve">и), структурная единица Детской </w:t>
            </w:r>
            <w:r w:rsidRPr="00184EB8">
              <w:rPr>
                <w:rFonts w:eastAsia="Calibri"/>
                <w:sz w:val="24"/>
                <w:szCs w:val="24"/>
              </w:rPr>
              <w:t>библиотеки упразднена, штат и книжный фонд переведен в ЦГБ им. П.П. Бажова (Постановление администрации городского округа Красноуральск «О внесении изменений и дополнений в устав МБУ «ЦБС» городского округа Красноуральск от 14.02.2020 года № 216. Данным постановлением были внесены изменения в п.1.10 в части структурного подразделения).</w:t>
            </w:r>
          </w:p>
        </w:tc>
      </w:tr>
      <w:tr w:rsidR="00595339" w:rsidRPr="00595339" w:rsidTr="00A16E52">
        <w:trPr>
          <w:trHeight w:val="345"/>
        </w:trPr>
        <w:tc>
          <w:tcPr>
            <w:tcW w:w="5000" w:type="pct"/>
            <w:gridSpan w:val="5"/>
            <w:tcBorders>
              <w:top w:val="nil"/>
              <w:left w:val="nil"/>
              <w:bottom w:val="nil"/>
              <w:right w:val="nil"/>
            </w:tcBorders>
            <w:shd w:val="clear" w:color="auto" w:fill="auto"/>
          </w:tcPr>
          <w:p w:rsidR="00595339" w:rsidRPr="00595339" w:rsidRDefault="00595339" w:rsidP="00595339">
            <w:pPr>
              <w:ind w:hanging="108"/>
              <w:rPr>
                <w:rFonts w:eastAsia="Calibri"/>
                <w:b/>
                <w:sz w:val="24"/>
                <w:szCs w:val="24"/>
              </w:rPr>
            </w:pPr>
          </w:p>
          <w:p w:rsidR="00595339" w:rsidRPr="00595339" w:rsidRDefault="00595339" w:rsidP="00907DC9">
            <w:pPr>
              <w:numPr>
                <w:ilvl w:val="0"/>
                <w:numId w:val="12"/>
              </w:numPr>
              <w:spacing w:after="120"/>
              <w:contextualSpacing/>
              <w:rPr>
                <w:b/>
                <w:sz w:val="24"/>
                <w:szCs w:val="24"/>
              </w:rPr>
            </w:pPr>
            <w:r w:rsidRPr="00595339">
              <w:rPr>
                <w:b/>
                <w:sz w:val="24"/>
                <w:szCs w:val="24"/>
              </w:rPr>
              <w:t>КОЛИЧЕСТВЕННЫЕ ПОКАЗАТЕЛИ</w:t>
            </w:r>
          </w:p>
          <w:p w:rsidR="00595339" w:rsidRPr="00595339" w:rsidRDefault="00595339" w:rsidP="00595339">
            <w:pPr>
              <w:ind w:hanging="108"/>
              <w:rPr>
                <w:rFonts w:eastAsia="Calibri"/>
                <w:b/>
                <w:sz w:val="24"/>
                <w:szCs w:val="24"/>
              </w:rPr>
            </w:pPr>
          </w:p>
          <w:p w:rsidR="00595339" w:rsidRPr="00595339" w:rsidRDefault="00595339" w:rsidP="00595339">
            <w:pPr>
              <w:ind w:hanging="108"/>
              <w:rPr>
                <w:rFonts w:eastAsia="Calibri"/>
                <w:b/>
                <w:sz w:val="24"/>
                <w:szCs w:val="24"/>
              </w:rPr>
            </w:pPr>
            <w:r w:rsidRPr="00595339">
              <w:rPr>
                <w:rFonts w:eastAsia="Calibri"/>
                <w:b/>
                <w:sz w:val="24"/>
                <w:szCs w:val="24"/>
              </w:rPr>
              <w:t>Статистика библиотечного обслуживания детей в МО (0 – 14 лет)</w:t>
            </w:r>
          </w:p>
        </w:tc>
      </w:tr>
      <w:tr w:rsidR="00A83DA2" w:rsidRPr="00595339" w:rsidTr="00A16E52">
        <w:trPr>
          <w:trHeight w:val="345"/>
        </w:trPr>
        <w:tc>
          <w:tcPr>
            <w:tcW w:w="5000" w:type="pct"/>
            <w:gridSpan w:val="5"/>
            <w:tcBorders>
              <w:top w:val="nil"/>
              <w:left w:val="nil"/>
              <w:bottom w:val="nil"/>
              <w:right w:val="nil"/>
            </w:tcBorders>
            <w:shd w:val="clear" w:color="auto" w:fill="auto"/>
          </w:tcPr>
          <w:p w:rsidR="00A83DA2" w:rsidRPr="00595339" w:rsidRDefault="00A83DA2" w:rsidP="00595339">
            <w:pPr>
              <w:ind w:hanging="108"/>
              <w:rPr>
                <w:rFonts w:eastAsia="Calibri"/>
                <w:b/>
                <w:sz w:val="24"/>
                <w:szCs w:val="24"/>
              </w:rPr>
            </w:pPr>
          </w:p>
        </w:tc>
      </w:tr>
    </w:tbl>
    <w:p w:rsidR="00595339" w:rsidRPr="00595339" w:rsidRDefault="00595339" w:rsidP="00595339">
      <w:pPr>
        <w:rPr>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1509"/>
        <w:gridCol w:w="1368"/>
        <w:gridCol w:w="1727"/>
      </w:tblGrid>
      <w:tr w:rsidR="00595339" w:rsidRPr="00595339" w:rsidTr="00A16E52">
        <w:tc>
          <w:tcPr>
            <w:tcW w:w="5637"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b/>
                <w:sz w:val="24"/>
                <w:szCs w:val="24"/>
              </w:rPr>
            </w:pPr>
            <w:r w:rsidRPr="00595339">
              <w:rPr>
                <w:b/>
                <w:sz w:val="24"/>
                <w:szCs w:val="24"/>
              </w:rPr>
              <w:t>2019</w:t>
            </w:r>
          </w:p>
        </w:tc>
        <w:tc>
          <w:tcPr>
            <w:tcW w:w="141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b/>
                <w:sz w:val="24"/>
                <w:szCs w:val="24"/>
              </w:rPr>
            </w:pPr>
            <w:r w:rsidRPr="00595339">
              <w:rPr>
                <w:b/>
                <w:sz w:val="24"/>
                <w:szCs w:val="24"/>
              </w:rPr>
              <w:t>2020</w:t>
            </w:r>
          </w:p>
        </w:tc>
        <w:tc>
          <w:tcPr>
            <w:tcW w:w="180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b/>
                <w:sz w:val="24"/>
                <w:szCs w:val="24"/>
              </w:rPr>
              <w:t>+ / –</w:t>
            </w:r>
          </w:p>
        </w:tc>
      </w:tr>
      <w:tr w:rsidR="00595339" w:rsidRPr="00595339" w:rsidTr="00A16E52">
        <w:tc>
          <w:tcPr>
            <w:tcW w:w="5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Количество читателей</w:t>
            </w:r>
          </w:p>
        </w:tc>
        <w:tc>
          <w:tcPr>
            <w:tcW w:w="1559" w:type="dxa"/>
            <w:tcBorders>
              <w:top w:val="single" w:sz="4" w:space="0" w:color="auto"/>
              <w:left w:val="single" w:sz="4" w:space="0" w:color="auto"/>
              <w:bottom w:val="single" w:sz="4" w:space="0" w:color="auto"/>
              <w:right w:val="single" w:sz="4" w:space="0" w:color="auto"/>
            </w:tcBorders>
          </w:tcPr>
          <w:p w:rsidR="00595339" w:rsidRPr="00595339" w:rsidRDefault="006B58B2" w:rsidP="00595339">
            <w:pPr>
              <w:jc w:val="both"/>
              <w:rPr>
                <w:sz w:val="24"/>
                <w:szCs w:val="24"/>
              </w:rPr>
            </w:pPr>
            <w:r>
              <w:rPr>
                <w:sz w:val="24"/>
                <w:szCs w:val="24"/>
              </w:rPr>
              <w:t>5711</w:t>
            </w:r>
          </w:p>
        </w:tc>
        <w:tc>
          <w:tcPr>
            <w:tcW w:w="1417" w:type="dxa"/>
            <w:tcBorders>
              <w:top w:val="single" w:sz="4" w:space="0" w:color="auto"/>
              <w:left w:val="single" w:sz="4" w:space="0" w:color="auto"/>
              <w:bottom w:val="single" w:sz="4" w:space="0" w:color="auto"/>
              <w:right w:val="single" w:sz="4" w:space="0" w:color="auto"/>
            </w:tcBorders>
          </w:tcPr>
          <w:p w:rsidR="00595339" w:rsidRPr="00595339" w:rsidRDefault="00A83DA2" w:rsidP="00595339">
            <w:pPr>
              <w:jc w:val="both"/>
              <w:rPr>
                <w:sz w:val="24"/>
                <w:szCs w:val="24"/>
              </w:rPr>
            </w:pPr>
            <w:r>
              <w:rPr>
                <w:sz w:val="24"/>
                <w:szCs w:val="24"/>
              </w:rPr>
              <w:t>4738</w:t>
            </w:r>
          </w:p>
        </w:tc>
        <w:tc>
          <w:tcPr>
            <w:tcW w:w="1807" w:type="dxa"/>
            <w:tcBorders>
              <w:top w:val="single" w:sz="4" w:space="0" w:color="auto"/>
              <w:left w:val="single" w:sz="4" w:space="0" w:color="auto"/>
              <w:bottom w:val="single" w:sz="4" w:space="0" w:color="auto"/>
              <w:right w:val="single" w:sz="4" w:space="0" w:color="auto"/>
            </w:tcBorders>
          </w:tcPr>
          <w:p w:rsidR="00595339" w:rsidRPr="00595339" w:rsidRDefault="00A83DA2" w:rsidP="00595339">
            <w:pPr>
              <w:jc w:val="both"/>
              <w:rPr>
                <w:sz w:val="24"/>
                <w:szCs w:val="24"/>
              </w:rPr>
            </w:pPr>
            <w:r>
              <w:rPr>
                <w:sz w:val="24"/>
                <w:szCs w:val="24"/>
              </w:rPr>
              <w:t>-973</w:t>
            </w:r>
          </w:p>
        </w:tc>
      </w:tr>
      <w:tr w:rsidR="00595339" w:rsidRPr="00595339" w:rsidTr="00A16E52">
        <w:trPr>
          <w:trHeight w:val="315"/>
        </w:trPr>
        <w:tc>
          <w:tcPr>
            <w:tcW w:w="5637" w:type="dxa"/>
            <w:vMerge w:val="restart"/>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Количество посещений</w:t>
            </w:r>
          </w:p>
          <w:p w:rsidR="00595339" w:rsidRPr="00595339" w:rsidRDefault="00595339" w:rsidP="00595339">
            <w:pPr>
              <w:jc w:val="both"/>
              <w:rPr>
                <w:sz w:val="24"/>
                <w:szCs w:val="24"/>
              </w:rPr>
            </w:pPr>
            <w:r w:rsidRPr="00595339">
              <w:rPr>
                <w:sz w:val="24"/>
                <w:szCs w:val="24"/>
              </w:rPr>
              <w:t xml:space="preserve">В </w:t>
            </w:r>
            <w:proofErr w:type="spellStart"/>
            <w:r w:rsidRPr="00595339">
              <w:rPr>
                <w:sz w:val="24"/>
                <w:szCs w:val="24"/>
              </w:rPr>
              <w:t>т.ч</w:t>
            </w:r>
            <w:proofErr w:type="spellEnd"/>
            <w:r w:rsidRPr="00595339">
              <w:rPr>
                <w:sz w:val="24"/>
                <w:szCs w:val="24"/>
              </w:rPr>
              <w:t>. массовых мероприятий</w:t>
            </w:r>
          </w:p>
        </w:tc>
        <w:tc>
          <w:tcPr>
            <w:tcW w:w="1559" w:type="dxa"/>
            <w:tcBorders>
              <w:top w:val="single" w:sz="4" w:space="0" w:color="auto"/>
              <w:left w:val="single" w:sz="4" w:space="0" w:color="auto"/>
              <w:bottom w:val="single" w:sz="4" w:space="0" w:color="auto"/>
              <w:right w:val="single" w:sz="4" w:space="0" w:color="auto"/>
            </w:tcBorders>
          </w:tcPr>
          <w:p w:rsidR="00595339" w:rsidRPr="00595339" w:rsidRDefault="006B58B2" w:rsidP="00595339">
            <w:pPr>
              <w:jc w:val="both"/>
              <w:rPr>
                <w:sz w:val="24"/>
                <w:szCs w:val="24"/>
              </w:rPr>
            </w:pPr>
            <w:r>
              <w:rPr>
                <w:sz w:val="24"/>
                <w:szCs w:val="24"/>
              </w:rPr>
              <w:t>61317</w:t>
            </w:r>
          </w:p>
        </w:tc>
        <w:tc>
          <w:tcPr>
            <w:tcW w:w="1417" w:type="dxa"/>
            <w:tcBorders>
              <w:top w:val="single" w:sz="4" w:space="0" w:color="auto"/>
              <w:left w:val="single" w:sz="4" w:space="0" w:color="auto"/>
              <w:bottom w:val="single" w:sz="4" w:space="0" w:color="auto"/>
              <w:right w:val="single" w:sz="4" w:space="0" w:color="auto"/>
            </w:tcBorders>
          </w:tcPr>
          <w:p w:rsidR="00595339" w:rsidRPr="00595339" w:rsidRDefault="00652664" w:rsidP="00595339">
            <w:pPr>
              <w:jc w:val="both"/>
              <w:rPr>
                <w:sz w:val="24"/>
                <w:szCs w:val="24"/>
              </w:rPr>
            </w:pPr>
            <w:r>
              <w:rPr>
                <w:sz w:val="24"/>
                <w:szCs w:val="24"/>
              </w:rPr>
              <w:t>31353</w:t>
            </w:r>
          </w:p>
        </w:tc>
        <w:tc>
          <w:tcPr>
            <w:tcW w:w="1807" w:type="dxa"/>
            <w:tcBorders>
              <w:top w:val="single" w:sz="4" w:space="0" w:color="auto"/>
              <w:left w:val="single" w:sz="4" w:space="0" w:color="auto"/>
              <w:bottom w:val="single" w:sz="4" w:space="0" w:color="auto"/>
              <w:right w:val="single" w:sz="4" w:space="0" w:color="auto"/>
            </w:tcBorders>
          </w:tcPr>
          <w:p w:rsidR="00595339" w:rsidRPr="00595339" w:rsidRDefault="00A83DA2" w:rsidP="00595339">
            <w:pPr>
              <w:jc w:val="both"/>
              <w:rPr>
                <w:sz w:val="24"/>
                <w:szCs w:val="24"/>
              </w:rPr>
            </w:pPr>
            <w:r>
              <w:rPr>
                <w:sz w:val="24"/>
                <w:szCs w:val="24"/>
              </w:rPr>
              <w:t>-29964</w:t>
            </w:r>
          </w:p>
        </w:tc>
      </w:tr>
      <w:tr w:rsidR="00595339" w:rsidRPr="00595339" w:rsidTr="00A16E52">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5339" w:rsidRPr="00595339" w:rsidRDefault="00595339" w:rsidP="00595339">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95339" w:rsidRPr="00595339" w:rsidRDefault="006B58B2" w:rsidP="00595339">
            <w:pPr>
              <w:jc w:val="both"/>
              <w:rPr>
                <w:sz w:val="24"/>
                <w:szCs w:val="24"/>
              </w:rPr>
            </w:pPr>
            <w:r>
              <w:rPr>
                <w:sz w:val="24"/>
                <w:szCs w:val="24"/>
              </w:rPr>
              <w:t>18806</w:t>
            </w:r>
          </w:p>
        </w:tc>
        <w:tc>
          <w:tcPr>
            <w:tcW w:w="1417" w:type="dxa"/>
            <w:tcBorders>
              <w:top w:val="single" w:sz="4" w:space="0" w:color="auto"/>
              <w:left w:val="single" w:sz="4" w:space="0" w:color="auto"/>
              <w:bottom w:val="single" w:sz="4" w:space="0" w:color="auto"/>
              <w:right w:val="single" w:sz="4" w:space="0" w:color="auto"/>
            </w:tcBorders>
          </w:tcPr>
          <w:p w:rsidR="00595339" w:rsidRPr="00595339" w:rsidRDefault="00DC35DF" w:rsidP="00595339">
            <w:pPr>
              <w:jc w:val="both"/>
              <w:rPr>
                <w:sz w:val="24"/>
                <w:szCs w:val="24"/>
              </w:rPr>
            </w:pPr>
            <w:r>
              <w:rPr>
                <w:sz w:val="24"/>
                <w:szCs w:val="24"/>
              </w:rPr>
              <w:t>9036</w:t>
            </w:r>
          </w:p>
        </w:tc>
        <w:tc>
          <w:tcPr>
            <w:tcW w:w="1807" w:type="dxa"/>
            <w:tcBorders>
              <w:top w:val="single" w:sz="4" w:space="0" w:color="auto"/>
              <w:left w:val="single" w:sz="4" w:space="0" w:color="auto"/>
              <w:bottom w:val="single" w:sz="4" w:space="0" w:color="auto"/>
              <w:right w:val="single" w:sz="4" w:space="0" w:color="auto"/>
            </w:tcBorders>
          </w:tcPr>
          <w:p w:rsidR="00595339" w:rsidRPr="00595339" w:rsidRDefault="00A83DA2" w:rsidP="00DC35DF">
            <w:pPr>
              <w:jc w:val="both"/>
              <w:rPr>
                <w:sz w:val="24"/>
                <w:szCs w:val="24"/>
              </w:rPr>
            </w:pPr>
            <w:r>
              <w:rPr>
                <w:sz w:val="24"/>
                <w:szCs w:val="24"/>
              </w:rPr>
              <w:t>-</w:t>
            </w:r>
            <w:r w:rsidR="00DC35DF">
              <w:rPr>
                <w:sz w:val="24"/>
                <w:szCs w:val="24"/>
              </w:rPr>
              <w:t>9770</w:t>
            </w:r>
          </w:p>
        </w:tc>
      </w:tr>
      <w:tr w:rsidR="00595339" w:rsidRPr="00595339" w:rsidTr="00A16E52">
        <w:trPr>
          <w:trHeight w:val="450"/>
        </w:trPr>
        <w:tc>
          <w:tcPr>
            <w:tcW w:w="5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Количество книговыдач</w:t>
            </w:r>
          </w:p>
        </w:tc>
        <w:tc>
          <w:tcPr>
            <w:tcW w:w="1559" w:type="dxa"/>
            <w:tcBorders>
              <w:top w:val="single" w:sz="4" w:space="0" w:color="auto"/>
              <w:left w:val="single" w:sz="4" w:space="0" w:color="auto"/>
              <w:bottom w:val="single" w:sz="4" w:space="0" w:color="auto"/>
              <w:right w:val="single" w:sz="4" w:space="0" w:color="auto"/>
            </w:tcBorders>
          </w:tcPr>
          <w:p w:rsidR="00595339" w:rsidRPr="00595339" w:rsidRDefault="006B58B2" w:rsidP="00595339">
            <w:pPr>
              <w:jc w:val="both"/>
              <w:rPr>
                <w:sz w:val="24"/>
                <w:szCs w:val="24"/>
              </w:rPr>
            </w:pPr>
            <w:r>
              <w:rPr>
                <w:sz w:val="24"/>
                <w:szCs w:val="24"/>
              </w:rPr>
              <w:t>106964</w:t>
            </w:r>
          </w:p>
        </w:tc>
        <w:tc>
          <w:tcPr>
            <w:tcW w:w="1417" w:type="dxa"/>
            <w:tcBorders>
              <w:top w:val="single" w:sz="4" w:space="0" w:color="auto"/>
              <w:left w:val="single" w:sz="4" w:space="0" w:color="auto"/>
              <w:bottom w:val="single" w:sz="4" w:space="0" w:color="auto"/>
              <w:right w:val="single" w:sz="4" w:space="0" w:color="auto"/>
            </w:tcBorders>
          </w:tcPr>
          <w:p w:rsidR="00595339" w:rsidRPr="00595339" w:rsidRDefault="00411E9A" w:rsidP="00595339">
            <w:pPr>
              <w:jc w:val="both"/>
              <w:rPr>
                <w:sz w:val="24"/>
                <w:szCs w:val="24"/>
              </w:rPr>
            </w:pPr>
            <w:r>
              <w:rPr>
                <w:sz w:val="24"/>
                <w:szCs w:val="24"/>
              </w:rPr>
              <w:t>87086</w:t>
            </w:r>
          </w:p>
        </w:tc>
        <w:tc>
          <w:tcPr>
            <w:tcW w:w="1807" w:type="dxa"/>
            <w:tcBorders>
              <w:top w:val="single" w:sz="4" w:space="0" w:color="auto"/>
              <w:left w:val="single" w:sz="4" w:space="0" w:color="auto"/>
              <w:bottom w:val="single" w:sz="4" w:space="0" w:color="auto"/>
              <w:right w:val="single" w:sz="4" w:space="0" w:color="auto"/>
            </w:tcBorders>
          </w:tcPr>
          <w:p w:rsidR="00595339" w:rsidRPr="00595339" w:rsidRDefault="00A83DA2" w:rsidP="00595339">
            <w:pPr>
              <w:jc w:val="both"/>
              <w:rPr>
                <w:sz w:val="24"/>
                <w:szCs w:val="24"/>
              </w:rPr>
            </w:pPr>
            <w:r>
              <w:rPr>
                <w:sz w:val="24"/>
                <w:szCs w:val="24"/>
              </w:rPr>
              <w:t>-19878</w:t>
            </w:r>
          </w:p>
        </w:tc>
      </w:tr>
    </w:tbl>
    <w:p w:rsidR="00595339" w:rsidRPr="00595339" w:rsidRDefault="00595339" w:rsidP="00595339">
      <w:pPr>
        <w:ind w:left="360"/>
        <w:rPr>
          <w:b/>
          <w:sz w:val="24"/>
          <w:szCs w:val="24"/>
        </w:rPr>
      </w:pPr>
    </w:p>
    <w:p w:rsidR="00595339" w:rsidRPr="00595339" w:rsidRDefault="00595339" w:rsidP="00595339">
      <w:pPr>
        <w:jc w:val="both"/>
        <w:rPr>
          <w:b/>
          <w:sz w:val="24"/>
          <w:szCs w:val="24"/>
        </w:rPr>
      </w:pPr>
      <w:r w:rsidRPr="00595339">
        <w:rPr>
          <w:b/>
          <w:sz w:val="24"/>
          <w:szCs w:val="24"/>
        </w:rPr>
        <w:t>Статистика библиотечного обслуживания молодёжи в МО (15 – 30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1501"/>
        <w:gridCol w:w="1370"/>
        <w:gridCol w:w="1721"/>
      </w:tblGrid>
      <w:tr w:rsidR="00595339" w:rsidRPr="00595339" w:rsidTr="00A16E52">
        <w:tc>
          <w:tcPr>
            <w:tcW w:w="5637"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jc w:val="both"/>
              <w:rPr>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b/>
                <w:sz w:val="24"/>
                <w:szCs w:val="24"/>
              </w:rPr>
            </w:pPr>
            <w:r w:rsidRPr="00595339">
              <w:rPr>
                <w:b/>
                <w:sz w:val="24"/>
                <w:szCs w:val="24"/>
              </w:rPr>
              <w:t>2019</w:t>
            </w:r>
          </w:p>
        </w:tc>
        <w:tc>
          <w:tcPr>
            <w:tcW w:w="141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b/>
                <w:sz w:val="24"/>
                <w:szCs w:val="24"/>
              </w:rPr>
            </w:pPr>
            <w:r w:rsidRPr="00595339">
              <w:rPr>
                <w:b/>
                <w:sz w:val="24"/>
                <w:szCs w:val="24"/>
              </w:rPr>
              <w:t>2020</w:t>
            </w:r>
          </w:p>
        </w:tc>
        <w:tc>
          <w:tcPr>
            <w:tcW w:w="180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b/>
                <w:sz w:val="24"/>
                <w:szCs w:val="24"/>
              </w:rPr>
            </w:pPr>
            <w:r w:rsidRPr="00595339">
              <w:rPr>
                <w:b/>
                <w:sz w:val="24"/>
                <w:szCs w:val="24"/>
              </w:rPr>
              <w:t xml:space="preserve">+  / – </w:t>
            </w:r>
          </w:p>
        </w:tc>
      </w:tr>
      <w:tr w:rsidR="00595339" w:rsidRPr="00595339" w:rsidTr="00A16E52">
        <w:tc>
          <w:tcPr>
            <w:tcW w:w="5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Количество читателей</w:t>
            </w:r>
          </w:p>
        </w:tc>
        <w:tc>
          <w:tcPr>
            <w:tcW w:w="1559" w:type="dxa"/>
            <w:tcBorders>
              <w:top w:val="single" w:sz="4" w:space="0" w:color="auto"/>
              <w:left w:val="single" w:sz="4" w:space="0" w:color="auto"/>
              <w:bottom w:val="single" w:sz="4" w:space="0" w:color="auto"/>
              <w:right w:val="single" w:sz="4" w:space="0" w:color="auto"/>
            </w:tcBorders>
          </w:tcPr>
          <w:p w:rsidR="00595339" w:rsidRPr="006B58B2" w:rsidRDefault="006B58B2" w:rsidP="00595339">
            <w:pPr>
              <w:jc w:val="both"/>
              <w:rPr>
                <w:sz w:val="24"/>
                <w:szCs w:val="24"/>
              </w:rPr>
            </w:pPr>
            <w:r w:rsidRPr="006B58B2">
              <w:rPr>
                <w:sz w:val="24"/>
                <w:szCs w:val="24"/>
              </w:rPr>
              <w:t>2313</w:t>
            </w:r>
          </w:p>
        </w:tc>
        <w:tc>
          <w:tcPr>
            <w:tcW w:w="1417" w:type="dxa"/>
            <w:tcBorders>
              <w:top w:val="single" w:sz="4" w:space="0" w:color="auto"/>
              <w:left w:val="single" w:sz="4" w:space="0" w:color="auto"/>
              <w:bottom w:val="single" w:sz="4" w:space="0" w:color="auto"/>
              <w:right w:val="single" w:sz="4" w:space="0" w:color="auto"/>
            </w:tcBorders>
          </w:tcPr>
          <w:p w:rsidR="00595339" w:rsidRPr="00DC35DF" w:rsidRDefault="00A83DA2" w:rsidP="00595339">
            <w:pPr>
              <w:jc w:val="both"/>
              <w:rPr>
                <w:sz w:val="24"/>
                <w:szCs w:val="24"/>
              </w:rPr>
            </w:pPr>
            <w:r w:rsidRPr="00DC35DF">
              <w:rPr>
                <w:sz w:val="24"/>
                <w:szCs w:val="24"/>
              </w:rPr>
              <w:t>1542</w:t>
            </w:r>
          </w:p>
        </w:tc>
        <w:tc>
          <w:tcPr>
            <w:tcW w:w="1807" w:type="dxa"/>
            <w:tcBorders>
              <w:top w:val="single" w:sz="4" w:space="0" w:color="auto"/>
              <w:left w:val="single" w:sz="4" w:space="0" w:color="auto"/>
              <w:bottom w:val="single" w:sz="4" w:space="0" w:color="auto"/>
              <w:right w:val="single" w:sz="4" w:space="0" w:color="auto"/>
            </w:tcBorders>
          </w:tcPr>
          <w:p w:rsidR="00595339" w:rsidRPr="00DC35DF" w:rsidRDefault="00F80E95" w:rsidP="00595339">
            <w:pPr>
              <w:jc w:val="both"/>
              <w:rPr>
                <w:sz w:val="24"/>
                <w:szCs w:val="24"/>
              </w:rPr>
            </w:pPr>
            <w:r w:rsidRPr="00DC35DF">
              <w:rPr>
                <w:sz w:val="24"/>
                <w:szCs w:val="24"/>
              </w:rPr>
              <w:t>-771</w:t>
            </w:r>
          </w:p>
        </w:tc>
      </w:tr>
      <w:tr w:rsidR="00595339" w:rsidRPr="00595339" w:rsidTr="00A16E52">
        <w:trPr>
          <w:trHeight w:val="285"/>
        </w:trPr>
        <w:tc>
          <w:tcPr>
            <w:tcW w:w="5637" w:type="dxa"/>
            <w:vMerge w:val="restart"/>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Количество посещений</w:t>
            </w:r>
          </w:p>
          <w:p w:rsidR="00595339" w:rsidRPr="00595339" w:rsidRDefault="00595339" w:rsidP="00595339">
            <w:pPr>
              <w:jc w:val="both"/>
              <w:rPr>
                <w:sz w:val="24"/>
                <w:szCs w:val="24"/>
              </w:rPr>
            </w:pPr>
            <w:r w:rsidRPr="00595339">
              <w:rPr>
                <w:sz w:val="24"/>
                <w:szCs w:val="24"/>
              </w:rPr>
              <w:t xml:space="preserve">В </w:t>
            </w:r>
            <w:proofErr w:type="spellStart"/>
            <w:r w:rsidRPr="00595339">
              <w:rPr>
                <w:sz w:val="24"/>
                <w:szCs w:val="24"/>
              </w:rPr>
              <w:t>т.ч</w:t>
            </w:r>
            <w:proofErr w:type="spellEnd"/>
            <w:r w:rsidRPr="00595339">
              <w:rPr>
                <w:sz w:val="24"/>
                <w:szCs w:val="24"/>
              </w:rPr>
              <w:t>. массовых мероприятий</w:t>
            </w:r>
          </w:p>
        </w:tc>
        <w:tc>
          <w:tcPr>
            <w:tcW w:w="1559" w:type="dxa"/>
            <w:tcBorders>
              <w:top w:val="single" w:sz="4" w:space="0" w:color="auto"/>
              <w:left w:val="single" w:sz="4" w:space="0" w:color="auto"/>
              <w:bottom w:val="single" w:sz="4" w:space="0" w:color="auto"/>
              <w:right w:val="single" w:sz="4" w:space="0" w:color="auto"/>
            </w:tcBorders>
          </w:tcPr>
          <w:p w:rsidR="00595339" w:rsidRPr="006B58B2" w:rsidRDefault="006B58B2" w:rsidP="00595339">
            <w:pPr>
              <w:jc w:val="both"/>
              <w:rPr>
                <w:sz w:val="24"/>
                <w:szCs w:val="24"/>
              </w:rPr>
            </w:pPr>
            <w:r w:rsidRPr="006B58B2">
              <w:rPr>
                <w:sz w:val="24"/>
                <w:szCs w:val="24"/>
              </w:rPr>
              <w:t>14430</w:t>
            </w:r>
          </w:p>
        </w:tc>
        <w:tc>
          <w:tcPr>
            <w:tcW w:w="1417" w:type="dxa"/>
            <w:tcBorders>
              <w:top w:val="single" w:sz="4" w:space="0" w:color="auto"/>
              <w:left w:val="single" w:sz="4" w:space="0" w:color="auto"/>
              <w:bottom w:val="single" w:sz="4" w:space="0" w:color="auto"/>
              <w:right w:val="single" w:sz="4" w:space="0" w:color="auto"/>
            </w:tcBorders>
          </w:tcPr>
          <w:p w:rsidR="00595339" w:rsidRPr="00DC35DF" w:rsidRDefault="00A83DA2" w:rsidP="00595339">
            <w:pPr>
              <w:jc w:val="both"/>
              <w:rPr>
                <w:sz w:val="24"/>
                <w:szCs w:val="24"/>
              </w:rPr>
            </w:pPr>
            <w:r w:rsidRPr="00DC35DF">
              <w:rPr>
                <w:sz w:val="24"/>
                <w:szCs w:val="24"/>
              </w:rPr>
              <w:t>6639</w:t>
            </w:r>
          </w:p>
        </w:tc>
        <w:tc>
          <w:tcPr>
            <w:tcW w:w="1807" w:type="dxa"/>
            <w:tcBorders>
              <w:top w:val="single" w:sz="4" w:space="0" w:color="auto"/>
              <w:left w:val="single" w:sz="4" w:space="0" w:color="auto"/>
              <w:bottom w:val="single" w:sz="4" w:space="0" w:color="auto"/>
              <w:right w:val="single" w:sz="4" w:space="0" w:color="auto"/>
            </w:tcBorders>
          </w:tcPr>
          <w:p w:rsidR="00595339" w:rsidRPr="00DC35DF" w:rsidRDefault="00DC35DF" w:rsidP="00595339">
            <w:pPr>
              <w:jc w:val="both"/>
              <w:rPr>
                <w:sz w:val="24"/>
                <w:szCs w:val="24"/>
              </w:rPr>
            </w:pPr>
            <w:r w:rsidRPr="00DC35DF">
              <w:rPr>
                <w:sz w:val="24"/>
                <w:szCs w:val="24"/>
              </w:rPr>
              <w:t>-7791</w:t>
            </w:r>
          </w:p>
        </w:tc>
      </w:tr>
      <w:tr w:rsidR="00595339" w:rsidRPr="00595339" w:rsidTr="00A16E5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5339" w:rsidRPr="00595339" w:rsidRDefault="00595339" w:rsidP="00595339">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95339" w:rsidRPr="006B58B2" w:rsidRDefault="00DC35DF" w:rsidP="00595339">
            <w:pPr>
              <w:jc w:val="both"/>
              <w:rPr>
                <w:sz w:val="24"/>
                <w:szCs w:val="24"/>
              </w:rPr>
            </w:pPr>
            <w:r>
              <w:rPr>
                <w:sz w:val="24"/>
                <w:szCs w:val="24"/>
              </w:rPr>
              <w:t>4</w:t>
            </w:r>
            <w:r w:rsidR="006B58B2" w:rsidRPr="006B58B2">
              <w:rPr>
                <w:sz w:val="24"/>
                <w:szCs w:val="24"/>
              </w:rPr>
              <w:t>154</w:t>
            </w:r>
          </w:p>
        </w:tc>
        <w:tc>
          <w:tcPr>
            <w:tcW w:w="1417" w:type="dxa"/>
            <w:tcBorders>
              <w:top w:val="single" w:sz="4" w:space="0" w:color="auto"/>
              <w:left w:val="single" w:sz="4" w:space="0" w:color="auto"/>
              <w:bottom w:val="single" w:sz="4" w:space="0" w:color="auto"/>
              <w:right w:val="single" w:sz="4" w:space="0" w:color="auto"/>
            </w:tcBorders>
          </w:tcPr>
          <w:p w:rsidR="00595339" w:rsidRPr="00DC35DF" w:rsidRDefault="00652664" w:rsidP="00595339">
            <w:pPr>
              <w:jc w:val="both"/>
              <w:rPr>
                <w:sz w:val="24"/>
                <w:szCs w:val="24"/>
              </w:rPr>
            </w:pPr>
            <w:r w:rsidRPr="00DC35DF">
              <w:rPr>
                <w:sz w:val="24"/>
                <w:szCs w:val="24"/>
              </w:rPr>
              <w:t>1497</w:t>
            </w:r>
          </w:p>
        </w:tc>
        <w:tc>
          <w:tcPr>
            <w:tcW w:w="1807" w:type="dxa"/>
            <w:tcBorders>
              <w:top w:val="single" w:sz="4" w:space="0" w:color="auto"/>
              <w:left w:val="single" w:sz="4" w:space="0" w:color="auto"/>
              <w:bottom w:val="single" w:sz="4" w:space="0" w:color="auto"/>
              <w:right w:val="single" w:sz="4" w:space="0" w:color="auto"/>
            </w:tcBorders>
          </w:tcPr>
          <w:p w:rsidR="00595339" w:rsidRPr="00DC35DF" w:rsidRDefault="00DC35DF" w:rsidP="00595339">
            <w:pPr>
              <w:jc w:val="both"/>
              <w:rPr>
                <w:sz w:val="24"/>
                <w:szCs w:val="24"/>
              </w:rPr>
            </w:pPr>
            <w:r w:rsidRPr="00DC35DF">
              <w:rPr>
                <w:sz w:val="24"/>
                <w:szCs w:val="24"/>
              </w:rPr>
              <w:t>-2657</w:t>
            </w:r>
          </w:p>
        </w:tc>
      </w:tr>
      <w:tr w:rsidR="00595339" w:rsidRPr="00595339" w:rsidTr="00A16E52">
        <w:trPr>
          <w:trHeight w:val="270"/>
        </w:trPr>
        <w:tc>
          <w:tcPr>
            <w:tcW w:w="5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Количество книговыдач</w:t>
            </w:r>
          </w:p>
        </w:tc>
        <w:tc>
          <w:tcPr>
            <w:tcW w:w="1559" w:type="dxa"/>
            <w:tcBorders>
              <w:top w:val="single" w:sz="4" w:space="0" w:color="auto"/>
              <w:left w:val="single" w:sz="4" w:space="0" w:color="auto"/>
              <w:bottom w:val="single" w:sz="4" w:space="0" w:color="auto"/>
              <w:right w:val="single" w:sz="4" w:space="0" w:color="auto"/>
            </w:tcBorders>
          </w:tcPr>
          <w:p w:rsidR="00595339" w:rsidRPr="006B58B2" w:rsidRDefault="006B58B2" w:rsidP="00595339">
            <w:pPr>
              <w:jc w:val="both"/>
              <w:rPr>
                <w:sz w:val="24"/>
                <w:szCs w:val="24"/>
              </w:rPr>
            </w:pPr>
            <w:r w:rsidRPr="006B58B2">
              <w:rPr>
                <w:sz w:val="24"/>
                <w:szCs w:val="24"/>
              </w:rPr>
              <w:t>14270</w:t>
            </w:r>
          </w:p>
        </w:tc>
        <w:tc>
          <w:tcPr>
            <w:tcW w:w="1417" w:type="dxa"/>
            <w:tcBorders>
              <w:top w:val="single" w:sz="4" w:space="0" w:color="auto"/>
              <w:left w:val="single" w:sz="4" w:space="0" w:color="auto"/>
              <w:bottom w:val="single" w:sz="4" w:space="0" w:color="auto"/>
              <w:right w:val="single" w:sz="4" w:space="0" w:color="auto"/>
            </w:tcBorders>
          </w:tcPr>
          <w:p w:rsidR="00595339" w:rsidRPr="00DC35DF" w:rsidRDefault="00F80E95" w:rsidP="00595339">
            <w:pPr>
              <w:jc w:val="both"/>
              <w:rPr>
                <w:sz w:val="24"/>
                <w:szCs w:val="24"/>
              </w:rPr>
            </w:pPr>
            <w:r w:rsidRPr="00DC35DF">
              <w:rPr>
                <w:sz w:val="24"/>
                <w:szCs w:val="24"/>
              </w:rPr>
              <w:t>14531</w:t>
            </w:r>
          </w:p>
        </w:tc>
        <w:tc>
          <w:tcPr>
            <w:tcW w:w="1807" w:type="dxa"/>
            <w:tcBorders>
              <w:top w:val="single" w:sz="4" w:space="0" w:color="auto"/>
              <w:left w:val="single" w:sz="4" w:space="0" w:color="auto"/>
              <w:bottom w:val="single" w:sz="4" w:space="0" w:color="auto"/>
              <w:right w:val="single" w:sz="4" w:space="0" w:color="auto"/>
            </w:tcBorders>
          </w:tcPr>
          <w:p w:rsidR="00595339" w:rsidRPr="00DC35DF" w:rsidRDefault="00DC35DF" w:rsidP="00595339">
            <w:pPr>
              <w:jc w:val="both"/>
              <w:rPr>
                <w:sz w:val="24"/>
                <w:szCs w:val="24"/>
              </w:rPr>
            </w:pPr>
            <w:r w:rsidRPr="00DC35DF">
              <w:rPr>
                <w:sz w:val="24"/>
                <w:szCs w:val="24"/>
              </w:rPr>
              <w:t>+261</w:t>
            </w:r>
          </w:p>
        </w:tc>
      </w:tr>
    </w:tbl>
    <w:p w:rsidR="00595339" w:rsidRPr="00595339" w:rsidRDefault="00595339" w:rsidP="00595339">
      <w:pPr>
        <w:jc w:val="both"/>
        <w:rPr>
          <w:b/>
          <w:sz w:val="24"/>
          <w:szCs w:val="24"/>
        </w:rPr>
      </w:pPr>
    </w:p>
    <w:p w:rsidR="00595339" w:rsidRPr="00595339" w:rsidRDefault="00595339" w:rsidP="00595339">
      <w:pPr>
        <w:jc w:val="both"/>
        <w:rPr>
          <w:sz w:val="24"/>
          <w:szCs w:val="24"/>
        </w:rPr>
      </w:pPr>
      <w:r w:rsidRPr="00595339">
        <w:rPr>
          <w:b/>
          <w:sz w:val="24"/>
          <w:szCs w:val="24"/>
        </w:rPr>
        <w:t xml:space="preserve">Анализ динамики статистических показателей </w:t>
      </w:r>
      <w:r w:rsidRPr="00595339">
        <w:rPr>
          <w:sz w:val="24"/>
          <w:szCs w:val="24"/>
        </w:rPr>
        <w:t>(не более 500 знаков без пробелов).</w:t>
      </w:r>
    </w:p>
    <w:p w:rsidR="00595339" w:rsidRPr="00595339" w:rsidRDefault="00426583" w:rsidP="00426583">
      <w:pPr>
        <w:ind w:firstLine="360"/>
        <w:jc w:val="both"/>
        <w:rPr>
          <w:sz w:val="24"/>
          <w:szCs w:val="24"/>
        </w:rPr>
      </w:pPr>
      <w:r w:rsidRPr="00426583">
        <w:rPr>
          <w:sz w:val="24"/>
          <w:szCs w:val="24"/>
        </w:rPr>
        <w:t xml:space="preserve">Анализируя количественные показатели библиотек, работающих с детьми можно сделать вывод, что количество читателей </w:t>
      </w:r>
      <w:proofErr w:type="gramStart"/>
      <w:r w:rsidRPr="00426583">
        <w:rPr>
          <w:sz w:val="24"/>
          <w:szCs w:val="24"/>
        </w:rPr>
        <w:t>у</w:t>
      </w:r>
      <w:r>
        <w:rPr>
          <w:sz w:val="24"/>
          <w:szCs w:val="24"/>
        </w:rPr>
        <w:t>меньшилось</w:t>
      </w:r>
      <w:r w:rsidRPr="00426583">
        <w:rPr>
          <w:sz w:val="24"/>
          <w:szCs w:val="24"/>
        </w:rPr>
        <w:t xml:space="preserve">  на</w:t>
      </w:r>
      <w:proofErr w:type="gramEnd"/>
      <w:r w:rsidRPr="00426583">
        <w:rPr>
          <w:sz w:val="24"/>
          <w:szCs w:val="24"/>
        </w:rPr>
        <w:t xml:space="preserve"> </w:t>
      </w:r>
      <w:r>
        <w:rPr>
          <w:sz w:val="24"/>
          <w:szCs w:val="24"/>
        </w:rPr>
        <w:t>973</w:t>
      </w:r>
      <w:r w:rsidRPr="00426583">
        <w:rPr>
          <w:sz w:val="24"/>
          <w:szCs w:val="24"/>
        </w:rPr>
        <w:t xml:space="preserve"> человека.  Охват мероприятий, проведённых для детей и юношества </w:t>
      </w:r>
      <w:proofErr w:type="gramStart"/>
      <w:r w:rsidRPr="00426583">
        <w:rPr>
          <w:sz w:val="24"/>
          <w:szCs w:val="24"/>
        </w:rPr>
        <w:t xml:space="preserve">составляет  </w:t>
      </w:r>
      <w:r>
        <w:rPr>
          <w:sz w:val="24"/>
          <w:szCs w:val="24"/>
        </w:rPr>
        <w:t>11</w:t>
      </w:r>
      <w:proofErr w:type="gramEnd"/>
      <w:r w:rsidRPr="00426583">
        <w:rPr>
          <w:sz w:val="24"/>
          <w:szCs w:val="24"/>
        </w:rPr>
        <w:t xml:space="preserve"> % от общего количества мероприятий ЦБС. Анализируя статистические данные по молодёжи, пришли к выводу что количество читателей в возрасте 15-30 у</w:t>
      </w:r>
      <w:r>
        <w:rPr>
          <w:sz w:val="24"/>
          <w:szCs w:val="24"/>
        </w:rPr>
        <w:t>меньшилось</w:t>
      </w:r>
      <w:r w:rsidRPr="00426583">
        <w:rPr>
          <w:sz w:val="24"/>
          <w:szCs w:val="24"/>
        </w:rPr>
        <w:t xml:space="preserve"> на </w:t>
      </w:r>
      <w:r>
        <w:rPr>
          <w:sz w:val="24"/>
          <w:szCs w:val="24"/>
        </w:rPr>
        <w:t>771</w:t>
      </w:r>
      <w:r w:rsidRPr="00426583">
        <w:rPr>
          <w:sz w:val="24"/>
          <w:szCs w:val="24"/>
        </w:rPr>
        <w:t xml:space="preserve"> единиц</w:t>
      </w:r>
      <w:r>
        <w:rPr>
          <w:sz w:val="24"/>
          <w:szCs w:val="24"/>
        </w:rPr>
        <w:t>у</w:t>
      </w:r>
      <w:r w:rsidRPr="00426583">
        <w:rPr>
          <w:sz w:val="24"/>
          <w:szCs w:val="24"/>
        </w:rPr>
        <w:t>, книговыдач</w:t>
      </w:r>
      <w:r>
        <w:rPr>
          <w:sz w:val="24"/>
          <w:szCs w:val="24"/>
        </w:rPr>
        <w:t>а</w:t>
      </w:r>
      <w:r w:rsidRPr="00426583">
        <w:rPr>
          <w:sz w:val="24"/>
          <w:szCs w:val="24"/>
        </w:rPr>
        <w:t xml:space="preserve"> у</w:t>
      </w:r>
      <w:r>
        <w:rPr>
          <w:sz w:val="24"/>
          <w:szCs w:val="24"/>
        </w:rPr>
        <w:t>величилась</w:t>
      </w:r>
      <w:r w:rsidRPr="00426583">
        <w:rPr>
          <w:sz w:val="24"/>
          <w:szCs w:val="24"/>
        </w:rPr>
        <w:t xml:space="preserve"> на </w:t>
      </w:r>
      <w:proofErr w:type="gramStart"/>
      <w:r>
        <w:rPr>
          <w:sz w:val="24"/>
          <w:szCs w:val="24"/>
        </w:rPr>
        <w:t>261</w:t>
      </w:r>
      <w:r w:rsidRPr="00426583">
        <w:rPr>
          <w:sz w:val="24"/>
          <w:szCs w:val="24"/>
        </w:rPr>
        <w:t xml:space="preserve">  единиц</w:t>
      </w:r>
      <w:r>
        <w:rPr>
          <w:sz w:val="24"/>
          <w:szCs w:val="24"/>
        </w:rPr>
        <w:t>у</w:t>
      </w:r>
      <w:proofErr w:type="gramEnd"/>
      <w:r w:rsidRPr="00426583">
        <w:rPr>
          <w:sz w:val="24"/>
          <w:szCs w:val="24"/>
        </w:rPr>
        <w:t xml:space="preserve">. Охват массовых мероприятий для молодёжи в </w:t>
      </w:r>
      <w:r>
        <w:rPr>
          <w:sz w:val="24"/>
          <w:szCs w:val="24"/>
        </w:rPr>
        <w:t>шесть раз</w:t>
      </w:r>
      <w:r w:rsidRPr="00426583">
        <w:rPr>
          <w:sz w:val="24"/>
          <w:szCs w:val="24"/>
        </w:rPr>
        <w:t xml:space="preserve"> меньше охвата мероприятий для детей. Это связано с тем, что с </w:t>
      </w:r>
      <w:r w:rsidRPr="009974D3">
        <w:rPr>
          <w:sz w:val="24"/>
          <w:szCs w:val="24"/>
        </w:rPr>
        <w:t>библиотеками охотнее сотрудничают педагоги, работающие с младшими школьниками и воспитатели детских садов.</w:t>
      </w:r>
      <w:r w:rsidR="009974D3" w:rsidRPr="009974D3">
        <w:rPr>
          <w:sz w:val="24"/>
          <w:szCs w:val="24"/>
        </w:rPr>
        <w:t xml:space="preserve"> Снижение количественных показателей напрямую связан с ограничительными мероприятиями в условиях новой </w:t>
      </w:r>
      <w:proofErr w:type="spellStart"/>
      <w:r w:rsidR="009974D3" w:rsidRPr="009974D3">
        <w:rPr>
          <w:sz w:val="24"/>
          <w:szCs w:val="24"/>
        </w:rPr>
        <w:t>короновирусной</w:t>
      </w:r>
      <w:proofErr w:type="spellEnd"/>
      <w:r w:rsidR="009974D3" w:rsidRPr="009974D3">
        <w:rPr>
          <w:sz w:val="24"/>
          <w:szCs w:val="24"/>
        </w:rPr>
        <w:t xml:space="preserve"> инфекцией, в результате чего упало количество мероприятий, посещений. </w:t>
      </w:r>
      <w:r w:rsidR="009974D3" w:rsidRPr="009974D3">
        <w:rPr>
          <w:spacing w:val="-2"/>
          <w:sz w:val="24"/>
          <w:szCs w:val="24"/>
          <w:shd w:val="clear" w:color="auto" w:fill="FFFFFF"/>
        </w:rPr>
        <w:t xml:space="preserve">Анализ информации, показал, что, прекратив принимать пользователей в своих помещениях, библиотеки ЦБС продолжили </w:t>
      </w:r>
      <w:r w:rsidR="009974D3" w:rsidRPr="009974D3">
        <w:rPr>
          <w:spacing w:val="-2"/>
          <w:sz w:val="24"/>
          <w:szCs w:val="24"/>
          <w:shd w:val="clear" w:color="auto" w:fill="FFFFFF"/>
        </w:rPr>
        <w:lastRenderedPageBreak/>
        <w:t xml:space="preserve">обслуживание в дистанционном режиме, через свои официальные сайты, аккаунты социальных сетей, но </w:t>
      </w:r>
      <w:proofErr w:type="gramStart"/>
      <w:r w:rsidR="009974D3" w:rsidRPr="009974D3">
        <w:rPr>
          <w:spacing w:val="-2"/>
          <w:sz w:val="24"/>
          <w:szCs w:val="24"/>
          <w:shd w:val="clear" w:color="auto" w:fill="FFFFFF"/>
        </w:rPr>
        <w:t>к сожалению</w:t>
      </w:r>
      <w:proofErr w:type="gramEnd"/>
      <w:r w:rsidR="009974D3" w:rsidRPr="009974D3">
        <w:rPr>
          <w:spacing w:val="-2"/>
          <w:sz w:val="24"/>
          <w:szCs w:val="24"/>
          <w:shd w:val="clear" w:color="auto" w:fill="FFFFFF"/>
        </w:rPr>
        <w:t xml:space="preserve"> данные социальных сетей не учитываются в отчётных формах 2020 года.</w:t>
      </w:r>
    </w:p>
    <w:p w:rsidR="00595339" w:rsidRPr="00595339" w:rsidRDefault="00595339" w:rsidP="00595339">
      <w:pPr>
        <w:jc w:val="both"/>
        <w:rPr>
          <w:sz w:val="24"/>
          <w:szCs w:val="24"/>
        </w:rPr>
      </w:pPr>
    </w:p>
    <w:p w:rsidR="00595339" w:rsidRPr="00595339" w:rsidRDefault="00595339" w:rsidP="00907DC9">
      <w:pPr>
        <w:numPr>
          <w:ilvl w:val="0"/>
          <w:numId w:val="12"/>
        </w:numPr>
        <w:spacing w:after="120"/>
        <w:contextualSpacing/>
        <w:jc w:val="both"/>
        <w:rPr>
          <w:b/>
          <w:sz w:val="24"/>
          <w:szCs w:val="24"/>
        </w:rPr>
      </w:pPr>
      <w:r w:rsidRPr="00595339">
        <w:rPr>
          <w:b/>
          <w:sz w:val="24"/>
          <w:szCs w:val="24"/>
        </w:rPr>
        <w:t>УЧАСТИЕ БИБЛИОТЕК В РАБОТЕ ПОРТАЛА «БИБЛИОТЕКИ РОССИИ – ДЕТЯМ»</w:t>
      </w:r>
    </w:p>
    <w:p w:rsidR="00595339" w:rsidRPr="00595339" w:rsidRDefault="00595339" w:rsidP="00595339">
      <w:pPr>
        <w:spacing w:after="120"/>
        <w:jc w:val="both"/>
        <w:rPr>
          <w:b/>
          <w:sz w:val="24"/>
          <w:szCs w:val="24"/>
        </w:rPr>
      </w:pPr>
      <w:r w:rsidRPr="00595339">
        <w:rPr>
          <w:b/>
          <w:sz w:val="24"/>
          <w:szCs w:val="24"/>
        </w:rPr>
        <w:t>Количество зарегистрированных библиотек:</w:t>
      </w:r>
      <w:r w:rsidR="006B58B2">
        <w:rPr>
          <w:b/>
          <w:sz w:val="24"/>
          <w:szCs w:val="24"/>
        </w:rPr>
        <w:t xml:space="preserve"> </w:t>
      </w:r>
      <w:r w:rsidR="006B58B2" w:rsidRPr="006B58B2">
        <w:rPr>
          <w:sz w:val="24"/>
          <w:szCs w:val="24"/>
        </w:rPr>
        <w:t>8</w:t>
      </w:r>
    </w:p>
    <w:p w:rsidR="00595339" w:rsidRPr="00595339" w:rsidRDefault="00595339" w:rsidP="00595339">
      <w:pPr>
        <w:spacing w:after="240"/>
        <w:jc w:val="both"/>
        <w:rPr>
          <w:b/>
          <w:sz w:val="24"/>
          <w:szCs w:val="24"/>
        </w:rPr>
      </w:pPr>
      <w:r w:rsidRPr="00595339">
        <w:rPr>
          <w:b/>
          <w:sz w:val="24"/>
          <w:szCs w:val="24"/>
        </w:rPr>
        <w:t xml:space="preserve">Количество опубликованных </w:t>
      </w:r>
      <w:proofErr w:type="gramStart"/>
      <w:r w:rsidRPr="00595339">
        <w:rPr>
          <w:b/>
          <w:sz w:val="24"/>
          <w:szCs w:val="24"/>
        </w:rPr>
        <w:t xml:space="preserve">библиотек: </w:t>
      </w:r>
      <w:r w:rsidR="006B58B2">
        <w:rPr>
          <w:b/>
          <w:sz w:val="24"/>
          <w:szCs w:val="24"/>
        </w:rPr>
        <w:t xml:space="preserve"> </w:t>
      </w:r>
      <w:r w:rsidR="006B58B2" w:rsidRPr="006B58B2">
        <w:rPr>
          <w:sz w:val="24"/>
          <w:szCs w:val="24"/>
        </w:rPr>
        <w:t>8</w:t>
      </w:r>
      <w:proofErr w:type="gramEnd"/>
    </w:p>
    <w:p w:rsidR="00595339" w:rsidRPr="00595339" w:rsidRDefault="00595339" w:rsidP="00907DC9">
      <w:pPr>
        <w:numPr>
          <w:ilvl w:val="0"/>
          <w:numId w:val="12"/>
        </w:numPr>
        <w:rPr>
          <w:b/>
          <w:sz w:val="24"/>
          <w:szCs w:val="24"/>
        </w:rPr>
      </w:pPr>
      <w:r w:rsidRPr="00595339">
        <w:rPr>
          <w:b/>
          <w:sz w:val="24"/>
          <w:szCs w:val="24"/>
        </w:rPr>
        <w:t>МУНИЦИПАЛЬНЫЕ ПРОГРАММЫ ПО ПРОБЛЕМАМ ДЕТСТВА, ПОДРОСТКОВ, СЕМЬИ, МОЛОДЕЖИ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1277"/>
        <w:gridCol w:w="4246"/>
      </w:tblGrid>
      <w:tr w:rsidR="00595339" w:rsidRPr="00595339" w:rsidTr="009974D3">
        <w:tc>
          <w:tcPr>
            <w:tcW w:w="4388"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название, сроки</w:t>
            </w:r>
          </w:p>
        </w:tc>
        <w:tc>
          <w:tcPr>
            <w:tcW w:w="127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целевая аудитория</w:t>
            </w:r>
          </w:p>
        </w:tc>
        <w:tc>
          <w:tcPr>
            <w:tcW w:w="4246"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 xml:space="preserve">форма </w:t>
            </w:r>
            <w:r w:rsidRPr="00595339">
              <w:rPr>
                <w:b/>
                <w:sz w:val="24"/>
                <w:szCs w:val="24"/>
              </w:rPr>
              <w:t>участия библиотеки</w:t>
            </w:r>
          </w:p>
          <w:p w:rsidR="00595339" w:rsidRPr="00595339" w:rsidRDefault="00595339" w:rsidP="00595339">
            <w:pPr>
              <w:ind w:left="426"/>
              <w:jc w:val="center"/>
              <w:rPr>
                <w:sz w:val="24"/>
                <w:szCs w:val="24"/>
              </w:rPr>
            </w:pPr>
            <w:r w:rsidRPr="00595339">
              <w:rPr>
                <w:sz w:val="24"/>
                <w:szCs w:val="24"/>
              </w:rPr>
              <w:t>(методическое сопровождение, информационное сопровождение, организация мероприятий и т.д.)</w:t>
            </w:r>
          </w:p>
          <w:p w:rsidR="00595339" w:rsidRPr="00595339" w:rsidRDefault="00595339" w:rsidP="00595339">
            <w:pPr>
              <w:ind w:left="426"/>
              <w:jc w:val="center"/>
              <w:rPr>
                <w:sz w:val="24"/>
                <w:szCs w:val="24"/>
              </w:rPr>
            </w:pPr>
            <w:r w:rsidRPr="00595339">
              <w:rPr>
                <w:sz w:val="24"/>
                <w:szCs w:val="24"/>
              </w:rPr>
              <w:t xml:space="preserve">не более 500 знаков без пробелов </w:t>
            </w:r>
          </w:p>
        </w:tc>
      </w:tr>
      <w:tr w:rsidR="00595339" w:rsidRPr="00595339" w:rsidTr="009974D3">
        <w:tc>
          <w:tcPr>
            <w:tcW w:w="4388" w:type="dxa"/>
            <w:tcBorders>
              <w:top w:val="single" w:sz="4" w:space="0" w:color="auto"/>
              <w:left w:val="single" w:sz="4" w:space="0" w:color="auto"/>
              <w:bottom w:val="single" w:sz="4" w:space="0" w:color="auto"/>
              <w:right w:val="single" w:sz="4" w:space="0" w:color="auto"/>
            </w:tcBorders>
          </w:tcPr>
          <w:p w:rsidR="00595339" w:rsidRDefault="009974D3" w:rsidP="00595339">
            <w:pPr>
              <w:jc w:val="both"/>
              <w:rPr>
                <w:sz w:val="24"/>
                <w:szCs w:val="24"/>
              </w:rPr>
            </w:pPr>
            <w:r w:rsidRPr="009974D3">
              <w:rPr>
                <w:sz w:val="24"/>
                <w:szCs w:val="24"/>
              </w:rPr>
              <w:t>Муниципальная программа "Развитие культуры и молодежной политики городского округа Красноуральск на 2019-2024 годы", Постановление администрации городского округа Красноуральск от 24.11.2020 № 1311 «О внесении изменений в муниципальную программу «Развитие культуры и молодежной политики городском округе Красноуральск на 2019-2024 годы»:</w:t>
            </w:r>
          </w:p>
          <w:p w:rsidR="009974D3" w:rsidRDefault="009974D3" w:rsidP="00595339">
            <w:pPr>
              <w:jc w:val="both"/>
              <w:rPr>
                <w:sz w:val="24"/>
                <w:szCs w:val="24"/>
              </w:rPr>
            </w:pPr>
            <w:r w:rsidRPr="005E7ACA">
              <w:rPr>
                <w:sz w:val="24"/>
                <w:szCs w:val="24"/>
              </w:rPr>
              <w:t>Подпрограмма 4 "Патриотическое воспитание граждан городского округа Красноуральск"</w:t>
            </w:r>
            <w:r>
              <w:rPr>
                <w:sz w:val="24"/>
                <w:szCs w:val="24"/>
              </w:rPr>
              <w:t>;</w:t>
            </w:r>
          </w:p>
          <w:p w:rsidR="009974D3" w:rsidRDefault="009974D3" w:rsidP="00595339">
            <w:pPr>
              <w:jc w:val="both"/>
              <w:rPr>
                <w:sz w:val="24"/>
                <w:szCs w:val="24"/>
              </w:rPr>
            </w:pPr>
            <w:r w:rsidRPr="009974D3">
              <w:rPr>
                <w:sz w:val="24"/>
                <w:szCs w:val="24"/>
              </w:rPr>
              <w:t>Подпрограмма 7 "Профилактика терроризма и экстремизма в городском округе Красноуральск"</w:t>
            </w:r>
            <w:r>
              <w:rPr>
                <w:sz w:val="24"/>
                <w:szCs w:val="24"/>
              </w:rPr>
              <w:t>;</w:t>
            </w:r>
          </w:p>
          <w:p w:rsidR="009974D3" w:rsidRPr="00595339" w:rsidRDefault="009974D3" w:rsidP="00595339">
            <w:pPr>
              <w:jc w:val="both"/>
              <w:rPr>
                <w:sz w:val="24"/>
                <w:szCs w:val="24"/>
              </w:rPr>
            </w:pPr>
            <w:r w:rsidRPr="005E7ACA">
              <w:rPr>
                <w:sz w:val="24"/>
                <w:szCs w:val="24"/>
              </w:rPr>
              <w:t>Подпрограмма 10 "Профилактика социально-значимых заболеваний, наркомании, алкоголизма в городском округе Красноуральск"</w:t>
            </w:r>
            <w:r>
              <w:rPr>
                <w:sz w:val="24"/>
                <w:szCs w:val="24"/>
              </w:rPr>
              <w:t>.</w:t>
            </w:r>
          </w:p>
        </w:tc>
        <w:tc>
          <w:tcPr>
            <w:tcW w:w="1277" w:type="dxa"/>
            <w:tcBorders>
              <w:top w:val="single" w:sz="4" w:space="0" w:color="auto"/>
              <w:left w:val="single" w:sz="4" w:space="0" w:color="auto"/>
              <w:bottom w:val="single" w:sz="4" w:space="0" w:color="auto"/>
              <w:right w:val="single" w:sz="4" w:space="0" w:color="auto"/>
            </w:tcBorders>
          </w:tcPr>
          <w:p w:rsidR="00595339" w:rsidRPr="00595339" w:rsidRDefault="00EB6519" w:rsidP="00595339">
            <w:pPr>
              <w:jc w:val="both"/>
              <w:rPr>
                <w:sz w:val="24"/>
                <w:szCs w:val="24"/>
              </w:rPr>
            </w:pPr>
            <w:r>
              <w:rPr>
                <w:sz w:val="24"/>
                <w:szCs w:val="24"/>
              </w:rPr>
              <w:t>Дети и молодежь</w:t>
            </w:r>
          </w:p>
        </w:tc>
        <w:tc>
          <w:tcPr>
            <w:tcW w:w="4246" w:type="dxa"/>
            <w:tcBorders>
              <w:top w:val="single" w:sz="4" w:space="0" w:color="auto"/>
              <w:left w:val="single" w:sz="4" w:space="0" w:color="auto"/>
              <w:bottom w:val="single" w:sz="4" w:space="0" w:color="auto"/>
              <w:right w:val="single" w:sz="4" w:space="0" w:color="auto"/>
            </w:tcBorders>
          </w:tcPr>
          <w:p w:rsidR="00595339" w:rsidRPr="00595339" w:rsidRDefault="009974D3" w:rsidP="003B7109">
            <w:pPr>
              <w:jc w:val="both"/>
              <w:rPr>
                <w:sz w:val="24"/>
                <w:szCs w:val="24"/>
              </w:rPr>
            </w:pPr>
            <w:r w:rsidRPr="009974D3">
              <w:rPr>
                <w:sz w:val="24"/>
                <w:szCs w:val="24"/>
              </w:rPr>
              <w:t>Проведение меропри</w:t>
            </w:r>
            <w:r w:rsidR="00EB6519">
              <w:rPr>
                <w:sz w:val="24"/>
                <w:szCs w:val="24"/>
              </w:rPr>
              <w:t xml:space="preserve">ятий патриотического содержания и мероприятий по профилактике терроризма и экстремизма. </w:t>
            </w:r>
            <w:r w:rsidRPr="009974D3">
              <w:rPr>
                <w:sz w:val="24"/>
                <w:szCs w:val="24"/>
              </w:rPr>
              <w:t xml:space="preserve"> В 20</w:t>
            </w:r>
            <w:r w:rsidR="001556C9">
              <w:rPr>
                <w:sz w:val="24"/>
                <w:szCs w:val="24"/>
              </w:rPr>
              <w:t>20 году по данным</w:t>
            </w:r>
            <w:r w:rsidR="00EB6519">
              <w:rPr>
                <w:sz w:val="24"/>
                <w:szCs w:val="24"/>
              </w:rPr>
              <w:t xml:space="preserve"> направлениям</w:t>
            </w:r>
            <w:r w:rsidRPr="009974D3">
              <w:rPr>
                <w:sz w:val="24"/>
                <w:szCs w:val="24"/>
              </w:rPr>
              <w:t xml:space="preserve"> было </w:t>
            </w:r>
            <w:proofErr w:type="gramStart"/>
            <w:r w:rsidRPr="009974D3">
              <w:rPr>
                <w:sz w:val="24"/>
                <w:szCs w:val="24"/>
              </w:rPr>
              <w:t xml:space="preserve">проведено  </w:t>
            </w:r>
            <w:r w:rsidR="003B7109">
              <w:rPr>
                <w:sz w:val="24"/>
                <w:szCs w:val="24"/>
              </w:rPr>
              <w:t>25</w:t>
            </w:r>
            <w:proofErr w:type="gramEnd"/>
            <w:r w:rsidR="00EB6519">
              <w:rPr>
                <w:sz w:val="24"/>
                <w:szCs w:val="24"/>
              </w:rPr>
              <w:t xml:space="preserve">  мероприятий</w:t>
            </w:r>
            <w:r w:rsidRPr="009974D3">
              <w:rPr>
                <w:sz w:val="24"/>
                <w:szCs w:val="24"/>
              </w:rPr>
              <w:t xml:space="preserve">, с охватом </w:t>
            </w:r>
            <w:r w:rsidR="003B7109">
              <w:rPr>
                <w:sz w:val="24"/>
                <w:szCs w:val="24"/>
              </w:rPr>
              <w:t>593</w:t>
            </w:r>
            <w:r w:rsidRPr="009974D3">
              <w:rPr>
                <w:sz w:val="24"/>
                <w:szCs w:val="24"/>
              </w:rPr>
              <w:t xml:space="preserve"> человек.</w:t>
            </w:r>
          </w:p>
        </w:tc>
      </w:tr>
      <w:tr w:rsidR="000D59C6" w:rsidRPr="00595339" w:rsidTr="009974D3">
        <w:tc>
          <w:tcPr>
            <w:tcW w:w="4388" w:type="dxa"/>
            <w:tcBorders>
              <w:top w:val="single" w:sz="4" w:space="0" w:color="auto"/>
              <w:left w:val="single" w:sz="4" w:space="0" w:color="auto"/>
              <w:bottom w:val="single" w:sz="4" w:space="0" w:color="auto"/>
              <w:right w:val="single" w:sz="4" w:space="0" w:color="auto"/>
            </w:tcBorders>
          </w:tcPr>
          <w:p w:rsidR="000D59C6" w:rsidRPr="009974D3" w:rsidRDefault="000D59C6" w:rsidP="00595339">
            <w:pPr>
              <w:jc w:val="both"/>
              <w:rPr>
                <w:sz w:val="24"/>
                <w:szCs w:val="24"/>
              </w:rPr>
            </w:pPr>
            <w:r w:rsidRPr="005E7ACA">
              <w:rPr>
                <w:sz w:val="24"/>
                <w:szCs w:val="24"/>
              </w:rPr>
              <w:t>Муниципальная программа "Экология и природные ресурсы городского округа Красноуральск на 2019-2024 годы</w:t>
            </w:r>
            <w:proofErr w:type="gramStart"/>
            <w:r w:rsidRPr="005E7ACA">
              <w:rPr>
                <w:sz w:val="24"/>
                <w:szCs w:val="24"/>
              </w:rPr>
              <w:t>",  Постановление</w:t>
            </w:r>
            <w:proofErr w:type="gramEnd"/>
            <w:r w:rsidRPr="005E7ACA">
              <w:rPr>
                <w:sz w:val="24"/>
                <w:szCs w:val="24"/>
              </w:rPr>
              <w:t xml:space="preserve"> администрации городского округа Красноуральск от 13.11.2020 № 1261 «О внесении изменений в муниципальную программу «Экология и природные ресурсы городского округа Кр</w:t>
            </w:r>
            <w:r w:rsidR="00676A86">
              <w:rPr>
                <w:sz w:val="24"/>
                <w:szCs w:val="24"/>
              </w:rPr>
              <w:t>асноуральск на 2019-2024 годы».</w:t>
            </w:r>
          </w:p>
        </w:tc>
        <w:tc>
          <w:tcPr>
            <w:tcW w:w="1277" w:type="dxa"/>
            <w:tcBorders>
              <w:top w:val="single" w:sz="4" w:space="0" w:color="auto"/>
              <w:left w:val="single" w:sz="4" w:space="0" w:color="auto"/>
              <w:bottom w:val="single" w:sz="4" w:space="0" w:color="auto"/>
              <w:right w:val="single" w:sz="4" w:space="0" w:color="auto"/>
            </w:tcBorders>
          </w:tcPr>
          <w:p w:rsidR="000D59C6" w:rsidRDefault="00676A86" w:rsidP="00595339">
            <w:pPr>
              <w:jc w:val="both"/>
              <w:rPr>
                <w:sz w:val="24"/>
                <w:szCs w:val="24"/>
              </w:rPr>
            </w:pPr>
            <w:r>
              <w:rPr>
                <w:sz w:val="24"/>
                <w:szCs w:val="24"/>
              </w:rPr>
              <w:t>Дети и молодежь</w:t>
            </w:r>
          </w:p>
        </w:tc>
        <w:tc>
          <w:tcPr>
            <w:tcW w:w="4246" w:type="dxa"/>
            <w:tcBorders>
              <w:top w:val="single" w:sz="4" w:space="0" w:color="auto"/>
              <w:left w:val="single" w:sz="4" w:space="0" w:color="auto"/>
              <w:bottom w:val="single" w:sz="4" w:space="0" w:color="auto"/>
              <w:right w:val="single" w:sz="4" w:space="0" w:color="auto"/>
            </w:tcBorders>
          </w:tcPr>
          <w:p w:rsidR="000D59C6" w:rsidRPr="009974D3" w:rsidRDefault="00676A86" w:rsidP="00676A86">
            <w:pPr>
              <w:jc w:val="both"/>
              <w:rPr>
                <w:sz w:val="24"/>
                <w:szCs w:val="24"/>
              </w:rPr>
            </w:pPr>
            <w:r w:rsidRPr="00676A86">
              <w:rPr>
                <w:sz w:val="24"/>
                <w:szCs w:val="24"/>
              </w:rPr>
              <w:t>В 2020 году по данном</w:t>
            </w:r>
            <w:r w:rsidR="001556C9">
              <w:rPr>
                <w:sz w:val="24"/>
                <w:szCs w:val="24"/>
              </w:rPr>
              <w:t>у направлению</w:t>
            </w:r>
            <w:r w:rsidRPr="00676A86">
              <w:rPr>
                <w:sz w:val="24"/>
                <w:szCs w:val="24"/>
              </w:rPr>
              <w:t xml:space="preserve"> было </w:t>
            </w:r>
            <w:proofErr w:type="gramStart"/>
            <w:r w:rsidRPr="00676A86">
              <w:rPr>
                <w:sz w:val="24"/>
                <w:szCs w:val="24"/>
              </w:rPr>
              <w:t>проведено  12</w:t>
            </w:r>
            <w:proofErr w:type="gramEnd"/>
            <w:r w:rsidRPr="00676A86">
              <w:rPr>
                <w:sz w:val="24"/>
                <w:szCs w:val="24"/>
              </w:rPr>
              <w:t xml:space="preserve">  мероприятий, с охватом 290 человек.</w:t>
            </w:r>
          </w:p>
        </w:tc>
      </w:tr>
      <w:tr w:rsidR="000D59C6" w:rsidRPr="00595339" w:rsidTr="009974D3">
        <w:tc>
          <w:tcPr>
            <w:tcW w:w="4388" w:type="dxa"/>
            <w:tcBorders>
              <w:top w:val="single" w:sz="4" w:space="0" w:color="auto"/>
              <w:left w:val="single" w:sz="4" w:space="0" w:color="auto"/>
              <w:bottom w:val="single" w:sz="4" w:space="0" w:color="auto"/>
              <w:right w:val="single" w:sz="4" w:space="0" w:color="auto"/>
            </w:tcBorders>
          </w:tcPr>
          <w:p w:rsidR="000D59C6" w:rsidRPr="005E7ACA" w:rsidRDefault="000D59C6" w:rsidP="000D59C6">
            <w:pPr>
              <w:jc w:val="both"/>
              <w:rPr>
                <w:sz w:val="24"/>
                <w:szCs w:val="24"/>
              </w:rPr>
            </w:pPr>
            <w:r w:rsidRPr="005E7ACA">
              <w:rPr>
                <w:sz w:val="24"/>
                <w:szCs w:val="24"/>
              </w:rPr>
              <w:t>Муниципальная программа «Повышение безопасности дорожного движения на территории городского округа Красноуральск на 2019-2024 годы</w:t>
            </w:r>
            <w:proofErr w:type="gramStart"/>
            <w:r w:rsidRPr="005E7ACA">
              <w:rPr>
                <w:sz w:val="24"/>
                <w:szCs w:val="24"/>
              </w:rPr>
              <w:t>»,  Постановление</w:t>
            </w:r>
            <w:proofErr w:type="gramEnd"/>
            <w:r w:rsidRPr="005E7ACA">
              <w:rPr>
                <w:sz w:val="24"/>
                <w:szCs w:val="24"/>
              </w:rPr>
              <w:t xml:space="preserve"> Администрация городского округа Красноуральск от 04.02.2019 № 121 О внесении изменений </w:t>
            </w:r>
            <w:r w:rsidRPr="005E7ACA">
              <w:rPr>
                <w:sz w:val="24"/>
                <w:szCs w:val="24"/>
              </w:rPr>
              <w:lastRenderedPageBreak/>
              <w:t>в муниципальную программу "Повышение безопасности дорожного движения на территории городского округа Красноуральск на 2019-2024 годы .</w:t>
            </w:r>
          </w:p>
          <w:p w:rsidR="000D59C6" w:rsidRPr="005E7ACA" w:rsidRDefault="000D59C6" w:rsidP="000D59C6">
            <w:pPr>
              <w:jc w:val="both"/>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0D59C6" w:rsidRDefault="00676A86" w:rsidP="00595339">
            <w:pPr>
              <w:jc w:val="both"/>
              <w:rPr>
                <w:sz w:val="24"/>
                <w:szCs w:val="24"/>
              </w:rPr>
            </w:pPr>
            <w:r>
              <w:rPr>
                <w:sz w:val="24"/>
                <w:szCs w:val="24"/>
              </w:rPr>
              <w:lastRenderedPageBreak/>
              <w:t>Дети и молодежь</w:t>
            </w:r>
          </w:p>
        </w:tc>
        <w:tc>
          <w:tcPr>
            <w:tcW w:w="4246" w:type="dxa"/>
            <w:tcBorders>
              <w:top w:val="single" w:sz="4" w:space="0" w:color="auto"/>
              <w:left w:val="single" w:sz="4" w:space="0" w:color="auto"/>
              <w:bottom w:val="single" w:sz="4" w:space="0" w:color="auto"/>
              <w:right w:val="single" w:sz="4" w:space="0" w:color="auto"/>
            </w:tcBorders>
          </w:tcPr>
          <w:p w:rsidR="000D59C6" w:rsidRPr="009974D3" w:rsidRDefault="00676A86" w:rsidP="00676A86">
            <w:pPr>
              <w:jc w:val="both"/>
              <w:rPr>
                <w:sz w:val="24"/>
                <w:szCs w:val="24"/>
              </w:rPr>
            </w:pPr>
            <w:r w:rsidRPr="00676A86">
              <w:rPr>
                <w:sz w:val="24"/>
                <w:szCs w:val="24"/>
              </w:rPr>
              <w:t>В 2020 году по данном</w:t>
            </w:r>
            <w:r w:rsidR="001556C9">
              <w:rPr>
                <w:sz w:val="24"/>
                <w:szCs w:val="24"/>
              </w:rPr>
              <w:t>у</w:t>
            </w:r>
            <w:r w:rsidRPr="00676A86">
              <w:rPr>
                <w:sz w:val="24"/>
                <w:szCs w:val="24"/>
              </w:rPr>
              <w:t xml:space="preserve"> на</w:t>
            </w:r>
            <w:r w:rsidR="001556C9">
              <w:rPr>
                <w:sz w:val="24"/>
                <w:szCs w:val="24"/>
              </w:rPr>
              <w:t>правлению</w:t>
            </w:r>
            <w:r w:rsidRPr="00676A86">
              <w:rPr>
                <w:sz w:val="24"/>
                <w:szCs w:val="24"/>
              </w:rPr>
              <w:t xml:space="preserve"> было </w:t>
            </w:r>
            <w:proofErr w:type="gramStart"/>
            <w:r w:rsidRPr="00676A86">
              <w:rPr>
                <w:sz w:val="24"/>
                <w:szCs w:val="24"/>
              </w:rPr>
              <w:t>проведено  14</w:t>
            </w:r>
            <w:proofErr w:type="gramEnd"/>
            <w:r w:rsidRPr="00676A86">
              <w:rPr>
                <w:sz w:val="24"/>
                <w:szCs w:val="24"/>
              </w:rPr>
              <w:t xml:space="preserve">  мероприятий, с охватом 168 человек.</w:t>
            </w:r>
          </w:p>
        </w:tc>
      </w:tr>
      <w:tr w:rsidR="000D59C6" w:rsidRPr="00595339" w:rsidTr="009974D3">
        <w:tc>
          <w:tcPr>
            <w:tcW w:w="4388" w:type="dxa"/>
            <w:tcBorders>
              <w:top w:val="single" w:sz="4" w:space="0" w:color="auto"/>
              <w:left w:val="single" w:sz="4" w:space="0" w:color="auto"/>
              <w:bottom w:val="single" w:sz="4" w:space="0" w:color="auto"/>
              <w:right w:val="single" w:sz="4" w:space="0" w:color="auto"/>
            </w:tcBorders>
          </w:tcPr>
          <w:p w:rsidR="00676A86" w:rsidRPr="005E7ACA" w:rsidRDefault="00676A86" w:rsidP="00676A86">
            <w:pPr>
              <w:pStyle w:val="ab"/>
              <w:suppressAutoHyphens w:val="0"/>
              <w:ind w:left="0"/>
              <w:jc w:val="both"/>
            </w:pPr>
            <w:r w:rsidRPr="005E7ACA">
              <w:t>Областная межведомственная комплексная профилактическая операция «Подросток».</w:t>
            </w:r>
          </w:p>
          <w:p w:rsidR="000D59C6" w:rsidRPr="005E7ACA" w:rsidRDefault="000D59C6" w:rsidP="000D59C6">
            <w:pPr>
              <w:jc w:val="both"/>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0D59C6" w:rsidRDefault="00676A86" w:rsidP="00595339">
            <w:pPr>
              <w:jc w:val="both"/>
              <w:rPr>
                <w:sz w:val="24"/>
                <w:szCs w:val="24"/>
              </w:rPr>
            </w:pPr>
            <w:r>
              <w:rPr>
                <w:sz w:val="24"/>
                <w:szCs w:val="24"/>
              </w:rPr>
              <w:t>Дети и молодежь</w:t>
            </w:r>
          </w:p>
        </w:tc>
        <w:tc>
          <w:tcPr>
            <w:tcW w:w="4246" w:type="dxa"/>
            <w:tcBorders>
              <w:top w:val="single" w:sz="4" w:space="0" w:color="auto"/>
              <w:left w:val="single" w:sz="4" w:space="0" w:color="auto"/>
              <w:bottom w:val="single" w:sz="4" w:space="0" w:color="auto"/>
              <w:right w:val="single" w:sz="4" w:space="0" w:color="auto"/>
            </w:tcBorders>
          </w:tcPr>
          <w:p w:rsidR="001556C9" w:rsidRPr="001556C9" w:rsidRDefault="00676A86" w:rsidP="001556C9">
            <w:pPr>
              <w:jc w:val="both"/>
              <w:rPr>
                <w:sz w:val="24"/>
                <w:szCs w:val="24"/>
              </w:rPr>
            </w:pPr>
            <w:r w:rsidRPr="001556C9">
              <w:rPr>
                <w:sz w:val="24"/>
                <w:szCs w:val="24"/>
              </w:rPr>
              <w:t>В 2020 году по данном</w:t>
            </w:r>
            <w:r w:rsidR="001556C9" w:rsidRPr="001556C9">
              <w:rPr>
                <w:sz w:val="24"/>
                <w:szCs w:val="24"/>
              </w:rPr>
              <w:t>у направлению</w:t>
            </w:r>
            <w:r w:rsidR="001556C9">
              <w:rPr>
                <w:sz w:val="24"/>
                <w:szCs w:val="24"/>
              </w:rPr>
              <w:t xml:space="preserve"> проведено: </w:t>
            </w:r>
            <w:r w:rsidR="001556C9" w:rsidRPr="001556C9">
              <w:rPr>
                <w:sz w:val="24"/>
                <w:szCs w:val="24"/>
              </w:rPr>
              <w:t>81онлайн - мероприятий, с количеством просмотров 27 071;</w:t>
            </w:r>
          </w:p>
          <w:p w:rsidR="000D59C6" w:rsidRPr="009974D3" w:rsidRDefault="001556C9" w:rsidP="001556C9">
            <w:pPr>
              <w:jc w:val="both"/>
              <w:rPr>
                <w:sz w:val="24"/>
                <w:szCs w:val="24"/>
              </w:rPr>
            </w:pPr>
            <w:r w:rsidRPr="001556C9">
              <w:rPr>
                <w:sz w:val="24"/>
                <w:szCs w:val="24"/>
              </w:rPr>
              <w:t xml:space="preserve"> </w:t>
            </w:r>
            <w:proofErr w:type="spellStart"/>
            <w:r w:rsidRPr="001556C9">
              <w:rPr>
                <w:sz w:val="24"/>
                <w:szCs w:val="24"/>
              </w:rPr>
              <w:t>оффлайн</w:t>
            </w:r>
            <w:proofErr w:type="spellEnd"/>
            <w:r w:rsidRPr="001556C9">
              <w:rPr>
                <w:sz w:val="24"/>
                <w:szCs w:val="24"/>
              </w:rPr>
              <w:t xml:space="preserve"> – мероприятий 5, с количеством участников 141 человек.</w:t>
            </w:r>
          </w:p>
        </w:tc>
      </w:tr>
    </w:tbl>
    <w:p w:rsidR="00595339" w:rsidRPr="00595339" w:rsidRDefault="00595339" w:rsidP="00595339">
      <w:pPr>
        <w:ind w:left="426"/>
        <w:jc w:val="both"/>
        <w:rPr>
          <w:b/>
          <w:sz w:val="24"/>
          <w:szCs w:val="24"/>
        </w:rPr>
      </w:pPr>
    </w:p>
    <w:p w:rsidR="00595339" w:rsidRPr="00595339" w:rsidRDefault="00595339" w:rsidP="00907DC9">
      <w:pPr>
        <w:numPr>
          <w:ilvl w:val="0"/>
          <w:numId w:val="12"/>
        </w:numPr>
        <w:rPr>
          <w:b/>
          <w:sz w:val="24"/>
          <w:szCs w:val="24"/>
        </w:rPr>
      </w:pPr>
      <w:r w:rsidRPr="00595339">
        <w:rPr>
          <w:b/>
          <w:sz w:val="24"/>
          <w:szCs w:val="24"/>
        </w:rPr>
        <w:t>БИБЛИОТЕКА КАК ПРОСТРАНСТВО ЧТЕНИЯ, КОММУНИКАЦИЙ, ДОПОЛНИТЕЛЬНОГО ОБРАЗОВАНИЯ ДЕТЕЙ И МОЛОДЁЖИ.</w:t>
      </w:r>
    </w:p>
    <w:p w:rsidR="00EB6519" w:rsidRPr="00EB6519" w:rsidRDefault="00EB6519" w:rsidP="00EB6519">
      <w:pPr>
        <w:ind w:firstLine="360"/>
        <w:jc w:val="both"/>
        <w:rPr>
          <w:sz w:val="24"/>
          <w:szCs w:val="24"/>
        </w:rPr>
      </w:pPr>
      <w:r w:rsidRPr="00EB6519">
        <w:rPr>
          <w:sz w:val="24"/>
          <w:szCs w:val="24"/>
        </w:rPr>
        <w:t>Основная цель деятельности библиотек</w:t>
      </w:r>
      <w:r>
        <w:rPr>
          <w:sz w:val="24"/>
          <w:szCs w:val="24"/>
        </w:rPr>
        <w:t xml:space="preserve"> </w:t>
      </w:r>
      <w:r w:rsidRPr="00EB6519">
        <w:rPr>
          <w:sz w:val="24"/>
          <w:szCs w:val="24"/>
        </w:rPr>
        <w:t>- п</w:t>
      </w:r>
      <w:r>
        <w:rPr>
          <w:sz w:val="24"/>
          <w:szCs w:val="24"/>
        </w:rPr>
        <w:t xml:space="preserve">родвижение книги и чтения среди </w:t>
      </w:r>
      <w:r w:rsidRPr="00EB6519">
        <w:rPr>
          <w:sz w:val="24"/>
          <w:szCs w:val="24"/>
        </w:rPr>
        <w:t>детского населения города,</w:t>
      </w:r>
      <w:r>
        <w:rPr>
          <w:sz w:val="24"/>
          <w:szCs w:val="24"/>
        </w:rPr>
        <w:t xml:space="preserve"> </w:t>
      </w:r>
      <w:r w:rsidRPr="00EB6519">
        <w:rPr>
          <w:sz w:val="24"/>
          <w:szCs w:val="24"/>
        </w:rPr>
        <w:t xml:space="preserve">молодёжи </w:t>
      </w:r>
      <w:r>
        <w:rPr>
          <w:sz w:val="24"/>
          <w:szCs w:val="24"/>
        </w:rPr>
        <w:t xml:space="preserve">и повышение уровня читательской активности. </w:t>
      </w:r>
      <w:r w:rsidRPr="00EB6519">
        <w:rPr>
          <w:sz w:val="24"/>
          <w:szCs w:val="24"/>
        </w:rPr>
        <w:t>Всего за 20</w:t>
      </w:r>
      <w:r>
        <w:rPr>
          <w:sz w:val="24"/>
          <w:szCs w:val="24"/>
        </w:rPr>
        <w:t>20 год в библиотеках было про</w:t>
      </w:r>
      <w:r w:rsidRPr="00EB6519">
        <w:rPr>
          <w:sz w:val="24"/>
          <w:szCs w:val="24"/>
        </w:rPr>
        <w:t>ведено</w:t>
      </w:r>
      <w:r w:rsidR="009038FE">
        <w:rPr>
          <w:sz w:val="24"/>
          <w:szCs w:val="24"/>
        </w:rPr>
        <w:t xml:space="preserve"> 511 массовых мероприятий</w:t>
      </w:r>
      <w:r>
        <w:rPr>
          <w:sz w:val="24"/>
          <w:szCs w:val="24"/>
        </w:rPr>
        <w:t xml:space="preserve"> для детей и молодежи, в </w:t>
      </w:r>
      <w:r w:rsidRPr="00EB6519">
        <w:rPr>
          <w:sz w:val="24"/>
          <w:szCs w:val="24"/>
        </w:rPr>
        <w:t xml:space="preserve">которых приняло участие </w:t>
      </w:r>
      <w:r>
        <w:rPr>
          <w:sz w:val="24"/>
          <w:szCs w:val="24"/>
        </w:rPr>
        <w:t xml:space="preserve">10533 </w:t>
      </w:r>
      <w:r w:rsidRPr="00EB6519">
        <w:rPr>
          <w:sz w:val="24"/>
          <w:szCs w:val="24"/>
        </w:rPr>
        <w:t>человек.</w:t>
      </w:r>
      <w:r>
        <w:rPr>
          <w:sz w:val="24"/>
          <w:szCs w:val="24"/>
        </w:rPr>
        <w:t xml:space="preserve"> </w:t>
      </w:r>
      <w:r w:rsidRPr="00EB6519">
        <w:rPr>
          <w:sz w:val="24"/>
          <w:szCs w:val="24"/>
        </w:rPr>
        <w:t>Кроме этого</w:t>
      </w:r>
      <w:r w:rsidR="00C274D7">
        <w:rPr>
          <w:sz w:val="24"/>
          <w:szCs w:val="24"/>
        </w:rPr>
        <w:t>,</w:t>
      </w:r>
      <w:r w:rsidRPr="00EB6519">
        <w:rPr>
          <w:sz w:val="24"/>
          <w:szCs w:val="24"/>
        </w:rPr>
        <w:t xml:space="preserve"> </w:t>
      </w:r>
      <w:r>
        <w:rPr>
          <w:sz w:val="24"/>
          <w:szCs w:val="24"/>
        </w:rPr>
        <w:t xml:space="preserve">библиотеки ЦБС тесно сотрудничают с образовательными и дошкольными учреждениями города, но в связи с эпидемиологической обстановкой данное сотрудничество перешло в формат удаленной работы. Педагогические работники откликались на призывы библиотек поучаствовать в конкурсах, акциях. </w:t>
      </w:r>
      <w:r w:rsidRPr="00EB6519">
        <w:rPr>
          <w:sz w:val="24"/>
          <w:szCs w:val="24"/>
        </w:rPr>
        <w:t>Специалисты</w:t>
      </w:r>
    </w:p>
    <w:p w:rsidR="00EF4AA6" w:rsidRDefault="00EB6519" w:rsidP="00EF4AA6">
      <w:pPr>
        <w:jc w:val="both"/>
        <w:rPr>
          <w:sz w:val="24"/>
          <w:szCs w:val="24"/>
        </w:rPr>
      </w:pPr>
      <w:r>
        <w:rPr>
          <w:sz w:val="24"/>
          <w:szCs w:val="24"/>
        </w:rPr>
        <w:t>библиотек</w:t>
      </w:r>
      <w:r w:rsidRPr="00EB6519">
        <w:rPr>
          <w:sz w:val="24"/>
          <w:szCs w:val="24"/>
        </w:rPr>
        <w:t xml:space="preserve"> постоянно совершенствуют свои</w:t>
      </w:r>
      <w:r>
        <w:rPr>
          <w:sz w:val="24"/>
          <w:szCs w:val="24"/>
        </w:rPr>
        <w:t xml:space="preserve"> навыки, осваивают новые </w:t>
      </w:r>
      <w:r w:rsidRPr="00EB6519">
        <w:rPr>
          <w:sz w:val="24"/>
          <w:szCs w:val="24"/>
        </w:rPr>
        <w:t>формы работы</w:t>
      </w:r>
      <w:r>
        <w:rPr>
          <w:sz w:val="24"/>
          <w:szCs w:val="24"/>
        </w:rPr>
        <w:t xml:space="preserve">. </w:t>
      </w:r>
    </w:p>
    <w:p w:rsidR="00EB6519" w:rsidRPr="00EF4AA6" w:rsidRDefault="00EB6519" w:rsidP="00EF4AA6">
      <w:pPr>
        <w:ind w:firstLine="708"/>
        <w:jc w:val="both"/>
      </w:pPr>
      <w:r w:rsidRPr="00EB6519">
        <w:rPr>
          <w:sz w:val="24"/>
          <w:szCs w:val="24"/>
        </w:rPr>
        <w:t>В 20</w:t>
      </w:r>
      <w:r>
        <w:rPr>
          <w:sz w:val="24"/>
          <w:szCs w:val="24"/>
        </w:rPr>
        <w:t>20</w:t>
      </w:r>
      <w:r w:rsidRPr="00EB6519">
        <w:rPr>
          <w:sz w:val="24"/>
          <w:szCs w:val="24"/>
        </w:rPr>
        <w:t xml:space="preserve"> году </w:t>
      </w:r>
      <w:r>
        <w:rPr>
          <w:sz w:val="24"/>
          <w:szCs w:val="24"/>
        </w:rPr>
        <w:t xml:space="preserve">в рамках волонтерского движения дети и молодежь городского округа Красноуральск приняли активное участие в акциях: </w:t>
      </w:r>
      <w:r w:rsidRPr="00EB6519">
        <w:rPr>
          <w:sz w:val="24"/>
          <w:szCs w:val="24"/>
        </w:rPr>
        <w:t>«10000 добрых дел в один день»</w:t>
      </w:r>
      <w:r>
        <w:rPr>
          <w:sz w:val="24"/>
          <w:szCs w:val="24"/>
        </w:rPr>
        <w:t xml:space="preserve">, </w:t>
      </w:r>
      <w:r w:rsidRPr="00EB6519">
        <w:rPr>
          <w:sz w:val="24"/>
          <w:szCs w:val="24"/>
        </w:rPr>
        <w:t>«</w:t>
      </w:r>
      <w:proofErr w:type="spellStart"/>
      <w:r w:rsidRPr="00EB6519">
        <w:rPr>
          <w:sz w:val="24"/>
          <w:szCs w:val="24"/>
        </w:rPr>
        <w:t>Библионочь</w:t>
      </w:r>
      <w:proofErr w:type="spellEnd"/>
      <w:r w:rsidRPr="00EB6519">
        <w:rPr>
          <w:sz w:val="24"/>
          <w:szCs w:val="24"/>
        </w:rPr>
        <w:t>», посвященная 75-ю Победы ВОВ</w:t>
      </w:r>
      <w:r>
        <w:rPr>
          <w:sz w:val="24"/>
          <w:szCs w:val="24"/>
        </w:rPr>
        <w:t xml:space="preserve">, </w:t>
      </w:r>
      <w:r w:rsidRPr="00EB6519">
        <w:rPr>
          <w:sz w:val="24"/>
          <w:szCs w:val="24"/>
        </w:rPr>
        <w:t>«</w:t>
      </w:r>
      <w:proofErr w:type="spellStart"/>
      <w:r w:rsidRPr="00EB6519">
        <w:rPr>
          <w:sz w:val="24"/>
          <w:szCs w:val="24"/>
        </w:rPr>
        <w:t>Бажовская</w:t>
      </w:r>
      <w:proofErr w:type="spellEnd"/>
      <w:r w:rsidRPr="00EB6519">
        <w:rPr>
          <w:sz w:val="24"/>
          <w:szCs w:val="24"/>
        </w:rPr>
        <w:t xml:space="preserve"> рябина»</w:t>
      </w:r>
      <w:r>
        <w:rPr>
          <w:sz w:val="24"/>
          <w:szCs w:val="24"/>
        </w:rPr>
        <w:t xml:space="preserve">, </w:t>
      </w:r>
      <w:r w:rsidR="00EF4AA6" w:rsidRPr="00EF4AA6">
        <w:rPr>
          <w:sz w:val="24"/>
          <w:szCs w:val="24"/>
        </w:rPr>
        <w:t>Онлайн-</w:t>
      </w:r>
      <w:proofErr w:type="spellStart"/>
      <w:r w:rsidR="00EF4AA6" w:rsidRPr="00EF4AA6">
        <w:rPr>
          <w:sz w:val="24"/>
          <w:szCs w:val="24"/>
        </w:rPr>
        <w:t>челлендж</w:t>
      </w:r>
      <w:proofErr w:type="spellEnd"/>
      <w:r w:rsidR="00EF4AA6" w:rsidRPr="00EF4AA6">
        <w:rPr>
          <w:sz w:val="24"/>
          <w:szCs w:val="24"/>
        </w:rPr>
        <w:t xml:space="preserve"> «Голубь мира»</w:t>
      </w:r>
      <w:r w:rsidR="00EF4AA6">
        <w:rPr>
          <w:sz w:val="24"/>
          <w:szCs w:val="24"/>
        </w:rPr>
        <w:t xml:space="preserve">, </w:t>
      </w:r>
      <w:r w:rsidR="00EF4AA6" w:rsidRPr="00EF4AA6">
        <w:rPr>
          <w:sz w:val="24"/>
        </w:rPr>
        <w:t>«Я – Книголюб!</w:t>
      </w:r>
      <w:proofErr w:type="gramStart"/>
      <w:r w:rsidR="00EF4AA6" w:rsidRPr="00EF4AA6">
        <w:rPr>
          <w:sz w:val="24"/>
        </w:rPr>
        <w:t>» ,</w:t>
      </w:r>
      <w:proofErr w:type="gramEnd"/>
      <w:r w:rsidR="00EF4AA6" w:rsidRPr="00EF4AA6">
        <w:rPr>
          <w:sz w:val="24"/>
        </w:rPr>
        <w:t xml:space="preserve"> День Чтения 2020 «Читаем книги о войне», Всероссийский исторический </w:t>
      </w:r>
      <w:proofErr w:type="spellStart"/>
      <w:r w:rsidR="00EF4AA6" w:rsidRPr="00EF4AA6">
        <w:rPr>
          <w:sz w:val="24"/>
        </w:rPr>
        <w:t>квест</w:t>
      </w:r>
      <w:proofErr w:type="spellEnd"/>
      <w:r w:rsidR="00EF4AA6" w:rsidRPr="00EF4AA6">
        <w:rPr>
          <w:sz w:val="24"/>
        </w:rPr>
        <w:t xml:space="preserve"> «За пределами», проведение мастер – класса по изготовлению поделок из бисера. </w:t>
      </w:r>
      <w:r w:rsidRPr="00EB6519">
        <w:rPr>
          <w:sz w:val="24"/>
          <w:szCs w:val="24"/>
        </w:rPr>
        <w:t>Во время таких подготовок школьники не только участвуют сами в разработке</w:t>
      </w:r>
      <w:r w:rsidR="00EF4AA6">
        <w:t xml:space="preserve"> </w:t>
      </w:r>
      <w:r w:rsidRPr="00EB6519">
        <w:rPr>
          <w:sz w:val="24"/>
          <w:szCs w:val="24"/>
        </w:rPr>
        <w:t>сценария, что позволяет им развить воображение, но и получают навыки работы с</w:t>
      </w:r>
      <w:r w:rsidR="00EF4AA6">
        <w:t xml:space="preserve"> </w:t>
      </w:r>
      <w:r w:rsidRPr="00EB6519">
        <w:rPr>
          <w:sz w:val="24"/>
          <w:szCs w:val="24"/>
        </w:rPr>
        <w:t>аудиторией</w:t>
      </w:r>
      <w:r w:rsidR="00EF4AA6">
        <w:rPr>
          <w:sz w:val="24"/>
          <w:szCs w:val="24"/>
        </w:rPr>
        <w:t>.</w:t>
      </w:r>
      <w:r w:rsidRPr="00EB6519">
        <w:rPr>
          <w:sz w:val="24"/>
          <w:szCs w:val="24"/>
        </w:rPr>
        <w:t xml:space="preserve"> Подобная</w:t>
      </w:r>
    </w:p>
    <w:p w:rsidR="00595339" w:rsidRPr="00595339" w:rsidRDefault="00EB6519" w:rsidP="00EB6519">
      <w:pPr>
        <w:jc w:val="both"/>
        <w:rPr>
          <w:sz w:val="24"/>
          <w:szCs w:val="24"/>
        </w:rPr>
      </w:pPr>
      <w:r w:rsidRPr="00EB6519">
        <w:rPr>
          <w:sz w:val="24"/>
          <w:szCs w:val="24"/>
        </w:rPr>
        <w:t>работа с юношеством способствует их успе</w:t>
      </w:r>
      <w:r w:rsidR="00EF4AA6">
        <w:rPr>
          <w:sz w:val="24"/>
          <w:szCs w:val="24"/>
        </w:rPr>
        <w:t xml:space="preserve">шному самообразованию, помогает </w:t>
      </w:r>
      <w:r w:rsidRPr="00EB6519">
        <w:rPr>
          <w:sz w:val="24"/>
          <w:szCs w:val="24"/>
        </w:rPr>
        <w:t>раскрыть таланты, раскрепостить, учит не бояться публичных выступлений.</w:t>
      </w:r>
    </w:p>
    <w:p w:rsidR="00A21EEC" w:rsidRDefault="00A21EEC" w:rsidP="0024753D">
      <w:pPr>
        <w:ind w:firstLine="708"/>
        <w:jc w:val="both"/>
        <w:rPr>
          <w:sz w:val="24"/>
          <w:szCs w:val="24"/>
        </w:rPr>
      </w:pPr>
      <w:r>
        <w:rPr>
          <w:sz w:val="24"/>
          <w:szCs w:val="24"/>
        </w:rPr>
        <w:t xml:space="preserve">В 2020 году были реализованы </w:t>
      </w:r>
      <w:proofErr w:type="gramStart"/>
      <w:r>
        <w:rPr>
          <w:sz w:val="24"/>
          <w:szCs w:val="24"/>
        </w:rPr>
        <w:t>п</w:t>
      </w:r>
      <w:r w:rsidRPr="00D84E18">
        <w:rPr>
          <w:sz w:val="24"/>
          <w:szCs w:val="24"/>
        </w:rPr>
        <w:t>роекты</w:t>
      </w:r>
      <w:proofErr w:type="gramEnd"/>
      <w:r w:rsidRPr="00D84E18">
        <w:rPr>
          <w:sz w:val="24"/>
          <w:szCs w:val="24"/>
        </w:rPr>
        <w:t xml:space="preserve"> рассчитан</w:t>
      </w:r>
      <w:r>
        <w:rPr>
          <w:sz w:val="24"/>
          <w:szCs w:val="24"/>
        </w:rPr>
        <w:t>ные</w:t>
      </w:r>
      <w:r w:rsidRPr="00D84E18">
        <w:rPr>
          <w:sz w:val="24"/>
          <w:szCs w:val="24"/>
        </w:rPr>
        <w:t xml:space="preserve"> на разновозрастную категорию участников. Это оди</w:t>
      </w:r>
      <w:r>
        <w:rPr>
          <w:sz w:val="24"/>
          <w:szCs w:val="24"/>
        </w:rPr>
        <w:t>н из принципов работы библиотек</w:t>
      </w:r>
      <w:r w:rsidRPr="00D84E18">
        <w:rPr>
          <w:sz w:val="24"/>
          <w:szCs w:val="24"/>
        </w:rPr>
        <w:t xml:space="preserve"> – объединение детей и взрослых вокруг книги и чтения, в краеведческой, исследовательской и творческой работе. Умение общаться друг с другом, передавать и перенимать опыт, заинтересоваться одним общим делом – способ решения</w:t>
      </w:r>
      <w:r>
        <w:rPr>
          <w:sz w:val="24"/>
          <w:szCs w:val="24"/>
        </w:rPr>
        <w:t xml:space="preserve"> конфликта поколений. Библиотеки</w:t>
      </w:r>
      <w:r w:rsidRPr="00D84E18">
        <w:rPr>
          <w:sz w:val="24"/>
          <w:szCs w:val="24"/>
        </w:rPr>
        <w:t xml:space="preserve"> стремилась принять участие в решении такого конфликта.</w:t>
      </w:r>
      <w:r>
        <w:rPr>
          <w:sz w:val="24"/>
          <w:szCs w:val="24"/>
        </w:rPr>
        <w:t xml:space="preserve"> </w:t>
      </w:r>
      <w:r w:rsidRPr="00D84E18">
        <w:rPr>
          <w:sz w:val="24"/>
          <w:szCs w:val="24"/>
        </w:rPr>
        <w:t>Создавая библиотечные проекты и вып</w:t>
      </w:r>
      <w:r>
        <w:rPr>
          <w:sz w:val="24"/>
          <w:szCs w:val="24"/>
        </w:rPr>
        <w:t>олняя их, в 2020 году библиотеки не только активизировали</w:t>
      </w:r>
      <w:r w:rsidRPr="00D84E18">
        <w:rPr>
          <w:sz w:val="24"/>
          <w:szCs w:val="24"/>
        </w:rPr>
        <w:t xml:space="preserve"> своих читателей на получение услуг в стенах библиотеки, но и расширила возможности участия в мероприятиях удаленных пользователей. Формирование читательского сообщества проис</w:t>
      </w:r>
      <w:r>
        <w:rPr>
          <w:sz w:val="24"/>
          <w:szCs w:val="24"/>
        </w:rPr>
        <w:t xml:space="preserve">ходит также через </w:t>
      </w:r>
      <w:proofErr w:type="spellStart"/>
      <w:r>
        <w:rPr>
          <w:sz w:val="24"/>
          <w:szCs w:val="24"/>
        </w:rPr>
        <w:t>Web</w:t>
      </w:r>
      <w:proofErr w:type="spellEnd"/>
      <w:r>
        <w:rPr>
          <w:sz w:val="24"/>
          <w:szCs w:val="24"/>
        </w:rPr>
        <w:t>- странички библиотек в к</w:t>
      </w:r>
      <w:r w:rsidRPr="00D84E18">
        <w:rPr>
          <w:sz w:val="24"/>
          <w:szCs w:val="24"/>
        </w:rPr>
        <w:t>онтакте</w:t>
      </w:r>
      <w:r>
        <w:rPr>
          <w:sz w:val="24"/>
          <w:szCs w:val="24"/>
        </w:rPr>
        <w:t xml:space="preserve"> и одноклассниках</w:t>
      </w:r>
      <w:r w:rsidRPr="00D84E18">
        <w:rPr>
          <w:sz w:val="24"/>
          <w:szCs w:val="24"/>
        </w:rPr>
        <w:t xml:space="preserve">. </w:t>
      </w:r>
    </w:p>
    <w:p w:rsidR="00A21EEC" w:rsidRDefault="00A21EEC" w:rsidP="0024753D">
      <w:pPr>
        <w:ind w:firstLine="708"/>
        <w:jc w:val="both"/>
        <w:rPr>
          <w:sz w:val="24"/>
          <w:szCs w:val="24"/>
        </w:rPr>
      </w:pPr>
      <w:r>
        <w:rPr>
          <w:sz w:val="24"/>
          <w:szCs w:val="24"/>
        </w:rPr>
        <w:t xml:space="preserve">Библиотеки ЦБС реализуют </w:t>
      </w:r>
      <w:r w:rsidR="002F2A4A">
        <w:rPr>
          <w:sz w:val="24"/>
          <w:szCs w:val="24"/>
        </w:rPr>
        <w:t>7</w:t>
      </w:r>
      <w:r>
        <w:rPr>
          <w:sz w:val="24"/>
          <w:szCs w:val="24"/>
        </w:rPr>
        <w:t xml:space="preserve"> библиотечных проектов и </w:t>
      </w:r>
      <w:r w:rsidR="002F2A4A">
        <w:rPr>
          <w:sz w:val="24"/>
          <w:szCs w:val="24"/>
        </w:rPr>
        <w:t>7</w:t>
      </w:r>
      <w:r>
        <w:rPr>
          <w:sz w:val="24"/>
          <w:szCs w:val="24"/>
        </w:rPr>
        <w:t xml:space="preserve"> библиотечных клубов по интересам</w:t>
      </w:r>
      <w:r w:rsidR="002F2A4A">
        <w:rPr>
          <w:sz w:val="24"/>
          <w:szCs w:val="24"/>
        </w:rPr>
        <w:t xml:space="preserve"> для детей и молодежи</w:t>
      </w:r>
      <w:r>
        <w:rPr>
          <w:sz w:val="24"/>
          <w:szCs w:val="24"/>
        </w:rPr>
        <w:t>:</w:t>
      </w:r>
    </w:p>
    <w:p w:rsidR="00A21EEC" w:rsidRPr="00143041" w:rsidRDefault="00413C5B" w:rsidP="0024753D">
      <w:pPr>
        <w:pStyle w:val="ab"/>
        <w:numPr>
          <w:ilvl w:val="0"/>
          <w:numId w:val="47"/>
        </w:numPr>
        <w:jc w:val="both"/>
      </w:pPr>
      <w:r>
        <w:t>п</w:t>
      </w:r>
      <w:r w:rsidR="00A21EEC" w:rsidRPr="00143041">
        <w:t>роект «Мой край – ты песня и легенда»</w:t>
      </w:r>
      <w:r w:rsidR="00A21EEC">
        <w:t xml:space="preserve"> - с</w:t>
      </w:r>
      <w:r w:rsidR="00A21EEC" w:rsidRPr="00143041">
        <w:t>охранение и развитие информации об</w:t>
      </w:r>
      <w:r w:rsidR="00A21EEC">
        <w:t xml:space="preserve"> истории, культуре родного края;</w:t>
      </w:r>
    </w:p>
    <w:p w:rsidR="00A21EEC" w:rsidRPr="00143041" w:rsidRDefault="00413C5B" w:rsidP="0024753D">
      <w:pPr>
        <w:pStyle w:val="ab"/>
        <w:numPr>
          <w:ilvl w:val="0"/>
          <w:numId w:val="47"/>
        </w:numPr>
        <w:jc w:val="both"/>
      </w:pPr>
      <w:r>
        <w:t>п</w:t>
      </w:r>
      <w:r w:rsidR="00A21EEC" w:rsidRPr="00143041">
        <w:t>роект «Воспитание добротой»</w:t>
      </w:r>
      <w:r w:rsidR="00A21EEC">
        <w:t xml:space="preserve"> - </w:t>
      </w:r>
      <w:r w:rsidR="00A21EEC" w:rsidRPr="00143041">
        <w:t>обогащение эмоционального мира подрастающего поколения, через приобщение к лучшим образцам мировой литературы, создание условий, направленных на фо</w:t>
      </w:r>
      <w:r w:rsidR="00A21EEC">
        <w:t>рмирование нравственных качеств;</w:t>
      </w:r>
    </w:p>
    <w:p w:rsidR="00A21EEC" w:rsidRPr="00143041" w:rsidRDefault="00413C5B" w:rsidP="0024753D">
      <w:pPr>
        <w:pStyle w:val="ab"/>
        <w:numPr>
          <w:ilvl w:val="0"/>
          <w:numId w:val="47"/>
        </w:numPr>
        <w:jc w:val="both"/>
      </w:pPr>
      <w:r>
        <w:t>п</w:t>
      </w:r>
      <w:r w:rsidR="00A21EEC" w:rsidRPr="00143041">
        <w:t>роект «Книга поколения NEXT»</w:t>
      </w:r>
      <w:r w:rsidR="00A21EEC">
        <w:t xml:space="preserve"> - с</w:t>
      </w:r>
      <w:r w:rsidR="00A21EEC" w:rsidRPr="00143041">
        <w:t xml:space="preserve">тимулирование чтения детей и подростков разного возраста, расширение кругозора, активизация познавательной </w:t>
      </w:r>
      <w:r w:rsidR="00A21EEC">
        <w:t>деятельности детей и подростков;</w:t>
      </w:r>
    </w:p>
    <w:p w:rsidR="00A21EEC" w:rsidRPr="00143041" w:rsidRDefault="00413C5B" w:rsidP="0024753D">
      <w:pPr>
        <w:pStyle w:val="ab"/>
        <w:numPr>
          <w:ilvl w:val="0"/>
          <w:numId w:val="47"/>
        </w:numPr>
        <w:jc w:val="both"/>
      </w:pPr>
      <w:r>
        <w:lastRenderedPageBreak/>
        <w:t>п</w:t>
      </w:r>
      <w:r w:rsidR="00A21EEC" w:rsidRPr="00143041">
        <w:t>роект «Через творчество к книге»</w:t>
      </w:r>
      <w:r w:rsidR="00A21EEC">
        <w:t xml:space="preserve"> - </w:t>
      </w:r>
      <w:r w:rsidR="00A21EEC" w:rsidRPr="00143041">
        <w:t>повышение интереса к книге и чтению среди жителей п. Дачный, через активизацию творческой деятельности вс</w:t>
      </w:r>
      <w:r w:rsidR="00A21EEC">
        <w:t>ех возрастных категорий жителей;</w:t>
      </w:r>
      <w:r w:rsidR="00A21EEC" w:rsidRPr="00143041">
        <w:t xml:space="preserve"> </w:t>
      </w:r>
    </w:p>
    <w:p w:rsidR="00A21EEC" w:rsidRPr="00E243D9" w:rsidRDefault="00413C5B" w:rsidP="0024753D">
      <w:pPr>
        <w:pStyle w:val="ab"/>
        <w:numPr>
          <w:ilvl w:val="0"/>
          <w:numId w:val="47"/>
        </w:numPr>
        <w:jc w:val="both"/>
      </w:pPr>
      <w:r>
        <w:t>п</w:t>
      </w:r>
      <w:r w:rsidR="00A21EEC" w:rsidRPr="00E243D9">
        <w:t xml:space="preserve">роект «Компас книжного </w:t>
      </w:r>
      <w:proofErr w:type="gramStart"/>
      <w:r w:rsidR="00A21EEC" w:rsidRPr="00E243D9">
        <w:t xml:space="preserve">моря» </w:t>
      </w:r>
      <w:r w:rsidR="00A21EEC">
        <w:t xml:space="preserve"> -</w:t>
      </w:r>
      <w:proofErr w:type="gramEnd"/>
      <w:r w:rsidR="00A21EEC">
        <w:t xml:space="preserve"> </w:t>
      </w:r>
      <w:r w:rsidR="00A21EEC" w:rsidRPr="00E243D9">
        <w:t xml:space="preserve"> прививать стойкий, осознанный интерес к книге у детей. Искать в книге ответы на все волнующие ребенка вопросы. Воспитывать у детей культуру чтения. Помочь ребенку осознать необходимость постоянного обращения к познава</w:t>
      </w:r>
      <w:r w:rsidR="00A21EEC">
        <w:t>тельной и справочной литературе;</w:t>
      </w:r>
    </w:p>
    <w:p w:rsidR="00A21EEC" w:rsidRPr="00E243D9" w:rsidRDefault="00413C5B" w:rsidP="0024753D">
      <w:pPr>
        <w:pStyle w:val="ab"/>
        <w:numPr>
          <w:ilvl w:val="0"/>
          <w:numId w:val="47"/>
        </w:numPr>
        <w:jc w:val="both"/>
      </w:pPr>
      <w:r>
        <w:t>п</w:t>
      </w:r>
      <w:r w:rsidR="00A21EEC" w:rsidRPr="00E243D9">
        <w:t>роект детской гостиной «Сто тысяч почему»</w:t>
      </w:r>
      <w:r w:rsidR="00A21EEC">
        <w:t xml:space="preserve"> </w:t>
      </w:r>
      <w:r w:rsidR="00A21EEC" w:rsidRPr="00E243D9">
        <w:t>– разработка и проведение комплекса мероприятий, направленных на воспитание у детей интереса к чтению и социализацию детей: воспитание у них умения общаться, внимания, интереса к</w:t>
      </w:r>
      <w:r w:rsidR="00A21EEC">
        <w:t xml:space="preserve"> полезным и творческим занятиям;</w:t>
      </w:r>
    </w:p>
    <w:p w:rsidR="00A21EEC" w:rsidRDefault="00413C5B" w:rsidP="0024753D">
      <w:pPr>
        <w:pStyle w:val="ab"/>
        <w:numPr>
          <w:ilvl w:val="0"/>
          <w:numId w:val="47"/>
        </w:numPr>
        <w:jc w:val="both"/>
      </w:pPr>
      <w:r>
        <w:t>п</w:t>
      </w:r>
      <w:r w:rsidR="00A21EEC">
        <w:t xml:space="preserve">роект детской гостиной «Радуга» - поиск новых форм библиотечного обслуживания учащихся начальных классов; </w:t>
      </w:r>
    </w:p>
    <w:p w:rsidR="002F2A4A" w:rsidRDefault="002F2A4A" w:rsidP="0024753D">
      <w:pPr>
        <w:ind w:firstLine="708"/>
        <w:jc w:val="both"/>
        <w:rPr>
          <w:sz w:val="24"/>
          <w:szCs w:val="24"/>
        </w:rPr>
      </w:pPr>
      <w:r>
        <w:rPr>
          <w:sz w:val="24"/>
          <w:szCs w:val="24"/>
        </w:rPr>
        <w:t>Клубы по интересам для детей и молодежи:</w:t>
      </w:r>
    </w:p>
    <w:p w:rsidR="002F2A4A" w:rsidRPr="00E243D9" w:rsidRDefault="00413C5B" w:rsidP="0024753D">
      <w:pPr>
        <w:pStyle w:val="ab"/>
        <w:numPr>
          <w:ilvl w:val="0"/>
          <w:numId w:val="48"/>
        </w:numPr>
        <w:jc w:val="both"/>
      </w:pPr>
      <w:r>
        <w:t>к</w:t>
      </w:r>
      <w:r w:rsidR="002F2A4A" w:rsidRPr="00E243D9">
        <w:t>луб семейного чтения «</w:t>
      </w:r>
      <w:proofErr w:type="spellStart"/>
      <w:r w:rsidR="002F2A4A" w:rsidRPr="00E243D9">
        <w:t>СемьЯ</w:t>
      </w:r>
      <w:proofErr w:type="spellEnd"/>
      <w:r w:rsidR="002F2A4A" w:rsidRPr="00E243D9">
        <w:t>»</w:t>
      </w:r>
      <w:r w:rsidR="002F2A4A">
        <w:t xml:space="preserve"> - п</w:t>
      </w:r>
      <w:r w:rsidR="002F2A4A" w:rsidRPr="00E243D9">
        <w:t>оддержка традиций семейного чтения. Задачи: сохранение традиций семейного чтения, сохранение и приумножение духовных и нравственных ценностей семьи.</w:t>
      </w:r>
    </w:p>
    <w:p w:rsidR="002F2A4A" w:rsidRPr="00E243D9" w:rsidRDefault="00413C5B" w:rsidP="0024753D">
      <w:pPr>
        <w:pStyle w:val="ab"/>
        <w:numPr>
          <w:ilvl w:val="0"/>
          <w:numId w:val="48"/>
        </w:numPr>
        <w:jc w:val="both"/>
      </w:pPr>
      <w:r>
        <w:t>к</w:t>
      </w:r>
      <w:r w:rsidR="002F2A4A" w:rsidRPr="00E243D9">
        <w:t>луб «Формула счастья»</w:t>
      </w:r>
      <w:r w:rsidR="002F2A4A">
        <w:t xml:space="preserve"> - </w:t>
      </w:r>
      <w:r w:rsidR="002F2A4A" w:rsidRPr="00E243D9">
        <w:t>адаптация людей в трудной жизненной ситуации. Задачи: культурно-информационная поддержка семей с детьми ОВЗ, культурно-информационная поддержка семей и подростков, состоящих на всех видах персонифицированного учёта.</w:t>
      </w:r>
    </w:p>
    <w:p w:rsidR="002F2A4A" w:rsidRPr="00E243D9" w:rsidRDefault="00413C5B" w:rsidP="0024753D">
      <w:pPr>
        <w:pStyle w:val="ab"/>
        <w:numPr>
          <w:ilvl w:val="0"/>
          <w:numId w:val="48"/>
        </w:numPr>
        <w:jc w:val="both"/>
      </w:pPr>
      <w:r>
        <w:t>к</w:t>
      </w:r>
      <w:r w:rsidR="002F2A4A" w:rsidRPr="00E243D9">
        <w:t>луб для младших школьников и родителей «Читаем всей семьей»</w:t>
      </w:r>
      <w:r w:rsidR="002F2A4A">
        <w:t xml:space="preserve"> - </w:t>
      </w:r>
      <w:r w:rsidR="002F2A4A" w:rsidRPr="00E243D9">
        <w:t>оказывать помощь родителям в руководстве чтения детей; привлекать родителей к активному участию в работе библиотеки, к проведению массовых мероприятий; воспитывать у детей любовь к книге, пропагандировать лучшие произведения детских писателей.</w:t>
      </w:r>
    </w:p>
    <w:p w:rsidR="002F2A4A" w:rsidRPr="00707239" w:rsidRDefault="00413C5B" w:rsidP="0024753D">
      <w:pPr>
        <w:pStyle w:val="ab"/>
        <w:numPr>
          <w:ilvl w:val="0"/>
          <w:numId w:val="48"/>
        </w:numPr>
        <w:jc w:val="both"/>
      </w:pPr>
      <w:r>
        <w:t>к</w:t>
      </w:r>
      <w:r w:rsidR="002F2A4A" w:rsidRPr="00707239">
        <w:t>луб «Кругозор» - для детского населения</w:t>
      </w:r>
      <w:r w:rsidR="002F2A4A">
        <w:t>. У</w:t>
      </w:r>
      <w:r w:rsidR="002F2A4A" w:rsidRPr="00707239">
        <w:t>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rsidR="002F2A4A">
        <w:t>.</w:t>
      </w:r>
    </w:p>
    <w:p w:rsidR="002F2A4A" w:rsidRPr="00707239" w:rsidRDefault="00413C5B" w:rsidP="0024753D">
      <w:pPr>
        <w:pStyle w:val="ab"/>
        <w:numPr>
          <w:ilvl w:val="0"/>
          <w:numId w:val="48"/>
        </w:numPr>
        <w:jc w:val="both"/>
      </w:pPr>
      <w:r>
        <w:t>к</w:t>
      </w:r>
      <w:r w:rsidR="002F2A4A" w:rsidRPr="00707239">
        <w:t>луб «Любителей настольных игр»</w:t>
      </w:r>
      <w:r w:rsidR="002F2A4A">
        <w:t xml:space="preserve"> - о</w:t>
      </w:r>
      <w:r w:rsidR="002F2A4A" w:rsidRPr="00707239">
        <w:t>ценить живое общение; проводить время не только весело, но и с пользой, интеллектуальный отдых, новые друзья.</w:t>
      </w:r>
    </w:p>
    <w:p w:rsidR="002F2A4A" w:rsidRDefault="00413C5B" w:rsidP="0024753D">
      <w:pPr>
        <w:pStyle w:val="ab"/>
        <w:numPr>
          <w:ilvl w:val="0"/>
          <w:numId w:val="48"/>
        </w:numPr>
        <w:jc w:val="both"/>
      </w:pPr>
      <w:r>
        <w:t>к</w:t>
      </w:r>
      <w:r w:rsidR="002F2A4A" w:rsidRPr="00707239">
        <w:t>луб «Искорки»</w:t>
      </w:r>
      <w:r w:rsidR="002F2A4A">
        <w:t xml:space="preserve"> - </w:t>
      </w:r>
      <w:r w:rsidR="002F2A4A" w:rsidRPr="00707239">
        <w:t>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rsidR="002F2A4A">
        <w:t>.</w:t>
      </w:r>
    </w:p>
    <w:p w:rsidR="002F2A4A" w:rsidRPr="00707239" w:rsidRDefault="002F2A4A" w:rsidP="0024753D">
      <w:pPr>
        <w:pStyle w:val="ab"/>
        <w:numPr>
          <w:ilvl w:val="0"/>
          <w:numId w:val="48"/>
        </w:numPr>
        <w:jc w:val="both"/>
      </w:pPr>
      <w:r w:rsidRPr="00707239">
        <w:t xml:space="preserve">«Некогда скучать» – клуб для творческой самореализации детей. </w:t>
      </w:r>
    </w:p>
    <w:p w:rsidR="00EF4AA6" w:rsidRDefault="00EF4AA6" w:rsidP="00595339">
      <w:pPr>
        <w:jc w:val="both"/>
        <w:rPr>
          <w:b/>
          <w:sz w:val="24"/>
          <w:szCs w:val="24"/>
        </w:rPr>
      </w:pPr>
    </w:p>
    <w:p w:rsidR="00595339" w:rsidRPr="00595339" w:rsidRDefault="00595339" w:rsidP="00595339">
      <w:pPr>
        <w:jc w:val="both"/>
        <w:rPr>
          <w:b/>
          <w:color w:val="000000"/>
          <w:sz w:val="24"/>
          <w:szCs w:val="24"/>
        </w:rPr>
      </w:pPr>
      <w:r w:rsidRPr="00595339">
        <w:rPr>
          <w:b/>
          <w:sz w:val="24"/>
          <w:szCs w:val="24"/>
        </w:rPr>
        <w:t xml:space="preserve">Изучение интересов и ожиданий населения (анализ статистики, тематические опросы, анализ запросов, </w:t>
      </w:r>
      <w:r w:rsidRPr="00595339">
        <w:rPr>
          <w:b/>
          <w:color w:val="000000"/>
          <w:sz w:val="24"/>
          <w:szCs w:val="24"/>
        </w:rPr>
        <w:t>анализ эффективности мероприятий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327"/>
        <w:gridCol w:w="4663"/>
      </w:tblGrid>
      <w:tr w:rsidR="00595339" w:rsidRPr="00595339" w:rsidTr="007D0A0D">
        <w:tc>
          <w:tcPr>
            <w:tcW w:w="2921"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форма, название</w:t>
            </w:r>
          </w:p>
        </w:tc>
        <w:tc>
          <w:tcPr>
            <w:tcW w:w="232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целевая аудитория</w:t>
            </w:r>
          </w:p>
        </w:tc>
        <w:tc>
          <w:tcPr>
            <w:tcW w:w="4663"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результаты (цифры, факты, предложения, претензии и т.д.)</w:t>
            </w:r>
          </w:p>
          <w:p w:rsidR="00595339" w:rsidRPr="00595339" w:rsidRDefault="00595339" w:rsidP="00595339">
            <w:pPr>
              <w:jc w:val="center"/>
              <w:rPr>
                <w:sz w:val="24"/>
                <w:szCs w:val="24"/>
              </w:rPr>
            </w:pPr>
            <w:r w:rsidRPr="00595339">
              <w:rPr>
                <w:sz w:val="24"/>
                <w:szCs w:val="24"/>
              </w:rPr>
              <w:t>не более 500 знаков без пробелов</w:t>
            </w:r>
          </w:p>
        </w:tc>
      </w:tr>
      <w:tr w:rsidR="00595339" w:rsidRPr="00595339" w:rsidTr="007D0A0D">
        <w:tc>
          <w:tcPr>
            <w:tcW w:w="2921" w:type="dxa"/>
            <w:tcBorders>
              <w:top w:val="single" w:sz="4" w:space="0" w:color="auto"/>
              <w:left w:val="single" w:sz="4" w:space="0" w:color="auto"/>
              <w:bottom w:val="single" w:sz="4" w:space="0" w:color="auto"/>
              <w:right w:val="single" w:sz="4" w:space="0" w:color="auto"/>
            </w:tcBorders>
          </w:tcPr>
          <w:p w:rsidR="00595339" w:rsidRPr="00595339" w:rsidRDefault="00EF4AA6" w:rsidP="00595339">
            <w:pPr>
              <w:jc w:val="both"/>
              <w:rPr>
                <w:sz w:val="24"/>
                <w:szCs w:val="24"/>
              </w:rPr>
            </w:pPr>
            <w:r>
              <w:rPr>
                <w:sz w:val="24"/>
                <w:szCs w:val="24"/>
              </w:rPr>
              <w:t xml:space="preserve">Опрос </w:t>
            </w:r>
            <w:proofErr w:type="gramStart"/>
            <w:r>
              <w:rPr>
                <w:sz w:val="24"/>
                <w:szCs w:val="24"/>
              </w:rPr>
              <w:t>« Люблю</w:t>
            </w:r>
            <w:proofErr w:type="gramEnd"/>
            <w:r>
              <w:rPr>
                <w:sz w:val="24"/>
                <w:szCs w:val="24"/>
              </w:rPr>
              <w:t xml:space="preserve"> ли я читать книги?»</w:t>
            </w:r>
          </w:p>
        </w:tc>
        <w:tc>
          <w:tcPr>
            <w:tcW w:w="2327" w:type="dxa"/>
            <w:tcBorders>
              <w:top w:val="single" w:sz="4" w:space="0" w:color="auto"/>
              <w:left w:val="single" w:sz="4" w:space="0" w:color="auto"/>
              <w:bottom w:val="single" w:sz="4" w:space="0" w:color="auto"/>
              <w:right w:val="single" w:sz="4" w:space="0" w:color="auto"/>
            </w:tcBorders>
          </w:tcPr>
          <w:p w:rsidR="00595339" w:rsidRPr="00595339" w:rsidRDefault="00EF4AA6" w:rsidP="00595339">
            <w:pPr>
              <w:jc w:val="both"/>
              <w:rPr>
                <w:sz w:val="24"/>
                <w:szCs w:val="24"/>
              </w:rPr>
            </w:pPr>
            <w:r>
              <w:rPr>
                <w:sz w:val="24"/>
                <w:szCs w:val="24"/>
              </w:rPr>
              <w:t xml:space="preserve">Школьники 5-9 </w:t>
            </w:r>
            <w:proofErr w:type="spellStart"/>
            <w:r>
              <w:rPr>
                <w:sz w:val="24"/>
                <w:szCs w:val="24"/>
              </w:rPr>
              <w:t>кл</w:t>
            </w:r>
            <w:proofErr w:type="spellEnd"/>
            <w:r>
              <w:rPr>
                <w:sz w:val="24"/>
                <w:szCs w:val="24"/>
              </w:rPr>
              <w:t>.</w:t>
            </w:r>
          </w:p>
        </w:tc>
        <w:tc>
          <w:tcPr>
            <w:tcW w:w="4663" w:type="dxa"/>
            <w:tcBorders>
              <w:top w:val="single" w:sz="4" w:space="0" w:color="auto"/>
              <w:left w:val="single" w:sz="4" w:space="0" w:color="auto"/>
              <w:bottom w:val="single" w:sz="4" w:space="0" w:color="auto"/>
              <w:right w:val="single" w:sz="4" w:space="0" w:color="auto"/>
            </w:tcBorders>
          </w:tcPr>
          <w:p w:rsidR="00595339" w:rsidRPr="00595339" w:rsidRDefault="007D0A0D" w:rsidP="00595339">
            <w:pPr>
              <w:jc w:val="both"/>
              <w:rPr>
                <w:sz w:val="24"/>
                <w:szCs w:val="24"/>
              </w:rPr>
            </w:pPr>
            <w:r>
              <w:rPr>
                <w:sz w:val="24"/>
                <w:szCs w:val="24"/>
              </w:rPr>
              <w:t>Опрос проходил в библиотеке – филиале №3. В опросе приняли участие 52 человека: из них 46 ответила «да», что составило 88,5%; 3 ответили «нет», только по необходимости и составило 5,8% и 3 человека затруднились ответить.</w:t>
            </w:r>
          </w:p>
        </w:tc>
      </w:tr>
    </w:tbl>
    <w:p w:rsidR="00595339" w:rsidRPr="00595339" w:rsidRDefault="00595339" w:rsidP="00595339">
      <w:pPr>
        <w:jc w:val="both"/>
        <w:rPr>
          <w:sz w:val="24"/>
          <w:szCs w:val="24"/>
        </w:rPr>
      </w:pPr>
    </w:p>
    <w:p w:rsidR="00595339" w:rsidRPr="00595339" w:rsidRDefault="00595339" w:rsidP="00595339">
      <w:pPr>
        <w:jc w:val="both"/>
        <w:rPr>
          <w:b/>
          <w:sz w:val="24"/>
          <w:szCs w:val="24"/>
        </w:rPr>
      </w:pPr>
      <w:r w:rsidRPr="00595339">
        <w:rPr>
          <w:b/>
          <w:sz w:val="24"/>
          <w:szCs w:val="24"/>
        </w:rPr>
        <w:t>Раскрытие книжного фонда, информационных возможностей библиотеки.</w:t>
      </w:r>
    </w:p>
    <w:p w:rsidR="00595339" w:rsidRPr="00595339" w:rsidRDefault="00595339" w:rsidP="00595339">
      <w:pPr>
        <w:jc w:val="both"/>
        <w:rPr>
          <w:b/>
          <w:sz w:val="24"/>
          <w:szCs w:val="24"/>
        </w:rPr>
      </w:pPr>
      <w:r w:rsidRPr="00595339">
        <w:rPr>
          <w:b/>
          <w:sz w:val="24"/>
          <w:szCs w:val="24"/>
        </w:rPr>
        <w:t xml:space="preserve"> </w:t>
      </w:r>
    </w:p>
    <w:p w:rsidR="00595339" w:rsidRPr="00595339" w:rsidRDefault="00595339" w:rsidP="00595339">
      <w:pPr>
        <w:jc w:val="both"/>
        <w:rPr>
          <w:sz w:val="24"/>
          <w:szCs w:val="24"/>
        </w:rPr>
      </w:pPr>
      <w:r w:rsidRPr="00595339">
        <w:rPr>
          <w:b/>
          <w:sz w:val="24"/>
          <w:szCs w:val="24"/>
        </w:rPr>
        <w:t xml:space="preserve">- организация пространства (структурные, оформительские решения) </w:t>
      </w:r>
      <w:r w:rsidRPr="00595339">
        <w:rPr>
          <w:sz w:val="24"/>
          <w:szCs w:val="24"/>
        </w:rPr>
        <w:t>(не более 500 знаков без пробелов)</w:t>
      </w:r>
    </w:p>
    <w:p w:rsidR="00936510" w:rsidRPr="00936510" w:rsidRDefault="00936510" w:rsidP="00936510">
      <w:pPr>
        <w:ind w:firstLine="708"/>
        <w:jc w:val="both"/>
        <w:rPr>
          <w:sz w:val="24"/>
          <w:szCs w:val="24"/>
        </w:rPr>
      </w:pPr>
      <w:r w:rsidRPr="00936510">
        <w:rPr>
          <w:sz w:val="24"/>
          <w:szCs w:val="24"/>
        </w:rPr>
        <w:lastRenderedPageBreak/>
        <w:t>Расстановка основного фонда систематическая, а в фонде детских отделений – тематическая. Внутри разделов расстановка алфавитная, что повышает оперативность выполнения запросов.</w:t>
      </w:r>
    </w:p>
    <w:p w:rsidR="00595339" w:rsidRPr="00936510" w:rsidRDefault="00936510" w:rsidP="00936510">
      <w:pPr>
        <w:ind w:firstLine="708"/>
        <w:jc w:val="both"/>
        <w:rPr>
          <w:sz w:val="24"/>
          <w:szCs w:val="24"/>
        </w:rPr>
      </w:pPr>
      <w:r w:rsidRPr="00936510">
        <w:rPr>
          <w:sz w:val="24"/>
          <w:szCs w:val="24"/>
        </w:rPr>
        <w:t xml:space="preserve">Открытый доступ: Во всех библиотеках организован открытый доступ частичного вида, т.е. в некоторых структурных подразделениях фонд литературы повышенного спроса находится в закрытой части фонда. Открытый фонд составляет около 75% от всего фонда ЦБС. Ввиду того, что площадь библиотек не позволяет сделать полностью открытый доступ ко всему </w:t>
      </w:r>
      <w:proofErr w:type="gramStart"/>
      <w:r w:rsidRPr="00936510">
        <w:rPr>
          <w:sz w:val="24"/>
          <w:szCs w:val="24"/>
        </w:rPr>
        <w:t>фонду,  доступ</w:t>
      </w:r>
      <w:proofErr w:type="gramEnd"/>
      <w:r w:rsidRPr="00936510">
        <w:rPr>
          <w:sz w:val="24"/>
          <w:szCs w:val="24"/>
        </w:rPr>
        <w:t xml:space="preserve"> к закрытой части фонда осуществляется через организацию книжных выставок. После возобновления деятельности библиотек, в связи новой </w:t>
      </w:r>
      <w:proofErr w:type="spellStart"/>
      <w:r w:rsidRPr="00936510">
        <w:rPr>
          <w:sz w:val="24"/>
          <w:szCs w:val="24"/>
        </w:rPr>
        <w:t>короновирусной</w:t>
      </w:r>
      <w:proofErr w:type="spellEnd"/>
      <w:r w:rsidRPr="00936510">
        <w:rPr>
          <w:sz w:val="24"/>
          <w:szCs w:val="24"/>
        </w:rPr>
        <w:t xml:space="preserve"> инфекцией, пользователи не допускаются в открытый фонд. Работа библиотек организована по предварительной записи и по заявкам пользователей любым доступным способом.</w:t>
      </w:r>
    </w:p>
    <w:p w:rsidR="00595339" w:rsidRPr="00595339" w:rsidRDefault="00595339" w:rsidP="00595339">
      <w:pPr>
        <w:jc w:val="center"/>
        <w:rPr>
          <w:sz w:val="24"/>
          <w:szCs w:val="24"/>
          <w:vertAlign w:val="superscript"/>
        </w:rPr>
      </w:pPr>
      <w:r w:rsidRPr="00595339">
        <w:rPr>
          <w:sz w:val="24"/>
          <w:szCs w:val="24"/>
          <w:vertAlign w:val="superscript"/>
        </w:rPr>
        <w:t xml:space="preserve">(абонемент / читальный зал, прилегающая </w:t>
      </w:r>
      <w:proofErr w:type="gramStart"/>
      <w:r w:rsidRPr="00595339">
        <w:rPr>
          <w:sz w:val="24"/>
          <w:szCs w:val="24"/>
          <w:vertAlign w:val="superscript"/>
        </w:rPr>
        <w:t>территория,  целевая</w:t>
      </w:r>
      <w:proofErr w:type="gramEnd"/>
      <w:r w:rsidRPr="00595339">
        <w:rPr>
          <w:sz w:val="24"/>
          <w:szCs w:val="24"/>
          <w:vertAlign w:val="superscript"/>
        </w:rPr>
        <w:t xml:space="preserve"> аудитория, описание)</w:t>
      </w:r>
    </w:p>
    <w:p w:rsidR="00595339" w:rsidRDefault="00595339" w:rsidP="00595339">
      <w:pPr>
        <w:jc w:val="both"/>
        <w:rPr>
          <w:sz w:val="24"/>
          <w:szCs w:val="24"/>
        </w:rPr>
      </w:pPr>
      <w:r w:rsidRPr="00595339">
        <w:rPr>
          <w:b/>
          <w:sz w:val="24"/>
          <w:szCs w:val="24"/>
        </w:rPr>
        <w:t xml:space="preserve">- книжные и другие экспозиции </w:t>
      </w:r>
      <w:r w:rsidRPr="00595339">
        <w:rPr>
          <w:sz w:val="24"/>
          <w:szCs w:val="24"/>
        </w:rPr>
        <w:t>(не более 500 знаков без пробелов)</w:t>
      </w:r>
    </w:p>
    <w:p w:rsidR="00936510" w:rsidRDefault="00936510" w:rsidP="00936510">
      <w:pPr>
        <w:ind w:firstLine="708"/>
        <w:jc w:val="both"/>
        <w:rPr>
          <w:sz w:val="24"/>
          <w:szCs w:val="24"/>
        </w:rPr>
      </w:pPr>
      <w:r w:rsidRPr="00936510">
        <w:rPr>
          <w:sz w:val="24"/>
          <w:szCs w:val="24"/>
        </w:rPr>
        <w:t xml:space="preserve">Ежемесячно в библиотеках организуются </w:t>
      </w:r>
      <w:proofErr w:type="spellStart"/>
      <w:r w:rsidRPr="00936510">
        <w:rPr>
          <w:sz w:val="24"/>
          <w:szCs w:val="24"/>
        </w:rPr>
        <w:t>книжно</w:t>
      </w:r>
      <w:proofErr w:type="spellEnd"/>
      <w:r w:rsidRPr="00936510">
        <w:rPr>
          <w:sz w:val="24"/>
          <w:szCs w:val="24"/>
        </w:rPr>
        <w:t>-иллюстративные выставки и открытые полки. В 20</w:t>
      </w:r>
      <w:r>
        <w:rPr>
          <w:sz w:val="24"/>
          <w:szCs w:val="24"/>
        </w:rPr>
        <w:t>20</w:t>
      </w:r>
      <w:r w:rsidRPr="00936510">
        <w:rPr>
          <w:sz w:val="24"/>
          <w:szCs w:val="24"/>
        </w:rPr>
        <w:t xml:space="preserve"> году </w:t>
      </w:r>
      <w:r w:rsidR="009B3FAA">
        <w:rPr>
          <w:sz w:val="24"/>
          <w:szCs w:val="24"/>
        </w:rPr>
        <w:t>всего было организовано 106 выставок, представлено 1802 единиц документов.</w:t>
      </w:r>
      <w:r>
        <w:rPr>
          <w:sz w:val="24"/>
          <w:szCs w:val="24"/>
        </w:rPr>
        <w:t xml:space="preserve"> </w:t>
      </w:r>
      <w:r w:rsidRPr="00936510">
        <w:rPr>
          <w:sz w:val="24"/>
          <w:szCs w:val="24"/>
        </w:rPr>
        <w:t>Темы соответствуют всем направлениям работы библиотеки. Целевая аудитория самая разнообразная: от дошколят до педагогов, основная часть выставок адресована детям до 6-14 лет. Выставки оформляются красочно, привлекательно, с элементами инсталляций</w:t>
      </w:r>
      <w:r w:rsidR="009B3FAA">
        <w:rPr>
          <w:sz w:val="24"/>
          <w:szCs w:val="24"/>
        </w:rPr>
        <w:t>.</w:t>
      </w:r>
    </w:p>
    <w:p w:rsidR="009B3FAA" w:rsidRPr="00595339" w:rsidRDefault="009B3FAA" w:rsidP="00936510">
      <w:pPr>
        <w:ind w:firstLine="708"/>
        <w:jc w:val="both"/>
        <w:rPr>
          <w:sz w:val="24"/>
          <w:szCs w:val="24"/>
        </w:rPr>
      </w:pPr>
    </w:p>
    <w:p w:rsidR="00595339" w:rsidRPr="00595339" w:rsidRDefault="00595339" w:rsidP="00595339">
      <w:pPr>
        <w:jc w:val="both"/>
        <w:rPr>
          <w:b/>
          <w:sz w:val="24"/>
          <w:szCs w:val="24"/>
        </w:rPr>
      </w:pPr>
      <w:r w:rsidRPr="00595339">
        <w:rPr>
          <w:b/>
          <w:sz w:val="24"/>
          <w:szCs w:val="24"/>
        </w:rPr>
        <w:t>Продвижение книги и чтения. Лучшие проекты, акции, мероприятия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119"/>
        <w:gridCol w:w="3820"/>
      </w:tblGrid>
      <w:tr w:rsidR="00595339" w:rsidRPr="00595339" w:rsidTr="007B330D">
        <w:tc>
          <w:tcPr>
            <w:tcW w:w="2972"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форма, название</w:t>
            </w:r>
          </w:p>
        </w:tc>
        <w:tc>
          <w:tcPr>
            <w:tcW w:w="3119"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Целевая аудитория.</w:t>
            </w:r>
          </w:p>
          <w:p w:rsidR="00595339" w:rsidRPr="00595339" w:rsidRDefault="00595339" w:rsidP="00595339">
            <w:pPr>
              <w:jc w:val="center"/>
              <w:rPr>
                <w:sz w:val="24"/>
                <w:szCs w:val="24"/>
              </w:rPr>
            </w:pPr>
            <w:r w:rsidRPr="00595339">
              <w:rPr>
                <w:sz w:val="24"/>
                <w:szCs w:val="24"/>
              </w:rPr>
              <w:t>Место проведения (в библиотеке, на улице, в интернет)</w:t>
            </w:r>
          </w:p>
        </w:tc>
        <w:tc>
          <w:tcPr>
            <w:tcW w:w="3820"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b/>
                <w:sz w:val="24"/>
                <w:szCs w:val="24"/>
              </w:rPr>
              <w:t>содержание</w:t>
            </w:r>
          </w:p>
          <w:p w:rsidR="00595339" w:rsidRPr="00595339" w:rsidRDefault="00595339" w:rsidP="00595339">
            <w:pPr>
              <w:jc w:val="center"/>
              <w:rPr>
                <w:sz w:val="24"/>
                <w:szCs w:val="24"/>
              </w:rPr>
            </w:pPr>
            <w:r w:rsidRPr="00595339">
              <w:rPr>
                <w:sz w:val="24"/>
                <w:szCs w:val="24"/>
              </w:rPr>
              <w:t>не более 500 знаков без пробелов</w:t>
            </w:r>
          </w:p>
        </w:tc>
      </w:tr>
      <w:tr w:rsidR="00595339"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527E6A" w:rsidRDefault="00D4425C" w:rsidP="009B5614">
            <w:pPr>
              <w:jc w:val="center"/>
              <w:rPr>
                <w:sz w:val="24"/>
                <w:szCs w:val="24"/>
              </w:rPr>
            </w:pPr>
            <w:r w:rsidRPr="00527E6A">
              <w:rPr>
                <w:sz w:val="24"/>
                <w:szCs w:val="24"/>
              </w:rPr>
              <w:t>Литературно-познавательный час «Герои русских былин»</w:t>
            </w:r>
          </w:p>
          <w:p w:rsidR="00D4425C" w:rsidRPr="00D4425C" w:rsidRDefault="00D4425C" w:rsidP="009B5614">
            <w:pPr>
              <w:jc w:val="center"/>
              <w:rPr>
                <w:sz w:val="24"/>
                <w:szCs w:val="24"/>
              </w:rPr>
            </w:pPr>
            <w:r w:rsidRPr="00D4425C">
              <w:rPr>
                <w:sz w:val="24"/>
                <w:szCs w:val="24"/>
              </w:rPr>
              <w:t>14.01.20</w:t>
            </w:r>
          </w:p>
          <w:p w:rsidR="00595339" w:rsidRPr="00527E6A" w:rsidRDefault="00D4425C" w:rsidP="009B5614">
            <w:pPr>
              <w:jc w:val="center"/>
              <w:rPr>
                <w:sz w:val="24"/>
                <w:szCs w:val="24"/>
              </w:rPr>
            </w:pPr>
            <w:r w:rsidRPr="00527E6A">
              <w:rPr>
                <w:sz w:val="24"/>
                <w:szCs w:val="24"/>
              </w:rPr>
              <w:t>4 мероприятия</w:t>
            </w:r>
          </w:p>
        </w:tc>
        <w:tc>
          <w:tcPr>
            <w:tcW w:w="3119" w:type="dxa"/>
            <w:tcBorders>
              <w:top w:val="single" w:sz="4" w:space="0" w:color="auto"/>
              <w:left w:val="single" w:sz="4" w:space="0" w:color="auto"/>
              <w:bottom w:val="single" w:sz="4" w:space="0" w:color="auto"/>
              <w:right w:val="single" w:sz="4" w:space="0" w:color="auto"/>
            </w:tcBorders>
          </w:tcPr>
          <w:p w:rsidR="00D4425C" w:rsidRPr="00D4425C" w:rsidRDefault="00D4425C" w:rsidP="009B5614">
            <w:pPr>
              <w:jc w:val="center"/>
              <w:rPr>
                <w:color w:val="000000"/>
                <w:sz w:val="24"/>
                <w:szCs w:val="24"/>
              </w:rPr>
            </w:pPr>
            <w:r w:rsidRPr="00D4425C">
              <w:rPr>
                <w:color w:val="000000"/>
                <w:sz w:val="24"/>
                <w:szCs w:val="24"/>
              </w:rPr>
              <w:t>Центральная городская библиотека</w:t>
            </w:r>
          </w:p>
          <w:p w:rsidR="00D4425C" w:rsidRPr="00D4425C" w:rsidRDefault="00D4425C" w:rsidP="009B5614">
            <w:pPr>
              <w:jc w:val="center"/>
              <w:rPr>
                <w:color w:val="000000"/>
                <w:sz w:val="24"/>
                <w:szCs w:val="24"/>
              </w:rPr>
            </w:pPr>
            <w:r w:rsidRPr="00D4425C">
              <w:rPr>
                <w:color w:val="000000"/>
                <w:sz w:val="24"/>
                <w:szCs w:val="24"/>
              </w:rPr>
              <w:t>имени П.П. Бажова</w:t>
            </w:r>
          </w:p>
          <w:p w:rsidR="00D4425C" w:rsidRPr="00D4425C" w:rsidRDefault="00D4425C" w:rsidP="009B5614">
            <w:pPr>
              <w:jc w:val="center"/>
              <w:rPr>
                <w:color w:val="000000"/>
                <w:sz w:val="24"/>
                <w:szCs w:val="24"/>
              </w:rPr>
            </w:pPr>
            <w:r w:rsidRPr="00D4425C">
              <w:rPr>
                <w:color w:val="000000"/>
                <w:sz w:val="24"/>
                <w:szCs w:val="24"/>
              </w:rPr>
              <w:t>(офлайн)</w:t>
            </w:r>
          </w:p>
          <w:p w:rsidR="00595339" w:rsidRPr="00595339" w:rsidRDefault="00D4425C" w:rsidP="009B5614">
            <w:pPr>
              <w:jc w:val="center"/>
              <w:rPr>
                <w:sz w:val="24"/>
                <w:szCs w:val="24"/>
              </w:rPr>
            </w:pPr>
            <w:r w:rsidRPr="00D4425C">
              <w:rPr>
                <w:color w:val="000000"/>
                <w:sz w:val="24"/>
                <w:szCs w:val="24"/>
              </w:rPr>
              <w:t>Учащиеся МАОУ СОШ № 6</w:t>
            </w:r>
          </w:p>
        </w:tc>
        <w:tc>
          <w:tcPr>
            <w:tcW w:w="3820" w:type="dxa"/>
            <w:tcBorders>
              <w:top w:val="single" w:sz="4" w:space="0" w:color="auto"/>
              <w:left w:val="single" w:sz="4" w:space="0" w:color="auto"/>
              <w:bottom w:val="single" w:sz="4" w:space="0" w:color="auto"/>
              <w:right w:val="single" w:sz="4" w:space="0" w:color="auto"/>
            </w:tcBorders>
          </w:tcPr>
          <w:p w:rsidR="00D4425C" w:rsidRPr="00D4425C" w:rsidRDefault="00D4425C" w:rsidP="009B5614">
            <w:pPr>
              <w:shd w:val="clear" w:color="auto" w:fill="FFFFFF"/>
              <w:spacing w:line="328" w:lineRule="atLeast"/>
              <w:jc w:val="both"/>
              <w:rPr>
                <w:color w:val="000000"/>
                <w:sz w:val="24"/>
                <w:szCs w:val="24"/>
              </w:rPr>
            </w:pPr>
            <w:r w:rsidRPr="00D4425C">
              <w:rPr>
                <w:color w:val="000000"/>
                <w:sz w:val="24"/>
                <w:szCs w:val="24"/>
              </w:rPr>
              <w:t>Цель</w:t>
            </w:r>
            <w:r w:rsidR="009B5614">
              <w:rPr>
                <w:color w:val="000000"/>
                <w:sz w:val="24"/>
                <w:szCs w:val="24"/>
              </w:rPr>
              <w:t xml:space="preserve">ю мероприятия было формирование </w:t>
            </w:r>
            <w:r w:rsidRPr="00D4425C">
              <w:rPr>
                <w:color w:val="000000"/>
                <w:sz w:val="24"/>
                <w:szCs w:val="24"/>
              </w:rPr>
              <w:t xml:space="preserve">представления о героическом прошлом Древней </w:t>
            </w:r>
            <w:proofErr w:type="gramStart"/>
            <w:r w:rsidRPr="00D4425C">
              <w:rPr>
                <w:color w:val="000000"/>
                <w:sz w:val="24"/>
                <w:szCs w:val="24"/>
              </w:rPr>
              <w:t>Руси,  развитие</w:t>
            </w:r>
            <w:proofErr w:type="gramEnd"/>
            <w:r w:rsidRPr="00D4425C">
              <w:rPr>
                <w:color w:val="000000"/>
                <w:sz w:val="24"/>
                <w:szCs w:val="24"/>
              </w:rPr>
              <w:t xml:space="preserve">  интереса к истории, а также</w:t>
            </w:r>
          </w:p>
          <w:p w:rsidR="00595339" w:rsidRPr="009B5614" w:rsidRDefault="00D4425C" w:rsidP="009B5614">
            <w:pPr>
              <w:shd w:val="clear" w:color="auto" w:fill="FFFFFF"/>
              <w:spacing w:after="360"/>
              <w:jc w:val="both"/>
              <w:rPr>
                <w:color w:val="000000"/>
                <w:sz w:val="24"/>
                <w:szCs w:val="24"/>
              </w:rPr>
            </w:pPr>
            <w:r w:rsidRPr="00D4425C">
              <w:rPr>
                <w:color w:val="000000"/>
                <w:sz w:val="24"/>
                <w:szCs w:val="24"/>
              </w:rPr>
              <w:t xml:space="preserve">знакомство детей с образом богатыря, как воплощающего народный идеал воина, народного заступника.  Ребята узнали о былинах, повествующих о подвигах богатыря, а также о том, что в честь Ильи Муромца назван один из самых высоких водопадов России на полуострове </w:t>
            </w:r>
            <w:proofErr w:type="gramStart"/>
            <w:r w:rsidRPr="00D4425C">
              <w:rPr>
                <w:color w:val="000000"/>
                <w:sz w:val="24"/>
                <w:szCs w:val="24"/>
              </w:rPr>
              <w:t>Медвежий,  город</w:t>
            </w:r>
            <w:proofErr w:type="gramEnd"/>
            <w:r w:rsidRPr="00D4425C">
              <w:rPr>
                <w:color w:val="000000"/>
                <w:sz w:val="24"/>
                <w:szCs w:val="24"/>
              </w:rPr>
              <w:t xml:space="preserve"> во Владимирской области, а также бомбардировщик, ледокол, круизный теплоход и  даже бронепоезд. В конце занятия первоклашки с большим интересом смотрели </w:t>
            </w:r>
            <w:proofErr w:type="gramStart"/>
            <w:r w:rsidRPr="00D4425C">
              <w:rPr>
                <w:color w:val="000000"/>
                <w:sz w:val="24"/>
                <w:szCs w:val="24"/>
              </w:rPr>
              <w:t>мультфильм  «</w:t>
            </w:r>
            <w:proofErr w:type="gramEnd"/>
            <w:r w:rsidRPr="00D4425C">
              <w:rPr>
                <w:color w:val="000000"/>
                <w:sz w:val="24"/>
                <w:szCs w:val="24"/>
              </w:rPr>
              <w:t>Иль</w:t>
            </w:r>
            <w:r w:rsidR="009B5614">
              <w:rPr>
                <w:color w:val="000000"/>
                <w:sz w:val="24"/>
                <w:szCs w:val="24"/>
              </w:rPr>
              <w:t xml:space="preserve">я Муромец и соловей-разбойник». </w:t>
            </w:r>
            <w:r w:rsidRPr="009B5614">
              <w:rPr>
                <w:i/>
                <w:color w:val="000000"/>
                <w:sz w:val="24"/>
                <w:szCs w:val="24"/>
              </w:rPr>
              <w:t>Количество присутствующих 70 человек</w:t>
            </w:r>
            <w:r w:rsidRPr="00D4425C">
              <w:rPr>
                <w:color w:val="000000"/>
                <w:sz w:val="24"/>
                <w:szCs w:val="24"/>
              </w:rPr>
              <w:t>.</w:t>
            </w:r>
          </w:p>
        </w:tc>
      </w:tr>
      <w:tr w:rsidR="00595339"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527E6A" w:rsidRDefault="00D4425C" w:rsidP="00D4425C">
            <w:pPr>
              <w:jc w:val="both"/>
              <w:rPr>
                <w:sz w:val="24"/>
                <w:szCs w:val="24"/>
              </w:rPr>
            </w:pPr>
            <w:r w:rsidRPr="00527E6A">
              <w:rPr>
                <w:sz w:val="24"/>
                <w:szCs w:val="24"/>
              </w:rPr>
              <w:t>Праздник «Прощай, Азбука!»</w:t>
            </w:r>
          </w:p>
          <w:p w:rsidR="00D4425C" w:rsidRPr="00D4425C" w:rsidRDefault="00D4425C" w:rsidP="00D4425C">
            <w:pPr>
              <w:jc w:val="both"/>
              <w:rPr>
                <w:sz w:val="24"/>
                <w:szCs w:val="24"/>
              </w:rPr>
            </w:pPr>
            <w:r w:rsidRPr="00D4425C">
              <w:rPr>
                <w:sz w:val="24"/>
                <w:szCs w:val="24"/>
              </w:rPr>
              <w:lastRenderedPageBreak/>
              <w:t>10.03.20</w:t>
            </w:r>
          </w:p>
          <w:p w:rsidR="00D4425C" w:rsidRPr="00D4425C" w:rsidRDefault="00D4425C" w:rsidP="00D4425C">
            <w:pPr>
              <w:jc w:val="both"/>
              <w:rPr>
                <w:sz w:val="24"/>
                <w:szCs w:val="24"/>
              </w:rPr>
            </w:pPr>
            <w:r w:rsidRPr="00D4425C">
              <w:rPr>
                <w:sz w:val="24"/>
                <w:szCs w:val="24"/>
              </w:rPr>
              <w:t>16.03.20</w:t>
            </w:r>
          </w:p>
          <w:p w:rsidR="00D4425C" w:rsidRPr="00D4425C" w:rsidRDefault="00D4425C" w:rsidP="00D4425C">
            <w:pPr>
              <w:jc w:val="both"/>
              <w:rPr>
                <w:sz w:val="24"/>
                <w:szCs w:val="24"/>
              </w:rPr>
            </w:pPr>
            <w:r w:rsidRPr="00D4425C">
              <w:rPr>
                <w:sz w:val="24"/>
                <w:szCs w:val="24"/>
              </w:rPr>
              <w:t>18.03.20</w:t>
            </w:r>
          </w:p>
          <w:p w:rsidR="00D4425C" w:rsidRPr="00D4425C" w:rsidRDefault="00D4425C" w:rsidP="00D4425C">
            <w:pPr>
              <w:jc w:val="both"/>
              <w:rPr>
                <w:b/>
                <w:sz w:val="24"/>
                <w:szCs w:val="24"/>
              </w:rPr>
            </w:pPr>
            <w:r w:rsidRPr="00D4425C">
              <w:rPr>
                <w:sz w:val="24"/>
                <w:szCs w:val="24"/>
              </w:rPr>
              <w:t>19.03.20</w:t>
            </w:r>
            <w:r w:rsidRPr="00D4425C">
              <w:rPr>
                <w:b/>
                <w:sz w:val="24"/>
                <w:szCs w:val="24"/>
              </w:rPr>
              <w:t xml:space="preserve">  </w:t>
            </w:r>
          </w:p>
          <w:p w:rsidR="00595339" w:rsidRPr="00527E6A" w:rsidRDefault="00D4425C" w:rsidP="00D4425C">
            <w:pPr>
              <w:jc w:val="both"/>
              <w:rPr>
                <w:sz w:val="24"/>
                <w:szCs w:val="24"/>
              </w:rPr>
            </w:pPr>
            <w:r w:rsidRPr="00527E6A">
              <w:rPr>
                <w:sz w:val="24"/>
                <w:szCs w:val="24"/>
              </w:rPr>
              <w:t>4 мероприятия</w:t>
            </w:r>
          </w:p>
        </w:tc>
        <w:tc>
          <w:tcPr>
            <w:tcW w:w="3119" w:type="dxa"/>
            <w:tcBorders>
              <w:top w:val="single" w:sz="4" w:space="0" w:color="auto"/>
              <w:left w:val="single" w:sz="4" w:space="0" w:color="auto"/>
              <w:bottom w:val="single" w:sz="4" w:space="0" w:color="auto"/>
              <w:right w:val="single" w:sz="4" w:space="0" w:color="auto"/>
            </w:tcBorders>
          </w:tcPr>
          <w:p w:rsidR="00D4425C" w:rsidRPr="00D4425C" w:rsidRDefault="00D4425C" w:rsidP="009B5614">
            <w:pPr>
              <w:jc w:val="center"/>
              <w:rPr>
                <w:color w:val="000000"/>
                <w:sz w:val="24"/>
                <w:szCs w:val="24"/>
              </w:rPr>
            </w:pPr>
            <w:r w:rsidRPr="00D4425C">
              <w:rPr>
                <w:color w:val="000000"/>
                <w:sz w:val="24"/>
                <w:szCs w:val="24"/>
              </w:rPr>
              <w:lastRenderedPageBreak/>
              <w:t>Центральная городская библиотека</w:t>
            </w:r>
          </w:p>
          <w:p w:rsidR="00D4425C" w:rsidRPr="00D4425C" w:rsidRDefault="00D4425C" w:rsidP="009B5614">
            <w:pPr>
              <w:jc w:val="center"/>
              <w:rPr>
                <w:color w:val="000000"/>
                <w:sz w:val="24"/>
                <w:szCs w:val="24"/>
              </w:rPr>
            </w:pPr>
            <w:r w:rsidRPr="00D4425C">
              <w:rPr>
                <w:color w:val="000000"/>
                <w:sz w:val="24"/>
                <w:szCs w:val="24"/>
              </w:rPr>
              <w:lastRenderedPageBreak/>
              <w:t>имени П.П. Бажова</w:t>
            </w:r>
          </w:p>
          <w:p w:rsidR="00D4425C" w:rsidRPr="00D4425C" w:rsidRDefault="00D4425C" w:rsidP="009B5614">
            <w:pPr>
              <w:jc w:val="center"/>
              <w:rPr>
                <w:color w:val="000000"/>
                <w:sz w:val="24"/>
                <w:szCs w:val="24"/>
              </w:rPr>
            </w:pPr>
            <w:r w:rsidRPr="00D4425C">
              <w:rPr>
                <w:color w:val="000000"/>
                <w:sz w:val="24"/>
                <w:szCs w:val="24"/>
              </w:rPr>
              <w:t>(офлайн)</w:t>
            </w:r>
          </w:p>
          <w:p w:rsidR="00D4425C" w:rsidRPr="00D4425C" w:rsidRDefault="00D4425C" w:rsidP="009B5614">
            <w:pPr>
              <w:jc w:val="center"/>
              <w:rPr>
                <w:color w:val="000000"/>
                <w:sz w:val="24"/>
                <w:szCs w:val="24"/>
              </w:rPr>
            </w:pPr>
            <w:r w:rsidRPr="00D4425C">
              <w:rPr>
                <w:color w:val="000000"/>
                <w:sz w:val="24"/>
                <w:szCs w:val="24"/>
              </w:rPr>
              <w:t>Учащиеся МАОУ СОШ № 6</w:t>
            </w:r>
          </w:p>
          <w:p w:rsidR="00595339" w:rsidRPr="00595339" w:rsidRDefault="00D4425C" w:rsidP="009B5614">
            <w:pPr>
              <w:jc w:val="center"/>
              <w:rPr>
                <w:sz w:val="24"/>
                <w:szCs w:val="24"/>
              </w:rPr>
            </w:pPr>
            <w:r w:rsidRPr="00D4425C">
              <w:rPr>
                <w:color w:val="000000"/>
                <w:sz w:val="24"/>
                <w:szCs w:val="24"/>
              </w:rPr>
              <w:t>Дети, родители</w:t>
            </w:r>
          </w:p>
        </w:tc>
        <w:tc>
          <w:tcPr>
            <w:tcW w:w="3820" w:type="dxa"/>
            <w:tcBorders>
              <w:top w:val="single" w:sz="4" w:space="0" w:color="auto"/>
              <w:left w:val="single" w:sz="4" w:space="0" w:color="auto"/>
              <w:bottom w:val="single" w:sz="4" w:space="0" w:color="auto"/>
              <w:right w:val="single" w:sz="4" w:space="0" w:color="auto"/>
            </w:tcBorders>
          </w:tcPr>
          <w:p w:rsidR="00D4425C" w:rsidRPr="00D4425C" w:rsidRDefault="00D4425C" w:rsidP="009B5614">
            <w:pPr>
              <w:ind w:firstLine="708"/>
              <w:jc w:val="both"/>
              <w:rPr>
                <w:sz w:val="24"/>
                <w:szCs w:val="24"/>
              </w:rPr>
            </w:pPr>
            <w:r w:rsidRPr="00D4425C">
              <w:rPr>
                <w:sz w:val="24"/>
                <w:szCs w:val="24"/>
              </w:rPr>
              <w:lastRenderedPageBreak/>
              <w:t xml:space="preserve">Этот праздник является традиционным и проводится </w:t>
            </w:r>
            <w:r w:rsidRPr="00D4425C">
              <w:rPr>
                <w:sz w:val="24"/>
                <w:szCs w:val="24"/>
              </w:rPr>
              <w:lastRenderedPageBreak/>
              <w:t xml:space="preserve">ежегодно после изучения первоклассниками азбуки. Нашими гостями были первоклассники, а также их родители, бабушки, дедушки.  Целью мероприятия было развитие интереса к чтению, воспитание бережного отношения к книге, а также формирование познавательной активности и творческих способностей детей. Праздник проходил в форме «путешествия по станциям» с преодолением заданий на грамотность и внимание. В ходе мероприятия дети показывали свои знания и умения. </w:t>
            </w:r>
            <w:r w:rsidRPr="009B5614">
              <w:rPr>
                <w:i/>
                <w:sz w:val="24"/>
                <w:szCs w:val="24"/>
              </w:rPr>
              <w:t>Количество присутствующих 255 человек.</w:t>
            </w:r>
          </w:p>
          <w:p w:rsidR="00595339" w:rsidRPr="00595339" w:rsidRDefault="00595339" w:rsidP="009B5614">
            <w:pPr>
              <w:jc w:val="both"/>
              <w:rPr>
                <w:sz w:val="24"/>
                <w:szCs w:val="24"/>
              </w:rPr>
            </w:pPr>
          </w:p>
        </w:tc>
      </w:tr>
      <w:tr w:rsidR="00D4425C"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527E6A" w:rsidRDefault="00D4425C" w:rsidP="009B5614">
            <w:pPr>
              <w:rPr>
                <w:sz w:val="24"/>
              </w:rPr>
            </w:pPr>
            <w:r w:rsidRPr="00527E6A">
              <w:rPr>
                <w:sz w:val="24"/>
              </w:rPr>
              <w:lastRenderedPageBreak/>
              <w:t>Онлайн-акция «Время читать»</w:t>
            </w:r>
          </w:p>
          <w:p w:rsidR="00D4425C" w:rsidRPr="00527E6A" w:rsidRDefault="00D4425C" w:rsidP="009B5614">
            <w:pPr>
              <w:rPr>
                <w:sz w:val="24"/>
              </w:rPr>
            </w:pPr>
            <w:proofErr w:type="spellStart"/>
            <w:r w:rsidRPr="00527E6A">
              <w:rPr>
                <w:sz w:val="24"/>
              </w:rPr>
              <w:t>Флешмоб</w:t>
            </w:r>
            <w:proofErr w:type="spellEnd"/>
            <w:r w:rsidRPr="00527E6A">
              <w:rPr>
                <w:sz w:val="24"/>
              </w:rPr>
              <w:t xml:space="preserve"> «Я люблю читать»</w:t>
            </w:r>
          </w:p>
          <w:p w:rsidR="00D4425C" w:rsidRPr="009B5614" w:rsidRDefault="005426D3" w:rsidP="009B5614">
            <w:pPr>
              <w:rPr>
                <w:sz w:val="24"/>
              </w:rPr>
            </w:pPr>
            <w:hyperlink r:id="rId60" w:history="1">
              <w:r w:rsidR="00D4425C" w:rsidRPr="009B5614">
                <w:rPr>
                  <w:rStyle w:val="aa"/>
                  <w:sz w:val="24"/>
                </w:rPr>
                <w:t>https://vk.com/cdbkrasnouralsk</w:t>
              </w:r>
            </w:hyperlink>
          </w:p>
          <w:p w:rsidR="00D4425C" w:rsidRPr="00F81F59" w:rsidRDefault="00D4425C" w:rsidP="00D4425C">
            <w:pPr>
              <w:jc w:val="both"/>
              <w:rPr>
                <w:b/>
              </w:rPr>
            </w:pPr>
          </w:p>
        </w:tc>
        <w:tc>
          <w:tcPr>
            <w:tcW w:w="3119" w:type="dxa"/>
            <w:tcBorders>
              <w:top w:val="single" w:sz="4" w:space="0" w:color="auto"/>
              <w:left w:val="single" w:sz="4" w:space="0" w:color="auto"/>
              <w:bottom w:val="single" w:sz="4" w:space="0" w:color="auto"/>
              <w:right w:val="single" w:sz="4" w:space="0" w:color="auto"/>
            </w:tcBorders>
          </w:tcPr>
          <w:p w:rsidR="00D4425C" w:rsidRPr="009B5614" w:rsidRDefault="00D4425C" w:rsidP="00D4425C">
            <w:pPr>
              <w:jc w:val="center"/>
              <w:rPr>
                <w:color w:val="000000" w:themeColor="text1"/>
                <w:sz w:val="24"/>
              </w:rPr>
            </w:pPr>
            <w:r w:rsidRPr="009B5614">
              <w:rPr>
                <w:color w:val="000000" w:themeColor="text1"/>
                <w:sz w:val="24"/>
              </w:rPr>
              <w:t>Центральная городская библиотека</w:t>
            </w:r>
          </w:p>
          <w:p w:rsidR="00D4425C" w:rsidRPr="009B5614" w:rsidRDefault="00D4425C" w:rsidP="00D4425C">
            <w:pPr>
              <w:jc w:val="center"/>
              <w:rPr>
                <w:color w:val="000000" w:themeColor="text1"/>
                <w:sz w:val="24"/>
              </w:rPr>
            </w:pPr>
            <w:r w:rsidRPr="009B5614">
              <w:rPr>
                <w:color w:val="000000" w:themeColor="text1"/>
                <w:sz w:val="24"/>
              </w:rPr>
              <w:t xml:space="preserve"> имени П.П. Бажова</w:t>
            </w:r>
          </w:p>
          <w:p w:rsidR="00D4425C" w:rsidRDefault="00D4425C" w:rsidP="00D4425C">
            <w:pPr>
              <w:jc w:val="center"/>
              <w:rPr>
                <w:color w:val="000000" w:themeColor="text1"/>
              </w:rPr>
            </w:pPr>
            <w:r w:rsidRPr="009B5614">
              <w:rPr>
                <w:color w:val="000000" w:themeColor="text1"/>
                <w:sz w:val="24"/>
              </w:rPr>
              <w:t>онлайн</w:t>
            </w:r>
          </w:p>
        </w:tc>
        <w:tc>
          <w:tcPr>
            <w:tcW w:w="3820" w:type="dxa"/>
            <w:tcBorders>
              <w:top w:val="single" w:sz="4" w:space="0" w:color="auto"/>
              <w:left w:val="single" w:sz="4" w:space="0" w:color="auto"/>
              <w:bottom w:val="single" w:sz="4" w:space="0" w:color="auto"/>
              <w:right w:val="single" w:sz="4" w:space="0" w:color="auto"/>
            </w:tcBorders>
          </w:tcPr>
          <w:p w:rsidR="00D4425C" w:rsidRDefault="00D4425C" w:rsidP="00DA065C">
            <w:pPr>
              <w:jc w:val="both"/>
              <w:rPr>
                <w:i/>
                <w:sz w:val="24"/>
              </w:rPr>
            </w:pPr>
            <w:r w:rsidRPr="009B5614">
              <w:rPr>
                <w:sz w:val="24"/>
              </w:rPr>
              <w:t xml:space="preserve">Читатели Центральной городской библиотеки предоставили свои </w:t>
            </w:r>
            <w:proofErr w:type="gramStart"/>
            <w:r w:rsidRPr="009B5614">
              <w:rPr>
                <w:sz w:val="24"/>
              </w:rPr>
              <w:t>видеоролики,  в</w:t>
            </w:r>
            <w:proofErr w:type="gramEnd"/>
            <w:r w:rsidR="009B5614" w:rsidRPr="009B5614">
              <w:rPr>
                <w:sz w:val="24"/>
              </w:rPr>
              <w:t xml:space="preserve"> </w:t>
            </w:r>
            <w:r w:rsidRPr="009B5614">
              <w:rPr>
                <w:sz w:val="24"/>
              </w:rPr>
              <w:t xml:space="preserve">которых они рассказывают о своих любимых книгах. </w:t>
            </w:r>
            <w:r w:rsidRPr="009B5614">
              <w:rPr>
                <w:i/>
                <w:sz w:val="24"/>
              </w:rPr>
              <w:t>Всего в данных акциях приняли участие 46 человек. Количество просмотров 1683.</w:t>
            </w:r>
          </w:p>
          <w:p w:rsidR="00DA065C" w:rsidRDefault="00DA065C" w:rsidP="00D4425C">
            <w:pPr>
              <w:ind w:firstLine="708"/>
              <w:jc w:val="both"/>
            </w:pPr>
          </w:p>
        </w:tc>
      </w:tr>
      <w:tr w:rsidR="00D4425C"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527E6A" w:rsidRDefault="00D4425C" w:rsidP="00D4425C">
            <w:pPr>
              <w:tabs>
                <w:tab w:val="left" w:pos="993"/>
              </w:tabs>
              <w:suppressAutoHyphens/>
              <w:jc w:val="both"/>
              <w:rPr>
                <w:sz w:val="24"/>
              </w:rPr>
            </w:pPr>
            <w:r w:rsidRPr="00527E6A">
              <w:rPr>
                <w:sz w:val="24"/>
              </w:rPr>
              <w:t>Обзоры новинок для детей «Библиотекарь советует»</w:t>
            </w:r>
          </w:p>
          <w:p w:rsidR="00D4425C" w:rsidRPr="00527E6A" w:rsidRDefault="00D4425C" w:rsidP="00D4425C">
            <w:pPr>
              <w:tabs>
                <w:tab w:val="left" w:pos="993"/>
              </w:tabs>
              <w:suppressAutoHyphens/>
              <w:jc w:val="both"/>
              <w:rPr>
                <w:sz w:val="24"/>
              </w:rPr>
            </w:pPr>
            <w:r w:rsidRPr="00527E6A">
              <w:rPr>
                <w:sz w:val="24"/>
              </w:rPr>
              <w:t>На детской странице библиоте</w:t>
            </w:r>
            <w:r w:rsidR="00DA065C" w:rsidRPr="00527E6A">
              <w:rPr>
                <w:sz w:val="24"/>
              </w:rPr>
              <w:t>ки в «Контакте»</w:t>
            </w:r>
          </w:p>
          <w:p w:rsidR="00D4425C" w:rsidRPr="00DA065C" w:rsidRDefault="005426D3" w:rsidP="00D4425C">
            <w:pPr>
              <w:tabs>
                <w:tab w:val="left" w:pos="993"/>
              </w:tabs>
              <w:suppressAutoHyphens/>
              <w:jc w:val="both"/>
              <w:rPr>
                <w:sz w:val="24"/>
              </w:rPr>
            </w:pPr>
            <w:hyperlink r:id="rId61" w:history="1">
              <w:r w:rsidR="00D4425C" w:rsidRPr="00DA065C">
                <w:rPr>
                  <w:rStyle w:val="aa"/>
                  <w:sz w:val="24"/>
                </w:rPr>
                <w:t>https://vk.com/cdbkrasnouralsk</w:t>
              </w:r>
            </w:hyperlink>
          </w:p>
          <w:p w:rsidR="00D4425C" w:rsidRPr="00DA065C" w:rsidRDefault="00D4425C" w:rsidP="00D4425C">
            <w:pPr>
              <w:tabs>
                <w:tab w:val="left" w:pos="993"/>
              </w:tabs>
              <w:suppressAutoHyphens/>
              <w:jc w:val="both"/>
              <w:rPr>
                <w:sz w:val="24"/>
              </w:rPr>
            </w:pPr>
          </w:p>
          <w:p w:rsidR="00D4425C" w:rsidRPr="00DA065C" w:rsidRDefault="00D4425C" w:rsidP="00D4425C">
            <w:pPr>
              <w:tabs>
                <w:tab w:val="left" w:pos="993"/>
              </w:tabs>
              <w:suppressAutoHyphens/>
              <w:jc w:val="both"/>
              <w:rPr>
                <w:sz w:val="24"/>
              </w:rPr>
            </w:pPr>
          </w:p>
          <w:p w:rsidR="00D4425C" w:rsidRPr="00DA065C" w:rsidRDefault="00D4425C" w:rsidP="00D4425C">
            <w:pPr>
              <w:tabs>
                <w:tab w:val="left" w:pos="993"/>
              </w:tabs>
              <w:suppressAutoHyphens/>
              <w:jc w:val="both"/>
              <w:rPr>
                <w:sz w:val="24"/>
              </w:rPr>
            </w:pPr>
          </w:p>
          <w:p w:rsidR="00D4425C" w:rsidRPr="00DA065C" w:rsidRDefault="00D4425C" w:rsidP="00D4425C">
            <w:pPr>
              <w:tabs>
                <w:tab w:val="left" w:pos="993"/>
              </w:tabs>
              <w:suppressAutoHyphens/>
              <w:jc w:val="both"/>
              <w:rPr>
                <w:b/>
                <w:sz w:val="24"/>
              </w:rPr>
            </w:pPr>
          </w:p>
        </w:tc>
        <w:tc>
          <w:tcPr>
            <w:tcW w:w="3119"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jc w:val="center"/>
              <w:rPr>
                <w:color w:val="000000" w:themeColor="text1"/>
                <w:sz w:val="24"/>
              </w:rPr>
            </w:pPr>
            <w:r w:rsidRPr="00DA065C">
              <w:rPr>
                <w:color w:val="000000" w:themeColor="text1"/>
                <w:sz w:val="24"/>
              </w:rPr>
              <w:t>Центральная городская библиотека</w:t>
            </w:r>
          </w:p>
          <w:p w:rsidR="00D4425C" w:rsidRPr="00DA065C" w:rsidRDefault="00D4425C" w:rsidP="00D4425C">
            <w:pPr>
              <w:jc w:val="center"/>
              <w:rPr>
                <w:color w:val="000000" w:themeColor="text1"/>
                <w:sz w:val="24"/>
              </w:rPr>
            </w:pPr>
            <w:r w:rsidRPr="00DA065C">
              <w:rPr>
                <w:color w:val="000000" w:themeColor="text1"/>
                <w:sz w:val="24"/>
              </w:rPr>
              <w:t xml:space="preserve"> имени П.П. Бажова</w:t>
            </w:r>
          </w:p>
          <w:p w:rsidR="00D4425C" w:rsidRPr="00DA065C" w:rsidRDefault="00D4425C" w:rsidP="00D4425C">
            <w:pPr>
              <w:tabs>
                <w:tab w:val="left" w:pos="993"/>
              </w:tabs>
              <w:suppressAutoHyphens/>
              <w:jc w:val="center"/>
              <w:rPr>
                <w:sz w:val="24"/>
              </w:rPr>
            </w:pPr>
          </w:p>
          <w:p w:rsidR="00D4425C" w:rsidRPr="00DA065C" w:rsidRDefault="00D4425C" w:rsidP="00D4425C">
            <w:pPr>
              <w:tabs>
                <w:tab w:val="left" w:pos="993"/>
              </w:tabs>
              <w:suppressAutoHyphens/>
              <w:jc w:val="center"/>
              <w:rPr>
                <w:sz w:val="24"/>
              </w:rPr>
            </w:pPr>
            <w:r w:rsidRPr="00DA065C">
              <w:rPr>
                <w:sz w:val="24"/>
              </w:rPr>
              <w:t>онлайн</w:t>
            </w:r>
          </w:p>
          <w:p w:rsidR="00D4425C" w:rsidRPr="00DA065C" w:rsidRDefault="00D4425C" w:rsidP="00D4425C">
            <w:pPr>
              <w:tabs>
                <w:tab w:val="left" w:pos="993"/>
              </w:tabs>
              <w:suppressAutoHyphens/>
              <w:jc w:val="center"/>
              <w:rPr>
                <w:sz w:val="24"/>
              </w:rPr>
            </w:pPr>
          </w:p>
          <w:p w:rsidR="00D4425C" w:rsidRPr="00DA065C" w:rsidRDefault="00D4425C" w:rsidP="00D4425C">
            <w:pPr>
              <w:tabs>
                <w:tab w:val="left" w:pos="993"/>
              </w:tabs>
              <w:suppressAutoHyphens/>
              <w:jc w:val="center"/>
              <w:rPr>
                <w:sz w:val="24"/>
              </w:rPr>
            </w:pPr>
          </w:p>
          <w:p w:rsidR="00D4425C" w:rsidRPr="00DA065C" w:rsidRDefault="00D4425C" w:rsidP="00D4425C">
            <w:pPr>
              <w:tabs>
                <w:tab w:val="left" w:pos="993"/>
              </w:tabs>
              <w:suppressAutoHyphens/>
              <w:jc w:val="center"/>
              <w:rPr>
                <w:b/>
                <w:sz w:val="24"/>
              </w:rPr>
            </w:pPr>
          </w:p>
        </w:tc>
        <w:tc>
          <w:tcPr>
            <w:tcW w:w="3820"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tabs>
                <w:tab w:val="left" w:pos="993"/>
              </w:tabs>
              <w:suppressAutoHyphens/>
              <w:jc w:val="both"/>
              <w:rPr>
                <w:color w:val="000000"/>
                <w:sz w:val="24"/>
              </w:rPr>
            </w:pPr>
            <w:r w:rsidRPr="00DA065C">
              <w:rPr>
                <w:color w:val="000000"/>
                <w:sz w:val="24"/>
              </w:rPr>
              <w:t>Специалисты Центральной городской библиотеки имени П.П.</w:t>
            </w:r>
            <w:r w:rsidR="00DA065C" w:rsidRPr="00DA065C">
              <w:rPr>
                <w:color w:val="000000"/>
                <w:sz w:val="24"/>
              </w:rPr>
              <w:t xml:space="preserve"> </w:t>
            </w:r>
            <w:r w:rsidRPr="00DA065C">
              <w:rPr>
                <w:color w:val="000000"/>
                <w:sz w:val="24"/>
              </w:rPr>
              <w:t>Бажова</w:t>
            </w:r>
          </w:p>
          <w:p w:rsidR="00D4425C" w:rsidRPr="00DA065C" w:rsidRDefault="00D4425C" w:rsidP="00D4425C">
            <w:pPr>
              <w:tabs>
                <w:tab w:val="left" w:pos="993"/>
              </w:tabs>
              <w:suppressAutoHyphens/>
              <w:jc w:val="both"/>
              <w:rPr>
                <w:color w:val="000000"/>
                <w:sz w:val="24"/>
              </w:rPr>
            </w:pPr>
            <w:r w:rsidRPr="00DA065C">
              <w:rPr>
                <w:color w:val="000000"/>
                <w:sz w:val="24"/>
              </w:rPr>
              <w:t xml:space="preserve">публиковали обзоры новых поступлений на Детской страничке ЦГБ имени Бажова в Контакте. </w:t>
            </w:r>
          </w:p>
          <w:p w:rsidR="00D4425C" w:rsidRPr="00DA065C" w:rsidRDefault="00D4425C" w:rsidP="00D4425C">
            <w:pPr>
              <w:tabs>
                <w:tab w:val="left" w:pos="993"/>
              </w:tabs>
              <w:suppressAutoHyphens/>
              <w:jc w:val="both"/>
              <w:rPr>
                <w:i/>
                <w:sz w:val="24"/>
              </w:rPr>
            </w:pPr>
            <w:r w:rsidRPr="00DA065C">
              <w:rPr>
                <w:i/>
                <w:color w:val="000000"/>
                <w:sz w:val="24"/>
              </w:rPr>
              <w:t>Всего было сделано 28 обзоров. Количество просмотров 3853.</w:t>
            </w:r>
          </w:p>
        </w:tc>
      </w:tr>
      <w:tr w:rsidR="00D4425C"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527E6A" w:rsidRDefault="00D4425C" w:rsidP="00D4425C">
            <w:pPr>
              <w:jc w:val="both"/>
              <w:rPr>
                <w:sz w:val="24"/>
              </w:rPr>
            </w:pPr>
            <w:proofErr w:type="spellStart"/>
            <w:r w:rsidRPr="00527E6A">
              <w:rPr>
                <w:sz w:val="24"/>
              </w:rPr>
              <w:t>Квест</w:t>
            </w:r>
            <w:proofErr w:type="spellEnd"/>
            <w:r w:rsidRPr="00527E6A">
              <w:rPr>
                <w:sz w:val="24"/>
              </w:rPr>
              <w:t xml:space="preserve">-игра «По следам </w:t>
            </w:r>
            <w:proofErr w:type="spellStart"/>
            <w:r w:rsidRPr="00527E6A">
              <w:rPr>
                <w:sz w:val="24"/>
              </w:rPr>
              <w:t>бажовских</w:t>
            </w:r>
            <w:proofErr w:type="spellEnd"/>
            <w:r w:rsidRPr="00527E6A">
              <w:rPr>
                <w:sz w:val="24"/>
              </w:rPr>
              <w:t xml:space="preserve"> сказов»</w:t>
            </w:r>
          </w:p>
          <w:p w:rsidR="00D4425C" w:rsidRPr="00DA065C" w:rsidRDefault="00D4425C" w:rsidP="00D4425C">
            <w:pPr>
              <w:jc w:val="both"/>
              <w:rPr>
                <w:sz w:val="24"/>
              </w:rPr>
            </w:pPr>
            <w:r w:rsidRPr="00DA065C">
              <w:rPr>
                <w:sz w:val="24"/>
              </w:rPr>
              <w:t>17.09.20</w:t>
            </w:r>
          </w:p>
        </w:tc>
        <w:tc>
          <w:tcPr>
            <w:tcW w:w="3119"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jc w:val="center"/>
              <w:rPr>
                <w:color w:val="000000" w:themeColor="text1"/>
                <w:sz w:val="24"/>
              </w:rPr>
            </w:pPr>
            <w:r w:rsidRPr="00DA065C">
              <w:rPr>
                <w:color w:val="000000" w:themeColor="text1"/>
                <w:sz w:val="24"/>
              </w:rPr>
              <w:t>Центральная городская библиотека</w:t>
            </w:r>
          </w:p>
          <w:p w:rsidR="00D4425C" w:rsidRPr="00DA065C" w:rsidRDefault="00D4425C" w:rsidP="00D4425C">
            <w:pPr>
              <w:jc w:val="center"/>
              <w:rPr>
                <w:color w:val="000000" w:themeColor="text1"/>
                <w:sz w:val="24"/>
              </w:rPr>
            </w:pPr>
            <w:r w:rsidRPr="00DA065C">
              <w:rPr>
                <w:color w:val="000000" w:themeColor="text1"/>
                <w:sz w:val="24"/>
              </w:rPr>
              <w:t xml:space="preserve"> имени П.П. Бажова</w:t>
            </w:r>
          </w:p>
          <w:p w:rsidR="00D4425C" w:rsidRPr="00DA065C" w:rsidRDefault="00D4425C" w:rsidP="00D4425C">
            <w:pPr>
              <w:jc w:val="center"/>
              <w:rPr>
                <w:color w:val="000000" w:themeColor="text1"/>
                <w:sz w:val="24"/>
              </w:rPr>
            </w:pPr>
            <w:r w:rsidRPr="00DA065C">
              <w:rPr>
                <w:color w:val="000000" w:themeColor="text1"/>
                <w:sz w:val="24"/>
              </w:rPr>
              <w:t>офлайн</w:t>
            </w:r>
          </w:p>
          <w:p w:rsidR="00D4425C" w:rsidRPr="00DA065C" w:rsidRDefault="00D4425C" w:rsidP="00D4425C">
            <w:pPr>
              <w:jc w:val="center"/>
              <w:rPr>
                <w:color w:val="000000" w:themeColor="text1"/>
                <w:sz w:val="24"/>
              </w:rPr>
            </w:pPr>
            <w:r w:rsidRPr="00DA065C">
              <w:rPr>
                <w:color w:val="000000" w:themeColor="text1"/>
                <w:sz w:val="24"/>
              </w:rPr>
              <w:t>участники краеведческого кружка при МАУ ДЮЦ «Ровесник»</w:t>
            </w:r>
          </w:p>
        </w:tc>
        <w:tc>
          <w:tcPr>
            <w:tcW w:w="3820"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jc w:val="both"/>
              <w:rPr>
                <w:sz w:val="24"/>
              </w:rPr>
            </w:pPr>
            <w:r w:rsidRPr="00DA065C">
              <w:rPr>
                <w:sz w:val="24"/>
              </w:rPr>
              <w:t>Игра проходила в форме путешествия по литературным станциям, на каждой станции участники выполняли определённое задание, связанное с творчеством П.П.</w:t>
            </w:r>
            <w:r w:rsidR="00DA065C" w:rsidRPr="00DA065C">
              <w:rPr>
                <w:sz w:val="24"/>
              </w:rPr>
              <w:t xml:space="preserve"> </w:t>
            </w:r>
            <w:r w:rsidRPr="00DA065C">
              <w:rPr>
                <w:sz w:val="24"/>
              </w:rPr>
              <w:t>Бажова.</w:t>
            </w:r>
            <w:r w:rsidR="00DA065C" w:rsidRPr="00DA065C">
              <w:rPr>
                <w:sz w:val="24"/>
              </w:rPr>
              <w:t xml:space="preserve"> </w:t>
            </w:r>
            <w:r w:rsidRPr="00DA065C">
              <w:rPr>
                <w:sz w:val="24"/>
              </w:rPr>
              <w:t>Игра проходила в рамках Областной акции «</w:t>
            </w:r>
            <w:proofErr w:type="spellStart"/>
            <w:r w:rsidRPr="00DA065C">
              <w:rPr>
                <w:sz w:val="24"/>
              </w:rPr>
              <w:t>Бажовская</w:t>
            </w:r>
            <w:proofErr w:type="spellEnd"/>
            <w:r w:rsidRPr="00DA065C">
              <w:rPr>
                <w:sz w:val="24"/>
              </w:rPr>
              <w:t xml:space="preserve"> рябина».</w:t>
            </w:r>
            <w:r w:rsidR="00DA065C" w:rsidRPr="00DA065C">
              <w:rPr>
                <w:sz w:val="24"/>
              </w:rPr>
              <w:t xml:space="preserve"> </w:t>
            </w:r>
            <w:r w:rsidRPr="00DA065C">
              <w:rPr>
                <w:i/>
                <w:sz w:val="24"/>
              </w:rPr>
              <w:t>Количество присутствующих 15 человек.</w:t>
            </w:r>
            <w:r w:rsidRPr="00DA065C">
              <w:rPr>
                <w:b/>
                <w:sz w:val="24"/>
              </w:rPr>
              <w:t xml:space="preserve"> </w:t>
            </w:r>
          </w:p>
        </w:tc>
      </w:tr>
      <w:tr w:rsidR="00D15C63" w:rsidRPr="00595339" w:rsidTr="007B330D">
        <w:tc>
          <w:tcPr>
            <w:tcW w:w="2972" w:type="dxa"/>
            <w:tcBorders>
              <w:top w:val="single" w:sz="4" w:space="0" w:color="auto"/>
              <w:left w:val="single" w:sz="4" w:space="0" w:color="auto"/>
              <w:bottom w:val="single" w:sz="4" w:space="0" w:color="auto"/>
              <w:right w:val="single" w:sz="4" w:space="0" w:color="auto"/>
            </w:tcBorders>
          </w:tcPr>
          <w:p w:rsidR="00D15C63" w:rsidRPr="00F10631" w:rsidRDefault="00D15C63" w:rsidP="00D15C63">
            <w:pPr>
              <w:jc w:val="both"/>
              <w:rPr>
                <w:sz w:val="24"/>
                <w:szCs w:val="24"/>
              </w:rPr>
            </w:pPr>
            <w:r w:rsidRPr="00F10631">
              <w:rPr>
                <w:sz w:val="24"/>
                <w:szCs w:val="24"/>
              </w:rPr>
              <w:t xml:space="preserve">Литературный час «Писатели Урала» </w:t>
            </w:r>
          </w:p>
        </w:tc>
        <w:tc>
          <w:tcPr>
            <w:tcW w:w="3119" w:type="dxa"/>
            <w:tcBorders>
              <w:top w:val="single" w:sz="4" w:space="0" w:color="auto"/>
              <w:left w:val="single" w:sz="4" w:space="0" w:color="auto"/>
              <w:bottom w:val="single" w:sz="4" w:space="0" w:color="auto"/>
              <w:right w:val="single" w:sz="4" w:space="0" w:color="auto"/>
            </w:tcBorders>
          </w:tcPr>
          <w:p w:rsidR="00D15C63" w:rsidRPr="00F10631" w:rsidRDefault="00D15C63" w:rsidP="00D15C63">
            <w:pPr>
              <w:jc w:val="both"/>
              <w:rPr>
                <w:sz w:val="24"/>
                <w:szCs w:val="24"/>
              </w:rPr>
            </w:pPr>
            <w:r w:rsidRPr="00F10631">
              <w:rPr>
                <w:sz w:val="24"/>
                <w:szCs w:val="24"/>
              </w:rPr>
              <w:t xml:space="preserve">Учащиеся </w:t>
            </w:r>
            <w:proofErr w:type="spellStart"/>
            <w:r w:rsidRPr="00F10631">
              <w:rPr>
                <w:sz w:val="24"/>
                <w:szCs w:val="24"/>
              </w:rPr>
              <w:t>Красноуральского</w:t>
            </w:r>
            <w:proofErr w:type="spellEnd"/>
            <w:r w:rsidRPr="00F10631">
              <w:rPr>
                <w:sz w:val="24"/>
                <w:szCs w:val="24"/>
              </w:rPr>
              <w:t xml:space="preserve"> многопрофильного</w:t>
            </w:r>
          </w:p>
          <w:p w:rsidR="00D15C63" w:rsidRDefault="00D15C63" w:rsidP="00D15C63">
            <w:pPr>
              <w:jc w:val="both"/>
              <w:rPr>
                <w:sz w:val="24"/>
                <w:szCs w:val="24"/>
              </w:rPr>
            </w:pPr>
            <w:r w:rsidRPr="00F10631">
              <w:rPr>
                <w:sz w:val="24"/>
                <w:szCs w:val="24"/>
              </w:rPr>
              <w:t>Техникума</w:t>
            </w:r>
          </w:p>
          <w:p w:rsidR="00D15C63" w:rsidRPr="00F10631" w:rsidRDefault="00D15C63" w:rsidP="00D15C63">
            <w:pPr>
              <w:jc w:val="both"/>
              <w:rPr>
                <w:b/>
                <w:sz w:val="24"/>
                <w:szCs w:val="24"/>
              </w:rPr>
            </w:pPr>
          </w:p>
        </w:tc>
        <w:tc>
          <w:tcPr>
            <w:tcW w:w="3820" w:type="dxa"/>
            <w:tcBorders>
              <w:top w:val="single" w:sz="4" w:space="0" w:color="auto"/>
              <w:left w:val="single" w:sz="4" w:space="0" w:color="auto"/>
              <w:bottom w:val="single" w:sz="4" w:space="0" w:color="auto"/>
              <w:right w:val="single" w:sz="4" w:space="0" w:color="auto"/>
            </w:tcBorders>
          </w:tcPr>
          <w:p w:rsidR="00D15C63" w:rsidRPr="00F10631" w:rsidRDefault="00D15C63" w:rsidP="00D15C63">
            <w:pPr>
              <w:tabs>
                <w:tab w:val="left" w:pos="381"/>
              </w:tabs>
              <w:jc w:val="both"/>
              <w:rPr>
                <w:sz w:val="24"/>
                <w:szCs w:val="24"/>
              </w:rPr>
            </w:pPr>
            <w:r w:rsidRPr="00F10631">
              <w:rPr>
                <w:sz w:val="24"/>
                <w:szCs w:val="24"/>
              </w:rPr>
              <w:t>Учащиеся с помощью мультимедийной презентации познакомились с жизнью и творчеством уральских писателей Ф.М. Решетникова, Д.Н. Мамина-</w:t>
            </w:r>
            <w:r w:rsidRPr="00F10631">
              <w:rPr>
                <w:sz w:val="24"/>
                <w:szCs w:val="24"/>
              </w:rPr>
              <w:lastRenderedPageBreak/>
              <w:t>Сибиряка, П.П. Бажова. В конце мероприятия библиотекарь познакомила с книгами писателей из фонда библиотеки-филиала №4.</w:t>
            </w:r>
            <w:r w:rsidRPr="00DA065C">
              <w:rPr>
                <w:i/>
                <w:sz w:val="24"/>
              </w:rPr>
              <w:t xml:space="preserve"> Количество присутствующих 1</w:t>
            </w:r>
            <w:r>
              <w:rPr>
                <w:i/>
                <w:sz w:val="24"/>
              </w:rPr>
              <w:t>9</w:t>
            </w:r>
            <w:r w:rsidRPr="00DA065C">
              <w:rPr>
                <w:i/>
                <w:sz w:val="24"/>
              </w:rPr>
              <w:t xml:space="preserve"> человек.</w:t>
            </w:r>
          </w:p>
        </w:tc>
      </w:tr>
      <w:tr w:rsidR="00D4425C"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D4425C" w:rsidRDefault="00D4425C" w:rsidP="00D4425C">
            <w:pPr>
              <w:jc w:val="both"/>
              <w:rPr>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D4425C" w:rsidRPr="00D4425C" w:rsidRDefault="00D4425C" w:rsidP="00D4425C">
            <w:pPr>
              <w:jc w:val="center"/>
              <w:rPr>
                <w:b/>
                <w:sz w:val="24"/>
                <w:szCs w:val="24"/>
              </w:rPr>
            </w:pPr>
            <w:r w:rsidRPr="00D4425C">
              <w:rPr>
                <w:b/>
                <w:sz w:val="24"/>
                <w:szCs w:val="24"/>
              </w:rPr>
              <w:t>Областной день чтения-2020</w:t>
            </w:r>
          </w:p>
          <w:p w:rsidR="00D4425C" w:rsidRPr="00D4425C" w:rsidRDefault="00D4425C" w:rsidP="00D4425C">
            <w:pPr>
              <w:jc w:val="center"/>
              <w:rPr>
                <w:color w:val="000000"/>
                <w:sz w:val="24"/>
                <w:szCs w:val="24"/>
              </w:rPr>
            </w:pPr>
            <w:r w:rsidRPr="00D4425C">
              <w:rPr>
                <w:b/>
                <w:sz w:val="24"/>
                <w:szCs w:val="24"/>
              </w:rPr>
              <w:t>09.10.20</w:t>
            </w:r>
          </w:p>
        </w:tc>
        <w:tc>
          <w:tcPr>
            <w:tcW w:w="3820" w:type="dxa"/>
            <w:tcBorders>
              <w:top w:val="single" w:sz="4" w:space="0" w:color="auto"/>
              <w:left w:val="single" w:sz="4" w:space="0" w:color="auto"/>
              <w:bottom w:val="single" w:sz="4" w:space="0" w:color="auto"/>
              <w:right w:val="single" w:sz="4" w:space="0" w:color="auto"/>
            </w:tcBorders>
          </w:tcPr>
          <w:p w:rsidR="00D4425C" w:rsidRPr="00D4425C" w:rsidRDefault="00D4425C" w:rsidP="00D4425C">
            <w:pPr>
              <w:ind w:firstLine="708"/>
              <w:jc w:val="both"/>
              <w:rPr>
                <w:sz w:val="24"/>
                <w:szCs w:val="24"/>
              </w:rPr>
            </w:pPr>
          </w:p>
        </w:tc>
      </w:tr>
      <w:tr w:rsidR="00D4425C"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527E6A" w:rsidRDefault="00D4425C" w:rsidP="00D4425C">
            <w:pPr>
              <w:jc w:val="both"/>
              <w:rPr>
                <w:sz w:val="24"/>
              </w:rPr>
            </w:pPr>
            <w:r w:rsidRPr="00527E6A">
              <w:rPr>
                <w:sz w:val="24"/>
              </w:rPr>
              <w:t>Громкие чтения книги К.</w:t>
            </w:r>
            <w:r w:rsidR="00DA065C" w:rsidRPr="00527E6A">
              <w:rPr>
                <w:sz w:val="24"/>
              </w:rPr>
              <w:t xml:space="preserve"> </w:t>
            </w:r>
            <w:r w:rsidRPr="00527E6A">
              <w:rPr>
                <w:sz w:val="24"/>
              </w:rPr>
              <w:t>Паустовского «Похождения жука носорога»</w:t>
            </w:r>
          </w:p>
          <w:p w:rsidR="00D4425C" w:rsidRPr="00DA065C" w:rsidRDefault="00D4425C" w:rsidP="00D4425C">
            <w:pPr>
              <w:jc w:val="both"/>
              <w:rPr>
                <w:sz w:val="24"/>
              </w:rPr>
            </w:pPr>
          </w:p>
        </w:tc>
        <w:tc>
          <w:tcPr>
            <w:tcW w:w="3119"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jc w:val="center"/>
              <w:rPr>
                <w:color w:val="000000" w:themeColor="text1"/>
                <w:sz w:val="24"/>
              </w:rPr>
            </w:pPr>
            <w:r w:rsidRPr="00DA065C">
              <w:rPr>
                <w:color w:val="000000" w:themeColor="text1"/>
                <w:sz w:val="24"/>
              </w:rPr>
              <w:t>Центральная городская библиотека</w:t>
            </w:r>
          </w:p>
          <w:p w:rsidR="00D4425C" w:rsidRPr="00DA065C" w:rsidRDefault="00D4425C" w:rsidP="00D4425C">
            <w:pPr>
              <w:jc w:val="center"/>
              <w:rPr>
                <w:color w:val="000000" w:themeColor="text1"/>
                <w:sz w:val="24"/>
              </w:rPr>
            </w:pPr>
            <w:r w:rsidRPr="00DA065C">
              <w:rPr>
                <w:color w:val="000000" w:themeColor="text1"/>
                <w:sz w:val="24"/>
              </w:rPr>
              <w:t xml:space="preserve"> имени П.П. Бажова</w:t>
            </w:r>
          </w:p>
          <w:p w:rsidR="00D4425C" w:rsidRPr="00DA065C" w:rsidRDefault="00D4425C" w:rsidP="00D4425C">
            <w:pPr>
              <w:jc w:val="center"/>
              <w:rPr>
                <w:color w:val="000000" w:themeColor="text1"/>
                <w:sz w:val="24"/>
              </w:rPr>
            </w:pPr>
            <w:r w:rsidRPr="00DA065C">
              <w:rPr>
                <w:color w:val="000000" w:themeColor="text1"/>
                <w:sz w:val="24"/>
              </w:rPr>
              <w:t>(офлайн)</w:t>
            </w:r>
          </w:p>
          <w:p w:rsidR="00D4425C" w:rsidRPr="00DA065C" w:rsidRDefault="00D4425C" w:rsidP="00D4425C">
            <w:pPr>
              <w:jc w:val="center"/>
              <w:rPr>
                <w:color w:val="111115"/>
                <w:sz w:val="24"/>
              </w:rPr>
            </w:pPr>
            <w:r w:rsidRPr="00DA065C">
              <w:rPr>
                <w:color w:val="111115"/>
                <w:sz w:val="24"/>
              </w:rPr>
              <w:t xml:space="preserve">Воспитанники </w:t>
            </w:r>
            <w:proofErr w:type="gramStart"/>
            <w:r w:rsidRPr="00DA065C">
              <w:rPr>
                <w:color w:val="111115"/>
                <w:sz w:val="24"/>
              </w:rPr>
              <w:t>МАДОУ  Детский</w:t>
            </w:r>
            <w:proofErr w:type="gramEnd"/>
            <w:r w:rsidRPr="00DA065C">
              <w:rPr>
                <w:color w:val="111115"/>
                <w:sz w:val="24"/>
              </w:rPr>
              <w:t xml:space="preserve"> сад №4</w:t>
            </w:r>
          </w:p>
          <w:p w:rsidR="00D4425C" w:rsidRPr="00DA065C" w:rsidRDefault="00D4425C" w:rsidP="00D4425C">
            <w:pPr>
              <w:jc w:val="center"/>
              <w:rPr>
                <w:color w:val="000000" w:themeColor="text1"/>
                <w:sz w:val="24"/>
              </w:rPr>
            </w:pPr>
            <w:r w:rsidRPr="00DA065C">
              <w:rPr>
                <w:color w:val="111115"/>
                <w:sz w:val="24"/>
              </w:rPr>
              <w:t>На улице</w:t>
            </w:r>
          </w:p>
        </w:tc>
        <w:tc>
          <w:tcPr>
            <w:tcW w:w="3820" w:type="dxa"/>
            <w:tcBorders>
              <w:top w:val="single" w:sz="4" w:space="0" w:color="auto"/>
              <w:left w:val="single" w:sz="4" w:space="0" w:color="auto"/>
              <w:bottom w:val="single" w:sz="4" w:space="0" w:color="auto"/>
              <w:right w:val="single" w:sz="4" w:space="0" w:color="auto"/>
            </w:tcBorders>
          </w:tcPr>
          <w:p w:rsidR="00D4425C" w:rsidRPr="00DA065C" w:rsidRDefault="00D4425C" w:rsidP="00DA065C">
            <w:pPr>
              <w:jc w:val="both"/>
              <w:rPr>
                <w:sz w:val="24"/>
              </w:rPr>
            </w:pPr>
            <w:r w:rsidRPr="00DA065C">
              <w:rPr>
                <w:sz w:val="24"/>
              </w:rPr>
              <w:t>Библиотекарь прочитала детям детского сада рассказ К.</w:t>
            </w:r>
            <w:r w:rsidR="00DA065C" w:rsidRPr="00DA065C">
              <w:rPr>
                <w:sz w:val="24"/>
              </w:rPr>
              <w:t xml:space="preserve"> </w:t>
            </w:r>
            <w:r w:rsidRPr="00DA065C">
              <w:rPr>
                <w:sz w:val="24"/>
              </w:rPr>
              <w:t xml:space="preserve">Паустовского «Похождения жука-носорога». После прочтения ведущая и дети обсудили рассказ. Мероприятие прошло на веранде детского сада. Мероприятие прошло на четырёх площадках детского сада.  </w:t>
            </w:r>
            <w:r w:rsidRPr="00DA065C">
              <w:rPr>
                <w:i/>
                <w:sz w:val="24"/>
              </w:rPr>
              <w:t>Количество присутствующих 40 человек.</w:t>
            </w:r>
          </w:p>
        </w:tc>
      </w:tr>
      <w:tr w:rsidR="00D4425C" w:rsidRPr="00595339" w:rsidTr="007B330D">
        <w:tc>
          <w:tcPr>
            <w:tcW w:w="2972"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pStyle w:val="a4"/>
              <w:rPr>
                <w:color w:val="000000"/>
              </w:rPr>
            </w:pPr>
            <w:proofErr w:type="spellStart"/>
            <w:r w:rsidRPr="00527E6A">
              <w:rPr>
                <w:color w:val="000000"/>
              </w:rPr>
              <w:t>Видеообзор</w:t>
            </w:r>
            <w:proofErr w:type="spellEnd"/>
            <w:r w:rsidRPr="00527E6A">
              <w:rPr>
                <w:color w:val="000000"/>
              </w:rPr>
              <w:t xml:space="preserve"> литературы «Лучшие книги о войне» </w:t>
            </w:r>
            <w:hyperlink r:id="rId62" w:history="1">
              <w:r w:rsidRPr="00DA065C">
                <w:rPr>
                  <w:rStyle w:val="aa"/>
                </w:rPr>
                <w:t>https://vk.com/id280004782</w:t>
              </w:r>
            </w:hyperlink>
            <w:r w:rsidRPr="00DA065C">
              <w:rPr>
                <w:color w:val="000000"/>
              </w:rPr>
              <w:t xml:space="preserve"> </w:t>
            </w:r>
            <w:hyperlink r:id="rId63" w:history="1">
              <w:r w:rsidRPr="00DA065C">
                <w:rPr>
                  <w:rStyle w:val="aa"/>
                </w:rPr>
                <w:t>https://vk.com/cdbkrasnouralsk</w:t>
              </w:r>
            </w:hyperlink>
            <w:hyperlink r:id="rId64" w:history="1">
              <w:r w:rsidRPr="00DA065C">
                <w:rPr>
                  <w:rStyle w:val="aa"/>
                </w:rPr>
                <w:t>https://ok.ru/centralnaya.biblioteka</w:t>
              </w:r>
            </w:hyperlink>
          </w:p>
        </w:tc>
        <w:tc>
          <w:tcPr>
            <w:tcW w:w="3119"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jc w:val="center"/>
              <w:rPr>
                <w:color w:val="000000" w:themeColor="text1"/>
                <w:sz w:val="24"/>
                <w:szCs w:val="24"/>
              </w:rPr>
            </w:pPr>
            <w:r w:rsidRPr="00DA065C">
              <w:rPr>
                <w:color w:val="000000" w:themeColor="text1"/>
                <w:sz w:val="24"/>
                <w:szCs w:val="24"/>
              </w:rPr>
              <w:t>Центральная городская библиотека</w:t>
            </w:r>
          </w:p>
          <w:p w:rsidR="00D4425C" w:rsidRPr="00DA065C" w:rsidRDefault="00D4425C" w:rsidP="00D4425C">
            <w:pPr>
              <w:jc w:val="center"/>
              <w:rPr>
                <w:color w:val="000000" w:themeColor="text1"/>
                <w:sz w:val="24"/>
                <w:szCs w:val="24"/>
              </w:rPr>
            </w:pPr>
            <w:r w:rsidRPr="00DA065C">
              <w:rPr>
                <w:color w:val="000000" w:themeColor="text1"/>
                <w:sz w:val="24"/>
                <w:szCs w:val="24"/>
              </w:rPr>
              <w:t xml:space="preserve"> имени П.П. Бажова</w:t>
            </w:r>
          </w:p>
          <w:p w:rsidR="00D4425C" w:rsidRPr="00DA065C" w:rsidRDefault="00D4425C" w:rsidP="00D4425C">
            <w:pPr>
              <w:jc w:val="center"/>
              <w:rPr>
                <w:color w:val="000000" w:themeColor="text1"/>
                <w:sz w:val="24"/>
                <w:szCs w:val="24"/>
              </w:rPr>
            </w:pPr>
            <w:r w:rsidRPr="00DA065C">
              <w:rPr>
                <w:color w:val="000000" w:themeColor="text1"/>
                <w:sz w:val="24"/>
                <w:szCs w:val="24"/>
              </w:rPr>
              <w:t>онлайн</w:t>
            </w:r>
          </w:p>
        </w:tc>
        <w:tc>
          <w:tcPr>
            <w:tcW w:w="3820" w:type="dxa"/>
            <w:tcBorders>
              <w:top w:val="single" w:sz="4" w:space="0" w:color="auto"/>
              <w:left w:val="single" w:sz="4" w:space="0" w:color="auto"/>
              <w:bottom w:val="single" w:sz="4" w:space="0" w:color="auto"/>
              <w:right w:val="single" w:sz="4" w:space="0" w:color="auto"/>
            </w:tcBorders>
          </w:tcPr>
          <w:p w:rsidR="00D4425C" w:rsidRPr="00DA065C" w:rsidRDefault="00D4425C" w:rsidP="00DA065C">
            <w:pPr>
              <w:jc w:val="both"/>
              <w:rPr>
                <w:sz w:val="24"/>
                <w:szCs w:val="24"/>
              </w:rPr>
            </w:pPr>
            <w:r w:rsidRPr="00DA065C">
              <w:rPr>
                <w:sz w:val="24"/>
                <w:szCs w:val="24"/>
              </w:rPr>
              <w:t xml:space="preserve">В рамках онлайн мероприятий, посвящённых Областному дню чтения, на странице библиотеки был опубликован видео – обзор литературы о войне, который подготовила библиограф. </w:t>
            </w:r>
            <w:r w:rsidRPr="00DA065C">
              <w:rPr>
                <w:i/>
                <w:sz w:val="24"/>
                <w:szCs w:val="24"/>
              </w:rPr>
              <w:t>Количество просмотров 633 просмотра.</w:t>
            </w:r>
          </w:p>
        </w:tc>
      </w:tr>
      <w:tr w:rsidR="00D4425C" w:rsidRPr="00595339" w:rsidTr="007B330D">
        <w:tc>
          <w:tcPr>
            <w:tcW w:w="2972" w:type="dxa"/>
            <w:tcBorders>
              <w:top w:val="single" w:sz="4" w:space="0" w:color="auto"/>
              <w:left w:val="single" w:sz="4" w:space="0" w:color="auto"/>
              <w:bottom w:val="single" w:sz="4" w:space="0" w:color="auto"/>
              <w:right w:val="single" w:sz="4" w:space="0" w:color="auto"/>
            </w:tcBorders>
          </w:tcPr>
          <w:p w:rsidR="00DA065C" w:rsidRDefault="00D4425C" w:rsidP="00DA065C">
            <w:pPr>
              <w:pStyle w:val="a4"/>
              <w:spacing w:before="0" w:beforeAutospacing="0" w:after="0" w:afterAutospacing="0"/>
              <w:rPr>
                <w:color w:val="000000"/>
              </w:rPr>
            </w:pPr>
            <w:proofErr w:type="spellStart"/>
            <w:r w:rsidRPr="00527E6A">
              <w:rPr>
                <w:color w:val="000000"/>
              </w:rPr>
              <w:t>Флешмоб</w:t>
            </w:r>
            <w:proofErr w:type="spellEnd"/>
            <w:r w:rsidRPr="00527E6A">
              <w:rPr>
                <w:color w:val="000000"/>
              </w:rPr>
              <w:t xml:space="preserve"> видеороликов «Я читаю о войне» </w:t>
            </w:r>
            <w:hyperlink r:id="rId65" w:history="1">
              <w:r w:rsidRPr="00A86AFC">
                <w:rPr>
                  <w:rStyle w:val="aa"/>
                </w:rPr>
                <w:t>https://vk.com/id28000478</w:t>
              </w:r>
            </w:hyperlink>
          </w:p>
          <w:p w:rsidR="00D4425C" w:rsidRDefault="005426D3" w:rsidP="00DA065C">
            <w:pPr>
              <w:pStyle w:val="a4"/>
              <w:spacing w:before="0" w:beforeAutospacing="0" w:after="0" w:afterAutospacing="0"/>
              <w:rPr>
                <w:color w:val="000000"/>
              </w:rPr>
            </w:pPr>
            <w:hyperlink r:id="rId66" w:history="1">
              <w:r w:rsidR="00D4425C" w:rsidRPr="00A86AFC">
                <w:rPr>
                  <w:rStyle w:val="aa"/>
                </w:rPr>
                <w:t>https://vk.com/cdbkrasnouralsk</w:t>
              </w:r>
            </w:hyperlink>
          </w:p>
          <w:p w:rsidR="00D4425C" w:rsidRPr="0032669E" w:rsidRDefault="005426D3" w:rsidP="00DA065C">
            <w:pPr>
              <w:pStyle w:val="a4"/>
              <w:spacing w:before="0" w:beforeAutospacing="0" w:after="0" w:afterAutospacing="0"/>
              <w:rPr>
                <w:b/>
                <w:color w:val="000000"/>
              </w:rPr>
            </w:pPr>
            <w:hyperlink r:id="rId67" w:history="1">
              <w:r w:rsidR="00D4425C" w:rsidRPr="00A86AFC">
                <w:rPr>
                  <w:rStyle w:val="aa"/>
                </w:rPr>
                <w:t>https://ok.ru/centralnaya.biblioteka</w:t>
              </w:r>
            </w:hyperlink>
          </w:p>
        </w:tc>
        <w:tc>
          <w:tcPr>
            <w:tcW w:w="3119" w:type="dxa"/>
            <w:tcBorders>
              <w:top w:val="single" w:sz="4" w:space="0" w:color="auto"/>
              <w:left w:val="single" w:sz="4" w:space="0" w:color="auto"/>
              <w:bottom w:val="single" w:sz="4" w:space="0" w:color="auto"/>
              <w:right w:val="single" w:sz="4" w:space="0" w:color="auto"/>
            </w:tcBorders>
          </w:tcPr>
          <w:p w:rsidR="00D4425C" w:rsidRPr="00DA065C" w:rsidRDefault="00D4425C" w:rsidP="00D4425C">
            <w:pPr>
              <w:jc w:val="center"/>
              <w:rPr>
                <w:color w:val="000000" w:themeColor="text1"/>
                <w:sz w:val="24"/>
              </w:rPr>
            </w:pPr>
            <w:r w:rsidRPr="00DA065C">
              <w:rPr>
                <w:color w:val="000000" w:themeColor="text1"/>
                <w:sz w:val="24"/>
              </w:rPr>
              <w:t>Центральная городская библиотека</w:t>
            </w:r>
          </w:p>
          <w:p w:rsidR="00D4425C" w:rsidRPr="00DA065C" w:rsidRDefault="00D4425C" w:rsidP="00D4425C">
            <w:pPr>
              <w:jc w:val="center"/>
              <w:rPr>
                <w:color w:val="000000" w:themeColor="text1"/>
                <w:sz w:val="24"/>
              </w:rPr>
            </w:pPr>
            <w:r w:rsidRPr="00DA065C">
              <w:rPr>
                <w:color w:val="000000" w:themeColor="text1"/>
                <w:sz w:val="24"/>
              </w:rPr>
              <w:t xml:space="preserve"> имени П.П. Бажова</w:t>
            </w:r>
          </w:p>
          <w:p w:rsidR="00D4425C" w:rsidRPr="00DA065C" w:rsidRDefault="00D4425C" w:rsidP="00D4425C">
            <w:pPr>
              <w:jc w:val="center"/>
              <w:rPr>
                <w:color w:val="000000" w:themeColor="text1"/>
                <w:sz w:val="24"/>
              </w:rPr>
            </w:pPr>
            <w:r w:rsidRPr="00DA065C">
              <w:rPr>
                <w:color w:val="000000" w:themeColor="text1"/>
                <w:sz w:val="24"/>
              </w:rPr>
              <w:t>онлайн</w:t>
            </w:r>
          </w:p>
        </w:tc>
        <w:tc>
          <w:tcPr>
            <w:tcW w:w="3820" w:type="dxa"/>
            <w:tcBorders>
              <w:top w:val="single" w:sz="4" w:space="0" w:color="auto"/>
              <w:left w:val="single" w:sz="4" w:space="0" w:color="auto"/>
              <w:bottom w:val="single" w:sz="4" w:space="0" w:color="auto"/>
              <w:right w:val="single" w:sz="4" w:space="0" w:color="auto"/>
            </w:tcBorders>
          </w:tcPr>
          <w:p w:rsidR="00D4425C" w:rsidRPr="00DA065C" w:rsidRDefault="00DA065C" w:rsidP="00D4425C">
            <w:pPr>
              <w:jc w:val="both"/>
              <w:rPr>
                <w:sz w:val="24"/>
              </w:rPr>
            </w:pPr>
            <w:r w:rsidRPr="00DA065C">
              <w:rPr>
                <w:sz w:val="24"/>
              </w:rPr>
              <w:t xml:space="preserve">Представлены </w:t>
            </w:r>
            <w:r w:rsidR="00D4425C" w:rsidRPr="00DA065C">
              <w:rPr>
                <w:sz w:val="24"/>
              </w:rPr>
              <w:t xml:space="preserve">видеоролики читателей </w:t>
            </w:r>
            <w:proofErr w:type="gramStart"/>
            <w:r w:rsidR="00D4425C" w:rsidRPr="00DA065C">
              <w:rPr>
                <w:sz w:val="24"/>
              </w:rPr>
              <w:t>библиотеки,  в</w:t>
            </w:r>
            <w:proofErr w:type="gramEnd"/>
            <w:r w:rsidR="00D4425C" w:rsidRPr="00DA065C">
              <w:rPr>
                <w:sz w:val="24"/>
              </w:rPr>
              <w:t xml:space="preserve"> которых они читают литературные произведения о войне.</w:t>
            </w:r>
          </w:p>
          <w:p w:rsidR="00D4425C" w:rsidRPr="00DA065C" w:rsidRDefault="00D4425C" w:rsidP="00D4425C">
            <w:pPr>
              <w:jc w:val="both"/>
              <w:rPr>
                <w:i/>
                <w:sz w:val="24"/>
              </w:rPr>
            </w:pPr>
            <w:r w:rsidRPr="00DA065C">
              <w:rPr>
                <w:i/>
                <w:sz w:val="24"/>
              </w:rPr>
              <w:t>Количество участников 78 человек.</w:t>
            </w:r>
          </w:p>
        </w:tc>
      </w:tr>
      <w:tr w:rsidR="00D618F4" w:rsidRPr="00595339" w:rsidTr="007B330D">
        <w:tc>
          <w:tcPr>
            <w:tcW w:w="2972" w:type="dxa"/>
            <w:tcBorders>
              <w:top w:val="single" w:sz="4" w:space="0" w:color="auto"/>
              <w:left w:val="single" w:sz="4" w:space="0" w:color="auto"/>
              <w:bottom w:val="single" w:sz="4" w:space="0" w:color="auto"/>
              <w:right w:val="single" w:sz="4" w:space="0" w:color="auto"/>
            </w:tcBorders>
          </w:tcPr>
          <w:p w:rsidR="00D618F4" w:rsidRPr="00527E6A" w:rsidRDefault="00D618F4" w:rsidP="00DA065C">
            <w:pPr>
              <w:jc w:val="both"/>
              <w:rPr>
                <w:sz w:val="24"/>
              </w:rPr>
            </w:pPr>
            <w:r w:rsidRPr="00527E6A">
              <w:rPr>
                <w:sz w:val="24"/>
              </w:rPr>
              <w:t>Вечер-портрет «Чехов о смешном и грустном»</w:t>
            </w:r>
          </w:p>
          <w:p w:rsidR="00D618F4" w:rsidRPr="00DA065C" w:rsidRDefault="00D618F4" w:rsidP="00DA065C">
            <w:pPr>
              <w:jc w:val="both"/>
              <w:rPr>
                <w:sz w:val="24"/>
              </w:rPr>
            </w:pPr>
          </w:p>
        </w:tc>
        <w:tc>
          <w:tcPr>
            <w:tcW w:w="3119" w:type="dxa"/>
            <w:tcBorders>
              <w:top w:val="single" w:sz="4" w:space="0" w:color="auto"/>
              <w:left w:val="single" w:sz="4" w:space="0" w:color="auto"/>
              <w:bottom w:val="single" w:sz="4" w:space="0" w:color="auto"/>
              <w:right w:val="single" w:sz="4" w:space="0" w:color="auto"/>
            </w:tcBorders>
          </w:tcPr>
          <w:p w:rsidR="00D618F4" w:rsidRPr="00DA065C" w:rsidRDefault="00D618F4" w:rsidP="00DA065C">
            <w:pPr>
              <w:jc w:val="both"/>
              <w:rPr>
                <w:sz w:val="24"/>
              </w:rPr>
            </w:pPr>
            <w:r w:rsidRPr="00DA065C">
              <w:rPr>
                <w:sz w:val="24"/>
              </w:rPr>
              <w:t>Учащиеся средних и старших классов</w:t>
            </w:r>
          </w:p>
          <w:p w:rsidR="00D618F4" w:rsidRPr="00DA065C" w:rsidRDefault="00D618F4" w:rsidP="00DA065C">
            <w:pPr>
              <w:jc w:val="both"/>
              <w:rPr>
                <w:sz w:val="24"/>
              </w:rPr>
            </w:pPr>
            <w:r w:rsidRPr="00DA065C">
              <w:rPr>
                <w:sz w:val="24"/>
              </w:rPr>
              <w:t>МАОУ СОШ № 1</w:t>
            </w:r>
          </w:p>
          <w:p w:rsidR="00D618F4" w:rsidRPr="00DA065C" w:rsidRDefault="00D618F4" w:rsidP="00DA065C">
            <w:pPr>
              <w:jc w:val="both"/>
              <w:rPr>
                <w:sz w:val="24"/>
              </w:rPr>
            </w:pPr>
          </w:p>
        </w:tc>
        <w:tc>
          <w:tcPr>
            <w:tcW w:w="3820" w:type="dxa"/>
            <w:tcBorders>
              <w:top w:val="single" w:sz="4" w:space="0" w:color="auto"/>
              <w:left w:val="single" w:sz="4" w:space="0" w:color="auto"/>
              <w:bottom w:val="single" w:sz="4" w:space="0" w:color="auto"/>
              <w:right w:val="single" w:sz="4" w:space="0" w:color="auto"/>
            </w:tcBorders>
          </w:tcPr>
          <w:p w:rsidR="00D618F4" w:rsidRPr="00DA065C" w:rsidRDefault="00D618F4" w:rsidP="00DA065C">
            <w:pPr>
              <w:jc w:val="both"/>
              <w:rPr>
                <w:sz w:val="24"/>
              </w:rPr>
            </w:pPr>
            <w:r w:rsidRPr="00DA065C">
              <w:rPr>
                <w:sz w:val="24"/>
              </w:rPr>
              <w:t xml:space="preserve">Мероприятие было посвящено 160-летию со дня рождения Антона Павловича Чехова. Участники мероприятия познакомились с биографией писателя и вспомнили те его произведения, которое читали. А ещё они выполняли ставшее уже традиционным задание – угадать конец рассказа. Это были два рассказа с неожиданным концом – смешной и страшный – «Радость» и «Страшная ночь». Кроме того, ребята разыграли мини-спектакль по рассказу «В вагоне». А самым сложным заданием было исправить ошибки в предложениях из </w:t>
            </w:r>
            <w:r w:rsidRPr="00DA065C">
              <w:rPr>
                <w:sz w:val="24"/>
              </w:rPr>
              <w:lastRenderedPageBreak/>
              <w:t>рассказа «Письмо к учёному соседу».</w:t>
            </w:r>
          </w:p>
          <w:p w:rsidR="00D618F4" w:rsidRPr="00DA065C" w:rsidRDefault="00A94B38" w:rsidP="00A94B38">
            <w:pPr>
              <w:jc w:val="both"/>
              <w:rPr>
                <w:sz w:val="24"/>
              </w:rPr>
            </w:pPr>
            <w:r w:rsidRPr="00DA065C">
              <w:rPr>
                <w:i/>
                <w:sz w:val="24"/>
              </w:rPr>
              <w:t xml:space="preserve">Количество участников </w:t>
            </w:r>
            <w:r>
              <w:rPr>
                <w:i/>
                <w:sz w:val="24"/>
              </w:rPr>
              <w:t>108</w:t>
            </w:r>
            <w:r w:rsidRPr="00DA065C">
              <w:rPr>
                <w:i/>
                <w:sz w:val="24"/>
              </w:rPr>
              <w:t xml:space="preserve"> человек.</w:t>
            </w:r>
          </w:p>
        </w:tc>
      </w:tr>
      <w:tr w:rsidR="00D618F4" w:rsidRPr="00595339" w:rsidTr="007B330D">
        <w:tc>
          <w:tcPr>
            <w:tcW w:w="2972" w:type="dxa"/>
            <w:tcBorders>
              <w:top w:val="single" w:sz="6" w:space="0" w:color="000000"/>
              <w:left w:val="single" w:sz="6" w:space="0" w:color="000000"/>
              <w:bottom w:val="single" w:sz="6" w:space="0" w:color="000000"/>
              <w:right w:val="nil"/>
            </w:tcBorders>
            <w:shd w:val="clear" w:color="auto" w:fill="auto"/>
          </w:tcPr>
          <w:p w:rsidR="00D618F4" w:rsidRPr="00527E6A" w:rsidRDefault="00D618F4" w:rsidP="00D618F4">
            <w:pPr>
              <w:jc w:val="both"/>
              <w:textAlignment w:val="baseline"/>
              <w:rPr>
                <w:sz w:val="24"/>
              </w:rPr>
            </w:pPr>
            <w:r w:rsidRPr="00527E6A">
              <w:rPr>
                <w:sz w:val="24"/>
              </w:rPr>
              <w:lastRenderedPageBreak/>
              <w:t>Литературное развлечение «День весёлых стихов»</w:t>
            </w:r>
          </w:p>
        </w:tc>
        <w:tc>
          <w:tcPr>
            <w:tcW w:w="3119" w:type="dxa"/>
            <w:tcBorders>
              <w:top w:val="single" w:sz="6" w:space="0" w:color="000000"/>
              <w:left w:val="single" w:sz="6" w:space="0" w:color="000000"/>
              <w:bottom w:val="single" w:sz="6" w:space="0" w:color="000000"/>
              <w:right w:val="nil"/>
            </w:tcBorders>
            <w:shd w:val="clear" w:color="auto" w:fill="auto"/>
          </w:tcPr>
          <w:p w:rsidR="00D618F4" w:rsidRPr="00A94B38" w:rsidRDefault="00D618F4" w:rsidP="00D618F4">
            <w:pPr>
              <w:jc w:val="both"/>
              <w:textAlignment w:val="baseline"/>
              <w:rPr>
                <w:sz w:val="24"/>
              </w:rPr>
            </w:pPr>
            <w:r w:rsidRPr="00A94B38">
              <w:rPr>
                <w:sz w:val="24"/>
              </w:rPr>
              <w:t xml:space="preserve"> МБОУ СОШ №1</w:t>
            </w:r>
          </w:p>
          <w:p w:rsidR="00DA065C" w:rsidRPr="00A94B38" w:rsidRDefault="00A94B38" w:rsidP="00D618F4">
            <w:pPr>
              <w:jc w:val="both"/>
              <w:textAlignment w:val="baseline"/>
              <w:rPr>
                <w:sz w:val="24"/>
              </w:rPr>
            </w:pPr>
            <w:r>
              <w:rPr>
                <w:sz w:val="24"/>
              </w:rPr>
              <w:t>у</w:t>
            </w:r>
            <w:r w:rsidR="00DA065C" w:rsidRPr="00A94B38">
              <w:rPr>
                <w:sz w:val="24"/>
              </w:rPr>
              <w:t>чащиеся начальных классов</w:t>
            </w:r>
          </w:p>
          <w:p w:rsidR="00D618F4" w:rsidRPr="00A94B38" w:rsidRDefault="00D618F4" w:rsidP="00D618F4">
            <w:pPr>
              <w:jc w:val="both"/>
              <w:textAlignment w:val="baseline"/>
              <w:rPr>
                <w:sz w:val="24"/>
              </w:rPr>
            </w:pPr>
          </w:p>
          <w:p w:rsidR="00D618F4" w:rsidRPr="00A94B38" w:rsidRDefault="00D618F4" w:rsidP="00D618F4">
            <w:pPr>
              <w:jc w:val="both"/>
              <w:textAlignment w:val="baseline"/>
              <w:rPr>
                <w:sz w:val="24"/>
              </w:rPr>
            </w:pPr>
          </w:p>
        </w:tc>
        <w:tc>
          <w:tcPr>
            <w:tcW w:w="3820" w:type="dxa"/>
            <w:tcBorders>
              <w:top w:val="single" w:sz="6" w:space="0" w:color="000000"/>
              <w:left w:val="single" w:sz="6" w:space="0" w:color="000000"/>
              <w:bottom w:val="single" w:sz="6" w:space="0" w:color="000000"/>
              <w:right w:val="single" w:sz="6" w:space="0" w:color="000000"/>
            </w:tcBorders>
            <w:shd w:val="clear" w:color="auto" w:fill="auto"/>
          </w:tcPr>
          <w:p w:rsidR="00D618F4" w:rsidRPr="00A94B38" w:rsidRDefault="00D618F4" w:rsidP="00D618F4">
            <w:pPr>
              <w:jc w:val="both"/>
              <w:textAlignment w:val="baseline"/>
              <w:rPr>
                <w:sz w:val="24"/>
              </w:rPr>
            </w:pPr>
            <w:r w:rsidRPr="00A94B38">
              <w:rPr>
                <w:sz w:val="24"/>
              </w:rPr>
              <w:t xml:space="preserve"> «День весёлых стихов» был посвящён творчеству К. Чук</w:t>
            </w:r>
            <w:r w:rsidR="00DA065C" w:rsidRPr="00A94B38">
              <w:rPr>
                <w:sz w:val="24"/>
              </w:rPr>
              <w:t xml:space="preserve">овского, С. Маршака и А. </w:t>
            </w:r>
            <w:proofErr w:type="spellStart"/>
            <w:r w:rsidR="00DA065C" w:rsidRPr="00A94B38">
              <w:rPr>
                <w:sz w:val="24"/>
              </w:rPr>
              <w:t>Барто</w:t>
            </w:r>
            <w:proofErr w:type="spellEnd"/>
            <w:r w:rsidR="00DA065C" w:rsidRPr="00A94B38">
              <w:rPr>
                <w:sz w:val="24"/>
              </w:rPr>
              <w:t xml:space="preserve">. </w:t>
            </w:r>
            <w:r w:rsidRPr="00A94B38">
              <w:rPr>
                <w:sz w:val="24"/>
              </w:rPr>
              <w:t>Ребята читали любимые стихи, обсуждали прочитанное и отвечали на вопросы литературных викторин, «Весёлое путешествие по стихам, сказкам, присказкам Самуила Маршака» и «Чудо-дерево» по сказкам К. Чуковского и веселое чтение – сценки</w:t>
            </w:r>
            <w:r w:rsidR="00A94B38" w:rsidRPr="00A94B38">
              <w:rPr>
                <w:sz w:val="24"/>
              </w:rPr>
              <w:t xml:space="preserve"> по стихам А. </w:t>
            </w:r>
            <w:proofErr w:type="spellStart"/>
            <w:r w:rsidR="00A94B38" w:rsidRPr="00A94B38">
              <w:rPr>
                <w:sz w:val="24"/>
              </w:rPr>
              <w:t>Барто</w:t>
            </w:r>
            <w:proofErr w:type="spellEnd"/>
            <w:r w:rsidR="00A94B38" w:rsidRPr="00A94B38">
              <w:rPr>
                <w:sz w:val="24"/>
              </w:rPr>
              <w:t xml:space="preserve"> «Игрушки». </w:t>
            </w:r>
            <w:r w:rsidRPr="00A94B38">
              <w:rPr>
                <w:sz w:val="24"/>
              </w:rPr>
              <w:t>Закончили игру в шуточно хоровой форме. Ребятам надо было закончить стихи подходящими по смыслу словами, но не всегда в рифму.</w:t>
            </w:r>
            <w:r w:rsidR="00A94B38" w:rsidRPr="00A94B38">
              <w:rPr>
                <w:sz w:val="24"/>
              </w:rPr>
              <w:t xml:space="preserve"> </w:t>
            </w:r>
            <w:r w:rsidR="00A94B38" w:rsidRPr="00A94B38">
              <w:rPr>
                <w:i/>
                <w:sz w:val="24"/>
              </w:rPr>
              <w:t>Количество участников 78 человек.</w:t>
            </w:r>
          </w:p>
        </w:tc>
      </w:tr>
      <w:tr w:rsidR="00D618F4" w:rsidRPr="00595339" w:rsidTr="007B330D">
        <w:tc>
          <w:tcPr>
            <w:tcW w:w="2972" w:type="dxa"/>
            <w:tcBorders>
              <w:top w:val="single" w:sz="6" w:space="0" w:color="000000"/>
              <w:left w:val="single" w:sz="6" w:space="0" w:color="000000"/>
              <w:bottom w:val="single" w:sz="6" w:space="0" w:color="000000"/>
              <w:right w:val="nil"/>
            </w:tcBorders>
            <w:shd w:val="clear" w:color="auto" w:fill="auto"/>
          </w:tcPr>
          <w:p w:rsidR="00A94B38" w:rsidRPr="00527E6A" w:rsidRDefault="00D618F4" w:rsidP="00D618F4">
            <w:pPr>
              <w:jc w:val="both"/>
              <w:textAlignment w:val="baseline"/>
              <w:rPr>
                <w:sz w:val="24"/>
              </w:rPr>
            </w:pPr>
            <w:r w:rsidRPr="00527E6A">
              <w:rPr>
                <w:sz w:val="24"/>
              </w:rPr>
              <w:t xml:space="preserve">Час игры «День радостного чтения» по творчеству </w:t>
            </w:r>
          </w:p>
          <w:p w:rsidR="00D618F4" w:rsidRPr="00A94B38" w:rsidRDefault="00D618F4" w:rsidP="00D618F4">
            <w:pPr>
              <w:jc w:val="both"/>
              <w:textAlignment w:val="baseline"/>
              <w:rPr>
                <w:sz w:val="24"/>
              </w:rPr>
            </w:pPr>
            <w:r w:rsidRPr="00527E6A">
              <w:rPr>
                <w:sz w:val="24"/>
              </w:rPr>
              <w:t xml:space="preserve">Б. </w:t>
            </w:r>
            <w:proofErr w:type="spellStart"/>
            <w:r w:rsidRPr="00527E6A">
              <w:rPr>
                <w:sz w:val="24"/>
              </w:rPr>
              <w:t>Заходера</w:t>
            </w:r>
            <w:proofErr w:type="spellEnd"/>
          </w:p>
        </w:tc>
        <w:tc>
          <w:tcPr>
            <w:tcW w:w="3119" w:type="dxa"/>
            <w:tcBorders>
              <w:top w:val="single" w:sz="6" w:space="0" w:color="000000"/>
              <w:left w:val="single" w:sz="6" w:space="0" w:color="000000"/>
              <w:bottom w:val="single" w:sz="6" w:space="0" w:color="000000"/>
              <w:right w:val="nil"/>
            </w:tcBorders>
            <w:shd w:val="clear" w:color="auto" w:fill="auto"/>
          </w:tcPr>
          <w:p w:rsidR="00D618F4" w:rsidRPr="00A94B38" w:rsidRDefault="00A94B38" w:rsidP="00D618F4">
            <w:pPr>
              <w:jc w:val="both"/>
              <w:textAlignment w:val="baseline"/>
              <w:rPr>
                <w:sz w:val="24"/>
              </w:rPr>
            </w:pPr>
            <w:r w:rsidRPr="00A94B38">
              <w:rPr>
                <w:sz w:val="24"/>
              </w:rPr>
              <w:t xml:space="preserve"> МБОУ СОШ №1</w:t>
            </w:r>
          </w:p>
          <w:p w:rsidR="00D618F4" w:rsidRPr="00A94B38" w:rsidRDefault="00A94B38" w:rsidP="00D618F4">
            <w:pPr>
              <w:jc w:val="both"/>
              <w:textAlignment w:val="baseline"/>
              <w:rPr>
                <w:sz w:val="24"/>
              </w:rPr>
            </w:pPr>
            <w:r w:rsidRPr="00A94B38">
              <w:rPr>
                <w:sz w:val="24"/>
              </w:rPr>
              <w:t>учащиеся начальных классов</w:t>
            </w:r>
          </w:p>
        </w:tc>
        <w:tc>
          <w:tcPr>
            <w:tcW w:w="3820" w:type="dxa"/>
            <w:tcBorders>
              <w:top w:val="single" w:sz="6" w:space="0" w:color="000000"/>
              <w:left w:val="single" w:sz="6" w:space="0" w:color="000000"/>
              <w:bottom w:val="single" w:sz="6" w:space="0" w:color="000000"/>
              <w:right w:val="single" w:sz="6" w:space="0" w:color="000000"/>
            </w:tcBorders>
            <w:shd w:val="clear" w:color="auto" w:fill="auto"/>
          </w:tcPr>
          <w:p w:rsidR="00D618F4" w:rsidRPr="00A94B38" w:rsidRDefault="00D618F4" w:rsidP="00D618F4">
            <w:pPr>
              <w:jc w:val="both"/>
              <w:textAlignment w:val="baseline"/>
              <w:rPr>
                <w:sz w:val="24"/>
              </w:rPr>
            </w:pPr>
            <w:r w:rsidRPr="00A94B38">
              <w:rPr>
                <w:sz w:val="24"/>
              </w:rPr>
              <w:t>Ребята познакомились с жизнью писателя, а затем дружно отправились в путешествие по стран</w:t>
            </w:r>
            <w:r w:rsidR="00A94B38">
              <w:rPr>
                <w:sz w:val="24"/>
              </w:rPr>
              <w:t xml:space="preserve">е </w:t>
            </w:r>
            <w:proofErr w:type="spellStart"/>
            <w:r w:rsidR="00A94B38">
              <w:rPr>
                <w:sz w:val="24"/>
              </w:rPr>
              <w:t>Вообразилии</w:t>
            </w:r>
            <w:proofErr w:type="spellEnd"/>
            <w:r w:rsidR="00A94B38">
              <w:rPr>
                <w:sz w:val="24"/>
              </w:rPr>
              <w:t xml:space="preserve"> Бориса </w:t>
            </w:r>
            <w:proofErr w:type="spellStart"/>
            <w:r w:rsidR="00A94B38">
              <w:rPr>
                <w:sz w:val="24"/>
              </w:rPr>
              <w:t>Заходера</w:t>
            </w:r>
            <w:proofErr w:type="spellEnd"/>
            <w:r w:rsidR="00A94B38">
              <w:rPr>
                <w:sz w:val="24"/>
              </w:rPr>
              <w:t xml:space="preserve">. </w:t>
            </w:r>
            <w:r w:rsidRPr="00A94B38">
              <w:rPr>
                <w:sz w:val="24"/>
              </w:rPr>
              <w:t xml:space="preserve">Вспомнили все известные детские считалочки и сказки, а также декламировали стихи Б. </w:t>
            </w:r>
            <w:proofErr w:type="spellStart"/>
            <w:r w:rsidRPr="00A94B38">
              <w:rPr>
                <w:sz w:val="24"/>
              </w:rPr>
              <w:t>Заходера</w:t>
            </w:r>
            <w:proofErr w:type="spellEnd"/>
            <w:r w:rsidRPr="00A94B38">
              <w:rPr>
                <w:sz w:val="24"/>
              </w:rPr>
              <w:t>, придумывали свои стихи и сказки.</w:t>
            </w:r>
            <w:r w:rsidR="00A94B38">
              <w:rPr>
                <w:sz w:val="24"/>
              </w:rPr>
              <w:t xml:space="preserve"> </w:t>
            </w:r>
            <w:r w:rsidRPr="00A94B38">
              <w:rPr>
                <w:sz w:val="24"/>
              </w:rPr>
              <w:t>Много радости доставило читателям знакомство с замечательными произведениями писателя. Ребята с удовольствием поиграли в зоологическое лото, с азартом отгадывали загадки, вместе с Винни Пухом пели его песенки.</w:t>
            </w:r>
          </w:p>
          <w:p w:rsidR="00D618F4" w:rsidRPr="00A94B38" w:rsidRDefault="00D618F4" w:rsidP="00D618F4">
            <w:pPr>
              <w:jc w:val="both"/>
              <w:textAlignment w:val="baseline"/>
              <w:rPr>
                <w:sz w:val="24"/>
              </w:rPr>
            </w:pPr>
            <w:r w:rsidRPr="00A94B38">
              <w:rPr>
                <w:sz w:val="24"/>
              </w:rPr>
              <w:t xml:space="preserve">Игра закончилась веселым просмотром мультфильма «Птичка </w:t>
            </w:r>
            <w:proofErr w:type="spellStart"/>
            <w:r w:rsidRPr="00A94B38">
              <w:rPr>
                <w:sz w:val="24"/>
              </w:rPr>
              <w:t>Тари</w:t>
            </w:r>
            <w:proofErr w:type="spellEnd"/>
            <w:r w:rsidRPr="00A94B38">
              <w:rPr>
                <w:sz w:val="24"/>
              </w:rPr>
              <w:t>».</w:t>
            </w:r>
          </w:p>
          <w:p w:rsidR="00D618F4" w:rsidRPr="00A94B38" w:rsidRDefault="00D618F4" w:rsidP="00D618F4">
            <w:pPr>
              <w:jc w:val="both"/>
              <w:textAlignment w:val="baseline"/>
              <w:rPr>
                <w:sz w:val="24"/>
              </w:rPr>
            </w:pPr>
            <w:r w:rsidRPr="00A94B38">
              <w:rPr>
                <w:sz w:val="24"/>
              </w:rPr>
              <w:t xml:space="preserve">Уникальное творчество Б. </w:t>
            </w:r>
            <w:proofErr w:type="spellStart"/>
            <w:r w:rsidRPr="00A94B38">
              <w:rPr>
                <w:sz w:val="24"/>
              </w:rPr>
              <w:t>Заходера</w:t>
            </w:r>
            <w:proofErr w:type="spellEnd"/>
            <w:r w:rsidRPr="00A94B38">
              <w:rPr>
                <w:sz w:val="24"/>
              </w:rPr>
              <w:t xml:space="preserve"> никого не оставило равнодушным.</w:t>
            </w:r>
          </w:p>
        </w:tc>
      </w:tr>
      <w:tr w:rsidR="00D618F4" w:rsidRPr="00595339" w:rsidTr="007B330D">
        <w:tc>
          <w:tcPr>
            <w:tcW w:w="2972" w:type="dxa"/>
            <w:tcBorders>
              <w:top w:val="single" w:sz="4" w:space="0" w:color="auto"/>
              <w:left w:val="single" w:sz="4" w:space="0" w:color="auto"/>
              <w:bottom w:val="single" w:sz="4" w:space="0" w:color="auto"/>
              <w:right w:val="single" w:sz="4" w:space="0" w:color="auto"/>
            </w:tcBorders>
          </w:tcPr>
          <w:p w:rsidR="00D618F4" w:rsidRPr="00527E6A" w:rsidRDefault="00D618F4" w:rsidP="00A94B38">
            <w:pPr>
              <w:jc w:val="both"/>
              <w:rPr>
                <w:sz w:val="24"/>
              </w:rPr>
            </w:pPr>
            <w:r w:rsidRPr="00527E6A">
              <w:rPr>
                <w:sz w:val="24"/>
              </w:rPr>
              <w:t>Эк</w:t>
            </w:r>
            <w:r w:rsidR="009038FE" w:rsidRPr="00527E6A">
              <w:rPr>
                <w:sz w:val="24"/>
              </w:rPr>
              <w:t>скурсия по абонементу</w:t>
            </w:r>
          </w:p>
          <w:p w:rsidR="00D618F4" w:rsidRPr="00A94B38" w:rsidRDefault="00D618F4" w:rsidP="00A94B38">
            <w:pPr>
              <w:jc w:val="both"/>
              <w:rPr>
                <w:sz w:val="24"/>
              </w:rPr>
            </w:pPr>
          </w:p>
        </w:tc>
        <w:tc>
          <w:tcPr>
            <w:tcW w:w="3119" w:type="dxa"/>
            <w:tcBorders>
              <w:top w:val="single" w:sz="4" w:space="0" w:color="auto"/>
              <w:left w:val="single" w:sz="4" w:space="0" w:color="auto"/>
              <w:bottom w:val="single" w:sz="4" w:space="0" w:color="auto"/>
              <w:right w:val="single" w:sz="4" w:space="0" w:color="auto"/>
            </w:tcBorders>
          </w:tcPr>
          <w:p w:rsidR="00D618F4" w:rsidRPr="00A94B38" w:rsidRDefault="00D618F4" w:rsidP="00A94B38">
            <w:pPr>
              <w:jc w:val="both"/>
              <w:rPr>
                <w:sz w:val="24"/>
              </w:rPr>
            </w:pPr>
            <w:r w:rsidRPr="00A94B38">
              <w:rPr>
                <w:sz w:val="24"/>
              </w:rPr>
              <w:t>Учащиеся младших классов МАОУ СОШ № 1</w:t>
            </w:r>
          </w:p>
          <w:p w:rsidR="00D618F4" w:rsidRPr="00A94B38" w:rsidRDefault="00D618F4" w:rsidP="00A94B38">
            <w:pPr>
              <w:jc w:val="both"/>
              <w:rPr>
                <w:sz w:val="24"/>
              </w:rPr>
            </w:pPr>
          </w:p>
        </w:tc>
        <w:tc>
          <w:tcPr>
            <w:tcW w:w="3820" w:type="dxa"/>
            <w:tcBorders>
              <w:top w:val="single" w:sz="4" w:space="0" w:color="auto"/>
              <w:left w:val="single" w:sz="4" w:space="0" w:color="auto"/>
              <w:bottom w:val="single" w:sz="4" w:space="0" w:color="auto"/>
              <w:right w:val="single" w:sz="4" w:space="0" w:color="auto"/>
            </w:tcBorders>
          </w:tcPr>
          <w:p w:rsidR="00D618F4" w:rsidRPr="00A94B38" w:rsidRDefault="00D618F4" w:rsidP="00A94B38">
            <w:pPr>
              <w:jc w:val="both"/>
              <w:rPr>
                <w:sz w:val="24"/>
              </w:rPr>
            </w:pPr>
            <w:r w:rsidRPr="00A94B38">
              <w:rPr>
                <w:sz w:val="24"/>
              </w:rPr>
              <w:t xml:space="preserve">Ребята повторили правила пользования библиотекой, и подробнее узнали о том, как расположены на полках книги. Они поучились самостоятельно искать книги, вспомнили сказки, которые уже читали, и познакомились с другими интересными книгами, </w:t>
            </w:r>
            <w:r w:rsidRPr="00A94B38">
              <w:rPr>
                <w:sz w:val="24"/>
              </w:rPr>
              <w:lastRenderedPageBreak/>
              <w:t>которые есть на абонементе нашей библиотеки.</w:t>
            </w:r>
            <w:r w:rsidR="00A94B38" w:rsidRPr="00A94B38">
              <w:rPr>
                <w:i/>
                <w:sz w:val="24"/>
              </w:rPr>
              <w:t xml:space="preserve"> Количество участников 121 человек.</w:t>
            </w:r>
          </w:p>
        </w:tc>
      </w:tr>
      <w:tr w:rsidR="00D618F4" w:rsidRPr="00595339" w:rsidTr="007B330D">
        <w:tc>
          <w:tcPr>
            <w:tcW w:w="2972" w:type="dxa"/>
            <w:tcBorders>
              <w:top w:val="single" w:sz="4" w:space="0" w:color="auto"/>
              <w:left w:val="single" w:sz="4" w:space="0" w:color="auto"/>
              <w:bottom w:val="single" w:sz="4" w:space="0" w:color="auto"/>
              <w:right w:val="single" w:sz="4" w:space="0" w:color="auto"/>
            </w:tcBorders>
          </w:tcPr>
          <w:p w:rsidR="00D618F4" w:rsidRPr="00A94B38" w:rsidRDefault="00D618F4" w:rsidP="00D618F4">
            <w:pPr>
              <w:jc w:val="both"/>
              <w:rPr>
                <w:sz w:val="24"/>
              </w:rPr>
            </w:pPr>
            <w:r w:rsidRPr="00527E6A">
              <w:rPr>
                <w:sz w:val="24"/>
              </w:rPr>
              <w:lastRenderedPageBreak/>
              <w:t>Интерактивная викторина «Почитаем и поиграем»</w:t>
            </w:r>
            <w:r w:rsidR="00A94B38" w:rsidRPr="00527E6A">
              <w:rPr>
                <w:rFonts w:eastAsiaTheme="minorHAnsi"/>
                <w:color w:val="0563C1" w:themeColor="hyperlink"/>
                <w:sz w:val="24"/>
                <w:szCs w:val="24"/>
                <w:u w:val="single"/>
                <w:lang w:eastAsia="en-US"/>
              </w:rPr>
              <w:t xml:space="preserve"> </w:t>
            </w:r>
            <w:hyperlink r:id="rId68" w:history="1">
              <w:r w:rsidR="00A94B38" w:rsidRPr="00A94B38">
                <w:rPr>
                  <w:rFonts w:eastAsiaTheme="minorHAnsi"/>
                  <w:color w:val="0563C1" w:themeColor="hyperlink"/>
                  <w:sz w:val="24"/>
                  <w:szCs w:val="24"/>
                  <w:u w:val="single"/>
                  <w:lang w:eastAsia="en-US"/>
                </w:rPr>
                <w:t>https://vk.com/cdbkrasnouralsk</w:t>
              </w:r>
            </w:hyperlink>
          </w:p>
          <w:p w:rsidR="00D618F4" w:rsidRPr="00A94B38" w:rsidRDefault="00D618F4" w:rsidP="00D618F4">
            <w:pPr>
              <w:jc w:val="both"/>
              <w:rPr>
                <w:sz w:val="24"/>
              </w:rPr>
            </w:pPr>
          </w:p>
        </w:tc>
        <w:tc>
          <w:tcPr>
            <w:tcW w:w="3119" w:type="dxa"/>
            <w:tcBorders>
              <w:top w:val="single" w:sz="4" w:space="0" w:color="auto"/>
              <w:left w:val="single" w:sz="4" w:space="0" w:color="auto"/>
              <w:bottom w:val="single" w:sz="4" w:space="0" w:color="auto"/>
              <w:right w:val="single" w:sz="4" w:space="0" w:color="auto"/>
            </w:tcBorders>
          </w:tcPr>
          <w:p w:rsidR="00D618F4" w:rsidRPr="00A94B38" w:rsidRDefault="00D618F4" w:rsidP="00D618F4">
            <w:pPr>
              <w:jc w:val="both"/>
              <w:rPr>
                <w:sz w:val="24"/>
              </w:rPr>
            </w:pPr>
            <w:r w:rsidRPr="00A94B38">
              <w:rPr>
                <w:sz w:val="24"/>
              </w:rPr>
              <w:t xml:space="preserve">Учащиеся младших классов и их родители. Интернет (страница библиотеки </w:t>
            </w:r>
            <w:r w:rsidR="00A94B38" w:rsidRPr="00A94B38">
              <w:rPr>
                <w:sz w:val="24"/>
              </w:rPr>
              <w:t xml:space="preserve">– филиала №4 </w:t>
            </w:r>
            <w:r w:rsidRPr="00A94B38">
              <w:rPr>
                <w:sz w:val="24"/>
              </w:rPr>
              <w:t>В Контакте).</w:t>
            </w:r>
          </w:p>
        </w:tc>
        <w:tc>
          <w:tcPr>
            <w:tcW w:w="3820" w:type="dxa"/>
            <w:tcBorders>
              <w:top w:val="single" w:sz="4" w:space="0" w:color="auto"/>
              <w:left w:val="single" w:sz="4" w:space="0" w:color="auto"/>
              <w:bottom w:val="single" w:sz="4" w:space="0" w:color="auto"/>
              <w:right w:val="single" w:sz="4" w:space="0" w:color="auto"/>
            </w:tcBorders>
          </w:tcPr>
          <w:p w:rsidR="00D618F4" w:rsidRPr="00A94B38" w:rsidRDefault="00D618F4" w:rsidP="00D618F4">
            <w:pPr>
              <w:jc w:val="both"/>
              <w:rPr>
                <w:sz w:val="24"/>
              </w:rPr>
            </w:pPr>
            <w:r w:rsidRPr="00A94B38">
              <w:rPr>
                <w:sz w:val="24"/>
              </w:rPr>
              <w:t>Викторина была составлена в форме игры «Гонки» и состояла из вопросов по детским рассказам советских и русских писателей.</w:t>
            </w:r>
            <w:r w:rsidR="00A94B38" w:rsidRPr="00A94B38">
              <w:rPr>
                <w:sz w:val="24"/>
              </w:rPr>
              <w:t xml:space="preserve"> </w:t>
            </w:r>
            <w:r w:rsidR="00A94B38" w:rsidRPr="00A94B38">
              <w:rPr>
                <w:i/>
                <w:sz w:val="24"/>
              </w:rPr>
              <w:t>Просмотров – 10.</w:t>
            </w:r>
          </w:p>
        </w:tc>
      </w:tr>
      <w:tr w:rsidR="00D618F4" w:rsidRPr="00595339" w:rsidTr="007B330D">
        <w:tc>
          <w:tcPr>
            <w:tcW w:w="2972" w:type="dxa"/>
            <w:tcBorders>
              <w:top w:val="single" w:sz="4" w:space="0" w:color="auto"/>
              <w:left w:val="single" w:sz="4" w:space="0" w:color="auto"/>
              <w:bottom w:val="single" w:sz="4" w:space="0" w:color="auto"/>
              <w:right w:val="single" w:sz="4" w:space="0" w:color="auto"/>
            </w:tcBorders>
          </w:tcPr>
          <w:p w:rsidR="00D618F4" w:rsidRPr="00527E6A" w:rsidRDefault="00D618F4" w:rsidP="00A94B38">
            <w:pPr>
              <w:jc w:val="both"/>
              <w:rPr>
                <w:sz w:val="24"/>
              </w:rPr>
            </w:pPr>
            <w:r w:rsidRPr="00527E6A">
              <w:rPr>
                <w:sz w:val="24"/>
              </w:rPr>
              <w:t>Фольклорный час «Чепуха, чепуха, это просто враки»</w:t>
            </w:r>
          </w:p>
          <w:p w:rsidR="00D618F4" w:rsidRPr="00A94B38" w:rsidRDefault="00D618F4" w:rsidP="00A94B38">
            <w:pPr>
              <w:jc w:val="both"/>
              <w:rPr>
                <w:sz w:val="24"/>
              </w:rPr>
            </w:pPr>
          </w:p>
        </w:tc>
        <w:tc>
          <w:tcPr>
            <w:tcW w:w="3119" w:type="dxa"/>
            <w:tcBorders>
              <w:top w:val="single" w:sz="4" w:space="0" w:color="auto"/>
              <w:left w:val="single" w:sz="4" w:space="0" w:color="auto"/>
              <w:bottom w:val="single" w:sz="4" w:space="0" w:color="auto"/>
              <w:right w:val="single" w:sz="4" w:space="0" w:color="auto"/>
            </w:tcBorders>
          </w:tcPr>
          <w:p w:rsidR="00D618F4" w:rsidRPr="00A94B38" w:rsidRDefault="00D618F4" w:rsidP="00A94B38">
            <w:pPr>
              <w:jc w:val="both"/>
              <w:rPr>
                <w:sz w:val="24"/>
              </w:rPr>
            </w:pPr>
            <w:r w:rsidRPr="00A94B38">
              <w:rPr>
                <w:sz w:val="24"/>
              </w:rPr>
              <w:t>Учащиеся младших классов МАОУ СОШ № 1</w:t>
            </w:r>
          </w:p>
          <w:p w:rsidR="00D618F4" w:rsidRPr="00A94B38" w:rsidRDefault="00D618F4" w:rsidP="00A94B38">
            <w:pPr>
              <w:jc w:val="both"/>
              <w:rPr>
                <w:sz w:val="24"/>
              </w:rPr>
            </w:pPr>
          </w:p>
        </w:tc>
        <w:tc>
          <w:tcPr>
            <w:tcW w:w="3820" w:type="dxa"/>
            <w:tcBorders>
              <w:top w:val="single" w:sz="4" w:space="0" w:color="auto"/>
              <w:left w:val="single" w:sz="4" w:space="0" w:color="auto"/>
              <w:bottom w:val="single" w:sz="4" w:space="0" w:color="auto"/>
              <w:right w:val="single" w:sz="4" w:space="0" w:color="auto"/>
            </w:tcBorders>
          </w:tcPr>
          <w:p w:rsidR="00D618F4" w:rsidRPr="00A94B38" w:rsidRDefault="00D618F4" w:rsidP="00A94B38">
            <w:pPr>
              <w:jc w:val="both"/>
              <w:rPr>
                <w:sz w:val="24"/>
              </w:rPr>
            </w:pPr>
            <w:r w:rsidRPr="00A94B38">
              <w:rPr>
                <w:sz w:val="24"/>
              </w:rPr>
              <w:t>На основе детской книги «Чепуха, чепуха, это просто враки» дети познакомились с разными видами фольклора: загадками, считалками, скороговорками, вспомнили те из них, которые уже знали, и узнали новые. И, конечно, потренировались отгадывать загадки и произносить скороговорки.</w:t>
            </w:r>
            <w:r w:rsidR="00A94B38" w:rsidRPr="00A94B38">
              <w:rPr>
                <w:sz w:val="24"/>
              </w:rPr>
              <w:t xml:space="preserve"> </w:t>
            </w:r>
            <w:r w:rsidR="00A94B38" w:rsidRPr="00A94B38">
              <w:rPr>
                <w:i/>
                <w:sz w:val="24"/>
              </w:rPr>
              <w:t>Участников – 108.</w:t>
            </w:r>
          </w:p>
        </w:tc>
      </w:tr>
      <w:tr w:rsidR="00D618F4" w:rsidRPr="00595339" w:rsidTr="007B330D">
        <w:tc>
          <w:tcPr>
            <w:tcW w:w="2972" w:type="dxa"/>
            <w:tcBorders>
              <w:top w:val="single" w:sz="4" w:space="0" w:color="auto"/>
              <w:left w:val="single" w:sz="4" w:space="0" w:color="auto"/>
              <w:bottom w:val="single" w:sz="4" w:space="0" w:color="auto"/>
              <w:right w:val="single" w:sz="4" w:space="0" w:color="auto"/>
            </w:tcBorders>
          </w:tcPr>
          <w:p w:rsidR="00D618F4" w:rsidRPr="00527E6A" w:rsidRDefault="00D618F4" w:rsidP="00A94B38">
            <w:pPr>
              <w:rPr>
                <w:sz w:val="24"/>
              </w:rPr>
            </w:pPr>
            <w:r w:rsidRPr="00527E6A">
              <w:rPr>
                <w:sz w:val="24"/>
              </w:rPr>
              <w:t>Видеоролик «О радость красок» (к юбилею Ивана Бунина)</w:t>
            </w:r>
          </w:p>
          <w:p w:rsidR="00D618F4" w:rsidRPr="00A94B38" w:rsidRDefault="005426D3" w:rsidP="00A94B38">
            <w:pPr>
              <w:rPr>
                <w:sz w:val="24"/>
              </w:rPr>
            </w:pPr>
            <w:hyperlink r:id="rId69" w:history="1">
              <w:r w:rsidR="00A94B38" w:rsidRPr="00A94B38">
                <w:rPr>
                  <w:rFonts w:eastAsiaTheme="minorHAnsi"/>
                  <w:color w:val="0563C1" w:themeColor="hyperlink"/>
                  <w:sz w:val="24"/>
                  <w:szCs w:val="24"/>
                  <w:u w:val="single"/>
                  <w:lang w:eastAsia="en-US"/>
                </w:rPr>
                <w:t>https://vk.com/cdbkrasnouralsk</w:t>
              </w:r>
            </w:hyperlink>
          </w:p>
        </w:tc>
        <w:tc>
          <w:tcPr>
            <w:tcW w:w="3119" w:type="dxa"/>
            <w:tcBorders>
              <w:top w:val="single" w:sz="4" w:space="0" w:color="auto"/>
              <w:left w:val="single" w:sz="4" w:space="0" w:color="auto"/>
              <w:bottom w:val="single" w:sz="4" w:space="0" w:color="auto"/>
              <w:right w:val="single" w:sz="4" w:space="0" w:color="auto"/>
            </w:tcBorders>
          </w:tcPr>
          <w:p w:rsidR="00D618F4" w:rsidRPr="00A94B38" w:rsidRDefault="00D618F4" w:rsidP="00A94B38">
            <w:pPr>
              <w:rPr>
                <w:sz w:val="24"/>
              </w:rPr>
            </w:pPr>
            <w:r w:rsidRPr="00A94B38">
              <w:rPr>
                <w:sz w:val="24"/>
              </w:rPr>
              <w:t>Учащиеся разного возраста и взрослые.</w:t>
            </w:r>
          </w:p>
          <w:p w:rsidR="00D618F4" w:rsidRPr="00A94B38" w:rsidRDefault="00D618F4" w:rsidP="00A94B38">
            <w:pPr>
              <w:rPr>
                <w:sz w:val="24"/>
              </w:rPr>
            </w:pPr>
            <w:r w:rsidRPr="00A94B38">
              <w:rPr>
                <w:sz w:val="24"/>
              </w:rPr>
              <w:t>Интернет (страница библиотеки В Контакте).</w:t>
            </w:r>
          </w:p>
        </w:tc>
        <w:tc>
          <w:tcPr>
            <w:tcW w:w="3820" w:type="dxa"/>
            <w:tcBorders>
              <w:top w:val="single" w:sz="4" w:space="0" w:color="auto"/>
              <w:left w:val="single" w:sz="4" w:space="0" w:color="auto"/>
              <w:bottom w:val="single" w:sz="4" w:space="0" w:color="auto"/>
              <w:right w:val="single" w:sz="4" w:space="0" w:color="auto"/>
            </w:tcBorders>
          </w:tcPr>
          <w:p w:rsidR="00D618F4" w:rsidRPr="00A94B38" w:rsidRDefault="00D618F4" w:rsidP="00A94B38">
            <w:pPr>
              <w:rPr>
                <w:sz w:val="24"/>
              </w:rPr>
            </w:pPr>
            <w:r w:rsidRPr="00A94B38">
              <w:rPr>
                <w:sz w:val="24"/>
              </w:rPr>
              <w:t>Чтение стихов Ивана Бунина на фоне пейзажей, в конце – обложки книг Бунина и о нём, которые есть в нашей библиотеке.</w:t>
            </w:r>
            <w:r w:rsidR="00A94B38" w:rsidRPr="00A94B38">
              <w:rPr>
                <w:sz w:val="24"/>
              </w:rPr>
              <w:t xml:space="preserve"> </w:t>
            </w:r>
            <w:r w:rsidR="00A94B38" w:rsidRPr="00A94B38">
              <w:rPr>
                <w:i/>
                <w:sz w:val="24"/>
              </w:rPr>
              <w:t>Просмотров – 57.</w:t>
            </w:r>
          </w:p>
        </w:tc>
      </w:tr>
      <w:tr w:rsidR="00F10631" w:rsidRPr="00595339" w:rsidTr="007B330D">
        <w:tc>
          <w:tcPr>
            <w:tcW w:w="2972" w:type="dxa"/>
            <w:tcBorders>
              <w:top w:val="single" w:sz="4" w:space="0" w:color="auto"/>
              <w:left w:val="single" w:sz="4" w:space="0" w:color="auto"/>
              <w:bottom w:val="single" w:sz="4" w:space="0" w:color="auto"/>
              <w:right w:val="single" w:sz="4" w:space="0" w:color="auto"/>
            </w:tcBorders>
          </w:tcPr>
          <w:p w:rsidR="00F10631" w:rsidRPr="00527E6A" w:rsidRDefault="00F10631" w:rsidP="00F10631">
            <w:pPr>
              <w:jc w:val="both"/>
              <w:rPr>
                <w:sz w:val="24"/>
              </w:rPr>
            </w:pPr>
            <w:r w:rsidRPr="00527E6A">
              <w:rPr>
                <w:sz w:val="24"/>
              </w:rPr>
              <w:t xml:space="preserve">Видеоролик «Белые ночи: Петербург Достоевского» </w:t>
            </w:r>
          </w:p>
          <w:p w:rsidR="00F10631" w:rsidRPr="00A94B38" w:rsidRDefault="005426D3" w:rsidP="00F10631">
            <w:pPr>
              <w:jc w:val="both"/>
              <w:rPr>
                <w:sz w:val="24"/>
              </w:rPr>
            </w:pPr>
            <w:hyperlink r:id="rId70" w:history="1">
              <w:r w:rsidR="00A94B38" w:rsidRPr="00A94B38">
                <w:rPr>
                  <w:rFonts w:eastAsiaTheme="minorHAnsi"/>
                  <w:color w:val="0563C1" w:themeColor="hyperlink"/>
                  <w:sz w:val="24"/>
                  <w:szCs w:val="24"/>
                  <w:u w:val="single"/>
                  <w:lang w:eastAsia="en-US"/>
                </w:rPr>
                <w:t>https://vk.com/cdbkrasnouralsk</w:t>
              </w:r>
            </w:hyperlink>
          </w:p>
        </w:tc>
        <w:tc>
          <w:tcPr>
            <w:tcW w:w="3119" w:type="dxa"/>
            <w:tcBorders>
              <w:top w:val="single" w:sz="4" w:space="0" w:color="auto"/>
              <w:left w:val="single" w:sz="4" w:space="0" w:color="auto"/>
              <w:bottom w:val="single" w:sz="4" w:space="0" w:color="auto"/>
              <w:right w:val="single" w:sz="4" w:space="0" w:color="auto"/>
            </w:tcBorders>
          </w:tcPr>
          <w:p w:rsidR="00F10631" w:rsidRPr="00A94B38" w:rsidRDefault="00F10631" w:rsidP="00F10631">
            <w:pPr>
              <w:jc w:val="both"/>
              <w:rPr>
                <w:sz w:val="24"/>
              </w:rPr>
            </w:pPr>
            <w:r w:rsidRPr="00A94B38">
              <w:rPr>
                <w:sz w:val="24"/>
              </w:rPr>
              <w:t>Учащиеся старших классов и взрослые.</w:t>
            </w:r>
          </w:p>
          <w:p w:rsidR="00F10631" w:rsidRPr="00A94B38" w:rsidRDefault="00F10631" w:rsidP="00F10631">
            <w:pPr>
              <w:jc w:val="both"/>
              <w:rPr>
                <w:sz w:val="24"/>
              </w:rPr>
            </w:pPr>
            <w:r w:rsidRPr="00A94B38">
              <w:rPr>
                <w:sz w:val="24"/>
              </w:rPr>
              <w:t>Интернет (страница библиотеки В Контакте).</w:t>
            </w:r>
          </w:p>
        </w:tc>
        <w:tc>
          <w:tcPr>
            <w:tcW w:w="3820" w:type="dxa"/>
            <w:tcBorders>
              <w:top w:val="single" w:sz="4" w:space="0" w:color="auto"/>
              <w:left w:val="single" w:sz="4" w:space="0" w:color="auto"/>
              <w:bottom w:val="single" w:sz="4" w:space="0" w:color="auto"/>
              <w:right w:val="single" w:sz="4" w:space="0" w:color="auto"/>
            </w:tcBorders>
          </w:tcPr>
          <w:p w:rsidR="00F10631" w:rsidRPr="00A94B38" w:rsidRDefault="00F10631" w:rsidP="00F10631">
            <w:pPr>
              <w:jc w:val="both"/>
              <w:rPr>
                <w:sz w:val="24"/>
              </w:rPr>
            </w:pPr>
            <w:r w:rsidRPr="00A94B38">
              <w:rPr>
                <w:sz w:val="24"/>
              </w:rPr>
              <w:t>Цитаты из романов Достоевского с описанием Петербурга и фотографии тех мест, которые в них описаны.</w:t>
            </w:r>
            <w:r w:rsidR="00A94B38" w:rsidRPr="00A94B38">
              <w:rPr>
                <w:sz w:val="24"/>
              </w:rPr>
              <w:t xml:space="preserve"> Просмотров - 61</w:t>
            </w:r>
          </w:p>
        </w:tc>
      </w:tr>
      <w:tr w:rsidR="00F10631" w:rsidRPr="00595339" w:rsidTr="007B330D">
        <w:tc>
          <w:tcPr>
            <w:tcW w:w="2972" w:type="dxa"/>
            <w:tcBorders>
              <w:top w:val="single" w:sz="6" w:space="0" w:color="000000"/>
              <w:left w:val="single" w:sz="6" w:space="0" w:color="000000"/>
              <w:bottom w:val="single" w:sz="6" w:space="0" w:color="000000"/>
              <w:right w:val="nil"/>
            </w:tcBorders>
            <w:shd w:val="clear" w:color="auto" w:fill="auto"/>
          </w:tcPr>
          <w:p w:rsidR="00F10631" w:rsidRPr="00527E6A" w:rsidRDefault="00F10631" w:rsidP="00A94B38">
            <w:pPr>
              <w:jc w:val="both"/>
              <w:textAlignment w:val="baseline"/>
              <w:rPr>
                <w:sz w:val="24"/>
              </w:rPr>
            </w:pPr>
            <w:r w:rsidRPr="00527E6A">
              <w:rPr>
                <w:sz w:val="24"/>
              </w:rPr>
              <w:t>Весёлая встреча с домовенком Кузькой!</w:t>
            </w:r>
          </w:p>
        </w:tc>
        <w:tc>
          <w:tcPr>
            <w:tcW w:w="3119" w:type="dxa"/>
            <w:tcBorders>
              <w:top w:val="single" w:sz="6" w:space="0" w:color="000000"/>
              <w:left w:val="single" w:sz="6" w:space="0" w:color="000000"/>
              <w:bottom w:val="single" w:sz="6" w:space="0" w:color="000000"/>
              <w:right w:val="nil"/>
            </w:tcBorders>
            <w:shd w:val="clear" w:color="auto" w:fill="auto"/>
          </w:tcPr>
          <w:p w:rsidR="00F10631" w:rsidRPr="00A94B38" w:rsidRDefault="00F10631" w:rsidP="00A94B38">
            <w:pPr>
              <w:jc w:val="both"/>
              <w:textAlignment w:val="baseline"/>
              <w:rPr>
                <w:sz w:val="24"/>
              </w:rPr>
            </w:pPr>
            <w:r w:rsidRPr="00A94B38">
              <w:rPr>
                <w:sz w:val="24"/>
              </w:rPr>
              <w:t>МБОУ СОШ №1</w:t>
            </w:r>
          </w:p>
          <w:p w:rsidR="00F10631" w:rsidRPr="00A94B38" w:rsidRDefault="00A94B38" w:rsidP="00A94B38">
            <w:pPr>
              <w:jc w:val="both"/>
              <w:textAlignment w:val="baseline"/>
              <w:rPr>
                <w:sz w:val="24"/>
              </w:rPr>
            </w:pPr>
            <w:r w:rsidRPr="00A94B38">
              <w:rPr>
                <w:sz w:val="24"/>
              </w:rPr>
              <w:t>(Б</w:t>
            </w:r>
            <w:r w:rsidR="00F10631" w:rsidRPr="00A94B38">
              <w:rPr>
                <w:sz w:val="24"/>
              </w:rPr>
              <w:t>иблиотека-филиал №4)</w:t>
            </w:r>
          </w:p>
        </w:tc>
        <w:tc>
          <w:tcPr>
            <w:tcW w:w="3820" w:type="dxa"/>
            <w:tcBorders>
              <w:top w:val="single" w:sz="6" w:space="0" w:color="000000"/>
              <w:left w:val="single" w:sz="6" w:space="0" w:color="000000"/>
              <w:bottom w:val="single" w:sz="6" w:space="0" w:color="000000"/>
              <w:right w:val="single" w:sz="6" w:space="0" w:color="000000"/>
            </w:tcBorders>
            <w:shd w:val="clear" w:color="auto" w:fill="auto"/>
          </w:tcPr>
          <w:p w:rsidR="00F10631" w:rsidRPr="00A94B38" w:rsidRDefault="00F10631" w:rsidP="00A94B38">
            <w:pPr>
              <w:jc w:val="both"/>
              <w:textAlignment w:val="baseline"/>
              <w:rPr>
                <w:sz w:val="24"/>
              </w:rPr>
            </w:pPr>
            <w:r w:rsidRPr="00A94B38">
              <w:rPr>
                <w:sz w:val="24"/>
              </w:rPr>
              <w:t xml:space="preserve">3 марта для учащихся 2б класса школы №1 прошла «Весёлая встреча с домовенком Кузькой». Ребята узнали о том, что в библиотеке есть свой домовёнок, а зовут его </w:t>
            </w:r>
            <w:proofErr w:type="spellStart"/>
            <w:r w:rsidRPr="00A94B38">
              <w:rPr>
                <w:sz w:val="24"/>
              </w:rPr>
              <w:t>Кузенька</w:t>
            </w:r>
            <w:proofErr w:type="spellEnd"/>
            <w:r w:rsidRPr="00A94B38">
              <w:rPr>
                <w:sz w:val="24"/>
              </w:rPr>
              <w:t>. Пока библиотека открыта - он с детьми, а как закрывается, возвращается и он в свою книжку. Далее дети отгадывали загадки и узнали, что домовые могут жить, где угодно: за русской печкой, веником и даже в варежках…</w:t>
            </w:r>
          </w:p>
          <w:p w:rsidR="00F10631" w:rsidRPr="00A94B38" w:rsidRDefault="00F10631" w:rsidP="00A94B38">
            <w:pPr>
              <w:jc w:val="both"/>
              <w:textAlignment w:val="baseline"/>
              <w:rPr>
                <w:sz w:val="24"/>
              </w:rPr>
            </w:pPr>
            <w:r w:rsidRPr="00A94B38">
              <w:rPr>
                <w:sz w:val="24"/>
              </w:rPr>
              <w:t xml:space="preserve">Послышалось какое - то шуршание, и в руках у ведущей оказалась игрушка - очаровательный домовёнок. Ребята поиграли в «игру – словарик», каждый должен был сказать Кузьке несколько ласковых, добрых слов и передать его следующему. Затем, прослушав отрывки из книги Т. Александровой, ребята узнали о друзьях и товарищах домовёнка Кузьки. С удовольствием малыши </w:t>
            </w:r>
            <w:r w:rsidRPr="00A94B38">
              <w:rPr>
                <w:sz w:val="24"/>
              </w:rPr>
              <w:lastRenderedPageBreak/>
              <w:t>поиграли в игру «Пять домовых» и весело потанцевали под весёлую песенку про рыжего озорника.</w:t>
            </w:r>
          </w:p>
          <w:p w:rsidR="00F10631" w:rsidRPr="00A94B38" w:rsidRDefault="00F10631" w:rsidP="00A94B38">
            <w:pPr>
              <w:jc w:val="both"/>
              <w:textAlignment w:val="baseline"/>
              <w:rPr>
                <w:sz w:val="24"/>
              </w:rPr>
            </w:pPr>
            <w:r w:rsidRPr="00A94B38">
              <w:rPr>
                <w:sz w:val="24"/>
              </w:rPr>
              <w:t xml:space="preserve">Но на этом сюрпризы для ребят не закончились. К ним пришел еще один домовой в гости, вместе со своей хозяйкой Ириной Геннадьевной Сухих (рук- ль творческой мастерской «Фантазия»). Она рассказала о своих замечательных «домовятах», как их создает и в «буквальном» слове оживляет их. А дети в свою очередь, с большим интересом, задавали разные вопросы </w:t>
            </w:r>
            <w:proofErr w:type="gramStart"/>
            <w:r w:rsidRPr="00A94B38">
              <w:rPr>
                <w:sz w:val="24"/>
              </w:rPr>
              <w:t>рукодельнице</w:t>
            </w:r>
            <w:proofErr w:type="gramEnd"/>
            <w:r w:rsidRPr="00A94B38">
              <w:rPr>
                <w:sz w:val="24"/>
              </w:rPr>
              <w:t xml:space="preserve"> и все вместе дружно придумали имя домовому – </w:t>
            </w:r>
            <w:proofErr w:type="spellStart"/>
            <w:r w:rsidRPr="00A94B38">
              <w:rPr>
                <w:sz w:val="24"/>
              </w:rPr>
              <w:t>Харитошка</w:t>
            </w:r>
            <w:proofErr w:type="spellEnd"/>
            <w:r w:rsidRPr="00A94B38">
              <w:rPr>
                <w:sz w:val="24"/>
              </w:rPr>
              <w:t xml:space="preserve">, который пришел с мешком подарков, но потерял… Так что в конце встречи, ребята устроили веселую игру – поиск по всей библиотеке «Найди приз…».  </w:t>
            </w:r>
          </w:p>
          <w:p w:rsidR="00F10631" w:rsidRPr="00A94B38" w:rsidRDefault="00F10631" w:rsidP="00A94B38">
            <w:pPr>
              <w:jc w:val="both"/>
              <w:textAlignment w:val="baseline"/>
              <w:rPr>
                <w:sz w:val="24"/>
              </w:rPr>
            </w:pPr>
            <w:r w:rsidRPr="00A94B38">
              <w:rPr>
                <w:sz w:val="24"/>
              </w:rPr>
              <w:t xml:space="preserve">Встреча получилась замечательная!  </w:t>
            </w:r>
            <w:r w:rsidR="00341564" w:rsidRPr="00341564">
              <w:rPr>
                <w:i/>
                <w:sz w:val="24"/>
              </w:rPr>
              <w:t>Количество участников 25 человек.</w:t>
            </w:r>
          </w:p>
          <w:p w:rsidR="00F10631" w:rsidRPr="00A94B38" w:rsidRDefault="00F10631" w:rsidP="00A94B38">
            <w:pPr>
              <w:jc w:val="both"/>
              <w:textAlignment w:val="baseline"/>
              <w:rPr>
                <w:sz w:val="24"/>
              </w:rPr>
            </w:pPr>
          </w:p>
          <w:p w:rsidR="00F10631" w:rsidRPr="00A94B38" w:rsidRDefault="00F10631" w:rsidP="00A94B38">
            <w:pPr>
              <w:jc w:val="both"/>
              <w:textAlignment w:val="baseline"/>
              <w:rPr>
                <w:b/>
                <w:sz w:val="24"/>
              </w:rPr>
            </w:pPr>
          </w:p>
        </w:tc>
      </w:tr>
      <w:tr w:rsidR="00F10631" w:rsidRPr="00595339" w:rsidTr="007B330D">
        <w:tc>
          <w:tcPr>
            <w:tcW w:w="2972" w:type="dxa"/>
            <w:tcBorders>
              <w:top w:val="single" w:sz="4" w:space="0" w:color="auto"/>
              <w:left w:val="single" w:sz="4" w:space="0" w:color="auto"/>
              <w:bottom w:val="single" w:sz="4" w:space="0" w:color="auto"/>
              <w:right w:val="single" w:sz="4" w:space="0" w:color="auto"/>
            </w:tcBorders>
          </w:tcPr>
          <w:p w:rsidR="00F10631" w:rsidRPr="00527E6A" w:rsidRDefault="00A94B38" w:rsidP="00341564">
            <w:pPr>
              <w:rPr>
                <w:sz w:val="24"/>
              </w:rPr>
            </w:pPr>
            <w:r w:rsidRPr="00527E6A">
              <w:rPr>
                <w:sz w:val="24"/>
              </w:rPr>
              <w:lastRenderedPageBreak/>
              <w:t>«Читаем книги о войне»</w:t>
            </w:r>
          </w:p>
          <w:p w:rsidR="00A94B38" w:rsidRPr="00341564" w:rsidRDefault="005426D3" w:rsidP="00341564">
            <w:pPr>
              <w:rPr>
                <w:sz w:val="24"/>
              </w:rPr>
            </w:pPr>
            <w:hyperlink r:id="rId71" w:history="1">
              <w:r w:rsidR="00A94B38" w:rsidRPr="00341564">
                <w:rPr>
                  <w:rFonts w:ascii="yandex-sans" w:eastAsiaTheme="minorHAnsi" w:hAnsi="yandex-sans"/>
                  <w:color w:val="0563C1" w:themeColor="hyperlink"/>
                  <w:sz w:val="24"/>
                  <w:szCs w:val="23"/>
                  <w:u w:val="single"/>
                  <w:lang w:eastAsia="en-US"/>
                </w:rPr>
                <w:t>https://vk.com/id517800223</w:t>
              </w:r>
            </w:hyperlink>
          </w:p>
        </w:tc>
        <w:tc>
          <w:tcPr>
            <w:tcW w:w="3119" w:type="dxa"/>
            <w:tcBorders>
              <w:top w:val="single" w:sz="4" w:space="0" w:color="auto"/>
              <w:left w:val="single" w:sz="4" w:space="0" w:color="auto"/>
              <w:bottom w:val="single" w:sz="4" w:space="0" w:color="auto"/>
              <w:right w:val="single" w:sz="4" w:space="0" w:color="auto"/>
            </w:tcBorders>
          </w:tcPr>
          <w:p w:rsidR="00341564" w:rsidRPr="00341564" w:rsidRDefault="00341564" w:rsidP="00341564">
            <w:pPr>
              <w:rPr>
                <w:rFonts w:eastAsia="Calibri"/>
                <w:sz w:val="24"/>
                <w:lang w:eastAsia="en-US"/>
              </w:rPr>
            </w:pPr>
            <w:r w:rsidRPr="00341564">
              <w:rPr>
                <w:rFonts w:eastAsia="Calibri"/>
                <w:sz w:val="24"/>
                <w:lang w:eastAsia="en-US"/>
              </w:rPr>
              <w:t>Учащиеся старших классов и взрослые.</w:t>
            </w:r>
          </w:p>
          <w:p w:rsidR="00F10631" w:rsidRPr="00341564" w:rsidRDefault="00341564" w:rsidP="00341564">
            <w:pPr>
              <w:rPr>
                <w:sz w:val="24"/>
              </w:rPr>
            </w:pPr>
            <w:r w:rsidRPr="00341564">
              <w:rPr>
                <w:rFonts w:eastAsia="Calibri"/>
                <w:sz w:val="24"/>
                <w:lang w:eastAsia="en-US"/>
              </w:rPr>
              <w:t>Интернет (страница библиотеки В Контакте).</w:t>
            </w:r>
          </w:p>
        </w:tc>
        <w:tc>
          <w:tcPr>
            <w:tcW w:w="3820" w:type="dxa"/>
            <w:tcBorders>
              <w:top w:val="single" w:sz="4" w:space="0" w:color="auto"/>
              <w:left w:val="single" w:sz="4" w:space="0" w:color="auto"/>
              <w:bottom w:val="single" w:sz="4" w:space="0" w:color="auto"/>
              <w:right w:val="single" w:sz="4" w:space="0" w:color="auto"/>
            </w:tcBorders>
          </w:tcPr>
          <w:p w:rsidR="00F10631" w:rsidRPr="00341564" w:rsidRDefault="00F10631" w:rsidP="00341564">
            <w:pPr>
              <w:shd w:val="clear" w:color="auto" w:fill="FFFFFF"/>
              <w:spacing w:line="294" w:lineRule="atLeast"/>
              <w:jc w:val="both"/>
              <w:rPr>
                <w:color w:val="000000"/>
                <w:sz w:val="24"/>
                <w:szCs w:val="27"/>
              </w:rPr>
            </w:pPr>
            <w:r w:rsidRPr="00341564">
              <w:rPr>
                <w:color w:val="000000"/>
                <w:sz w:val="24"/>
                <w:szCs w:val="27"/>
              </w:rPr>
              <w:t xml:space="preserve">Через ребенка – к взрослому. Такой девиз помог библиотеке </w:t>
            </w:r>
            <w:r w:rsidR="00341564" w:rsidRPr="00341564">
              <w:rPr>
                <w:color w:val="000000"/>
                <w:sz w:val="24"/>
                <w:szCs w:val="27"/>
              </w:rPr>
              <w:t xml:space="preserve">– филиалу № 2 активизировать чтение. </w:t>
            </w:r>
            <w:r w:rsidRPr="00341564">
              <w:rPr>
                <w:color w:val="000000"/>
                <w:sz w:val="24"/>
                <w:shd w:val="clear" w:color="auto" w:fill="FFFFFF"/>
              </w:rPr>
              <w:t>Была представлена видео- выставка книг о Великой Отечественной войне, которые можно взять в нашей библиотеке.</w:t>
            </w:r>
            <w:r w:rsidRPr="00341564">
              <w:rPr>
                <w:color w:val="000000"/>
                <w:sz w:val="24"/>
                <w:szCs w:val="27"/>
              </w:rPr>
              <w:t xml:space="preserve"> </w:t>
            </w:r>
            <w:r w:rsidR="00341564" w:rsidRPr="00341564">
              <w:rPr>
                <w:i/>
                <w:color w:val="000000"/>
                <w:sz w:val="24"/>
                <w:szCs w:val="27"/>
              </w:rPr>
              <w:t>Просмотров 122.</w:t>
            </w:r>
          </w:p>
          <w:p w:rsidR="00F10631" w:rsidRDefault="00F10631" w:rsidP="00F10631">
            <w:pPr>
              <w:jc w:val="both"/>
            </w:pPr>
          </w:p>
        </w:tc>
      </w:tr>
      <w:tr w:rsidR="0008082D" w:rsidRPr="00595339" w:rsidTr="007B330D">
        <w:tc>
          <w:tcPr>
            <w:tcW w:w="2972" w:type="dxa"/>
            <w:tcBorders>
              <w:top w:val="single" w:sz="4" w:space="0" w:color="auto"/>
              <w:left w:val="single" w:sz="4" w:space="0" w:color="auto"/>
              <w:bottom w:val="single" w:sz="4" w:space="0" w:color="auto"/>
              <w:right w:val="single" w:sz="4" w:space="0" w:color="auto"/>
            </w:tcBorders>
          </w:tcPr>
          <w:p w:rsidR="0008082D" w:rsidRPr="00341564" w:rsidRDefault="0008082D" w:rsidP="00341564">
            <w:pPr>
              <w:jc w:val="both"/>
              <w:rPr>
                <w:sz w:val="24"/>
              </w:rPr>
            </w:pPr>
            <w:r w:rsidRPr="00341564">
              <w:rPr>
                <w:sz w:val="24"/>
              </w:rPr>
              <w:t xml:space="preserve">Ночь искусств </w:t>
            </w:r>
            <w:r w:rsidRPr="00527E6A">
              <w:rPr>
                <w:sz w:val="24"/>
              </w:rPr>
              <w:t>«Салют Победы не померкнет»</w:t>
            </w:r>
          </w:p>
        </w:tc>
        <w:tc>
          <w:tcPr>
            <w:tcW w:w="3119" w:type="dxa"/>
            <w:tcBorders>
              <w:top w:val="single" w:sz="4" w:space="0" w:color="auto"/>
              <w:left w:val="single" w:sz="4" w:space="0" w:color="auto"/>
              <w:bottom w:val="single" w:sz="4" w:space="0" w:color="auto"/>
              <w:right w:val="single" w:sz="4" w:space="0" w:color="auto"/>
            </w:tcBorders>
          </w:tcPr>
          <w:p w:rsidR="0008082D" w:rsidRPr="00341564" w:rsidRDefault="0008082D" w:rsidP="00341564">
            <w:pPr>
              <w:jc w:val="both"/>
              <w:rPr>
                <w:sz w:val="24"/>
              </w:rPr>
            </w:pPr>
            <w:r w:rsidRPr="00341564">
              <w:rPr>
                <w:sz w:val="24"/>
              </w:rPr>
              <w:t>В библиотеке</w:t>
            </w:r>
            <w:r w:rsidR="00341564">
              <w:rPr>
                <w:sz w:val="24"/>
              </w:rPr>
              <w:t xml:space="preserve"> – филиале №</w:t>
            </w:r>
            <w:proofErr w:type="gramStart"/>
            <w:r w:rsidR="00341564">
              <w:rPr>
                <w:sz w:val="24"/>
              </w:rPr>
              <w:t xml:space="preserve">6 </w:t>
            </w:r>
            <w:r w:rsidRPr="00341564">
              <w:rPr>
                <w:sz w:val="24"/>
              </w:rPr>
              <w:t>,</w:t>
            </w:r>
            <w:proofErr w:type="gramEnd"/>
            <w:r w:rsidRPr="00341564">
              <w:rPr>
                <w:sz w:val="24"/>
              </w:rPr>
              <w:t xml:space="preserve"> целевая аудитория смешенная.</w:t>
            </w:r>
          </w:p>
        </w:tc>
        <w:tc>
          <w:tcPr>
            <w:tcW w:w="3820" w:type="dxa"/>
            <w:tcBorders>
              <w:top w:val="single" w:sz="4" w:space="0" w:color="auto"/>
              <w:left w:val="single" w:sz="4" w:space="0" w:color="auto"/>
              <w:bottom w:val="single" w:sz="4" w:space="0" w:color="auto"/>
              <w:right w:val="single" w:sz="4" w:space="0" w:color="auto"/>
            </w:tcBorders>
          </w:tcPr>
          <w:p w:rsidR="0008082D" w:rsidRPr="00341564" w:rsidRDefault="0008082D" w:rsidP="00341564">
            <w:pPr>
              <w:jc w:val="both"/>
              <w:rPr>
                <w:sz w:val="24"/>
              </w:rPr>
            </w:pPr>
            <w:r w:rsidRPr="00341564">
              <w:rPr>
                <w:sz w:val="24"/>
              </w:rPr>
              <w:t xml:space="preserve">Для ночи искусств было подготовлено мероприятие «Салют Победы не померкнет». В библиотеке были организованы просмотры видеороликов о писателях-фронтовиках, прошло громкое чтение </w:t>
            </w:r>
            <w:proofErr w:type="gramStart"/>
            <w:r w:rsidRPr="00341564">
              <w:rPr>
                <w:sz w:val="24"/>
              </w:rPr>
              <w:t>стихотворений</w:t>
            </w:r>
            <w:proofErr w:type="gramEnd"/>
            <w:r w:rsidRPr="00341564">
              <w:rPr>
                <w:sz w:val="24"/>
              </w:rPr>
              <w:t xml:space="preserve"> написанных о войне, была оформлена фото-выставка. Фото - выставка гармонично дополнялась четверостишиями стихов поэтов. Выставка была представлена посетителям и пользователям в течение всей недели.</w:t>
            </w:r>
            <w:r w:rsidR="00341564" w:rsidRPr="00341564">
              <w:rPr>
                <w:sz w:val="24"/>
              </w:rPr>
              <w:t xml:space="preserve"> </w:t>
            </w:r>
            <w:r w:rsidR="00341564" w:rsidRPr="00341564">
              <w:rPr>
                <w:i/>
                <w:sz w:val="24"/>
              </w:rPr>
              <w:t>Просмотров 35. Выставку посетило 350 человек.</w:t>
            </w:r>
          </w:p>
        </w:tc>
      </w:tr>
      <w:tr w:rsidR="00570093" w:rsidRPr="00595339" w:rsidTr="007B330D">
        <w:tc>
          <w:tcPr>
            <w:tcW w:w="2972" w:type="dxa"/>
            <w:tcBorders>
              <w:top w:val="single" w:sz="4" w:space="0" w:color="auto"/>
              <w:left w:val="single" w:sz="4" w:space="0" w:color="auto"/>
              <w:bottom w:val="single" w:sz="4" w:space="0" w:color="auto"/>
              <w:right w:val="single" w:sz="4" w:space="0" w:color="auto"/>
            </w:tcBorders>
          </w:tcPr>
          <w:p w:rsidR="00570093" w:rsidRPr="00527E6A" w:rsidRDefault="00570093" w:rsidP="007B330D">
            <w:pPr>
              <w:jc w:val="both"/>
              <w:rPr>
                <w:sz w:val="24"/>
              </w:rPr>
            </w:pPr>
            <w:r w:rsidRPr="00527E6A">
              <w:rPr>
                <w:sz w:val="24"/>
              </w:rPr>
              <w:lastRenderedPageBreak/>
              <w:t>Библиотечный час</w:t>
            </w:r>
            <w:r w:rsidR="007B330D" w:rsidRPr="00527E6A">
              <w:rPr>
                <w:sz w:val="24"/>
              </w:rPr>
              <w:t xml:space="preserve"> «Доброй сказке –добрый путь»</w:t>
            </w:r>
          </w:p>
        </w:tc>
        <w:tc>
          <w:tcPr>
            <w:tcW w:w="3119" w:type="dxa"/>
            <w:tcBorders>
              <w:top w:val="single" w:sz="4" w:space="0" w:color="auto"/>
              <w:left w:val="single" w:sz="4" w:space="0" w:color="auto"/>
              <w:bottom w:val="single" w:sz="4" w:space="0" w:color="auto"/>
              <w:right w:val="single" w:sz="4" w:space="0" w:color="auto"/>
            </w:tcBorders>
          </w:tcPr>
          <w:p w:rsidR="00570093" w:rsidRPr="007B330D" w:rsidRDefault="007B330D" w:rsidP="007B330D">
            <w:pPr>
              <w:jc w:val="both"/>
              <w:rPr>
                <w:sz w:val="24"/>
                <w:szCs w:val="24"/>
              </w:rPr>
            </w:pPr>
            <w:r w:rsidRPr="007B330D">
              <w:rPr>
                <w:sz w:val="24"/>
                <w:szCs w:val="24"/>
              </w:rPr>
              <w:t>Библиотека – филиал №1</w:t>
            </w:r>
          </w:p>
          <w:p w:rsidR="007B330D" w:rsidRPr="007B330D" w:rsidRDefault="007B330D" w:rsidP="007B330D">
            <w:pPr>
              <w:jc w:val="both"/>
              <w:rPr>
                <w:sz w:val="24"/>
                <w:szCs w:val="24"/>
              </w:rPr>
            </w:pPr>
            <w:r w:rsidRPr="007B330D">
              <w:rPr>
                <w:sz w:val="24"/>
                <w:szCs w:val="24"/>
              </w:rPr>
              <w:t xml:space="preserve">2 </w:t>
            </w:r>
            <w:proofErr w:type="gramStart"/>
            <w:r w:rsidRPr="007B330D">
              <w:rPr>
                <w:sz w:val="24"/>
                <w:szCs w:val="24"/>
              </w:rPr>
              <w:t>В</w:t>
            </w:r>
            <w:proofErr w:type="gramEnd"/>
            <w:r w:rsidRPr="007B330D">
              <w:rPr>
                <w:sz w:val="24"/>
                <w:szCs w:val="24"/>
              </w:rPr>
              <w:t xml:space="preserve"> класс МАОУ СОШ №3</w:t>
            </w:r>
          </w:p>
        </w:tc>
        <w:tc>
          <w:tcPr>
            <w:tcW w:w="3820" w:type="dxa"/>
            <w:tcBorders>
              <w:top w:val="single" w:sz="4" w:space="0" w:color="auto"/>
              <w:left w:val="single" w:sz="4" w:space="0" w:color="auto"/>
              <w:bottom w:val="single" w:sz="4" w:space="0" w:color="auto"/>
              <w:right w:val="single" w:sz="4" w:space="0" w:color="auto"/>
            </w:tcBorders>
          </w:tcPr>
          <w:p w:rsidR="00570093" w:rsidRPr="007B330D" w:rsidRDefault="00570093" w:rsidP="007B330D">
            <w:pPr>
              <w:jc w:val="both"/>
              <w:rPr>
                <w:rStyle w:val="a3"/>
                <w:i w:val="0"/>
                <w:sz w:val="24"/>
              </w:rPr>
            </w:pPr>
            <w:r w:rsidRPr="007B330D">
              <w:rPr>
                <w:sz w:val="24"/>
              </w:rPr>
              <w:t xml:space="preserve">Вместе с библиотекарем маленькие друзья отправились в путешествие на ковре самолете в страну, где родились сказочники Якоб и Вильгельм Гримм. Ребята узнали о том, что братья Вильгельм и Якоб Гримм были выдающимися личностями в истории. Когда-то они работали в библиотеке и одновременно собирали народные сказки. Благодаря им множество добрых историй и персонажей не потерялось в веках, а сохранилось для будущих поколений. </w:t>
            </w:r>
            <w:r w:rsidRPr="007B330D">
              <w:rPr>
                <w:rStyle w:val="a3"/>
                <w:i w:val="0"/>
                <w:sz w:val="24"/>
              </w:rPr>
              <w:t>Именно поэтому народные сказки, записанные ими, и называются «Сказки братьев Гримм».</w:t>
            </w:r>
            <w:r w:rsidR="00341564" w:rsidRPr="007B330D">
              <w:rPr>
                <w:rStyle w:val="a3"/>
                <w:i w:val="0"/>
                <w:sz w:val="24"/>
              </w:rPr>
              <w:t xml:space="preserve"> </w:t>
            </w:r>
            <w:r w:rsidRPr="007B330D">
              <w:rPr>
                <w:rStyle w:val="a3"/>
                <w:i w:val="0"/>
                <w:sz w:val="24"/>
              </w:rPr>
              <w:t>Сказки братьев Гримм прославляют доброту, трудолюбие и отвагу, высмеивают трусость, лживость и лень. Встреча прошла в радостной и дружеской атмосфере.</w:t>
            </w:r>
            <w:r w:rsidR="007B330D" w:rsidRPr="007B330D">
              <w:rPr>
                <w:rStyle w:val="a3"/>
                <w:sz w:val="24"/>
              </w:rPr>
              <w:t xml:space="preserve"> Количество участников – 25 человек.</w:t>
            </w:r>
          </w:p>
          <w:p w:rsidR="00570093" w:rsidRPr="007B330D" w:rsidRDefault="00570093" w:rsidP="007B330D">
            <w:pPr>
              <w:jc w:val="both"/>
              <w:rPr>
                <w:sz w:val="24"/>
              </w:rPr>
            </w:pPr>
          </w:p>
        </w:tc>
      </w:tr>
      <w:tr w:rsidR="007B330D" w:rsidRPr="00595339" w:rsidTr="007B330D">
        <w:tc>
          <w:tcPr>
            <w:tcW w:w="2972" w:type="dxa"/>
            <w:tcBorders>
              <w:top w:val="single" w:sz="4" w:space="0" w:color="auto"/>
              <w:left w:val="single" w:sz="4" w:space="0" w:color="auto"/>
              <w:bottom w:val="single" w:sz="4" w:space="0" w:color="auto"/>
              <w:right w:val="single" w:sz="4" w:space="0" w:color="auto"/>
            </w:tcBorders>
          </w:tcPr>
          <w:p w:rsidR="007B330D" w:rsidRPr="00527E6A" w:rsidRDefault="007B330D" w:rsidP="007B330D">
            <w:pPr>
              <w:jc w:val="both"/>
              <w:rPr>
                <w:sz w:val="24"/>
                <w:szCs w:val="24"/>
              </w:rPr>
            </w:pPr>
            <w:r w:rsidRPr="00527E6A">
              <w:rPr>
                <w:sz w:val="24"/>
                <w:szCs w:val="24"/>
              </w:rPr>
              <w:t>Библиотечный урок «Русской речи Государь- по прозванию СЛОВАРЬ»</w:t>
            </w:r>
          </w:p>
        </w:tc>
        <w:tc>
          <w:tcPr>
            <w:tcW w:w="3119"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both"/>
              <w:rPr>
                <w:sz w:val="24"/>
                <w:szCs w:val="24"/>
              </w:rPr>
            </w:pPr>
            <w:r w:rsidRPr="007B330D">
              <w:rPr>
                <w:sz w:val="24"/>
                <w:szCs w:val="24"/>
              </w:rPr>
              <w:t>Библиотека – филиал №1</w:t>
            </w:r>
          </w:p>
          <w:p w:rsidR="007B330D" w:rsidRPr="007B330D" w:rsidRDefault="007B330D" w:rsidP="007B330D">
            <w:pPr>
              <w:jc w:val="both"/>
              <w:rPr>
                <w:sz w:val="24"/>
                <w:szCs w:val="24"/>
              </w:rPr>
            </w:pPr>
            <w:r w:rsidRPr="007B330D">
              <w:rPr>
                <w:sz w:val="24"/>
                <w:szCs w:val="24"/>
              </w:rPr>
              <w:t>6 Б класс МАОУ СОШ №3</w:t>
            </w:r>
          </w:p>
        </w:tc>
        <w:tc>
          <w:tcPr>
            <w:tcW w:w="3820"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both"/>
              <w:rPr>
                <w:sz w:val="24"/>
                <w:szCs w:val="24"/>
              </w:rPr>
            </w:pPr>
            <w:r w:rsidRPr="007B330D">
              <w:rPr>
                <w:sz w:val="24"/>
                <w:szCs w:val="24"/>
              </w:rPr>
              <w:t xml:space="preserve">Библиотекарь А.В. </w:t>
            </w:r>
            <w:proofErr w:type="spellStart"/>
            <w:r w:rsidRPr="007B330D">
              <w:rPr>
                <w:sz w:val="24"/>
                <w:szCs w:val="24"/>
              </w:rPr>
              <w:t>Гостроух</w:t>
            </w:r>
            <w:proofErr w:type="spellEnd"/>
            <w:r w:rsidRPr="007B330D">
              <w:rPr>
                <w:sz w:val="24"/>
                <w:szCs w:val="24"/>
              </w:rPr>
              <w:t xml:space="preserve"> подготовила выставку словарей и рассказала ребятам как появились словари, о </w:t>
            </w:r>
            <w:proofErr w:type="gramStart"/>
            <w:r w:rsidRPr="007B330D">
              <w:rPr>
                <w:sz w:val="24"/>
                <w:szCs w:val="24"/>
              </w:rPr>
              <w:t>Толковом  словаре</w:t>
            </w:r>
            <w:proofErr w:type="gramEnd"/>
            <w:r w:rsidRPr="007B330D">
              <w:rPr>
                <w:sz w:val="24"/>
                <w:szCs w:val="24"/>
              </w:rPr>
              <w:t xml:space="preserve"> Даля, словаре иностранных слов, словаре синонимов и антонимов , фразеологическом и других. Затем ребятам было предложено выполнить несколько заданий с использованием словарей. Оказалось, что не так просто найти в словарях нужное слово. Но, в результате, все справились с заданиями и только последний конкурс с орфографическим словарем помог определить победителей.  Мероприятие прошло интересно и позитивно. </w:t>
            </w:r>
          </w:p>
          <w:p w:rsidR="007B330D" w:rsidRPr="007B330D" w:rsidRDefault="007B330D" w:rsidP="007B330D">
            <w:pPr>
              <w:jc w:val="both"/>
              <w:rPr>
                <w:i/>
                <w:sz w:val="24"/>
                <w:szCs w:val="24"/>
              </w:rPr>
            </w:pPr>
            <w:r w:rsidRPr="007B330D">
              <w:rPr>
                <w:i/>
                <w:sz w:val="24"/>
                <w:szCs w:val="24"/>
              </w:rPr>
              <w:t>Количество участников – 25 человек.</w:t>
            </w:r>
          </w:p>
        </w:tc>
      </w:tr>
      <w:tr w:rsidR="007B330D" w:rsidRPr="00595339" w:rsidTr="007B330D">
        <w:tc>
          <w:tcPr>
            <w:tcW w:w="2972" w:type="dxa"/>
            <w:tcBorders>
              <w:top w:val="single" w:sz="4" w:space="0" w:color="auto"/>
              <w:left w:val="single" w:sz="4" w:space="0" w:color="auto"/>
              <w:bottom w:val="single" w:sz="4" w:space="0" w:color="auto"/>
              <w:right w:val="single" w:sz="4" w:space="0" w:color="auto"/>
            </w:tcBorders>
          </w:tcPr>
          <w:p w:rsidR="007B330D" w:rsidRPr="00527E6A" w:rsidRDefault="007B330D" w:rsidP="007B330D">
            <w:pPr>
              <w:jc w:val="both"/>
              <w:rPr>
                <w:sz w:val="24"/>
              </w:rPr>
            </w:pPr>
            <w:r w:rsidRPr="00527E6A">
              <w:rPr>
                <w:sz w:val="24"/>
              </w:rPr>
              <w:t xml:space="preserve">Онлайн-фотомарафон </w:t>
            </w:r>
            <w:proofErr w:type="gramStart"/>
            <w:r w:rsidRPr="00527E6A">
              <w:rPr>
                <w:sz w:val="24"/>
              </w:rPr>
              <w:t>« Что</w:t>
            </w:r>
            <w:proofErr w:type="gramEnd"/>
            <w:r w:rsidRPr="00527E6A">
              <w:rPr>
                <w:sz w:val="24"/>
              </w:rPr>
              <w:t>-читаем? Где читаем? Когда читаем?»</w:t>
            </w:r>
          </w:p>
          <w:p w:rsidR="007B330D" w:rsidRPr="007B330D" w:rsidRDefault="005426D3" w:rsidP="007B330D">
            <w:pPr>
              <w:spacing w:after="160" w:line="259" w:lineRule="auto"/>
              <w:jc w:val="both"/>
              <w:rPr>
                <w:rFonts w:eastAsia="Calibri"/>
                <w:color w:val="0070C0"/>
                <w:sz w:val="24"/>
                <w:lang w:eastAsia="en-US"/>
              </w:rPr>
            </w:pPr>
            <w:hyperlink r:id="rId72" w:history="1">
              <w:r w:rsidR="007B330D" w:rsidRPr="007B330D">
                <w:rPr>
                  <w:rFonts w:eastAsia="Calibri"/>
                  <w:color w:val="0070C0"/>
                  <w:sz w:val="24"/>
                  <w:u w:val="single"/>
                  <w:lang w:eastAsia="en-US"/>
                </w:rPr>
                <w:t>https://vk.com/id591196285</w:t>
              </w:r>
            </w:hyperlink>
            <w:hyperlink r:id="rId73" w:history="1">
              <w:r w:rsidR="007B330D" w:rsidRPr="007B330D">
                <w:rPr>
                  <w:rFonts w:eastAsia="Calibri"/>
                  <w:color w:val="0070C0"/>
                  <w:sz w:val="24"/>
                  <w:u w:val="single"/>
                  <w:lang w:eastAsia="en-US"/>
                </w:rPr>
                <w:t>https://ok.ru/profile/57356677893</w:t>
              </w:r>
            </w:hyperlink>
          </w:p>
          <w:p w:rsidR="007B330D" w:rsidRPr="007B330D" w:rsidRDefault="007B330D" w:rsidP="007B330D">
            <w:pPr>
              <w:jc w:val="both"/>
              <w:rPr>
                <w:b/>
                <w:sz w:val="24"/>
              </w:rPr>
            </w:pPr>
          </w:p>
        </w:tc>
        <w:tc>
          <w:tcPr>
            <w:tcW w:w="3119"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both"/>
              <w:rPr>
                <w:sz w:val="24"/>
              </w:rPr>
            </w:pPr>
            <w:r w:rsidRPr="007B330D">
              <w:rPr>
                <w:sz w:val="24"/>
              </w:rPr>
              <w:lastRenderedPageBreak/>
              <w:t>Интернет (страница библиотеки В Контакте).</w:t>
            </w:r>
          </w:p>
        </w:tc>
        <w:tc>
          <w:tcPr>
            <w:tcW w:w="3820"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spacing w:after="240"/>
              <w:jc w:val="both"/>
              <w:rPr>
                <w:sz w:val="24"/>
              </w:rPr>
            </w:pPr>
            <w:r w:rsidRPr="007B330D">
              <w:rPr>
                <w:sz w:val="24"/>
              </w:rPr>
              <w:t xml:space="preserve">Во время самоизоляции книги стали для нас больше, чем материальными объектами. С ними можно подружиться, они дают надежду, они умеют утешать и смешить. Книга может стать бесконечным порталом, </w:t>
            </w:r>
            <w:r w:rsidRPr="007B330D">
              <w:rPr>
                <w:sz w:val="24"/>
              </w:rPr>
              <w:lastRenderedPageBreak/>
              <w:t>путешествием в другие миры. Библиотека предоставила своим читателям возможность показать какие книги они сейчас читают, и где читают. Более 20 ребят поделились своими фотографиями с книгой. И эти фото просмотрели 1423 человека</w:t>
            </w:r>
          </w:p>
          <w:p w:rsidR="007B330D" w:rsidRPr="007B330D" w:rsidRDefault="007B330D" w:rsidP="007B330D">
            <w:pPr>
              <w:jc w:val="both"/>
              <w:rPr>
                <w:sz w:val="24"/>
              </w:rPr>
            </w:pPr>
            <w:r w:rsidRPr="007B330D">
              <w:rPr>
                <w:noProof/>
                <w:sz w:val="24"/>
              </w:rPr>
              <mc:AlternateContent>
                <mc:Choice Requires="wps">
                  <w:drawing>
                    <wp:inline distT="0" distB="0" distL="0" distR="0" wp14:anchorId="389EDECE" wp14:editId="41D644D3">
                      <wp:extent cx="304800" cy="304800"/>
                      <wp:effectExtent l="0" t="0" r="0" b="0"/>
                      <wp:docPr id="8" name="Прямоугольник 8" descr="https://img.labirint.ru/images/att/news/1-27089-1584089434-76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768B5" id="Прямоугольник 8" o:spid="_x0000_s1026" alt="https://img.labirint.ru/images/att/news/1-27089-1584089434-764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LIlvPgLAwAAF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7B330D" w:rsidRPr="007B330D" w:rsidRDefault="007B330D" w:rsidP="007B330D">
            <w:pPr>
              <w:jc w:val="both"/>
              <w:rPr>
                <w:sz w:val="24"/>
              </w:rPr>
            </w:pPr>
            <w:r w:rsidRPr="007B330D">
              <w:rPr>
                <w:rFonts w:ascii="Arial" w:hAnsi="Arial" w:cs="Arial"/>
                <w:color w:val="999999"/>
                <w:sz w:val="24"/>
                <w:szCs w:val="23"/>
                <w:shd w:val="clear" w:color="auto" w:fill="FFFFFF"/>
              </w:rPr>
              <w:br/>
            </w:r>
            <w:r w:rsidRPr="007B330D">
              <w:rPr>
                <w:rFonts w:ascii="Arial" w:hAnsi="Arial" w:cs="Arial"/>
                <w:color w:val="323232"/>
                <w:sz w:val="24"/>
                <w:szCs w:val="23"/>
                <w:shd w:val="clear" w:color="auto" w:fill="FFFFFF"/>
              </w:rPr>
              <w:br/>
            </w:r>
          </w:p>
        </w:tc>
      </w:tr>
      <w:tr w:rsidR="007B330D" w:rsidRPr="00595339" w:rsidTr="007B330D">
        <w:tc>
          <w:tcPr>
            <w:tcW w:w="2972"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both"/>
              <w:rPr>
                <w:sz w:val="24"/>
              </w:rPr>
            </w:pPr>
            <w:r w:rsidRPr="00527E6A">
              <w:rPr>
                <w:sz w:val="24"/>
              </w:rPr>
              <w:lastRenderedPageBreak/>
              <w:t xml:space="preserve">«Лукоморья нет на </w:t>
            </w:r>
            <w:proofErr w:type="gramStart"/>
            <w:r w:rsidRPr="00527E6A">
              <w:rPr>
                <w:sz w:val="24"/>
              </w:rPr>
              <w:t>карте»</w:t>
            </w:r>
            <w:r w:rsidRPr="007B330D">
              <w:rPr>
                <w:sz w:val="24"/>
              </w:rPr>
              <w:t xml:space="preserve">   </w:t>
            </w:r>
            <w:proofErr w:type="gramEnd"/>
            <w:r w:rsidRPr="007B330D">
              <w:rPr>
                <w:sz w:val="24"/>
              </w:rPr>
              <w:t>(читаем-рисуем)</w:t>
            </w:r>
          </w:p>
        </w:tc>
        <w:tc>
          <w:tcPr>
            <w:tcW w:w="3119" w:type="dxa"/>
            <w:tcBorders>
              <w:top w:val="single" w:sz="4" w:space="0" w:color="auto"/>
              <w:left w:val="single" w:sz="4" w:space="0" w:color="auto"/>
              <w:bottom w:val="single" w:sz="4" w:space="0" w:color="auto"/>
              <w:right w:val="single" w:sz="4" w:space="0" w:color="auto"/>
            </w:tcBorders>
          </w:tcPr>
          <w:p w:rsidR="007B330D" w:rsidRDefault="007B330D" w:rsidP="007B330D">
            <w:pPr>
              <w:jc w:val="center"/>
              <w:rPr>
                <w:sz w:val="24"/>
              </w:rPr>
            </w:pPr>
            <w:r>
              <w:rPr>
                <w:sz w:val="24"/>
              </w:rPr>
              <w:t xml:space="preserve">библиотека - филиал № 7   пос. </w:t>
            </w:r>
            <w:proofErr w:type="spellStart"/>
            <w:r>
              <w:rPr>
                <w:sz w:val="24"/>
              </w:rPr>
              <w:t>Бородинка</w:t>
            </w:r>
            <w:proofErr w:type="spellEnd"/>
          </w:p>
          <w:p w:rsidR="007B330D" w:rsidRPr="007B330D" w:rsidRDefault="007B330D" w:rsidP="007B330D">
            <w:pPr>
              <w:jc w:val="center"/>
              <w:rPr>
                <w:sz w:val="24"/>
              </w:rPr>
            </w:pPr>
            <w:proofErr w:type="gramStart"/>
            <w:r w:rsidRPr="007B330D">
              <w:rPr>
                <w:sz w:val="24"/>
              </w:rPr>
              <w:t>дети  поселка</w:t>
            </w:r>
            <w:proofErr w:type="gramEnd"/>
            <w:r w:rsidRPr="007B330D">
              <w:rPr>
                <w:sz w:val="24"/>
              </w:rPr>
              <w:t>.</w:t>
            </w:r>
          </w:p>
        </w:tc>
        <w:tc>
          <w:tcPr>
            <w:tcW w:w="3820"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both"/>
              <w:rPr>
                <w:sz w:val="24"/>
              </w:rPr>
            </w:pPr>
            <w:r w:rsidRPr="007B330D">
              <w:rPr>
                <w:sz w:val="24"/>
              </w:rPr>
              <w:t xml:space="preserve">Конкурс детского рисунка проведен в библиотеке к дню памяти А. </w:t>
            </w:r>
            <w:proofErr w:type="gramStart"/>
            <w:r w:rsidRPr="007B330D">
              <w:rPr>
                <w:sz w:val="24"/>
              </w:rPr>
              <w:t>С .Пушкина</w:t>
            </w:r>
            <w:proofErr w:type="gramEnd"/>
            <w:r w:rsidRPr="007B330D">
              <w:rPr>
                <w:sz w:val="24"/>
              </w:rPr>
              <w:t xml:space="preserve">. </w:t>
            </w:r>
            <w:r w:rsidRPr="007B330D">
              <w:rPr>
                <w:i/>
                <w:sz w:val="24"/>
              </w:rPr>
              <w:t>Принимали участие 10 человек.</w:t>
            </w:r>
          </w:p>
        </w:tc>
      </w:tr>
      <w:tr w:rsidR="007B330D" w:rsidRPr="00595339" w:rsidTr="007B330D">
        <w:tc>
          <w:tcPr>
            <w:tcW w:w="2972"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both"/>
              <w:rPr>
                <w:sz w:val="24"/>
              </w:rPr>
            </w:pPr>
            <w:r w:rsidRPr="00527E6A">
              <w:rPr>
                <w:sz w:val="24"/>
              </w:rPr>
              <w:t>«</w:t>
            </w:r>
            <w:proofErr w:type="gramStart"/>
            <w:r w:rsidRPr="00527E6A">
              <w:rPr>
                <w:sz w:val="24"/>
              </w:rPr>
              <w:t>Супер читатель</w:t>
            </w:r>
            <w:proofErr w:type="gramEnd"/>
            <w:r w:rsidRPr="00527E6A">
              <w:rPr>
                <w:sz w:val="24"/>
              </w:rPr>
              <w:t xml:space="preserve"> лета»</w:t>
            </w:r>
            <w:r w:rsidRPr="007B330D">
              <w:rPr>
                <w:sz w:val="24"/>
              </w:rPr>
              <w:t xml:space="preserve"> (стань победителем) </w:t>
            </w:r>
          </w:p>
        </w:tc>
        <w:tc>
          <w:tcPr>
            <w:tcW w:w="3119"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center"/>
              <w:rPr>
                <w:sz w:val="24"/>
              </w:rPr>
            </w:pPr>
            <w:r w:rsidRPr="007B330D">
              <w:rPr>
                <w:sz w:val="24"/>
              </w:rPr>
              <w:t xml:space="preserve">библиотека - филиал № 7   пос. </w:t>
            </w:r>
            <w:proofErr w:type="spellStart"/>
            <w:r w:rsidRPr="007B330D">
              <w:rPr>
                <w:sz w:val="24"/>
              </w:rPr>
              <w:t>Бородинка</w:t>
            </w:r>
            <w:proofErr w:type="spellEnd"/>
          </w:p>
          <w:p w:rsidR="007B330D" w:rsidRPr="007B330D" w:rsidRDefault="007B330D" w:rsidP="007B330D">
            <w:pPr>
              <w:jc w:val="center"/>
              <w:rPr>
                <w:sz w:val="24"/>
              </w:rPr>
            </w:pPr>
            <w:proofErr w:type="gramStart"/>
            <w:r w:rsidRPr="007B330D">
              <w:rPr>
                <w:sz w:val="24"/>
              </w:rPr>
              <w:t>дети  поселка</w:t>
            </w:r>
            <w:proofErr w:type="gramEnd"/>
            <w:r w:rsidRPr="007B330D">
              <w:rPr>
                <w:sz w:val="24"/>
              </w:rPr>
              <w:t>.</w:t>
            </w:r>
          </w:p>
        </w:tc>
        <w:tc>
          <w:tcPr>
            <w:tcW w:w="3820" w:type="dxa"/>
            <w:tcBorders>
              <w:top w:val="single" w:sz="4" w:space="0" w:color="auto"/>
              <w:left w:val="single" w:sz="4" w:space="0" w:color="auto"/>
              <w:bottom w:val="single" w:sz="4" w:space="0" w:color="auto"/>
              <w:right w:val="single" w:sz="4" w:space="0" w:color="auto"/>
            </w:tcBorders>
          </w:tcPr>
          <w:p w:rsidR="007B330D" w:rsidRPr="007B330D" w:rsidRDefault="007B330D" w:rsidP="007B330D">
            <w:pPr>
              <w:jc w:val="both"/>
              <w:rPr>
                <w:sz w:val="24"/>
              </w:rPr>
            </w:pPr>
            <w:r w:rsidRPr="007B330D">
              <w:rPr>
                <w:sz w:val="24"/>
              </w:rPr>
              <w:t xml:space="preserve">Конкурс проводился в библиотеке, кто больше прочитает книг за летний период, победителей трое, победители </w:t>
            </w:r>
            <w:proofErr w:type="spellStart"/>
            <w:r w:rsidRPr="007B330D">
              <w:rPr>
                <w:sz w:val="24"/>
              </w:rPr>
              <w:t>награжены</w:t>
            </w:r>
            <w:proofErr w:type="spellEnd"/>
            <w:r w:rsidRPr="007B330D">
              <w:rPr>
                <w:sz w:val="24"/>
              </w:rPr>
              <w:t xml:space="preserve"> дипломами «Лучший читатель</w:t>
            </w:r>
            <w:proofErr w:type="gramStart"/>
            <w:r w:rsidRPr="007B330D">
              <w:rPr>
                <w:sz w:val="24"/>
              </w:rPr>
              <w:t>» .</w:t>
            </w:r>
            <w:proofErr w:type="gramEnd"/>
            <w:r w:rsidRPr="007B330D">
              <w:rPr>
                <w:sz w:val="24"/>
              </w:rPr>
              <w:t xml:space="preserve"> Принимали участие в конкурсе 11 человек.</w:t>
            </w:r>
          </w:p>
        </w:tc>
      </w:tr>
    </w:tbl>
    <w:p w:rsidR="00D15C63" w:rsidRPr="00595339" w:rsidRDefault="00D15C63" w:rsidP="0024753D">
      <w:pPr>
        <w:jc w:val="both"/>
        <w:rPr>
          <w:b/>
          <w:sz w:val="24"/>
          <w:szCs w:val="24"/>
        </w:rPr>
      </w:pPr>
    </w:p>
    <w:p w:rsidR="00595339" w:rsidRPr="00595339" w:rsidRDefault="00595339" w:rsidP="00595339">
      <w:pPr>
        <w:spacing w:after="120"/>
        <w:jc w:val="both"/>
        <w:rPr>
          <w:sz w:val="24"/>
          <w:szCs w:val="24"/>
        </w:rPr>
      </w:pPr>
      <w:r w:rsidRPr="00125C61">
        <w:rPr>
          <w:b/>
          <w:sz w:val="24"/>
          <w:szCs w:val="24"/>
        </w:rPr>
        <w:t xml:space="preserve">Социально значимые темы. Лучшие проекты, акции, мероприятия года </w:t>
      </w:r>
      <w:r w:rsidRPr="00125C61">
        <w:rPr>
          <w:sz w:val="24"/>
          <w:szCs w:val="24"/>
        </w:rPr>
        <w:t>(профилактика опасного поведения, работа с людьми с ограниченными возможностями здоровья, патриотическое воспитание, семейное воспитание, работа с детьми, оказавшимися в трудной жизненной ситуации, экология и т. д.)</w:t>
      </w:r>
    </w:p>
    <w:p w:rsidR="00595339" w:rsidRPr="00595339" w:rsidRDefault="00595339" w:rsidP="0059533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2370"/>
        <w:gridCol w:w="3965"/>
      </w:tblGrid>
      <w:tr w:rsidR="00595339" w:rsidRPr="00595339" w:rsidTr="005B65E9">
        <w:tc>
          <w:tcPr>
            <w:tcW w:w="3576"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форма, название</w:t>
            </w:r>
          </w:p>
        </w:tc>
        <w:tc>
          <w:tcPr>
            <w:tcW w:w="2370"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целевая аудитория</w:t>
            </w:r>
          </w:p>
        </w:tc>
        <w:tc>
          <w:tcPr>
            <w:tcW w:w="3965"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содержание</w:t>
            </w:r>
          </w:p>
          <w:p w:rsidR="00595339" w:rsidRPr="00595339" w:rsidRDefault="00595339" w:rsidP="00595339">
            <w:pPr>
              <w:jc w:val="center"/>
              <w:rPr>
                <w:sz w:val="24"/>
                <w:szCs w:val="24"/>
              </w:rPr>
            </w:pPr>
            <w:r w:rsidRPr="00595339">
              <w:rPr>
                <w:sz w:val="24"/>
                <w:szCs w:val="24"/>
              </w:rPr>
              <w:t>не более 500 знаков без пробелов</w:t>
            </w:r>
          </w:p>
        </w:tc>
      </w:tr>
      <w:tr w:rsidR="00595339" w:rsidRPr="00595339" w:rsidTr="005B65E9">
        <w:tc>
          <w:tcPr>
            <w:tcW w:w="3576"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jc w:val="both"/>
              <w:rPr>
                <w:sz w:val="24"/>
                <w:szCs w:val="24"/>
              </w:rPr>
            </w:pPr>
          </w:p>
        </w:tc>
        <w:tc>
          <w:tcPr>
            <w:tcW w:w="2370" w:type="dxa"/>
            <w:tcBorders>
              <w:top w:val="single" w:sz="4" w:space="0" w:color="auto"/>
              <w:left w:val="single" w:sz="4" w:space="0" w:color="auto"/>
              <w:bottom w:val="single" w:sz="4" w:space="0" w:color="auto"/>
              <w:right w:val="single" w:sz="4" w:space="0" w:color="auto"/>
            </w:tcBorders>
          </w:tcPr>
          <w:p w:rsidR="00595339" w:rsidRPr="00595339" w:rsidRDefault="00D4425C" w:rsidP="00125C61">
            <w:pPr>
              <w:jc w:val="center"/>
              <w:rPr>
                <w:sz w:val="24"/>
                <w:szCs w:val="24"/>
              </w:rPr>
            </w:pPr>
            <w:r w:rsidRPr="00D4425C">
              <w:rPr>
                <w:b/>
                <w:sz w:val="24"/>
                <w:szCs w:val="24"/>
              </w:rPr>
              <w:t>Экология</w:t>
            </w:r>
          </w:p>
        </w:tc>
        <w:tc>
          <w:tcPr>
            <w:tcW w:w="3965"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jc w:val="both"/>
              <w:rPr>
                <w:sz w:val="24"/>
                <w:szCs w:val="24"/>
              </w:rPr>
            </w:pP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D4425C">
            <w:pPr>
              <w:jc w:val="both"/>
              <w:rPr>
                <w:sz w:val="24"/>
              </w:rPr>
            </w:pPr>
            <w:r w:rsidRPr="00527E6A">
              <w:rPr>
                <w:sz w:val="24"/>
              </w:rPr>
              <w:t>Литературно-познавательный час «Путешествие на Северный полюс»</w:t>
            </w:r>
          </w:p>
          <w:p w:rsidR="00D4425C" w:rsidRPr="00125C61" w:rsidRDefault="00D4425C" w:rsidP="00D4425C">
            <w:pPr>
              <w:jc w:val="both"/>
              <w:rPr>
                <w:sz w:val="24"/>
              </w:rPr>
            </w:pPr>
            <w:r w:rsidRPr="00125C61">
              <w:rPr>
                <w:sz w:val="24"/>
              </w:rPr>
              <w:t>28.01.20</w:t>
            </w:r>
          </w:p>
          <w:p w:rsidR="00D4425C" w:rsidRPr="00125C61" w:rsidRDefault="00D4425C" w:rsidP="00D4425C">
            <w:pPr>
              <w:jc w:val="both"/>
              <w:rPr>
                <w:sz w:val="24"/>
              </w:rPr>
            </w:pPr>
            <w:r w:rsidRPr="00125C61">
              <w:rPr>
                <w:sz w:val="24"/>
              </w:rPr>
              <w:t>29.01.20</w:t>
            </w:r>
          </w:p>
          <w:p w:rsidR="00D4425C" w:rsidRPr="00125C61" w:rsidRDefault="00D4425C" w:rsidP="00D4425C">
            <w:pPr>
              <w:jc w:val="both"/>
              <w:rPr>
                <w:sz w:val="24"/>
              </w:rPr>
            </w:pPr>
            <w:r w:rsidRPr="00125C61">
              <w:rPr>
                <w:sz w:val="24"/>
              </w:rPr>
              <w:t>31.01.20</w:t>
            </w:r>
          </w:p>
          <w:p w:rsidR="00D4425C" w:rsidRPr="00125C61" w:rsidRDefault="00D4425C" w:rsidP="00D4425C">
            <w:pPr>
              <w:jc w:val="both"/>
              <w:rPr>
                <w:sz w:val="24"/>
              </w:rPr>
            </w:pPr>
            <w:r w:rsidRPr="00125C61">
              <w:rPr>
                <w:sz w:val="24"/>
              </w:rPr>
              <w:t>31.01.20</w:t>
            </w:r>
          </w:p>
          <w:p w:rsidR="00D4425C" w:rsidRPr="00125C61" w:rsidRDefault="00D4425C" w:rsidP="00D4425C">
            <w:pPr>
              <w:jc w:val="both"/>
              <w:rPr>
                <w:sz w:val="24"/>
              </w:rPr>
            </w:pPr>
            <w:r w:rsidRPr="00125C61">
              <w:rPr>
                <w:sz w:val="24"/>
              </w:rPr>
              <w:t>4 мероприятия</w:t>
            </w:r>
          </w:p>
        </w:tc>
        <w:tc>
          <w:tcPr>
            <w:tcW w:w="2370" w:type="dxa"/>
            <w:tcBorders>
              <w:top w:val="single" w:sz="4" w:space="0" w:color="auto"/>
              <w:left w:val="single" w:sz="4" w:space="0" w:color="auto"/>
              <w:bottom w:val="single" w:sz="4" w:space="0" w:color="auto"/>
              <w:right w:val="single" w:sz="4" w:space="0" w:color="auto"/>
            </w:tcBorders>
          </w:tcPr>
          <w:p w:rsidR="00D4425C" w:rsidRPr="00125C61" w:rsidRDefault="00D4425C" w:rsidP="00D4425C">
            <w:pPr>
              <w:jc w:val="center"/>
              <w:rPr>
                <w:sz w:val="24"/>
              </w:rPr>
            </w:pPr>
            <w:r w:rsidRPr="00125C61">
              <w:rPr>
                <w:sz w:val="24"/>
              </w:rPr>
              <w:t>Центральная городская библиотека</w:t>
            </w:r>
          </w:p>
          <w:p w:rsidR="00D4425C" w:rsidRPr="00125C61" w:rsidRDefault="00D4425C" w:rsidP="00D4425C">
            <w:pPr>
              <w:jc w:val="center"/>
              <w:rPr>
                <w:sz w:val="24"/>
              </w:rPr>
            </w:pPr>
            <w:r w:rsidRPr="00125C61">
              <w:rPr>
                <w:sz w:val="24"/>
              </w:rPr>
              <w:t xml:space="preserve"> имени П.П. Бажова</w:t>
            </w:r>
          </w:p>
          <w:p w:rsidR="00D4425C" w:rsidRPr="00125C61" w:rsidRDefault="00D4425C" w:rsidP="00D4425C">
            <w:pPr>
              <w:jc w:val="center"/>
              <w:rPr>
                <w:sz w:val="24"/>
              </w:rPr>
            </w:pPr>
            <w:r w:rsidRPr="00125C61">
              <w:rPr>
                <w:sz w:val="24"/>
              </w:rPr>
              <w:t>(офлайн)</w:t>
            </w:r>
          </w:p>
          <w:p w:rsidR="00D4425C" w:rsidRPr="00125C61" w:rsidRDefault="00D4425C" w:rsidP="00D4425C">
            <w:pPr>
              <w:jc w:val="center"/>
              <w:rPr>
                <w:sz w:val="24"/>
              </w:rPr>
            </w:pPr>
            <w:r w:rsidRPr="00125C61">
              <w:rPr>
                <w:sz w:val="24"/>
              </w:rPr>
              <w:t>Учащиеся МАОУ СОШ № 6</w:t>
            </w:r>
          </w:p>
        </w:tc>
        <w:tc>
          <w:tcPr>
            <w:tcW w:w="3965" w:type="dxa"/>
            <w:tcBorders>
              <w:top w:val="single" w:sz="4" w:space="0" w:color="auto"/>
              <w:left w:val="single" w:sz="4" w:space="0" w:color="auto"/>
              <w:bottom w:val="single" w:sz="4" w:space="0" w:color="auto"/>
              <w:right w:val="single" w:sz="4" w:space="0" w:color="auto"/>
            </w:tcBorders>
          </w:tcPr>
          <w:p w:rsidR="00D4425C" w:rsidRPr="00125C61" w:rsidRDefault="00D4425C" w:rsidP="00D4425C">
            <w:pPr>
              <w:pStyle w:val="a4"/>
              <w:shd w:val="clear" w:color="auto" w:fill="FFFFFF" w:themeFill="background1"/>
              <w:spacing w:before="0" w:beforeAutospacing="0" w:after="163" w:afterAutospacing="0" w:line="272" w:lineRule="atLeast"/>
              <w:jc w:val="both"/>
            </w:pPr>
            <w:r w:rsidRPr="00125C61">
              <w:rPr>
                <w:rFonts w:asciiTheme="minorHAnsi" w:hAnsiTheme="minorHAnsi" w:cs="Helvetica"/>
                <w:sz w:val="18"/>
                <w:szCs w:val="18"/>
              </w:rPr>
              <w:t xml:space="preserve">         </w:t>
            </w:r>
            <w:r w:rsidRPr="00125C61">
              <w:t xml:space="preserve">Целью мероприятия было расширение знаний об окружающем мире и формирование представления о Северном полюсе. Вначале «путешествия» ведущая В. </w:t>
            </w:r>
            <w:proofErr w:type="spellStart"/>
            <w:r w:rsidRPr="00125C61">
              <w:t>Байдакова</w:t>
            </w:r>
            <w:proofErr w:type="spellEnd"/>
            <w:r w:rsidRPr="00125C61">
              <w:t xml:space="preserve"> показала Северный полюс на карте нашей планеты, а затем дети с головой погрузились в атмосферу этого загадочного места. Из красочной презентации дети узнали интересные факты об Арктике. Все ребята хорошо потрудились, вложили душу в изготовление своих мишек, которые получились очень милые и забавные.  </w:t>
            </w:r>
            <w:r w:rsidRPr="00125C61">
              <w:rPr>
                <w:i/>
              </w:rPr>
              <w:t xml:space="preserve">Количество присутствующих 106 человек. </w:t>
            </w:r>
          </w:p>
        </w:tc>
      </w:tr>
      <w:tr w:rsidR="00F10631" w:rsidRPr="00595339" w:rsidTr="005B65E9">
        <w:tc>
          <w:tcPr>
            <w:tcW w:w="3576" w:type="dxa"/>
            <w:tcBorders>
              <w:top w:val="single" w:sz="4" w:space="0" w:color="auto"/>
              <w:left w:val="single" w:sz="4" w:space="0" w:color="auto"/>
              <w:bottom w:val="single" w:sz="4" w:space="0" w:color="auto"/>
              <w:right w:val="single" w:sz="4" w:space="0" w:color="auto"/>
            </w:tcBorders>
          </w:tcPr>
          <w:p w:rsidR="00F10631" w:rsidRPr="00125C61" w:rsidRDefault="00F10631" w:rsidP="00125C61">
            <w:pPr>
              <w:jc w:val="both"/>
              <w:rPr>
                <w:sz w:val="24"/>
                <w:szCs w:val="24"/>
              </w:rPr>
            </w:pPr>
            <w:proofErr w:type="spellStart"/>
            <w:r w:rsidRPr="00527E6A">
              <w:rPr>
                <w:sz w:val="24"/>
                <w:szCs w:val="24"/>
              </w:rPr>
              <w:lastRenderedPageBreak/>
              <w:t>Кви</w:t>
            </w:r>
            <w:r w:rsidR="00125C61" w:rsidRPr="00527E6A">
              <w:rPr>
                <w:sz w:val="24"/>
                <w:szCs w:val="24"/>
              </w:rPr>
              <w:t>з</w:t>
            </w:r>
            <w:proofErr w:type="spellEnd"/>
            <w:r w:rsidR="00125C61" w:rsidRPr="00527E6A">
              <w:rPr>
                <w:sz w:val="24"/>
                <w:szCs w:val="24"/>
              </w:rPr>
              <w:t xml:space="preserve"> «Как дружить с животными»</w:t>
            </w:r>
            <w:r w:rsidR="00125C61" w:rsidRPr="00125C61">
              <w:rPr>
                <w:sz w:val="24"/>
                <w:szCs w:val="24"/>
              </w:rPr>
              <w:t xml:space="preserve"> (оф</w:t>
            </w:r>
            <w:r w:rsidRPr="00125C61">
              <w:rPr>
                <w:sz w:val="24"/>
                <w:szCs w:val="24"/>
              </w:rPr>
              <w:t>лайн)</w:t>
            </w:r>
          </w:p>
        </w:tc>
        <w:tc>
          <w:tcPr>
            <w:tcW w:w="2370" w:type="dxa"/>
            <w:tcBorders>
              <w:top w:val="single" w:sz="4" w:space="0" w:color="auto"/>
              <w:left w:val="single" w:sz="4" w:space="0" w:color="auto"/>
              <w:bottom w:val="single" w:sz="4" w:space="0" w:color="auto"/>
              <w:right w:val="single" w:sz="4" w:space="0" w:color="auto"/>
            </w:tcBorders>
          </w:tcPr>
          <w:p w:rsidR="00F10631" w:rsidRPr="00125C61" w:rsidRDefault="00F10631" w:rsidP="00125C61">
            <w:pPr>
              <w:jc w:val="both"/>
              <w:rPr>
                <w:sz w:val="24"/>
                <w:szCs w:val="24"/>
              </w:rPr>
            </w:pPr>
            <w:r w:rsidRPr="00125C61">
              <w:rPr>
                <w:sz w:val="24"/>
                <w:szCs w:val="24"/>
              </w:rPr>
              <w:t>Учащиеся средних классов МАОУ СОШ № 1</w:t>
            </w:r>
          </w:p>
          <w:p w:rsidR="00F10631" w:rsidRPr="00125C61" w:rsidRDefault="00F10631" w:rsidP="00125C61">
            <w:pPr>
              <w:jc w:val="both"/>
              <w:rPr>
                <w:sz w:val="24"/>
                <w:szCs w:val="24"/>
              </w:rPr>
            </w:pPr>
          </w:p>
        </w:tc>
        <w:tc>
          <w:tcPr>
            <w:tcW w:w="3965" w:type="dxa"/>
            <w:tcBorders>
              <w:top w:val="single" w:sz="4" w:space="0" w:color="auto"/>
              <w:left w:val="single" w:sz="4" w:space="0" w:color="auto"/>
              <w:bottom w:val="single" w:sz="4" w:space="0" w:color="auto"/>
              <w:right w:val="single" w:sz="4" w:space="0" w:color="auto"/>
            </w:tcBorders>
          </w:tcPr>
          <w:p w:rsidR="00F10631" w:rsidRPr="00125C61" w:rsidRDefault="00F10631" w:rsidP="00125C61">
            <w:pPr>
              <w:pStyle w:val="ae"/>
              <w:jc w:val="both"/>
              <w:rPr>
                <w:rFonts w:ascii="Times New Roman" w:hAnsi="Times New Roman" w:cs="Times New Roman"/>
                <w:sz w:val="24"/>
                <w:szCs w:val="24"/>
              </w:rPr>
            </w:pPr>
            <w:r w:rsidRPr="00125C61">
              <w:rPr>
                <w:rFonts w:ascii="Times New Roman" w:hAnsi="Times New Roman" w:cs="Times New Roman"/>
                <w:sz w:val="24"/>
                <w:szCs w:val="24"/>
              </w:rPr>
              <w:t>Мероприятие было посвящено домашним питомцам – собакам и кошкам.</w:t>
            </w:r>
            <w:r w:rsidR="00125C61" w:rsidRPr="00125C61">
              <w:rPr>
                <w:rFonts w:ascii="Times New Roman" w:hAnsi="Times New Roman" w:cs="Times New Roman"/>
                <w:sz w:val="24"/>
                <w:szCs w:val="24"/>
              </w:rPr>
              <w:t xml:space="preserve"> </w:t>
            </w:r>
            <w:r w:rsidRPr="00125C61">
              <w:rPr>
                <w:rFonts w:ascii="Times New Roman" w:hAnsi="Times New Roman" w:cs="Times New Roman"/>
                <w:sz w:val="24"/>
                <w:szCs w:val="24"/>
              </w:rPr>
              <w:t>Отвечая на вопросы викторины и выполняя игровые задания, ребята узнали, какие книги о собаках и кошках есть в нашей библиотеке, обсудили, чем кормить животных, узнали интересные факты о кошках и собаках. Попробовали и нарисовать собаку и кошку. А чтобы научиться понимать своих питомцев, отвечали на вопросы викторины «Язык кошек и собак».</w:t>
            </w:r>
            <w:r w:rsidR="00125C61" w:rsidRPr="00125C61">
              <w:rPr>
                <w:rFonts w:ascii="Times New Roman" w:hAnsi="Times New Roman" w:cs="Times New Roman"/>
                <w:i/>
                <w:sz w:val="24"/>
                <w:szCs w:val="24"/>
              </w:rPr>
              <w:t xml:space="preserve"> Количество присутствующих 96 человек.</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125C61">
            <w:pPr>
              <w:jc w:val="both"/>
              <w:rPr>
                <w:sz w:val="24"/>
                <w:szCs w:val="24"/>
              </w:rPr>
            </w:pPr>
            <w:r w:rsidRPr="00527E6A">
              <w:rPr>
                <w:sz w:val="24"/>
                <w:szCs w:val="24"/>
              </w:rPr>
              <w:t>Экологический калейдоскоп «</w:t>
            </w:r>
            <w:proofErr w:type="gramStart"/>
            <w:r w:rsidRPr="00527E6A">
              <w:rPr>
                <w:sz w:val="24"/>
                <w:szCs w:val="24"/>
              </w:rPr>
              <w:t>Земля  -</w:t>
            </w:r>
            <w:proofErr w:type="gramEnd"/>
            <w:r w:rsidRPr="00527E6A">
              <w:rPr>
                <w:sz w:val="24"/>
                <w:szCs w:val="24"/>
              </w:rPr>
              <w:t xml:space="preserve"> наш общий дом»</w:t>
            </w:r>
          </w:p>
        </w:tc>
        <w:tc>
          <w:tcPr>
            <w:tcW w:w="2370" w:type="dxa"/>
            <w:tcBorders>
              <w:top w:val="single" w:sz="4" w:space="0" w:color="auto"/>
              <w:left w:val="single" w:sz="4" w:space="0" w:color="auto"/>
              <w:bottom w:val="single" w:sz="4" w:space="0" w:color="auto"/>
              <w:right w:val="single" w:sz="4" w:space="0" w:color="auto"/>
            </w:tcBorders>
          </w:tcPr>
          <w:p w:rsidR="00D4425C" w:rsidRPr="00125C61" w:rsidRDefault="00D4425C" w:rsidP="00125C61">
            <w:pPr>
              <w:jc w:val="both"/>
              <w:rPr>
                <w:sz w:val="24"/>
                <w:szCs w:val="24"/>
              </w:rPr>
            </w:pPr>
            <w:r w:rsidRPr="00125C61">
              <w:rPr>
                <w:sz w:val="24"/>
                <w:szCs w:val="24"/>
              </w:rPr>
              <w:t>Центральная городская библиотека</w:t>
            </w:r>
          </w:p>
          <w:p w:rsidR="00D4425C" w:rsidRPr="00125C61" w:rsidRDefault="00D4425C" w:rsidP="00125C61">
            <w:pPr>
              <w:jc w:val="both"/>
              <w:rPr>
                <w:sz w:val="24"/>
                <w:szCs w:val="24"/>
              </w:rPr>
            </w:pPr>
            <w:r w:rsidRPr="00125C61">
              <w:rPr>
                <w:sz w:val="24"/>
                <w:szCs w:val="24"/>
              </w:rPr>
              <w:t xml:space="preserve"> имени П.П. Бажова</w:t>
            </w:r>
          </w:p>
          <w:p w:rsidR="00D4425C" w:rsidRPr="00125C61" w:rsidRDefault="00D4425C" w:rsidP="00125C61">
            <w:pPr>
              <w:jc w:val="both"/>
              <w:rPr>
                <w:sz w:val="24"/>
                <w:szCs w:val="24"/>
              </w:rPr>
            </w:pPr>
            <w:r w:rsidRPr="00125C61">
              <w:rPr>
                <w:sz w:val="24"/>
                <w:szCs w:val="24"/>
              </w:rPr>
              <w:t>(офлайн)</w:t>
            </w:r>
          </w:p>
          <w:p w:rsidR="00D4425C" w:rsidRPr="00125C61" w:rsidRDefault="00D4425C" w:rsidP="00125C61">
            <w:pPr>
              <w:jc w:val="both"/>
              <w:rPr>
                <w:sz w:val="24"/>
                <w:szCs w:val="24"/>
              </w:rPr>
            </w:pPr>
            <w:r w:rsidRPr="00125C61">
              <w:rPr>
                <w:sz w:val="24"/>
                <w:szCs w:val="24"/>
              </w:rPr>
              <w:t xml:space="preserve">Воспитанники </w:t>
            </w:r>
            <w:proofErr w:type="gramStart"/>
            <w:r w:rsidRPr="00125C61">
              <w:rPr>
                <w:sz w:val="24"/>
                <w:szCs w:val="24"/>
              </w:rPr>
              <w:t>МАДОУ  Детский</w:t>
            </w:r>
            <w:proofErr w:type="gramEnd"/>
            <w:r w:rsidRPr="00125C61">
              <w:rPr>
                <w:sz w:val="24"/>
                <w:szCs w:val="24"/>
              </w:rPr>
              <w:t xml:space="preserve"> сад №4</w:t>
            </w:r>
          </w:p>
        </w:tc>
        <w:tc>
          <w:tcPr>
            <w:tcW w:w="3965" w:type="dxa"/>
            <w:tcBorders>
              <w:top w:val="single" w:sz="4" w:space="0" w:color="auto"/>
              <w:left w:val="single" w:sz="4" w:space="0" w:color="auto"/>
              <w:bottom w:val="single" w:sz="4" w:space="0" w:color="auto"/>
              <w:right w:val="single" w:sz="4" w:space="0" w:color="auto"/>
            </w:tcBorders>
          </w:tcPr>
          <w:p w:rsidR="00D4425C" w:rsidRPr="00125C61" w:rsidRDefault="00D4425C" w:rsidP="00125C61">
            <w:pPr>
              <w:pStyle w:val="a4"/>
              <w:shd w:val="clear" w:color="auto" w:fill="FFFFFF"/>
              <w:spacing w:before="0" w:beforeAutospacing="0" w:after="0" w:afterAutospacing="0" w:line="272" w:lineRule="atLeast"/>
              <w:jc w:val="both"/>
            </w:pPr>
            <w:r w:rsidRPr="00125C61">
              <w:rPr>
                <w:bCs/>
              </w:rPr>
              <w:t>Основными задачами мероприятия стали:</w:t>
            </w:r>
            <w:r w:rsidRPr="00125C61">
              <w:t xml:space="preserve"> воспитание </w:t>
            </w:r>
            <w:proofErr w:type="gramStart"/>
            <w:r w:rsidRPr="00125C61">
              <w:t>у  дошкольников</w:t>
            </w:r>
            <w:proofErr w:type="gramEnd"/>
            <w:r w:rsidRPr="00125C61">
              <w:t xml:space="preserve"> бережного отношения к природе, воспитание культуры общения в атмосфере сотрудничества и доброжелательности. Развитие речи, воображения, логического мышления, памяти, внимания, развитие коммуникативных навыков в ходе групповой работы, расширение кругозора детей. Систематизация имеющихся знаний об окружающем мире в увлекательной игровой форме. В ходе мероприятия используются материалы интерактивной презентации. </w:t>
            </w:r>
            <w:r w:rsidRPr="00125C61">
              <w:rPr>
                <w:i/>
              </w:rPr>
              <w:t>Охват 16 человек.</w:t>
            </w:r>
          </w:p>
        </w:tc>
      </w:tr>
      <w:tr w:rsidR="0008082D" w:rsidRPr="00595339" w:rsidTr="005B65E9">
        <w:tc>
          <w:tcPr>
            <w:tcW w:w="3576" w:type="dxa"/>
            <w:tcBorders>
              <w:top w:val="single" w:sz="4" w:space="0" w:color="auto"/>
              <w:left w:val="single" w:sz="4" w:space="0" w:color="auto"/>
              <w:bottom w:val="single" w:sz="4" w:space="0" w:color="auto"/>
              <w:right w:val="single" w:sz="4" w:space="0" w:color="auto"/>
            </w:tcBorders>
          </w:tcPr>
          <w:p w:rsidR="0008082D" w:rsidRPr="00125C61" w:rsidRDefault="0008082D" w:rsidP="00125C61">
            <w:pPr>
              <w:jc w:val="both"/>
              <w:rPr>
                <w:sz w:val="24"/>
              </w:rPr>
            </w:pPr>
            <w:r w:rsidRPr="00125C61">
              <w:rPr>
                <w:sz w:val="24"/>
              </w:rPr>
              <w:t xml:space="preserve">Конкурс рисунков </w:t>
            </w:r>
            <w:r w:rsidRPr="00527E6A">
              <w:rPr>
                <w:sz w:val="24"/>
              </w:rPr>
              <w:t>«Мой любимый котик»</w:t>
            </w:r>
          </w:p>
        </w:tc>
        <w:tc>
          <w:tcPr>
            <w:tcW w:w="2370" w:type="dxa"/>
            <w:tcBorders>
              <w:top w:val="single" w:sz="4" w:space="0" w:color="auto"/>
              <w:left w:val="single" w:sz="4" w:space="0" w:color="auto"/>
              <w:bottom w:val="single" w:sz="4" w:space="0" w:color="auto"/>
              <w:right w:val="single" w:sz="4" w:space="0" w:color="auto"/>
            </w:tcBorders>
          </w:tcPr>
          <w:p w:rsidR="0008082D" w:rsidRPr="00125C61" w:rsidRDefault="00125C61" w:rsidP="00125C61">
            <w:pPr>
              <w:jc w:val="both"/>
              <w:rPr>
                <w:sz w:val="24"/>
              </w:rPr>
            </w:pPr>
            <w:r w:rsidRPr="00125C61">
              <w:rPr>
                <w:sz w:val="24"/>
              </w:rPr>
              <w:t>Библиотека – филиал №6, дети и подростки</w:t>
            </w:r>
          </w:p>
        </w:tc>
        <w:tc>
          <w:tcPr>
            <w:tcW w:w="3965" w:type="dxa"/>
            <w:tcBorders>
              <w:top w:val="single" w:sz="4" w:space="0" w:color="auto"/>
              <w:left w:val="single" w:sz="4" w:space="0" w:color="auto"/>
              <w:bottom w:val="single" w:sz="4" w:space="0" w:color="auto"/>
              <w:right w:val="single" w:sz="4" w:space="0" w:color="auto"/>
            </w:tcBorders>
          </w:tcPr>
          <w:p w:rsidR="0008082D" w:rsidRPr="00125C61" w:rsidRDefault="0008082D" w:rsidP="00125C61">
            <w:pPr>
              <w:jc w:val="both"/>
              <w:rPr>
                <w:sz w:val="24"/>
              </w:rPr>
            </w:pPr>
            <w:r w:rsidRPr="00125C61">
              <w:rPr>
                <w:sz w:val="24"/>
                <w:shd w:val="clear" w:color="auto" w:fill="FFFFFF"/>
              </w:rPr>
              <w:t xml:space="preserve">Наверное, мало найдется людей, которые равнодушны к таким домашним животным, как кошки. И не случайно, 1 марта объявлено </w:t>
            </w:r>
            <w:r w:rsidRPr="00527E6A">
              <w:rPr>
                <w:sz w:val="24"/>
                <w:shd w:val="clear" w:color="auto" w:fill="FFFFFF"/>
              </w:rPr>
              <w:t>Всемирным Днем кошек.</w:t>
            </w:r>
            <w:r w:rsidRPr="00125C61">
              <w:rPr>
                <w:sz w:val="24"/>
                <w:shd w:val="clear" w:color="auto" w:fill="FFFFFF"/>
              </w:rPr>
              <w:t xml:space="preserve"> В этот день в библиотеке-филиале</w:t>
            </w:r>
            <w:r w:rsidR="00125C61">
              <w:rPr>
                <w:sz w:val="24"/>
                <w:shd w:val="clear" w:color="auto" w:fill="FFFFFF"/>
              </w:rPr>
              <w:t xml:space="preserve"> </w:t>
            </w:r>
            <w:r w:rsidRPr="00125C61">
              <w:rPr>
                <w:sz w:val="24"/>
                <w:shd w:val="clear" w:color="auto" w:fill="FFFFFF"/>
              </w:rPr>
              <w:t>№</w:t>
            </w:r>
            <w:r w:rsidR="00125C61" w:rsidRPr="00125C61">
              <w:rPr>
                <w:sz w:val="24"/>
                <w:shd w:val="clear" w:color="auto" w:fill="FFFFFF"/>
              </w:rPr>
              <w:t xml:space="preserve">6 был объявлен конкурс рисунков </w:t>
            </w:r>
            <w:r w:rsidRPr="00125C61">
              <w:rPr>
                <w:sz w:val="24"/>
                <w:shd w:val="clear" w:color="auto" w:fill="FFFFFF"/>
              </w:rPr>
              <w:t>«Чудо по имени кошка». Целый день был посвящен этим удивительным природным созданиям. Украшением нашей библиотеки стали рисунки наших юных читателей. Также можно было ознакомиться и с художественной литературой, где в главных ролях также фигурировали коты.</w:t>
            </w:r>
            <w:r w:rsidR="00125C61" w:rsidRPr="00125C61">
              <w:rPr>
                <w:sz w:val="24"/>
                <w:shd w:val="clear" w:color="auto" w:fill="FFFFFF"/>
              </w:rPr>
              <w:t xml:space="preserve"> </w:t>
            </w:r>
            <w:r w:rsidR="00125C61" w:rsidRPr="00125C61">
              <w:rPr>
                <w:i/>
                <w:sz w:val="24"/>
                <w:shd w:val="clear" w:color="auto" w:fill="FFFFFF"/>
              </w:rPr>
              <w:t>Участ</w:t>
            </w:r>
            <w:r w:rsidR="00125C61">
              <w:rPr>
                <w:i/>
                <w:sz w:val="24"/>
                <w:shd w:val="clear" w:color="auto" w:fill="FFFFFF"/>
              </w:rPr>
              <w:t>ников</w:t>
            </w:r>
            <w:r w:rsidR="00125C61" w:rsidRPr="00125C61">
              <w:rPr>
                <w:i/>
                <w:sz w:val="24"/>
                <w:shd w:val="clear" w:color="auto" w:fill="FFFFFF"/>
              </w:rPr>
              <w:t xml:space="preserve"> 15 человек.</w:t>
            </w:r>
          </w:p>
        </w:tc>
      </w:tr>
      <w:tr w:rsidR="0008082D" w:rsidRPr="00595339" w:rsidTr="005B65E9">
        <w:tc>
          <w:tcPr>
            <w:tcW w:w="3576" w:type="dxa"/>
            <w:tcBorders>
              <w:top w:val="single" w:sz="4" w:space="0" w:color="auto"/>
              <w:left w:val="single" w:sz="4" w:space="0" w:color="auto"/>
              <w:bottom w:val="single" w:sz="4" w:space="0" w:color="auto"/>
              <w:right w:val="single" w:sz="4" w:space="0" w:color="auto"/>
            </w:tcBorders>
          </w:tcPr>
          <w:p w:rsidR="0008082D" w:rsidRPr="00527E6A" w:rsidRDefault="0008082D" w:rsidP="00125C61">
            <w:pPr>
              <w:jc w:val="both"/>
              <w:rPr>
                <w:sz w:val="24"/>
                <w:szCs w:val="24"/>
              </w:rPr>
            </w:pPr>
            <w:r w:rsidRPr="00527E6A">
              <w:rPr>
                <w:sz w:val="24"/>
                <w:szCs w:val="24"/>
              </w:rPr>
              <w:t>Викторина «Семь страниц про зверей и птиц»</w:t>
            </w:r>
          </w:p>
        </w:tc>
        <w:tc>
          <w:tcPr>
            <w:tcW w:w="2370" w:type="dxa"/>
            <w:tcBorders>
              <w:top w:val="single" w:sz="4" w:space="0" w:color="auto"/>
              <w:left w:val="single" w:sz="4" w:space="0" w:color="auto"/>
              <w:bottom w:val="single" w:sz="4" w:space="0" w:color="auto"/>
              <w:right w:val="single" w:sz="4" w:space="0" w:color="auto"/>
            </w:tcBorders>
          </w:tcPr>
          <w:p w:rsidR="0008082D" w:rsidRPr="00125C61" w:rsidRDefault="00125C61" w:rsidP="00125C61">
            <w:pPr>
              <w:jc w:val="both"/>
              <w:rPr>
                <w:sz w:val="24"/>
                <w:szCs w:val="24"/>
              </w:rPr>
            </w:pPr>
            <w:r w:rsidRPr="00125C61">
              <w:rPr>
                <w:sz w:val="24"/>
                <w:szCs w:val="24"/>
              </w:rPr>
              <w:t>Библиотека – филиал №6, дети и подростки</w:t>
            </w:r>
          </w:p>
        </w:tc>
        <w:tc>
          <w:tcPr>
            <w:tcW w:w="3965" w:type="dxa"/>
            <w:tcBorders>
              <w:top w:val="single" w:sz="4" w:space="0" w:color="auto"/>
              <w:left w:val="single" w:sz="4" w:space="0" w:color="auto"/>
              <w:bottom w:val="single" w:sz="4" w:space="0" w:color="auto"/>
              <w:right w:val="single" w:sz="4" w:space="0" w:color="auto"/>
            </w:tcBorders>
          </w:tcPr>
          <w:p w:rsidR="0008082D" w:rsidRPr="00125C61" w:rsidRDefault="0008082D" w:rsidP="00125C61">
            <w:pPr>
              <w:pStyle w:val="ae"/>
              <w:jc w:val="both"/>
              <w:rPr>
                <w:rFonts w:ascii="Times New Roman" w:hAnsi="Times New Roman" w:cs="Times New Roman"/>
                <w:sz w:val="24"/>
                <w:szCs w:val="24"/>
              </w:rPr>
            </w:pPr>
            <w:r w:rsidRPr="00125C61">
              <w:rPr>
                <w:rFonts w:ascii="Times New Roman" w:hAnsi="Times New Roman" w:cs="Times New Roman"/>
                <w:sz w:val="24"/>
                <w:szCs w:val="24"/>
              </w:rPr>
              <w:t xml:space="preserve">Для детей был подготовлен материал о обитателях наших лесов. Были предложены загадки, вопросы по прослушанному материалу. </w:t>
            </w:r>
            <w:r w:rsidRPr="00125C61">
              <w:rPr>
                <w:rFonts w:ascii="Times New Roman" w:hAnsi="Times New Roman" w:cs="Times New Roman"/>
                <w:sz w:val="24"/>
                <w:szCs w:val="24"/>
              </w:rPr>
              <w:lastRenderedPageBreak/>
              <w:t xml:space="preserve">Мероприятие направлено на воспитание экологической культуры и продвижение экологических знаний среди читателей. </w:t>
            </w:r>
            <w:r w:rsidR="00125C61" w:rsidRPr="00125C61">
              <w:rPr>
                <w:rFonts w:ascii="Times New Roman" w:hAnsi="Times New Roman" w:cs="Times New Roman"/>
                <w:i/>
                <w:sz w:val="24"/>
                <w:shd w:val="clear" w:color="auto" w:fill="FFFFFF"/>
              </w:rPr>
              <w:t>Участников 15 человек.</w:t>
            </w:r>
          </w:p>
          <w:p w:rsidR="0008082D" w:rsidRPr="00125C61" w:rsidRDefault="0008082D" w:rsidP="00125C61">
            <w:pPr>
              <w:jc w:val="both"/>
              <w:rPr>
                <w:sz w:val="24"/>
                <w:szCs w:val="24"/>
              </w:rPr>
            </w:pPr>
          </w:p>
        </w:tc>
      </w:tr>
      <w:tr w:rsidR="00F10631" w:rsidRPr="00595339" w:rsidTr="005B65E9">
        <w:tc>
          <w:tcPr>
            <w:tcW w:w="3576" w:type="dxa"/>
            <w:tcBorders>
              <w:top w:val="single" w:sz="4" w:space="0" w:color="auto"/>
              <w:left w:val="single" w:sz="4" w:space="0" w:color="auto"/>
              <w:bottom w:val="single" w:sz="4" w:space="0" w:color="auto"/>
              <w:right w:val="single" w:sz="4" w:space="0" w:color="auto"/>
            </w:tcBorders>
          </w:tcPr>
          <w:p w:rsidR="00F10631" w:rsidRPr="00527E6A" w:rsidRDefault="00F10631" w:rsidP="00F10631">
            <w:pPr>
              <w:jc w:val="both"/>
              <w:rPr>
                <w:sz w:val="24"/>
                <w:szCs w:val="24"/>
              </w:rPr>
            </w:pPr>
            <w:r w:rsidRPr="00527E6A">
              <w:rPr>
                <w:color w:val="000000"/>
                <w:sz w:val="24"/>
                <w:szCs w:val="24"/>
                <w:shd w:val="clear" w:color="auto" w:fill="FFFFFF"/>
              </w:rPr>
              <w:lastRenderedPageBreak/>
              <w:t>Мастер-класс: «Лучик доброты» по изготовлению кормушек»</w:t>
            </w:r>
          </w:p>
        </w:tc>
        <w:tc>
          <w:tcPr>
            <w:tcW w:w="2370" w:type="dxa"/>
            <w:tcBorders>
              <w:top w:val="single" w:sz="4" w:space="0" w:color="auto"/>
              <w:left w:val="single" w:sz="4" w:space="0" w:color="auto"/>
              <w:bottom w:val="single" w:sz="4" w:space="0" w:color="auto"/>
              <w:right w:val="single" w:sz="4" w:space="0" w:color="auto"/>
            </w:tcBorders>
          </w:tcPr>
          <w:p w:rsidR="00F10631" w:rsidRPr="00125C61" w:rsidRDefault="00125C61" w:rsidP="00F10631">
            <w:pPr>
              <w:jc w:val="both"/>
              <w:rPr>
                <w:sz w:val="24"/>
                <w:szCs w:val="24"/>
              </w:rPr>
            </w:pPr>
            <w:r w:rsidRPr="00125C61">
              <w:rPr>
                <w:sz w:val="24"/>
                <w:szCs w:val="24"/>
              </w:rPr>
              <w:t>Библиотека – филиал №2, п</w:t>
            </w:r>
            <w:r w:rsidR="00F10631" w:rsidRPr="00125C61">
              <w:rPr>
                <w:sz w:val="24"/>
                <w:szCs w:val="24"/>
              </w:rPr>
              <w:t>одростки</w:t>
            </w:r>
            <w:r w:rsidRPr="00125C61">
              <w:rPr>
                <w:sz w:val="24"/>
                <w:szCs w:val="24"/>
              </w:rPr>
              <w:t xml:space="preserve"> п. Дачный </w:t>
            </w:r>
          </w:p>
        </w:tc>
        <w:tc>
          <w:tcPr>
            <w:tcW w:w="3965" w:type="dxa"/>
            <w:tcBorders>
              <w:top w:val="single" w:sz="4" w:space="0" w:color="auto"/>
              <w:left w:val="single" w:sz="4" w:space="0" w:color="auto"/>
              <w:bottom w:val="single" w:sz="4" w:space="0" w:color="auto"/>
              <w:right w:val="single" w:sz="4" w:space="0" w:color="auto"/>
            </w:tcBorders>
          </w:tcPr>
          <w:p w:rsidR="00F10631" w:rsidRPr="00125C61" w:rsidRDefault="00F10631" w:rsidP="00F10631">
            <w:pPr>
              <w:jc w:val="both"/>
              <w:rPr>
                <w:color w:val="000000"/>
                <w:sz w:val="24"/>
                <w:szCs w:val="24"/>
                <w:shd w:val="clear" w:color="auto" w:fill="FFFFFF"/>
              </w:rPr>
            </w:pPr>
            <w:r w:rsidRPr="00125C61">
              <w:rPr>
                <w:color w:val="000000"/>
                <w:sz w:val="24"/>
                <w:szCs w:val="24"/>
                <w:shd w:val="clear" w:color="auto" w:fill="FFFFFF"/>
              </w:rPr>
              <w:t>Акция 10000 добрых дел. Ребята сделали кормушки для птиц, теперь каждый может их покормить в парке поселка.</w:t>
            </w:r>
            <w:r w:rsidR="00125C61" w:rsidRPr="00125C61">
              <w:rPr>
                <w:i/>
                <w:color w:val="000000"/>
                <w:sz w:val="24"/>
                <w:szCs w:val="24"/>
                <w:shd w:val="clear" w:color="auto" w:fill="FFFFFF"/>
              </w:rPr>
              <w:t xml:space="preserve"> Участников 12 человек.</w:t>
            </w:r>
          </w:p>
        </w:tc>
      </w:tr>
      <w:tr w:rsidR="0008082D" w:rsidRPr="00595339" w:rsidTr="005B65E9">
        <w:tc>
          <w:tcPr>
            <w:tcW w:w="3576" w:type="dxa"/>
            <w:tcBorders>
              <w:top w:val="single" w:sz="4" w:space="0" w:color="auto"/>
              <w:left w:val="single" w:sz="4" w:space="0" w:color="auto"/>
              <w:bottom w:val="single" w:sz="4" w:space="0" w:color="auto"/>
              <w:right w:val="single" w:sz="4" w:space="0" w:color="auto"/>
            </w:tcBorders>
          </w:tcPr>
          <w:p w:rsidR="0008082D" w:rsidRPr="00527E6A" w:rsidRDefault="0008082D" w:rsidP="0008082D">
            <w:pPr>
              <w:jc w:val="both"/>
              <w:rPr>
                <w:sz w:val="24"/>
              </w:rPr>
            </w:pPr>
            <w:r w:rsidRPr="00527E6A">
              <w:rPr>
                <w:sz w:val="24"/>
              </w:rPr>
              <w:t>Мастер-класс «Не нужную бумагу в дело»</w:t>
            </w:r>
          </w:p>
        </w:tc>
        <w:tc>
          <w:tcPr>
            <w:tcW w:w="2370" w:type="dxa"/>
            <w:tcBorders>
              <w:top w:val="single" w:sz="4" w:space="0" w:color="auto"/>
              <w:left w:val="single" w:sz="4" w:space="0" w:color="auto"/>
              <w:bottom w:val="single" w:sz="4" w:space="0" w:color="auto"/>
              <w:right w:val="single" w:sz="4" w:space="0" w:color="auto"/>
            </w:tcBorders>
          </w:tcPr>
          <w:p w:rsidR="0008082D" w:rsidRPr="00125C61" w:rsidRDefault="00125C61" w:rsidP="0008082D">
            <w:pPr>
              <w:jc w:val="both"/>
              <w:rPr>
                <w:sz w:val="24"/>
              </w:rPr>
            </w:pPr>
            <w:r w:rsidRPr="00125C61">
              <w:rPr>
                <w:sz w:val="24"/>
              </w:rPr>
              <w:t>Библиотека – филиал №6, дети и подростки</w:t>
            </w:r>
          </w:p>
        </w:tc>
        <w:tc>
          <w:tcPr>
            <w:tcW w:w="3965" w:type="dxa"/>
            <w:tcBorders>
              <w:top w:val="single" w:sz="4" w:space="0" w:color="auto"/>
              <w:left w:val="single" w:sz="4" w:space="0" w:color="auto"/>
              <w:bottom w:val="single" w:sz="4" w:space="0" w:color="auto"/>
              <w:right w:val="single" w:sz="4" w:space="0" w:color="auto"/>
            </w:tcBorders>
          </w:tcPr>
          <w:p w:rsidR="0008082D" w:rsidRPr="00125C61" w:rsidRDefault="0008082D" w:rsidP="0008082D">
            <w:pPr>
              <w:jc w:val="both"/>
              <w:rPr>
                <w:sz w:val="24"/>
              </w:rPr>
            </w:pPr>
            <w:r w:rsidRPr="00125C61">
              <w:rPr>
                <w:sz w:val="24"/>
              </w:rPr>
              <w:t>В библиотек-филиале №6 состоялась экологическая мастерская. Мероприятие было призвано продемонстрировать новые возможности уже использованных бытовых материалов. Идея превращать бумажный мусор в нужные вещи и интересные композиции, конечно, не нова. Но с выдумкой и фантазией подошли к этому мастер-классу, что позволило посмотреть на обычные бумажные коробки, обертки, совсем другими глазами. Участники проявили неподдельный интерес ко всему увиденному и буквально «</w:t>
            </w:r>
            <w:proofErr w:type="gramStart"/>
            <w:r w:rsidRPr="00125C61">
              <w:rPr>
                <w:sz w:val="24"/>
              </w:rPr>
              <w:t>засыпали»  вопросами</w:t>
            </w:r>
            <w:proofErr w:type="gramEnd"/>
            <w:r w:rsidRPr="00125C61">
              <w:rPr>
                <w:sz w:val="24"/>
              </w:rPr>
              <w:t>, как сделать ту или иную вещь, какой материал, краски лучше выбрать</w:t>
            </w:r>
            <w:r w:rsidR="00125C61" w:rsidRPr="00125C61">
              <w:rPr>
                <w:sz w:val="24"/>
              </w:rPr>
              <w:t xml:space="preserve">. </w:t>
            </w:r>
            <w:r w:rsidR="00125C61" w:rsidRPr="00125C61">
              <w:rPr>
                <w:i/>
                <w:sz w:val="24"/>
              </w:rPr>
              <w:t>Участников 15 человек.</w:t>
            </w:r>
          </w:p>
        </w:tc>
      </w:tr>
      <w:tr w:rsidR="00570093" w:rsidRPr="00595339" w:rsidTr="005B65E9">
        <w:tc>
          <w:tcPr>
            <w:tcW w:w="3576" w:type="dxa"/>
            <w:tcBorders>
              <w:top w:val="single" w:sz="4" w:space="0" w:color="auto"/>
              <w:left w:val="single" w:sz="4" w:space="0" w:color="auto"/>
              <w:bottom w:val="single" w:sz="4" w:space="0" w:color="auto"/>
              <w:right w:val="single" w:sz="4" w:space="0" w:color="auto"/>
            </w:tcBorders>
          </w:tcPr>
          <w:p w:rsidR="00570093" w:rsidRPr="00527E6A" w:rsidRDefault="00FA27B1" w:rsidP="00FA27B1">
            <w:pPr>
              <w:jc w:val="both"/>
              <w:rPr>
                <w:sz w:val="24"/>
              </w:rPr>
            </w:pPr>
            <w:r w:rsidRPr="00527E6A">
              <w:rPr>
                <w:sz w:val="24"/>
              </w:rPr>
              <w:t xml:space="preserve">мастер – класс «Птица счастья» </w:t>
            </w:r>
          </w:p>
        </w:tc>
        <w:tc>
          <w:tcPr>
            <w:tcW w:w="2370" w:type="dxa"/>
            <w:tcBorders>
              <w:top w:val="single" w:sz="4" w:space="0" w:color="auto"/>
              <w:left w:val="single" w:sz="4" w:space="0" w:color="auto"/>
              <w:bottom w:val="single" w:sz="4" w:space="0" w:color="auto"/>
              <w:right w:val="single" w:sz="4" w:space="0" w:color="auto"/>
            </w:tcBorders>
          </w:tcPr>
          <w:p w:rsidR="00570093" w:rsidRPr="00FA27B1" w:rsidRDefault="00125C61" w:rsidP="00FA27B1">
            <w:pPr>
              <w:jc w:val="both"/>
              <w:rPr>
                <w:sz w:val="24"/>
              </w:rPr>
            </w:pPr>
            <w:r w:rsidRPr="00FA27B1">
              <w:rPr>
                <w:sz w:val="24"/>
              </w:rPr>
              <w:t xml:space="preserve">Библиотека – филиал №1 </w:t>
            </w:r>
            <w:r w:rsidR="00570093" w:rsidRPr="00FA27B1">
              <w:rPr>
                <w:sz w:val="24"/>
              </w:rPr>
              <w:t xml:space="preserve">Работа с </w:t>
            </w:r>
            <w:proofErr w:type="gramStart"/>
            <w:r w:rsidR="00570093" w:rsidRPr="00FA27B1">
              <w:rPr>
                <w:sz w:val="24"/>
              </w:rPr>
              <w:t>детьми ,</w:t>
            </w:r>
            <w:proofErr w:type="gramEnd"/>
            <w:r w:rsidR="00570093" w:rsidRPr="00FA27B1">
              <w:rPr>
                <w:sz w:val="24"/>
              </w:rPr>
              <w:t xml:space="preserve"> оказавшимися в трудной жизненной ситуации</w:t>
            </w:r>
          </w:p>
        </w:tc>
        <w:tc>
          <w:tcPr>
            <w:tcW w:w="3965" w:type="dxa"/>
            <w:tcBorders>
              <w:top w:val="single" w:sz="4" w:space="0" w:color="auto"/>
              <w:left w:val="single" w:sz="4" w:space="0" w:color="auto"/>
              <w:bottom w:val="single" w:sz="4" w:space="0" w:color="auto"/>
              <w:right w:val="single" w:sz="4" w:space="0" w:color="auto"/>
            </w:tcBorders>
          </w:tcPr>
          <w:p w:rsidR="00570093" w:rsidRPr="00FA27B1" w:rsidRDefault="00570093" w:rsidP="00FA27B1">
            <w:pPr>
              <w:jc w:val="both"/>
              <w:rPr>
                <w:sz w:val="24"/>
              </w:rPr>
            </w:pPr>
            <w:r w:rsidRPr="00FA27B1">
              <w:rPr>
                <w:rFonts w:eastAsia="Calibri"/>
                <w:sz w:val="24"/>
              </w:rPr>
              <w:t xml:space="preserve">Ребята из </w:t>
            </w:r>
            <w:r w:rsidRPr="00527E6A">
              <w:rPr>
                <w:rFonts w:eastAsia="Calibri"/>
                <w:sz w:val="24"/>
              </w:rPr>
              <w:t>ГАУ КЦСОН «Надежда»</w:t>
            </w:r>
            <w:r w:rsidRPr="00FA27B1">
              <w:rPr>
                <w:rFonts w:eastAsia="Calibri"/>
                <w:b/>
                <w:sz w:val="24"/>
              </w:rPr>
              <w:t xml:space="preserve"> </w:t>
            </w:r>
            <w:r w:rsidRPr="00FA27B1">
              <w:rPr>
                <w:rFonts w:eastAsia="Calibri"/>
                <w:sz w:val="24"/>
              </w:rPr>
              <w:t xml:space="preserve">были приглашены в библиотеку филиал №1 </w:t>
            </w:r>
            <w:proofErr w:type="gramStart"/>
            <w:r w:rsidRPr="00FA27B1">
              <w:rPr>
                <w:rFonts w:eastAsia="Calibri"/>
                <w:sz w:val="24"/>
              </w:rPr>
              <w:t>на</w:t>
            </w:r>
            <w:r w:rsidRPr="00527E6A">
              <w:rPr>
                <w:rFonts w:eastAsia="Calibri"/>
                <w:sz w:val="24"/>
              </w:rPr>
              <w:t xml:space="preserve"> мастер</w:t>
            </w:r>
            <w:proofErr w:type="gramEnd"/>
            <w:r w:rsidRPr="00527E6A">
              <w:rPr>
                <w:rFonts w:eastAsia="Calibri"/>
                <w:sz w:val="24"/>
              </w:rPr>
              <w:t xml:space="preserve"> – класс</w:t>
            </w:r>
            <w:r w:rsidRPr="00FA27B1">
              <w:rPr>
                <w:rFonts w:eastAsia="Calibri"/>
                <w:sz w:val="24"/>
              </w:rPr>
              <w:t xml:space="preserve"> по изготовлению кормушек для птиц </w:t>
            </w:r>
            <w:r w:rsidRPr="00527E6A">
              <w:rPr>
                <w:rFonts w:eastAsia="Calibri"/>
                <w:sz w:val="24"/>
              </w:rPr>
              <w:t>«Птица счастья»</w:t>
            </w:r>
            <w:r w:rsidR="00FA27B1" w:rsidRPr="00527E6A">
              <w:rPr>
                <w:rFonts w:eastAsia="Calibri"/>
                <w:sz w:val="24"/>
              </w:rPr>
              <w:t xml:space="preserve">. </w:t>
            </w:r>
            <w:r w:rsidRPr="00527E6A">
              <w:rPr>
                <w:rFonts w:eastAsia="Calibri"/>
                <w:sz w:val="24"/>
              </w:rPr>
              <w:t xml:space="preserve"> </w:t>
            </w:r>
            <w:r w:rsidRPr="00FA27B1">
              <w:rPr>
                <w:rFonts w:eastAsia="Calibri"/>
                <w:sz w:val="24"/>
              </w:rPr>
              <w:t xml:space="preserve">Дети </w:t>
            </w:r>
            <w:proofErr w:type="gramStart"/>
            <w:r w:rsidRPr="00FA27B1">
              <w:rPr>
                <w:rFonts w:eastAsia="Calibri"/>
                <w:sz w:val="24"/>
              </w:rPr>
              <w:t xml:space="preserve">пришли  </w:t>
            </w:r>
            <w:r w:rsidRPr="00FA27B1">
              <w:rPr>
                <w:sz w:val="24"/>
              </w:rPr>
              <w:t>с</w:t>
            </w:r>
            <w:proofErr w:type="gramEnd"/>
            <w:r w:rsidRPr="00FA27B1">
              <w:rPr>
                <w:sz w:val="24"/>
              </w:rPr>
              <w:t xml:space="preserve"> психологом Е.</w:t>
            </w:r>
            <w:r w:rsidR="00FA27B1" w:rsidRPr="00FA27B1">
              <w:rPr>
                <w:sz w:val="24"/>
              </w:rPr>
              <w:t xml:space="preserve"> </w:t>
            </w:r>
            <w:r w:rsidRPr="00FA27B1">
              <w:rPr>
                <w:sz w:val="24"/>
              </w:rPr>
              <w:t xml:space="preserve">Толстых , с большим старанием делали ребята кормушки, которые  потом развешали  на деревьях и обещали,  что обязательно будут птиц зимой подкармливать.  </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F81F59" w:rsidRDefault="00D4425C" w:rsidP="00D4425C">
            <w:pPr>
              <w:jc w:val="both"/>
              <w:rPr>
                <w:b/>
                <w:color w:val="3C3C3C"/>
              </w:rPr>
            </w:pPr>
          </w:p>
        </w:tc>
        <w:tc>
          <w:tcPr>
            <w:tcW w:w="2370" w:type="dxa"/>
            <w:tcBorders>
              <w:top w:val="single" w:sz="4" w:space="0" w:color="auto"/>
              <w:left w:val="single" w:sz="4" w:space="0" w:color="auto"/>
              <w:bottom w:val="single" w:sz="4" w:space="0" w:color="auto"/>
              <w:right w:val="single" w:sz="4" w:space="0" w:color="auto"/>
            </w:tcBorders>
          </w:tcPr>
          <w:p w:rsidR="00FA27B1" w:rsidRPr="00FA27B1" w:rsidRDefault="00D4425C" w:rsidP="00D4425C">
            <w:pPr>
              <w:jc w:val="center"/>
              <w:rPr>
                <w:b/>
                <w:sz w:val="24"/>
                <w:szCs w:val="24"/>
              </w:rPr>
            </w:pPr>
            <w:r w:rsidRPr="00FA27B1">
              <w:rPr>
                <w:b/>
                <w:sz w:val="24"/>
                <w:szCs w:val="24"/>
              </w:rPr>
              <w:t xml:space="preserve">Социализация детей </w:t>
            </w:r>
          </w:p>
          <w:p w:rsidR="00D4425C" w:rsidRDefault="00D4425C" w:rsidP="00D4425C">
            <w:pPr>
              <w:jc w:val="center"/>
              <w:rPr>
                <w:color w:val="000000" w:themeColor="text1"/>
              </w:rPr>
            </w:pPr>
            <w:r w:rsidRPr="00FA27B1">
              <w:rPr>
                <w:b/>
                <w:sz w:val="24"/>
                <w:szCs w:val="24"/>
              </w:rPr>
              <w:t>в общество</w:t>
            </w:r>
          </w:p>
        </w:tc>
        <w:tc>
          <w:tcPr>
            <w:tcW w:w="3965" w:type="dxa"/>
            <w:tcBorders>
              <w:top w:val="single" w:sz="4" w:space="0" w:color="auto"/>
              <w:left w:val="single" w:sz="4" w:space="0" w:color="auto"/>
              <w:bottom w:val="single" w:sz="4" w:space="0" w:color="auto"/>
              <w:right w:val="single" w:sz="4" w:space="0" w:color="auto"/>
            </w:tcBorders>
          </w:tcPr>
          <w:p w:rsidR="00D4425C" w:rsidRDefault="00D4425C" w:rsidP="00D4425C">
            <w:pPr>
              <w:pStyle w:val="a4"/>
              <w:shd w:val="clear" w:color="auto" w:fill="FFFFFF" w:themeFill="background1"/>
              <w:spacing w:before="0" w:beforeAutospacing="0" w:after="163" w:afterAutospacing="0" w:line="272" w:lineRule="atLeast"/>
              <w:jc w:val="both"/>
              <w:rPr>
                <w:rFonts w:asciiTheme="minorHAnsi" w:hAnsiTheme="minorHAnsi" w:cs="Helvetica"/>
                <w:color w:val="3C3C3C"/>
                <w:sz w:val="18"/>
                <w:szCs w:val="18"/>
              </w:rPr>
            </w:pP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FA27B1">
            <w:pPr>
              <w:jc w:val="both"/>
              <w:rPr>
                <w:sz w:val="24"/>
              </w:rPr>
            </w:pPr>
            <w:r w:rsidRPr="00527E6A">
              <w:rPr>
                <w:sz w:val="24"/>
              </w:rPr>
              <w:t>Познавательный час «Чудо-пуговицы».</w:t>
            </w:r>
          </w:p>
        </w:tc>
        <w:tc>
          <w:tcPr>
            <w:tcW w:w="2370"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jc w:val="both"/>
              <w:rPr>
                <w:sz w:val="24"/>
              </w:rPr>
            </w:pPr>
            <w:r w:rsidRPr="00FA27B1">
              <w:rPr>
                <w:sz w:val="24"/>
              </w:rPr>
              <w:t>Центральная городская библиотека</w:t>
            </w:r>
          </w:p>
          <w:p w:rsidR="00D4425C" w:rsidRPr="00FA27B1" w:rsidRDefault="00D4425C" w:rsidP="00FA27B1">
            <w:pPr>
              <w:jc w:val="both"/>
              <w:rPr>
                <w:sz w:val="24"/>
              </w:rPr>
            </w:pPr>
            <w:r w:rsidRPr="00FA27B1">
              <w:rPr>
                <w:sz w:val="24"/>
              </w:rPr>
              <w:t xml:space="preserve"> имени П.П. Бажова</w:t>
            </w:r>
          </w:p>
          <w:p w:rsidR="00D4425C" w:rsidRPr="00FA27B1" w:rsidRDefault="00D4425C" w:rsidP="00FA27B1">
            <w:pPr>
              <w:jc w:val="both"/>
              <w:rPr>
                <w:sz w:val="24"/>
              </w:rPr>
            </w:pPr>
            <w:r w:rsidRPr="00FA27B1">
              <w:rPr>
                <w:sz w:val="24"/>
              </w:rPr>
              <w:t>(офлайн)</w:t>
            </w:r>
          </w:p>
          <w:p w:rsidR="00D4425C" w:rsidRPr="00FA27B1" w:rsidRDefault="00D4425C" w:rsidP="00FA27B1">
            <w:pPr>
              <w:jc w:val="both"/>
              <w:rPr>
                <w:sz w:val="24"/>
              </w:rPr>
            </w:pPr>
            <w:r w:rsidRPr="00FA27B1">
              <w:rPr>
                <w:sz w:val="24"/>
              </w:rPr>
              <w:t xml:space="preserve">Воспитанники </w:t>
            </w:r>
            <w:proofErr w:type="gramStart"/>
            <w:r w:rsidRPr="00FA27B1">
              <w:rPr>
                <w:sz w:val="24"/>
              </w:rPr>
              <w:t>МАДОУ  Детский</w:t>
            </w:r>
            <w:proofErr w:type="gramEnd"/>
            <w:r w:rsidRPr="00FA27B1">
              <w:rPr>
                <w:sz w:val="24"/>
              </w:rPr>
              <w:t xml:space="preserve"> сад №4</w:t>
            </w:r>
          </w:p>
        </w:tc>
        <w:tc>
          <w:tcPr>
            <w:tcW w:w="3965"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shd w:val="clear" w:color="auto" w:fill="FFFFFF"/>
              <w:spacing w:after="188"/>
              <w:jc w:val="both"/>
              <w:rPr>
                <w:sz w:val="24"/>
              </w:rPr>
            </w:pPr>
            <w:r w:rsidRPr="00FA27B1">
              <w:rPr>
                <w:sz w:val="24"/>
              </w:rPr>
              <w:t xml:space="preserve">Целью мероприятия было формирование у детей представления о предметах окружающего мира, расширение кругозора с помощью познавательно-исследовательской деятельности. Ведущая познакомила детей с историей </w:t>
            </w:r>
            <w:r w:rsidRPr="00FA27B1">
              <w:rPr>
                <w:sz w:val="24"/>
              </w:rPr>
              <w:lastRenderedPageBreak/>
              <w:t xml:space="preserve">возникновения пуговицы, с ее применением в повседневной жизни, </w:t>
            </w:r>
            <w:proofErr w:type="gramStart"/>
            <w:r w:rsidRPr="00FA27B1">
              <w:rPr>
                <w:sz w:val="24"/>
              </w:rPr>
              <w:t>предоставляя  вниманию</w:t>
            </w:r>
            <w:proofErr w:type="gramEnd"/>
            <w:r w:rsidRPr="00FA27B1">
              <w:rPr>
                <w:sz w:val="24"/>
              </w:rPr>
              <w:t xml:space="preserve"> красочную презентацию. Ребята с большим интересом рассматривали коллекцию пуговиц, отмечая их сходства и различия. В ходе мероприятия применялись игровые моменты, задавались задания поискового характера, что способствовало развитию мыслительной и речевой активности детей. </w:t>
            </w:r>
            <w:r w:rsidR="00FA27B1" w:rsidRPr="00FA27B1">
              <w:rPr>
                <w:i/>
                <w:sz w:val="24"/>
              </w:rPr>
              <w:t>Охват 32 человека.</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FA27B1">
            <w:pPr>
              <w:jc w:val="both"/>
              <w:rPr>
                <w:sz w:val="24"/>
                <w:szCs w:val="24"/>
              </w:rPr>
            </w:pPr>
            <w:r w:rsidRPr="00527E6A">
              <w:rPr>
                <w:sz w:val="24"/>
                <w:szCs w:val="24"/>
              </w:rPr>
              <w:lastRenderedPageBreak/>
              <w:t>Игровая программа «Осень, в гости просим»</w:t>
            </w:r>
          </w:p>
          <w:p w:rsidR="00D4425C" w:rsidRPr="00FA27B1" w:rsidRDefault="00D4425C" w:rsidP="00FA27B1">
            <w:pPr>
              <w:jc w:val="both"/>
              <w:rPr>
                <w:sz w:val="24"/>
                <w:szCs w:val="24"/>
              </w:rPr>
            </w:pPr>
            <w:r w:rsidRPr="00FA27B1">
              <w:rPr>
                <w:sz w:val="24"/>
                <w:szCs w:val="24"/>
              </w:rPr>
              <w:t>07.09.20</w:t>
            </w:r>
          </w:p>
          <w:p w:rsidR="00D4425C" w:rsidRPr="00FA27B1" w:rsidRDefault="00D4425C" w:rsidP="00FA27B1">
            <w:pPr>
              <w:jc w:val="both"/>
              <w:rPr>
                <w:sz w:val="24"/>
                <w:szCs w:val="24"/>
              </w:rPr>
            </w:pPr>
            <w:r w:rsidRPr="00FA27B1">
              <w:rPr>
                <w:sz w:val="24"/>
                <w:szCs w:val="24"/>
              </w:rPr>
              <w:t>10.09.20</w:t>
            </w:r>
          </w:p>
          <w:p w:rsidR="00D4425C" w:rsidRPr="00FA27B1" w:rsidRDefault="00D4425C" w:rsidP="00FA27B1">
            <w:pPr>
              <w:jc w:val="both"/>
              <w:rPr>
                <w:sz w:val="24"/>
                <w:szCs w:val="24"/>
              </w:rPr>
            </w:pPr>
            <w:r w:rsidRPr="00FA27B1">
              <w:rPr>
                <w:sz w:val="24"/>
                <w:szCs w:val="24"/>
              </w:rPr>
              <w:t>22.09.20 (2 мероприятия)</w:t>
            </w:r>
          </w:p>
          <w:p w:rsidR="00D4425C" w:rsidRPr="00FA27B1" w:rsidRDefault="00D4425C" w:rsidP="00FA27B1">
            <w:pPr>
              <w:jc w:val="both"/>
              <w:rPr>
                <w:b/>
                <w:sz w:val="24"/>
                <w:szCs w:val="24"/>
              </w:rPr>
            </w:pPr>
          </w:p>
        </w:tc>
        <w:tc>
          <w:tcPr>
            <w:tcW w:w="2370"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jc w:val="both"/>
              <w:rPr>
                <w:color w:val="000000" w:themeColor="text1"/>
                <w:sz w:val="24"/>
                <w:szCs w:val="24"/>
              </w:rPr>
            </w:pPr>
            <w:r w:rsidRPr="00FA27B1">
              <w:rPr>
                <w:color w:val="000000" w:themeColor="text1"/>
                <w:sz w:val="24"/>
                <w:szCs w:val="24"/>
              </w:rPr>
              <w:t>Центральная городская библиотека</w:t>
            </w:r>
          </w:p>
          <w:p w:rsidR="00D4425C" w:rsidRPr="00FA27B1" w:rsidRDefault="00D4425C" w:rsidP="00FA27B1">
            <w:pPr>
              <w:jc w:val="both"/>
              <w:rPr>
                <w:color w:val="000000" w:themeColor="text1"/>
                <w:sz w:val="24"/>
                <w:szCs w:val="24"/>
              </w:rPr>
            </w:pPr>
            <w:r w:rsidRPr="00FA27B1">
              <w:rPr>
                <w:color w:val="000000" w:themeColor="text1"/>
                <w:sz w:val="24"/>
                <w:szCs w:val="24"/>
              </w:rPr>
              <w:t xml:space="preserve"> имени П.П. Бажова</w:t>
            </w:r>
          </w:p>
          <w:p w:rsidR="00D4425C" w:rsidRPr="00FA27B1" w:rsidRDefault="00D4425C" w:rsidP="00FA27B1">
            <w:pPr>
              <w:jc w:val="both"/>
              <w:rPr>
                <w:color w:val="000000" w:themeColor="text1"/>
                <w:sz w:val="24"/>
                <w:szCs w:val="24"/>
              </w:rPr>
            </w:pPr>
            <w:r w:rsidRPr="00FA27B1">
              <w:rPr>
                <w:color w:val="000000" w:themeColor="text1"/>
                <w:sz w:val="24"/>
                <w:szCs w:val="24"/>
              </w:rPr>
              <w:t>(офлайн)</w:t>
            </w:r>
          </w:p>
          <w:p w:rsidR="00D4425C" w:rsidRPr="00FA27B1" w:rsidRDefault="00D4425C" w:rsidP="00FA27B1">
            <w:pPr>
              <w:jc w:val="both"/>
              <w:rPr>
                <w:color w:val="000000" w:themeColor="text1"/>
                <w:sz w:val="24"/>
                <w:szCs w:val="24"/>
              </w:rPr>
            </w:pPr>
            <w:r w:rsidRPr="00FA27B1">
              <w:rPr>
                <w:color w:val="111115"/>
                <w:sz w:val="24"/>
                <w:szCs w:val="24"/>
              </w:rPr>
              <w:t xml:space="preserve">Воспитанники </w:t>
            </w:r>
            <w:proofErr w:type="gramStart"/>
            <w:r w:rsidRPr="00FA27B1">
              <w:rPr>
                <w:color w:val="111115"/>
                <w:sz w:val="24"/>
                <w:szCs w:val="24"/>
              </w:rPr>
              <w:t>МАДОУ  Детский</w:t>
            </w:r>
            <w:proofErr w:type="gramEnd"/>
            <w:r w:rsidRPr="00FA27B1">
              <w:rPr>
                <w:color w:val="111115"/>
                <w:sz w:val="24"/>
                <w:szCs w:val="24"/>
              </w:rPr>
              <w:t xml:space="preserve"> сад №4,7,18</w:t>
            </w:r>
          </w:p>
        </w:tc>
        <w:tc>
          <w:tcPr>
            <w:tcW w:w="3965"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pStyle w:val="a4"/>
              <w:shd w:val="clear" w:color="auto" w:fill="FFFFFF"/>
              <w:spacing w:before="90" w:beforeAutospacing="0" w:after="90" w:afterAutospacing="0"/>
              <w:jc w:val="both"/>
            </w:pPr>
            <w:r w:rsidRPr="00FA27B1">
              <w:t xml:space="preserve">Игровая </w:t>
            </w:r>
            <w:proofErr w:type="gramStart"/>
            <w:r w:rsidRPr="00FA27B1">
              <w:t>программа  «</w:t>
            </w:r>
            <w:proofErr w:type="gramEnd"/>
            <w:r w:rsidRPr="00FA27B1">
              <w:t>Осень, Осень в гости просим!» - это знакомство детей с русским фо</w:t>
            </w:r>
            <w:r w:rsidR="00FA27B1">
              <w:t>льклорным праздником «</w:t>
            </w:r>
            <w:proofErr w:type="spellStart"/>
            <w:r w:rsidR="00FA27B1">
              <w:t>осенины</w:t>
            </w:r>
            <w:proofErr w:type="spellEnd"/>
            <w:r w:rsidR="00FA27B1">
              <w:t xml:space="preserve">». </w:t>
            </w:r>
            <w:r w:rsidRPr="00FA27B1">
              <w:t>Главное событие праздника – встреча Осени. Осень загадывает загадки, участвует с детьми в весёлых играх и за</w:t>
            </w:r>
            <w:r w:rsidR="00FA27B1">
              <w:t xml:space="preserve">бавах. </w:t>
            </w:r>
            <w:r w:rsidRPr="00FA27B1">
              <w:rPr>
                <w:i/>
              </w:rPr>
              <w:t>Количество присутствующих 41 человек.</w:t>
            </w:r>
          </w:p>
          <w:p w:rsidR="00D4425C" w:rsidRPr="00FA27B1" w:rsidRDefault="00D4425C" w:rsidP="00FA27B1">
            <w:pPr>
              <w:ind w:firstLine="708"/>
              <w:jc w:val="both"/>
              <w:rPr>
                <w:sz w:val="24"/>
                <w:szCs w:val="24"/>
              </w:rPr>
            </w:pP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FA27B1">
            <w:pPr>
              <w:jc w:val="both"/>
              <w:rPr>
                <w:sz w:val="24"/>
              </w:rPr>
            </w:pPr>
            <w:r w:rsidRPr="00527E6A">
              <w:rPr>
                <w:sz w:val="24"/>
              </w:rPr>
              <w:t>Урок-размы</w:t>
            </w:r>
            <w:r w:rsidR="00FA27B1" w:rsidRPr="00527E6A">
              <w:rPr>
                <w:sz w:val="24"/>
              </w:rPr>
              <w:t>шление «От зернышка до каравая»</w:t>
            </w:r>
          </w:p>
          <w:p w:rsidR="00D4425C" w:rsidRPr="00FA27B1" w:rsidRDefault="00D4425C" w:rsidP="00FA27B1">
            <w:pPr>
              <w:ind w:firstLine="708"/>
              <w:jc w:val="both"/>
              <w:rPr>
                <w:sz w:val="24"/>
              </w:rPr>
            </w:pPr>
            <w:r w:rsidRPr="00FA27B1">
              <w:rPr>
                <w:sz w:val="24"/>
              </w:rPr>
              <w:t>14.10.20</w:t>
            </w:r>
          </w:p>
          <w:p w:rsidR="00D4425C" w:rsidRPr="00FA27B1" w:rsidRDefault="00D4425C" w:rsidP="00FA27B1">
            <w:pPr>
              <w:ind w:firstLine="708"/>
              <w:jc w:val="both"/>
              <w:rPr>
                <w:sz w:val="24"/>
              </w:rPr>
            </w:pPr>
            <w:r w:rsidRPr="00FA27B1">
              <w:rPr>
                <w:sz w:val="24"/>
              </w:rPr>
              <w:t>22.10.20</w:t>
            </w:r>
          </w:p>
          <w:p w:rsidR="00D4425C" w:rsidRPr="00FA27B1" w:rsidRDefault="00D4425C" w:rsidP="00FA27B1">
            <w:pPr>
              <w:ind w:firstLine="708"/>
              <w:jc w:val="both"/>
              <w:rPr>
                <w:sz w:val="24"/>
              </w:rPr>
            </w:pPr>
            <w:r w:rsidRPr="00FA27B1">
              <w:rPr>
                <w:sz w:val="24"/>
              </w:rPr>
              <w:t>26.10.20</w:t>
            </w:r>
          </w:p>
          <w:p w:rsidR="00D4425C" w:rsidRPr="00FA27B1" w:rsidRDefault="00D4425C" w:rsidP="00FA27B1">
            <w:pPr>
              <w:ind w:firstLine="708"/>
              <w:jc w:val="both"/>
              <w:rPr>
                <w:sz w:val="24"/>
              </w:rPr>
            </w:pPr>
            <w:r w:rsidRPr="00FA27B1">
              <w:rPr>
                <w:sz w:val="24"/>
              </w:rPr>
              <w:t>27.10.20</w:t>
            </w:r>
          </w:p>
          <w:p w:rsidR="00D4425C" w:rsidRPr="00FA27B1" w:rsidRDefault="00D4425C" w:rsidP="00FA27B1">
            <w:pPr>
              <w:jc w:val="both"/>
              <w:rPr>
                <w:sz w:val="24"/>
              </w:rPr>
            </w:pPr>
            <w:r w:rsidRPr="00FA27B1">
              <w:rPr>
                <w:sz w:val="24"/>
              </w:rPr>
              <w:t>4 мероприятия</w:t>
            </w:r>
          </w:p>
          <w:p w:rsidR="00D4425C" w:rsidRPr="00FA27B1" w:rsidRDefault="00D4425C" w:rsidP="00FA27B1">
            <w:pPr>
              <w:jc w:val="both"/>
              <w:rPr>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jc w:val="both"/>
              <w:rPr>
                <w:color w:val="000000" w:themeColor="text1"/>
                <w:sz w:val="24"/>
              </w:rPr>
            </w:pPr>
            <w:r w:rsidRPr="00FA27B1">
              <w:rPr>
                <w:color w:val="000000" w:themeColor="text1"/>
                <w:sz w:val="24"/>
              </w:rPr>
              <w:t>Центральная городская библиотека</w:t>
            </w:r>
          </w:p>
          <w:p w:rsidR="00D4425C" w:rsidRPr="00FA27B1" w:rsidRDefault="00D4425C" w:rsidP="00FA27B1">
            <w:pPr>
              <w:jc w:val="both"/>
              <w:rPr>
                <w:color w:val="000000" w:themeColor="text1"/>
                <w:sz w:val="24"/>
              </w:rPr>
            </w:pPr>
            <w:r w:rsidRPr="00FA27B1">
              <w:rPr>
                <w:color w:val="000000" w:themeColor="text1"/>
                <w:sz w:val="24"/>
              </w:rPr>
              <w:t xml:space="preserve"> имени П.П. Бажова</w:t>
            </w:r>
          </w:p>
          <w:p w:rsidR="00D4425C" w:rsidRPr="00FA27B1" w:rsidRDefault="00D4425C" w:rsidP="00FA27B1">
            <w:pPr>
              <w:jc w:val="both"/>
              <w:rPr>
                <w:color w:val="000000" w:themeColor="text1"/>
                <w:sz w:val="24"/>
              </w:rPr>
            </w:pPr>
            <w:r w:rsidRPr="00FA27B1">
              <w:rPr>
                <w:color w:val="000000" w:themeColor="text1"/>
                <w:sz w:val="24"/>
              </w:rPr>
              <w:t>(офлайн)</w:t>
            </w:r>
          </w:p>
          <w:p w:rsidR="00D4425C" w:rsidRPr="00FA27B1" w:rsidRDefault="00D4425C" w:rsidP="00FA27B1">
            <w:pPr>
              <w:jc w:val="both"/>
              <w:rPr>
                <w:color w:val="111115"/>
                <w:sz w:val="24"/>
              </w:rPr>
            </w:pPr>
            <w:r w:rsidRPr="00FA27B1">
              <w:rPr>
                <w:color w:val="111115"/>
                <w:sz w:val="24"/>
              </w:rPr>
              <w:t xml:space="preserve">МАДОУ  </w:t>
            </w:r>
          </w:p>
          <w:p w:rsidR="00D4425C" w:rsidRPr="00FA27B1" w:rsidRDefault="00D4425C" w:rsidP="00FA27B1">
            <w:pPr>
              <w:jc w:val="both"/>
              <w:rPr>
                <w:sz w:val="24"/>
              </w:rPr>
            </w:pPr>
            <w:r w:rsidRPr="00FA27B1">
              <w:rPr>
                <w:color w:val="111115"/>
                <w:sz w:val="24"/>
              </w:rPr>
              <w:t>Детский сад №4</w:t>
            </w:r>
          </w:p>
        </w:tc>
        <w:tc>
          <w:tcPr>
            <w:tcW w:w="3965"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ind w:firstLine="708"/>
              <w:jc w:val="both"/>
              <w:rPr>
                <w:sz w:val="24"/>
              </w:rPr>
            </w:pPr>
            <w:r w:rsidRPr="00FA27B1">
              <w:rPr>
                <w:sz w:val="24"/>
              </w:rPr>
              <w:t xml:space="preserve">Ведущая мероприятия, с помощью красочной презентации, поведала </w:t>
            </w:r>
            <w:proofErr w:type="gramStart"/>
            <w:r w:rsidRPr="00FA27B1">
              <w:rPr>
                <w:sz w:val="24"/>
              </w:rPr>
              <w:t>дошколятам  историю</w:t>
            </w:r>
            <w:proofErr w:type="gramEnd"/>
            <w:r w:rsidRPr="00FA27B1">
              <w:rPr>
                <w:sz w:val="24"/>
              </w:rPr>
              <w:t xml:space="preserve"> пути хлеба от зерна до каравая, показала образцы колосков, дети узнали, люди каких профессий участвуют в выращивании и производстве хлеба и,  конечно же, вниманию ребят, были представлены виды хлебобулочных изделий. </w:t>
            </w:r>
          </w:p>
          <w:p w:rsidR="00D4425C" w:rsidRPr="00FA27B1" w:rsidRDefault="00D4425C" w:rsidP="00FA27B1">
            <w:pPr>
              <w:ind w:firstLine="708"/>
              <w:jc w:val="both"/>
              <w:rPr>
                <w:sz w:val="24"/>
              </w:rPr>
            </w:pPr>
            <w:r w:rsidRPr="00FA27B1">
              <w:rPr>
                <w:sz w:val="24"/>
              </w:rPr>
              <w:t xml:space="preserve">Ребята отгадывали загадки о хлебе, отвечали на вопросы литературной викторины, играли в весёлые игры. Они с большим интересом смотрели и обсуждали мультфильм «История о девочке, которая наступила на хлеб» (по мотивам сказки Г.Х. Андерсена). </w:t>
            </w:r>
            <w:r w:rsidRPr="00FA27B1">
              <w:rPr>
                <w:i/>
                <w:sz w:val="24"/>
              </w:rPr>
              <w:t>Количество присутствующих 78 человек.</w:t>
            </w:r>
          </w:p>
          <w:p w:rsidR="00D4425C" w:rsidRPr="00FA27B1" w:rsidRDefault="00D4425C" w:rsidP="00FA27B1">
            <w:pPr>
              <w:ind w:firstLine="708"/>
              <w:jc w:val="both"/>
              <w:rPr>
                <w:color w:val="111115"/>
                <w:sz w:val="24"/>
              </w:rPr>
            </w:pP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FA27B1">
            <w:pPr>
              <w:jc w:val="both"/>
              <w:rPr>
                <w:sz w:val="24"/>
              </w:rPr>
            </w:pPr>
            <w:r w:rsidRPr="00527E6A">
              <w:rPr>
                <w:sz w:val="24"/>
              </w:rPr>
              <w:t>Игровая программа «Весёлый светофор»</w:t>
            </w:r>
          </w:p>
          <w:p w:rsidR="00D4425C" w:rsidRPr="00FA27B1" w:rsidRDefault="00D4425C" w:rsidP="00FA27B1">
            <w:pPr>
              <w:jc w:val="both"/>
              <w:rPr>
                <w:sz w:val="24"/>
              </w:rPr>
            </w:pPr>
            <w:r w:rsidRPr="00FA27B1">
              <w:rPr>
                <w:sz w:val="24"/>
              </w:rPr>
              <w:t>06.03.20</w:t>
            </w:r>
          </w:p>
          <w:p w:rsidR="00D4425C" w:rsidRPr="00FA27B1" w:rsidRDefault="00D4425C" w:rsidP="00FA27B1">
            <w:pPr>
              <w:jc w:val="both"/>
              <w:rPr>
                <w:sz w:val="24"/>
              </w:rPr>
            </w:pPr>
            <w:r w:rsidRPr="00FA27B1">
              <w:rPr>
                <w:sz w:val="24"/>
              </w:rPr>
              <w:t>10.03.20</w:t>
            </w:r>
          </w:p>
          <w:p w:rsidR="00D4425C" w:rsidRPr="00FA27B1" w:rsidRDefault="00D4425C" w:rsidP="00FA27B1">
            <w:pPr>
              <w:jc w:val="both"/>
              <w:rPr>
                <w:sz w:val="24"/>
              </w:rPr>
            </w:pPr>
            <w:r w:rsidRPr="00FA27B1">
              <w:rPr>
                <w:sz w:val="24"/>
              </w:rPr>
              <w:t>16.03.20</w:t>
            </w:r>
          </w:p>
          <w:p w:rsidR="00D4425C" w:rsidRPr="00FA27B1" w:rsidRDefault="00D4425C" w:rsidP="00FA27B1">
            <w:pPr>
              <w:jc w:val="both"/>
              <w:rPr>
                <w:sz w:val="24"/>
              </w:rPr>
            </w:pPr>
            <w:r w:rsidRPr="00FA27B1">
              <w:rPr>
                <w:sz w:val="24"/>
              </w:rPr>
              <w:t>17.09.20</w:t>
            </w:r>
          </w:p>
          <w:p w:rsidR="00D4425C" w:rsidRPr="00FA27B1" w:rsidRDefault="00D4425C" w:rsidP="00FA27B1">
            <w:pPr>
              <w:jc w:val="both"/>
              <w:rPr>
                <w:b/>
                <w:sz w:val="24"/>
              </w:rPr>
            </w:pPr>
            <w:r w:rsidRPr="00FA27B1">
              <w:rPr>
                <w:sz w:val="24"/>
              </w:rPr>
              <w:t>22.10.20</w:t>
            </w:r>
          </w:p>
        </w:tc>
        <w:tc>
          <w:tcPr>
            <w:tcW w:w="2370"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jc w:val="both"/>
              <w:rPr>
                <w:color w:val="000000" w:themeColor="text1"/>
                <w:sz w:val="24"/>
              </w:rPr>
            </w:pPr>
            <w:r w:rsidRPr="00FA27B1">
              <w:rPr>
                <w:color w:val="000000" w:themeColor="text1"/>
                <w:sz w:val="24"/>
              </w:rPr>
              <w:t>Центральная городская библиотека</w:t>
            </w:r>
          </w:p>
          <w:p w:rsidR="00D4425C" w:rsidRPr="00FA27B1" w:rsidRDefault="00D4425C" w:rsidP="00FA27B1">
            <w:pPr>
              <w:jc w:val="both"/>
              <w:rPr>
                <w:color w:val="000000" w:themeColor="text1"/>
                <w:sz w:val="24"/>
              </w:rPr>
            </w:pPr>
            <w:r w:rsidRPr="00FA27B1">
              <w:rPr>
                <w:color w:val="000000" w:themeColor="text1"/>
                <w:sz w:val="24"/>
              </w:rPr>
              <w:t xml:space="preserve"> имени П.П. Бажова</w:t>
            </w:r>
          </w:p>
          <w:p w:rsidR="00D4425C" w:rsidRPr="00FA27B1" w:rsidRDefault="00D4425C" w:rsidP="00FA27B1">
            <w:pPr>
              <w:jc w:val="both"/>
              <w:rPr>
                <w:color w:val="000000" w:themeColor="text1"/>
                <w:sz w:val="24"/>
              </w:rPr>
            </w:pPr>
            <w:r w:rsidRPr="00FA27B1">
              <w:rPr>
                <w:color w:val="000000" w:themeColor="text1"/>
                <w:sz w:val="24"/>
              </w:rPr>
              <w:t>(офлайн)</w:t>
            </w:r>
          </w:p>
          <w:p w:rsidR="00D4425C" w:rsidRPr="00FA27B1" w:rsidRDefault="00D4425C" w:rsidP="00FA27B1">
            <w:pPr>
              <w:jc w:val="both"/>
              <w:rPr>
                <w:color w:val="111115"/>
                <w:sz w:val="24"/>
              </w:rPr>
            </w:pPr>
            <w:r w:rsidRPr="00FA27B1">
              <w:rPr>
                <w:color w:val="111115"/>
                <w:sz w:val="24"/>
              </w:rPr>
              <w:t xml:space="preserve">МАДОУ  </w:t>
            </w:r>
          </w:p>
          <w:p w:rsidR="00D4425C" w:rsidRPr="00FA27B1" w:rsidRDefault="00D4425C" w:rsidP="00FA27B1">
            <w:pPr>
              <w:jc w:val="both"/>
              <w:rPr>
                <w:color w:val="111115"/>
                <w:sz w:val="24"/>
              </w:rPr>
            </w:pPr>
            <w:r w:rsidRPr="00FA27B1">
              <w:rPr>
                <w:color w:val="111115"/>
                <w:sz w:val="24"/>
              </w:rPr>
              <w:t>Детский сад №4</w:t>
            </w:r>
          </w:p>
          <w:p w:rsidR="00D4425C" w:rsidRPr="00FA27B1" w:rsidRDefault="00D4425C" w:rsidP="00FA27B1">
            <w:pPr>
              <w:jc w:val="both"/>
              <w:rPr>
                <w:color w:val="111115"/>
                <w:sz w:val="24"/>
              </w:rPr>
            </w:pPr>
            <w:r w:rsidRPr="00FA27B1">
              <w:rPr>
                <w:color w:val="111115"/>
                <w:sz w:val="24"/>
              </w:rPr>
              <w:lastRenderedPageBreak/>
              <w:t>МАУ СОШ № 8</w:t>
            </w:r>
          </w:p>
          <w:p w:rsidR="00D4425C" w:rsidRPr="00FA27B1" w:rsidRDefault="00D4425C" w:rsidP="00FA27B1">
            <w:pPr>
              <w:jc w:val="both"/>
              <w:rPr>
                <w:color w:val="000000" w:themeColor="text1"/>
                <w:sz w:val="24"/>
              </w:rPr>
            </w:pPr>
          </w:p>
        </w:tc>
        <w:tc>
          <w:tcPr>
            <w:tcW w:w="3965" w:type="dxa"/>
            <w:tcBorders>
              <w:top w:val="single" w:sz="4" w:space="0" w:color="auto"/>
              <w:left w:val="single" w:sz="4" w:space="0" w:color="auto"/>
              <w:bottom w:val="single" w:sz="4" w:space="0" w:color="auto"/>
              <w:right w:val="single" w:sz="4" w:space="0" w:color="auto"/>
            </w:tcBorders>
          </w:tcPr>
          <w:p w:rsidR="00D4425C" w:rsidRPr="00FA27B1" w:rsidRDefault="00D4425C" w:rsidP="00FA27B1">
            <w:pPr>
              <w:jc w:val="both"/>
              <w:rPr>
                <w:color w:val="000000"/>
                <w:sz w:val="24"/>
                <w:shd w:val="clear" w:color="auto" w:fill="FFFFFF"/>
              </w:rPr>
            </w:pPr>
            <w:r w:rsidRPr="00FA27B1">
              <w:rPr>
                <w:bCs/>
                <w:color w:val="000000"/>
                <w:sz w:val="24"/>
                <w:shd w:val="clear" w:color="auto" w:fill="FFFFFF"/>
              </w:rPr>
              <w:lastRenderedPageBreak/>
              <w:t>Мероприятие проводилось с целью</w:t>
            </w:r>
            <w:r w:rsidRPr="00FA27B1">
              <w:rPr>
                <w:b/>
                <w:bCs/>
                <w:color w:val="000000"/>
                <w:sz w:val="24"/>
                <w:shd w:val="clear" w:color="auto" w:fill="FFFFFF"/>
              </w:rPr>
              <w:t xml:space="preserve"> </w:t>
            </w:r>
            <w:r w:rsidRPr="00FA27B1">
              <w:rPr>
                <w:color w:val="000000"/>
                <w:sz w:val="24"/>
                <w:shd w:val="clear" w:color="auto" w:fill="FFFFFF"/>
              </w:rPr>
              <w:t xml:space="preserve">закрепить правила дорожного движения, правила поведения на улице, закрепить знании сигналов светофора, их значение, а также обозначение дорожных знаков. Воспитывать внимание, </w:t>
            </w:r>
            <w:r w:rsidRPr="00FA27B1">
              <w:rPr>
                <w:color w:val="000000"/>
                <w:sz w:val="24"/>
                <w:shd w:val="clear" w:color="auto" w:fill="FFFFFF"/>
              </w:rPr>
              <w:lastRenderedPageBreak/>
              <w:t>сосредоточенность, чуткость отзывчивость, умение оказывать помощь другому. Большинство мероприятий прошло с привлечением сотрудника ГИБДД.</w:t>
            </w:r>
          </w:p>
          <w:p w:rsidR="00D4425C" w:rsidRPr="00FA27B1" w:rsidRDefault="00D4425C" w:rsidP="00FA27B1">
            <w:pPr>
              <w:jc w:val="both"/>
              <w:rPr>
                <w:i/>
                <w:sz w:val="24"/>
              </w:rPr>
            </w:pPr>
            <w:r w:rsidRPr="00FA27B1">
              <w:rPr>
                <w:i/>
                <w:sz w:val="24"/>
              </w:rPr>
              <w:t xml:space="preserve">Количество присутствующих </w:t>
            </w:r>
            <w:proofErr w:type="gramStart"/>
            <w:r w:rsidRPr="00FA27B1">
              <w:rPr>
                <w:i/>
                <w:sz w:val="24"/>
              </w:rPr>
              <w:t>185  человек</w:t>
            </w:r>
            <w:proofErr w:type="gramEnd"/>
            <w:r w:rsidRPr="00FA27B1">
              <w:rPr>
                <w:i/>
                <w:sz w:val="24"/>
              </w:rPr>
              <w:t>.</w:t>
            </w:r>
          </w:p>
        </w:tc>
      </w:tr>
      <w:tr w:rsidR="00570093" w:rsidRPr="00595339" w:rsidTr="005B65E9">
        <w:tc>
          <w:tcPr>
            <w:tcW w:w="3576" w:type="dxa"/>
            <w:tcBorders>
              <w:top w:val="single" w:sz="4" w:space="0" w:color="auto"/>
              <w:left w:val="single" w:sz="4" w:space="0" w:color="auto"/>
              <w:bottom w:val="single" w:sz="4" w:space="0" w:color="auto"/>
              <w:right w:val="single" w:sz="4" w:space="0" w:color="auto"/>
            </w:tcBorders>
          </w:tcPr>
          <w:p w:rsidR="00570093" w:rsidRPr="00FA27B1" w:rsidRDefault="00570093" w:rsidP="00563794">
            <w:pPr>
              <w:jc w:val="both"/>
              <w:rPr>
                <w:sz w:val="24"/>
              </w:rPr>
            </w:pPr>
            <w:r w:rsidRPr="00527E6A">
              <w:rPr>
                <w:sz w:val="24"/>
              </w:rPr>
              <w:lastRenderedPageBreak/>
              <w:t>«Правила дорожные знать каждому положено»</w:t>
            </w:r>
            <w:r w:rsidRPr="00FA27B1">
              <w:rPr>
                <w:sz w:val="24"/>
              </w:rPr>
              <w:t xml:space="preserve"> (беседа-игра)</w:t>
            </w:r>
          </w:p>
        </w:tc>
        <w:tc>
          <w:tcPr>
            <w:tcW w:w="2370" w:type="dxa"/>
            <w:tcBorders>
              <w:top w:val="single" w:sz="4" w:space="0" w:color="auto"/>
              <w:left w:val="single" w:sz="4" w:space="0" w:color="auto"/>
              <w:bottom w:val="single" w:sz="4" w:space="0" w:color="auto"/>
              <w:right w:val="single" w:sz="4" w:space="0" w:color="auto"/>
            </w:tcBorders>
          </w:tcPr>
          <w:p w:rsidR="00570093" w:rsidRPr="00FA27B1" w:rsidRDefault="00FA27B1" w:rsidP="00563794">
            <w:pPr>
              <w:jc w:val="both"/>
              <w:rPr>
                <w:sz w:val="24"/>
              </w:rPr>
            </w:pPr>
            <w:r w:rsidRPr="00FA27B1">
              <w:rPr>
                <w:sz w:val="24"/>
              </w:rPr>
              <w:t xml:space="preserve">Библиотека –филиал №7 дети п. </w:t>
            </w:r>
            <w:proofErr w:type="spellStart"/>
            <w:r w:rsidRPr="00FA27B1">
              <w:rPr>
                <w:sz w:val="24"/>
              </w:rPr>
              <w:t>Бородинка</w:t>
            </w:r>
            <w:proofErr w:type="spellEnd"/>
          </w:p>
        </w:tc>
        <w:tc>
          <w:tcPr>
            <w:tcW w:w="3965" w:type="dxa"/>
            <w:tcBorders>
              <w:top w:val="single" w:sz="4" w:space="0" w:color="auto"/>
              <w:left w:val="single" w:sz="4" w:space="0" w:color="auto"/>
              <w:bottom w:val="single" w:sz="4" w:space="0" w:color="auto"/>
              <w:right w:val="single" w:sz="4" w:space="0" w:color="auto"/>
            </w:tcBorders>
          </w:tcPr>
          <w:p w:rsidR="00570093" w:rsidRPr="00FA27B1" w:rsidRDefault="00570093" w:rsidP="00563794">
            <w:pPr>
              <w:jc w:val="both"/>
              <w:rPr>
                <w:sz w:val="24"/>
              </w:rPr>
            </w:pPr>
            <w:r w:rsidRPr="00FA27B1">
              <w:rPr>
                <w:sz w:val="24"/>
              </w:rPr>
              <w:t xml:space="preserve">Мероприятие проводилось на улице с дошкольниками, проводились конкурсы, игры. </w:t>
            </w:r>
            <w:r w:rsidRPr="00563794">
              <w:rPr>
                <w:i/>
                <w:sz w:val="24"/>
              </w:rPr>
              <w:t>Принимали участие 8-человек.</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F81F59" w:rsidRDefault="00D4425C" w:rsidP="00D4425C">
            <w:pPr>
              <w:jc w:val="both"/>
              <w:rPr>
                <w:b/>
                <w:color w:val="3C3C3C"/>
              </w:rPr>
            </w:pPr>
          </w:p>
        </w:tc>
        <w:tc>
          <w:tcPr>
            <w:tcW w:w="2370" w:type="dxa"/>
            <w:tcBorders>
              <w:top w:val="single" w:sz="4" w:space="0" w:color="auto"/>
              <w:left w:val="single" w:sz="4" w:space="0" w:color="auto"/>
              <w:bottom w:val="single" w:sz="4" w:space="0" w:color="auto"/>
              <w:right w:val="single" w:sz="4" w:space="0" w:color="auto"/>
            </w:tcBorders>
          </w:tcPr>
          <w:p w:rsidR="00D4425C" w:rsidRDefault="00D4425C" w:rsidP="00D4425C">
            <w:pPr>
              <w:jc w:val="center"/>
              <w:rPr>
                <w:color w:val="000000" w:themeColor="text1"/>
              </w:rPr>
            </w:pPr>
            <w:r w:rsidRPr="00563794">
              <w:rPr>
                <w:b/>
                <w:sz w:val="24"/>
                <w:szCs w:val="24"/>
              </w:rPr>
              <w:t>Здоровый образ жизни</w:t>
            </w:r>
          </w:p>
        </w:tc>
        <w:tc>
          <w:tcPr>
            <w:tcW w:w="3965" w:type="dxa"/>
            <w:tcBorders>
              <w:top w:val="single" w:sz="4" w:space="0" w:color="auto"/>
              <w:left w:val="single" w:sz="4" w:space="0" w:color="auto"/>
              <w:bottom w:val="single" w:sz="4" w:space="0" w:color="auto"/>
              <w:right w:val="single" w:sz="4" w:space="0" w:color="auto"/>
            </w:tcBorders>
          </w:tcPr>
          <w:p w:rsidR="00D4425C" w:rsidRDefault="00D4425C" w:rsidP="00D4425C">
            <w:pPr>
              <w:pStyle w:val="a4"/>
              <w:shd w:val="clear" w:color="auto" w:fill="FFFFFF" w:themeFill="background1"/>
              <w:spacing w:before="0" w:beforeAutospacing="0" w:after="163" w:afterAutospacing="0" w:line="272" w:lineRule="atLeast"/>
              <w:jc w:val="both"/>
              <w:rPr>
                <w:rFonts w:asciiTheme="minorHAnsi" w:hAnsiTheme="minorHAnsi" w:cs="Helvetica"/>
                <w:color w:val="3C3C3C"/>
                <w:sz w:val="18"/>
                <w:szCs w:val="18"/>
              </w:rPr>
            </w:pP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563794">
            <w:pPr>
              <w:jc w:val="both"/>
              <w:rPr>
                <w:sz w:val="24"/>
              </w:rPr>
            </w:pPr>
            <w:r w:rsidRPr="00527E6A">
              <w:rPr>
                <w:sz w:val="24"/>
              </w:rPr>
              <w:t>Интерактивная игра «Моё здоровье»</w:t>
            </w:r>
          </w:p>
          <w:p w:rsidR="00D4425C" w:rsidRPr="00563794" w:rsidRDefault="00D4425C" w:rsidP="00563794">
            <w:pPr>
              <w:jc w:val="both"/>
              <w:rPr>
                <w:sz w:val="24"/>
              </w:rPr>
            </w:pPr>
            <w:r w:rsidRPr="00563794">
              <w:rPr>
                <w:sz w:val="24"/>
              </w:rPr>
              <w:t>17.03.20</w:t>
            </w:r>
          </w:p>
          <w:p w:rsidR="00D4425C" w:rsidRPr="00563794" w:rsidRDefault="00D4425C" w:rsidP="00563794">
            <w:pPr>
              <w:jc w:val="both"/>
              <w:rPr>
                <w:sz w:val="24"/>
              </w:rPr>
            </w:pPr>
            <w:r w:rsidRPr="00563794">
              <w:rPr>
                <w:sz w:val="24"/>
              </w:rPr>
              <w:t>18.03.20</w:t>
            </w:r>
          </w:p>
          <w:p w:rsidR="00D4425C" w:rsidRPr="00563794" w:rsidRDefault="00D4425C" w:rsidP="00563794">
            <w:pPr>
              <w:jc w:val="both"/>
              <w:rPr>
                <w:sz w:val="24"/>
              </w:rPr>
            </w:pPr>
            <w:r w:rsidRPr="00563794">
              <w:rPr>
                <w:sz w:val="24"/>
              </w:rPr>
              <w:t>19.03.20</w:t>
            </w:r>
          </w:p>
          <w:p w:rsidR="00D4425C" w:rsidRPr="00563794" w:rsidRDefault="00D4425C" w:rsidP="00563794">
            <w:pPr>
              <w:jc w:val="both"/>
              <w:rPr>
                <w:sz w:val="24"/>
              </w:rPr>
            </w:pPr>
            <w:r w:rsidRPr="00563794">
              <w:rPr>
                <w:sz w:val="24"/>
              </w:rPr>
              <w:t>20.03.20</w:t>
            </w:r>
          </w:p>
          <w:p w:rsidR="00D4425C" w:rsidRPr="00563794" w:rsidRDefault="00D4425C" w:rsidP="00563794">
            <w:pPr>
              <w:jc w:val="both"/>
              <w:rPr>
                <w:sz w:val="24"/>
              </w:rPr>
            </w:pPr>
            <w:r w:rsidRPr="00563794">
              <w:rPr>
                <w:sz w:val="24"/>
              </w:rPr>
              <w:t>28.09.20</w:t>
            </w:r>
          </w:p>
          <w:p w:rsidR="00D4425C" w:rsidRPr="00563794" w:rsidRDefault="00D4425C" w:rsidP="00563794">
            <w:pPr>
              <w:jc w:val="both"/>
              <w:rPr>
                <w:sz w:val="24"/>
              </w:rPr>
            </w:pPr>
            <w:r w:rsidRPr="00563794">
              <w:rPr>
                <w:sz w:val="24"/>
              </w:rPr>
              <w:t>29.09.20</w:t>
            </w:r>
          </w:p>
          <w:p w:rsidR="00D4425C" w:rsidRPr="00563794" w:rsidRDefault="00D4425C" w:rsidP="00563794">
            <w:pPr>
              <w:jc w:val="both"/>
              <w:rPr>
                <w:sz w:val="24"/>
              </w:rPr>
            </w:pPr>
            <w:r w:rsidRPr="00563794">
              <w:rPr>
                <w:sz w:val="24"/>
              </w:rPr>
              <w:t>12.10.20</w:t>
            </w:r>
          </w:p>
          <w:p w:rsidR="00D4425C" w:rsidRPr="00563794" w:rsidRDefault="00D4425C" w:rsidP="00563794">
            <w:pPr>
              <w:jc w:val="both"/>
              <w:rPr>
                <w:sz w:val="24"/>
              </w:rPr>
            </w:pPr>
            <w:r w:rsidRPr="00563794">
              <w:rPr>
                <w:sz w:val="24"/>
              </w:rPr>
              <w:t>13.10.20</w:t>
            </w:r>
          </w:p>
          <w:p w:rsidR="00D4425C" w:rsidRPr="00563794" w:rsidRDefault="00D4425C" w:rsidP="00563794">
            <w:pPr>
              <w:jc w:val="both"/>
              <w:rPr>
                <w:sz w:val="24"/>
              </w:rPr>
            </w:pPr>
            <w:r w:rsidRPr="00563794">
              <w:rPr>
                <w:sz w:val="24"/>
              </w:rPr>
              <w:t>28.10.20</w:t>
            </w:r>
          </w:p>
          <w:p w:rsidR="00D4425C" w:rsidRPr="00563794" w:rsidRDefault="00D4425C" w:rsidP="00563794">
            <w:pPr>
              <w:jc w:val="both"/>
              <w:rPr>
                <w:sz w:val="24"/>
              </w:rPr>
            </w:pPr>
            <w:r w:rsidRPr="00563794">
              <w:rPr>
                <w:sz w:val="24"/>
              </w:rPr>
              <w:t>15 мероприятий</w:t>
            </w: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(офлайн)</w:t>
            </w:r>
          </w:p>
          <w:p w:rsidR="00D4425C" w:rsidRPr="00563794" w:rsidRDefault="00D4425C" w:rsidP="00563794">
            <w:pPr>
              <w:jc w:val="both"/>
              <w:rPr>
                <w:color w:val="111115"/>
                <w:sz w:val="24"/>
              </w:rPr>
            </w:pPr>
            <w:r w:rsidRPr="00563794">
              <w:rPr>
                <w:color w:val="111115"/>
                <w:sz w:val="24"/>
              </w:rPr>
              <w:t xml:space="preserve">МАДОУ  </w:t>
            </w:r>
          </w:p>
          <w:p w:rsidR="00D4425C" w:rsidRPr="00563794" w:rsidRDefault="00D4425C" w:rsidP="00563794">
            <w:pPr>
              <w:jc w:val="both"/>
              <w:rPr>
                <w:b/>
                <w:color w:val="000000" w:themeColor="text1"/>
                <w:sz w:val="24"/>
              </w:rPr>
            </w:pPr>
            <w:r w:rsidRPr="00563794">
              <w:rPr>
                <w:color w:val="111115"/>
                <w:sz w:val="24"/>
              </w:rPr>
              <w:t>Детский сад №4</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i/>
                <w:color w:val="111111"/>
                <w:sz w:val="24"/>
              </w:rPr>
            </w:pPr>
            <w:r w:rsidRPr="00563794">
              <w:rPr>
                <w:color w:val="111111"/>
                <w:sz w:val="24"/>
              </w:rPr>
              <w:t xml:space="preserve">Игра включает в себя серию дидактических игр по формированию ЗОЖ, направленных на понимание важности гигиенических процедур, режима дня, питания и спорта в жизни человека. </w:t>
            </w:r>
            <w:r w:rsidRPr="00563794">
              <w:rPr>
                <w:i/>
                <w:color w:val="111111"/>
                <w:sz w:val="24"/>
              </w:rPr>
              <w:t>Количество присутствующих</w:t>
            </w:r>
          </w:p>
          <w:p w:rsidR="00D4425C" w:rsidRPr="00563794" w:rsidRDefault="00D4425C" w:rsidP="00563794">
            <w:pPr>
              <w:jc w:val="both"/>
              <w:rPr>
                <w:sz w:val="24"/>
              </w:rPr>
            </w:pPr>
            <w:r w:rsidRPr="00563794">
              <w:rPr>
                <w:i/>
                <w:color w:val="111111"/>
                <w:sz w:val="24"/>
              </w:rPr>
              <w:t>189 человек.</w:t>
            </w:r>
            <w:r w:rsidRPr="00563794">
              <w:rPr>
                <w:color w:val="111111"/>
                <w:sz w:val="24"/>
              </w:rPr>
              <w:t xml:space="preserve"> </w:t>
            </w:r>
          </w:p>
        </w:tc>
      </w:tr>
      <w:tr w:rsidR="00F10631" w:rsidRPr="00595339" w:rsidTr="005B65E9">
        <w:tc>
          <w:tcPr>
            <w:tcW w:w="3576" w:type="dxa"/>
            <w:tcBorders>
              <w:top w:val="single" w:sz="4" w:space="0" w:color="auto"/>
              <w:left w:val="single" w:sz="4" w:space="0" w:color="auto"/>
              <w:bottom w:val="single" w:sz="4" w:space="0" w:color="auto"/>
              <w:right w:val="single" w:sz="4" w:space="0" w:color="auto"/>
            </w:tcBorders>
          </w:tcPr>
          <w:p w:rsidR="00563794" w:rsidRPr="00563794" w:rsidRDefault="00F10631" w:rsidP="00563794">
            <w:pPr>
              <w:pStyle w:val="ae"/>
              <w:jc w:val="both"/>
              <w:rPr>
                <w:rFonts w:ascii="Times New Roman" w:eastAsiaTheme="minorHAnsi" w:hAnsi="Times New Roman" w:cs="Times New Roman"/>
                <w:sz w:val="24"/>
                <w:szCs w:val="24"/>
              </w:rPr>
            </w:pPr>
            <w:r w:rsidRPr="00527E6A">
              <w:rPr>
                <w:rFonts w:ascii="Times New Roman" w:hAnsi="Times New Roman" w:cs="Times New Roman"/>
                <w:sz w:val="24"/>
                <w:szCs w:val="24"/>
              </w:rPr>
              <w:t>Опрос-викторина «Самое страшное»</w:t>
            </w:r>
            <w:r w:rsidRPr="00563794">
              <w:rPr>
                <w:rFonts w:ascii="Times New Roman" w:hAnsi="Times New Roman" w:cs="Times New Roman"/>
                <w:sz w:val="24"/>
                <w:szCs w:val="24"/>
              </w:rPr>
              <w:t xml:space="preserve"> (онлайн)</w:t>
            </w:r>
            <w:r w:rsidR="00563794" w:rsidRPr="00563794">
              <w:rPr>
                <w:rFonts w:ascii="Times New Roman" w:eastAsiaTheme="minorHAnsi" w:hAnsi="Times New Roman" w:cs="Times New Roman"/>
                <w:color w:val="0563C1" w:themeColor="hyperlink"/>
                <w:sz w:val="24"/>
                <w:szCs w:val="24"/>
                <w:u w:val="single"/>
              </w:rPr>
              <w:t xml:space="preserve"> </w:t>
            </w:r>
            <w:hyperlink r:id="rId74" w:history="1">
              <w:r w:rsidR="00563794" w:rsidRPr="00563794">
                <w:rPr>
                  <w:rFonts w:ascii="Times New Roman" w:eastAsiaTheme="minorHAnsi" w:hAnsi="Times New Roman" w:cs="Times New Roman"/>
                  <w:color w:val="0563C1" w:themeColor="hyperlink"/>
                  <w:sz w:val="24"/>
                  <w:szCs w:val="24"/>
                  <w:u w:val="single"/>
                </w:rPr>
                <w:t>https://vk.com/club192445052</w:t>
              </w:r>
            </w:hyperlink>
          </w:p>
          <w:p w:rsidR="00F10631" w:rsidRPr="00563794" w:rsidRDefault="00F10631" w:rsidP="00563794">
            <w:pPr>
              <w:jc w:val="both"/>
              <w:rPr>
                <w:sz w:val="24"/>
                <w:szCs w:val="24"/>
              </w:rPr>
            </w:pPr>
          </w:p>
        </w:tc>
        <w:tc>
          <w:tcPr>
            <w:tcW w:w="2370" w:type="dxa"/>
            <w:tcBorders>
              <w:top w:val="single" w:sz="4" w:space="0" w:color="auto"/>
              <w:left w:val="single" w:sz="4" w:space="0" w:color="auto"/>
              <w:bottom w:val="single" w:sz="4" w:space="0" w:color="auto"/>
              <w:right w:val="single" w:sz="4" w:space="0" w:color="auto"/>
            </w:tcBorders>
          </w:tcPr>
          <w:p w:rsidR="00F10631" w:rsidRPr="00563794" w:rsidRDefault="00F10631" w:rsidP="00563794">
            <w:pPr>
              <w:jc w:val="both"/>
              <w:rPr>
                <w:sz w:val="24"/>
                <w:szCs w:val="24"/>
              </w:rPr>
            </w:pPr>
            <w:r w:rsidRPr="00563794">
              <w:rPr>
                <w:sz w:val="24"/>
                <w:szCs w:val="24"/>
              </w:rPr>
              <w:t xml:space="preserve">Учащиеся старших классов и взрослые </w:t>
            </w:r>
          </w:p>
        </w:tc>
        <w:tc>
          <w:tcPr>
            <w:tcW w:w="3965" w:type="dxa"/>
            <w:tcBorders>
              <w:top w:val="single" w:sz="4" w:space="0" w:color="auto"/>
              <w:left w:val="single" w:sz="4" w:space="0" w:color="auto"/>
              <w:bottom w:val="single" w:sz="4" w:space="0" w:color="auto"/>
              <w:right w:val="single" w:sz="4" w:space="0" w:color="auto"/>
            </w:tcBorders>
          </w:tcPr>
          <w:p w:rsidR="00F10631" w:rsidRPr="00563794" w:rsidRDefault="00F10631" w:rsidP="00563794">
            <w:pPr>
              <w:jc w:val="both"/>
              <w:rPr>
                <w:sz w:val="24"/>
                <w:szCs w:val="24"/>
              </w:rPr>
            </w:pPr>
            <w:r w:rsidRPr="00563794">
              <w:rPr>
                <w:sz w:val="24"/>
                <w:szCs w:val="24"/>
              </w:rPr>
              <w:t>В форме статьи пользователям нашей страницы В Контакте была предложена информация о том, как был открыт вирус ВИЧ и введён Всемирный День борьбы со СПИДом, о том, какие книги о ВИЧ и СПИДе есть в нашей библиотеке, и викторина о профилактике СПИДа.</w:t>
            </w:r>
            <w:r w:rsidR="00563794">
              <w:rPr>
                <w:sz w:val="24"/>
                <w:szCs w:val="24"/>
              </w:rPr>
              <w:t xml:space="preserve"> </w:t>
            </w:r>
            <w:r w:rsidR="00563794" w:rsidRPr="00563794">
              <w:rPr>
                <w:i/>
                <w:sz w:val="24"/>
                <w:szCs w:val="24"/>
              </w:rPr>
              <w:t>Количество просмотров 368.</w:t>
            </w:r>
            <w:r w:rsidR="00563794">
              <w:rPr>
                <w:i/>
                <w:sz w:val="24"/>
                <w:szCs w:val="24"/>
              </w:rPr>
              <w:t xml:space="preserve"> Участников 13 человек.</w:t>
            </w:r>
          </w:p>
        </w:tc>
      </w:tr>
      <w:tr w:rsidR="00F10631" w:rsidRPr="00595339" w:rsidTr="005B65E9">
        <w:tc>
          <w:tcPr>
            <w:tcW w:w="3576" w:type="dxa"/>
            <w:tcBorders>
              <w:top w:val="single" w:sz="4" w:space="0" w:color="auto"/>
              <w:left w:val="single" w:sz="4" w:space="0" w:color="auto"/>
              <w:bottom w:val="single" w:sz="4" w:space="0" w:color="auto"/>
              <w:right w:val="single" w:sz="4" w:space="0" w:color="auto"/>
            </w:tcBorders>
          </w:tcPr>
          <w:p w:rsidR="00F10631" w:rsidRPr="00563794" w:rsidRDefault="00F10631" w:rsidP="00563794">
            <w:pPr>
              <w:jc w:val="both"/>
              <w:rPr>
                <w:sz w:val="24"/>
              </w:rPr>
            </w:pPr>
            <w:r w:rsidRPr="00563794">
              <w:rPr>
                <w:sz w:val="24"/>
              </w:rPr>
              <w:t xml:space="preserve">Беседа-обзор у книжной </w:t>
            </w:r>
            <w:r w:rsidRPr="00527E6A">
              <w:rPr>
                <w:sz w:val="24"/>
              </w:rPr>
              <w:t>выставки «Самое страшное»</w:t>
            </w:r>
            <w:r w:rsidRPr="00563794">
              <w:rPr>
                <w:sz w:val="24"/>
              </w:rPr>
              <w:t xml:space="preserve"> (Всемирный день борьбы со СПИДом)</w:t>
            </w:r>
          </w:p>
        </w:tc>
        <w:tc>
          <w:tcPr>
            <w:tcW w:w="2370" w:type="dxa"/>
            <w:tcBorders>
              <w:top w:val="single" w:sz="4" w:space="0" w:color="auto"/>
              <w:left w:val="single" w:sz="4" w:space="0" w:color="auto"/>
              <w:bottom w:val="single" w:sz="4" w:space="0" w:color="auto"/>
              <w:right w:val="single" w:sz="4" w:space="0" w:color="auto"/>
            </w:tcBorders>
          </w:tcPr>
          <w:p w:rsidR="00563794" w:rsidRPr="00563794" w:rsidRDefault="00563794" w:rsidP="00563794">
            <w:pPr>
              <w:jc w:val="both"/>
              <w:rPr>
                <w:sz w:val="24"/>
              </w:rPr>
            </w:pPr>
            <w:r w:rsidRPr="00563794">
              <w:rPr>
                <w:sz w:val="24"/>
              </w:rPr>
              <w:t>Библиотека – филиал №3</w:t>
            </w:r>
          </w:p>
          <w:p w:rsidR="00F10631" w:rsidRPr="00563794" w:rsidRDefault="00F10631" w:rsidP="00563794">
            <w:pPr>
              <w:jc w:val="both"/>
              <w:rPr>
                <w:sz w:val="24"/>
              </w:rPr>
            </w:pPr>
            <w:r w:rsidRPr="00563794">
              <w:rPr>
                <w:sz w:val="24"/>
              </w:rPr>
              <w:t>Учащиеся старших классов школ города</w:t>
            </w:r>
          </w:p>
        </w:tc>
        <w:tc>
          <w:tcPr>
            <w:tcW w:w="3965" w:type="dxa"/>
            <w:tcBorders>
              <w:top w:val="single" w:sz="4" w:space="0" w:color="auto"/>
              <w:left w:val="single" w:sz="4" w:space="0" w:color="auto"/>
              <w:bottom w:val="single" w:sz="4" w:space="0" w:color="auto"/>
              <w:right w:val="single" w:sz="4" w:space="0" w:color="auto"/>
            </w:tcBorders>
          </w:tcPr>
          <w:p w:rsidR="00F10631" w:rsidRPr="00563794" w:rsidRDefault="00F10631" w:rsidP="00563794">
            <w:pPr>
              <w:jc w:val="both"/>
              <w:rPr>
                <w:i/>
                <w:sz w:val="24"/>
              </w:rPr>
            </w:pPr>
            <w:r w:rsidRPr="00563794">
              <w:rPr>
                <w:sz w:val="24"/>
              </w:rPr>
              <w:t>Библиотекарь рассказала аудитории как был открыт вирус ВИЧ, в чем различие ВИЧ инфекции от СПИДа, пути передачи вируса, а также познакомила с книгами по этой теме из фонда библиотеки.</w:t>
            </w:r>
            <w:r w:rsidR="00563794" w:rsidRPr="00563794">
              <w:rPr>
                <w:sz w:val="24"/>
              </w:rPr>
              <w:t xml:space="preserve"> </w:t>
            </w:r>
            <w:r w:rsidR="00563794" w:rsidRPr="00563794">
              <w:rPr>
                <w:i/>
                <w:sz w:val="24"/>
              </w:rPr>
              <w:t>Участников 37 чел.</w:t>
            </w:r>
          </w:p>
        </w:tc>
      </w:tr>
      <w:tr w:rsidR="00F10631" w:rsidRPr="00595339" w:rsidTr="005B65E9">
        <w:tc>
          <w:tcPr>
            <w:tcW w:w="3576" w:type="dxa"/>
            <w:tcBorders>
              <w:top w:val="single" w:sz="4" w:space="0" w:color="auto"/>
              <w:left w:val="single" w:sz="4" w:space="0" w:color="auto"/>
              <w:bottom w:val="single" w:sz="4" w:space="0" w:color="auto"/>
              <w:right w:val="single" w:sz="4" w:space="0" w:color="auto"/>
            </w:tcBorders>
          </w:tcPr>
          <w:p w:rsidR="00F10631" w:rsidRPr="00563794" w:rsidRDefault="00F10631" w:rsidP="00563794">
            <w:pPr>
              <w:jc w:val="both"/>
              <w:rPr>
                <w:sz w:val="24"/>
              </w:rPr>
            </w:pPr>
            <w:r w:rsidRPr="00527E6A">
              <w:rPr>
                <w:sz w:val="24"/>
              </w:rPr>
              <w:t>Интерактивная викторина «Не отнимай у себя завтра»</w:t>
            </w:r>
            <w:r w:rsidRPr="00563794">
              <w:rPr>
                <w:sz w:val="24"/>
              </w:rPr>
              <w:t xml:space="preserve"> (онлайн)</w:t>
            </w:r>
          </w:p>
          <w:p w:rsidR="00563794" w:rsidRPr="00563794" w:rsidRDefault="005426D3" w:rsidP="00563794">
            <w:pPr>
              <w:jc w:val="both"/>
              <w:rPr>
                <w:sz w:val="24"/>
              </w:rPr>
            </w:pPr>
            <w:hyperlink r:id="rId75" w:history="1">
              <w:r w:rsidR="00563794" w:rsidRPr="00563794">
                <w:rPr>
                  <w:rFonts w:eastAsiaTheme="minorHAnsi"/>
                  <w:color w:val="0563C1" w:themeColor="hyperlink"/>
                  <w:sz w:val="24"/>
                  <w:szCs w:val="24"/>
                  <w:u w:val="single"/>
                  <w:lang w:eastAsia="en-US"/>
                </w:rPr>
                <w:t>https://vk.com/club192445052</w:t>
              </w:r>
            </w:hyperlink>
          </w:p>
        </w:tc>
        <w:tc>
          <w:tcPr>
            <w:tcW w:w="2370" w:type="dxa"/>
            <w:tcBorders>
              <w:top w:val="single" w:sz="4" w:space="0" w:color="auto"/>
              <w:left w:val="single" w:sz="4" w:space="0" w:color="auto"/>
              <w:bottom w:val="single" w:sz="4" w:space="0" w:color="auto"/>
              <w:right w:val="single" w:sz="4" w:space="0" w:color="auto"/>
            </w:tcBorders>
          </w:tcPr>
          <w:p w:rsidR="00F10631" w:rsidRPr="00563794" w:rsidRDefault="00F10631" w:rsidP="00563794">
            <w:pPr>
              <w:jc w:val="both"/>
              <w:rPr>
                <w:sz w:val="24"/>
              </w:rPr>
            </w:pPr>
            <w:r w:rsidRPr="00563794">
              <w:rPr>
                <w:sz w:val="24"/>
              </w:rPr>
              <w:t xml:space="preserve">Учащиеся старших классов и взрослые </w:t>
            </w:r>
          </w:p>
        </w:tc>
        <w:tc>
          <w:tcPr>
            <w:tcW w:w="3965" w:type="dxa"/>
            <w:tcBorders>
              <w:top w:val="single" w:sz="4" w:space="0" w:color="auto"/>
              <w:left w:val="single" w:sz="4" w:space="0" w:color="auto"/>
              <w:bottom w:val="single" w:sz="4" w:space="0" w:color="auto"/>
              <w:right w:val="single" w:sz="4" w:space="0" w:color="auto"/>
            </w:tcBorders>
          </w:tcPr>
          <w:p w:rsidR="00F10631" w:rsidRPr="00563794" w:rsidRDefault="00F10631" w:rsidP="00563794">
            <w:pPr>
              <w:jc w:val="both"/>
              <w:rPr>
                <w:sz w:val="24"/>
              </w:rPr>
            </w:pPr>
            <w:r w:rsidRPr="00563794">
              <w:rPr>
                <w:sz w:val="24"/>
              </w:rPr>
              <w:t>Цель викторины – профилактика вредных привычек. Чтобы проверить свои знания об этом, участники отвечали на вопросы о вреде алкоголя, курения, наркомании.</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F81F59" w:rsidRDefault="00D4425C" w:rsidP="00D4425C">
            <w:pPr>
              <w:jc w:val="both"/>
              <w:rPr>
                <w:b/>
                <w:color w:val="3C3C3C"/>
              </w:rPr>
            </w:pPr>
          </w:p>
        </w:tc>
        <w:tc>
          <w:tcPr>
            <w:tcW w:w="2370" w:type="dxa"/>
            <w:tcBorders>
              <w:top w:val="single" w:sz="4" w:space="0" w:color="auto"/>
              <w:left w:val="single" w:sz="4" w:space="0" w:color="auto"/>
              <w:bottom w:val="single" w:sz="4" w:space="0" w:color="auto"/>
              <w:right w:val="single" w:sz="4" w:space="0" w:color="auto"/>
            </w:tcBorders>
          </w:tcPr>
          <w:p w:rsidR="00D4425C" w:rsidRDefault="00D4425C" w:rsidP="00D4425C">
            <w:pPr>
              <w:jc w:val="center"/>
              <w:rPr>
                <w:color w:val="000000" w:themeColor="text1"/>
              </w:rPr>
            </w:pPr>
            <w:r w:rsidRPr="00563794">
              <w:rPr>
                <w:b/>
                <w:sz w:val="24"/>
                <w:szCs w:val="24"/>
              </w:rPr>
              <w:t>Патриотическое воспитание</w:t>
            </w:r>
          </w:p>
        </w:tc>
        <w:tc>
          <w:tcPr>
            <w:tcW w:w="3965" w:type="dxa"/>
            <w:tcBorders>
              <w:top w:val="single" w:sz="4" w:space="0" w:color="auto"/>
              <w:left w:val="single" w:sz="4" w:space="0" w:color="auto"/>
              <w:bottom w:val="single" w:sz="4" w:space="0" w:color="auto"/>
              <w:right w:val="single" w:sz="4" w:space="0" w:color="auto"/>
            </w:tcBorders>
          </w:tcPr>
          <w:p w:rsidR="00D4425C" w:rsidRDefault="00D4425C" w:rsidP="00D4425C">
            <w:pPr>
              <w:pStyle w:val="a4"/>
              <w:shd w:val="clear" w:color="auto" w:fill="FFFFFF" w:themeFill="background1"/>
              <w:spacing w:before="0" w:beforeAutospacing="0" w:after="163" w:afterAutospacing="0" w:line="272" w:lineRule="atLeast"/>
              <w:jc w:val="both"/>
              <w:rPr>
                <w:rFonts w:asciiTheme="minorHAnsi" w:hAnsiTheme="minorHAnsi" w:cs="Helvetica"/>
                <w:color w:val="3C3C3C"/>
                <w:sz w:val="18"/>
                <w:szCs w:val="18"/>
              </w:rPr>
            </w:pP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563794">
            <w:pPr>
              <w:jc w:val="both"/>
              <w:rPr>
                <w:sz w:val="24"/>
              </w:rPr>
            </w:pPr>
            <w:r w:rsidRPr="00527E6A">
              <w:rPr>
                <w:sz w:val="24"/>
              </w:rPr>
              <w:lastRenderedPageBreak/>
              <w:t>Исторический калейдоскоп «Города-герои»</w:t>
            </w:r>
          </w:p>
          <w:p w:rsidR="00D4425C" w:rsidRPr="00563794" w:rsidRDefault="00D4425C" w:rsidP="00563794">
            <w:pPr>
              <w:jc w:val="both"/>
              <w:rPr>
                <w:sz w:val="24"/>
              </w:rPr>
            </w:pPr>
            <w:r w:rsidRPr="00563794">
              <w:rPr>
                <w:sz w:val="24"/>
              </w:rPr>
              <w:t>12.02.20</w:t>
            </w:r>
          </w:p>
          <w:p w:rsidR="00D4425C" w:rsidRPr="00563794" w:rsidRDefault="00D4425C" w:rsidP="00563794">
            <w:pPr>
              <w:jc w:val="both"/>
              <w:rPr>
                <w:sz w:val="24"/>
              </w:rPr>
            </w:pPr>
            <w:r w:rsidRPr="00563794">
              <w:rPr>
                <w:sz w:val="24"/>
              </w:rPr>
              <w:t>28.02.20</w:t>
            </w:r>
          </w:p>
          <w:p w:rsidR="00D4425C" w:rsidRPr="00563794" w:rsidRDefault="00D4425C" w:rsidP="00563794">
            <w:pPr>
              <w:jc w:val="both"/>
              <w:rPr>
                <w:sz w:val="24"/>
              </w:rPr>
            </w:pPr>
            <w:r w:rsidRPr="00563794">
              <w:rPr>
                <w:sz w:val="24"/>
              </w:rPr>
              <w:t>(3 группы)</w:t>
            </w:r>
          </w:p>
          <w:p w:rsidR="00D4425C" w:rsidRPr="00563794" w:rsidRDefault="00D4425C" w:rsidP="00563794">
            <w:pPr>
              <w:jc w:val="both"/>
              <w:rPr>
                <w:sz w:val="24"/>
              </w:rPr>
            </w:pPr>
            <w:r w:rsidRPr="00563794">
              <w:rPr>
                <w:sz w:val="24"/>
              </w:rPr>
              <w:t>4 мероприятия</w:t>
            </w: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(офлайн)</w:t>
            </w:r>
          </w:p>
          <w:p w:rsidR="00D4425C" w:rsidRPr="00563794" w:rsidRDefault="00D4425C" w:rsidP="00563794">
            <w:pPr>
              <w:jc w:val="both"/>
              <w:rPr>
                <w:color w:val="111115"/>
                <w:sz w:val="24"/>
              </w:rPr>
            </w:pPr>
            <w:r w:rsidRPr="00563794">
              <w:rPr>
                <w:color w:val="111115"/>
                <w:sz w:val="24"/>
              </w:rPr>
              <w:t xml:space="preserve">МАДОУ  </w:t>
            </w:r>
          </w:p>
          <w:p w:rsidR="00D4425C" w:rsidRPr="00563794" w:rsidRDefault="00D4425C" w:rsidP="00563794">
            <w:pPr>
              <w:jc w:val="both"/>
              <w:rPr>
                <w:color w:val="111115"/>
                <w:sz w:val="24"/>
              </w:rPr>
            </w:pPr>
            <w:r w:rsidRPr="00563794">
              <w:rPr>
                <w:color w:val="111115"/>
                <w:sz w:val="24"/>
              </w:rPr>
              <w:t>Детские сады №4,7,18</w:t>
            </w:r>
          </w:p>
          <w:p w:rsidR="00D4425C" w:rsidRPr="00563794" w:rsidRDefault="00D4425C" w:rsidP="00563794">
            <w:pPr>
              <w:jc w:val="both"/>
              <w:rPr>
                <w:b/>
                <w:color w:val="000000" w:themeColor="text1"/>
                <w:sz w:val="24"/>
              </w:rPr>
            </w:pP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 xml:space="preserve">Мероприятие проводилось с целью формирования чувства патриотизма у детей старшего дошкольного возраста. </w:t>
            </w:r>
            <w:proofErr w:type="gramStart"/>
            <w:r w:rsidRPr="00563794">
              <w:rPr>
                <w:sz w:val="24"/>
              </w:rPr>
              <w:t>Задачи:  1</w:t>
            </w:r>
            <w:proofErr w:type="gramEnd"/>
            <w:r w:rsidRPr="00563794">
              <w:rPr>
                <w:sz w:val="24"/>
              </w:rPr>
              <w:t>)продолжать знакомить детей с подвигом российского народа во время Великой Отечественной войны.</w:t>
            </w:r>
          </w:p>
          <w:p w:rsidR="00D4425C" w:rsidRPr="00563794" w:rsidRDefault="00D4425C" w:rsidP="00563794">
            <w:pPr>
              <w:jc w:val="both"/>
              <w:rPr>
                <w:sz w:val="24"/>
              </w:rPr>
            </w:pPr>
            <w:proofErr w:type="gramStart"/>
            <w:r w:rsidRPr="00563794">
              <w:rPr>
                <w:sz w:val="24"/>
              </w:rPr>
              <w:t>2)познакомить</w:t>
            </w:r>
            <w:proofErr w:type="gramEnd"/>
            <w:r w:rsidRPr="00563794">
              <w:rPr>
                <w:sz w:val="24"/>
              </w:rPr>
              <w:t xml:space="preserve"> детей с подвигом городов героев через виртуальное путешествие по интерактивной презентации; 3) воспитание чувства любви и гордости за свою страну.</w:t>
            </w:r>
          </w:p>
          <w:p w:rsidR="00D4425C" w:rsidRPr="00563794" w:rsidRDefault="00D4425C" w:rsidP="00563794">
            <w:pPr>
              <w:jc w:val="both"/>
              <w:rPr>
                <w:i/>
                <w:sz w:val="24"/>
              </w:rPr>
            </w:pPr>
            <w:r w:rsidRPr="00563794">
              <w:rPr>
                <w:i/>
                <w:sz w:val="24"/>
              </w:rPr>
              <w:t>Количество присутствующих 51 человек.</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563794">
            <w:pPr>
              <w:jc w:val="both"/>
              <w:rPr>
                <w:sz w:val="24"/>
              </w:rPr>
            </w:pPr>
            <w:r w:rsidRPr="00527E6A">
              <w:rPr>
                <w:sz w:val="24"/>
              </w:rPr>
              <w:t>Цикл мероприятий в рамках Месячника Защитника Отечества и Года Памяти и Славы</w:t>
            </w:r>
          </w:p>
          <w:p w:rsidR="00D4425C" w:rsidRPr="00563794" w:rsidRDefault="00D4425C" w:rsidP="00563794">
            <w:pPr>
              <w:jc w:val="both"/>
              <w:rPr>
                <w:sz w:val="24"/>
              </w:rPr>
            </w:pPr>
            <w:r w:rsidRPr="00563794">
              <w:rPr>
                <w:sz w:val="24"/>
              </w:rPr>
              <w:t>Уроки мужества, книжные обзоры, конкурсные программы «Война глазами детей», «Юбилейный май»</w:t>
            </w:r>
          </w:p>
          <w:p w:rsidR="00D4425C" w:rsidRPr="00563794" w:rsidRDefault="00D4425C" w:rsidP="00563794">
            <w:pPr>
              <w:jc w:val="both"/>
              <w:rPr>
                <w:sz w:val="24"/>
              </w:rPr>
            </w:pPr>
            <w:r w:rsidRPr="00563794">
              <w:rPr>
                <w:sz w:val="24"/>
              </w:rPr>
              <w:t>«Блокадный хлеб»</w:t>
            </w:r>
          </w:p>
          <w:p w:rsidR="00D4425C" w:rsidRPr="00563794" w:rsidRDefault="00D4425C" w:rsidP="00563794">
            <w:pPr>
              <w:jc w:val="both"/>
              <w:rPr>
                <w:sz w:val="24"/>
              </w:rPr>
            </w:pPr>
            <w:r w:rsidRPr="00563794">
              <w:rPr>
                <w:sz w:val="24"/>
              </w:rPr>
              <w:t>«Подарок победителю»</w:t>
            </w:r>
          </w:p>
          <w:p w:rsidR="00D4425C" w:rsidRPr="00563794" w:rsidRDefault="00D4425C" w:rsidP="00563794">
            <w:pPr>
              <w:jc w:val="both"/>
              <w:rPr>
                <w:sz w:val="24"/>
              </w:rPr>
            </w:pPr>
            <w:r w:rsidRPr="00563794">
              <w:rPr>
                <w:sz w:val="24"/>
              </w:rPr>
              <w:t>«Сила Армии российской»</w:t>
            </w:r>
          </w:p>
          <w:p w:rsidR="00D4425C" w:rsidRPr="00563794" w:rsidRDefault="00D4425C" w:rsidP="00563794">
            <w:pPr>
              <w:jc w:val="both"/>
              <w:rPr>
                <w:sz w:val="24"/>
              </w:rPr>
            </w:pPr>
            <w:r w:rsidRPr="00563794">
              <w:rPr>
                <w:sz w:val="24"/>
              </w:rPr>
              <w:t>«Сильный, ловкий. смелый»</w:t>
            </w:r>
          </w:p>
          <w:p w:rsidR="00D4425C" w:rsidRPr="00563794" w:rsidRDefault="00D4425C" w:rsidP="00563794">
            <w:pPr>
              <w:jc w:val="both"/>
              <w:rPr>
                <w:sz w:val="24"/>
              </w:rPr>
            </w:pPr>
            <w:r w:rsidRPr="00563794">
              <w:rPr>
                <w:sz w:val="24"/>
              </w:rPr>
              <w:t>Январь-март</w:t>
            </w:r>
          </w:p>
          <w:p w:rsidR="00D4425C" w:rsidRPr="00563794" w:rsidRDefault="00D4425C" w:rsidP="00563794">
            <w:pPr>
              <w:jc w:val="both"/>
              <w:rPr>
                <w:sz w:val="24"/>
              </w:rPr>
            </w:pPr>
            <w:r w:rsidRPr="00563794">
              <w:rPr>
                <w:sz w:val="24"/>
              </w:rPr>
              <w:t>16 мероприятий</w:t>
            </w:r>
          </w:p>
          <w:p w:rsidR="00D4425C" w:rsidRPr="00563794" w:rsidRDefault="00D4425C" w:rsidP="00563794">
            <w:pPr>
              <w:ind w:firstLine="708"/>
              <w:jc w:val="both"/>
              <w:rPr>
                <w:b/>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(офлайн)</w:t>
            </w:r>
          </w:p>
          <w:p w:rsidR="00D4425C" w:rsidRPr="00563794" w:rsidRDefault="00D4425C" w:rsidP="00563794">
            <w:pPr>
              <w:jc w:val="both"/>
              <w:rPr>
                <w:color w:val="111115"/>
                <w:sz w:val="24"/>
              </w:rPr>
            </w:pPr>
            <w:r w:rsidRPr="00563794">
              <w:rPr>
                <w:color w:val="111115"/>
                <w:sz w:val="24"/>
              </w:rPr>
              <w:t xml:space="preserve">МАДОУ  </w:t>
            </w:r>
          </w:p>
          <w:p w:rsidR="00D4425C" w:rsidRPr="00563794" w:rsidRDefault="00D4425C" w:rsidP="00563794">
            <w:pPr>
              <w:jc w:val="both"/>
              <w:rPr>
                <w:color w:val="111115"/>
                <w:sz w:val="24"/>
              </w:rPr>
            </w:pPr>
            <w:r w:rsidRPr="00563794">
              <w:rPr>
                <w:color w:val="111115"/>
                <w:sz w:val="24"/>
              </w:rPr>
              <w:t>Детские сады №4,7,18</w:t>
            </w:r>
          </w:p>
          <w:p w:rsidR="00D4425C" w:rsidRPr="00563794" w:rsidRDefault="00D4425C" w:rsidP="00563794">
            <w:pPr>
              <w:jc w:val="both"/>
              <w:rPr>
                <w:color w:val="111115"/>
                <w:sz w:val="24"/>
              </w:rPr>
            </w:pPr>
            <w:r w:rsidRPr="00563794">
              <w:rPr>
                <w:color w:val="111115"/>
                <w:sz w:val="24"/>
              </w:rPr>
              <w:t>МАОУ СОШ № 6,8 среднее звено</w:t>
            </w:r>
          </w:p>
          <w:p w:rsidR="00D4425C" w:rsidRPr="00563794" w:rsidRDefault="00D4425C" w:rsidP="00563794">
            <w:pPr>
              <w:jc w:val="both"/>
              <w:rPr>
                <w:color w:val="000000" w:themeColor="text1"/>
                <w:sz w:val="24"/>
              </w:rPr>
            </w:pPr>
            <w:proofErr w:type="spellStart"/>
            <w:r w:rsidRPr="00563794">
              <w:rPr>
                <w:color w:val="111115"/>
                <w:sz w:val="24"/>
              </w:rPr>
              <w:t>Красноуральский</w:t>
            </w:r>
            <w:proofErr w:type="spellEnd"/>
            <w:r w:rsidRPr="00563794">
              <w:rPr>
                <w:color w:val="111115"/>
                <w:sz w:val="24"/>
              </w:rPr>
              <w:t xml:space="preserve"> многопрофильный техникум</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 xml:space="preserve">В рамках данных мероприятий библиотекари знакомили участников с литературой о военных событиях, в том числе в художественной форме. Проводили конкурсы – состязаний на эрудицию, смекалку будущих защитников </w:t>
            </w:r>
            <w:proofErr w:type="gramStart"/>
            <w:r w:rsidRPr="00563794">
              <w:rPr>
                <w:sz w:val="24"/>
              </w:rPr>
              <w:t>Отечества,  провели</w:t>
            </w:r>
            <w:proofErr w:type="gramEnd"/>
            <w:r w:rsidRPr="00563794">
              <w:rPr>
                <w:sz w:val="24"/>
              </w:rPr>
              <w:t xml:space="preserve"> мастер-классы по изготовлению открыток и подарков защитникам</w:t>
            </w:r>
            <w:r w:rsidR="00563794" w:rsidRPr="00563794">
              <w:rPr>
                <w:sz w:val="24"/>
              </w:rPr>
              <w:t xml:space="preserve"> Отечества. </w:t>
            </w:r>
            <w:r w:rsidRPr="00563794">
              <w:rPr>
                <w:i/>
                <w:sz w:val="24"/>
              </w:rPr>
              <w:t>Количество присутствующих 275 человек.</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27E6A" w:rsidRDefault="00D4425C" w:rsidP="00563794">
            <w:pPr>
              <w:jc w:val="both"/>
              <w:rPr>
                <w:sz w:val="24"/>
              </w:rPr>
            </w:pPr>
            <w:r w:rsidRPr="00527E6A">
              <w:rPr>
                <w:sz w:val="24"/>
              </w:rPr>
              <w:t>Цикл мероприятий к 9 мая и Году Памяти и славы:</w:t>
            </w:r>
          </w:p>
          <w:p w:rsidR="00D4425C" w:rsidRPr="00563794" w:rsidRDefault="00D4425C" w:rsidP="00563794">
            <w:pPr>
              <w:jc w:val="both"/>
              <w:rPr>
                <w:sz w:val="24"/>
              </w:rPr>
            </w:pPr>
            <w:r w:rsidRPr="00563794">
              <w:rPr>
                <w:sz w:val="24"/>
              </w:rPr>
              <w:t>«</w:t>
            </w:r>
            <w:proofErr w:type="spellStart"/>
            <w:r w:rsidRPr="00563794">
              <w:rPr>
                <w:sz w:val="24"/>
              </w:rPr>
              <w:t>Библионочь</w:t>
            </w:r>
            <w:proofErr w:type="spellEnd"/>
            <w:r w:rsidRPr="00563794">
              <w:rPr>
                <w:sz w:val="24"/>
              </w:rPr>
              <w:t xml:space="preserve"> 2020»</w:t>
            </w:r>
          </w:p>
          <w:p w:rsidR="00D4425C" w:rsidRPr="00563794" w:rsidRDefault="00D4425C" w:rsidP="00563794">
            <w:pPr>
              <w:jc w:val="both"/>
              <w:rPr>
                <w:sz w:val="24"/>
              </w:rPr>
            </w:pPr>
            <w:r w:rsidRPr="00563794">
              <w:rPr>
                <w:sz w:val="24"/>
              </w:rPr>
              <w:t>на странице</w:t>
            </w:r>
          </w:p>
          <w:p w:rsidR="00D4425C" w:rsidRPr="00563794" w:rsidRDefault="005426D3" w:rsidP="00563794">
            <w:pPr>
              <w:jc w:val="both"/>
              <w:rPr>
                <w:sz w:val="24"/>
              </w:rPr>
            </w:pPr>
            <w:hyperlink r:id="rId76" w:history="1">
              <w:r w:rsidR="00D4425C" w:rsidRPr="00563794">
                <w:rPr>
                  <w:rStyle w:val="aa"/>
                  <w:rFonts w:eastAsiaTheme="majorEastAsia"/>
                  <w:sz w:val="24"/>
                </w:rPr>
                <w:t>https://vk.com/cdbkrasnouralsk</w:t>
              </w:r>
            </w:hyperlink>
          </w:p>
          <w:p w:rsidR="00D4425C" w:rsidRPr="00563794" w:rsidRDefault="00D4425C" w:rsidP="00563794">
            <w:pPr>
              <w:jc w:val="both"/>
              <w:rPr>
                <w:sz w:val="24"/>
              </w:rPr>
            </w:pPr>
            <w:r w:rsidRPr="00563794">
              <w:rPr>
                <w:sz w:val="24"/>
              </w:rPr>
              <w:t xml:space="preserve">Онлайн -  </w:t>
            </w:r>
            <w:proofErr w:type="spellStart"/>
            <w:r w:rsidRPr="00563794">
              <w:rPr>
                <w:sz w:val="24"/>
              </w:rPr>
              <w:t>флешмоб</w:t>
            </w:r>
            <w:proofErr w:type="spellEnd"/>
            <w:r w:rsidRPr="00563794">
              <w:rPr>
                <w:sz w:val="24"/>
              </w:rPr>
              <w:t xml:space="preserve"> «Голубь мира»</w:t>
            </w:r>
          </w:p>
          <w:p w:rsidR="00D4425C" w:rsidRPr="00563794" w:rsidRDefault="00D4425C" w:rsidP="00563794">
            <w:pPr>
              <w:jc w:val="both"/>
              <w:rPr>
                <w:sz w:val="24"/>
              </w:rPr>
            </w:pPr>
            <w:r w:rsidRPr="00563794">
              <w:rPr>
                <w:sz w:val="24"/>
              </w:rPr>
              <w:t>на странице</w:t>
            </w:r>
          </w:p>
          <w:p w:rsidR="00D4425C" w:rsidRPr="00563794" w:rsidRDefault="005426D3" w:rsidP="00563794">
            <w:pPr>
              <w:jc w:val="both"/>
              <w:rPr>
                <w:sz w:val="24"/>
              </w:rPr>
            </w:pPr>
            <w:hyperlink r:id="rId77" w:history="1">
              <w:r w:rsidR="00D4425C" w:rsidRPr="00563794">
                <w:rPr>
                  <w:rStyle w:val="aa"/>
                  <w:rFonts w:eastAsiaTheme="majorEastAsia"/>
                  <w:sz w:val="24"/>
                </w:rPr>
                <w:t>https://vk.com/cdbkrasnouralsk</w:t>
              </w:r>
            </w:hyperlink>
          </w:p>
          <w:p w:rsidR="00D4425C" w:rsidRPr="00563794" w:rsidRDefault="00D4425C" w:rsidP="00563794">
            <w:pPr>
              <w:jc w:val="both"/>
              <w:rPr>
                <w:sz w:val="24"/>
              </w:rPr>
            </w:pPr>
            <w:r w:rsidRPr="00563794">
              <w:rPr>
                <w:sz w:val="24"/>
              </w:rPr>
              <w:t>Онлайн – марафоны «Книги о войне», «Песни о войне», «Помним и гордимся» на странице</w:t>
            </w:r>
          </w:p>
          <w:p w:rsidR="00D4425C" w:rsidRPr="00563794" w:rsidRDefault="005426D3" w:rsidP="00563794">
            <w:pPr>
              <w:jc w:val="both"/>
              <w:rPr>
                <w:sz w:val="24"/>
              </w:rPr>
            </w:pPr>
            <w:hyperlink r:id="rId78" w:history="1">
              <w:r w:rsidR="00D4425C" w:rsidRPr="00563794">
                <w:rPr>
                  <w:rStyle w:val="aa"/>
                  <w:rFonts w:eastAsiaTheme="majorEastAsia"/>
                  <w:sz w:val="24"/>
                </w:rPr>
                <w:t>https://vk.com/cdbkrasnouralsk</w:t>
              </w:r>
            </w:hyperlink>
          </w:p>
          <w:p w:rsidR="00D4425C" w:rsidRPr="00563794" w:rsidRDefault="00D4425C" w:rsidP="00563794">
            <w:pPr>
              <w:jc w:val="both"/>
              <w:rPr>
                <w:sz w:val="24"/>
              </w:rPr>
            </w:pPr>
            <w:r w:rsidRPr="00563794">
              <w:rPr>
                <w:sz w:val="24"/>
              </w:rPr>
              <w:t>Онлайн выставка рисунков «Я рисую День Победы» на странице</w:t>
            </w:r>
          </w:p>
          <w:p w:rsidR="00D4425C" w:rsidRPr="00563794" w:rsidRDefault="005426D3" w:rsidP="00563794">
            <w:pPr>
              <w:jc w:val="both"/>
              <w:rPr>
                <w:sz w:val="24"/>
              </w:rPr>
            </w:pPr>
            <w:hyperlink r:id="rId79" w:history="1">
              <w:r w:rsidR="00D4425C" w:rsidRPr="00563794">
                <w:rPr>
                  <w:rStyle w:val="aa"/>
                  <w:rFonts w:eastAsiaTheme="majorEastAsia"/>
                  <w:sz w:val="24"/>
                </w:rPr>
                <w:t>https://vk.com/cdbkrasnouralsk</w:t>
              </w:r>
            </w:hyperlink>
          </w:p>
          <w:p w:rsidR="00D4425C" w:rsidRPr="00563794" w:rsidRDefault="00D4425C" w:rsidP="00563794">
            <w:pPr>
              <w:ind w:firstLine="708"/>
              <w:jc w:val="both"/>
              <w:rPr>
                <w:sz w:val="24"/>
              </w:rPr>
            </w:pPr>
            <w:r w:rsidRPr="00563794">
              <w:rPr>
                <w:sz w:val="24"/>
              </w:rPr>
              <w:t>25.04.20</w:t>
            </w:r>
          </w:p>
          <w:p w:rsidR="00D4425C" w:rsidRPr="00563794" w:rsidRDefault="00D4425C" w:rsidP="00563794">
            <w:pPr>
              <w:ind w:firstLine="708"/>
              <w:jc w:val="both"/>
              <w:rPr>
                <w:b/>
                <w:sz w:val="24"/>
              </w:rPr>
            </w:pPr>
            <w:r w:rsidRPr="00563794">
              <w:rPr>
                <w:sz w:val="24"/>
              </w:rPr>
              <w:t>09.05.20</w:t>
            </w: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онлайн</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Участники данных онлайн акций предоставили библиотеке фотографии,</w:t>
            </w:r>
            <w:r w:rsidR="00563794" w:rsidRPr="00563794">
              <w:rPr>
                <w:sz w:val="24"/>
              </w:rPr>
              <w:t xml:space="preserve"> </w:t>
            </w:r>
            <w:r w:rsidRPr="00563794">
              <w:rPr>
                <w:sz w:val="24"/>
              </w:rPr>
              <w:t>видео, рисунки на тему акций, рассказы о своих родственниках, участников событий Великой Отечественной войны для публикации материалов на странице библиотеки.</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Онлайн-выставка «Я рисую лето» ко Дню Защиты детей на странице</w:t>
            </w:r>
          </w:p>
          <w:p w:rsidR="00D4425C" w:rsidRPr="00563794" w:rsidRDefault="005426D3" w:rsidP="00563794">
            <w:pPr>
              <w:jc w:val="both"/>
              <w:rPr>
                <w:sz w:val="24"/>
              </w:rPr>
            </w:pPr>
            <w:hyperlink r:id="rId80" w:history="1">
              <w:r w:rsidR="00D4425C" w:rsidRPr="00563794">
                <w:rPr>
                  <w:rStyle w:val="aa"/>
                  <w:rFonts w:eastAsiaTheme="majorEastAsia"/>
                  <w:sz w:val="24"/>
                </w:rPr>
                <w:t>https://vk.com/cdbkrasnouralsk</w:t>
              </w:r>
            </w:hyperlink>
          </w:p>
          <w:p w:rsidR="00D4425C" w:rsidRPr="00563794" w:rsidRDefault="00D4425C" w:rsidP="00563794">
            <w:pPr>
              <w:ind w:firstLine="708"/>
              <w:jc w:val="both"/>
              <w:rPr>
                <w:sz w:val="24"/>
              </w:rPr>
            </w:pPr>
            <w:r w:rsidRPr="00563794">
              <w:rPr>
                <w:sz w:val="24"/>
              </w:rPr>
              <w:t>01.06.20</w:t>
            </w:r>
          </w:p>
          <w:p w:rsidR="00D4425C" w:rsidRPr="00563794" w:rsidRDefault="00D4425C" w:rsidP="00563794">
            <w:pPr>
              <w:ind w:firstLine="708"/>
              <w:jc w:val="both"/>
              <w:rPr>
                <w:b/>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lastRenderedPageBreak/>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lastRenderedPageBreak/>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онлайн</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i/>
                <w:sz w:val="24"/>
              </w:rPr>
            </w:pPr>
            <w:r w:rsidRPr="00563794">
              <w:rPr>
                <w:i/>
                <w:sz w:val="24"/>
              </w:rPr>
              <w:lastRenderedPageBreak/>
              <w:t>Количество участников 77 человек. Количество просмотров 3854.</w:t>
            </w:r>
          </w:p>
          <w:p w:rsidR="00D4425C" w:rsidRPr="00563794" w:rsidRDefault="00D4425C" w:rsidP="00563794">
            <w:pPr>
              <w:jc w:val="both"/>
              <w:rPr>
                <w:sz w:val="24"/>
              </w:rPr>
            </w:pPr>
            <w:r w:rsidRPr="00563794">
              <w:rPr>
                <w:sz w:val="24"/>
              </w:rPr>
              <w:lastRenderedPageBreak/>
              <w:t>Все участники онлайн акций получили дипломы и благодарственные письма.</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lastRenderedPageBreak/>
              <w:t xml:space="preserve">Онлайн выставка рисунков «Моя Россия» ко Дню </w:t>
            </w:r>
            <w:proofErr w:type="gramStart"/>
            <w:r w:rsidRPr="00563794">
              <w:rPr>
                <w:sz w:val="24"/>
              </w:rPr>
              <w:t>России  на</w:t>
            </w:r>
            <w:proofErr w:type="gramEnd"/>
            <w:r w:rsidRPr="00563794">
              <w:rPr>
                <w:sz w:val="24"/>
              </w:rPr>
              <w:t xml:space="preserve"> странице</w:t>
            </w:r>
          </w:p>
          <w:p w:rsidR="00D4425C" w:rsidRPr="00563794" w:rsidRDefault="005426D3" w:rsidP="00563794">
            <w:pPr>
              <w:jc w:val="both"/>
              <w:rPr>
                <w:sz w:val="24"/>
              </w:rPr>
            </w:pPr>
            <w:hyperlink r:id="rId81" w:history="1">
              <w:r w:rsidR="00D4425C" w:rsidRPr="00563794">
                <w:rPr>
                  <w:rStyle w:val="aa"/>
                  <w:rFonts w:eastAsiaTheme="majorEastAsia"/>
                  <w:sz w:val="24"/>
                </w:rPr>
                <w:t>https://vk.com/cdbkrasnouralsk</w:t>
              </w:r>
            </w:hyperlink>
          </w:p>
          <w:p w:rsidR="00D4425C" w:rsidRPr="00563794" w:rsidRDefault="00D4425C" w:rsidP="00563794">
            <w:pPr>
              <w:ind w:firstLine="708"/>
              <w:jc w:val="both"/>
              <w:rPr>
                <w:sz w:val="24"/>
              </w:rPr>
            </w:pPr>
            <w:r w:rsidRPr="00563794">
              <w:rPr>
                <w:sz w:val="24"/>
              </w:rPr>
              <w:t>12.06.2020</w:t>
            </w:r>
          </w:p>
          <w:p w:rsidR="00D4425C" w:rsidRPr="00563794" w:rsidRDefault="00D4425C" w:rsidP="00563794">
            <w:pPr>
              <w:ind w:firstLine="708"/>
              <w:jc w:val="both"/>
              <w:rPr>
                <w:b/>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онлайн</w:t>
            </w:r>
          </w:p>
          <w:p w:rsidR="00D4425C" w:rsidRPr="00563794" w:rsidRDefault="00D4425C" w:rsidP="00563794">
            <w:pPr>
              <w:jc w:val="both"/>
              <w:rPr>
                <w:color w:val="000000" w:themeColor="text1"/>
                <w:sz w:val="24"/>
              </w:rPr>
            </w:pPr>
            <w:r w:rsidRPr="00563794">
              <w:rPr>
                <w:color w:val="000000" w:themeColor="text1"/>
                <w:sz w:val="24"/>
              </w:rPr>
              <w:t>дети 4-14 лет</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i/>
                <w:sz w:val="24"/>
              </w:rPr>
            </w:pPr>
            <w:r w:rsidRPr="00563794">
              <w:rPr>
                <w:i/>
                <w:sz w:val="24"/>
              </w:rPr>
              <w:t>Количество участников 30 человек. Количество просмотров 4235.</w:t>
            </w:r>
          </w:p>
          <w:p w:rsidR="00D4425C" w:rsidRPr="00563794" w:rsidRDefault="00D4425C" w:rsidP="00563794">
            <w:pPr>
              <w:jc w:val="both"/>
              <w:rPr>
                <w:sz w:val="24"/>
              </w:rPr>
            </w:pPr>
            <w:r w:rsidRPr="00563794">
              <w:rPr>
                <w:sz w:val="24"/>
              </w:rPr>
              <w:t>Все участники онлайн акции получили дипломы и благодарственные письма.</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proofErr w:type="spellStart"/>
            <w:r w:rsidRPr="00563794">
              <w:rPr>
                <w:sz w:val="24"/>
              </w:rPr>
              <w:t>Челлендж</w:t>
            </w:r>
            <w:proofErr w:type="spellEnd"/>
            <w:r w:rsidRPr="00563794">
              <w:rPr>
                <w:sz w:val="24"/>
              </w:rPr>
              <w:t xml:space="preserve"> «Русские рифмы» ко Дню </w:t>
            </w:r>
            <w:proofErr w:type="gramStart"/>
            <w:r w:rsidRPr="00563794">
              <w:rPr>
                <w:sz w:val="24"/>
              </w:rPr>
              <w:t>России  на</w:t>
            </w:r>
            <w:proofErr w:type="gramEnd"/>
            <w:r w:rsidRPr="00563794">
              <w:rPr>
                <w:sz w:val="24"/>
              </w:rPr>
              <w:t xml:space="preserve"> странице</w:t>
            </w:r>
          </w:p>
          <w:p w:rsidR="00D4425C" w:rsidRPr="00563794" w:rsidRDefault="005426D3" w:rsidP="00563794">
            <w:pPr>
              <w:jc w:val="both"/>
              <w:rPr>
                <w:sz w:val="24"/>
              </w:rPr>
            </w:pPr>
            <w:hyperlink r:id="rId82" w:history="1">
              <w:r w:rsidR="00D4425C" w:rsidRPr="00563794">
                <w:rPr>
                  <w:rStyle w:val="aa"/>
                  <w:rFonts w:eastAsiaTheme="majorEastAsia"/>
                  <w:sz w:val="24"/>
                </w:rPr>
                <w:t>https://vk.com/cdbkrasnouralsk</w:t>
              </w:r>
            </w:hyperlink>
          </w:p>
          <w:p w:rsidR="00D4425C" w:rsidRPr="00563794" w:rsidRDefault="00D4425C" w:rsidP="00563794">
            <w:pPr>
              <w:ind w:firstLine="708"/>
              <w:jc w:val="both"/>
              <w:rPr>
                <w:sz w:val="24"/>
              </w:rPr>
            </w:pPr>
            <w:r w:rsidRPr="00563794">
              <w:rPr>
                <w:sz w:val="24"/>
              </w:rPr>
              <w:t>12.06.2020</w:t>
            </w:r>
          </w:p>
          <w:p w:rsidR="00D4425C" w:rsidRPr="00563794" w:rsidRDefault="00D4425C" w:rsidP="00563794">
            <w:pPr>
              <w:ind w:firstLine="708"/>
              <w:jc w:val="both"/>
              <w:rPr>
                <w:b/>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онлайн</w:t>
            </w:r>
          </w:p>
          <w:p w:rsidR="00D4425C" w:rsidRPr="00563794" w:rsidRDefault="00D4425C" w:rsidP="00563794">
            <w:pPr>
              <w:jc w:val="both"/>
              <w:rPr>
                <w:color w:val="000000" w:themeColor="text1"/>
                <w:sz w:val="24"/>
              </w:rPr>
            </w:pPr>
            <w:r w:rsidRPr="00563794">
              <w:rPr>
                <w:color w:val="000000" w:themeColor="text1"/>
                <w:sz w:val="24"/>
              </w:rPr>
              <w:t>дети 4-14 лет</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i/>
                <w:sz w:val="24"/>
              </w:rPr>
            </w:pPr>
            <w:r w:rsidRPr="00563794">
              <w:rPr>
                <w:i/>
                <w:sz w:val="24"/>
              </w:rPr>
              <w:t>Количество участников 30 человек. Количество просмотров 4235.</w:t>
            </w:r>
          </w:p>
          <w:p w:rsidR="00D4425C" w:rsidRPr="00563794" w:rsidRDefault="00D4425C" w:rsidP="00563794">
            <w:pPr>
              <w:jc w:val="both"/>
              <w:rPr>
                <w:b/>
                <w:sz w:val="24"/>
              </w:rPr>
            </w:pPr>
            <w:r w:rsidRPr="00563794">
              <w:rPr>
                <w:sz w:val="24"/>
              </w:rPr>
              <w:t>Все участники онлайн акции получили дипломы и благодарственные письма.</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Онлайн выставка рисунков «Пусть не будет войны никогда»</w:t>
            </w:r>
          </w:p>
          <w:p w:rsidR="00D4425C" w:rsidRPr="00563794" w:rsidRDefault="00D4425C" w:rsidP="00563794">
            <w:pPr>
              <w:jc w:val="both"/>
              <w:rPr>
                <w:sz w:val="24"/>
              </w:rPr>
            </w:pPr>
            <w:r w:rsidRPr="00563794">
              <w:rPr>
                <w:sz w:val="24"/>
              </w:rPr>
              <w:t>на странице</w:t>
            </w:r>
          </w:p>
          <w:p w:rsidR="00D4425C" w:rsidRPr="00563794" w:rsidRDefault="005426D3" w:rsidP="00563794">
            <w:pPr>
              <w:jc w:val="both"/>
              <w:rPr>
                <w:sz w:val="24"/>
              </w:rPr>
            </w:pPr>
            <w:hyperlink r:id="rId83" w:history="1">
              <w:r w:rsidR="00D4425C" w:rsidRPr="00563794">
                <w:rPr>
                  <w:rStyle w:val="aa"/>
                  <w:rFonts w:eastAsiaTheme="majorEastAsia"/>
                  <w:sz w:val="24"/>
                </w:rPr>
                <w:t>https://vk.com/cdbkrasnouralsk</w:t>
              </w:r>
            </w:hyperlink>
          </w:p>
          <w:p w:rsidR="00D4425C" w:rsidRPr="00563794" w:rsidRDefault="00D4425C" w:rsidP="00563794">
            <w:pPr>
              <w:jc w:val="both"/>
              <w:rPr>
                <w:b/>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онлайн</w:t>
            </w:r>
          </w:p>
          <w:p w:rsidR="00D4425C" w:rsidRPr="00563794" w:rsidRDefault="00D4425C" w:rsidP="00563794">
            <w:pPr>
              <w:jc w:val="both"/>
              <w:rPr>
                <w:color w:val="000000" w:themeColor="text1"/>
                <w:sz w:val="24"/>
              </w:rPr>
            </w:pPr>
            <w:r w:rsidRPr="00563794">
              <w:rPr>
                <w:color w:val="000000" w:themeColor="text1"/>
                <w:sz w:val="24"/>
              </w:rPr>
              <w:t>дети 4-14 лет</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i/>
                <w:sz w:val="24"/>
              </w:rPr>
            </w:pPr>
            <w:r w:rsidRPr="00563794">
              <w:rPr>
                <w:i/>
                <w:sz w:val="24"/>
              </w:rPr>
              <w:t>Количество участников 61 человек. Количество просмотров 3538.</w:t>
            </w:r>
          </w:p>
          <w:p w:rsidR="00D4425C" w:rsidRPr="00563794" w:rsidRDefault="00D4425C" w:rsidP="00563794">
            <w:pPr>
              <w:jc w:val="both"/>
              <w:rPr>
                <w:b/>
                <w:sz w:val="24"/>
              </w:rPr>
            </w:pPr>
            <w:r w:rsidRPr="00563794">
              <w:rPr>
                <w:sz w:val="24"/>
              </w:rPr>
              <w:t>Все участники онлайн акции получили дипломы и благодарственные письма.</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Театральный калейдоскоп «О Родине, о муже</w:t>
            </w:r>
            <w:r w:rsidR="00563794" w:rsidRPr="00563794">
              <w:rPr>
                <w:sz w:val="24"/>
              </w:rPr>
              <w:t>стве, о славе» в рамках «Ночи ис</w:t>
            </w:r>
            <w:r w:rsidRPr="00563794">
              <w:rPr>
                <w:sz w:val="24"/>
              </w:rPr>
              <w:t>кусств-2020»</w:t>
            </w:r>
          </w:p>
          <w:p w:rsidR="00D4425C" w:rsidRPr="00563794" w:rsidRDefault="00D4425C" w:rsidP="00563794">
            <w:pPr>
              <w:jc w:val="both"/>
              <w:rPr>
                <w:sz w:val="24"/>
              </w:rPr>
            </w:pPr>
            <w:r w:rsidRPr="00563794">
              <w:rPr>
                <w:sz w:val="24"/>
              </w:rPr>
              <w:t>03.11.20</w:t>
            </w:r>
          </w:p>
          <w:p w:rsidR="00563794" w:rsidRPr="00563794" w:rsidRDefault="005426D3" w:rsidP="00563794">
            <w:pPr>
              <w:jc w:val="both"/>
              <w:rPr>
                <w:sz w:val="24"/>
              </w:rPr>
            </w:pPr>
            <w:hyperlink r:id="rId84" w:history="1">
              <w:r w:rsidR="00563794" w:rsidRPr="00563794">
                <w:rPr>
                  <w:rStyle w:val="aa"/>
                  <w:rFonts w:eastAsiaTheme="majorEastAsia"/>
                  <w:sz w:val="24"/>
                </w:rPr>
                <w:t>https://ok.ru/centralnaya.biblioteka</w:t>
              </w:r>
            </w:hyperlink>
          </w:p>
          <w:p w:rsidR="00563794" w:rsidRPr="00563794" w:rsidRDefault="005426D3" w:rsidP="00563794">
            <w:pPr>
              <w:jc w:val="both"/>
              <w:rPr>
                <w:sz w:val="24"/>
              </w:rPr>
            </w:pPr>
            <w:hyperlink r:id="rId85" w:history="1">
              <w:r w:rsidR="00563794" w:rsidRPr="00563794">
                <w:rPr>
                  <w:rStyle w:val="aa"/>
                  <w:rFonts w:eastAsiaTheme="majorEastAsia"/>
                  <w:sz w:val="24"/>
                </w:rPr>
                <w:t>https://vk.com/id280004782</w:t>
              </w:r>
            </w:hyperlink>
          </w:p>
          <w:p w:rsidR="00563794" w:rsidRPr="00563794" w:rsidRDefault="005426D3" w:rsidP="00563794">
            <w:pPr>
              <w:jc w:val="both"/>
              <w:rPr>
                <w:sz w:val="24"/>
              </w:rPr>
            </w:pPr>
            <w:hyperlink r:id="rId86" w:history="1">
              <w:r w:rsidR="00563794" w:rsidRPr="00563794">
                <w:rPr>
                  <w:rStyle w:val="aa"/>
                  <w:rFonts w:eastAsiaTheme="majorEastAsia"/>
                  <w:sz w:val="24"/>
                </w:rPr>
                <w:t>https://vk.com/cdbkrasnouralsk</w:t>
              </w:r>
            </w:hyperlink>
          </w:p>
          <w:p w:rsidR="00D4425C" w:rsidRPr="00563794" w:rsidRDefault="00D4425C" w:rsidP="00563794">
            <w:pPr>
              <w:ind w:firstLine="708"/>
              <w:jc w:val="both"/>
              <w:rPr>
                <w:b/>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(офлайн)</w:t>
            </w:r>
          </w:p>
          <w:p w:rsidR="00D4425C" w:rsidRPr="00563794" w:rsidRDefault="00D4425C" w:rsidP="00563794">
            <w:pPr>
              <w:jc w:val="both"/>
              <w:rPr>
                <w:color w:val="111115"/>
                <w:sz w:val="24"/>
              </w:rPr>
            </w:pPr>
            <w:r w:rsidRPr="00563794">
              <w:rPr>
                <w:color w:val="111115"/>
                <w:sz w:val="24"/>
              </w:rPr>
              <w:t xml:space="preserve">МАДОУ  </w:t>
            </w:r>
          </w:p>
          <w:p w:rsidR="00D4425C" w:rsidRPr="00563794" w:rsidRDefault="00D4425C" w:rsidP="00563794">
            <w:pPr>
              <w:jc w:val="both"/>
              <w:rPr>
                <w:color w:val="111115"/>
                <w:sz w:val="24"/>
              </w:rPr>
            </w:pPr>
            <w:r w:rsidRPr="00563794">
              <w:rPr>
                <w:color w:val="111115"/>
                <w:sz w:val="24"/>
              </w:rPr>
              <w:t>Детский сад №4</w:t>
            </w:r>
          </w:p>
          <w:p w:rsidR="00D4425C" w:rsidRPr="00563794" w:rsidRDefault="00D4425C" w:rsidP="00563794">
            <w:pPr>
              <w:jc w:val="both"/>
              <w:rPr>
                <w:color w:val="111115"/>
                <w:sz w:val="24"/>
              </w:rPr>
            </w:pPr>
            <w:r w:rsidRPr="00563794">
              <w:rPr>
                <w:color w:val="111115"/>
                <w:sz w:val="24"/>
              </w:rPr>
              <w:t>Офлайн</w:t>
            </w:r>
          </w:p>
          <w:p w:rsidR="00D4425C" w:rsidRPr="00563794" w:rsidRDefault="00D4425C" w:rsidP="00563794">
            <w:pPr>
              <w:jc w:val="both"/>
              <w:rPr>
                <w:b/>
                <w:color w:val="000000" w:themeColor="text1"/>
                <w:sz w:val="24"/>
              </w:rPr>
            </w:pPr>
            <w:r w:rsidRPr="00563794">
              <w:rPr>
                <w:color w:val="111115"/>
                <w:sz w:val="24"/>
              </w:rPr>
              <w:t>онлайн</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 xml:space="preserve">Дети подготовили инсценировки детских литературных произведений о войне. Мероприятие прошло в двух форматах. Записанное видео на офлайн встречах опубликовано на страницах библиотеки «В контакте» и «Одноклассниках». </w:t>
            </w:r>
          </w:p>
          <w:p w:rsidR="00D4425C" w:rsidRPr="00563794" w:rsidRDefault="00D4425C" w:rsidP="00563794">
            <w:pPr>
              <w:jc w:val="both"/>
              <w:rPr>
                <w:i/>
                <w:sz w:val="24"/>
              </w:rPr>
            </w:pPr>
            <w:r w:rsidRPr="00563794">
              <w:rPr>
                <w:i/>
                <w:sz w:val="24"/>
              </w:rPr>
              <w:t>Охват 28 человек.</w:t>
            </w:r>
            <w:r w:rsidR="00563794" w:rsidRPr="00563794">
              <w:rPr>
                <w:i/>
                <w:sz w:val="24"/>
              </w:rPr>
              <w:t xml:space="preserve"> </w:t>
            </w:r>
            <w:r w:rsidRPr="00563794">
              <w:rPr>
                <w:i/>
                <w:sz w:val="24"/>
              </w:rPr>
              <w:t>Количество просмотров видеосюжетов 4330.</w:t>
            </w:r>
          </w:p>
        </w:tc>
      </w:tr>
      <w:tr w:rsidR="00D4425C" w:rsidRPr="00595339" w:rsidTr="005B65E9">
        <w:tc>
          <w:tcPr>
            <w:tcW w:w="3576"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sz w:val="24"/>
              </w:rPr>
            </w:pPr>
            <w:r w:rsidRPr="00563794">
              <w:rPr>
                <w:sz w:val="24"/>
              </w:rPr>
              <w:t>Онлайн выставка рисунков «В единстве наша сила»</w:t>
            </w:r>
          </w:p>
          <w:p w:rsidR="00D4425C" w:rsidRPr="00563794" w:rsidRDefault="00D4425C" w:rsidP="00563794">
            <w:pPr>
              <w:jc w:val="both"/>
              <w:rPr>
                <w:sz w:val="24"/>
              </w:rPr>
            </w:pPr>
            <w:r w:rsidRPr="00563794">
              <w:rPr>
                <w:sz w:val="24"/>
              </w:rPr>
              <w:t>на странице</w:t>
            </w:r>
          </w:p>
          <w:p w:rsidR="00D4425C" w:rsidRPr="00563794" w:rsidRDefault="005426D3" w:rsidP="00563794">
            <w:pPr>
              <w:jc w:val="both"/>
              <w:rPr>
                <w:sz w:val="24"/>
              </w:rPr>
            </w:pPr>
            <w:hyperlink r:id="rId87" w:history="1">
              <w:r w:rsidR="00D4425C" w:rsidRPr="00563794">
                <w:rPr>
                  <w:rStyle w:val="aa"/>
                  <w:rFonts w:eastAsiaTheme="majorEastAsia"/>
                  <w:sz w:val="24"/>
                </w:rPr>
                <w:t>https://vk.com/cdbkrasnouralsk</w:t>
              </w:r>
            </w:hyperlink>
          </w:p>
          <w:p w:rsidR="00D4425C" w:rsidRPr="00563794" w:rsidRDefault="00D4425C" w:rsidP="00563794">
            <w:pPr>
              <w:ind w:firstLine="708"/>
              <w:jc w:val="both"/>
              <w:rPr>
                <w:b/>
                <w:sz w:val="24"/>
              </w:rPr>
            </w:pPr>
          </w:p>
        </w:tc>
        <w:tc>
          <w:tcPr>
            <w:tcW w:w="2370"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color w:val="000000" w:themeColor="text1"/>
                <w:sz w:val="24"/>
              </w:rPr>
            </w:pPr>
            <w:r w:rsidRPr="00563794">
              <w:rPr>
                <w:color w:val="000000" w:themeColor="text1"/>
                <w:sz w:val="24"/>
              </w:rPr>
              <w:t>Центральная городская библиотека</w:t>
            </w:r>
          </w:p>
          <w:p w:rsidR="00D4425C" w:rsidRPr="00563794" w:rsidRDefault="00D4425C" w:rsidP="00563794">
            <w:pPr>
              <w:jc w:val="both"/>
              <w:rPr>
                <w:color w:val="000000" w:themeColor="text1"/>
                <w:sz w:val="24"/>
              </w:rPr>
            </w:pPr>
            <w:r w:rsidRPr="00563794">
              <w:rPr>
                <w:color w:val="000000" w:themeColor="text1"/>
                <w:sz w:val="24"/>
              </w:rPr>
              <w:t xml:space="preserve"> имени П.П. Бажова</w:t>
            </w:r>
          </w:p>
          <w:p w:rsidR="00D4425C" w:rsidRPr="00563794" w:rsidRDefault="00D4425C" w:rsidP="00563794">
            <w:pPr>
              <w:jc w:val="both"/>
              <w:rPr>
                <w:color w:val="000000" w:themeColor="text1"/>
                <w:sz w:val="24"/>
              </w:rPr>
            </w:pPr>
            <w:r w:rsidRPr="00563794">
              <w:rPr>
                <w:color w:val="000000" w:themeColor="text1"/>
                <w:sz w:val="24"/>
              </w:rPr>
              <w:t>онлайн</w:t>
            </w:r>
          </w:p>
          <w:p w:rsidR="00D4425C" w:rsidRPr="00563794" w:rsidRDefault="00D4425C" w:rsidP="00563794">
            <w:pPr>
              <w:jc w:val="both"/>
              <w:rPr>
                <w:color w:val="000000" w:themeColor="text1"/>
                <w:sz w:val="24"/>
              </w:rPr>
            </w:pPr>
            <w:r w:rsidRPr="00563794">
              <w:rPr>
                <w:color w:val="000000" w:themeColor="text1"/>
                <w:sz w:val="24"/>
              </w:rPr>
              <w:t>дети 4-14 лет</w:t>
            </w:r>
          </w:p>
        </w:tc>
        <w:tc>
          <w:tcPr>
            <w:tcW w:w="3965" w:type="dxa"/>
            <w:tcBorders>
              <w:top w:val="single" w:sz="4" w:space="0" w:color="auto"/>
              <w:left w:val="single" w:sz="4" w:space="0" w:color="auto"/>
              <w:bottom w:val="single" w:sz="4" w:space="0" w:color="auto"/>
              <w:right w:val="single" w:sz="4" w:space="0" w:color="auto"/>
            </w:tcBorders>
          </w:tcPr>
          <w:p w:rsidR="00D4425C" w:rsidRPr="00563794" w:rsidRDefault="00D4425C" w:rsidP="00563794">
            <w:pPr>
              <w:jc w:val="both"/>
              <w:rPr>
                <w:i/>
                <w:sz w:val="24"/>
              </w:rPr>
            </w:pPr>
            <w:r w:rsidRPr="00563794">
              <w:rPr>
                <w:i/>
                <w:sz w:val="24"/>
              </w:rPr>
              <w:t>Количество участников 40 человек. Количество просмотров 3876.</w:t>
            </w:r>
          </w:p>
        </w:tc>
      </w:tr>
      <w:tr w:rsidR="00F10631" w:rsidRPr="00595339" w:rsidTr="005B65E9">
        <w:tc>
          <w:tcPr>
            <w:tcW w:w="3576" w:type="dxa"/>
            <w:tcBorders>
              <w:top w:val="single" w:sz="6" w:space="0" w:color="000000"/>
              <w:left w:val="single" w:sz="6" w:space="0" w:color="000000"/>
              <w:bottom w:val="single" w:sz="6" w:space="0" w:color="000000"/>
              <w:right w:val="nil"/>
            </w:tcBorders>
            <w:shd w:val="clear" w:color="auto" w:fill="auto"/>
          </w:tcPr>
          <w:p w:rsidR="00F10631" w:rsidRPr="005B65E9" w:rsidRDefault="00F10631" w:rsidP="005B65E9">
            <w:pPr>
              <w:jc w:val="both"/>
              <w:textAlignment w:val="baseline"/>
              <w:rPr>
                <w:sz w:val="24"/>
              </w:rPr>
            </w:pPr>
            <w:r w:rsidRPr="005B65E9">
              <w:rPr>
                <w:sz w:val="24"/>
              </w:rPr>
              <w:t>Познавательная игра «Богатырская наша сила»</w:t>
            </w:r>
          </w:p>
        </w:tc>
        <w:tc>
          <w:tcPr>
            <w:tcW w:w="2370" w:type="dxa"/>
            <w:tcBorders>
              <w:top w:val="single" w:sz="6" w:space="0" w:color="000000"/>
              <w:left w:val="single" w:sz="6" w:space="0" w:color="000000"/>
              <w:bottom w:val="single" w:sz="6" w:space="0" w:color="000000"/>
              <w:right w:val="nil"/>
            </w:tcBorders>
            <w:shd w:val="clear" w:color="auto" w:fill="auto"/>
          </w:tcPr>
          <w:p w:rsidR="00F10631" w:rsidRPr="005B65E9" w:rsidRDefault="00F10631" w:rsidP="005B65E9">
            <w:pPr>
              <w:jc w:val="both"/>
              <w:textAlignment w:val="baseline"/>
              <w:rPr>
                <w:sz w:val="24"/>
              </w:rPr>
            </w:pPr>
            <w:r w:rsidRPr="005B65E9">
              <w:rPr>
                <w:sz w:val="24"/>
              </w:rPr>
              <w:t xml:space="preserve"> МБОУ СОШ №1.</w:t>
            </w:r>
          </w:p>
          <w:p w:rsidR="00F10631" w:rsidRPr="005B65E9" w:rsidRDefault="00F10631" w:rsidP="005B65E9">
            <w:pPr>
              <w:jc w:val="both"/>
              <w:textAlignment w:val="baseline"/>
              <w:rPr>
                <w:sz w:val="24"/>
              </w:rPr>
            </w:pPr>
            <w:r w:rsidRPr="005B65E9">
              <w:rPr>
                <w:sz w:val="24"/>
              </w:rPr>
              <w:t>(библиотека-филиал №4.)</w:t>
            </w:r>
          </w:p>
        </w:tc>
        <w:tc>
          <w:tcPr>
            <w:tcW w:w="3965" w:type="dxa"/>
            <w:tcBorders>
              <w:top w:val="single" w:sz="6" w:space="0" w:color="000000"/>
              <w:left w:val="single" w:sz="6" w:space="0" w:color="000000"/>
              <w:bottom w:val="single" w:sz="6" w:space="0" w:color="000000"/>
              <w:right w:val="single" w:sz="6" w:space="0" w:color="000000"/>
            </w:tcBorders>
            <w:shd w:val="clear" w:color="auto" w:fill="auto"/>
          </w:tcPr>
          <w:p w:rsidR="00F10631" w:rsidRPr="005B65E9" w:rsidRDefault="00F10631" w:rsidP="005B65E9">
            <w:pPr>
              <w:jc w:val="both"/>
              <w:textAlignment w:val="baseline"/>
              <w:rPr>
                <w:sz w:val="24"/>
              </w:rPr>
            </w:pPr>
            <w:r w:rsidRPr="005B65E9">
              <w:rPr>
                <w:sz w:val="24"/>
              </w:rPr>
              <w:t xml:space="preserve">В детской гостиной «Радуга» для учащихся начальной школы №1 в январе прошла познавательная игра «Богатырская наша сила», посвященная дню Ильи Муромца. </w:t>
            </w:r>
          </w:p>
          <w:p w:rsidR="00F10631" w:rsidRPr="005B65E9" w:rsidRDefault="00F10631" w:rsidP="005B65E9">
            <w:pPr>
              <w:jc w:val="both"/>
              <w:textAlignment w:val="baseline"/>
              <w:rPr>
                <w:sz w:val="24"/>
              </w:rPr>
            </w:pPr>
            <w:r w:rsidRPr="005B65E9">
              <w:rPr>
                <w:sz w:val="24"/>
              </w:rPr>
              <w:t xml:space="preserve">Ребята узнали, что такое былины и кто их герои, словом, окунулись в старину под веселую колыбельную для </w:t>
            </w:r>
            <w:proofErr w:type="spellStart"/>
            <w:r w:rsidRPr="005B65E9">
              <w:rPr>
                <w:sz w:val="24"/>
              </w:rPr>
              <w:t>Илюшеньки</w:t>
            </w:r>
            <w:proofErr w:type="spellEnd"/>
            <w:r w:rsidRPr="005B65E9">
              <w:rPr>
                <w:sz w:val="24"/>
              </w:rPr>
              <w:t xml:space="preserve"> Муромца. И отправились дружно в путешествие на состязания богатырей русских, где их ждали как интеллектуальные, так и задорные спортивные конкурсы. А в конце встречи детям была предложена фотосессия, для </w:t>
            </w:r>
            <w:r w:rsidRPr="005B65E9">
              <w:rPr>
                <w:sz w:val="24"/>
              </w:rPr>
              <w:lastRenderedPageBreak/>
              <w:t>которой была организована специальная «богатырская» фотозона.</w:t>
            </w:r>
          </w:p>
          <w:p w:rsidR="00F10631" w:rsidRPr="005B65E9" w:rsidRDefault="00F10631" w:rsidP="005B65E9">
            <w:pPr>
              <w:jc w:val="both"/>
              <w:textAlignment w:val="baseline"/>
              <w:rPr>
                <w:i/>
                <w:sz w:val="24"/>
              </w:rPr>
            </w:pPr>
            <w:r w:rsidRPr="005B65E9">
              <w:rPr>
                <w:i/>
                <w:sz w:val="24"/>
              </w:rPr>
              <w:t>Всего мероприятие посетило 145 человек.</w:t>
            </w:r>
          </w:p>
        </w:tc>
      </w:tr>
      <w:tr w:rsidR="00F10631" w:rsidRPr="00595339" w:rsidTr="005B65E9">
        <w:tc>
          <w:tcPr>
            <w:tcW w:w="3576" w:type="dxa"/>
            <w:tcBorders>
              <w:top w:val="single" w:sz="4" w:space="0" w:color="auto"/>
              <w:left w:val="single" w:sz="4" w:space="0" w:color="auto"/>
              <w:bottom w:val="single" w:sz="4" w:space="0" w:color="auto"/>
              <w:right w:val="single" w:sz="4" w:space="0" w:color="auto"/>
            </w:tcBorders>
          </w:tcPr>
          <w:p w:rsidR="00F10631" w:rsidRPr="005B65E9" w:rsidRDefault="00F10631" w:rsidP="00F10631">
            <w:pPr>
              <w:jc w:val="both"/>
              <w:rPr>
                <w:sz w:val="24"/>
              </w:rPr>
            </w:pPr>
            <w:r w:rsidRPr="005B65E9">
              <w:rPr>
                <w:sz w:val="24"/>
              </w:rPr>
              <w:lastRenderedPageBreak/>
              <w:t>Обзор литературы для школьников</w:t>
            </w:r>
            <w:r w:rsidR="005B65E9" w:rsidRPr="005B65E9">
              <w:rPr>
                <w:sz w:val="24"/>
              </w:rPr>
              <w:t xml:space="preserve"> о войне «Завтра была война» (о</w:t>
            </w:r>
            <w:r w:rsidRPr="005B65E9">
              <w:rPr>
                <w:sz w:val="24"/>
              </w:rPr>
              <w:t xml:space="preserve">флайн) </w:t>
            </w:r>
          </w:p>
        </w:tc>
        <w:tc>
          <w:tcPr>
            <w:tcW w:w="2370" w:type="dxa"/>
            <w:tcBorders>
              <w:top w:val="single" w:sz="4" w:space="0" w:color="auto"/>
              <w:left w:val="single" w:sz="4" w:space="0" w:color="auto"/>
              <w:bottom w:val="single" w:sz="4" w:space="0" w:color="auto"/>
              <w:right w:val="single" w:sz="4" w:space="0" w:color="auto"/>
            </w:tcBorders>
          </w:tcPr>
          <w:p w:rsidR="00F10631" w:rsidRPr="005B65E9" w:rsidRDefault="00F10631" w:rsidP="00F10631">
            <w:pPr>
              <w:jc w:val="both"/>
              <w:rPr>
                <w:sz w:val="24"/>
              </w:rPr>
            </w:pPr>
            <w:r w:rsidRPr="005B65E9">
              <w:rPr>
                <w:sz w:val="24"/>
              </w:rPr>
              <w:t>Учащиеся средних и старших классов МАОУ СОШ № 1</w:t>
            </w:r>
          </w:p>
          <w:p w:rsidR="00F10631" w:rsidRPr="005B65E9" w:rsidRDefault="00F10631" w:rsidP="00F10631">
            <w:pPr>
              <w:jc w:val="both"/>
              <w:rPr>
                <w:sz w:val="24"/>
              </w:rPr>
            </w:pPr>
          </w:p>
        </w:tc>
        <w:tc>
          <w:tcPr>
            <w:tcW w:w="3965" w:type="dxa"/>
            <w:tcBorders>
              <w:top w:val="single" w:sz="4" w:space="0" w:color="auto"/>
              <w:left w:val="single" w:sz="4" w:space="0" w:color="auto"/>
              <w:bottom w:val="single" w:sz="4" w:space="0" w:color="auto"/>
              <w:right w:val="single" w:sz="4" w:space="0" w:color="auto"/>
            </w:tcBorders>
          </w:tcPr>
          <w:p w:rsidR="00F10631" w:rsidRPr="005B65E9" w:rsidRDefault="00F10631" w:rsidP="00F10631">
            <w:pPr>
              <w:jc w:val="both"/>
              <w:rPr>
                <w:sz w:val="24"/>
              </w:rPr>
            </w:pPr>
            <w:r w:rsidRPr="005B65E9">
              <w:rPr>
                <w:sz w:val="24"/>
              </w:rPr>
              <w:t>Школьники вспомнили те произведения о войне, которые читали в школе, и узнали о тех книгах Бориса Васильева, Вильяма Козлова, Владислава Крапивина и т.д., которые ещё не читали.</w:t>
            </w:r>
            <w:r w:rsidR="005B65E9" w:rsidRPr="005B65E9">
              <w:rPr>
                <w:i/>
                <w:sz w:val="24"/>
              </w:rPr>
              <w:t xml:space="preserve"> Всего мероприятие посетило 45 человек.</w:t>
            </w:r>
          </w:p>
        </w:tc>
      </w:tr>
      <w:tr w:rsidR="00F10631" w:rsidRPr="00595339" w:rsidTr="005B65E9">
        <w:tc>
          <w:tcPr>
            <w:tcW w:w="3576" w:type="dxa"/>
            <w:tcBorders>
              <w:top w:val="single" w:sz="4" w:space="0" w:color="auto"/>
              <w:left w:val="single" w:sz="4" w:space="0" w:color="auto"/>
              <w:bottom w:val="single" w:sz="4" w:space="0" w:color="auto"/>
              <w:right w:val="single" w:sz="4" w:space="0" w:color="auto"/>
            </w:tcBorders>
          </w:tcPr>
          <w:p w:rsidR="00F10631" w:rsidRPr="005B65E9" w:rsidRDefault="00F10631" w:rsidP="005B65E9">
            <w:pPr>
              <w:jc w:val="both"/>
              <w:rPr>
                <w:sz w:val="24"/>
              </w:rPr>
            </w:pPr>
            <w:r w:rsidRPr="005B65E9">
              <w:rPr>
                <w:sz w:val="24"/>
              </w:rPr>
              <w:t>Обзор выставки «Как стать защитником Отечества?» (ко Дню за</w:t>
            </w:r>
            <w:r w:rsidR="005B65E9" w:rsidRPr="005B65E9">
              <w:rPr>
                <w:sz w:val="24"/>
              </w:rPr>
              <w:t>щитника Отечества) (оф</w:t>
            </w:r>
            <w:r w:rsidRPr="005B65E9">
              <w:rPr>
                <w:sz w:val="24"/>
              </w:rPr>
              <w:t>лайн)</w:t>
            </w:r>
          </w:p>
        </w:tc>
        <w:tc>
          <w:tcPr>
            <w:tcW w:w="2370" w:type="dxa"/>
            <w:tcBorders>
              <w:top w:val="single" w:sz="4" w:space="0" w:color="auto"/>
              <w:left w:val="single" w:sz="4" w:space="0" w:color="auto"/>
              <w:bottom w:val="single" w:sz="4" w:space="0" w:color="auto"/>
              <w:right w:val="single" w:sz="4" w:space="0" w:color="auto"/>
            </w:tcBorders>
          </w:tcPr>
          <w:p w:rsidR="00F10631" w:rsidRPr="005B65E9" w:rsidRDefault="00F10631" w:rsidP="005B65E9">
            <w:pPr>
              <w:jc w:val="both"/>
              <w:rPr>
                <w:sz w:val="24"/>
              </w:rPr>
            </w:pPr>
            <w:r w:rsidRPr="005B65E9">
              <w:rPr>
                <w:sz w:val="24"/>
              </w:rPr>
              <w:t>Учащиеся младших классов МАОУ СОШ № 1</w:t>
            </w:r>
          </w:p>
          <w:p w:rsidR="00F10631" w:rsidRPr="005B65E9" w:rsidRDefault="00F10631" w:rsidP="005B65E9">
            <w:pPr>
              <w:jc w:val="both"/>
              <w:rPr>
                <w:sz w:val="24"/>
              </w:rPr>
            </w:pPr>
          </w:p>
        </w:tc>
        <w:tc>
          <w:tcPr>
            <w:tcW w:w="3965" w:type="dxa"/>
            <w:tcBorders>
              <w:top w:val="single" w:sz="4" w:space="0" w:color="auto"/>
              <w:left w:val="single" w:sz="4" w:space="0" w:color="auto"/>
              <w:bottom w:val="single" w:sz="4" w:space="0" w:color="auto"/>
              <w:right w:val="single" w:sz="4" w:space="0" w:color="auto"/>
            </w:tcBorders>
          </w:tcPr>
          <w:p w:rsidR="00F10631" w:rsidRPr="005B65E9" w:rsidRDefault="00F10631" w:rsidP="005B65E9">
            <w:pPr>
              <w:jc w:val="both"/>
              <w:rPr>
                <w:sz w:val="24"/>
              </w:rPr>
            </w:pPr>
            <w:r w:rsidRPr="005B65E9">
              <w:rPr>
                <w:sz w:val="24"/>
              </w:rPr>
              <w:t xml:space="preserve">Ребята познакомились с книгами об истории России и о </w:t>
            </w:r>
            <w:proofErr w:type="gramStart"/>
            <w:r w:rsidRPr="005B65E9">
              <w:rPr>
                <w:sz w:val="24"/>
              </w:rPr>
              <w:t>военной  технике</w:t>
            </w:r>
            <w:proofErr w:type="gramEnd"/>
            <w:r w:rsidRPr="005B65E9">
              <w:rPr>
                <w:sz w:val="24"/>
              </w:rPr>
              <w:t>. Мальчиков больше всего заинтересовали книги о</w:t>
            </w:r>
            <w:r w:rsidR="005B65E9" w:rsidRPr="005B65E9">
              <w:rPr>
                <w:sz w:val="24"/>
              </w:rPr>
              <w:t>б оружии и книги Б. Никольского о</w:t>
            </w:r>
            <w:r w:rsidRPr="005B65E9">
              <w:rPr>
                <w:sz w:val="24"/>
              </w:rPr>
              <w:t xml:space="preserve"> службе в армии «Солдатская школа» и «Солдатские часы».</w:t>
            </w:r>
            <w:r w:rsidR="005B65E9" w:rsidRPr="005B65E9">
              <w:rPr>
                <w:sz w:val="24"/>
              </w:rPr>
              <w:t xml:space="preserve"> </w:t>
            </w:r>
            <w:r w:rsidR="005B65E9" w:rsidRPr="005B65E9">
              <w:rPr>
                <w:i/>
                <w:sz w:val="24"/>
              </w:rPr>
              <w:t>Всего мероприятие посетило 35 человек.</w:t>
            </w:r>
          </w:p>
        </w:tc>
      </w:tr>
      <w:tr w:rsidR="00570093" w:rsidRPr="00595339" w:rsidTr="005B65E9">
        <w:tc>
          <w:tcPr>
            <w:tcW w:w="3576" w:type="dxa"/>
            <w:tcBorders>
              <w:top w:val="single" w:sz="4" w:space="0" w:color="auto"/>
              <w:left w:val="single" w:sz="4" w:space="0" w:color="auto"/>
              <w:bottom w:val="single" w:sz="4" w:space="0" w:color="auto"/>
              <w:right w:val="single" w:sz="4" w:space="0" w:color="auto"/>
            </w:tcBorders>
          </w:tcPr>
          <w:p w:rsidR="00570093" w:rsidRPr="005B65E9" w:rsidRDefault="00570093" w:rsidP="005B65E9">
            <w:pPr>
              <w:jc w:val="both"/>
              <w:rPr>
                <w:sz w:val="24"/>
              </w:rPr>
            </w:pPr>
            <w:r w:rsidRPr="005B65E9">
              <w:rPr>
                <w:sz w:val="24"/>
              </w:rPr>
              <w:t>Онлайн-марафон «ДЕНЬ РОССИИ»</w:t>
            </w:r>
          </w:p>
          <w:p w:rsidR="005B65E9" w:rsidRPr="005B65E9" w:rsidRDefault="005426D3" w:rsidP="005B65E9">
            <w:pPr>
              <w:spacing w:after="160" w:line="259" w:lineRule="auto"/>
              <w:jc w:val="both"/>
              <w:rPr>
                <w:rFonts w:eastAsia="Calibri"/>
                <w:color w:val="0070C0"/>
                <w:sz w:val="24"/>
                <w:lang w:eastAsia="en-US"/>
              </w:rPr>
            </w:pPr>
            <w:hyperlink r:id="rId88" w:history="1">
              <w:r w:rsidR="005B65E9" w:rsidRPr="005B65E9">
                <w:rPr>
                  <w:rFonts w:eastAsia="Calibri"/>
                  <w:color w:val="0070C0"/>
                  <w:sz w:val="24"/>
                  <w:u w:val="single"/>
                  <w:lang w:eastAsia="en-US"/>
                </w:rPr>
                <w:t>https://vk.com/id591196285</w:t>
              </w:r>
            </w:hyperlink>
            <w:r w:rsidR="005B65E9" w:rsidRPr="005B65E9">
              <w:rPr>
                <w:rFonts w:eastAsia="Calibri"/>
                <w:color w:val="0070C0"/>
                <w:sz w:val="24"/>
                <w:lang w:eastAsia="en-US"/>
              </w:rPr>
              <w:t xml:space="preserve"> </w:t>
            </w:r>
            <w:hyperlink r:id="rId89" w:history="1">
              <w:r w:rsidR="005B65E9" w:rsidRPr="005B65E9">
                <w:rPr>
                  <w:rFonts w:eastAsia="Calibri"/>
                  <w:color w:val="0070C0"/>
                  <w:sz w:val="24"/>
                  <w:u w:val="single"/>
                  <w:lang w:eastAsia="en-US"/>
                </w:rPr>
                <w:t>https://ok.ru/profile/57356677893</w:t>
              </w:r>
            </w:hyperlink>
          </w:p>
          <w:p w:rsidR="005B65E9" w:rsidRPr="005B65E9" w:rsidRDefault="005B65E9" w:rsidP="005B65E9">
            <w:pPr>
              <w:jc w:val="both"/>
              <w:rPr>
                <w:sz w:val="24"/>
              </w:rPr>
            </w:pPr>
          </w:p>
        </w:tc>
        <w:tc>
          <w:tcPr>
            <w:tcW w:w="2370" w:type="dxa"/>
            <w:tcBorders>
              <w:top w:val="single" w:sz="4" w:space="0" w:color="auto"/>
              <w:left w:val="single" w:sz="4" w:space="0" w:color="auto"/>
              <w:bottom w:val="single" w:sz="4" w:space="0" w:color="auto"/>
              <w:right w:val="single" w:sz="4" w:space="0" w:color="auto"/>
            </w:tcBorders>
          </w:tcPr>
          <w:p w:rsidR="00570093" w:rsidRPr="005B65E9" w:rsidRDefault="005B65E9" w:rsidP="005B65E9">
            <w:pPr>
              <w:jc w:val="both"/>
              <w:rPr>
                <w:sz w:val="24"/>
              </w:rPr>
            </w:pPr>
            <w:r w:rsidRPr="005B65E9">
              <w:rPr>
                <w:sz w:val="24"/>
              </w:rPr>
              <w:t>Библиотека –филиал №1, подписчики</w:t>
            </w:r>
          </w:p>
        </w:tc>
        <w:tc>
          <w:tcPr>
            <w:tcW w:w="3965" w:type="dxa"/>
            <w:tcBorders>
              <w:top w:val="single" w:sz="4" w:space="0" w:color="auto"/>
              <w:left w:val="single" w:sz="4" w:space="0" w:color="auto"/>
              <w:bottom w:val="single" w:sz="4" w:space="0" w:color="auto"/>
              <w:right w:val="single" w:sz="4" w:space="0" w:color="auto"/>
            </w:tcBorders>
          </w:tcPr>
          <w:p w:rsidR="00570093" w:rsidRPr="005B65E9" w:rsidRDefault="00570093" w:rsidP="005B65E9">
            <w:pPr>
              <w:pStyle w:val="a4"/>
              <w:shd w:val="clear" w:color="auto" w:fill="FFFFFF"/>
              <w:spacing w:after="360"/>
              <w:jc w:val="both"/>
            </w:pPr>
            <w:r w:rsidRPr="005B65E9">
              <w:t>12 июня мы отмечали самый молодой праздник нашей страны – </w:t>
            </w:r>
            <w:r w:rsidRPr="005B65E9">
              <w:rPr>
                <w:rStyle w:val="a5"/>
                <w:b w:val="0"/>
              </w:rPr>
              <w:t>День России!</w:t>
            </w:r>
            <w:r w:rsidRPr="005B65E9">
              <w:t xml:space="preserve">  День России широко празднуется во всех городах и селах. И, хотя, в этом году все мероприятия прошли в режиме онлайн, </w:t>
            </w:r>
            <w:r w:rsidRPr="005B65E9">
              <w:rPr>
                <w:rStyle w:val="a5"/>
                <w:b w:val="0"/>
              </w:rPr>
              <w:t>читатели и библиотекари филиала №1 не остались в стороне и принял</w:t>
            </w:r>
            <w:r w:rsidR="005B65E9" w:rsidRPr="005B65E9">
              <w:rPr>
                <w:rStyle w:val="a5"/>
                <w:b w:val="0"/>
              </w:rPr>
              <w:t>и участие в акциях «Окна России</w:t>
            </w:r>
            <w:r w:rsidR="005B65E9" w:rsidRPr="005B65E9">
              <w:rPr>
                <w:b/>
                <w:shd w:val="clear" w:color="auto" w:fill="FFFFFF"/>
              </w:rPr>
              <w:t>»,</w:t>
            </w:r>
            <w:r w:rsidRPr="005B65E9">
              <w:rPr>
                <w:shd w:val="clear" w:color="auto" w:fill="FFFFFF"/>
              </w:rPr>
              <w:t xml:space="preserve"> украсив окна своих квартир и домов, разместив в них флаги страны, шарики и праздничные картинки, «</w:t>
            </w:r>
            <w:proofErr w:type="spellStart"/>
            <w:r w:rsidRPr="005B65E9">
              <w:rPr>
                <w:shd w:val="clear" w:color="auto" w:fill="FFFFFF"/>
              </w:rPr>
              <w:t>ДомТамГдеБереза</w:t>
            </w:r>
            <w:proofErr w:type="spellEnd"/>
            <w:r w:rsidRPr="005B65E9">
              <w:rPr>
                <w:shd w:val="clear" w:color="auto" w:fill="FFFFFF"/>
              </w:rPr>
              <w:t>» поделившись</w:t>
            </w:r>
            <w:r w:rsidRPr="005B65E9">
              <w:t xml:space="preserve"> своими </w:t>
            </w:r>
            <w:proofErr w:type="gramStart"/>
            <w:r w:rsidRPr="005B65E9">
              <w:t>фото  на</w:t>
            </w:r>
            <w:proofErr w:type="gramEnd"/>
            <w:r w:rsidRPr="005B65E9">
              <w:t xml:space="preserve"> фоне берез . А шесть человек в возрасте от 5 до 15 лет присоединились к онлайн-</w:t>
            </w:r>
            <w:proofErr w:type="spellStart"/>
            <w:r w:rsidRPr="005B65E9">
              <w:t>флешмобу</w:t>
            </w:r>
            <w:proofErr w:type="spellEnd"/>
            <w:r w:rsidRPr="005B65E9">
              <w:t xml:space="preserve">, посвященному празднованию Дня России – Всероссийскому </w:t>
            </w:r>
            <w:proofErr w:type="spellStart"/>
            <w:r w:rsidRPr="005B65E9">
              <w:t>челленджу</w:t>
            </w:r>
            <w:proofErr w:type="spellEnd"/>
            <w:r w:rsidRPr="005B65E9">
              <w:t xml:space="preserve"> #</w:t>
            </w:r>
            <w:proofErr w:type="spellStart"/>
            <w:r w:rsidRPr="005B65E9">
              <w:t>РусскиеРифмы</w:t>
            </w:r>
            <w:proofErr w:type="spellEnd"/>
            <w:r w:rsidRPr="005B65E9">
              <w:t xml:space="preserve"> </w:t>
            </w:r>
          </w:p>
          <w:p w:rsidR="00570093" w:rsidRDefault="00570093" w:rsidP="00570093">
            <w:pPr>
              <w:jc w:val="both"/>
            </w:pPr>
          </w:p>
        </w:tc>
      </w:tr>
      <w:tr w:rsidR="008D1C91" w:rsidRPr="00595339" w:rsidTr="005B65E9">
        <w:tc>
          <w:tcPr>
            <w:tcW w:w="3576" w:type="dxa"/>
            <w:tcBorders>
              <w:top w:val="single" w:sz="4" w:space="0" w:color="auto"/>
              <w:left w:val="single" w:sz="4" w:space="0" w:color="auto"/>
              <w:bottom w:val="single" w:sz="4" w:space="0" w:color="auto"/>
              <w:right w:val="single" w:sz="4" w:space="0" w:color="auto"/>
            </w:tcBorders>
          </w:tcPr>
          <w:p w:rsidR="008D1C91" w:rsidRPr="001F010D" w:rsidRDefault="008D1C91" w:rsidP="001F010D">
            <w:pPr>
              <w:jc w:val="both"/>
              <w:rPr>
                <w:sz w:val="24"/>
              </w:rPr>
            </w:pPr>
            <w:r w:rsidRPr="001F010D">
              <w:rPr>
                <w:sz w:val="24"/>
              </w:rPr>
              <w:t xml:space="preserve">Лекция для детей </w:t>
            </w:r>
            <w:proofErr w:type="gramStart"/>
            <w:r w:rsidRPr="001F010D">
              <w:rPr>
                <w:sz w:val="24"/>
              </w:rPr>
              <w:t>« Я</w:t>
            </w:r>
            <w:proofErr w:type="gramEnd"/>
            <w:r w:rsidRPr="001F010D">
              <w:rPr>
                <w:sz w:val="24"/>
              </w:rPr>
              <w:t xml:space="preserve"> солдат, защитник Родины»</w:t>
            </w:r>
          </w:p>
        </w:tc>
        <w:tc>
          <w:tcPr>
            <w:tcW w:w="2370" w:type="dxa"/>
            <w:tcBorders>
              <w:top w:val="single" w:sz="4" w:space="0" w:color="auto"/>
              <w:left w:val="single" w:sz="4" w:space="0" w:color="auto"/>
              <w:bottom w:val="single" w:sz="4" w:space="0" w:color="auto"/>
              <w:right w:val="single" w:sz="4" w:space="0" w:color="auto"/>
            </w:tcBorders>
          </w:tcPr>
          <w:p w:rsidR="008D1C91" w:rsidRPr="001F010D" w:rsidRDefault="008D1C91" w:rsidP="001F010D">
            <w:pPr>
              <w:jc w:val="both"/>
              <w:rPr>
                <w:sz w:val="24"/>
              </w:rPr>
            </w:pPr>
            <w:r w:rsidRPr="001F010D">
              <w:rPr>
                <w:sz w:val="24"/>
              </w:rPr>
              <w:t xml:space="preserve"> </w:t>
            </w:r>
            <w:r w:rsidR="005B65E9" w:rsidRPr="001F010D">
              <w:rPr>
                <w:sz w:val="24"/>
              </w:rPr>
              <w:t>Библиотека – филиал №</w:t>
            </w:r>
            <w:proofErr w:type="gramStart"/>
            <w:r w:rsidR="005B65E9" w:rsidRPr="001F010D">
              <w:rPr>
                <w:sz w:val="24"/>
              </w:rPr>
              <w:t>5,  дошкольники</w:t>
            </w:r>
            <w:proofErr w:type="gramEnd"/>
          </w:p>
        </w:tc>
        <w:tc>
          <w:tcPr>
            <w:tcW w:w="3965" w:type="dxa"/>
            <w:tcBorders>
              <w:top w:val="single" w:sz="4" w:space="0" w:color="auto"/>
              <w:left w:val="single" w:sz="4" w:space="0" w:color="auto"/>
              <w:bottom w:val="single" w:sz="4" w:space="0" w:color="auto"/>
              <w:right w:val="single" w:sz="4" w:space="0" w:color="auto"/>
            </w:tcBorders>
          </w:tcPr>
          <w:p w:rsidR="008D1C91" w:rsidRPr="001F010D" w:rsidRDefault="005B65E9" w:rsidP="001F010D">
            <w:pPr>
              <w:jc w:val="both"/>
              <w:rPr>
                <w:sz w:val="24"/>
              </w:rPr>
            </w:pPr>
            <w:r w:rsidRPr="001F010D">
              <w:rPr>
                <w:sz w:val="24"/>
              </w:rPr>
              <w:t xml:space="preserve">В мероприятии принимал участие председатель городской Думы Медведева А. В. </w:t>
            </w:r>
            <w:r w:rsidR="001F010D" w:rsidRPr="001F010D">
              <w:rPr>
                <w:sz w:val="24"/>
              </w:rPr>
              <w:t xml:space="preserve">Рассказал </w:t>
            </w:r>
            <w:r w:rsidR="008D1C91" w:rsidRPr="001F010D">
              <w:rPr>
                <w:sz w:val="24"/>
              </w:rPr>
              <w:t xml:space="preserve">про военную технику и военные профессии, </w:t>
            </w:r>
            <w:r w:rsidR="001F010D" w:rsidRPr="001F010D">
              <w:rPr>
                <w:sz w:val="24"/>
              </w:rPr>
              <w:t>продемонстрировал ф</w:t>
            </w:r>
            <w:r w:rsidR="008D1C91" w:rsidRPr="001F010D">
              <w:rPr>
                <w:sz w:val="24"/>
              </w:rPr>
              <w:t xml:space="preserve">отографии военной техники и </w:t>
            </w:r>
            <w:r w:rsidR="001F010D" w:rsidRPr="001F010D">
              <w:rPr>
                <w:sz w:val="24"/>
              </w:rPr>
              <w:t>демонстрацию</w:t>
            </w:r>
            <w:r w:rsidRPr="001F010D">
              <w:rPr>
                <w:sz w:val="24"/>
              </w:rPr>
              <w:t xml:space="preserve"> солдатской одежды. </w:t>
            </w:r>
            <w:r w:rsidR="008D1C91" w:rsidRPr="001F010D">
              <w:rPr>
                <w:sz w:val="24"/>
              </w:rPr>
              <w:t xml:space="preserve">Дети принимали самое активное участие, не смотря на маленький </w:t>
            </w:r>
            <w:r w:rsidR="008D1C91" w:rsidRPr="001F010D">
              <w:rPr>
                <w:sz w:val="24"/>
              </w:rPr>
              <w:lastRenderedPageBreak/>
              <w:t xml:space="preserve">возраст, с большим интересом слушали истории, в том числе из армейской жизни Медведева А. В. </w:t>
            </w:r>
            <w:r w:rsidR="001F010D" w:rsidRPr="001F010D">
              <w:rPr>
                <w:sz w:val="24"/>
              </w:rPr>
              <w:t xml:space="preserve">Ребята </w:t>
            </w:r>
            <w:r w:rsidR="008D1C91" w:rsidRPr="001F010D">
              <w:rPr>
                <w:sz w:val="24"/>
              </w:rPr>
              <w:t>задавали вопросы по интересующим их темам. Рассуждали о том, кем в каких войсках хотели бы служить (даже девочки).</w:t>
            </w:r>
            <w:r w:rsidR="001F010D" w:rsidRPr="001F010D">
              <w:rPr>
                <w:sz w:val="24"/>
              </w:rPr>
              <w:t xml:space="preserve"> </w:t>
            </w:r>
            <w:r w:rsidR="001F010D" w:rsidRPr="001F010D">
              <w:rPr>
                <w:i/>
                <w:sz w:val="24"/>
              </w:rPr>
              <w:t>Участников 17 человек.</w:t>
            </w:r>
          </w:p>
        </w:tc>
      </w:tr>
      <w:tr w:rsidR="00D15C63" w:rsidRPr="00595339" w:rsidTr="005B65E9">
        <w:tc>
          <w:tcPr>
            <w:tcW w:w="3576" w:type="dxa"/>
            <w:tcBorders>
              <w:top w:val="single" w:sz="4" w:space="0" w:color="auto"/>
              <w:left w:val="single" w:sz="4" w:space="0" w:color="auto"/>
              <w:bottom w:val="single" w:sz="4" w:space="0" w:color="auto"/>
              <w:right w:val="single" w:sz="4" w:space="0" w:color="auto"/>
            </w:tcBorders>
          </w:tcPr>
          <w:p w:rsidR="00D15C63" w:rsidRPr="00F10631" w:rsidRDefault="00D15C63" w:rsidP="00D15C63">
            <w:pPr>
              <w:jc w:val="both"/>
              <w:rPr>
                <w:sz w:val="24"/>
                <w:szCs w:val="24"/>
              </w:rPr>
            </w:pPr>
            <w:r w:rsidRPr="00F10631">
              <w:rPr>
                <w:sz w:val="24"/>
                <w:szCs w:val="24"/>
              </w:rPr>
              <w:lastRenderedPageBreak/>
              <w:t>Урок памяти «Дивизия черных ножей»</w:t>
            </w:r>
          </w:p>
        </w:tc>
        <w:tc>
          <w:tcPr>
            <w:tcW w:w="2370" w:type="dxa"/>
            <w:tcBorders>
              <w:top w:val="single" w:sz="4" w:space="0" w:color="auto"/>
              <w:left w:val="single" w:sz="4" w:space="0" w:color="auto"/>
              <w:bottom w:val="single" w:sz="4" w:space="0" w:color="auto"/>
              <w:right w:val="single" w:sz="4" w:space="0" w:color="auto"/>
            </w:tcBorders>
          </w:tcPr>
          <w:p w:rsidR="00D15C63" w:rsidRPr="00F10631" w:rsidRDefault="00D15C63" w:rsidP="00D15C63">
            <w:pPr>
              <w:jc w:val="both"/>
              <w:rPr>
                <w:sz w:val="24"/>
                <w:szCs w:val="24"/>
              </w:rPr>
            </w:pPr>
            <w:r w:rsidRPr="00F10631">
              <w:rPr>
                <w:sz w:val="24"/>
                <w:szCs w:val="24"/>
              </w:rPr>
              <w:t xml:space="preserve">Учащиеся МАОУ СОШ № 1, 2, </w:t>
            </w:r>
            <w:proofErr w:type="spellStart"/>
            <w:r w:rsidRPr="00F10631">
              <w:rPr>
                <w:sz w:val="24"/>
                <w:szCs w:val="24"/>
              </w:rPr>
              <w:t>Красноуральский</w:t>
            </w:r>
            <w:proofErr w:type="spellEnd"/>
            <w:r w:rsidRPr="00F10631">
              <w:rPr>
                <w:sz w:val="24"/>
                <w:szCs w:val="24"/>
              </w:rPr>
              <w:t xml:space="preserve"> многопрофильный техникум</w:t>
            </w:r>
          </w:p>
          <w:p w:rsidR="00D15C63" w:rsidRPr="00F10631" w:rsidRDefault="00D15C63" w:rsidP="00D15C63">
            <w:pPr>
              <w:jc w:val="both"/>
              <w:rPr>
                <w:sz w:val="24"/>
                <w:szCs w:val="24"/>
              </w:rPr>
            </w:pPr>
          </w:p>
        </w:tc>
        <w:tc>
          <w:tcPr>
            <w:tcW w:w="3965" w:type="dxa"/>
            <w:tcBorders>
              <w:top w:val="single" w:sz="4" w:space="0" w:color="auto"/>
              <w:left w:val="single" w:sz="4" w:space="0" w:color="auto"/>
              <w:bottom w:val="single" w:sz="4" w:space="0" w:color="auto"/>
              <w:right w:val="single" w:sz="4" w:space="0" w:color="auto"/>
            </w:tcBorders>
          </w:tcPr>
          <w:p w:rsidR="00D15C63" w:rsidRPr="00F10631" w:rsidRDefault="00D15C63" w:rsidP="00D15C63">
            <w:pPr>
              <w:jc w:val="both"/>
              <w:rPr>
                <w:sz w:val="24"/>
                <w:szCs w:val="24"/>
              </w:rPr>
            </w:pPr>
            <w:r w:rsidRPr="00F10631">
              <w:rPr>
                <w:bCs/>
                <w:sz w:val="24"/>
                <w:szCs w:val="24"/>
                <w:bdr w:val="none" w:sz="0" w:space="0" w:color="auto" w:frame="1"/>
                <w:shd w:val="clear" w:color="auto" w:fill="FFFFFF"/>
              </w:rPr>
              <w:t>Учащимся с помощью мультимедийной презентации и</w:t>
            </w:r>
            <w:r w:rsidRPr="00F10631">
              <w:rPr>
                <w:b/>
                <w:bCs/>
                <w:sz w:val="24"/>
                <w:szCs w:val="24"/>
                <w:bdr w:val="none" w:sz="0" w:space="0" w:color="auto" w:frame="1"/>
              </w:rPr>
              <w:t xml:space="preserve"> </w:t>
            </w:r>
            <w:r w:rsidRPr="00F10631">
              <w:rPr>
                <w:bCs/>
                <w:sz w:val="24"/>
                <w:szCs w:val="24"/>
                <w:bdr w:val="none" w:sz="0" w:space="0" w:color="auto" w:frame="1"/>
              </w:rPr>
              <w:t>документальных воспоминаний фронтовиков</w:t>
            </w:r>
            <w:r w:rsidRPr="00F10631">
              <w:rPr>
                <w:b/>
                <w:bCs/>
                <w:sz w:val="24"/>
                <w:szCs w:val="24"/>
                <w:bdr w:val="none" w:sz="0" w:space="0" w:color="auto" w:frame="1"/>
              </w:rPr>
              <w:t xml:space="preserve"> </w:t>
            </w:r>
            <w:r w:rsidRPr="00F10631">
              <w:rPr>
                <w:bCs/>
                <w:sz w:val="24"/>
                <w:szCs w:val="24"/>
                <w:bdr w:val="none" w:sz="0" w:space="0" w:color="auto" w:frame="1"/>
                <w:shd w:val="clear" w:color="auto" w:fill="FFFFFF"/>
              </w:rPr>
              <w:t xml:space="preserve">познакомились с историей создания  </w:t>
            </w:r>
            <w:r w:rsidRPr="00F10631">
              <w:rPr>
                <w:sz w:val="24"/>
                <w:szCs w:val="24"/>
                <w:shd w:val="clear" w:color="auto" w:fill="FFFFFF"/>
              </w:rPr>
              <w:t xml:space="preserve"> Уральског</w:t>
            </w:r>
            <w:r w:rsidRPr="00F10631">
              <w:rPr>
                <w:sz w:val="24"/>
                <w:szCs w:val="24"/>
              </w:rPr>
              <w:t>о</w:t>
            </w:r>
            <w:r w:rsidRPr="00F10631">
              <w:rPr>
                <w:sz w:val="24"/>
                <w:szCs w:val="24"/>
                <w:shd w:val="clear" w:color="auto" w:fill="FFFFFF"/>
              </w:rPr>
              <w:t xml:space="preserve"> добровольческог</w:t>
            </w:r>
            <w:r w:rsidRPr="00F10631">
              <w:rPr>
                <w:sz w:val="24"/>
                <w:szCs w:val="24"/>
              </w:rPr>
              <w:t xml:space="preserve">о </w:t>
            </w:r>
            <w:r w:rsidRPr="00F10631">
              <w:rPr>
                <w:sz w:val="24"/>
                <w:szCs w:val="24"/>
                <w:shd w:val="clear" w:color="auto" w:fill="FFFFFF"/>
              </w:rPr>
              <w:t>танковог</w:t>
            </w:r>
            <w:r w:rsidRPr="00F10631">
              <w:rPr>
                <w:sz w:val="24"/>
                <w:szCs w:val="24"/>
              </w:rPr>
              <w:t>о</w:t>
            </w:r>
            <w:r w:rsidRPr="00F10631">
              <w:rPr>
                <w:sz w:val="24"/>
                <w:szCs w:val="24"/>
                <w:shd w:val="clear" w:color="auto" w:fill="FFFFFF"/>
              </w:rPr>
              <w:t xml:space="preserve"> корпуса (УДТК).  Узнали героический боевой путь, также вклад в Победу УДТК над фашизмом. В заключение мероприятия был показан документальный фильм уральских кинематографистов «Слава и память.</w:t>
            </w:r>
            <w:r w:rsidRPr="001F010D">
              <w:rPr>
                <w:i/>
                <w:sz w:val="24"/>
              </w:rPr>
              <w:t xml:space="preserve"> </w:t>
            </w:r>
            <w:r>
              <w:rPr>
                <w:i/>
                <w:sz w:val="24"/>
              </w:rPr>
              <w:t>Участников 4</w:t>
            </w:r>
            <w:r w:rsidRPr="001F010D">
              <w:rPr>
                <w:i/>
                <w:sz w:val="24"/>
              </w:rPr>
              <w:t>7 человек.</w:t>
            </w:r>
          </w:p>
        </w:tc>
      </w:tr>
    </w:tbl>
    <w:p w:rsidR="00595339" w:rsidRPr="00595339" w:rsidRDefault="00595339" w:rsidP="00595339">
      <w:pPr>
        <w:jc w:val="both"/>
        <w:rPr>
          <w:color w:val="C00000"/>
          <w:sz w:val="24"/>
          <w:szCs w:val="24"/>
        </w:rPr>
      </w:pPr>
    </w:p>
    <w:p w:rsidR="00595339" w:rsidRPr="002F2A4A" w:rsidRDefault="00595339" w:rsidP="00595339">
      <w:pPr>
        <w:jc w:val="both"/>
        <w:rPr>
          <w:b/>
          <w:i/>
          <w:sz w:val="24"/>
          <w:szCs w:val="24"/>
        </w:rPr>
      </w:pPr>
      <w:r w:rsidRPr="002F2A4A">
        <w:rPr>
          <w:b/>
          <w:i/>
          <w:sz w:val="24"/>
          <w:szCs w:val="24"/>
        </w:rPr>
        <w:t>Развитие системы услуг с использованием цифровых технологий (обслуживание удаленных пользователей – ЭДД, виртуальная справка, продление книг и т. д., расширение аудитории детских и юношеских библиотек и т.д.)</w:t>
      </w:r>
    </w:p>
    <w:p w:rsidR="002F2A4A" w:rsidRPr="002F2A4A" w:rsidRDefault="002F2A4A" w:rsidP="00C274D7">
      <w:pPr>
        <w:jc w:val="both"/>
        <w:rPr>
          <w:sz w:val="28"/>
        </w:rPr>
      </w:pPr>
      <w:r>
        <w:rPr>
          <w:sz w:val="24"/>
          <w:szCs w:val="24"/>
        </w:rPr>
        <w:t xml:space="preserve">  </w:t>
      </w:r>
      <w:r>
        <w:rPr>
          <w:sz w:val="24"/>
          <w:szCs w:val="24"/>
        </w:rPr>
        <w:tab/>
      </w:r>
      <w:r w:rsidRPr="002F2A4A">
        <w:rPr>
          <w:sz w:val="24"/>
          <w:szCs w:val="24"/>
        </w:rPr>
        <w:t xml:space="preserve">Учитывая заинтересованность </w:t>
      </w:r>
      <w:r>
        <w:rPr>
          <w:sz w:val="24"/>
          <w:szCs w:val="24"/>
        </w:rPr>
        <w:t>детей</w:t>
      </w:r>
      <w:r w:rsidRPr="002F2A4A">
        <w:rPr>
          <w:sz w:val="24"/>
          <w:szCs w:val="24"/>
        </w:rPr>
        <w:t xml:space="preserve"> в оперативном получении необходимой информации без временных и финансовых затрат, развитие информационного обслуживания удаленных пользователей является приоритетной задачей ЦБС. В современных реалиях предоставление услуг в электронном виде просто жизненно необходимо. Обязательным условием реализации данного направления работы является наличие виртуальных представительств библиотек в сети Интернет – сайта и социальных страниц. В связи со сложившейся эпидемиологической </w:t>
      </w:r>
      <w:proofErr w:type="gramStart"/>
      <w:r w:rsidRPr="002F2A4A">
        <w:rPr>
          <w:sz w:val="24"/>
          <w:szCs w:val="24"/>
        </w:rPr>
        <w:t>обстановкой  и</w:t>
      </w:r>
      <w:proofErr w:type="gramEnd"/>
      <w:r w:rsidRPr="002F2A4A">
        <w:rPr>
          <w:sz w:val="24"/>
          <w:szCs w:val="24"/>
        </w:rPr>
        <w:t xml:space="preserve"> чтобы не потерять пользователя, ЦБС перешло на онлайн-обслуживание. Читателю был представлен дистанционный доступ к библиотечным ресурсам. Это: доступ к сайту; доступ к электронному каталогу и полнотекстовым базам данных; доступ к электронной библиотеке </w:t>
      </w:r>
      <w:proofErr w:type="spellStart"/>
      <w:r w:rsidRPr="002F2A4A">
        <w:rPr>
          <w:sz w:val="24"/>
          <w:szCs w:val="24"/>
        </w:rPr>
        <w:t>ЛитРес</w:t>
      </w:r>
      <w:proofErr w:type="spellEnd"/>
      <w:r w:rsidRPr="002F2A4A">
        <w:rPr>
          <w:sz w:val="24"/>
          <w:szCs w:val="24"/>
        </w:rPr>
        <w:t xml:space="preserve">, Лань; события, которые выложены в открытом доступе на социальных страницах библиотек и сайте. Аккаунты в </w:t>
      </w:r>
      <w:proofErr w:type="spellStart"/>
      <w:r w:rsidRPr="002F2A4A">
        <w:rPr>
          <w:sz w:val="24"/>
          <w:szCs w:val="24"/>
        </w:rPr>
        <w:t>соцсетях</w:t>
      </w:r>
      <w:proofErr w:type="spellEnd"/>
      <w:r w:rsidRPr="002F2A4A">
        <w:rPr>
          <w:sz w:val="24"/>
          <w:szCs w:val="24"/>
        </w:rPr>
        <w:t xml:space="preserve"> имеют 7 библиотек МБУ «ЦБС» (11 аккаунтов), это сети «</w:t>
      </w:r>
      <w:proofErr w:type="spellStart"/>
      <w:r w:rsidRPr="002F2A4A">
        <w:rPr>
          <w:sz w:val="24"/>
          <w:szCs w:val="24"/>
        </w:rPr>
        <w:t>ВКонтакте</w:t>
      </w:r>
      <w:proofErr w:type="spellEnd"/>
      <w:r w:rsidRPr="002F2A4A">
        <w:rPr>
          <w:sz w:val="24"/>
          <w:szCs w:val="24"/>
        </w:rPr>
        <w:t xml:space="preserve">», «Одноклассники». </w:t>
      </w:r>
      <w:r w:rsidRPr="002F2A4A">
        <w:rPr>
          <w:rFonts w:eastAsia="Calibri"/>
          <w:sz w:val="24"/>
          <w:szCs w:val="24"/>
          <w:lang w:eastAsia="en-US"/>
        </w:rPr>
        <w:t xml:space="preserve">Виртуальные услуги в 2020 году не велись. </w:t>
      </w:r>
    </w:p>
    <w:p w:rsidR="00595339" w:rsidRPr="00595339" w:rsidRDefault="00595339" w:rsidP="00C274D7">
      <w:pPr>
        <w:jc w:val="both"/>
        <w:rPr>
          <w:b/>
          <w:sz w:val="24"/>
          <w:szCs w:val="24"/>
        </w:rPr>
      </w:pPr>
    </w:p>
    <w:p w:rsidR="00595339" w:rsidRPr="00595339" w:rsidRDefault="00595339" w:rsidP="00595339">
      <w:pPr>
        <w:jc w:val="both"/>
        <w:rPr>
          <w:b/>
          <w:sz w:val="24"/>
          <w:szCs w:val="24"/>
        </w:rPr>
      </w:pPr>
      <w:r w:rsidRPr="00595339">
        <w:rPr>
          <w:b/>
          <w:sz w:val="24"/>
          <w:szCs w:val="24"/>
        </w:rPr>
        <w:t>Платные услуги (перечислить)</w:t>
      </w:r>
    </w:p>
    <w:p w:rsidR="00D618F4" w:rsidRPr="00D618F4" w:rsidRDefault="00D618F4" w:rsidP="00D618F4">
      <w:pPr>
        <w:ind w:firstLine="708"/>
        <w:jc w:val="both"/>
        <w:rPr>
          <w:sz w:val="24"/>
          <w:szCs w:val="24"/>
        </w:rPr>
      </w:pPr>
      <w:r w:rsidRPr="00D618F4">
        <w:rPr>
          <w:sz w:val="24"/>
          <w:szCs w:val="24"/>
        </w:rPr>
        <w:t>Порядок предоставления платных</w:t>
      </w:r>
      <w:r w:rsidR="00B05BFF">
        <w:rPr>
          <w:sz w:val="24"/>
          <w:szCs w:val="24"/>
        </w:rPr>
        <w:t xml:space="preserve"> услуг МБУ «ЦБС» городского округа</w:t>
      </w:r>
      <w:r w:rsidRPr="00D618F4">
        <w:rPr>
          <w:sz w:val="24"/>
          <w:szCs w:val="24"/>
        </w:rPr>
        <w:t xml:space="preserve"> Красноуральск регламентируется Постановлением администрации от 14.10.2013 года, № 1613, тарифы регламентированы Постановлением администрации городского округа Красноуральск от 25.07.2019 года, № 985.Перечень услуг, согласно установленным тарифам предоставлен на сайте МБУ «ЦБС» </w:t>
      </w:r>
      <w:hyperlink r:id="rId90" w:history="1">
        <w:r w:rsidRPr="00D618F4">
          <w:rPr>
            <w:color w:val="0000FF"/>
            <w:sz w:val="24"/>
            <w:szCs w:val="24"/>
            <w:u w:val="single"/>
          </w:rPr>
          <w:t>https://krasnour-cbs.kulturu.ru/item/480371</w:t>
        </w:r>
      </w:hyperlink>
      <w:r w:rsidRPr="00D618F4">
        <w:rPr>
          <w:sz w:val="24"/>
          <w:szCs w:val="24"/>
        </w:rPr>
        <w:t>, в разделе «Читателям». Наиболее популярными услугами являются ксерокопирование и распечатка текста.</w:t>
      </w:r>
    </w:p>
    <w:p w:rsidR="00595339" w:rsidRPr="00595339" w:rsidRDefault="00595339" w:rsidP="00595339">
      <w:pPr>
        <w:jc w:val="both"/>
        <w:rPr>
          <w:b/>
          <w:sz w:val="24"/>
          <w:szCs w:val="24"/>
        </w:rPr>
      </w:pPr>
    </w:p>
    <w:p w:rsidR="00595339" w:rsidRPr="00595339" w:rsidRDefault="00595339" w:rsidP="00595339">
      <w:pPr>
        <w:jc w:val="both"/>
        <w:rPr>
          <w:b/>
          <w:sz w:val="24"/>
          <w:szCs w:val="24"/>
        </w:rPr>
      </w:pPr>
      <w:r w:rsidRPr="00595339">
        <w:rPr>
          <w:b/>
          <w:sz w:val="24"/>
          <w:szCs w:val="24"/>
        </w:rPr>
        <w:t>Работа с молодёжью (формы работы, развитие системы услуг)</w:t>
      </w:r>
    </w:p>
    <w:p w:rsidR="00D618F4" w:rsidRPr="00D618F4" w:rsidRDefault="00D618F4" w:rsidP="00D618F4">
      <w:pPr>
        <w:ind w:firstLine="708"/>
        <w:jc w:val="both"/>
        <w:rPr>
          <w:sz w:val="24"/>
          <w:szCs w:val="24"/>
        </w:rPr>
      </w:pPr>
      <w:r w:rsidRPr="00D618F4">
        <w:rPr>
          <w:sz w:val="24"/>
          <w:szCs w:val="24"/>
        </w:rPr>
        <w:t xml:space="preserve">Наиболее сложной в обслуживании категорией пользователей является юношество. Большая загруженность в учебном процессе, увлечение Интернет- ресурсами не способствует их частому обращению непосредственно к библиотеке. В большинстве своем они берут книги по школьной программе, специальную литературу для подготовки к экзаменам. Молодое </w:t>
      </w:r>
      <w:r w:rsidRPr="00D618F4">
        <w:rPr>
          <w:sz w:val="24"/>
          <w:szCs w:val="24"/>
        </w:rPr>
        <w:lastRenderedPageBreak/>
        <w:t xml:space="preserve">поколение смотрит на мир через монитор ПК. </w:t>
      </w:r>
      <w:proofErr w:type="gramStart"/>
      <w:r w:rsidRPr="00D618F4">
        <w:rPr>
          <w:sz w:val="24"/>
          <w:szCs w:val="24"/>
        </w:rPr>
        <w:t xml:space="preserve">Поэтому </w:t>
      </w:r>
      <w:r w:rsidRPr="00D618F4">
        <w:rPr>
          <w:sz w:val="24"/>
          <w:szCs w:val="24"/>
        </w:rPr>
        <w:br/>
        <w:t> библиотечное</w:t>
      </w:r>
      <w:proofErr w:type="gramEnd"/>
      <w:r w:rsidRPr="00D618F4">
        <w:rPr>
          <w:sz w:val="24"/>
          <w:szCs w:val="24"/>
        </w:rPr>
        <w:t xml:space="preserve"> обслуживание молодежи характеризуется сочетанием традиционных и инновационных форм и методов, способствующих социализации личности молодого человека, формированию информационной культуры.</w:t>
      </w:r>
      <w:r w:rsidRPr="00D618F4">
        <w:rPr>
          <w:sz w:val="24"/>
          <w:szCs w:val="24"/>
        </w:rPr>
        <w:br/>
        <w:t xml:space="preserve">     Библиотекой накоплен значительный опыт работы с подрастающим поколением. Учащиеся школы – самые активные участники мероприятий, организованных библиотекой. Среди молодежной аудитории востребованы уроки краеведения, часы мужества, литературные вечера, диспуты, викторины. Обычно мероприятия с молодежью включает несколько форм массовой работы. </w:t>
      </w:r>
      <w:proofErr w:type="gramStart"/>
      <w:r w:rsidRPr="00D618F4">
        <w:rPr>
          <w:sz w:val="24"/>
          <w:szCs w:val="24"/>
        </w:rPr>
        <w:t>Это  беседы</w:t>
      </w:r>
      <w:proofErr w:type="gramEnd"/>
      <w:r w:rsidRPr="00D618F4">
        <w:rPr>
          <w:sz w:val="24"/>
          <w:szCs w:val="24"/>
        </w:rPr>
        <w:t xml:space="preserve"> и сообщения по определенной теме, выставки и обзоры, викторины и конкурсы. Мероприятие получается более интересным, если сами ребята принимают в нем активное участие. Готовят небольшое выступление, читают стихи, показывая свою эрудицию в конкурсах и викторинах. Все это способствует их интеллектуальному и духовному развитию. </w:t>
      </w:r>
      <w:r w:rsidRPr="00D618F4">
        <w:rPr>
          <w:sz w:val="24"/>
          <w:szCs w:val="24"/>
        </w:rPr>
        <w:br/>
        <w:t>     В организации и проведения мероприятий активно используются технические возможности, Интернет, компьютерные слайд-презентации, фильмы. Такое сочетание традиционных форм и инновационных элементов позволяет интересно и ярко провести мероприятие, а главное – оправдывает ожидание наших молодых читателей.</w:t>
      </w:r>
    </w:p>
    <w:p w:rsidR="00D618F4" w:rsidRPr="00D618F4" w:rsidRDefault="00D618F4" w:rsidP="00D618F4">
      <w:pPr>
        <w:ind w:firstLine="708"/>
        <w:jc w:val="both"/>
        <w:rPr>
          <w:sz w:val="24"/>
          <w:szCs w:val="24"/>
        </w:rPr>
      </w:pPr>
      <w:r w:rsidRPr="00D618F4">
        <w:rPr>
          <w:sz w:val="24"/>
          <w:szCs w:val="24"/>
        </w:rPr>
        <w:t>В 2020 году количество мероприятий для данной категории пользователей значительно уменьши</w:t>
      </w:r>
      <w:r w:rsidR="00B05BFF">
        <w:rPr>
          <w:sz w:val="24"/>
          <w:szCs w:val="24"/>
        </w:rPr>
        <w:t>лось, ввиду того, что библиотеки работали</w:t>
      </w:r>
      <w:r w:rsidRPr="00D618F4">
        <w:rPr>
          <w:sz w:val="24"/>
          <w:szCs w:val="24"/>
        </w:rPr>
        <w:t xml:space="preserve"> в ограниченном режиме. Все мероприятия были проведены в январе – марте. В данный период были проведены мероприятия, посвящённые Году </w:t>
      </w:r>
      <w:r w:rsidR="00B05BFF">
        <w:rPr>
          <w:sz w:val="24"/>
          <w:szCs w:val="24"/>
        </w:rPr>
        <w:t xml:space="preserve">победы </w:t>
      </w:r>
      <w:r w:rsidRPr="00D618F4">
        <w:rPr>
          <w:sz w:val="24"/>
          <w:szCs w:val="24"/>
        </w:rPr>
        <w:t>и славы: уроки мужества, конкурсная программа ко Дню Защитника Отечества, обзоры литературы о войне и другие.</w:t>
      </w:r>
    </w:p>
    <w:p w:rsidR="00D618F4" w:rsidRDefault="00B05BFF" w:rsidP="00D618F4">
      <w:pPr>
        <w:ind w:firstLine="708"/>
        <w:jc w:val="both"/>
        <w:rPr>
          <w:sz w:val="24"/>
          <w:szCs w:val="24"/>
        </w:rPr>
      </w:pPr>
      <w:r>
        <w:rPr>
          <w:sz w:val="24"/>
          <w:szCs w:val="24"/>
        </w:rPr>
        <w:t xml:space="preserve"> В сентябре 2020 г., библиотеки вновь возобновили</w:t>
      </w:r>
      <w:r w:rsidR="00D618F4" w:rsidRPr="00D618F4">
        <w:rPr>
          <w:sz w:val="24"/>
          <w:szCs w:val="24"/>
        </w:rPr>
        <w:t xml:space="preserve"> мероприятия в обычном, офлайн-режиме.  Организовать мероприятия с данной категорией не получилось, ввиду ограниченного формата работы городских школ и </w:t>
      </w:r>
      <w:proofErr w:type="spellStart"/>
      <w:r w:rsidR="00D618F4" w:rsidRPr="00D618F4">
        <w:rPr>
          <w:sz w:val="24"/>
          <w:szCs w:val="24"/>
        </w:rPr>
        <w:t>Красноуральского</w:t>
      </w:r>
      <w:proofErr w:type="spellEnd"/>
      <w:r w:rsidR="00D618F4" w:rsidRPr="00D618F4">
        <w:rPr>
          <w:sz w:val="24"/>
          <w:szCs w:val="24"/>
        </w:rPr>
        <w:t xml:space="preserve"> многопрофильного техникума с которым ежегодно сотрудничает </w:t>
      </w:r>
      <w:r>
        <w:rPr>
          <w:sz w:val="24"/>
          <w:szCs w:val="24"/>
        </w:rPr>
        <w:t xml:space="preserve">ЦБС. </w:t>
      </w:r>
      <w:r w:rsidR="00D618F4" w:rsidRPr="00D618F4">
        <w:rPr>
          <w:sz w:val="24"/>
          <w:szCs w:val="24"/>
        </w:rPr>
        <w:t xml:space="preserve">В доступе сотрудникам библиотек в данные учреждения было отказано, мероприятии в библиотеке организованными группами стали также не доступны. Подростки привлекались для онлайн-марафонов и </w:t>
      </w:r>
      <w:proofErr w:type="spellStart"/>
      <w:r w:rsidR="00D618F4" w:rsidRPr="00D618F4">
        <w:rPr>
          <w:sz w:val="24"/>
          <w:szCs w:val="24"/>
        </w:rPr>
        <w:t>челленжей</w:t>
      </w:r>
      <w:proofErr w:type="spellEnd"/>
      <w:r w:rsidR="00D618F4" w:rsidRPr="00D618F4">
        <w:rPr>
          <w:sz w:val="24"/>
          <w:szCs w:val="24"/>
        </w:rPr>
        <w:t xml:space="preserve"> таких как: «Я люблю читать», «Русские рифмы», </w:t>
      </w:r>
      <w:proofErr w:type="spellStart"/>
      <w:r w:rsidR="00D618F4" w:rsidRPr="00D618F4">
        <w:rPr>
          <w:sz w:val="24"/>
          <w:szCs w:val="24"/>
        </w:rPr>
        <w:t>флешмоб</w:t>
      </w:r>
      <w:proofErr w:type="spellEnd"/>
      <w:r w:rsidR="00D618F4" w:rsidRPr="00D618F4">
        <w:rPr>
          <w:sz w:val="24"/>
          <w:szCs w:val="24"/>
        </w:rPr>
        <w:t xml:space="preserve"> «Читаем книги о войне», в рамках Областного дня чтения. Всего в данных мероприятиях приняли участие 1</w:t>
      </w:r>
      <w:r>
        <w:rPr>
          <w:sz w:val="24"/>
          <w:szCs w:val="24"/>
        </w:rPr>
        <w:t>78</w:t>
      </w:r>
      <w:r w:rsidR="00D618F4" w:rsidRPr="00D618F4">
        <w:rPr>
          <w:sz w:val="24"/>
          <w:szCs w:val="24"/>
        </w:rPr>
        <w:t xml:space="preserve"> человек, это читатели </w:t>
      </w:r>
      <w:r>
        <w:rPr>
          <w:sz w:val="24"/>
          <w:szCs w:val="24"/>
        </w:rPr>
        <w:t>библиотек централизованной библиотечной системы.</w:t>
      </w:r>
    </w:p>
    <w:p w:rsidR="00E240AC" w:rsidRPr="00D618F4" w:rsidRDefault="00E240AC" w:rsidP="00D618F4">
      <w:pPr>
        <w:ind w:firstLine="708"/>
        <w:jc w:val="both"/>
        <w:rPr>
          <w:sz w:val="24"/>
          <w:szCs w:val="24"/>
        </w:rPr>
      </w:pPr>
    </w:p>
    <w:p w:rsidR="00595339" w:rsidRPr="00595339" w:rsidRDefault="00595339" w:rsidP="00907DC9">
      <w:pPr>
        <w:numPr>
          <w:ilvl w:val="0"/>
          <w:numId w:val="12"/>
        </w:numPr>
        <w:jc w:val="both"/>
        <w:rPr>
          <w:b/>
          <w:sz w:val="24"/>
          <w:szCs w:val="24"/>
        </w:rPr>
      </w:pPr>
      <w:r w:rsidRPr="00595339">
        <w:rPr>
          <w:b/>
          <w:sz w:val="24"/>
          <w:szCs w:val="24"/>
        </w:rPr>
        <w:t xml:space="preserve">РЕКЛАМА </w:t>
      </w:r>
      <w:proofErr w:type="gramStart"/>
      <w:r w:rsidRPr="00595339">
        <w:rPr>
          <w:b/>
          <w:sz w:val="24"/>
          <w:szCs w:val="24"/>
        </w:rPr>
        <w:t>БИБЛИОТЕКИ:  библиотеки</w:t>
      </w:r>
      <w:proofErr w:type="gramEnd"/>
      <w:r w:rsidRPr="00595339">
        <w:rPr>
          <w:b/>
          <w:sz w:val="24"/>
          <w:szCs w:val="24"/>
        </w:rPr>
        <w:t>: стратегия, примеры, эффективность.</w:t>
      </w:r>
    </w:p>
    <w:p w:rsidR="00595339" w:rsidRPr="00595339" w:rsidRDefault="00595339" w:rsidP="00595339">
      <w:pPr>
        <w:jc w:val="both"/>
        <w:rPr>
          <w:b/>
          <w:sz w:val="24"/>
          <w:szCs w:val="24"/>
        </w:rPr>
      </w:pPr>
    </w:p>
    <w:p w:rsidR="00595339" w:rsidRPr="00595339" w:rsidRDefault="00595339" w:rsidP="00595339">
      <w:pPr>
        <w:jc w:val="both"/>
        <w:rPr>
          <w:b/>
          <w:sz w:val="24"/>
          <w:szCs w:val="24"/>
        </w:rPr>
      </w:pPr>
      <w:r w:rsidRPr="00595339">
        <w:rPr>
          <w:b/>
          <w:sz w:val="24"/>
          <w:szCs w:val="24"/>
        </w:rPr>
        <w:t>Работа со СМИ (муниципальными, областными).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762"/>
        <w:gridCol w:w="3125"/>
      </w:tblGrid>
      <w:tr w:rsidR="00595339" w:rsidRPr="00595339" w:rsidTr="00D618F4">
        <w:tc>
          <w:tcPr>
            <w:tcW w:w="3024" w:type="dxa"/>
            <w:tcBorders>
              <w:top w:val="single" w:sz="4" w:space="0" w:color="auto"/>
              <w:left w:val="single" w:sz="4" w:space="0" w:color="auto"/>
              <w:bottom w:val="single" w:sz="4" w:space="0" w:color="auto"/>
              <w:right w:val="single" w:sz="4" w:space="0" w:color="auto"/>
            </w:tcBorders>
            <w:hideMark/>
          </w:tcPr>
          <w:p w:rsidR="00595339" w:rsidRPr="00B05BFF" w:rsidRDefault="00595339" w:rsidP="00B05BFF">
            <w:pPr>
              <w:jc w:val="both"/>
              <w:rPr>
                <w:sz w:val="24"/>
                <w:szCs w:val="24"/>
              </w:rPr>
            </w:pPr>
            <w:r w:rsidRPr="00B05BFF">
              <w:rPr>
                <w:sz w:val="24"/>
                <w:szCs w:val="24"/>
              </w:rPr>
              <w:t>Название СМИ</w:t>
            </w:r>
          </w:p>
        </w:tc>
        <w:tc>
          <w:tcPr>
            <w:tcW w:w="3762" w:type="dxa"/>
            <w:tcBorders>
              <w:top w:val="single" w:sz="4" w:space="0" w:color="auto"/>
              <w:left w:val="single" w:sz="4" w:space="0" w:color="auto"/>
              <w:bottom w:val="single" w:sz="4" w:space="0" w:color="auto"/>
              <w:right w:val="single" w:sz="4" w:space="0" w:color="auto"/>
            </w:tcBorders>
            <w:hideMark/>
          </w:tcPr>
          <w:p w:rsidR="00595339" w:rsidRPr="00B05BFF" w:rsidRDefault="00595339" w:rsidP="00B05BFF">
            <w:pPr>
              <w:jc w:val="both"/>
              <w:rPr>
                <w:b/>
                <w:sz w:val="24"/>
                <w:szCs w:val="24"/>
              </w:rPr>
            </w:pPr>
            <w:r w:rsidRPr="00B05BFF">
              <w:rPr>
                <w:sz w:val="24"/>
                <w:szCs w:val="24"/>
              </w:rPr>
              <w:t>форма работы (собственный корреспондент, циклы публикаций / передач, рубрика, разовые публикации / передачи)</w:t>
            </w:r>
          </w:p>
        </w:tc>
        <w:tc>
          <w:tcPr>
            <w:tcW w:w="3125" w:type="dxa"/>
            <w:tcBorders>
              <w:top w:val="single" w:sz="4" w:space="0" w:color="auto"/>
              <w:left w:val="single" w:sz="4" w:space="0" w:color="auto"/>
              <w:bottom w:val="single" w:sz="4" w:space="0" w:color="auto"/>
              <w:right w:val="single" w:sz="4" w:space="0" w:color="auto"/>
            </w:tcBorders>
            <w:hideMark/>
          </w:tcPr>
          <w:p w:rsidR="00595339" w:rsidRPr="00B05BFF" w:rsidRDefault="00595339" w:rsidP="00B05BFF">
            <w:pPr>
              <w:jc w:val="both"/>
              <w:rPr>
                <w:sz w:val="24"/>
                <w:szCs w:val="24"/>
              </w:rPr>
            </w:pPr>
            <w:r w:rsidRPr="00B05BFF">
              <w:rPr>
                <w:sz w:val="24"/>
                <w:szCs w:val="24"/>
              </w:rPr>
              <w:t>Содержание/Тематика</w:t>
            </w:r>
          </w:p>
          <w:p w:rsidR="00595339" w:rsidRPr="00B05BFF" w:rsidRDefault="00595339" w:rsidP="00B05BFF">
            <w:pPr>
              <w:jc w:val="both"/>
              <w:rPr>
                <w:sz w:val="24"/>
                <w:szCs w:val="24"/>
              </w:rPr>
            </w:pPr>
            <w:r w:rsidRPr="00B05BFF">
              <w:rPr>
                <w:sz w:val="24"/>
                <w:szCs w:val="24"/>
              </w:rPr>
              <w:t>Примеры лучших (необычных, эффективных) публикаций/передач</w:t>
            </w:r>
          </w:p>
        </w:tc>
      </w:tr>
      <w:tr w:rsidR="00D618F4" w:rsidRPr="00595339" w:rsidTr="00D618F4">
        <w:tc>
          <w:tcPr>
            <w:tcW w:w="3024"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Телепрограмма «Миг»</w:t>
            </w:r>
          </w:p>
          <w:p w:rsidR="00D618F4" w:rsidRPr="00B05BFF" w:rsidRDefault="00D618F4" w:rsidP="00B05BFF">
            <w:pPr>
              <w:jc w:val="both"/>
              <w:rPr>
                <w:sz w:val="24"/>
                <w:szCs w:val="24"/>
              </w:rPr>
            </w:pPr>
          </w:p>
          <w:p w:rsidR="00D618F4" w:rsidRPr="00B05BFF" w:rsidRDefault="00D618F4" w:rsidP="00B05BFF">
            <w:pPr>
              <w:jc w:val="both"/>
              <w:rPr>
                <w:sz w:val="24"/>
                <w:szCs w:val="24"/>
              </w:rPr>
            </w:pPr>
          </w:p>
        </w:tc>
        <w:tc>
          <w:tcPr>
            <w:tcW w:w="3762"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Разовая передача</w:t>
            </w:r>
          </w:p>
        </w:tc>
        <w:tc>
          <w:tcPr>
            <w:tcW w:w="3125"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Реклам мероприятий в новых клубах, которые открылись в библиотеке с 01.01.2020 года</w:t>
            </w:r>
          </w:p>
        </w:tc>
      </w:tr>
      <w:tr w:rsidR="00D618F4" w:rsidRPr="00595339" w:rsidTr="00D618F4">
        <w:tc>
          <w:tcPr>
            <w:tcW w:w="3024"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Телепрограмма «Миг»</w:t>
            </w:r>
          </w:p>
          <w:p w:rsidR="00D618F4" w:rsidRPr="00B05BFF" w:rsidRDefault="00D618F4" w:rsidP="00B05BFF">
            <w:pPr>
              <w:jc w:val="both"/>
              <w:rPr>
                <w:sz w:val="24"/>
                <w:szCs w:val="24"/>
              </w:rPr>
            </w:pPr>
          </w:p>
        </w:tc>
        <w:tc>
          <w:tcPr>
            <w:tcW w:w="3762"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proofErr w:type="gramStart"/>
            <w:r w:rsidRPr="00B05BFF">
              <w:rPr>
                <w:sz w:val="24"/>
                <w:szCs w:val="24"/>
              </w:rPr>
              <w:t>Телерепортажи  с</w:t>
            </w:r>
            <w:proofErr w:type="gramEnd"/>
            <w:r w:rsidRPr="00B05BFF">
              <w:rPr>
                <w:sz w:val="24"/>
                <w:szCs w:val="24"/>
              </w:rPr>
              <w:t xml:space="preserve"> мероприятий</w:t>
            </w:r>
          </w:p>
        </w:tc>
        <w:tc>
          <w:tcPr>
            <w:tcW w:w="3125"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Репортаж с литературной акции «</w:t>
            </w:r>
            <w:proofErr w:type="spellStart"/>
            <w:r w:rsidRPr="00B05BFF">
              <w:rPr>
                <w:sz w:val="24"/>
                <w:szCs w:val="24"/>
              </w:rPr>
              <w:t>Бажовская</w:t>
            </w:r>
            <w:proofErr w:type="spellEnd"/>
            <w:r w:rsidRPr="00B05BFF">
              <w:rPr>
                <w:sz w:val="24"/>
                <w:szCs w:val="24"/>
              </w:rPr>
              <w:t xml:space="preserve"> рябина». </w:t>
            </w:r>
            <w:proofErr w:type="spellStart"/>
            <w:r w:rsidRPr="00B05BFF">
              <w:rPr>
                <w:sz w:val="24"/>
                <w:szCs w:val="24"/>
              </w:rPr>
              <w:t>Квест</w:t>
            </w:r>
            <w:proofErr w:type="spellEnd"/>
            <w:r w:rsidRPr="00B05BFF">
              <w:rPr>
                <w:sz w:val="24"/>
                <w:szCs w:val="24"/>
              </w:rPr>
              <w:t xml:space="preserve">-игра «По следам </w:t>
            </w:r>
            <w:proofErr w:type="spellStart"/>
            <w:r w:rsidRPr="00B05BFF">
              <w:rPr>
                <w:sz w:val="24"/>
                <w:szCs w:val="24"/>
              </w:rPr>
              <w:t>Бажовских</w:t>
            </w:r>
            <w:proofErr w:type="spellEnd"/>
            <w:r w:rsidRPr="00B05BFF">
              <w:rPr>
                <w:sz w:val="24"/>
                <w:szCs w:val="24"/>
              </w:rPr>
              <w:t xml:space="preserve"> сказов»</w:t>
            </w:r>
          </w:p>
        </w:tc>
      </w:tr>
      <w:tr w:rsidR="00D618F4" w:rsidRPr="00595339" w:rsidTr="00D618F4">
        <w:tc>
          <w:tcPr>
            <w:tcW w:w="3024"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Местные региональные издания «</w:t>
            </w:r>
            <w:proofErr w:type="spellStart"/>
            <w:r w:rsidRPr="00B05BFF">
              <w:rPr>
                <w:sz w:val="24"/>
                <w:szCs w:val="24"/>
              </w:rPr>
              <w:t>Красноуральский</w:t>
            </w:r>
            <w:proofErr w:type="spellEnd"/>
            <w:r w:rsidRPr="00B05BFF">
              <w:rPr>
                <w:sz w:val="24"/>
                <w:szCs w:val="24"/>
              </w:rPr>
              <w:t xml:space="preserve"> рабочий</w:t>
            </w:r>
            <w:proofErr w:type="gramStart"/>
            <w:r w:rsidRPr="00B05BFF">
              <w:rPr>
                <w:sz w:val="24"/>
                <w:szCs w:val="24"/>
              </w:rPr>
              <w:t>»,  «</w:t>
            </w:r>
            <w:proofErr w:type="gramEnd"/>
            <w:r w:rsidRPr="00B05BFF">
              <w:rPr>
                <w:sz w:val="24"/>
                <w:szCs w:val="24"/>
              </w:rPr>
              <w:t>Пульс города», «Святогор»</w:t>
            </w:r>
          </w:p>
        </w:tc>
        <w:tc>
          <w:tcPr>
            <w:tcW w:w="3762"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Собственный корреспондент</w:t>
            </w:r>
          </w:p>
        </w:tc>
        <w:tc>
          <w:tcPr>
            <w:tcW w:w="3125" w:type="dxa"/>
            <w:tcBorders>
              <w:top w:val="single" w:sz="4" w:space="0" w:color="auto"/>
              <w:left w:val="single" w:sz="4" w:space="0" w:color="auto"/>
              <w:bottom w:val="single" w:sz="4" w:space="0" w:color="auto"/>
              <w:right w:val="single" w:sz="4" w:space="0" w:color="auto"/>
            </w:tcBorders>
          </w:tcPr>
          <w:p w:rsidR="00D618F4" w:rsidRPr="00B05BFF" w:rsidRDefault="00D618F4" w:rsidP="00B05BFF">
            <w:pPr>
              <w:jc w:val="both"/>
              <w:rPr>
                <w:sz w:val="24"/>
                <w:szCs w:val="24"/>
              </w:rPr>
            </w:pPr>
            <w:r w:rsidRPr="00B05BFF">
              <w:rPr>
                <w:sz w:val="24"/>
                <w:szCs w:val="24"/>
              </w:rPr>
              <w:t xml:space="preserve">За год было опубликовано 15 публикаций о самых интересных событиях в МБУ «ЦБС» городского округа Красноуральск, 8 из </w:t>
            </w:r>
            <w:r w:rsidRPr="00B05BFF">
              <w:rPr>
                <w:sz w:val="24"/>
                <w:szCs w:val="24"/>
              </w:rPr>
              <w:lastRenderedPageBreak/>
              <w:t xml:space="preserve">них посвящены мероприятиям и событиям в Центральной городской библиотеке. </w:t>
            </w:r>
          </w:p>
          <w:p w:rsidR="00D618F4" w:rsidRPr="00B05BFF" w:rsidRDefault="00D618F4" w:rsidP="00B05BFF">
            <w:pPr>
              <w:jc w:val="both"/>
              <w:rPr>
                <w:b/>
                <w:sz w:val="24"/>
                <w:szCs w:val="24"/>
              </w:rPr>
            </w:pPr>
            <w:r w:rsidRPr="00B05BFF">
              <w:rPr>
                <w:b/>
                <w:sz w:val="24"/>
                <w:szCs w:val="24"/>
              </w:rPr>
              <w:t>Основные темы и</w:t>
            </w:r>
            <w:r w:rsidR="00D15C63" w:rsidRPr="00B05BFF">
              <w:rPr>
                <w:b/>
                <w:sz w:val="24"/>
                <w:szCs w:val="24"/>
              </w:rPr>
              <w:t xml:space="preserve"> краткое содержание публикаций:</w:t>
            </w:r>
          </w:p>
          <w:p w:rsidR="00D618F4" w:rsidRPr="00B05BFF" w:rsidRDefault="00D618F4" w:rsidP="00B05BFF">
            <w:pPr>
              <w:jc w:val="both"/>
              <w:rPr>
                <w:sz w:val="24"/>
                <w:szCs w:val="24"/>
              </w:rPr>
            </w:pPr>
            <w:r w:rsidRPr="00B05BFF">
              <w:rPr>
                <w:sz w:val="24"/>
                <w:szCs w:val="24"/>
              </w:rPr>
              <w:t>1)</w:t>
            </w:r>
            <w:r w:rsidRPr="00B05BFF">
              <w:rPr>
                <w:b/>
                <w:sz w:val="24"/>
                <w:szCs w:val="24"/>
              </w:rPr>
              <w:t xml:space="preserve"> «</w:t>
            </w:r>
            <w:r w:rsidRPr="00B05BFF">
              <w:rPr>
                <w:sz w:val="24"/>
                <w:szCs w:val="24"/>
              </w:rPr>
              <w:t>Здравствуй, праздник новогодний!», о новогодних мероприятиях в библиотеках</w:t>
            </w:r>
          </w:p>
          <w:p w:rsidR="00D618F4" w:rsidRPr="00B05BFF" w:rsidRDefault="00D618F4" w:rsidP="00B05BFF">
            <w:pPr>
              <w:tabs>
                <w:tab w:val="left" w:pos="993"/>
              </w:tabs>
              <w:suppressAutoHyphens/>
              <w:jc w:val="both"/>
              <w:rPr>
                <w:sz w:val="24"/>
                <w:szCs w:val="24"/>
              </w:rPr>
            </w:pPr>
            <w:r w:rsidRPr="00B05BFF">
              <w:rPr>
                <w:sz w:val="24"/>
                <w:szCs w:val="24"/>
              </w:rPr>
              <w:t>Для вас, любители литературы».</w:t>
            </w:r>
          </w:p>
          <w:p w:rsidR="00D618F4" w:rsidRPr="00B05BFF" w:rsidRDefault="00D618F4" w:rsidP="00B05BFF">
            <w:pPr>
              <w:tabs>
                <w:tab w:val="left" w:pos="993"/>
              </w:tabs>
              <w:suppressAutoHyphens/>
              <w:jc w:val="both"/>
              <w:rPr>
                <w:sz w:val="24"/>
                <w:szCs w:val="24"/>
              </w:rPr>
            </w:pPr>
            <w:r w:rsidRPr="00B05BFF">
              <w:rPr>
                <w:sz w:val="24"/>
                <w:szCs w:val="24"/>
              </w:rPr>
              <w:t xml:space="preserve">2) Информация о новинках литературы, поступивших в ЦБС.  </w:t>
            </w:r>
          </w:p>
          <w:p w:rsidR="00D618F4" w:rsidRPr="00B05BFF" w:rsidRDefault="00D618F4" w:rsidP="00B05BFF">
            <w:pPr>
              <w:tabs>
                <w:tab w:val="left" w:pos="993"/>
              </w:tabs>
              <w:suppressAutoHyphens/>
              <w:jc w:val="both"/>
              <w:rPr>
                <w:sz w:val="24"/>
                <w:szCs w:val="24"/>
              </w:rPr>
            </w:pPr>
            <w:r w:rsidRPr="00B05BFF">
              <w:rPr>
                <w:sz w:val="24"/>
                <w:szCs w:val="24"/>
              </w:rPr>
              <w:t>3) Новый формат – новые возможности» 25 апреля в Красноуральске состоялась акция «Библионочь-2020» режиме онлайн-марафона.</w:t>
            </w:r>
          </w:p>
          <w:p w:rsidR="00D618F4" w:rsidRPr="00B05BFF" w:rsidRDefault="00D618F4" w:rsidP="00B05BFF">
            <w:pPr>
              <w:tabs>
                <w:tab w:val="left" w:pos="993"/>
              </w:tabs>
              <w:suppressAutoHyphens/>
              <w:jc w:val="both"/>
              <w:rPr>
                <w:sz w:val="24"/>
                <w:szCs w:val="24"/>
              </w:rPr>
            </w:pPr>
            <w:r w:rsidRPr="00B05BFF">
              <w:rPr>
                <w:sz w:val="24"/>
                <w:szCs w:val="24"/>
              </w:rPr>
              <w:t>4) «Добрые дела». Юные читатели Центральной городской библиотеки приняли участие в акции «Весенняя неделя добра» в режиме онлайн.</w:t>
            </w:r>
          </w:p>
          <w:p w:rsidR="00D618F4" w:rsidRPr="00B05BFF" w:rsidRDefault="00D618F4" w:rsidP="00B05BFF">
            <w:pPr>
              <w:tabs>
                <w:tab w:val="left" w:pos="993"/>
              </w:tabs>
              <w:suppressAutoHyphens/>
              <w:jc w:val="both"/>
              <w:rPr>
                <w:sz w:val="24"/>
                <w:szCs w:val="24"/>
              </w:rPr>
            </w:pPr>
            <w:proofErr w:type="gramStart"/>
            <w:r w:rsidRPr="00B05BFF">
              <w:rPr>
                <w:sz w:val="24"/>
                <w:szCs w:val="24"/>
              </w:rPr>
              <w:t>5)«</w:t>
            </w:r>
            <w:proofErr w:type="gramEnd"/>
            <w:r w:rsidRPr="00B05BFF">
              <w:rPr>
                <w:sz w:val="24"/>
                <w:szCs w:val="24"/>
              </w:rPr>
              <w:t>Биб</w:t>
            </w:r>
            <w:r w:rsidR="00D15C63" w:rsidRPr="00B05BFF">
              <w:rPr>
                <w:sz w:val="24"/>
                <w:szCs w:val="24"/>
              </w:rPr>
              <w:t xml:space="preserve">лиотеке нового поколения быть!» </w:t>
            </w:r>
            <w:r w:rsidRPr="00B05BFF">
              <w:rPr>
                <w:sz w:val="24"/>
                <w:szCs w:val="24"/>
              </w:rPr>
              <w:t>Центральная городская библиотека имени П. П. Бажова подала заявку на участие в конкурсе по модельным библиотекам.</w:t>
            </w:r>
          </w:p>
          <w:p w:rsidR="00D618F4" w:rsidRPr="00B05BFF" w:rsidRDefault="00D618F4" w:rsidP="00B05BFF">
            <w:pPr>
              <w:jc w:val="both"/>
              <w:rPr>
                <w:sz w:val="24"/>
                <w:szCs w:val="24"/>
              </w:rPr>
            </w:pPr>
            <w:r w:rsidRPr="00B05BFF">
              <w:rPr>
                <w:sz w:val="24"/>
                <w:szCs w:val="24"/>
              </w:rPr>
              <w:t>6) «День России – мы вместе!» Участие Центральной городской библиотеки имени П. П. Бажова в онлайн акциях ко Дню России.</w:t>
            </w:r>
          </w:p>
          <w:p w:rsidR="00D618F4" w:rsidRPr="00B05BFF" w:rsidRDefault="00D15C63" w:rsidP="00B05BFF">
            <w:pPr>
              <w:tabs>
                <w:tab w:val="left" w:pos="993"/>
              </w:tabs>
              <w:suppressAutoHyphens/>
              <w:jc w:val="both"/>
              <w:rPr>
                <w:sz w:val="24"/>
                <w:szCs w:val="24"/>
              </w:rPr>
            </w:pPr>
            <w:proofErr w:type="gramStart"/>
            <w:r w:rsidRPr="00B05BFF">
              <w:rPr>
                <w:sz w:val="24"/>
                <w:szCs w:val="24"/>
              </w:rPr>
              <w:t>7)«</w:t>
            </w:r>
            <w:proofErr w:type="gramEnd"/>
            <w:r w:rsidRPr="00B05BFF">
              <w:rPr>
                <w:sz w:val="24"/>
                <w:szCs w:val="24"/>
              </w:rPr>
              <w:t xml:space="preserve">Клубы, презентации, выставки». </w:t>
            </w:r>
            <w:r w:rsidR="00D618F4" w:rsidRPr="00B05BFF">
              <w:rPr>
                <w:sz w:val="24"/>
                <w:szCs w:val="24"/>
              </w:rPr>
              <w:t>В Центральной городской библиотеке реализовался проект «Тайны страны детства». Клуб продолжает свою работу.</w:t>
            </w:r>
          </w:p>
          <w:p w:rsidR="00D618F4" w:rsidRPr="00B05BFF" w:rsidRDefault="00D618F4" w:rsidP="00B05BFF">
            <w:pPr>
              <w:tabs>
                <w:tab w:val="left" w:pos="993"/>
              </w:tabs>
              <w:suppressAutoHyphens/>
              <w:jc w:val="both"/>
              <w:rPr>
                <w:sz w:val="24"/>
                <w:szCs w:val="24"/>
              </w:rPr>
            </w:pPr>
            <w:r w:rsidRPr="00B05BFF">
              <w:rPr>
                <w:sz w:val="24"/>
                <w:szCs w:val="24"/>
              </w:rPr>
              <w:t>8) «Куда идем? За книгами!»</w:t>
            </w:r>
          </w:p>
          <w:p w:rsidR="00D618F4" w:rsidRPr="00B05BFF" w:rsidRDefault="00D618F4" w:rsidP="00B05BFF">
            <w:pPr>
              <w:jc w:val="both"/>
              <w:rPr>
                <w:sz w:val="24"/>
                <w:szCs w:val="24"/>
              </w:rPr>
            </w:pPr>
            <w:r w:rsidRPr="00B05BFF">
              <w:rPr>
                <w:sz w:val="24"/>
                <w:szCs w:val="24"/>
              </w:rPr>
              <w:t xml:space="preserve">С 6 июля библиотеки Красноуральска возобновили свою работу. Как можно посетить </w:t>
            </w:r>
            <w:r w:rsidRPr="00B05BFF">
              <w:rPr>
                <w:sz w:val="24"/>
                <w:szCs w:val="24"/>
              </w:rPr>
              <w:lastRenderedPageBreak/>
              <w:t>библиотеки в связи с новыми условиями работы.</w:t>
            </w:r>
          </w:p>
          <w:p w:rsidR="00D618F4" w:rsidRPr="00B05BFF" w:rsidRDefault="00D618F4" w:rsidP="00B05BFF">
            <w:pPr>
              <w:tabs>
                <w:tab w:val="left" w:pos="993"/>
              </w:tabs>
              <w:suppressAutoHyphens/>
              <w:jc w:val="both"/>
              <w:rPr>
                <w:color w:val="333333"/>
                <w:sz w:val="24"/>
                <w:szCs w:val="24"/>
              </w:rPr>
            </w:pPr>
            <w:proofErr w:type="gramStart"/>
            <w:r w:rsidRPr="00B05BFF">
              <w:rPr>
                <w:sz w:val="24"/>
                <w:szCs w:val="24"/>
              </w:rPr>
              <w:t>9)«</w:t>
            </w:r>
            <w:proofErr w:type="gramEnd"/>
            <w:r w:rsidRPr="00B05BFF">
              <w:rPr>
                <w:sz w:val="24"/>
                <w:szCs w:val="24"/>
              </w:rPr>
              <w:t>Чудесные книжки». Центральная городская библиотека имени П. П. Бажова городского округа Красноуральск знакомит читателей с тактильными книгами для слабовидящих читателей.</w:t>
            </w:r>
          </w:p>
          <w:p w:rsidR="00D618F4" w:rsidRPr="00B05BFF" w:rsidRDefault="00D618F4" w:rsidP="00B05BFF">
            <w:pPr>
              <w:tabs>
                <w:tab w:val="left" w:pos="993"/>
              </w:tabs>
              <w:suppressAutoHyphens/>
              <w:jc w:val="both"/>
              <w:rPr>
                <w:sz w:val="24"/>
                <w:szCs w:val="24"/>
              </w:rPr>
            </w:pPr>
            <w:proofErr w:type="gramStart"/>
            <w:r w:rsidRPr="00B05BFF">
              <w:rPr>
                <w:color w:val="333333"/>
                <w:sz w:val="24"/>
                <w:szCs w:val="24"/>
              </w:rPr>
              <w:t>10)</w:t>
            </w:r>
            <w:r w:rsidRPr="00B05BFF">
              <w:rPr>
                <w:sz w:val="24"/>
                <w:szCs w:val="24"/>
              </w:rPr>
              <w:t>«</w:t>
            </w:r>
            <w:proofErr w:type="gramEnd"/>
            <w:r w:rsidRPr="00B05BFF">
              <w:rPr>
                <w:sz w:val="24"/>
                <w:szCs w:val="24"/>
              </w:rPr>
              <w:t xml:space="preserve">Общение – через </w:t>
            </w:r>
            <w:proofErr w:type="spellStart"/>
            <w:r w:rsidRPr="00B05BFF">
              <w:rPr>
                <w:sz w:val="24"/>
                <w:szCs w:val="24"/>
              </w:rPr>
              <w:t>спецзащитный</w:t>
            </w:r>
            <w:proofErr w:type="spellEnd"/>
            <w:r w:rsidRPr="00B05BFF">
              <w:rPr>
                <w:sz w:val="24"/>
                <w:szCs w:val="24"/>
              </w:rPr>
              <w:t xml:space="preserve"> экран». Теперь работа библиотек города организована по-новому. Книги выдаются по запросу читателей. За первый месяц работы библиотеки город.</w:t>
            </w:r>
          </w:p>
          <w:p w:rsidR="00D618F4" w:rsidRPr="00B05BFF" w:rsidRDefault="00D618F4" w:rsidP="00B05BFF">
            <w:pPr>
              <w:tabs>
                <w:tab w:val="left" w:pos="993"/>
              </w:tabs>
              <w:suppressAutoHyphens/>
              <w:jc w:val="both"/>
              <w:rPr>
                <w:sz w:val="24"/>
                <w:szCs w:val="24"/>
              </w:rPr>
            </w:pPr>
            <w:r w:rsidRPr="00B05BFF">
              <w:rPr>
                <w:sz w:val="24"/>
                <w:szCs w:val="24"/>
              </w:rPr>
              <w:t xml:space="preserve">11) «Новинки на книжной полке». </w:t>
            </w:r>
          </w:p>
          <w:p w:rsidR="00D618F4" w:rsidRPr="00B05BFF" w:rsidRDefault="00D618F4" w:rsidP="00B05BFF">
            <w:pPr>
              <w:tabs>
                <w:tab w:val="left" w:pos="993"/>
              </w:tabs>
              <w:suppressAutoHyphens/>
              <w:jc w:val="both"/>
              <w:rPr>
                <w:sz w:val="24"/>
                <w:szCs w:val="24"/>
              </w:rPr>
            </w:pPr>
            <w:r w:rsidRPr="00B05BFF">
              <w:rPr>
                <w:sz w:val="24"/>
                <w:szCs w:val="24"/>
              </w:rPr>
              <w:t>Анонс новых книг, поступивших в Центральной городской библиотеке имени П.П.</w:t>
            </w:r>
            <w:r w:rsidR="00D15C63" w:rsidRPr="00B05BFF">
              <w:rPr>
                <w:sz w:val="24"/>
                <w:szCs w:val="24"/>
              </w:rPr>
              <w:t xml:space="preserve"> </w:t>
            </w:r>
            <w:r w:rsidRPr="00B05BFF">
              <w:rPr>
                <w:sz w:val="24"/>
                <w:szCs w:val="24"/>
              </w:rPr>
              <w:t>Бажова.</w:t>
            </w:r>
          </w:p>
          <w:p w:rsidR="00D618F4" w:rsidRPr="00B05BFF" w:rsidRDefault="00D618F4" w:rsidP="00B05BFF">
            <w:pPr>
              <w:tabs>
                <w:tab w:val="left" w:pos="993"/>
              </w:tabs>
              <w:suppressAutoHyphens/>
              <w:jc w:val="both"/>
              <w:rPr>
                <w:sz w:val="24"/>
                <w:szCs w:val="24"/>
              </w:rPr>
            </w:pPr>
            <w:r w:rsidRPr="00B05BFF">
              <w:rPr>
                <w:sz w:val="24"/>
                <w:szCs w:val="24"/>
              </w:rPr>
              <w:t xml:space="preserve">12) «На пенсии жизнь только начинается». </w:t>
            </w:r>
          </w:p>
          <w:p w:rsidR="00D618F4" w:rsidRPr="00B05BFF" w:rsidRDefault="00D618F4" w:rsidP="00B05BFF">
            <w:pPr>
              <w:tabs>
                <w:tab w:val="left" w:pos="993"/>
              </w:tabs>
              <w:suppressAutoHyphens/>
              <w:jc w:val="both"/>
              <w:rPr>
                <w:sz w:val="24"/>
                <w:szCs w:val="24"/>
              </w:rPr>
            </w:pPr>
            <w:r w:rsidRPr="00B05BFF">
              <w:rPr>
                <w:sz w:val="24"/>
                <w:szCs w:val="24"/>
              </w:rPr>
              <w:t>В Центральной городской библиотеке имени П. П. Бажова проходит акция «С внуками в библиотеку». Цель акции – повысить интерес к книге как взрослого населения, так детей и подростков.</w:t>
            </w:r>
          </w:p>
          <w:p w:rsidR="00D618F4" w:rsidRPr="00B05BFF" w:rsidRDefault="00D618F4" w:rsidP="00B05BFF">
            <w:pPr>
              <w:tabs>
                <w:tab w:val="left" w:pos="993"/>
              </w:tabs>
              <w:suppressAutoHyphens/>
              <w:jc w:val="both"/>
              <w:rPr>
                <w:sz w:val="24"/>
                <w:szCs w:val="24"/>
              </w:rPr>
            </w:pPr>
            <w:r w:rsidRPr="00B05BFF">
              <w:rPr>
                <w:sz w:val="24"/>
                <w:szCs w:val="24"/>
              </w:rPr>
              <w:t xml:space="preserve">13) «По следам </w:t>
            </w:r>
            <w:proofErr w:type="spellStart"/>
            <w:r w:rsidRPr="00B05BFF">
              <w:rPr>
                <w:sz w:val="24"/>
                <w:szCs w:val="24"/>
              </w:rPr>
              <w:t>бажовских</w:t>
            </w:r>
            <w:proofErr w:type="spellEnd"/>
            <w:r w:rsidRPr="00B05BFF">
              <w:rPr>
                <w:sz w:val="24"/>
                <w:szCs w:val="24"/>
              </w:rPr>
              <w:t xml:space="preserve"> сказов».</w:t>
            </w:r>
          </w:p>
          <w:p w:rsidR="00D618F4" w:rsidRPr="00B05BFF" w:rsidRDefault="00D618F4" w:rsidP="00B05BFF">
            <w:pPr>
              <w:tabs>
                <w:tab w:val="left" w:pos="993"/>
              </w:tabs>
              <w:suppressAutoHyphens/>
              <w:jc w:val="both"/>
              <w:rPr>
                <w:sz w:val="24"/>
                <w:szCs w:val="24"/>
              </w:rPr>
            </w:pPr>
            <w:r w:rsidRPr="00B05BFF">
              <w:rPr>
                <w:sz w:val="24"/>
                <w:szCs w:val="24"/>
              </w:rPr>
              <w:t>Сотрудники двух библиотек города, в том числе Центральная городская библиотека имени П. П. Бажова присоединились к областной акции «</w:t>
            </w:r>
            <w:proofErr w:type="spellStart"/>
            <w:r w:rsidRPr="00B05BFF">
              <w:rPr>
                <w:sz w:val="24"/>
                <w:szCs w:val="24"/>
              </w:rPr>
              <w:t>Бажовская</w:t>
            </w:r>
            <w:proofErr w:type="spellEnd"/>
            <w:r w:rsidRPr="00B05BFF">
              <w:rPr>
                <w:sz w:val="24"/>
                <w:szCs w:val="24"/>
              </w:rPr>
              <w:t xml:space="preserve"> рябина».</w:t>
            </w:r>
          </w:p>
          <w:p w:rsidR="00D618F4" w:rsidRPr="00B05BFF" w:rsidRDefault="00D618F4" w:rsidP="00B05BFF">
            <w:pPr>
              <w:tabs>
                <w:tab w:val="left" w:pos="993"/>
              </w:tabs>
              <w:suppressAutoHyphens/>
              <w:jc w:val="both"/>
              <w:rPr>
                <w:sz w:val="24"/>
                <w:szCs w:val="24"/>
              </w:rPr>
            </w:pPr>
            <w:r w:rsidRPr="00B05BFF">
              <w:rPr>
                <w:sz w:val="24"/>
                <w:szCs w:val="24"/>
              </w:rPr>
              <w:t>В результате акции было высажено 5 рябин.</w:t>
            </w:r>
          </w:p>
          <w:p w:rsidR="00D618F4" w:rsidRPr="00B05BFF" w:rsidRDefault="00D618F4" w:rsidP="00B05BFF">
            <w:pPr>
              <w:tabs>
                <w:tab w:val="left" w:pos="993"/>
              </w:tabs>
              <w:suppressAutoHyphens/>
              <w:jc w:val="both"/>
              <w:rPr>
                <w:sz w:val="24"/>
                <w:szCs w:val="24"/>
              </w:rPr>
            </w:pPr>
            <w:r w:rsidRPr="00B05BFF">
              <w:rPr>
                <w:sz w:val="24"/>
                <w:szCs w:val="24"/>
              </w:rPr>
              <w:t>14) Бабушка и дедушка – самые любимые».</w:t>
            </w:r>
          </w:p>
          <w:p w:rsidR="00D618F4" w:rsidRPr="00B05BFF" w:rsidRDefault="00D618F4" w:rsidP="00B05BFF">
            <w:pPr>
              <w:tabs>
                <w:tab w:val="left" w:pos="993"/>
              </w:tabs>
              <w:suppressAutoHyphens/>
              <w:jc w:val="both"/>
              <w:rPr>
                <w:sz w:val="24"/>
                <w:szCs w:val="24"/>
              </w:rPr>
            </w:pPr>
            <w:r w:rsidRPr="00B05BFF">
              <w:rPr>
                <w:sz w:val="24"/>
                <w:szCs w:val="24"/>
              </w:rPr>
              <w:t xml:space="preserve">Центральная библиотека им. Бажова на своей странице «В Контакте» запустила </w:t>
            </w:r>
            <w:proofErr w:type="spellStart"/>
            <w:r w:rsidRPr="00B05BFF">
              <w:rPr>
                <w:sz w:val="24"/>
                <w:szCs w:val="24"/>
              </w:rPr>
              <w:t>флешмоб</w:t>
            </w:r>
            <w:proofErr w:type="spellEnd"/>
            <w:r w:rsidRPr="00B05BFF">
              <w:rPr>
                <w:sz w:val="24"/>
                <w:szCs w:val="24"/>
              </w:rPr>
              <w:t xml:space="preserve"> «Внуки </w:t>
            </w:r>
            <w:r w:rsidRPr="00B05BFF">
              <w:rPr>
                <w:sz w:val="24"/>
                <w:szCs w:val="24"/>
              </w:rPr>
              <w:lastRenderedPageBreak/>
              <w:t>о своих бабушках и дедушках». Приняли участие более 50 человек.</w:t>
            </w:r>
          </w:p>
          <w:p w:rsidR="00D618F4" w:rsidRPr="00B05BFF" w:rsidRDefault="00D618F4" w:rsidP="00B05BFF">
            <w:pPr>
              <w:tabs>
                <w:tab w:val="left" w:pos="993"/>
              </w:tabs>
              <w:suppressAutoHyphens/>
              <w:jc w:val="both"/>
              <w:rPr>
                <w:sz w:val="24"/>
                <w:szCs w:val="24"/>
              </w:rPr>
            </w:pPr>
            <w:r w:rsidRPr="00B05BFF">
              <w:rPr>
                <w:sz w:val="24"/>
                <w:szCs w:val="24"/>
              </w:rPr>
              <w:t>15) «Читаем книги о войне».</w:t>
            </w:r>
          </w:p>
          <w:p w:rsidR="00D618F4" w:rsidRPr="00B05BFF" w:rsidRDefault="00D618F4" w:rsidP="00B05BFF">
            <w:pPr>
              <w:tabs>
                <w:tab w:val="left" w:pos="993"/>
              </w:tabs>
              <w:suppressAutoHyphens/>
              <w:jc w:val="both"/>
              <w:rPr>
                <w:sz w:val="24"/>
                <w:szCs w:val="24"/>
              </w:rPr>
            </w:pPr>
            <w:r w:rsidRPr="00B05BFF">
              <w:rPr>
                <w:sz w:val="24"/>
                <w:szCs w:val="24"/>
              </w:rPr>
              <w:t>Сотрудники Централизованной библиотечной системы города провели в День чтения 24 мероприятия на 16 площадках в разных форматах. Программа была насыщенной и разнообразной, рассчитана на разные возрастные категории читателей.</w:t>
            </w:r>
          </w:p>
          <w:p w:rsidR="00D618F4" w:rsidRPr="00B05BFF" w:rsidRDefault="00D618F4" w:rsidP="00B05BFF">
            <w:pPr>
              <w:tabs>
                <w:tab w:val="left" w:pos="993"/>
              </w:tabs>
              <w:suppressAutoHyphens/>
              <w:jc w:val="both"/>
              <w:rPr>
                <w:sz w:val="24"/>
                <w:szCs w:val="24"/>
              </w:rPr>
            </w:pPr>
            <w:r w:rsidRPr="00B05BFF">
              <w:rPr>
                <w:sz w:val="24"/>
                <w:szCs w:val="24"/>
              </w:rPr>
              <w:t xml:space="preserve">16) «Романы об осажденном городе». Библиограф ЦГБ познакомила читателей с пришедшей </w:t>
            </w:r>
            <w:proofErr w:type="gramStart"/>
            <w:r w:rsidRPr="00B05BFF">
              <w:rPr>
                <w:sz w:val="24"/>
                <w:szCs w:val="24"/>
              </w:rPr>
              <w:t>литературой,  объединенные</w:t>
            </w:r>
            <w:proofErr w:type="gramEnd"/>
            <w:r w:rsidRPr="00B05BFF">
              <w:rPr>
                <w:sz w:val="24"/>
                <w:szCs w:val="24"/>
              </w:rPr>
              <w:t xml:space="preserve"> одной тематикой – блокада Ленинграда.</w:t>
            </w:r>
          </w:p>
          <w:p w:rsidR="00D618F4" w:rsidRPr="00B05BFF" w:rsidRDefault="00D618F4" w:rsidP="00B05BFF">
            <w:pPr>
              <w:jc w:val="both"/>
              <w:rPr>
                <w:sz w:val="24"/>
                <w:szCs w:val="24"/>
              </w:rPr>
            </w:pPr>
          </w:p>
        </w:tc>
      </w:tr>
      <w:tr w:rsidR="0008082D" w:rsidRPr="00595339" w:rsidTr="00D618F4">
        <w:tc>
          <w:tcPr>
            <w:tcW w:w="3024" w:type="dxa"/>
            <w:tcBorders>
              <w:top w:val="single" w:sz="4" w:space="0" w:color="auto"/>
              <w:left w:val="single" w:sz="4" w:space="0" w:color="auto"/>
              <w:bottom w:val="single" w:sz="4" w:space="0" w:color="auto"/>
              <w:right w:val="single" w:sz="4" w:space="0" w:color="auto"/>
            </w:tcBorders>
          </w:tcPr>
          <w:p w:rsidR="0008082D" w:rsidRPr="00B05BFF" w:rsidRDefault="0008082D" w:rsidP="00B05BFF">
            <w:pPr>
              <w:jc w:val="both"/>
              <w:rPr>
                <w:sz w:val="24"/>
              </w:rPr>
            </w:pPr>
            <w:r w:rsidRPr="00B05BFF">
              <w:rPr>
                <w:sz w:val="24"/>
              </w:rPr>
              <w:lastRenderedPageBreak/>
              <w:t xml:space="preserve">Газета </w:t>
            </w:r>
            <w:proofErr w:type="gramStart"/>
            <w:r w:rsidRPr="00B05BFF">
              <w:rPr>
                <w:sz w:val="24"/>
              </w:rPr>
              <w:t>« Пульс</w:t>
            </w:r>
            <w:proofErr w:type="gramEnd"/>
            <w:r w:rsidRPr="00B05BFF">
              <w:rPr>
                <w:sz w:val="24"/>
              </w:rPr>
              <w:t xml:space="preserve"> города»</w:t>
            </w:r>
          </w:p>
        </w:tc>
        <w:tc>
          <w:tcPr>
            <w:tcW w:w="3762" w:type="dxa"/>
            <w:tcBorders>
              <w:top w:val="single" w:sz="4" w:space="0" w:color="auto"/>
              <w:left w:val="single" w:sz="4" w:space="0" w:color="auto"/>
              <w:bottom w:val="single" w:sz="4" w:space="0" w:color="auto"/>
              <w:right w:val="single" w:sz="4" w:space="0" w:color="auto"/>
            </w:tcBorders>
          </w:tcPr>
          <w:p w:rsidR="0008082D" w:rsidRPr="00B05BFF" w:rsidRDefault="0008082D" w:rsidP="00B05BFF">
            <w:pPr>
              <w:jc w:val="both"/>
              <w:rPr>
                <w:sz w:val="24"/>
              </w:rPr>
            </w:pPr>
            <w:r w:rsidRPr="00B05BFF">
              <w:rPr>
                <w:sz w:val="24"/>
              </w:rPr>
              <w:t xml:space="preserve">Заметка </w:t>
            </w:r>
            <w:proofErr w:type="gramStart"/>
            <w:r w:rsidRPr="00B05BFF">
              <w:rPr>
                <w:sz w:val="24"/>
              </w:rPr>
              <w:t>« Лето</w:t>
            </w:r>
            <w:proofErr w:type="gramEnd"/>
            <w:r w:rsidRPr="00B05BFF">
              <w:rPr>
                <w:sz w:val="24"/>
              </w:rPr>
              <w:t>, солнце , каникулы».</w:t>
            </w:r>
          </w:p>
        </w:tc>
        <w:tc>
          <w:tcPr>
            <w:tcW w:w="3125" w:type="dxa"/>
            <w:tcBorders>
              <w:top w:val="single" w:sz="4" w:space="0" w:color="auto"/>
              <w:left w:val="single" w:sz="4" w:space="0" w:color="auto"/>
              <w:bottom w:val="single" w:sz="4" w:space="0" w:color="auto"/>
              <w:right w:val="single" w:sz="4" w:space="0" w:color="auto"/>
            </w:tcBorders>
          </w:tcPr>
          <w:p w:rsidR="0008082D" w:rsidRPr="00B05BFF" w:rsidRDefault="0008082D" w:rsidP="00B05BFF">
            <w:pPr>
              <w:jc w:val="both"/>
              <w:rPr>
                <w:sz w:val="24"/>
              </w:rPr>
            </w:pPr>
            <w:r w:rsidRPr="00B05BFF">
              <w:rPr>
                <w:sz w:val="24"/>
              </w:rPr>
              <w:t>Рассказывается о празднике к Дню защиты детей.</w:t>
            </w:r>
          </w:p>
        </w:tc>
      </w:tr>
    </w:tbl>
    <w:p w:rsidR="00D618F4" w:rsidRPr="00D618F4" w:rsidRDefault="00D618F4" w:rsidP="00D618F4">
      <w:pPr>
        <w:ind w:firstLine="708"/>
        <w:jc w:val="both"/>
        <w:rPr>
          <w:sz w:val="24"/>
          <w:szCs w:val="24"/>
        </w:rPr>
      </w:pPr>
      <w:r w:rsidRPr="00D618F4">
        <w:rPr>
          <w:sz w:val="24"/>
          <w:szCs w:val="24"/>
        </w:rPr>
        <w:t xml:space="preserve">Анализируя эффективность рекламных мероприятий в </w:t>
      </w:r>
      <w:r w:rsidR="00D15C63">
        <w:rPr>
          <w:sz w:val="24"/>
          <w:szCs w:val="24"/>
        </w:rPr>
        <w:t>ЦБС</w:t>
      </w:r>
      <w:r w:rsidRPr="00D618F4">
        <w:rPr>
          <w:sz w:val="24"/>
          <w:szCs w:val="24"/>
        </w:rPr>
        <w:t xml:space="preserve">, можно сказать о том, </w:t>
      </w:r>
      <w:proofErr w:type="gramStart"/>
      <w:r w:rsidR="00D15C63">
        <w:rPr>
          <w:sz w:val="24"/>
          <w:szCs w:val="24"/>
        </w:rPr>
        <w:t>что  вся</w:t>
      </w:r>
      <w:proofErr w:type="gramEnd"/>
      <w:r w:rsidR="00D15C63">
        <w:rPr>
          <w:sz w:val="24"/>
          <w:szCs w:val="24"/>
        </w:rPr>
        <w:t xml:space="preserve"> информация о библиотеках</w:t>
      </w:r>
      <w:r w:rsidRPr="00D618F4">
        <w:rPr>
          <w:sz w:val="24"/>
          <w:szCs w:val="24"/>
        </w:rPr>
        <w:t>, публикуемая или транслируемая в местных СМИ эффективна для привлечения читателей. Для пров</w:t>
      </w:r>
      <w:r w:rsidR="00D15C63">
        <w:rPr>
          <w:sz w:val="24"/>
          <w:szCs w:val="24"/>
        </w:rPr>
        <w:t>едения основных акций библиотек</w:t>
      </w:r>
      <w:r w:rsidRPr="00D618F4">
        <w:rPr>
          <w:sz w:val="24"/>
          <w:szCs w:val="24"/>
        </w:rPr>
        <w:t xml:space="preserve">, мы публикуем рекламные афиши и объявления на своих страницах в социальных </w:t>
      </w:r>
      <w:proofErr w:type="gramStart"/>
      <w:r w:rsidRPr="00D618F4">
        <w:rPr>
          <w:sz w:val="24"/>
          <w:szCs w:val="24"/>
        </w:rPr>
        <w:t xml:space="preserve">сетях:  </w:t>
      </w:r>
      <w:hyperlink r:id="rId91" w:history="1">
        <w:r w:rsidRPr="00D618F4">
          <w:rPr>
            <w:color w:val="0000FF"/>
            <w:sz w:val="24"/>
            <w:szCs w:val="24"/>
            <w:u w:val="single"/>
          </w:rPr>
          <w:t>https://ok.ru/centralnaya.biblioteka</w:t>
        </w:r>
        <w:proofErr w:type="gramEnd"/>
      </w:hyperlink>
      <w:r w:rsidRPr="00D618F4">
        <w:rPr>
          <w:sz w:val="24"/>
          <w:szCs w:val="24"/>
        </w:rPr>
        <w:t>,</w:t>
      </w:r>
    </w:p>
    <w:p w:rsidR="00D618F4" w:rsidRPr="00D618F4" w:rsidRDefault="005426D3" w:rsidP="00D618F4">
      <w:pPr>
        <w:jc w:val="both"/>
        <w:rPr>
          <w:sz w:val="24"/>
          <w:szCs w:val="24"/>
        </w:rPr>
      </w:pPr>
      <w:hyperlink r:id="rId92" w:history="1">
        <w:r w:rsidR="00D618F4" w:rsidRPr="00D618F4">
          <w:rPr>
            <w:color w:val="0000FF"/>
            <w:sz w:val="24"/>
            <w:szCs w:val="24"/>
            <w:u w:val="single"/>
          </w:rPr>
          <w:t>https://vk.com/id280004782</w:t>
        </w:r>
      </w:hyperlink>
      <w:r w:rsidR="00D618F4" w:rsidRPr="00D618F4">
        <w:rPr>
          <w:sz w:val="24"/>
          <w:szCs w:val="24"/>
        </w:rPr>
        <w:t xml:space="preserve">, </w:t>
      </w:r>
      <w:hyperlink r:id="rId93" w:history="1">
        <w:r w:rsidR="00D618F4" w:rsidRPr="00D618F4">
          <w:rPr>
            <w:color w:val="0000FF"/>
            <w:sz w:val="24"/>
            <w:szCs w:val="24"/>
            <w:u w:val="single"/>
          </w:rPr>
          <w:t>https://vk.com/cdbkrasnouralsk</w:t>
        </w:r>
      </w:hyperlink>
      <w:r w:rsidR="00D15C63">
        <w:rPr>
          <w:sz w:val="24"/>
          <w:szCs w:val="24"/>
        </w:rPr>
        <w:t>,</w:t>
      </w:r>
      <w:r w:rsidR="00D15C63" w:rsidRPr="00D15C63">
        <w:rPr>
          <w:rStyle w:val="aa"/>
          <w:rFonts w:eastAsia="Calibri"/>
          <w:color w:val="002060"/>
          <w:sz w:val="24"/>
          <w:lang w:eastAsia="en-US"/>
        </w:rPr>
        <w:t xml:space="preserve"> </w:t>
      </w:r>
      <w:hyperlink r:id="rId94" w:history="1">
        <w:r w:rsidR="00D15C63" w:rsidRPr="002C5435">
          <w:rPr>
            <w:rStyle w:val="aa"/>
            <w:rFonts w:eastAsia="Calibri"/>
            <w:color w:val="002060"/>
            <w:sz w:val="24"/>
            <w:lang w:eastAsia="en-US"/>
          </w:rPr>
          <w:t>https://vk.com/id280004782</w:t>
        </w:r>
      </w:hyperlink>
      <w:r w:rsidR="00D15C63" w:rsidRPr="002C5435">
        <w:rPr>
          <w:rFonts w:eastAsia="Calibri"/>
          <w:color w:val="002060"/>
          <w:sz w:val="24"/>
          <w:lang w:eastAsia="en-US"/>
        </w:rPr>
        <w:t xml:space="preserve">, </w:t>
      </w:r>
      <w:hyperlink r:id="rId95" w:history="1">
        <w:r w:rsidR="00D15C63" w:rsidRPr="002C5435">
          <w:rPr>
            <w:rStyle w:val="aa"/>
            <w:rFonts w:eastAsia="Calibri"/>
            <w:color w:val="002060"/>
            <w:sz w:val="24"/>
            <w:lang w:eastAsia="en-US"/>
          </w:rPr>
          <w:t>https://ok.ru/centralnaya.biblioteka</w:t>
        </w:r>
      </w:hyperlink>
      <w:r w:rsidR="00D15C63" w:rsidRPr="002C5435">
        <w:rPr>
          <w:rFonts w:eastAsia="Calibri"/>
          <w:color w:val="002060"/>
          <w:sz w:val="24"/>
          <w:lang w:eastAsia="en-US"/>
        </w:rPr>
        <w:t xml:space="preserve">, </w:t>
      </w:r>
      <w:hyperlink r:id="rId96" w:history="1">
        <w:r w:rsidR="00D15C63" w:rsidRPr="002C5435">
          <w:rPr>
            <w:rStyle w:val="aa"/>
            <w:rFonts w:eastAsia="Calibri"/>
            <w:color w:val="002060"/>
            <w:sz w:val="24"/>
            <w:lang w:eastAsia="en-US"/>
          </w:rPr>
          <w:t>https://vk.com/id591196285</w:t>
        </w:r>
      </w:hyperlink>
      <w:r w:rsidR="00D15C63" w:rsidRPr="002C5435">
        <w:rPr>
          <w:rStyle w:val="aa"/>
          <w:rFonts w:eastAsia="Calibri"/>
          <w:color w:val="002060"/>
          <w:sz w:val="24"/>
          <w:u w:val="none"/>
          <w:lang w:eastAsia="en-US"/>
        </w:rPr>
        <w:t xml:space="preserve">, </w:t>
      </w:r>
      <w:hyperlink r:id="rId97" w:history="1">
        <w:r w:rsidR="00D15C63" w:rsidRPr="002C5435">
          <w:rPr>
            <w:rStyle w:val="aa"/>
            <w:rFonts w:eastAsia="Calibri"/>
            <w:color w:val="002060"/>
            <w:sz w:val="24"/>
            <w:lang w:eastAsia="en-US"/>
          </w:rPr>
          <w:t>https://ok.ru/profile/57356677893</w:t>
        </w:r>
      </w:hyperlink>
      <w:r w:rsidR="00D15C63" w:rsidRPr="002C5435">
        <w:rPr>
          <w:rFonts w:eastAsia="Calibri"/>
          <w:color w:val="002060"/>
          <w:sz w:val="24"/>
          <w:lang w:eastAsia="en-US"/>
        </w:rPr>
        <w:t xml:space="preserve">, </w:t>
      </w:r>
      <w:hyperlink r:id="rId98" w:history="1">
        <w:r w:rsidR="00D15C63" w:rsidRPr="002C5435">
          <w:rPr>
            <w:rStyle w:val="aa"/>
            <w:rFonts w:eastAsia="Calibri"/>
            <w:color w:val="002060"/>
            <w:sz w:val="24"/>
            <w:lang w:eastAsia="en-US"/>
          </w:rPr>
          <w:t>https://vk.com/id517800223</w:t>
        </w:r>
      </w:hyperlink>
      <w:r w:rsidR="00D15C63" w:rsidRPr="002C5435">
        <w:rPr>
          <w:rStyle w:val="aa"/>
          <w:rFonts w:eastAsia="Calibri"/>
          <w:color w:val="002060"/>
          <w:sz w:val="24"/>
          <w:u w:val="none"/>
          <w:lang w:eastAsia="en-US"/>
        </w:rPr>
        <w:t xml:space="preserve">, </w:t>
      </w:r>
      <w:hyperlink r:id="rId99" w:history="1">
        <w:r w:rsidR="00D15C63" w:rsidRPr="002C5435">
          <w:rPr>
            <w:rStyle w:val="aa"/>
            <w:rFonts w:eastAsia="Calibri"/>
            <w:color w:val="002060"/>
            <w:sz w:val="24"/>
            <w:lang w:eastAsia="en-US"/>
          </w:rPr>
          <w:t>https://vk.com/public70702754</w:t>
        </w:r>
      </w:hyperlink>
      <w:r w:rsidR="00D15C63" w:rsidRPr="002C5435">
        <w:rPr>
          <w:rFonts w:eastAsia="Calibri"/>
          <w:color w:val="002060"/>
          <w:sz w:val="24"/>
          <w:lang w:eastAsia="en-US"/>
        </w:rPr>
        <w:t xml:space="preserve">, </w:t>
      </w:r>
      <w:hyperlink r:id="rId100" w:history="1">
        <w:r w:rsidR="00D15C63" w:rsidRPr="002C5435">
          <w:rPr>
            <w:rStyle w:val="aa"/>
            <w:rFonts w:eastAsia="Calibri"/>
            <w:color w:val="002060"/>
            <w:sz w:val="24"/>
            <w:lang w:val="en-US" w:eastAsia="en-US"/>
          </w:rPr>
          <w:t>https</w:t>
        </w:r>
        <w:r w:rsidR="00D15C63" w:rsidRPr="002C5435">
          <w:rPr>
            <w:rStyle w:val="aa"/>
            <w:rFonts w:eastAsia="Calibri"/>
            <w:color w:val="002060"/>
            <w:sz w:val="24"/>
            <w:lang w:eastAsia="en-US"/>
          </w:rPr>
          <w:t>://</w:t>
        </w:r>
        <w:r w:rsidR="00D15C63" w:rsidRPr="002C5435">
          <w:rPr>
            <w:rStyle w:val="aa"/>
            <w:rFonts w:eastAsia="Calibri"/>
            <w:color w:val="002060"/>
            <w:sz w:val="24"/>
            <w:lang w:val="en-US" w:eastAsia="en-US"/>
          </w:rPr>
          <w:t>ok</w:t>
        </w:r>
        <w:r w:rsidR="00D15C63" w:rsidRPr="002C5435">
          <w:rPr>
            <w:rStyle w:val="aa"/>
            <w:rFonts w:eastAsia="Calibri"/>
            <w:color w:val="002060"/>
            <w:sz w:val="24"/>
            <w:lang w:eastAsia="en-US"/>
          </w:rPr>
          <w:t>.</w:t>
        </w:r>
        <w:r w:rsidR="00D15C63" w:rsidRPr="002C5435">
          <w:rPr>
            <w:rStyle w:val="aa"/>
            <w:rFonts w:eastAsia="Calibri"/>
            <w:color w:val="002060"/>
            <w:sz w:val="24"/>
            <w:lang w:val="en-US" w:eastAsia="en-US"/>
          </w:rPr>
          <w:t>ru</w:t>
        </w:r>
        <w:r w:rsidR="00D15C63" w:rsidRPr="002C5435">
          <w:rPr>
            <w:rStyle w:val="aa"/>
            <w:rFonts w:eastAsia="Calibri"/>
            <w:color w:val="002060"/>
            <w:sz w:val="24"/>
            <w:lang w:eastAsia="en-US"/>
          </w:rPr>
          <w:t>/</w:t>
        </w:r>
        <w:r w:rsidR="00D15C63" w:rsidRPr="002C5435">
          <w:rPr>
            <w:rStyle w:val="aa"/>
            <w:rFonts w:eastAsia="Calibri"/>
            <w:color w:val="002060"/>
            <w:sz w:val="24"/>
            <w:lang w:val="en-US" w:eastAsia="en-US"/>
          </w:rPr>
          <w:t>profile</w:t>
        </w:r>
        <w:r w:rsidR="00D15C63" w:rsidRPr="002C5435">
          <w:rPr>
            <w:rStyle w:val="aa"/>
            <w:rFonts w:eastAsia="Calibri"/>
            <w:color w:val="002060"/>
            <w:sz w:val="24"/>
            <w:lang w:eastAsia="en-US"/>
          </w:rPr>
          <w:t>/582726387403/</w:t>
        </w:r>
        <w:r w:rsidR="00D15C63" w:rsidRPr="002C5435">
          <w:rPr>
            <w:rStyle w:val="aa"/>
            <w:rFonts w:eastAsia="Calibri"/>
            <w:color w:val="002060"/>
            <w:sz w:val="24"/>
            <w:lang w:val="en-US" w:eastAsia="en-US"/>
          </w:rPr>
          <w:t>friends</w:t>
        </w:r>
      </w:hyperlink>
      <w:r w:rsidR="00D15C63" w:rsidRPr="002C5435">
        <w:rPr>
          <w:rFonts w:eastAsia="Calibri"/>
          <w:color w:val="002060"/>
          <w:sz w:val="24"/>
          <w:lang w:eastAsia="en-US"/>
        </w:rPr>
        <w:t xml:space="preserve">, </w:t>
      </w:r>
      <w:hyperlink r:id="rId101" w:history="1">
        <w:r w:rsidR="00D15C63" w:rsidRPr="002C5435">
          <w:rPr>
            <w:rStyle w:val="aa"/>
            <w:rFonts w:eastAsia="Calibri"/>
            <w:color w:val="002060"/>
            <w:sz w:val="24"/>
            <w:lang w:eastAsia="en-US"/>
          </w:rPr>
          <w:t>https://vk.com/club192445052</w:t>
        </w:r>
      </w:hyperlink>
      <w:r w:rsidR="00D15C63" w:rsidRPr="002C5435">
        <w:rPr>
          <w:rFonts w:eastAsia="Calibri"/>
          <w:color w:val="002060"/>
          <w:sz w:val="24"/>
          <w:lang w:eastAsia="en-US"/>
        </w:rPr>
        <w:t xml:space="preserve">, </w:t>
      </w:r>
      <w:hyperlink r:id="rId102" w:history="1">
        <w:r w:rsidR="00D15C63" w:rsidRPr="002C5435">
          <w:rPr>
            <w:rStyle w:val="aa"/>
            <w:rFonts w:eastAsia="Calibri"/>
            <w:color w:val="002060"/>
            <w:sz w:val="24"/>
            <w:lang w:eastAsia="en-US"/>
          </w:rPr>
          <w:t>https://ok.ru/___</w:t>
        </w:r>
      </w:hyperlink>
      <w:r w:rsidR="00D15C63" w:rsidRPr="002C5435">
        <w:rPr>
          <w:rFonts w:eastAsia="Calibri"/>
          <w:color w:val="002060"/>
          <w:sz w:val="24"/>
          <w:lang w:eastAsia="en-US"/>
        </w:rPr>
        <w:t xml:space="preserve">, </w:t>
      </w:r>
      <w:hyperlink r:id="rId103" w:history="1">
        <w:r w:rsidR="00D15C63" w:rsidRPr="002C5435">
          <w:rPr>
            <w:rStyle w:val="aa"/>
            <w:rFonts w:eastAsia="Calibri"/>
            <w:color w:val="002060"/>
            <w:sz w:val="24"/>
            <w:lang w:eastAsia="en-US"/>
          </w:rPr>
          <w:t>https://vk.com/public192439237</w:t>
        </w:r>
      </w:hyperlink>
      <w:r w:rsidR="00D15C63" w:rsidRPr="002C5435">
        <w:rPr>
          <w:rFonts w:eastAsia="Calibri"/>
          <w:color w:val="002060"/>
          <w:sz w:val="24"/>
          <w:lang w:eastAsia="en-US"/>
        </w:rPr>
        <w:t xml:space="preserve">, </w:t>
      </w:r>
      <w:hyperlink r:id="rId104" w:history="1">
        <w:r w:rsidR="00D15C63" w:rsidRPr="002C5435">
          <w:rPr>
            <w:rStyle w:val="aa"/>
            <w:rFonts w:eastAsia="Calibri"/>
            <w:color w:val="002060"/>
            <w:sz w:val="24"/>
            <w:lang w:eastAsia="en-US"/>
          </w:rPr>
          <w:t>https://ok.ru/profile/583067513251</w:t>
        </w:r>
      </w:hyperlink>
      <w:r w:rsidR="00D15C63" w:rsidRPr="002C5435">
        <w:rPr>
          <w:rStyle w:val="aa"/>
          <w:rFonts w:eastAsia="Calibri"/>
          <w:color w:val="002060"/>
          <w:sz w:val="24"/>
          <w:lang w:eastAsia="en-US"/>
        </w:rPr>
        <w:t>.</w:t>
      </w:r>
    </w:p>
    <w:p w:rsidR="00595339" w:rsidRPr="00595339" w:rsidRDefault="00595339" w:rsidP="00595339">
      <w:pPr>
        <w:jc w:val="both"/>
        <w:rPr>
          <w:b/>
          <w:sz w:val="24"/>
          <w:szCs w:val="24"/>
        </w:rPr>
      </w:pPr>
    </w:p>
    <w:p w:rsidR="00595339" w:rsidRPr="00595339" w:rsidRDefault="00595339" w:rsidP="00907DC9">
      <w:pPr>
        <w:numPr>
          <w:ilvl w:val="0"/>
          <w:numId w:val="12"/>
        </w:numPr>
        <w:rPr>
          <w:b/>
          <w:sz w:val="24"/>
          <w:szCs w:val="24"/>
        </w:rPr>
      </w:pPr>
      <w:r w:rsidRPr="00595339">
        <w:rPr>
          <w:b/>
          <w:sz w:val="24"/>
          <w:szCs w:val="24"/>
        </w:rPr>
        <w:t>ИНФОРМАТИЗАЦИЯ БИБЛИОТЕК, ОБСЛУЖИВАЮЩИХ ДЕТЕЙ</w:t>
      </w:r>
    </w:p>
    <w:p w:rsidR="00595339" w:rsidRPr="00595339" w:rsidRDefault="00595339" w:rsidP="00595339">
      <w:pPr>
        <w:ind w:left="360"/>
        <w:jc w:val="both"/>
        <w:rPr>
          <w:b/>
          <w:sz w:val="24"/>
          <w:szCs w:val="24"/>
        </w:rPr>
      </w:pPr>
    </w:p>
    <w:p w:rsidR="00595339" w:rsidRPr="00595339" w:rsidRDefault="00595339" w:rsidP="00595339">
      <w:pPr>
        <w:jc w:val="both"/>
        <w:rPr>
          <w:b/>
          <w:sz w:val="24"/>
          <w:szCs w:val="24"/>
        </w:rPr>
      </w:pPr>
      <w:r w:rsidRPr="00595339">
        <w:rPr>
          <w:b/>
          <w:sz w:val="24"/>
          <w:szCs w:val="24"/>
        </w:rPr>
        <w:t>Материальное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7"/>
        <w:gridCol w:w="2274"/>
      </w:tblGrid>
      <w:tr w:rsidR="00595339" w:rsidRPr="00595339" w:rsidTr="00D618F4">
        <w:tc>
          <w:tcPr>
            <w:tcW w:w="7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 xml:space="preserve">наличие автоматизированных рабочих мест для детей </w:t>
            </w:r>
          </w:p>
        </w:tc>
        <w:tc>
          <w:tcPr>
            <w:tcW w:w="2274"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кол-во единиц</w:t>
            </w:r>
          </w:p>
        </w:tc>
      </w:tr>
      <w:tr w:rsidR="00595339" w:rsidRPr="00595339" w:rsidTr="00D618F4">
        <w:tc>
          <w:tcPr>
            <w:tcW w:w="7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 xml:space="preserve">наличие специального программного обеспечения для детей </w:t>
            </w:r>
          </w:p>
        </w:tc>
        <w:tc>
          <w:tcPr>
            <w:tcW w:w="2274" w:type="dxa"/>
            <w:tcBorders>
              <w:top w:val="single" w:sz="4" w:space="0" w:color="auto"/>
              <w:left w:val="single" w:sz="4" w:space="0" w:color="auto"/>
              <w:bottom w:val="single" w:sz="4" w:space="0" w:color="auto"/>
              <w:right w:val="single" w:sz="4" w:space="0" w:color="auto"/>
            </w:tcBorders>
          </w:tcPr>
          <w:p w:rsidR="00595339" w:rsidRPr="00595339" w:rsidRDefault="00D618F4" w:rsidP="00595339">
            <w:pPr>
              <w:jc w:val="both"/>
              <w:rPr>
                <w:sz w:val="24"/>
                <w:szCs w:val="24"/>
              </w:rPr>
            </w:pPr>
            <w:r>
              <w:rPr>
                <w:sz w:val="24"/>
                <w:szCs w:val="24"/>
              </w:rPr>
              <w:t>нет</w:t>
            </w:r>
          </w:p>
        </w:tc>
      </w:tr>
      <w:tr w:rsidR="00595339" w:rsidRPr="00595339" w:rsidTr="00D618F4">
        <w:tc>
          <w:tcPr>
            <w:tcW w:w="7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наличие специального программного обеспечения, защищающего детей от информации, причиняющей вред здоровью и развитию</w:t>
            </w:r>
          </w:p>
        </w:tc>
        <w:tc>
          <w:tcPr>
            <w:tcW w:w="2274" w:type="dxa"/>
            <w:tcBorders>
              <w:top w:val="single" w:sz="4" w:space="0" w:color="auto"/>
              <w:left w:val="single" w:sz="4" w:space="0" w:color="auto"/>
              <w:bottom w:val="single" w:sz="4" w:space="0" w:color="auto"/>
              <w:right w:val="single" w:sz="4" w:space="0" w:color="auto"/>
            </w:tcBorders>
          </w:tcPr>
          <w:p w:rsidR="00595339" w:rsidRPr="00595339" w:rsidRDefault="00D618F4" w:rsidP="00DC7858">
            <w:pPr>
              <w:jc w:val="both"/>
              <w:rPr>
                <w:sz w:val="24"/>
                <w:szCs w:val="24"/>
              </w:rPr>
            </w:pPr>
            <w:proofErr w:type="spellStart"/>
            <w:r w:rsidRPr="00A21EEC">
              <w:rPr>
                <w:sz w:val="24"/>
                <w:szCs w:val="24"/>
                <w:lang w:val="en-US"/>
              </w:rPr>
              <w:t>SkyDns</w:t>
            </w:r>
            <w:proofErr w:type="spellEnd"/>
            <w:r w:rsidR="00D15C63" w:rsidRPr="00A21EEC">
              <w:rPr>
                <w:sz w:val="24"/>
                <w:szCs w:val="24"/>
              </w:rPr>
              <w:t xml:space="preserve"> – </w:t>
            </w:r>
            <w:r w:rsidR="00DC7858">
              <w:rPr>
                <w:sz w:val="24"/>
                <w:szCs w:val="24"/>
              </w:rPr>
              <w:t>7</w:t>
            </w:r>
            <w:r w:rsidRPr="00A21EEC">
              <w:rPr>
                <w:sz w:val="24"/>
                <w:szCs w:val="24"/>
              </w:rPr>
              <w:t xml:space="preserve"> </w:t>
            </w:r>
            <w:r w:rsidR="00DC7858">
              <w:rPr>
                <w:sz w:val="24"/>
                <w:szCs w:val="24"/>
              </w:rPr>
              <w:t>библиотек</w:t>
            </w:r>
          </w:p>
        </w:tc>
      </w:tr>
      <w:tr w:rsidR="00595339" w:rsidRPr="00595339" w:rsidTr="00D618F4">
        <w:tc>
          <w:tcPr>
            <w:tcW w:w="763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 xml:space="preserve">наличие изданий на электронных носителях / цифровых копий изданий для детей </w:t>
            </w:r>
          </w:p>
        </w:tc>
        <w:tc>
          <w:tcPr>
            <w:tcW w:w="2274" w:type="dxa"/>
            <w:tcBorders>
              <w:top w:val="single" w:sz="4" w:space="0" w:color="auto"/>
              <w:left w:val="single" w:sz="4" w:space="0" w:color="auto"/>
              <w:bottom w:val="single" w:sz="4" w:space="0" w:color="auto"/>
              <w:right w:val="single" w:sz="4" w:space="0" w:color="auto"/>
            </w:tcBorders>
          </w:tcPr>
          <w:p w:rsidR="00595339" w:rsidRPr="00B05BFF" w:rsidRDefault="00D15C63" w:rsidP="00595339">
            <w:pPr>
              <w:jc w:val="both"/>
              <w:rPr>
                <w:sz w:val="24"/>
                <w:szCs w:val="24"/>
              </w:rPr>
            </w:pPr>
            <w:r w:rsidRPr="00B05BFF">
              <w:rPr>
                <w:sz w:val="24"/>
                <w:szCs w:val="24"/>
              </w:rPr>
              <w:t>39</w:t>
            </w:r>
          </w:p>
        </w:tc>
      </w:tr>
      <w:tr w:rsidR="00D618F4" w:rsidRPr="00595339" w:rsidTr="00D618F4">
        <w:tc>
          <w:tcPr>
            <w:tcW w:w="7637" w:type="dxa"/>
            <w:tcBorders>
              <w:top w:val="single" w:sz="4" w:space="0" w:color="auto"/>
              <w:left w:val="single" w:sz="4" w:space="0" w:color="auto"/>
              <w:bottom w:val="single" w:sz="4" w:space="0" w:color="auto"/>
              <w:right w:val="single" w:sz="4" w:space="0" w:color="auto"/>
            </w:tcBorders>
            <w:hideMark/>
          </w:tcPr>
          <w:p w:rsidR="00D618F4" w:rsidRPr="00595339" w:rsidRDefault="00D618F4" w:rsidP="00D618F4">
            <w:pPr>
              <w:jc w:val="both"/>
              <w:rPr>
                <w:sz w:val="24"/>
                <w:szCs w:val="24"/>
              </w:rPr>
            </w:pPr>
            <w:r w:rsidRPr="00595339">
              <w:rPr>
                <w:sz w:val="24"/>
                <w:szCs w:val="24"/>
              </w:rPr>
              <w:t>количество точек доступа к сети Интернет</w:t>
            </w:r>
          </w:p>
        </w:tc>
        <w:tc>
          <w:tcPr>
            <w:tcW w:w="2274" w:type="dxa"/>
            <w:tcBorders>
              <w:top w:val="single" w:sz="4" w:space="0" w:color="auto"/>
              <w:left w:val="single" w:sz="4" w:space="0" w:color="auto"/>
              <w:bottom w:val="single" w:sz="4" w:space="0" w:color="auto"/>
              <w:right w:val="single" w:sz="4" w:space="0" w:color="auto"/>
            </w:tcBorders>
          </w:tcPr>
          <w:p w:rsidR="00D618F4" w:rsidRPr="00426CFE" w:rsidRDefault="00D618F4" w:rsidP="00D618F4">
            <w:pPr>
              <w:jc w:val="both"/>
            </w:pPr>
            <w:proofErr w:type="spellStart"/>
            <w:r w:rsidRPr="00426CFE">
              <w:rPr>
                <w:lang w:val="en-US"/>
              </w:rPr>
              <w:t>есть</w:t>
            </w:r>
            <w:proofErr w:type="spellEnd"/>
          </w:p>
        </w:tc>
      </w:tr>
      <w:tr w:rsidR="00D618F4" w:rsidRPr="00595339" w:rsidTr="00D618F4">
        <w:tc>
          <w:tcPr>
            <w:tcW w:w="7637" w:type="dxa"/>
            <w:tcBorders>
              <w:top w:val="single" w:sz="4" w:space="0" w:color="auto"/>
              <w:left w:val="single" w:sz="4" w:space="0" w:color="auto"/>
              <w:bottom w:val="single" w:sz="4" w:space="0" w:color="auto"/>
              <w:right w:val="single" w:sz="4" w:space="0" w:color="auto"/>
            </w:tcBorders>
            <w:hideMark/>
          </w:tcPr>
          <w:p w:rsidR="00D618F4" w:rsidRPr="00595339" w:rsidRDefault="00D618F4" w:rsidP="00D618F4">
            <w:pPr>
              <w:jc w:val="both"/>
              <w:rPr>
                <w:sz w:val="24"/>
                <w:szCs w:val="24"/>
              </w:rPr>
            </w:pPr>
            <w:r w:rsidRPr="00595339">
              <w:rPr>
                <w:sz w:val="24"/>
                <w:szCs w:val="24"/>
              </w:rPr>
              <w:t xml:space="preserve">количество точек доступа к сети Интернет через </w:t>
            </w:r>
            <w:proofErr w:type="spellStart"/>
            <w:r w:rsidRPr="00595339">
              <w:rPr>
                <w:sz w:val="24"/>
                <w:szCs w:val="24"/>
              </w:rPr>
              <w:t>WiFi</w:t>
            </w:r>
            <w:proofErr w:type="spellEnd"/>
          </w:p>
        </w:tc>
        <w:tc>
          <w:tcPr>
            <w:tcW w:w="2274" w:type="dxa"/>
            <w:tcBorders>
              <w:top w:val="single" w:sz="4" w:space="0" w:color="auto"/>
              <w:left w:val="single" w:sz="4" w:space="0" w:color="auto"/>
              <w:bottom w:val="single" w:sz="4" w:space="0" w:color="auto"/>
              <w:right w:val="single" w:sz="4" w:space="0" w:color="auto"/>
            </w:tcBorders>
          </w:tcPr>
          <w:p w:rsidR="00D618F4" w:rsidRPr="00426CFE" w:rsidRDefault="00D618F4" w:rsidP="00D618F4">
            <w:pPr>
              <w:jc w:val="both"/>
            </w:pPr>
            <w:r w:rsidRPr="00426CFE">
              <w:t>есть</w:t>
            </w:r>
          </w:p>
        </w:tc>
      </w:tr>
    </w:tbl>
    <w:p w:rsidR="00595339" w:rsidRPr="00595339" w:rsidRDefault="00595339" w:rsidP="00595339">
      <w:pPr>
        <w:jc w:val="both"/>
        <w:rPr>
          <w:b/>
          <w:sz w:val="24"/>
          <w:szCs w:val="24"/>
        </w:rPr>
      </w:pPr>
    </w:p>
    <w:p w:rsidR="00595339" w:rsidRPr="00595339" w:rsidRDefault="00595339" w:rsidP="00595339">
      <w:pPr>
        <w:jc w:val="both"/>
        <w:rPr>
          <w:b/>
          <w:sz w:val="24"/>
          <w:szCs w:val="24"/>
        </w:rPr>
      </w:pPr>
      <w:r w:rsidRPr="00595339">
        <w:rPr>
          <w:b/>
          <w:sz w:val="24"/>
          <w:szCs w:val="24"/>
        </w:rPr>
        <w:t xml:space="preserve">Продвижение детских </w:t>
      </w:r>
      <w:proofErr w:type="gramStart"/>
      <w:r w:rsidRPr="00595339">
        <w:rPr>
          <w:b/>
          <w:sz w:val="24"/>
          <w:szCs w:val="24"/>
        </w:rPr>
        <w:t>библиотек,  детского</w:t>
      </w:r>
      <w:proofErr w:type="gramEnd"/>
      <w:r w:rsidRPr="00595339">
        <w:rPr>
          <w:b/>
          <w:sz w:val="24"/>
          <w:szCs w:val="24"/>
        </w:rPr>
        <w:t xml:space="preserve"> и семейного чтения в сети Интернет</w:t>
      </w:r>
    </w:p>
    <w:p w:rsidR="00595339" w:rsidRPr="00595339" w:rsidRDefault="00595339" w:rsidP="00595339">
      <w:pPr>
        <w:rPr>
          <w:sz w:val="24"/>
          <w:szCs w:val="24"/>
        </w:rPr>
      </w:pPr>
      <w:r w:rsidRPr="00B05BFF">
        <w:rPr>
          <w:b/>
          <w:i/>
          <w:sz w:val="24"/>
          <w:szCs w:val="24"/>
        </w:rPr>
        <w:t>- блоги (название, ссылка)</w:t>
      </w:r>
      <w:r w:rsidRPr="00595339">
        <w:rPr>
          <w:sz w:val="24"/>
          <w:szCs w:val="24"/>
        </w:rPr>
        <w:t xml:space="preserve"> </w:t>
      </w:r>
      <w:r w:rsidR="00B05BFF">
        <w:rPr>
          <w:sz w:val="24"/>
          <w:szCs w:val="24"/>
        </w:rPr>
        <w:t xml:space="preserve">- </w:t>
      </w:r>
      <w:r w:rsidR="00D618F4">
        <w:rPr>
          <w:sz w:val="24"/>
          <w:szCs w:val="24"/>
        </w:rPr>
        <w:t>нет</w:t>
      </w:r>
    </w:p>
    <w:p w:rsidR="00B05BFF" w:rsidRPr="00B05BFF" w:rsidRDefault="00595339" w:rsidP="00595339">
      <w:pPr>
        <w:rPr>
          <w:b/>
          <w:i/>
          <w:sz w:val="24"/>
          <w:szCs w:val="24"/>
        </w:rPr>
      </w:pPr>
      <w:r w:rsidRPr="00B05BFF">
        <w:rPr>
          <w:b/>
          <w:i/>
          <w:sz w:val="24"/>
          <w:szCs w:val="24"/>
        </w:rPr>
        <w:t xml:space="preserve">- страницы / группы в социальных сетях (название, ссылка) </w:t>
      </w:r>
    </w:p>
    <w:p w:rsidR="00D618F4" w:rsidRPr="00D618F4" w:rsidRDefault="00B05BFF" w:rsidP="00D618F4">
      <w:pPr>
        <w:ind w:firstLine="708"/>
        <w:jc w:val="both"/>
        <w:rPr>
          <w:sz w:val="24"/>
          <w:szCs w:val="24"/>
        </w:rPr>
      </w:pPr>
      <w:r>
        <w:rPr>
          <w:rFonts w:eastAsia="Calibri"/>
          <w:sz w:val="24"/>
          <w:szCs w:val="24"/>
          <w:lang w:eastAsia="en-US"/>
        </w:rPr>
        <w:t>В 2020 году Детская библиотека в</w:t>
      </w:r>
      <w:r w:rsidR="00D618F4" w:rsidRPr="00D618F4">
        <w:rPr>
          <w:rFonts w:eastAsia="Calibri"/>
          <w:sz w:val="24"/>
          <w:szCs w:val="24"/>
          <w:lang w:eastAsia="en-US"/>
        </w:rPr>
        <w:t>ошла в состав Центральной городской библиотеки имени П.П.</w:t>
      </w:r>
      <w:r>
        <w:rPr>
          <w:rFonts w:eastAsia="Calibri"/>
          <w:sz w:val="24"/>
          <w:szCs w:val="24"/>
          <w:lang w:eastAsia="en-US"/>
        </w:rPr>
        <w:t xml:space="preserve"> </w:t>
      </w:r>
      <w:r w:rsidR="00D618F4" w:rsidRPr="00D618F4">
        <w:rPr>
          <w:rFonts w:eastAsia="Calibri"/>
          <w:sz w:val="24"/>
          <w:szCs w:val="24"/>
          <w:lang w:eastAsia="en-US"/>
        </w:rPr>
        <w:t xml:space="preserve">Бажова. Страницу Детской библиотеки «Центральная детская библиотека» «В </w:t>
      </w:r>
      <w:r w:rsidR="00D618F4" w:rsidRPr="00D618F4">
        <w:rPr>
          <w:rFonts w:eastAsia="Calibri"/>
          <w:sz w:val="24"/>
          <w:szCs w:val="24"/>
          <w:lang w:eastAsia="en-US"/>
        </w:rPr>
        <w:lastRenderedPageBreak/>
        <w:t>контакте» продолжает вести Центральная городская библиотека имени П.П.</w:t>
      </w:r>
      <w:r>
        <w:rPr>
          <w:rFonts w:eastAsia="Calibri"/>
          <w:sz w:val="24"/>
          <w:szCs w:val="24"/>
          <w:lang w:eastAsia="en-US"/>
        </w:rPr>
        <w:t xml:space="preserve"> </w:t>
      </w:r>
      <w:r w:rsidR="00D618F4" w:rsidRPr="00D618F4">
        <w:rPr>
          <w:rFonts w:eastAsia="Calibri"/>
          <w:sz w:val="24"/>
          <w:szCs w:val="24"/>
          <w:lang w:eastAsia="en-US"/>
        </w:rPr>
        <w:t xml:space="preserve">Бажова. Страница используется для формирования, публикации и распространения детского контента в сети интернет, а также с целью сохранения подписчиков группы (аккаунта), информация находится по ссылке: </w:t>
      </w:r>
      <w:hyperlink r:id="rId105" w:history="1">
        <w:r w:rsidR="00D618F4" w:rsidRPr="00D618F4">
          <w:rPr>
            <w:color w:val="0000FF"/>
            <w:sz w:val="24"/>
            <w:szCs w:val="24"/>
            <w:u w:val="single"/>
          </w:rPr>
          <w:t>https://vk.com/cdbkrasnouralsk</w:t>
        </w:r>
      </w:hyperlink>
      <w:r w:rsidR="00D618F4" w:rsidRPr="00D618F4">
        <w:rPr>
          <w:sz w:val="24"/>
          <w:szCs w:val="24"/>
        </w:rPr>
        <w:t xml:space="preserve">. </w:t>
      </w:r>
    </w:p>
    <w:p w:rsidR="00D618F4" w:rsidRPr="00D618F4" w:rsidRDefault="00D618F4" w:rsidP="00D618F4">
      <w:pPr>
        <w:ind w:firstLine="708"/>
        <w:jc w:val="both"/>
        <w:rPr>
          <w:sz w:val="24"/>
          <w:szCs w:val="24"/>
        </w:rPr>
      </w:pPr>
      <w:proofErr w:type="gramStart"/>
      <w:r w:rsidRPr="00D618F4">
        <w:rPr>
          <w:sz w:val="24"/>
          <w:szCs w:val="24"/>
        </w:rPr>
        <w:t>Переименовать  группу</w:t>
      </w:r>
      <w:proofErr w:type="gramEnd"/>
      <w:r w:rsidRPr="00D618F4">
        <w:rPr>
          <w:sz w:val="24"/>
          <w:szCs w:val="24"/>
        </w:rPr>
        <w:t xml:space="preserve"> не удалось, т.к. она оформлена как личный аккаунт, со временем планируем открыть на платформе данного аккаунта полноценную открытую группу для детской аудитории. Наличие отдельной страницы для детей позволяет простроить работу в социальных сетях более адресно, целенаправленно и структурировано.</w:t>
      </w:r>
    </w:p>
    <w:p w:rsidR="00D618F4" w:rsidRDefault="005426D3" w:rsidP="00595339">
      <w:pPr>
        <w:rPr>
          <w:sz w:val="24"/>
          <w:szCs w:val="24"/>
        </w:rPr>
      </w:pPr>
      <w:hyperlink r:id="rId106" w:history="1">
        <w:r w:rsidR="0008082D" w:rsidRPr="009B3F50">
          <w:rPr>
            <w:rStyle w:val="aa"/>
            <w:rFonts w:ascii="yandex-sans" w:hAnsi="yandex-sans"/>
            <w:sz w:val="23"/>
            <w:szCs w:val="23"/>
            <w:shd w:val="clear" w:color="auto" w:fill="FFFFFF"/>
          </w:rPr>
          <w:t>https://vk.com/id517800223</w:t>
        </w:r>
      </w:hyperlink>
      <w:r w:rsidR="0008082D">
        <w:rPr>
          <w:rFonts w:ascii="yandex-sans" w:hAnsi="yandex-sans"/>
          <w:color w:val="000000"/>
          <w:sz w:val="23"/>
          <w:szCs w:val="23"/>
          <w:shd w:val="clear" w:color="auto" w:fill="FFFFFF"/>
        </w:rPr>
        <w:t xml:space="preserve"> - библиотека -филиал №2</w:t>
      </w:r>
    </w:p>
    <w:p w:rsidR="00D618F4" w:rsidRPr="00595339" w:rsidRDefault="005426D3" w:rsidP="00595339">
      <w:pPr>
        <w:rPr>
          <w:sz w:val="24"/>
          <w:szCs w:val="24"/>
        </w:rPr>
      </w:pPr>
      <w:hyperlink r:id="rId107" w:history="1">
        <w:proofErr w:type="gramStart"/>
        <w:r w:rsidR="0008082D" w:rsidRPr="0008082D">
          <w:rPr>
            <w:rFonts w:ascii="yandex-sans" w:hAnsi="yandex-sans"/>
            <w:color w:val="0000FF"/>
            <w:sz w:val="23"/>
            <w:szCs w:val="23"/>
            <w:u w:val="single"/>
            <w:shd w:val="clear" w:color="auto" w:fill="FFFFFF"/>
          </w:rPr>
          <w:t>https://vk.com/public192439237</w:t>
        </w:r>
      </w:hyperlink>
      <w:r w:rsidR="0008082D" w:rsidRPr="0008082D">
        <w:rPr>
          <w:rFonts w:ascii="yandex-sans" w:hAnsi="yandex-sans"/>
          <w:color w:val="000000"/>
          <w:sz w:val="23"/>
          <w:szCs w:val="23"/>
          <w:shd w:val="clear" w:color="auto" w:fill="FFFFFF"/>
        </w:rPr>
        <w:t xml:space="preserve">  </w:t>
      </w:r>
      <w:hyperlink r:id="rId108" w:history="1">
        <w:r w:rsidR="0008082D" w:rsidRPr="0008082D">
          <w:rPr>
            <w:rFonts w:ascii="yandex-sans" w:hAnsi="yandex-sans"/>
            <w:color w:val="0000FF"/>
            <w:sz w:val="23"/>
            <w:szCs w:val="23"/>
            <w:u w:val="single"/>
            <w:shd w:val="clear" w:color="auto" w:fill="FFFFFF"/>
          </w:rPr>
          <w:t>https://ok.ru/profile/583067513251</w:t>
        </w:r>
        <w:proofErr w:type="gramEnd"/>
      </w:hyperlink>
      <w:r w:rsidR="0008082D">
        <w:rPr>
          <w:rFonts w:ascii="yandex-sans" w:hAnsi="yandex-sans"/>
          <w:color w:val="000000"/>
          <w:sz w:val="23"/>
          <w:szCs w:val="23"/>
          <w:shd w:val="clear" w:color="auto" w:fill="FFFFFF"/>
        </w:rPr>
        <w:t xml:space="preserve"> - библиотека -филиал №6</w:t>
      </w:r>
    </w:p>
    <w:p w:rsidR="00595339" w:rsidRPr="00595339" w:rsidRDefault="00595339" w:rsidP="00595339">
      <w:pPr>
        <w:rPr>
          <w:sz w:val="24"/>
          <w:szCs w:val="24"/>
        </w:rPr>
      </w:pPr>
      <w:r w:rsidRPr="00595339">
        <w:rPr>
          <w:sz w:val="24"/>
          <w:szCs w:val="24"/>
        </w:rPr>
        <w:t>-</w:t>
      </w:r>
      <w:r w:rsidRPr="006B41C2">
        <w:rPr>
          <w:b/>
          <w:i/>
          <w:sz w:val="24"/>
          <w:szCs w:val="24"/>
        </w:rPr>
        <w:t xml:space="preserve"> наличие аккаунтов на видео/</w:t>
      </w:r>
      <w:proofErr w:type="spellStart"/>
      <w:r w:rsidRPr="006B41C2">
        <w:rPr>
          <w:b/>
          <w:i/>
          <w:sz w:val="24"/>
          <w:szCs w:val="24"/>
        </w:rPr>
        <w:t>аудиохостингах</w:t>
      </w:r>
      <w:proofErr w:type="spellEnd"/>
      <w:r w:rsidRPr="006B41C2">
        <w:rPr>
          <w:b/>
          <w:i/>
          <w:sz w:val="24"/>
          <w:szCs w:val="24"/>
        </w:rPr>
        <w:t xml:space="preserve"> </w:t>
      </w:r>
      <w:proofErr w:type="gramStart"/>
      <w:r w:rsidRPr="006B41C2">
        <w:rPr>
          <w:b/>
          <w:i/>
          <w:sz w:val="24"/>
          <w:szCs w:val="24"/>
        </w:rPr>
        <w:t xml:space="preserve">–  </w:t>
      </w:r>
      <w:proofErr w:type="spellStart"/>
      <w:r w:rsidRPr="006B41C2">
        <w:rPr>
          <w:b/>
          <w:i/>
          <w:sz w:val="24"/>
          <w:szCs w:val="24"/>
        </w:rPr>
        <w:t>YouTube</w:t>
      </w:r>
      <w:proofErr w:type="spellEnd"/>
      <w:proofErr w:type="gramEnd"/>
      <w:r w:rsidRPr="006B41C2">
        <w:rPr>
          <w:b/>
          <w:i/>
          <w:sz w:val="24"/>
          <w:szCs w:val="24"/>
        </w:rPr>
        <w:t xml:space="preserve"> и т.д. (название, ссылка) </w:t>
      </w:r>
      <w:r w:rsidR="006B41C2">
        <w:rPr>
          <w:sz w:val="24"/>
          <w:szCs w:val="24"/>
        </w:rPr>
        <w:t>- нет</w:t>
      </w:r>
    </w:p>
    <w:p w:rsidR="00595339" w:rsidRPr="006B41C2" w:rsidRDefault="00595339" w:rsidP="00595339">
      <w:pPr>
        <w:jc w:val="both"/>
        <w:rPr>
          <w:b/>
          <w:i/>
          <w:sz w:val="24"/>
          <w:szCs w:val="24"/>
        </w:rPr>
      </w:pPr>
      <w:r w:rsidRPr="00595339">
        <w:rPr>
          <w:sz w:val="24"/>
          <w:szCs w:val="24"/>
        </w:rPr>
        <w:t xml:space="preserve">- </w:t>
      </w:r>
      <w:r w:rsidR="006B41C2">
        <w:rPr>
          <w:b/>
          <w:i/>
          <w:sz w:val="24"/>
          <w:szCs w:val="24"/>
        </w:rPr>
        <w:t>а</w:t>
      </w:r>
      <w:r w:rsidRPr="006B41C2">
        <w:rPr>
          <w:b/>
          <w:i/>
          <w:sz w:val="24"/>
          <w:szCs w:val="24"/>
        </w:rPr>
        <w:t>нализ наполнения: проблемы, эффективность.</w:t>
      </w:r>
    </w:p>
    <w:p w:rsidR="00D618F4" w:rsidRPr="00D618F4" w:rsidRDefault="00D618F4" w:rsidP="00D618F4">
      <w:pPr>
        <w:ind w:firstLine="708"/>
        <w:jc w:val="both"/>
        <w:rPr>
          <w:rFonts w:eastAsia="Calibri"/>
          <w:sz w:val="24"/>
          <w:szCs w:val="24"/>
          <w:lang w:eastAsia="en-US"/>
        </w:rPr>
      </w:pPr>
      <w:r w:rsidRPr="00D618F4">
        <w:rPr>
          <w:sz w:val="24"/>
          <w:szCs w:val="24"/>
        </w:rPr>
        <w:t xml:space="preserve">В прошедшем 2020 году появилась потребность в освоении площадки </w:t>
      </w:r>
      <w:r w:rsidRPr="00D618F4">
        <w:rPr>
          <w:sz w:val="24"/>
          <w:szCs w:val="24"/>
          <w:lang w:val="en-US"/>
        </w:rPr>
        <w:t>Zoom</w:t>
      </w:r>
      <w:r w:rsidRPr="00D618F4">
        <w:rPr>
          <w:sz w:val="24"/>
          <w:szCs w:val="24"/>
        </w:rPr>
        <w:t xml:space="preserve"> для проведения онлайн мероприятий. Пока данный аккаунт не освоен нами</w:t>
      </w:r>
      <w:r w:rsidR="006B41C2">
        <w:rPr>
          <w:sz w:val="24"/>
          <w:szCs w:val="24"/>
        </w:rPr>
        <w:t>.</w:t>
      </w:r>
    </w:p>
    <w:p w:rsidR="00595339" w:rsidRPr="00595339" w:rsidRDefault="00595339" w:rsidP="00595339">
      <w:pPr>
        <w:jc w:val="both"/>
        <w:rPr>
          <w:sz w:val="24"/>
          <w:szCs w:val="24"/>
        </w:rPr>
      </w:pPr>
    </w:p>
    <w:p w:rsidR="00595339" w:rsidRPr="00595339" w:rsidRDefault="00595339" w:rsidP="00595339">
      <w:pPr>
        <w:jc w:val="both"/>
        <w:rPr>
          <w:b/>
          <w:sz w:val="24"/>
          <w:szCs w:val="24"/>
        </w:rPr>
      </w:pPr>
      <w:r w:rsidRPr="00595339">
        <w:rPr>
          <w:b/>
          <w:sz w:val="24"/>
          <w:szCs w:val="24"/>
        </w:rPr>
        <w:t xml:space="preserve">Развитие информационной культуры: циклы занятий для детей и подростков, семьи, </w:t>
      </w:r>
    </w:p>
    <w:p w:rsidR="00595339" w:rsidRPr="00595339" w:rsidRDefault="00595339" w:rsidP="00595339">
      <w:pPr>
        <w:jc w:val="both"/>
        <w:rPr>
          <w:b/>
          <w:sz w:val="24"/>
          <w:szCs w:val="24"/>
        </w:rPr>
      </w:pPr>
      <w:r w:rsidRPr="00595339">
        <w:rPr>
          <w:b/>
          <w:sz w:val="24"/>
          <w:szCs w:val="24"/>
        </w:rPr>
        <w:t>другое.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3075"/>
        <w:gridCol w:w="4212"/>
      </w:tblGrid>
      <w:tr w:rsidR="00595339" w:rsidRPr="00595339" w:rsidTr="00D618F4">
        <w:tc>
          <w:tcPr>
            <w:tcW w:w="2624"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форма, название</w:t>
            </w:r>
          </w:p>
        </w:tc>
        <w:tc>
          <w:tcPr>
            <w:tcW w:w="3075"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целевая аудитория</w:t>
            </w:r>
          </w:p>
        </w:tc>
        <w:tc>
          <w:tcPr>
            <w:tcW w:w="4212"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содержание</w:t>
            </w:r>
          </w:p>
          <w:p w:rsidR="00595339" w:rsidRPr="00595339" w:rsidRDefault="00595339" w:rsidP="00595339">
            <w:pPr>
              <w:jc w:val="center"/>
              <w:rPr>
                <w:sz w:val="24"/>
                <w:szCs w:val="24"/>
              </w:rPr>
            </w:pPr>
            <w:r w:rsidRPr="00595339">
              <w:rPr>
                <w:sz w:val="24"/>
                <w:szCs w:val="24"/>
              </w:rPr>
              <w:t>не более 500 знаков без пробелов</w:t>
            </w:r>
          </w:p>
        </w:tc>
      </w:tr>
      <w:tr w:rsidR="00D618F4" w:rsidRPr="00595339" w:rsidTr="00D618F4">
        <w:tc>
          <w:tcPr>
            <w:tcW w:w="2624" w:type="dxa"/>
            <w:tcBorders>
              <w:top w:val="single" w:sz="4" w:space="0" w:color="auto"/>
              <w:left w:val="single" w:sz="4" w:space="0" w:color="auto"/>
              <w:bottom w:val="single" w:sz="4" w:space="0" w:color="auto"/>
              <w:right w:val="single" w:sz="4" w:space="0" w:color="auto"/>
            </w:tcBorders>
          </w:tcPr>
          <w:p w:rsidR="00D618F4" w:rsidRPr="002F2A4A" w:rsidRDefault="00D618F4" w:rsidP="00D618F4">
            <w:pPr>
              <w:jc w:val="both"/>
              <w:rPr>
                <w:sz w:val="24"/>
              </w:rPr>
            </w:pPr>
            <w:r w:rsidRPr="002F2A4A">
              <w:rPr>
                <w:sz w:val="24"/>
              </w:rPr>
              <w:t>Библиотечные экскурсии «</w:t>
            </w:r>
            <w:proofErr w:type="spellStart"/>
            <w:r w:rsidRPr="002F2A4A">
              <w:rPr>
                <w:sz w:val="24"/>
              </w:rPr>
              <w:t>Книжкин</w:t>
            </w:r>
            <w:proofErr w:type="spellEnd"/>
            <w:r w:rsidRPr="002F2A4A">
              <w:rPr>
                <w:sz w:val="24"/>
              </w:rPr>
              <w:t xml:space="preserve"> дом»</w:t>
            </w:r>
          </w:p>
        </w:tc>
        <w:tc>
          <w:tcPr>
            <w:tcW w:w="3075" w:type="dxa"/>
            <w:tcBorders>
              <w:top w:val="single" w:sz="4" w:space="0" w:color="auto"/>
              <w:left w:val="single" w:sz="4" w:space="0" w:color="auto"/>
              <w:bottom w:val="single" w:sz="4" w:space="0" w:color="auto"/>
              <w:right w:val="single" w:sz="4" w:space="0" w:color="auto"/>
            </w:tcBorders>
          </w:tcPr>
          <w:p w:rsidR="00D618F4" w:rsidRPr="002F2A4A" w:rsidRDefault="00D618F4" w:rsidP="00D618F4">
            <w:pPr>
              <w:jc w:val="center"/>
              <w:rPr>
                <w:sz w:val="24"/>
              </w:rPr>
            </w:pPr>
            <w:r w:rsidRPr="002F2A4A">
              <w:rPr>
                <w:sz w:val="24"/>
              </w:rPr>
              <w:t>Дошкольники</w:t>
            </w:r>
          </w:p>
        </w:tc>
        <w:tc>
          <w:tcPr>
            <w:tcW w:w="4212" w:type="dxa"/>
            <w:tcBorders>
              <w:top w:val="single" w:sz="4" w:space="0" w:color="auto"/>
              <w:left w:val="single" w:sz="4" w:space="0" w:color="auto"/>
              <w:bottom w:val="single" w:sz="4" w:space="0" w:color="auto"/>
              <w:right w:val="single" w:sz="4" w:space="0" w:color="auto"/>
            </w:tcBorders>
          </w:tcPr>
          <w:p w:rsidR="00D618F4" w:rsidRPr="002F2A4A" w:rsidRDefault="00D618F4" w:rsidP="00D618F4">
            <w:pPr>
              <w:jc w:val="both"/>
              <w:rPr>
                <w:sz w:val="24"/>
              </w:rPr>
            </w:pPr>
            <w:r w:rsidRPr="002F2A4A">
              <w:rPr>
                <w:sz w:val="24"/>
              </w:rPr>
              <w:t>В ходе экскурсий, которые проходили в центральной детской библиотеке имени П.П.</w:t>
            </w:r>
            <w:r w:rsidR="002F2A4A">
              <w:rPr>
                <w:sz w:val="24"/>
              </w:rPr>
              <w:t xml:space="preserve"> </w:t>
            </w:r>
            <w:r w:rsidRPr="002F2A4A">
              <w:rPr>
                <w:sz w:val="24"/>
              </w:rPr>
              <w:t xml:space="preserve">Бажова дети познакомились со структурой библиотеки, освоили правила пользования библиотекой, познакомились с лучшими детскими новинками. </w:t>
            </w:r>
            <w:r w:rsidRPr="002F2A4A">
              <w:rPr>
                <w:i/>
                <w:sz w:val="24"/>
              </w:rPr>
              <w:t>В 2020 году проведено 4 экскурсии с охватом 85 человек.</w:t>
            </w:r>
          </w:p>
        </w:tc>
      </w:tr>
      <w:tr w:rsidR="00F10631" w:rsidRPr="00595339" w:rsidTr="00D618F4">
        <w:tc>
          <w:tcPr>
            <w:tcW w:w="2624" w:type="dxa"/>
            <w:tcBorders>
              <w:top w:val="single" w:sz="4" w:space="0" w:color="auto"/>
              <w:left w:val="single" w:sz="4" w:space="0" w:color="auto"/>
              <w:bottom w:val="single" w:sz="4" w:space="0" w:color="auto"/>
              <w:right w:val="single" w:sz="4" w:space="0" w:color="auto"/>
            </w:tcBorders>
          </w:tcPr>
          <w:p w:rsidR="00F10631" w:rsidRPr="002F2A4A" w:rsidRDefault="00F10631" w:rsidP="002F2A4A">
            <w:pPr>
              <w:jc w:val="both"/>
              <w:rPr>
                <w:sz w:val="24"/>
              </w:rPr>
            </w:pPr>
            <w:r w:rsidRPr="002F2A4A">
              <w:rPr>
                <w:sz w:val="24"/>
              </w:rPr>
              <w:t>Урок-дискуссия «Интернет: польза и вред»</w:t>
            </w:r>
            <w:r w:rsidRPr="002F2A4A">
              <w:rPr>
                <w:b/>
                <w:sz w:val="24"/>
                <w:szCs w:val="24"/>
              </w:rPr>
              <w:t xml:space="preserve"> </w:t>
            </w:r>
            <w:r w:rsidRPr="002F2A4A">
              <w:rPr>
                <w:sz w:val="24"/>
                <w:szCs w:val="24"/>
              </w:rPr>
              <w:t>Безопасность в Интернете</w:t>
            </w:r>
            <w:r w:rsidRPr="002F2A4A">
              <w:rPr>
                <w:b/>
                <w:sz w:val="24"/>
                <w:szCs w:val="24"/>
              </w:rPr>
              <w:t xml:space="preserve"> </w:t>
            </w:r>
          </w:p>
        </w:tc>
        <w:tc>
          <w:tcPr>
            <w:tcW w:w="3075" w:type="dxa"/>
            <w:tcBorders>
              <w:top w:val="single" w:sz="4" w:space="0" w:color="auto"/>
              <w:left w:val="single" w:sz="4" w:space="0" w:color="auto"/>
              <w:bottom w:val="single" w:sz="4" w:space="0" w:color="auto"/>
              <w:right w:val="single" w:sz="4" w:space="0" w:color="auto"/>
            </w:tcBorders>
          </w:tcPr>
          <w:p w:rsidR="00F10631" w:rsidRPr="002F2A4A" w:rsidRDefault="00F10631" w:rsidP="00F10631">
            <w:pPr>
              <w:jc w:val="center"/>
              <w:rPr>
                <w:sz w:val="24"/>
              </w:rPr>
            </w:pPr>
            <w:r w:rsidRPr="002F2A4A">
              <w:rPr>
                <w:sz w:val="24"/>
              </w:rPr>
              <w:t>Учащиеся старших классов МАОУ СОШ № 1</w:t>
            </w:r>
          </w:p>
          <w:p w:rsidR="00F10631" w:rsidRPr="002F2A4A" w:rsidRDefault="00F10631" w:rsidP="00F10631">
            <w:pPr>
              <w:jc w:val="both"/>
              <w:rPr>
                <w:sz w:val="24"/>
              </w:rPr>
            </w:pPr>
          </w:p>
        </w:tc>
        <w:tc>
          <w:tcPr>
            <w:tcW w:w="4212" w:type="dxa"/>
            <w:tcBorders>
              <w:top w:val="single" w:sz="4" w:space="0" w:color="auto"/>
              <w:left w:val="single" w:sz="4" w:space="0" w:color="auto"/>
              <w:bottom w:val="single" w:sz="4" w:space="0" w:color="auto"/>
              <w:right w:val="single" w:sz="4" w:space="0" w:color="auto"/>
            </w:tcBorders>
          </w:tcPr>
          <w:p w:rsidR="00F10631" w:rsidRPr="002F2A4A" w:rsidRDefault="00F10631" w:rsidP="00F10631">
            <w:pPr>
              <w:jc w:val="both"/>
              <w:rPr>
                <w:rFonts w:eastAsia="Calibri"/>
                <w:sz w:val="24"/>
              </w:rPr>
            </w:pPr>
            <w:r w:rsidRPr="002F2A4A">
              <w:rPr>
                <w:rFonts w:eastAsia="Calibri"/>
                <w:sz w:val="24"/>
              </w:rPr>
              <w:t xml:space="preserve">Участники мероприятия в качестве разминки ответили на вопросы викторины об интернет-безопасности. Школьники много времени проводят в социальных сетях, поэтому главной темой мероприятия стали </w:t>
            </w:r>
            <w:proofErr w:type="spellStart"/>
            <w:r w:rsidRPr="002F2A4A">
              <w:rPr>
                <w:rFonts w:eastAsia="Calibri"/>
                <w:sz w:val="24"/>
              </w:rPr>
              <w:t>соцсети</w:t>
            </w:r>
            <w:proofErr w:type="spellEnd"/>
            <w:r w:rsidRPr="002F2A4A">
              <w:rPr>
                <w:rFonts w:eastAsia="Calibri"/>
                <w:sz w:val="24"/>
              </w:rPr>
              <w:t>. Ребята обсудили, как писать пост в социальной сети, каким требованиям он должен соответствовать. Ребята предложили свои темы и названия для постов и попробовали написать посты и прочитать их друг другу.</w:t>
            </w:r>
            <w:r w:rsidR="002F2A4A">
              <w:t xml:space="preserve"> </w:t>
            </w:r>
            <w:r w:rsidR="002F2A4A" w:rsidRPr="002F2A4A">
              <w:rPr>
                <w:rFonts w:eastAsia="Calibri"/>
                <w:i/>
                <w:sz w:val="24"/>
              </w:rPr>
              <w:t>2 мероприятия с охватом 50 человек</w:t>
            </w:r>
          </w:p>
        </w:tc>
      </w:tr>
      <w:tr w:rsidR="0008082D" w:rsidRPr="00595339" w:rsidTr="00D618F4">
        <w:tc>
          <w:tcPr>
            <w:tcW w:w="2624" w:type="dxa"/>
            <w:tcBorders>
              <w:top w:val="single" w:sz="4" w:space="0" w:color="auto"/>
              <w:left w:val="single" w:sz="4" w:space="0" w:color="auto"/>
              <w:bottom w:val="single" w:sz="4" w:space="0" w:color="auto"/>
              <w:right w:val="single" w:sz="4" w:space="0" w:color="auto"/>
            </w:tcBorders>
          </w:tcPr>
          <w:p w:rsidR="0008082D" w:rsidRPr="002F2A4A" w:rsidRDefault="0008082D" w:rsidP="002F2A4A">
            <w:pPr>
              <w:jc w:val="both"/>
              <w:rPr>
                <w:sz w:val="24"/>
              </w:rPr>
            </w:pPr>
            <w:r w:rsidRPr="002F2A4A">
              <w:rPr>
                <w:color w:val="000000"/>
                <w:sz w:val="24"/>
                <w:shd w:val="clear" w:color="auto" w:fill="FFFFFF"/>
              </w:rPr>
              <w:t xml:space="preserve"> Информационный час: «Пропаганда безопасного поведения на дор</w:t>
            </w:r>
            <w:r w:rsidR="002F2A4A" w:rsidRPr="002F2A4A">
              <w:rPr>
                <w:color w:val="000000"/>
                <w:sz w:val="24"/>
                <w:shd w:val="clear" w:color="auto" w:fill="FFFFFF"/>
              </w:rPr>
              <w:t>оге»</w:t>
            </w:r>
          </w:p>
        </w:tc>
        <w:tc>
          <w:tcPr>
            <w:tcW w:w="3075" w:type="dxa"/>
            <w:tcBorders>
              <w:top w:val="single" w:sz="4" w:space="0" w:color="auto"/>
              <w:left w:val="single" w:sz="4" w:space="0" w:color="auto"/>
              <w:bottom w:val="single" w:sz="4" w:space="0" w:color="auto"/>
              <w:right w:val="single" w:sz="4" w:space="0" w:color="auto"/>
            </w:tcBorders>
          </w:tcPr>
          <w:p w:rsidR="0008082D" w:rsidRPr="002F2A4A" w:rsidRDefault="0008082D" w:rsidP="002F2A4A">
            <w:pPr>
              <w:jc w:val="both"/>
              <w:rPr>
                <w:sz w:val="24"/>
              </w:rPr>
            </w:pPr>
            <w:r w:rsidRPr="002F2A4A">
              <w:rPr>
                <w:sz w:val="24"/>
              </w:rPr>
              <w:t>подростки</w:t>
            </w:r>
          </w:p>
        </w:tc>
        <w:tc>
          <w:tcPr>
            <w:tcW w:w="4212" w:type="dxa"/>
            <w:tcBorders>
              <w:top w:val="single" w:sz="4" w:space="0" w:color="auto"/>
              <w:left w:val="single" w:sz="4" w:space="0" w:color="auto"/>
              <w:bottom w:val="single" w:sz="4" w:space="0" w:color="auto"/>
              <w:right w:val="single" w:sz="4" w:space="0" w:color="auto"/>
            </w:tcBorders>
          </w:tcPr>
          <w:p w:rsidR="0008082D" w:rsidRPr="002F2A4A" w:rsidRDefault="0008082D" w:rsidP="002F2A4A">
            <w:pPr>
              <w:jc w:val="both"/>
              <w:rPr>
                <w:sz w:val="24"/>
              </w:rPr>
            </w:pPr>
            <w:r w:rsidRPr="002F2A4A">
              <w:rPr>
                <w:sz w:val="24"/>
              </w:rPr>
              <w:t>Рассказывается о том какие правила нужно соблюдать на дороге.</w:t>
            </w:r>
          </w:p>
        </w:tc>
      </w:tr>
      <w:tr w:rsidR="00570093" w:rsidRPr="00595339" w:rsidTr="00D618F4">
        <w:tc>
          <w:tcPr>
            <w:tcW w:w="2624" w:type="dxa"/>
            <w:tcBorders>
              <w:top w:val="single" w:sz="4" w:space="0" w:color="auto"/>
              <w:left w:val="single" w:sz="4" w:space="0" w:color="auto"/>
              <w:bottom w:val="single" w:sz="4" w:space="0" w:color="auto"/>
              <w:right w:val="single" w:sz="4" w:space="0" w:color="auto"/>
            </w:tcBorders>
          </w:tcPr>
          <w:p w:rsidR="00570093" w:rsidRPr="002F2A4A" w:rsidRDefault="00570093" w:rsidP="002F2A4A">
            <w:pPr>
              <w:jc w:val="both"/>
              <w:rPr>
                <w:sz w:val="24"/>
              </w:rPr>
            </w:pPr>
            <w:r w:rsidRPr="002F2A4A">
              <w:rPr>
                <w:sz w:val="24"/>
              </w:rPr>
              <w:t>«Наши дедушки, наши бабушки» (конкурс рисунков)</w:t>
            </w:r>
          </w:p>
        </w:tc>
        <w:tc>
          <w:tcPr>
            <w:tcW w:w="3075" w:type="dxa"/>
            <w:tcBorders>
              <w:top w:val="single" w:sz="4" w:space="0" w:color="auto"/>
              <w:left w:val="single" w:sz="4" w:space="0" w:color="auto"/>
              <w:bottom w:val="single" w:sz="4" w:space="0" w:color="auto"/>
              <w:right w:val="single" w:sz="4" w:space="0" w:color="auto"/>
            </w:tcBorders>
          </w:tcPr>
          <w:p w:rsidR="00570093" w:rsidRPr="002F2A4A" w:rsidRDefault="002F2A4A" w:rsidP="002F2A4A">
            <w:pPr>
              <w:jc w:val="both"/>
              <w:rPr>
                <w:sz w:val="24"/>
              </w:rPr>
            </w:pPr>
            <w:r w:rsidRPr="002F2A4A">
              <w:rPr>
                <w:sz w:val="24"/>
              </w:rPr>
              <w:t>6+,12+</w:t>
            </w:r>
          </w:p>
        </w:tc>
        <w:tc>
          <w:tcPr>
            <w:tcW w:w="4212" w:type="dxa"/>
            <w:tcBorders>
              <w:top w:val="single" w:sz="4" w:space="0" w:color="auto"/>
              <w:left w:val="single" w:sz="4" w:space="0" w:color="auto"/>
              <w:bottom w:val="single" w:sz="4" w:space="0" w:color="auto"/>
              <w:right w:val="single" w:sz="4" w:space="0" w:color="auto"/>
            </w:tcBorders>
          </w:tcPr>
          <w:p w:rsidR="00570093" w:rsidRPr="002F2A4A" w:rsidRDefault="00570093" w:rsidP="002F2A4A">
            <w:pPr>
              <w:jc w:val="both"/>
              <w:rPr>
                <w:sz w:val="24"/>
              </w:rPr>
            </w:pPr>
            <w:r w:rsidRPr="002F2A4A">
              <w:rPr>
                <w:sz w:val="24"/>
              </w:rPr>
              <w:t xml:space="preserve"> Привлечь детей в творческой работе связанной с уважением к старшему поколению, </w:t>
            </w:r>
            <w:proofErr w:type="gramStart"/>
            <w:r w:rsidRPr="002F2A4A">
              <w:rPr>
                <w:sz w:val="24"/>
              </w:rPr>
              <w:t>к  семье</w:t>
            </w:r>
            <w:proofErr w:type="gramEnd"/>
            <w:r w:rsidRPr="002F2A4A">
              <w:rPr>
                <w:sz w:val="24"/>
              </w:rPr>
              <w:t>, к русским традициям.</w:t>
            </w:r>
          </w:p>
        </w:tc>
      </w:tr>
      <w:tr w:rsidR="00570093" w:rsidRPr="00595339" w:rsidTr="00D618F4">
        <w:tc>
          <w:tcPr>
            <w:tcW w:w="2624" w:type="dxa"/>
            <w:tcBorders>
              <w:top w:val="single" w:sz="4" w:space="0" w:color="auto"/>
              <w:left w:val="single" w:sz="4" w:space="0" w:color="auto"/>
              <w:bottom w:val="single" w:sz="4" w:space="0" w:color="auto"/>
              <w:right w:val="single" w:sz="4" w:space="0" w:color="auto"/>
            </w:tcBorders>
          </w:tcPr>
          <w:p w:rsidR="00570093" w:rsidRPr="002F2A4A" w:rsidRDefault="00570093" w:rsidP="002F2A4A">
            <w:pPr>
              <w:jc w:val="both"/>
              <w:rPr>
                <w:sz w:val="24"/>
              </w:rPr>
            </w:pPr>
            <w:r w:rsidRPr="002F2A4A">
              <w:rPr>
                <w:sz w:val="24"/>
              </w:rPr>
              <w:lastRenderedPageBreak/>
              <w:t xml:space="preserve">«Культура семейных отношений» (беседа-диалог) </w:t>
            </w:r>
          </w:p>
        </w:tc>
        <w:tc>
          <w:tcPr>
            <w:tcW w:w="3075" w:type="dxa"/>
            <w:tcBorders>
              <w:top w:val="single" w:sz="4" w:space="0" w:color="auto"/>
              <w:left w:val="single" w:sz="4" w:space="0" w:color="auto"/>
              <w:bottom w:val="single" w:sz="4" w:space="0" w:color="auto"/>
              <w:right w:val="single" w:sz="4" w:space="0" w:color="auto"/>
            </w:tcBorders>
          </w:tcPr>
          <w:p w:rsidR="00570093" w:rsidRPr="002F2A4A" w:rsidRDefault="002F2A4A" w:rsidP="002F2A4A">
            <w:pPr>
              <w:jc w:val="both"/>
              <w:rPr>
                <w:sz w:val="24"/>
              </w:rPr>
            </w:pPr>
            <w:r w:rsidRPr="002F2A4A">
              <w:rPr>
                <w:sz w:val="24"/>
              </w:rPr>
              <w:t>12+</w:t>
            </w:r>
          </w:p>
        </w:tc>
        <w:tc>
          <w:tcPr>
            <w:tcW w:w="4212" w:type="dxa"/>
            <w:tcBorders>
              <w:top w:val="single" w:sz="4" w:space="0" w:color="auto"/>
              <w:left w:val="single" w:sz="4" w:space="0" w:color="auto"/>
              <w:bottom w:val="single" w:sz="4" w:space="0" w:color="auto"/>
              <w:right w:val="single" w:sz="4" w:space="0" w:color="auto"/>
            </w:tcBorders>
          </w:tcPr>
          <w:p w:rsidR="00570093" w:rsidRPr="002F2A4A" w:rsidRDefault="00570093" w:rsidP="002F2A4A">
            <w:pPr>
              <w:jc w:val="both"/>
              <w:rPr>
                <w:sz w:val="24"/>
              </w:rPr>
            </w:pPr>
            <w:r w:rsidRPr="002F2A4A">
              <w:rPr>
                <w:sz w:val="24"/>
              </w:rPr>
              <w:t>Формирование отношения в семье. почитание родителей, забота о младших, бережное отношение к жизни человека.</w:t>
            </w:r>
          </w:p>
        </w:tc>
      </w:tr>
    </w:tbl>
    <w:p w:rsidR="00595339" w:rsidRDefault="00D618F4" w:rsidP="002F2A4A">
      <w:pPr>
        <w:ind w:firstLine="360"/>
        <w:jc w:val="both"/>
        <w:rPr>
          <w:rFonts w:eastAsia="Calibri"/>
          <w:sz w:val="24"/>
          <w:szCs w:val="24"/>
          <w:lang w:eastAsia="en-US"/>
        </w:rPr>
      </w:pPr>
      <w:r w:rsidRPr="00D618F4">
        <w:rPr>
          <w:rFonts w:eastAsia="Calibri"/>
          <w:sz w:val="24"/>
          <w:szCs w:val="24"/>
          <w:lang w:eastAsia="en-US"/>
        </w:rPr>
        <w:t xml:space="preserve">Ввиду ограниченного режима работы школ библиотечные экскурсии и библиотечные уроки для школьников в 2020 году провести не удалось. При введении профилактических мер, введённых с целью предотвращения распространения </w:t>
      </w:r>
      <w:proofErr w:type="spellStart"/>
      <w:r w:rsidRPr="00D618F4">
        <w:rPr>
          <w:rFonts w:eastAsia="Calibri"/>
          <w:sz w:val="24"/>
          <w:szCs w:val="24"/>
          <w:lang w:eastAsia="en-US"/>
        </w:rPr>
        <w:t>короновирусной</w:t>
      </w:r>
      <w:proofErr w:type="spellEnd"/>
      <w:r w:rsidRPr="00D618F4">
        <w:rPr>
          <w:rFonts w:eastAsia="Calibri"/>
          <w:sz w:val="24"/>
          <w:szCs w:val="24"/>
          <w:lang w:eastAsia="en-US"/>
        </w:rPr>
        <w:tab/>
        <w:t xml:space="preserve"> </w:t>
      </w:r>
      <w:proofErr w:type="gramStart"/>
      <w:r w:rsidRPr="00D618F4">
        <w:rPr>
          <w:rFonts w:eastAsia="Calibri"/>
          <w:sz w:val="24"/>
          <w:szCs w:val="24"/>
          <w:lang w:eastAsia="en-US"/>
        </w:rPr>
        <w:t xml:space="preserve">инфекции,   </w:t>
      </w:r>
      <w:proofErr w:type="gramEnd"/>
      <w:r w:rsidRPr="00D618F4">
        <w:rPr>
          <w:rFonts w:eastAsia="Calibri"/>
          <w:sz w:val="24"/>
          <w:szCs w:val="24"/>
          <w:lang w:eastAsia="en-US"/>
        </w:rPr>
        <w:t>на полноценные мероприятия в режиме офлайн отклика</w:t>
      </w:r>
      <w:r w:rsidR="002F2A4A">
        <w:rPr>
          <w:rFonts w:eastAsia="Calibri"/>
          <w:sz w:val="24"/>
          <w:szCs w:val="24"/>
          <w:lang w:eastAsia="en-US"/>
        </w:rPr>
        <w:t xml:space="preserve">лись в основном </w:t>
      </w:r>
      <w:r w:rsidRPr="00D618F4">
        <w:rPr>
          <w:rFonts w:eastAsia="Calibri"/>
          <w:sz w:val="24"/>
          <w:szCs w:val="24"/>
          <w:lang w:eastAsia="en-US"/>
        </w:rPr>
        <w:t>только детские сады.</w:t>
      </w:r>
    </w:p>
    <w:p w:rsidR="002F2A4A" w:rsidRPr="00595339" w:rsidRDefault="002F2A4A" w:rsidP="00595339">
      <w:pPr>
        <w:jc w:val="both"/>
        <w:rPr>
          <w:sz w:val="24"/>
          <w:szCs w:val="24"/>
        </w:rPr>
      </w:pPr>
    </w:p>
    <w:p w:rsidR="00595339" w:rsidRPr="00595339" w:rsidRDefault="00595339" w:rsidP="00907DC9">
      <w:pPr>
        <w:numPr>
          <w:ilvl w:val="0"/>
          <w:numId w:val="12"/>
        </w:numPr>
        <w:rPr>
          <w:b/>
          <w:sz w:val="24"/>
          <w:szCs w:val="24"/>
        </w:rPr>
      </w:pPr>
      <w:r w:rsidRPr="00595339">
        <w:rPr>
          <w:b/>
          <w:sz w:val="24"/>
          <w:szCs w:val="24"/>
        </w:rPr>
        <w:t xml:space="preserve">БИБЛИОТЕЧНЫЕ ФОНДЫ </w:t>
      </w:r>
      <w:r w:rsidRPr="00595339">
        <w:rPr>
          <w:sz w:val="24"/>
          <w:szCs w:val="24"/>
        </w:rPr>
        <w:t>(% распределения финансирования на детские издания)</w:t>
      </w:r>
    </w:p>
    <w:p w:rsidR="00595339" w:rsidRPr="00595339" w:rsidRDefault="00595339" w:rsidP="00595339">
      <w:pPr>
        <w:jc w:val="both"/>
        <w:rPr>
          <w:sz w:val="24"/>
          <w:szCs w:val="24"/>
        </w:rPr>
      </w:pPr>
      <w:r w:rsidRPr="00595339">
        <w:rPr>
          <w:b/>
          <w:sz w:val="24"/>
          <w:szCs w:val="24"/>
        </w:rPr>
        <w:t>Поступления в детские библиотеки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512"/>
        <w:gridCol w:w="2647"/>
        <w:gridCol w:w="2690"/>
      </w:tblGrid>
      <w:tr w:rsidR="00595339" w:rsidRPr="00595339" w:rsidTr="00A16E52">
        <w:tc>
          <w:tcPr>
            <w:tcW w:w="2093"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jc w:val="center"/>
              <w:rPr>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b/>
                <w:sz w:val="24"/>
                <w:szCs w:val="24"/>
              </w:rPr>
            </w:pPr>
            <w:r w:rsidRPr="00595339">
              <w:rPr>
                <w:b/>
                <w:sz w:val="24"/>
                <w:szCs w:val="24"/>
              </w:rPr>
              <w:t>Поступления в 2019</w:t>
            </w:r>
          </w:p>
        </w:tc>
        <w:tc>
          <w:tcPr>
            <w:tcW w:w="2694"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b/>
                <w:sz w:val="24"/>
                <w:szCs w:val="24"/>
              </w:rPr>
            </w:pPr>
            <w:r w:rsidRPr="00595339">
              <w:rPr>
                <w:b/>
                <w:sz w:val="24"/>
                <w:szCs w:val="24"/>
              </w:rPr>
              <w:t>поступления в 2020</w:t>
            </w:r>
          </w:p>
        </w:tc>
        <w:tc>
          <w:tcPr>
            <w:tcW w:w="2719"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b/>
                <w:sz w:val="24"/>
                <w:szCs w:val="24"/>
              </w:rPr>
            </w:pPr>
            <w:r w:rsidRPr="00595339">
              <w:rPr>
                <w:b/>
                <w:sz w:val="24"/>
                <w:szCs w:val="24"/>
              </w:rPr>
              <w:t>источники комплектования</w:t>
            </w:r>
          </w:p>
          <w:p w:rsidR="00595339" w:rsidRPr="00595339" w:rsidRDefault="00595339" w:rsidP="00595339">
            <w:pPr>
              <w:jc w:val="center"/>
              <w:rPr>
                <w:sz w:val="24"/>
                <w:szCs w:val="24"/>
              </w:rPr>
            </w:pPr>
            <w:r w:rsidRPr="00595339">
              <w:rPr>
                <w:sz w:val="24"/>
                <w:szCs w:val="24"/>
              </w:rPr>
              <w:t>(бюджет, дары, собственные средства)</w:t>
            </w:r>
          </w:p>
        </w:tc>
      </w:tr>
      <w:tr w:rsidR="00595339" w:rsidRPr="00595339" w:rsidTr="00A16E52">
        <w:tc>
          <w:tcPr>
            <w:tcW w:w="2093"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Книг</w:t>
            </w:r>
          </w:p>
        </w:tc>
        <w:tc>
          <w:tcPr>
            <w:tcW w:w="2551" w:type="dxa"/>
            <w:tcBorders>
              <w:top w:val="single" w:sz="4" w:space="0" w:color="auto"/>
              <w:left w:val="single" w:sz="4" w:space="0" w:color="auto"/>
              <w:bottom w:val="single" w:sz="4" w:space="0" w:color="auto"/>
              <w:right w:val="single" w:sz="4" w:space="0" w:color="auto"/>
            </w:tcBorders>
          </w:tcPr>
          <w:p w:rsidR="00595339" w:rsidRPr="00595339" w:rsidRDefault="006B58B2" w:rsidP="00595339">
            <w:pPr>
              <w:jc w:val="both"/>
              <w:rPr>
                <w:sz w:val="24"/>
                <w:szCs w:val="24"/>
              </w:rPr>
            </w:pPr>
            <w:r>
              <w:rPr>
                <w:sz w:val="24"/>
                <w:szCs w:val="24"/>
              </w:rPr>
              <w:t>374</w:t>
            </w:r>
          </w:p>
        </w:tc>
        <w:tc>
          <w:tcPr>
            <w:tcW w:w="2694" w:type="dxa"/>
            <w:tcBorders>
              <w:top w:val="single" w:sz="4" w:space="0" w:color="auto"/>
              <w:left w:val="single" w:sz="4" w:space="0" w:color="auto"/>
              <w:bottom w:val="single" w:sz="4" w:space="0" w:color="auto"/>
              <w:right w:val="single" w:sz="4" w:space="0" w:color="auto"/>
            </w:tcBorders>
          </w:tcPr>
          <w:p w:rsidR="00595339" w:rsidRPr="00595339" w:rsidRDefault="006B41C2" w:rsidP="00595339">
            <w:pPr>
              <w:jc w:val="both"/>
              <w:rPr>
                <w:sz w:val="24"/>
                <w:szCs w:val="24"/>
              </w:rPr>
            </w:pPr>
            <w:r>
              <w:rPr>
                <w:sz w:val="24"/>
                <w:szCs w:val="24"/>
              </w:rPr>
              <w:t>872</w:t>
            </w:r>
          </w:p>
        </w:tc>
        <w:tc>
          <w:tcPr>
            <w:tcW w:w="2719" w:type="dxa"/>
            <w:tcBorders>
              <w:top w:val="single" w:sz="4" w:space="0" w:color="auto"/>
              <w:left w:val="single" w:sz="4" w:space="0" w:color="auto"/>
              <w:bottom w:val="single" w:sz="4" w:space="0" w:color="auto"/>
              <w:right w:val="single" w:sz="4" w:space="0" w:color="auto"/>
            </w:tcBorders>
          </w:tcPr>
          <w:p w:rsidR="00595339" w:rsidRPr="00595339" w:rsidRDefault="002F2A4A" w:rsidP="00595339">
            <w:pPr>
              <w:jc w:val="both"/>
              <w:rPr>
                <w:sz w:val="24"/>
                <w:szCs w:val="24"/>
              </w:rPr>
            </w:pPr>
            <w:r>
              <w:rPr>
                <w:sz w:val="24"/>
                <w:szCs w:val="24"/>
              </w:rPr>
              <w:t>Б</w:t>
            </w:r>
            <w:r w:rsidR="006B41C2">
              <w:rPr>
                <w:sz w:val="24"/>
                <w:szCs w:val="24"/>
              </w:rPr>
              <w:t>юджет</w:t>
            </w:r>
            <w:r>
              <w:rPr>
                <w:sz w:val="24"/>
                <w:szCs w:val="24"/>
              </w:rPr>
              <w:t>, дары</w:t>
            </w:r>
          </w:p>
        </w:tc>
      </w:tr>
      <w:tr w:rsidR="00595339" w:rsidRPr="00595339" w:rsidTr="00A16E52">
        <w:tc>
          <w:tcPr>
            <w:tcW w:w="2093"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Периодики (названий)</w:t>
            </w:r>
          </w:p>
        </w:tc>
        <w:tc>
          <w:tcPr>
            <w:tcW w:w="2551" w:type="dxa"/>
            <w:tcBorders>
              <w:top w:val="single" w:sz="4" w:space="0" w:color="auto"/>
              <w:left w:val="single" w:sz="4" w:space="0" w:color="auto"/>
              <w:bottom w:val="single" w:sz="4" w:space="0" w:color="auto"/>
              <w:right w:val="single" w:sz="4" w:space="0" w:color="auto"/>
            </w:tcBorders>
          </w:tcPr>
          <w:p w:rsidR="00595339" w:rsidRPr="00595339" w:rsidRDefault="006B58B2" w:rsidP="00595339">
            <w:pPr>
              <w:jc w:val="both"/>
              <w:rPr>
                <w:sz w:val="24"/>
                <w:szCs w:val="24"/>
              </w:rPr>
            </w:pPr>
            <w:r>
              <w:rPr>
                <w:sz w:val="24"/>
                <w:szCs w:val="24"/>
              </w:rPr>
              <w:t>23</w:t>
            </w:r>
          </w:p>
        </w:tc>
        <w:tc>
          <w:tcPr>
            <w:tcW w:w="2694" w:type="dxa"/>
            <w:tcBorders>
              <w:top w:val="single" w:sz="4" w:space="0" w:color="auto"/>
              <w:left w:val="single" w:sz="4" w:space="0" w:color="auto"/>
              <w:bottom w:val="single" w:sz="4" w:space="0" w:color="auto"/>
              <w:right w:val="single" w:sz="4" w:space="0" w:color="auto"/>
            </w:tcBorders>
          </w:tcPr>
          <w:p w:rsidR="00595339" w:rsidRPr="00595339" w:rsidRDefault="00D4425C" w:rsidP="00595339">
            <w:pPr>
              <w:jc w:val="both"/>
              <w:rPr>
                <w:sz w:val="24"/>
                <w:szCs w:val="24"/>
              </w:rPr>
            </w:pPr>
            <w:r>
              <w:rPr>
                <w:sz w:val="24"/>
                <w:szCs w:val="24"/>
              </w:rPr>
              <w:t>20</w:t>
            </w:r>
          </w:p>
        </w:tc>
        <w:tc>
          <w:tcPr>
            <w:tcW w:w="2719" w:type="dxa"/>
            <w:tcBorders>
              <w:top w:val="single" w:sz="4" w:space="0" w:color="auto"/>
              <w:left w:val="single" w:sz="4" w:space="0" w:color="auto"/>
              <w:bottom w:val="single" w:sz="4" w:space="0" w:color="auto"/>
              <w:right w:val="single" w:sz="4" w:space="0" w:color="auto"/>
            </w:tcBorders>
          </w:tcPr>
          <w:p w:rsidR="00595339" w:rsidRPr="00595339" w:rsidRDefault="002F2A4A" w:rsidP="00595339">
            <w:pPr>
              <w:jc w:val="both"/>
              <w:rPr>
                <w:sz w:val="24"/>
                <w:szCs w:val="24"/>
              </w:rPr>
            </w:pPr>
            <w:r>
              <w:rPr>
                <w:sz w:val="24"/>
                <w:szCs w:val="24"/>
              </w:rPr>
              <w:t>Б</w:t>
            </w:r>
            <w:r w:rsidR="00D4425C">
              <w:rPr>
                <w:sz w:val="24"/>
                <w:szCs w:val="24"/>
              </w:rPr>
              <w:t>юджет</w:t>
            </w:r>
            <w:r>
              <w:rPr>
                <w:sz w:val="24"/>
                <w:szCs w:val="24"/>
              </w:rPr>
              <w:t>, дары</w:t>
            </w:r>
          </w:p>
        </w:tc>
      </w:tr>
    </w:tbl>
    <w:p w:rsidR="002F2A4A" w:rsidRPr="00595339" w:rsidRDefault="002F2A4A" w:rsidP="00595339">
      <w:pPr>
        <w:rPr>
          <w:sz w:val="24"/>
          <w:szCs w:val="24"/>
        </w:rPr>
      </w:pPr>
    </w:p>
    <w:p w:rsidR="00595339" w:rsidRPr="00595339" w:rsidRDefault="00595339" w:rsidP="00907DC9">
      <w:pPr>
        <w:numPr>
          <w:ilvl w:val="0"/>
          <w:numId w:val="12"/>
        </w:numPr>
        <w:rPr>
          <w:b/>
          <w:sz w:val="24"/>
          <w:szCs w:val="24"/>
          <w:lang w:val="en-US"/>
        </w:rPr>
      </w:pPr>
      <w:r w:rsidRPr="00595339">
        <w:rPr>
          <w:b/>
          <w:sz w:val="24"/>
          <w:szCs w:val="24"/>
          <w:lang w:val="en-US"/>
        </w:rPr>
        <w:t>РАБОТА С ПЕРСОНАЛОМ</w:t>
      </w:r>
    </w:p>
    <w:p w:rsidR="00AC25B5" w:rsidRPr="00AC25B5" w:rsidRDefault="00AC25B5" w:rsidP="00AC25B5">
      <w:pPr>
        <w:jc w:val="both"/>
        <w:rPr>
          <w:b/>
          <w:sz w:val="24"/>
          <w:szCs w:val="24"/>
        </w:rPr>
      </w:pPr>
      <w:r w:rsidRPr="00AC25B5">
        <w:rPr>
          <w:b/>
          <w:sz w:val="24"/>
          <w:szCs w:val="24"/>
        </w:rPr>
        <w:t>Кадровый состав.</w:t>
      </w:r>
    </w:p>
    <w:p w:rsidR="00AC25B5" w:rsidRDefault="00AC25B5" w:rsidP="00AC25B5">
      <w:pPr>
        <w:jc w:val="both"/>
        <w:rPr>
          <w:b/>
          <w:sz w:val="24"/>
          <w:szCs w:val="24"/>
        </w:rPr>
      </w:pPr>
      <w:r w:rsidRPr="00AC25B5">
        <w:rPr>
          <w:b/>
          <w:sz w:val="24"/>
          <w:szCs w:val="24"/>
        </w:rPr>
        <w:tab/>
      </w:r>
    </w:p>
    <w:tbl>
      <w:tblPr>
        <w:tblW w:w="106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25"/>
        <w:gridCol w:w="1476"/>
        <w:gridCol w:w="1476"/>
        <w:gridCol w:w="1988"/>
        <w:gridCol w:w="890"/>
      </w:tblGrid>
      <w:tr w:rsidR="00AC25B5" w:rsidRPr="00AC25B5" w:rsidTr="000D59C6">
        <w:trPr>
          <w:gridAfter w:val="1"/>
          <w:wAfter w:w="1047" w:type="dxa"/>
          <w:trHeight w:val="150"/>
        </w:trPr>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AC25B5" w:rsidP="00AC25B5">
            <w:pPr>
              <w:jc w:val="both"/>
              <w:rPr>
                <w:rFonts w:ascii="Calibri" w:eastAsia="Calibri" w:hAnsi="Calibri"/>
                <w:b/>
                <w:sz w:val="24"/>
                <w:szCs w:val="24"/>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C25B5" w:rsidRPr="00AC25B5" w:rsidRDefault="00AC25B5" w:rsidP="0066789E">
            <w:pPr>
              <w:rPr>
                <w:rFonts w:eastAsia="Calibri"/>
                <w:sz w:val="24"/>
                <w:szCs w:val="24"/>
              </w:rPr>
            </w:pPr>
            <w:r w:rsidRPr="00AC25B5">
              <w:rPr>
                <w:rFonts w:eastAsia="Calibri"/>
                <w:sz w:val="24"/>
                <w:szCs w:val="24"/>
              </w:rPr>
              <w:t>2019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C25B5" w:rsidRPr="00AC25B5" w:rsidRDefault="00AC25B5" w:rsidP="0066789E">
            <w:pPr>
              <w:rPr>
                <w:rFonts w:eastAsia="Calibri"/>
                <w:sz w:val="24"/>
                <w:szCs w:val="24"/>
              </w:rPr>
            </w:pPr>
            <w:r w:rsidRPr="00AC25B5">
              <w:rPr>
                <w:rFonts w:eastAsia="Calibri"/>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C25B5" w:rsidRPr="00AC25B5" w:rsidRDefault="00AC25B5" w:rsidP="0066789E">
            <w:pPr>
              <w:rPr>
                <w:rFonts w:eastAsia="Calibri"/>
                <w:sz w:val="24"/>
                <w:szCs w:val="24"/>
              </w:rPr>
            </w:pPr>
            <w:r w:rsidRPr="00AC25B5">
              <w:rPr>
                <w:rFonts w:eastAsia="Calibri"/>
                <w:sz w:val="24"/>
                <w:szCs w:val="24"/>
              </w:rPr>
              <w:t>динамика</w:t>
            </w:r>
          </w:p>
        </w:tc>
      </w:tr>
      <w:tr w:rsidR="00AC25B5" w:rsidRPr="00AC25B5" w:rsidTr="000D59C6">
        <w:trPr>
          <w:gridAfter w:val="1"/>
          <w:wAfter w:w="1047" w:type="dxa"/>
          <w:trHeight w:val="120"/>
        </w:trPr>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AC25B5" w:rsidRPr="00AC25B5" w:rsidRDefault="00AC25B5" w:rsidP="00AC25B5">
            <w:pPr>
              <w:jc w:val="both"/>
              <w:rPr>
                <w:rFonts w:eastAsia="Calibri"/>
                <w:sz w:val="24"/>
                <w:szCs w:val="24"/>
                <w:lang w:val="en-US"/>
              </w:rPr>
            </w:pPr>
            <w:r w:rsidRPr="00AC25B5">
              <w:rPr>
                <w:rFonts w:eastAsia="Calibri"/>
                <w:sz w:val="24"/>
                <w:szCs w:val="22"/>
              </w:rPr>
              <w:t>Общее число библиотечных специалистов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6789E" w:rsidRPr="00AC25B5" w:rsidRDefault="0066789E" w:rsidP="0066789E">
            <w:pPr>
              <w:rPr>
                <w:rFonts w:eastAsia="Calibri"/>
                <w:sz w:val="24"/>
                <w:szCs w:val="24"/>
              </w:rPr>
            </w:pPr>
            <w:r w:rsidRPr="0066789E">
              <w:rPr>
                <w:rFonts w:eastAsia="Calibri"/>
                <w:sz w:val="24"/>
                <w:szCs w:val="24"/>
              </w:rPr>
              <w:t>32, штатных единицы - 30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66789E" w:rsidP="0066789E">
            <w:pPr>
              <w:rPr>
                <w:rFonts w:eastAsia="Calibri"/>
                <w:sz w:val="24"/>
                <w:szCs w:val="24"/>
                <w:lang w:val="en-US"/>
              </w:rPr>
            </w:pPr>
            <w:r w:rsidRPr="0066789E">
              <w:rPr>
                <w:rFonts w:eastAsia="Calibri"/>
                <w:sz w:val="24"/>
                <w:szCs w:val="24"/>
              </w:rPr>
              <w:t>29, штатных единицы - 27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66789E" w:rsidP="0066789E">
            <w:pPr>
              <w:rPr>
                <w:rFonts w:eastAsia="Calibri"/>
                <w:sz w:val="24"/>
                <w:szCs w:val="24"/>
              </w:rPr>
            </w:pPr>
            <w:r w:rsidRPr="0066789E">
              <w:rPr>
                <w:rFonts w:eastAsia="Calibri"/>
                <w:sz w:val="24"/>
                <w:szCs w:val="24"/>
              </w:rPr>
              <w:t>-3 (сокращение)</w:t>
            </w:r>
          </w:p>
        </w:tc>
      </w:tr>
      <w:tr w:rsidR="00AC25B5" w:rsidRPr="00AC25B5" w:rsidTr="000D59C6">
        <w:trPr>
          <w:gridAfter w:val="1"/>
          <w:wAfter w:w="1047" w:type="dxa"/>
          <w:trHeight w:val="525"/>
        </w:trPr>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AC25B5" w:rsidRPr="00AC25B5" w:rsidRDefault="00AC25B5" w:rsidP="00AC25B5">
            <w:pPr>
              <w:jc w:val="both"/>
              <w:rPr>
                <w:rFonts w:eastAsia="Calibri"/>
                <w:sz w:val="24"/>
                <w:szCs w:val="24"/>
              </w:rPr>
            </w:pPr>
            <w:r w:rsidRPr="00AC25B5">
              <w:rPr>
                <w:rFonts w:eastAsia="Calibri"/>
                <w:sz w:val="24"/>
                <w:szCs w:val="22"/>
              </w:rPr>
              <w:t>Число специалистов в детских библиотеках и структурных подразделениях для детей и подростков: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66789E" w:rsidP="0066789E">
            <w:pPr>
              <w:rPr>
                <w:rFonts w:eastAsia="Calibri"/>
                <w:sz w:val="24"/>
                <w:szCs w:val="24"/>
              </w:rPr>
            </w:pPr>
            <w:r w:rsidRPr="0066789E">
              <w:rPr>
                <w:rFonts w:eastAsia="Calibri"/>
                <w:sz w:val="24"/>
                <w:szCs w:val="24"/>
              </w:rPr>
              <w:t>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66789E" w:rsidP="0066789E">
            <w:pPr>
              <w:rPr>
                <w:rFonts w:eastAsia="Calibri"/>
                <w:sz w:val="24"/>
                <w:szCs w:val="24"/>
              </w:rPr>
            </w:pPr>
            <w:r w:rsidRPr="0066789E">
              <w:rPr>
                <w:rFonts w:eastAsia="Calibri"/>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7858" w:rsidRDefault="0066789E" w:rsidP="0066789E">
            <w:pPr>
              <w:rPr>
                <w:rFonts w:eastAsia="Calibri"/>
                <w:sz w:val="24"/>
                <w:szCs w:val="24"/>
              </w:rPr>
            </w:pPr>
            <w:r w:rsidRPr="0066789E">
              <w:rPr>
                <w:rFonts w:eastAsia="Calibri"/>
                <w:sz w:val="24"/>
                <w:szCs w:val="24"/>
              </w:rPr>
              <w:t xml:space="preserve">-4 </w:t>
            </w:r>
          </w:p>
          <w:p w:rsidR="00AC25B5" w:rsidRPr="00AC25B5" w:rsidRDefault="00DC7858" w:rsidP="0066789E">
            <w:pPr>
              <w:rPr>
                <w:rFonts w:eastAsia="Calibri"/>
                <w:sz w:val="24"/>
                <w:szCs w:val="24"/>
              </w:rPr>
            </w:pPr>
            <w:r>
              <w:rPr>
                <w:rFonts w:eastAsia="Calibri"/>
                <w:sz w:val="24"/>
                <w:szCs w:val="24"/>
              </w:rPr>
              <w:t>(закрытие ДБ)</w:t>
            </w:r>
          </w:p>
        </w:tc>
      </w:tr>
      <w:tr w:rsidR="00DC7858" w:rsidRPr="00AC25B5" w:rsidTr="000D59C6">
        <w:trPr>
          <w:trHeight w:val="195"/>
        </w:trPr>
        <w:tc>
          <w:tcPr>
            <w:tcW w:w="2406" w:type="dxa"/>
            <w:tcBorders>
              <w:top w:val="single" w:sz="4" w:space="0" w:color="auto"/>
              <w:left w:val="single" w:sz="4" w:space="0" w:color="auto"/>
              <w:bottom w:val="single" w:sz="4" w:space="0" w:color="auto"/>
              <w:right w:val="nil"/>
            </w:tcBorders>
            <w:shd w:val="clear" w:color="auto" w:fill="auto"/>
            <w:hideMark/>
          </w:tcPr>
          <w:p w:rsidR="00AC25B5" w:rsidRPr="00AC25B5" w:rsidRDefault="00AC25B5" w:rsidP="00AC25B5">
            <w:pPr>
              <w:jc w:val="both"/>
              <w:rPr>
                <w:rFonts w:eastAsia="Calibri"/>
                <w:sz w:val="24"/>
                <w:szCs w:val="24"/>
              </w:rPr>
            </w:pPr>
            <w:r w:rsidRPr="00AC25B5">
              <w:rPr>
                <w:rFonts w:eastAsia="Calibri"/>
                <w:sz w:val="22"/>
                <w:szCs w:val="22"/>
              </w:rPr>
              <w:t>Из них с образованием</w:t>
            </w:r>
          </w:p>
        </w:tc>
        <w:tc>
          <w:tcPr>
            <w:tcW w:w="2839" w:type="dxa"/>
            <w:tcBorders>
              <w:top w:val="single" w:sz="4" w:space="0" w:color="auto"/>
              <w:left w:val="nil"/>
              <w:bottom w:val="single" w:sz="4" w:space="0" w:color="auto"/>
              <w:right w:val="single" w:sz="4" w:space="0" w:color="auto"/>
            </w:tcBorders>
            <w:shd w:val="clear" w:color="auto" w:fill="auto"/>
            <w:hideMark/>
          </w:tcPr>
          <w:p w:rsidR="00AC25B5" w:rsidRPr="00AC25B5" w:rsidRDefault="00AC25B5" w:rsidP="00AC25B5">
            <w:pPr>
              <w:jc w:val="both"/>
              <w:rPr>
                <w:rFonts w:eastAsia="Calibri"/>
                <w:sz w:val="24"/>
                <w:szCs w:val="24"/>
              </w:rPr>
            </w:pPr>
            <w:r w:rsidRPr="00AC25B5">
              <w:rPr>
                <w:rFonts w:eastAsia="Calibri"/>
                <w:sz w:val="24"/>
                <w:szCs w:val="22"/>
              </w:rPr>
              <w:t>библиотечным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DC7858" w:rsidP="0066789E">
            <w:pPr>
              <w:rPr>
                <w:rFonts w:eastAsia="Calibri"/>
                <w:sz w:val="24"/>
                <w:szCs w:val="24"/>
              </w:rPr>
            </w:pPr>
            <w:r>
              <w:rPr>
                <w:rFonts w:eastAsia="Calibri"/>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DC7858" w:rsidP="0066789E">
            <w:pPr>
              <w:rPr>
                <w:rFonts w:eastAsia="Calibri"/>
                <w:sz w:val="24"/>
                <w:szCs w:val="24"/>
              </w:rPr>
            </w:pPr>
            <w:r>
              <w:rPr>
                <w:rFonts w:eastAsia="Calibri"/>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C25B5" w:rsidRDefault="00DC7858" w:rsidP="0066789E">
            <w:pPr>
              <w:rPr>
                <w:rFonts w:eastAsia="Calibri"/>
                <w:sz w:val="24"/>
                <w:szCs w:val="24"/>
              </w:rPr>
            </w:pPr>
            <w:r>
              <w:rPr>
                <w:rFonts w:eastAsia="Calibri"/>
                <w:sz w:val="24"/>
                <w:szCs w:val="24"/>
              </w:rPr>
              <w:t xml:space="preserve">+3 </w:t>
            </w:r>
          </w:p>
          <w:p w:rsidR="00DC7858" w:rsidRPr="00AC25B5" w:rsidRDefault="00DC7858" w:rsidP="0066789E">
            <w:pPr>
              <w:rPr>
                <w:rFonts w:eastAsia="Calibri"/>
                <w:sz w:val="24"/>
                <w:szCs w:val="24"/>
              </w:rPr>
            </w:pPr>
            <w:r>
              <w:rPr>
                <w:rFonts w:eastAsia="Calibri"/>
                <w:sz w:val="24"/>
                <w:szCs w:val="24"/>
              </w:rPr>
              <w:t>(переподготовка)</w:t>
            </w:r>
          </w:p>
        </w:tc>
        <w:tc>
          <w:tcPr>
            <w:tcW w:w="1050" w:type="dxa"/>
            <w:vMerge w:val="restart"/>
            <w:tcBorders>
              <w:top w:val="nil"/>
              <w:left w:val="single" w:sz="4" w:space="0" w:color="auto"/>
              <w:bottom w:val="nil"/>
              <w:right w:val="nil"/>
            </w:tcBorders>
            <w:shd w:val="clear" w:color="auto" w:fill="auto"/>
          </w:tcPr>
          <w:p w:rsidR="00AC25B5" w:rsidRPr="00AC25B5" w:rsidRDefault="00AC25B5" w:rsidP="00AC25B5">
            <w:pPr>
              <w:jc w:val="both"/>
              <w:rPr>
                <w:rFonts w:ascii="Calibri" w:eastAsia="Calibri" w:hAnsi="Calibri"/>
                <w:b/>
                <w:sz w:val="24"/>
                <w:szCs w:val="24"/>
              </w:rPr>
            </w:pPr>
          </w:p>
        </w:tc>
      </w:tr>
      <w:tr w:rsidR="00DC7858" w:rsidRPr="00AC25B5" w:rsidTr="000D59C6">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AC25B5" w:rsidP="00AC25B5">
            <w:pPr>
              <w:jc w:val="both"/>
              <w:rPr>
                <w:rFonts w:eastAsia="Calibri"/>
                <w:sz w:val="24"/>
                <w:szCs w:val="24"/>
              </w:rPr>
            </w:pPr>
            <w:r w:rsidRPr="00AC25B5">
              <w:rPr>
                <w:rFonts w:eastAsia="Calibri"/>
                <w:sz w:val="24"/>
                <w:szCs w:val="22"/>
              </w:rPr>
              <w:t>Из них с педагогическим образованием</w:t>
            </w:r>
          </w:p>
          <w:p w:rsidR="00AC25B5" w:rsidRPr="00AC25B5" w:rsidRDefault="00AC25B5" w:rsidP="00AC25B5">
            <w:pPr>
              <w:jc w:val="both"/>
              <w:rPr>
                <w:rFonts w:eastAsia="Calibri"/>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DC7858" w:rsidP="0066789E">
            <w:pPr>
              <w:rPr>
                <w:rFonts w:eastAsia="Calibri"/>
                <w:sz w:val="24"/>
                <w:szCs w:val="24"/>
              </w:rPr>
            </w:pPr>
            <w:r>
              <w:rPr>
                <w:rFonts w:eastAsia="Calibri"/>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DC7858" w:rsidP="0066789E">
            <w:pPr>
              <w:rPr>
                <w:rFonts w:eastAsia="Calibri"/>
                <w:sz w:val="24"/>
                <w:szCs w:val="24"/>
              </w:rPr>
            </w:pPr>
            <w:r>
              <w:rPr>
                <w:rFonts w:eastAsia="Calibri"/>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C25B5" w:rsidRPr="00AC25B5" w:rsidRDefault="00DC7858" w:rsidP="0066789E">
            <w:pPr>
              <w:rPr>
                <w:rFonts w:eastAsia="Calibri"/>
                <w:sz w:val="24"/>
                <w:szCs w:val="24"/>
              </w:rPr>
            </w:pPr>
            <w:r>
              <w:rPr>
                <w:rFonts w:eastAsia="Calibri"/>
                <w:sz w:val="24"/>
                <w:szCs w:val="24"/>
              </w:rPr>
              <w:t>0</w:t>
            </w:r>
          </w:p>
        </w:tc>
        <w:tc>
          <w:tcPr>
            <w:tcW w:w="1050" w:type="dxa"/>
            <w:vMerge/>
            <w:tcBorders>
              <w:top w:val="nil"/>
              <w:left w:val="single" w:sz="4" w:space="0" w:color="auto"/>
              <w:bottom w:val="nil"/>
              <w:right w:val="nil"/>
            </w:tcBorders>
            <w:shd w:val="clear" w:color="auto" w:fill="auto"/>
            <w:vAlign w:val="center"/>
            <w:hideMark/>
          </w:tcPr>
          <w:p w:rsidR="00AC25B5" w:rsidRPr="00AC25B5" w:rsidRDefault="00AC25B5" w:rsidP="00AC25B5">
            <w:pPr>
              <w:rPr>
                <w:rFonts w:ascii="Calibri" w:eastAsia="Calibri" w:hAnsi="Calibri"/>
                <w:b/>
                <w:sz w:val="24"/>
                <w:szCs w:val="24"/>
              </w:rPr>
            </w:pPr>
          </w:p>
        </w:tc>
      </w:tr>
    </w:tbl>
    <w:p w:rsidR="00AC25B5" w:rsidRDefault="00AC25B5" w:rsidP="00595339">
      <w:pPr>
        <w:jc w:val="both"/>
        <w:rPr>
          <w:b/>
          <w:sz w:val="24"/>
          <w:szCs w:val="24"/>
        </w:rPr>
      </w:pPr>
    </w:p>
    <w:p w:rsidR="00595339" w:rsidRPr="00595339" w:rsidRDefault="00595339" w:rsidP="00595339">
      <w:pPr>
        <w:jc w:val="both"/>
        <w:rPr>
          <w:b/>
          <w:sz w:val="24"/>
          <w:szCs w:val="24"/>
        </w:rPr>
      </w:pPr>
      <w:r w:rsidRPr="00595339">
        <w:rPr>
          <w:b/>
          <w:sz w:val="24"/>
          <w:szCs w:val="24"/>
        </w:rPr>
        <w:t>Повышение квалификации</w:t>
      </w:r>
    </w:p>
    <w:p w:rsidR="0083397C" w:rsidRPr="0083397C" w:rsidRDefault="00595339" w:rsidP="00595339">
      <w:pPr>
        <w:jc w:val="both"/>
        <w:rPr>
          <w:b/>
          <w:i/>
          <w:sz w:val="24"/>
          <w:szCs w:val="24"/>
        </w:rPr>
      </w:pPr>
      <w:r w:rsidRPr="0083397C">
        <w:rPr>
          <w:b/>
          <w:i/>
          <w:sz w:val="24"/>
          <w:szCs w:val="24"/>
        </w:rPr>
        <w:t>Число сотрудников, прошедших повышение квалификации в 2020 году</w:t>
      </w:r>
      <w:r w:rsidR="0083397C" w:rsidRPr="0083397C">
        <w:rPr>
          <w:b/>
          <w:i/>
          <w:sz w:val="24"/>
          <w:szCs w:val="24"/>
        </w:rPr>
        <w:t>:</w:t>
      </w:r>
    </w:p>
    <w:p w:rsidR="0083397C" w:rsidRPr="00CA6C01" w:rsidRDefault="0083397C" w:rsidP="0083397C">
      <w:pPr>
        <w:pStyle w:val="ab"/>
        <w:numPr>
          <w:ilvl w:val="0"/>
          <w:numId w:val="37"/>
        </w:numPr>
        <w:jc w:val="both"/>
        <w:rPr>
          <w:b/>
          <w:i/>
        </w:rPr>
      </w:pPr>
      <w:r>
        <w:t xml:space="preserve">Количество сотрудников, прошедших повышение квалификации </w:t>
      </w:r>
      <w:r w:rsidRPr="00CA6C01">
        <w:t>- 7 человек;</w:t>
      </w:r>
    </w:p>
    <w:p w:rsidR="0083397C" w:rsidRPr="000A4774" w:rsidRDefault="0083397C" w:rsidP="0083397C">
      <w:pPr>
        <w:pStyle w:val="ab"/>
        <w:numPr>
          <w:ilvl w:val="0"/>
          <w:numId w:val="37"/>
        </w:numPr>
        <w:jc w:val="both"/>
        <w:rPr>
          <w:b/>
          <w:i/>
        </w:rPr>
      </w:pPr>
      <w:r w:rsidRPr="00CA6C01">
        <w:t>Количество мероприятий, в которых повышали квалификацию работники –</w:t>
      </w:r>
      <w:r>
        <w:t xml:space="preserve"> </w:t>
      </w:r>
      <w:r w:rsidR="009B71DB">
        <w:t>19</w:t>
      </w:r>
      <w:r>
        <w:t>, из них</w:t>
      </w:r>
      <w:r w:rsidR="009B71DB">
        <w:t xml:space="preserve"> с получением удостоверения – 3</w:t>
      </w:r>
      <w:r>
        <w:t>.</w:t>
      </w:r>
    </w:p>
    <w:p w:rsidR="0083397C" w:rsidRPr="000A4774" w:rsidRDefault="0083397C" w:rsidP="0083397C">
      <w:pPr>
        <w:pStyle w:val="ab"/>
        <w:numPr>
          <w:ilvl w:val="0"/>
          <w:numId w:val="37"/>
        </w:numPr>
        <w:jc w:val="both"/>
        <w:rPr>
          <w:b/>
          <w:i/>
        </w:rPr>
      </w:pPr>
      <w:r>
        <w:t xml:space="preserve">Количество </w:t>
      </w:r>
      <w:proofErr w:type="gramStart"/>
      <w:r>
        <w:t>академических часов</w:t>
      </w:r>
      <w:proofErr w:type="gramEnd"/>
      <w:r>
        <w:t xml:space="preserve"> затраченных на </w:t>
      </w:r>
      <w:r w:rsidRPr="00CA6C01">
        <w:t>повышение квалификации –</w:t>
      </w:r>
      <w:r>
        <w:t xml:space="preserve"> </w:t>
      </w:r>
      <w:r w:rsidR="009B71DB">
        <w:t>144</w:t>
      </w:r>
    </w:p>
    <w:p w:rsidR="0083397C" w:rsidRPr="000A4774" w:rsidRDefault="0083397C" w:rsidP="0083397C">
      <w:pPr>
        <w:pStyle w:val="ab"/>
        <w:numPr>
          <w:ilvl w:val="0"/>
          <w:numId w:val="37"/>
        </w:numPr>
        <w:jc w:val="both"/>
        <w:rPr>
          <w:b/>
          <w:i/>
        </w:rPr>
      </w:pPr>
      <w:r>
        <w:t xml:space="preserve">Количество </w:t>
      </w:r>
      <w:proofErr w:type="gramStart"/>
      <w:r>
        <w:t>часов</w:t>
      </w:r>
      <w:proofErr w:type="gramEnd"/>
      <w:r>
        <w:t xml:space="preserve"> по</w:t>
      </w:r>
      <w:r w:rsidR="009B71DB">
        <w:t>траченных на самообразование – 1</w:t>
      </w:r>
      <w:r>
        <w:t>437 часов;</w:t>
      </w:r>
    </w:p>
    <w:p w:rsidR="0083397C" w:rsidRPr="008C698F" w:rsidRDefault="0083397C" w:rsidP="0083397C">
      <w:pPr>
        <w:pStyle w:val="ab"/>
        <w:numPr>
          <w:ilvl w:val="0"/>
          <w:numId w:val="37"/>
        </w:numPr>
        <w:jc w:val="both"/>
        <w:rPr>
          <w:b/>
          <w:i/>
        </w:rPr>
      </w:pPr>
      <w:r>
        <w:t>Количество изученных источ</w:t>
      </w:r>
      <w:r w:rsidR="009B71DB">
        <w:t xml:space="preserve">ников </w:t>
      </w:r>
      <w:proofErr w:type="gramStart"/>
      <w:r w:rsidR="009B71DB">
        <w:t>( при</w:t>
      </w:r>
      <w:proofErr w:type="gramEnd"/>
      <w:r w:rsidR="009B71DB">
        <w:t xml:space="preserve"> самообразовании) – 2</w:t>
      </w:r>
      <w:r>
        <w:t>011 источников.</w:t>
      </w:r>
    </w:p>
    <w:p w:rsidR="00595339" w:rsidRDefault="00595339" w:rsidP="00595339">
      <w:pPr>
        <w:jc w:val="both"/>
        <w:rPr>
          <w:b/>
          <w:i/>
          <w:sz w:val="24"/>
          <w:szCs w:val="24"/>
        </w:rPr>
      </w:pPr>
      <w:r w:rsidRPr="0083397C">
        <w:rPr>
          <w:b/>
          <w:i/>
          <w:sz w:val="24"/>
          <w:szCs w:val="24"/>
        </w:rPr>
        <w:t xml:space="preserve">в том числе в Учебном центре </w:t>
      </w:r>
      <w:proofErr w:type="spellStart"/>
      <w:r w:rsidRPr="0083397C">
        <w:rPr>
          <w:b/>
          <w:i/>
          <w:sz w:val="24"/>
          <w:szCs w:val="24"/>
        </w:rPr>
        <w:t>СОБДиМ</w:t>
      </w:r>
      <w:proofErr w:type="spellEnd"/>
      <w:r w:rsidR="0083397C">
        <w:rPr>
          <w:b/>
          <w:i/>
          <w:sz w:val="24"/>
          <w:szCs w:val="24"/>
        </w:rPr>
        <w:t>:</w:t>
      </w:r>
      <w:r w:rsidRPr="0083397C">
        <w:rPr>
          <w:b/>
          <w:i/>
          <w:sz w:val="24"/>
          <w:szCs w:val="24"/>
        </w:rPr>
        <w:t xml:space="preserve"> </w:t>
      </w:r>
    </w:p>
    <w:p w:rsidR="00F953F8" w:rsidRPr="009B71DB" w:rsidRDefault="009B71DB" w:rsidP="00595339">
      <w:pPr>
        <w:jc w:val="both"/>
        <w:rPr>
          <w:sz w:val="24"/>
          <w:szCs w:val="24"/>
        </w:rPr>
      </w:pPr>
      <w:r>
        <w:rPr>
          <w:sz w:val="24"/>
          <w:szCs w:val="24"/>
        </w:rPr>
        <w:t xml:space="preserve">обучалось 2 человека - </w:t>
      </w:r>
      <w:r w:rsidRPr="007A6478">
        <w:rPr>
          <w:sz w:val="24"/>
          <w:szCs w:val="24"/>
        </w:rPr>
        <w:t>Образовательный семинар «Методический четверг: Время собираться»</w:t>
      </w:r>
      <w:r>
        <w:rPr>
          <w:sz w:val="24"/>
          <w:szCs w:val="24"/>
        </w:rPr>
        <w:t xml:space="preserve">, </w:t>
      </w:r>
      <w:r w:rsidRPr="007A6478">
        <w:rPr>
          <w:sz w:val="24"/>
          <w:szCs w:val="24"/>
        </w:rPr>
        <w:t>27.02.2020</w:t>
      </w:r>
      <w:r>
        <w:rPr>
          <w:sz w:val="24"/>
          <w:szCs w:val="24"/>
        </w:rPr>
        <w:t>г.</w:t>
      </w:r>
    </w:p>
    <w:p w:rsidR="00595339" w:rsidRPr="0083397C" w:rsidRDefault="00595339" w:rsidP="00595339">
      <w:pPr>
        <w:rPr>
          <w:b/>
          <w:i/>
          <w:sz w:val="24"/>
          <w:szCs w:val="24"/>
        </w:rPr>
      </w:pPr>
      <w:r w:rsidRPr="0083397C">
        <w:rPr>
          <w:b/>
          <w:i/>
          <w:sz w:val="24"/>
          <w:szCs w:val="24"/>
        </w:rPr>
        <w:t xml:space="preserve">Конкретные предложения в адрес Учебного центра </w:t>
      </w:r>
      <w:proofErr w:type="spellStart"/>
      <w:r w:rsidRPr="0083397C">
        <w:rPr>
          <w:b/>
          <w:i/>
          <w:sz w:val="24"/>
          <w:szCs w:val="24"/>
        </w:rPr>
        <w:t>СОБДиМ</w:t>
      </w:r>
      <w:proofErr w:type="spellEnd"/>
      <w:r w:rsidRPr="0083397C">
        <w:rPr>
          <w:b/>
          <w:i/>
          <w:sz w:val="24"/>
          <w:szCs w:val="24"/>
        </w:rPr>
        <w:t xml:space="preserve"> по темам, формам, </w:t>
      </w:r>
    </w:p>
    <w:p w:rsidR="00595339" w:rsidRPr="00595339" w:rsidRDefault="00595339" w:rsidP="00595339">
      <w:pPr>
        <w:rPr>
          <w:sz w:val="24"/>
          <w:szCs w:val="24"/>
        </w:rPr>
      </w:pPr>
      <w:r w:rsidRPr="0083397C">
        <w:rPr>
          <w:b/>
          <w:i/>
          <w:sz w:val="24"/>
          <w:szCs w:val="24"/>
        </w:rPr>
        <w:t xml:space="preserve"> методикам повышения профессиональной квалификации</w:t>
      </w:r>
      <w:r w:rsidRPr="00595339">
        <w:rPr>
          <w:sz w:val="24"/>
          <w:szCs w:val="24"/>
        </w:rPr>
        <w:t xml:space="preserve"> </w:t>
      </w:r>
      <w:r w:rsidR="00A0460C">
        <w:rPr>
          <w:sz w:val="24"/>
          <w:szCs w:val="24"/>
        </w:rPr>
        <w:t>- нет</w:t>
      </w:r>
    </w:p>
    <w:p w:rsidR="008A3433" w:rsidRDefault="008A3433" w:rsidP="00595339">
      <w:pPr>
        <w:jc w:val="both"/>
        <w:rPr>
          <w:b/>
          <w:sz w:val="24"/>
          <w:szCs w:val="24"/>
        </w:rPr>
      </w:pPr>
    </w:p>
    <w:p w:rsidR="008A3433" w:rsidRDefault="008A3433" w:rsidP="00595339">
      <w:pPr>
        <w:jc w:val="both"/>
        <w:rPr>
          <w:b/>
          <w:sz w:val="24"/>
          <w:szCs w:val="24"/>
        </w:rPr>
      </w:pPr>
    </w:p>
    <w:p w:rsidR="008A3433" w:rsidRDefault="008A3433" w:rsidP="00595339">
      <w:pPr>
        <w:jc w:val="both"/>
        <w:rPr>
          <w:b/>
          <w:sz w:val="24"/>
          <w:szCs w:val="24"/>
        </w:rPr>
      </w:pPr>
    </w:p>
    <w:p w:rsidR="008A3433" w:rsidRDefault="008A3433" w:rsidP="00595339">
      <w:pPr>
        <w:jc w:val="both"/>
        <w:rPr>
          <w:b/>
          <w:sz w:val="24"/>
          <w:szCs w:val="24"/>
        </w:rPr>
      </w:pPr>
    </w:p>
    <w:p w:rsidR="00595339" w:rsidRPr="00F953F8" w:rsidRDefault="00595339" w:rsidP="00595339">
      <w:pPr>
        <w:jc w:val="both"/>
        <w:rPr>
          <w:b/>
          <w:i/>
          <w:sz w:val="24"/>
          <w:szCs w:val="24"/>
        </w:rPr>
      </w:pPr>
      <w:r w:rsidRPr="00F953F8">
        <w:rPr>
          <w:b/>
          <w:i/>
          <w:sz w:val="24"/>
          <w:szCs w:val="24"/>
        </w:rPr>
        <w:lastRenderedPageBreak/>
        <w:t xml:space="preserve">Участие в областных, российских и международных проектах, грантах, конкурсах   </w:t>
      </w:r>
    </w:p>
    <w:p w:rsidR="00595339" w:rsidRPr="00F953F8" w:rsidRDefault="00595339" w:rsidP="00595339">
      <w:pPr>
        <w:rPr>
          <w:b/>
          <w:i/>
          <w:sz w:val="24"/>
          <w:szCs w:val="24"/>
        </w:rPr>
      </w:pPr>
      <w:r w:rsidRPr="00F953F8">
        <w:rPr>
          <w:b/>
          <w:i/>
          <w:sz w:val="24"/>
          <w:szCs w:val="24"/>
        </w:rPr>
        <w:t xml:space="preserve">- профессиональных: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025"/>
        <w:gridCol w:w="1489"/>
        <w:gridCol w:w="1877"/>
        <w:gridCol w:w="2062"/>
      </w:tblGrid>
      <w:tr w:rsidR="0083397C" w:rsidRPr="00595339" w:rsidTr="00F953F8">
        <w:tc>
          <w:tcPr>
            <w:tcW w:w="2294" w:type="dxa"/>
            <w:shd w:val="clear" w:color="auto" w:fill="auto"/>
          </w:tcPr>
          <w:p w:rsidR="0083397C" w:rsidRPr="003F6D77" w:rsidRDefault="0083397C" w:rsidP="000D59C6">
            <w:pPr>
              <w:jc w:val="both"/>
              <w:rPr>
                <w:rFonts w:eastAsia="Calibri"/>
                <w:sz w:val="24"/>
                <w:szCs w:val="22"/>
              </w:rPr>
            </w:pPr>
            <w:r w:rsidRPr="003F6D77">
              <w:rPr>
                <w:rFonts w:eastAsia="Calibri"/>
                <w:sz w:val="24"/>
                <w:szCs w:val="22"/>
              </w:rPr>
              <w:t>Всероссийский конкурс методических и творческих работ «Родина. Патриотизм. Гражданственность. Толерантность»</w:t>
            </w:r>
          </w:p>
        </w:tc>
        <w:tc>
          <w:tcPr>
            <w:tcW w:w="2090" w:type="dxa"/>
            <w:shd w:val="clear" w:color="auto" w:fill="auto"/>
          </w:tcPr>
          <w:p w:rsidR="0083397C" w:rsidRPr="003F6D77" w:rsidRDefault="0083397C" w:rsidP="000D59C6">
            <w:pPr>
              <w:jc w:val="both"/>
              <w:rPr>
                <w:rFonts w:eastAsia="Calibri"/>
                <w:sz w:val="24"/>
                <w:szCs w:val="22"/>
              </w:rPr>
            </w:pPr>
            <w:r w:rsidRPr="00D84E18">
              <w:rPr>
                <w:rFonts w:eastAsia="Calibri"/>
                <w:sz w:val="24"/>
                <w:szCs w:val="22"/>
              </w:rPr>
              <w:t>Ижевский государственный технический университет имени М.Т. Калашникова, АНО «Восток-Запад» и Историко-культурное молодёжное научное общество «Самобытная Вятка»</w:t>
            </w:r>
          </w:p>
        </w:tc>
        <w:tc>
          <w:tcPr>
            <w:tcW w:w="1785" w:type="dxa"/>
            <w:shd w:val="clear" w:color="auto" w:fill="auto"/>
          </w:tcPr>
          <w:p w:rsidR="0083397C" w:rsidRPr="003F6D77" w:rsidRDefault="0083397C" w:rsidP="000D59C6">
            <w:pPr>
              <w:jc w:val="both"/>
              <w:rPr>
                <w:rFonts w:eastAsia="Calibri"/>
                <w:sz w:val="24"/>
                <w:szCs w:val="22"/>
              </w:rPr>
            </w:pPr>
            <w:r w:rsidRPr="003F6D77">
              <w:rPr>
                <w:rFonts w:eastAsia="Calibri"/>
                <w:sz w:val="24"/>
                <w:szCs w:val="22"/>
              </w:rPr>
              <w:t xml:space="preserve">Полянская Наталья </w:t>
            </w:r>
            <w:proofErr w:type="spellStart"/>
            <w:r w:rsidRPr="003F6D77">
              <w:rPr>
                <w:rFonts w:eastAsia="Calibri"/>
                <w:sz w:val="24"/>
                <w:szCs w:val="22"/>
              </w:rPr>
              <w:t>Салиховна</w:t>
            </w:r>
            <w:proofErr w:type="spellEnd"/>
          </w:p>
        </w:tc>
        <w:tc>
          <w:tcPr>
            <w:tcW w:w="1877" w:type="dxa"/>
            <w:shd w:val="clear" w:color="auto" w:fill="auto"/>
          </w:tcPr>
          <w:p w:rsidR="0083397C" w:rsidRPr="003F6D77" w:rsidRDefault="0083397C" w:rsidP="000D59C6">
            <w:pPr>
              <w:jc w:val="both"/>
              <w:rPr>
                <w:rFonts w:eastAsia="Calibri"/>
                <w:sz w:val="24"/>
                <w:szCs w:val="22"/>
                <w:highlight w:val="yellow"/>
              </w:rPr>
            </w:pPr>
            <w:r w:rsidRPr="00BA0020">
              <w:rPr>
                <w:rFonts w:eastAsia="Calibri"/>
                <w:sz w:val="24"/>
                <w:szCs w:val="22"/>
              </w:rPr>
              <w:t>«Детство и Юность, опалённые войной. Труженики тыла и дети войны городского округа Красноуральск»</w:t>
            </w:r>
          </w:p>
        </w:tc>
        <w:tc>
          <w:tcPr>
            <w:tcW w:w="1701" w:type="dxa"/>
            <w:shd w:val="clear" w:color="auto" w:fill="auto"/>
          </w:tcPr>
          <w:p w:rsidR="0083397C" w:rsidRDefault="0083397C" w:rsidP="000D59C6">
            <w:pPr>
              <w:jc w:val="both"/>
              <w:rPr>
                <w:rFonts w:eastAsia="Calibri"/>
                <w:sz w:val="24"/>
                <w:szCs w:val="22"/>
              </w:rPr>
            </w:pPr>
            <w:r w:rsidRPr="003F6D77">
              <w:rPr>
                <w:rFonts w:eastAsia="Calibri"/>
                <w:sz w:val="24"/>
                <w:szCs w:val="22"/>
              </w:rPr>
              <w:t>Диплом 1 степени</w:t>
            </w:r>
          </w:p>
          <w:p w:rsidR="0083397C" w:rsidRPr="003F6D77" w:rsidRDefault="0083397C" w:rsidP="000D59C6">
            <w:pPr>
              <w:jc w:val="both"/>
              <w:rPr>
                <w:rFonts w:eastAsia="Calibri"/>
                <w:sz w:val="24"/>
                <w:szCs w:val="22"/>
              </w:rPr>
            </w:pPr>
          </w:p>
        </w:tc>
      </w:tr>
      <w:tr w:rsidR="0083397C" w:rsidRPr="00595339" w:rsidTr="00F953F8">
        <w:tc>
          <w:tcPr>
            <w:tcW w:w="2294" w:type="dxa"/>
            <w:shd w:val="clear" w:color="auto" w:fill="auto"/>
          </w:tcPr>
          <w:p w:rsidR="0083397C" w:rsidRPr="003F6D77" w:rsidRDefault="0083397C" w:rsidP="000D59C6">
            <w:pPr>
              <w:jc w:val="both"/>
              <w:rPr>
                <w:rFonts w:eastAsia="Calibri"/>
                <w:sz w:val="24"/>
                <w:szCs w:val="22"/>
              </w:rPr>
            </w:pPr>
            <w:r w:rsidRPr="003F6D77">
              <w:rPr>
                <w:rFonts w:eastAsia="Calibri"/>
                <w:sz w:val="24"/>
                <w:szCs w:val="22"/>
              </w:rPr>
              <w:t xml:space="preserve"> Всероссийский конкурс методических и творческих работ «Родина. Патриотизм. Гражданственность. Толерантность»</w:t>
            </w:r>
          </w:p>
        </w:tc>
        <w:tc>
          <w:tcPr>
            <w:tcW w:w="2090" w:type="dxa"/>
            <w:shd w:val="clear" w:color="auto" w:fill="auto"/>
          </w:tcPr>
          <w:p w:rsidR="0083397C" w:rsidRPr="003F6D77" w:rsidRDefault="0083397C" w:rsidP="000D59C6">
            <w:pPr>
              <w:jc w:val="both"/>
              <w:rPr>
                <w:rFonts w:eastAsia="Calibri"/>
                <w:sz w:val="24"/>
                <w:szCs w:val="22"/>
              </w:rPr>
            </w:pPr>
            <w:r w:rsidRPr="00D84E18">
              <w:rPr>
                <w:rFonts w:eastAsia="Calibri"/>
                <w:sz w:val="24"/>
                <w:szCs w:val="22"/>
              </w:rPr>
              <w:t>Ижевский государственный технический университет имени М.Т. Калашникова, АНО «Восток-Запад» и Историко-культурное молодёжное научное общество</w:t>
            </w:r>
            <w:r>
              <w:rPr>
                <w:rFonts w:eastAsia="Calibri"/>
                <w:sz w:val="24"/>
                <w:szCs w:val="22"/>
              </w:rPr>
              <w:t xml:space="preserve"> </w:t>
            </w:r>
            <w:r w:rsidRPr="00D84E18">
              <w:rPr>
                <w:rFonts w:eastAsia="Calibri"/>
                <w:sz w:val="24"/>
                <w:szCs w:val="22"/>
              </w:rPr>
              <w:t>«Самобытная Вятка»</w:t>
            </w:r>
          </w:p>
        </w:tc>
        <w:tc>
          <w:tcPr>
            <w:tcW w:w="1785" w:type="dxa"/>
            <w:shd w:val="clear" w:color="auto" w:fill="auto"/>
          </w:tcPr>
          <w:p w:rsidR="0083397C" w:rsidRPr="003F6D77" w:rsidRDefault="0083397C" w:rsidP="000D59C6">
            <w:pPr>
              <w:jc w:val="both"/>
              <w:rPr>
                <w:rFonts w:eastAsia="Calibri"/>
                <w:sz w:val="24"/>
                <w:szCs w:val="22"/>
              </w:rPr>
            </w:pPr>
            <w:r w:rsidRPr="003F6D77">
              <w:rPr>
                <w:rFonts w:eastAsia="Calibri"/>
                <w:sz w:val="24"/>
                <w:szCs w:val="22"/>
              </w:rPr>
              <w:t>Исупова Елена Олеговна</w:t>
            </w:r>
          </w:p>
        </w:tc>
        <w:tc>
          <w:tcPr>
            <w:tcW w:w="1877" w:type="dxa"/>
            <w:shd w:val="clear" w:color="auto" w:fill="auto"/>
          </w:tcPr>
          <w:p w:rsidR="0083397C" w:rsidRPr="003F6D77" w:rsidRDefault="0083397C" w:rsidP="000D59C6">
            <w:pPr>
              <w:jc w:val="both"/>
              <w:rPr>
                <w:rFonts w:eastAsia="Calibri"/>
                <w:sz w:val="24"/>
                <w:szCs w:val="22"/>
                <w:highlight w:val="yellow"/>
              </w:rPr>
            </w:pPr>
            <w:r w:rsidRPr="00D84E18">
              <w:rPr>
                <w:rFonts w:eastAsia="Calibri"/>
                <w:sz w:val="24"/>
                <w:szCs w:val="22"/>
              </w:rPr>
              <w:t>«Игры разных народов»</w:t>
            </w:r>
          </w:p>
        </w:tc>
        <w:tc>
          <w:tcPr>
            <w:tcW w:w="1701" w:type="dxa"/>
            <w:shd w:val="clear" w:color="auto" w:fill="auto"/>
          </w:tcPr>
          <w:p w:rsidR="0083397C" w:rsidRPr="003F6D77" w:rsidRDefault="0083397C" w:rsidP="000D59C6">
            <w:pPr>
              <w:jc w:val="both"/>
              <w:rPr>
                <w:rFonts w:eastAsia="Calibri"/>
                <w:sz w:val="24"/>
                <w:szCs w:val="22"/>
              </w:rPr>
            </w:pPr>
            <w:r w:rsidRPr="003F6D77">
              <w:rPr>
                <w:rFonts w:eastAsia="Calibri"/>
                <w:sz w:val="24"/>
                <w:szCs w:val="22"/>
              </w:rPr>
              <w:t>Диплом 3 степени</w:t>
            </w:r>
          </w:p>
        </w:tc>
      </w:tr>
      <w:tr w:rsidR="00E07155" w:rsidRPr="00595339" w:rsidTr="00F953F8">
        <w:tc>
          <w:tcPr>
            <w:tcW w:w="2294" w:type="dxa"/>
            <w:shd w:val="clear" w:color="auto" w:fill="auto"/>
          </w:tcPr>
          <w:p w:rsidR="00E07155" w:rsidRPr="003F6D77" w:rsidRDefault="00E07155" w:rsidP="00E07155">
            <w:pPr>
              <w:jc w:val="both"/>
              <w:rPr>
                <w:rFonts w:eastAsia="Calibri"/>
                <w:sz w:val="24"/>
                <w:szCs w:val="22"/>
              </w:rPr>
            </w:pPr>
            <w:r>
              <w:rPr>
                <w:rFonts w:eastAsia="Calibri"/>
                <w:sz w:val="24"/>
                <w:szCs w:val="22"/>
              </w:rPr>
              <w:t>Областной конкурс эссе в рамках областной акции «День тотального чтения – 2020»</w:t>
            </w:r>
          </w:p>
        </w:tc>
        <w:tc>
          <w:tcPr>
            <w:tcW w:w="2090" w:type="dxa"/>
            <w:shd w:val="clear" w:color="auto" w:fill="auto"/>
          </w:tcPr>
          <w:p w:rsidR="00E07155" w:rsidRPr="00D84E18" w:rsidRDefault="00E07155" w:rsidP="000D59C6">
            <w:pPr>
              <w:jc w:val="both"/>
              <w:rPr>
                <w:rFonts w:eastAsia="Calibri"/>
                <w:sz w:val="24"/>
                <w:szCs w:val="22"/>
              </w:rPr>
            </w:pPr>
            <w:r>
              <w:rPr>
                <w:rFonts w:eastAsia="Calibri"/>
                <w:sz w:val="24"/>
                <w:szCs w:val="22"/>
              </w:rPr>
              <w:t>ГБУК СОСБС</w:t>
            </w:r>
          </w:p>
        </w:tc>
        <w:tc>
          <w:tcPr>
            <w:tcW w:w="1785" w:type="dxa"/>
            <w:shd w:val="clear" w:color="auto" w:fill="auto"/>
          </w:tcPr>
          <w:p w:rsidR="00E07155" w:rsidRPr="003F6D77" w:rsidRDefault="00E07155" w:rsidP="000D59C6">
            <w:pPr>
              <w:jc w:val="both"/>
              <w:rPr>
                <w:rFonts w:eastAsia="Calibri"/>
                <w:sz w:val="24"/>
                <w:szCs w:val="22"/>
              </w:rPr>
            </w:pPr>
            <w:r w:rsidRPr="003F6D77">
              <w:rPr>
                <w:rFonts w:eastAsia="Calibri"/>
                <w:sz w:val="24"/>
                <w:szCs w:val="22"/>
              </w:rPr>
              <w:t xml:space="preserve">Полянская Наталья </w:t>
            </w:r>
            <w:proofErr w:type="spellStart"/>
            <w:r w:rsidRPr="003F6D77">
              <w:rPr>
                <w:rFonts w:eastAsia="Calibri"/>
                <w:sz w:val="24"/>
                <w:szCs w:val="22"/>
              </w:rPr>
              <w:t>Салиховна</w:t>
            </w:r>
            <w:proofErr w:type="spellEnd"/>
          </w:p>
        </w:tc>
        <w:tc>
          <w:tcPr>
            <w:tcW w:w="1877" w:type="dxa"/>
            <w:shd w:val="clear" w:color="auto" w:fill="auto"/>
          </w:tcPr>
          <w:p w:rsidR="00E07155" w:rsidRPr="00D84E18" w:rsidRDefault="00E07155" w:rsidP="00E07155">
            <w:pPr>
              <w:jc w:val="both"/>
              <w:rPr>
                <w:rFonts w:eastAsia="Calibri"/>
                <w:sz w:val="24"/>
                <w:szCs w:val="22"/>
              </w:rPr>
            </w:pPr>
            <w:r>
              <w:rPr>
                <w:rFonts w:eastAsia="Calibri"/>
                <w:sz w:val="24"/>
                <w:szCs w:val="22"/>
              </w:rPr>
              <w:t xml:space="preserve">«И память жива» </w:t>
            </w:r>
          </w:p>
        </w:tc>
        <w:tc>
          <w:tcPr>
            <w:tcW w:w="1701" w:type="dxa"/>
            <w:shd w:val="clear" w:color="auto" w:fill="auto"/>
          </w:tcPr>
          <w:p w:rsidR="00E07155" w:rsidRPr="003F6D77" w:rsidRDefault="00E07155" w:rsidP="000D59C6">
            <w:pPr>
              <w:jc w:val="both"/>
              <w:rPr>
                <w:rFonts w:eastAsia="Calibri"/>
                <w:sz w:val="24"/>
                <w:szCs w:val="22"/>
              </w:rPr>
            </w:pPr>
            <w:r>
              <w:rPr>
                <w:rFonts w:eastAsia="Calibri"/>
                <w:sz w:val="24"/>
                <w:szCs w:val="22"/>
              </w:rPr>
              <w:t>Благодарственное письмо за подготовку участника</w:t>
            </w:r>
          </w:p>
        </w:tc>
      </w:tr>
    </w:tbl>
    <w:p w:rsidR="0083397C" w:rsidRPr="00595339" w:rsidRDefault="0083397C" w:rsidP="00595339">
      <w:pPr>
        <w:rPr>
          <w:b/>
          <w:sz w:val="24"/>
          <w:szCs w:val="24"/>
        </w:rPr>
      </w:pPr>
    </w:p>
    <w:p w:rsidR="00595339" w:rsidRPr="00595339" w:rsidRDefault="00595339" w:rsidP="00595339">
      <w:pPr>
        <w:jc w:val="both"/>
        <w:rPr>
          <w:sz w:val="24"/>
          <w:szCs w:val="24"/>
          <w:vertAlign w:val="superscript"/>
        </w:rPr>
      </w:pPr>
      <w:r w:rsidRPr="00595339">
        <w:rPr>
          <w:sz w:val="24"/>
          <w:szCs w:val="24"/>
          <w:vertAlign w:val="superscript"/>
        </w:rPr>
        <w:t xml:space="preserve">                                                                                                       (название, форма участия, итоги)</w:t>
      </w:r>
    </w:p>
    <w:p w:rsidR="00595339" w:rsidRDefault="00595339" w:rsidP="00595339">
      <w:pPr>
        <w:rPr>
          <w:b/>
          <w:sz w:val="24"/>
          <w:szCs w:val="24"/>
        </w:rPr>
      </w:pPr>
      <w:r w:rsidRPr="00595339">
        <w:rPr>
          <w:b/>
          <w:sz w:val="24"/>
          <w:szCs w:val="24"/>
        </w:rPr>
        <w:t xml:space="preserve">- читательских: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962"/>
        <w:gridCol w:w="2068"/>
        <w:gridCol w:w="1520"/>
        <w:gridCol w:w="2062"/>
      </w:tblGrid>
      <w:tr w:rsidR="00E07155" w:rsidRPr="00595339" w:rsidTr="000D59C6">
        <w:tc>
          <w:tcPr>
            <w:tcW w:w="2294" w:type="dxa"/>
            <w:shd w:val="clear" w:color="auto" w:fill="auto"/>
          </w:tcPr>
          <w:p w:rsidR="007B54BC" w:rsidRPr="003F6D77" w:rsidRDefault="007B54BC" w:rsidP="000D59C6">
            <w:pPr>
              <w:jc w:val="both"/>
              <w:rPr>
                <w:rFonts w:eastAsia="Calibri"/>
                <w:sz w:val="24"/>
                <w:szCs w:val="22"/>
              </w:rPr>
            </w:pPr>
            <w:r>
              <w:rPr>
                <w:rFonts w:eastAsia="Calibri"/>
                <w:sz w:val="24"/>
                <w:szCs w:val="22"/>
              </w:rPr>
              <w:t xml:space="preserve">Сетевой </w:t>
            </w:r>
            <w:proofErr w:type="spellStart"/>
            <w:r>
              <w:rPr>
                <w:rFonts w:eastAsia="Calibri"/>
                <w:sz w:val="24"/>
                <w:szCs w:val="22"/>
              </w:rPr>
              <w:t>флешмоб</w:t>
            </w:r>
            <w:proofErr w:type="spellEnd"/>
          </w:p>
        </w:tc>
        <w:tc>
          <w:tcPr>
            <w:tcW w:w="2090" w:type="dxa"/>
            <w:shd w:val="clear" w:color="auto" w:fill="auto"/>
          </w:tcPr>
          <w:p w:rsidR="007B54BC" w:rsidRPr="003F6D77" w:rsidRDefault="007B54BC" w:rsidP="000D59C6">
            <w:pPr>
              <w:jc w:val="both"/>
              <w:rPr>
                <w:rFonts w:eastAsia="Calibri"/>
                <w:sz w:val="24"/>
                <w:szCs w:val="22"/>
              </w:rPr>
            </w:pPr>
            <w:r>
              <w:rPr>
                <w:rFonts w:eastAsia="Calibri"/>
                <w:sz w:val="24"/>
                <w:szCs w:val="22"/>
              </w:rPr>
              <w:t>«Любимые книги из самого детства»</w:t>
            </w:r>
          </w:p>
        </w:tc>
        <w:tc>
          <w:tcPr>
            <w:tcW w:w="1785" w:type="dxa"/>
            <w:shd w:val="clear" w:color="auto" w:fill="auto"/>
          </w:tcPr>
          <w:p w:rsidR="007B54BC" w:rsidRPr="003F6D77" w:rsidRDefault="007B54BC" w:rsidP="000D59C6">
            <w:pPr>
              <w:jc w:val="both"/>
              <w:rPr>
                <w:rFonts w:eastAsia="Calibri"/>
                <w:sz w:val="24"/>
                <w:szCs w:val="22"/>
              </w:rPr>
            </w:pPr>
            <w:r>
              <w:rPr>
                <w:rFonts w:eastAsia="Calibri"/>
                <w:sz w:val="24"/>
                <w:szCs w:val="22"/>
              </w:rPr>
              <w:t>МБУ «ЦБС городского округа Сызрань», 2020</w:t>
            </w:r>
          </w:p>
        </w:tc>
        <w:tc>
          <w:tcPr>
            <w:tcW w:w="1877" w:type="dxa"/>
            <w:shd w:val="clear" w:color="auto" w:fill="auto"/>
          </w:tcPr>
          <w:p w:rsidR="007B54BC" w:rsidRPr="003F6D77" w:rsidRDefault="007B54BC" w:rsidP="000D59C6">
            <w:pPr>
              <w:jc w:val="both"/>
              <w:rPr>
                <w:rFonts w:eastAsia="Calibri"/>
                <w:sz w:val="24"/>
                <w:szCs w:val="22"/>
                <w:highlight w:val="yellow"/>
              </w:rPr>
            </w:pPr>
            <w:r>
              <w:rPr>
                <w:rFonts w:eastAsia="Calibri"/>
                <w:sz w:val="24"/>
                <w:szCs w:val="22"/>
              </w:rPr>
              <w:t>ЦГБ им. П.П. Бажова</w:t>
            </w:r>
          </w:p>
        </w:tc>
        <w:tc>
          <w:tcPr>
            <w:tcW w:w="1701" w:type="dxa"/>
            <w:shd w:val="clear" w:color="auto" w:fill="auto"/>
          </w:tcPr>
          <w:p w:rsidR="007B54BC" w:rsidRPr="003F6D77" w:rsidRDefault="007B54BC" w:rsidP="000D59C6">
            <w:pPr>
              <w:jc w:val="both"/>
              <w:rPr>
                <w:rFonts w:eastAsia="Calibri"/>
                <w:sz w:val="24"/>
                <w:szCs w:val="22"/>
              </w:rPr>
            </w:pPr>
            <w:r>
              <w:rPr>
                <w:rFonts w:eastAsia="Calibri"/>
                <w:sz w:val="24"/>
                <w:szCs w:val="22"/>
              </w:rPr>
              <w:t>Диплом участника</w:t>
            </w:r>
          </w:p>
        </w:tc>
      </w:tr>
      <w:tr w:rsidR="007B54BC" w:rsidRPr="00595339" w:rsidTr="000D59C6">
        <w:tc>
          <w:tcPr>
            <w:tcW w:w="2294" w:type="dxa"/>
            <w:shd w:val="clear" w:color="auto" w:fill="auto"/>
          </w:tcPr>
          <w:p w:rsidR="007B54BC" w:rsidRDefault="007B54BC" w:rsidP="000D59C6">
            <w:pPr>
              <w:jc w:val="both"/>
              <w:rPr>
                <w:rFonts w:eastAsia="Calibri"/>
                <w:sz w:val="24"/>
                <w:szCs w:val="22"/>
              </w:rPr>
            </w:pPr>
            <w:r>
              <w:rPr>
                <w:rFonts w:eastAsia="Calibri"/>
                <w:sz w:val="24"/>
                <w:szCs w:val="22"/>
              </w:rPr>
              <w:t xml:space="preserve">Литературный марафон </w:t>
            </w:r>
          </w:p>
        </w:tc>
        <w:tc>
          <w:tcPr>
            <w:tcW w:w="2090" w:type="dxa"/>
            <w:shd w:val="clear" w:color="auto" w:fill="auto"/>
          </w:tcPr>
          <w:p w:rsidR="007B54BC" w:rsidRDefault="007B54BC" w:rsidP="000D59C6">
            <w:pPr>
              <w:jc w:val="both"/>
              <w:rPr>
                <w:rFonts w:eastAsia="Calibri"/>
                <w:sz w:val="24"/>
                <w:szCs w:val="22"/>
              </w:rPr>
            </w:pPr>
            <w:r>
              <w:rPr>
                <w:rFonts w:eastAsia="Calibri"/>
                <w:sz w:val="24"/>
                <w:szCs w:val="22"/>
              </w:rPr>
              <w:t>«Читаем А.К. Толстого»</w:t>
            </w:r>
          </w:p>
        </w:tc>
        <w:tc>
          <w:tcPr>
            <w:tcW w:w="1785" w:type="dxa"/>
            <w:shd w:val="clear" w:color="auto" w:fill="auto"/>
          </w:tcPr>
          <w:p w:rsidR="007B54BC" w:rsidRDefault="007B54BC" w:rsidP="000D59C6">
            <w:pPr>
              <w:jc w:val="both"/>
              <w:rPr>
                <w:rFonts w:eastAsia="Calibri"/>
                <w:sz w:val="24"/>
                <w:szCs w:val="22"/>
              </w:rPr>
            </w:pPr>
            <w:r>
              <w:rPr>
                <w:rFonts w:eastAsia="Calibri"/>
                <w:sz w:val="24"/>
                <w:szCs w:val="22"/>
              </w:rPr>
              <w:t>РМБУК «</w:t>
            </w:r>
            <w:proofErr w:type="spellStart"/>
            <w:r>
              <w:rPr>
                <w:rFonts w:eastAsia="Calibri"/>
                <w:sz w:val="24"/>
                <w:szCs w:val="22"/>
              </w:rPr>
              <w:t>Почепская</w:t>
            </w:r>
            <w:proofErr w:type="spellEnd"/>
            <w:r>
              <w:rPr>
                <w:rFonts w:eastAsia="Calibri"/>
                <w:sz w:val="24"/>
                <w:szCs w:val="22"/>
              </w:rPr>
              <w:t xml:space="preserve"> централизованная библиотечная система», 2020</w:t>
            </w:r>
          </w:p>
        </w:tc>
        <w:tc>
          <w:tcPr>
            <w:tcW w:w="1877" w:type="dxa"/>
            <w:shd w:val="clear" w:color="auto" w:fill="auto"/>
          </w:tcPr>
          <w:p w:rsidR="007B54BC" w:rsidRDefault="007B54BC" w:rsidP="000D59C6">
            <w:pPr>
              <w:jc w:val="both"/>
              <w:rPr>
                <w:rFonts w:eastAsia="Calibri"/>
                <w:sz w:val="24"/>
                <w:szCs w:val="22"/>
              </w:rPr>
            </w:pPr>
            <w:r>
              <w:rPr>
                <w:rFonts w:eastAsia="Calibri"/>
                <w:sz w:val="24"/>
                <w:szCs w:val="22"/>
              </w:rPr>
              <w:t>ЦГБ им. П.П. Бажова</w:t>
            </w:r>
          </w:p>
        </w:tc>
        <w:tc>
          <w:tcPr>
            <w:tcW w:w="1701" w:type="dxa"/>
            <w:shd w:val="clear" w:color="auto" w:fill="auto"/>
          </w:tcPr>
          <w:p w:rsidR="007B54BC" w:rsidRDefault="007B54BC" w:rsidP="000D59C6">
            <w:pPr>
              <w:jc w:val="both"/>
              <w:rPr>
                <w:rFonts w:eastAsia="Calibri"/>
                <w:sz w:val="24"/>
                <w:szCs w:val="22"/>
              </w:rPr>
            </w:pPr>
            <w:r>
              <w:rPr>
                <w:rFonts w:eastAsia="Calibri"/>
                <w:sz w:val="24"/>
                <w:szCs w:val="22"/>
              </w:rPr>
              <w:t>Благодарственное письмо за участие</w:t>
            </w:r>
          </w:p>
        </w:tc>
      </w:tr>
      <w:tr w:rsidR="007B54BC" w:rsidRPr="00595339" w:rsidTr="000D59C6">
        <w:tc>
          <w:tcPr>
            <w:tcW w:w="2294" w:type="dxa"/>
            <w:shd w:val="clear" w:color="auto" w:fill="auto"/>
          </w:tcPr>
          <w:p w:rsidR="007B54BC" w:rsidRPr="003F6D77" w:rsidRDefault="007B54BC" w:rsidP="007B54BC">
            <w:pPr>
              <w:jc w:val="both"/>
              <w:rPr>
                <w:rFonts w:eastAsia="Calibri"/>
                <w:sz w:val="24"/>
                <w:szCs w:val="22"/>
              </w:rPr>
            </w:pPr>
            <w:r>
              <w:rPr>
                <w:rFonts w:eastAsia="Calibri"/>
                <w:sz w:val="24"/>
                <w:szCs w:val="22"/>
              </w:rPr>
              <w:t xml:space="preserve">Межрегиональная акция </w:t>
            </w:r>
          </w:p>
        </w:tc>
        <w:tc>
          <w:tcPr>
            <w:tcW w:w="2090" w:type="dxa"/>
            <w:shd w:val="clear" w:color="auto" w:fill="auto"/>
          </w:tcPr>
          <w:p w:rsidR="007B54BC" w:rsidRPr="00D84E18" w:rsidRDefault="007B54BC" w:rsidP="000D59C6">
            <w:pPr>
              <w:jc w:val="both"/>
              <w:rPr>
                <w:rFonts w:eastAsia="Calibri"/>
                <w:sz w:val="24"/>
                <w:szCs w:val="22"/>
              </w:rPr>
            </w:pPr>
            <w:r>
              <w:rPr>
                <w:rFonts w:eastAsia="Calibri"/>
                <w:sz w:val="24"/>
                <w:szCs w:val="22"/>
              </w:rPr>
              <w:t>«</w:t>
            </w:r>
            <w:proofErr w:type="spellStart"/>
            <w:r>
              <w:rPr>
                <w:rFonts w:eastAsia="Calibri"/>
                <w:sz w:val="24"/>
                <w:szCs w:val="22"/>
              </w:rPr>
              <w:t>Лермонтовские</w:t>
            </w:r>
            <w:proofErr w:type="spellEnd"/>
            <w:r>
              <w:rPr>
                <w:rFonts w:eastAsia="Calibri"/>
                <w:sz w:val="24"/>
                <w:szCs w:val="22"/>
              </w:rPr>
              <w:t xml:space="preserve"> созвучия»</w:t>
            </w:r>
          </w:p>
        </w:tc>
        <w:tc>
          <w:tcPr>
            <w:tcW w:w="1785" w:type="dxa"/>
            <w:shd w:val="clear" w:color="auto" w:fill="auto"/>
          </w:tcPr>
          <w:p w:rsidR="007B54BC" w:rsidRPr="003F6D77" w:rsidRDefault="007B54BC" w:rsidP="000D59C6">
            <w:pPr>
              <w:jc w:val="both"/>
              <w:rPr>
                <w:rFonts w:eastAsia="Calibri"/>
                <w:sz w:val="24"/>
                <w:szCs w:val="22"/>
              </w:rPr>
            </w:pPr>
            <w:r>
              <w:rPr>
                <w:rFonts w:eastAsia="Calibri"/>
                <w:sz w:val="24"/>
                <w:szCs w:val="22"/>
              </w:rPr>
              <w:t>МБУ «ЦБС» г. Ульяновск, 2020</w:t>
            </w:r>
          </w:p>
        </w:tc>
        <w:tc>
          <w:tcPr>
            <w:tcW w:w="1877" w:type="dxa"/>
            <w:shd w:val="clear" w:color="auto" w:fill="auto"/>
          </w:tcPr>
          <w:p w:rsidR="007B54BC" w:rsidRPr="00BA0020" w:rsidRDefault="007B54BC" w:rsidP="000D59C6">
            <w:pPr>
              <w:jc w:val="both"/>
              <w:rPr>
                <w:rFonts w:eastAsia="Calibri"/>
                <w:sz w:val="24"/>
                <w:szCs w:val="22"/>
              </w:rPr>
            </w:pPr>
            <w:r>
              <w:rPr>
                <w:rFonts w:eastAsia="Calibri"/>
                <w:sz w:val="24"/>
                <w:szCs w:val="22"/>
              </w:rPr>
              <w:t>ЦГБ им. П.П. Бажова</w:t>
            </w:r>
          </w:p>
        </w:tc>
        <w:tc>
          <w:tcPr>
            <w:tcW w:w="1701" w:type="dxa"/>
            <w:shd w:val="clear" w:color="auto" w:fill="auto"/>
          </w:tcPr>
          <w:p w:rsidR="007B54BC" w:rsidRPr="003F6D77" w:rsidRDefault="007B54BC" w:rsidP="000D59C6">
            <w:pPr>
              <w:jc w:val="both"/>
              <w:rPr>
                <w:rFonts w:eastAsia="Calibri"/>
                <w:sz w:val="24"/>
                <w:szCs w:val="22"/>
              </w:rPr>
            </w:pPr>
            <w:r>
              <w:rPr>
                <w:rFonts w:eastAsia="Calibri"/>
                <w:sz w:val="24"/>
                <w:szCs w:val="22"/>
              </w:rPr>
              <w:t>Сертификат участника</w:t>
            </w:r>
          </w:p>
        </w:tc>
      </w:tr>
      <w:tr w:rsidR="007B54BC" w:rsidRPr="00595339" w:rsidTr="000D59C6">
        <w:tc>
          <w:tcPr>
            <w:tcW w:w="2294" w:type="dxa"/>
            <w:shd w:val="clear" w:color="auto" w:fill="auto"/>
          </w:tcPr>
          <w:p w:rsidR="007B54BC" w:rsidRDefault="00E07155" w:rsidP="007B54BC">
            <w:pPr>
              <w:jc w:val="both"/>
              <w:rPr>
                <w:rFonts w:eastAsia="Calibri"/>
                <w:sz w:val="24"/>
                <w:szCs w:val="22"/>
              </w:rPr>
            </w:pPr>
            <w:r>
              <w:rPr>
                <w:rFonts w:eastAsia="Calibri"/>
                <w:sz w:val="24"/>
                <w:szCs w:val="22"/>
              </w:rPr>
              <w:lastRenderedPageBreak/>
              <w:t xml:space="preserve">Сетевая акция </w:t>
            </w:r>
          </w:p>
        </w:tc>
        <w:tc>
          <w:tcPr>
            <w:tcW w:w="2090" w:type="dxa"/>
            <w:shd w:val="clear" w:color="auto" w:fill="auto"/>
          </w:tcPr>
          <w:p w:rsidR="007B54BC" w:rsidRDefault="00E07155" w:rsidP="000D59C6">
            <w:pPr>
              <w:jc w:val="both"/>
              <w:rPr>
                <w:rFonts w:eastAsia="Calibri"/>
                <w:sz w:val="24"/>
                <w:szCs w:val="22"/>
              </w:rPr>
            </w:pPr>
            <w:r>
              <w:rPr>
                <w:rFonts w:eastAsia="Calibri"/>
                <w:sz w:val="24"/>
                <w:szCs w:val="22"/>
              </w:rPr>
              <w:t>«Книжная радуга»</w:t>
            </w:r>
          </w:p>
        </w:tc>
        <w:tc>
          <w:tcPr>
            <w:tcW w:w="1785" w:type="dxa"/>
            <w:shd w:val="clear" w:color="auto" w:fill="auto"/>
          </w:tcPr>
          <w:p w:rsidR="007B54BC" w:rsidRDefault="00E07155" w:rsidP="000D59C6">
            <w:pPr>
              <w:jc w:val="both"/>
              <w:rPr>
                <w:rFonts w:eastAsia="Calibri"/>
                <w:sz w:val="24"/>
                <w:szCs w:val="22"/>
              </w:rPr>
            </w:pPr>
            <w:r>
              <w:rPr>
                <w:rFonts w:eastAsia="Calibri"/>
                <w:sz w:val="24"/>
                <w:szCs w:val="22"/>
              </w:rPr>
              <w:t xml:space="preserve">БУК «МЦБ» </w:t>
            </w:r>
            <w:proofErr w:type="spellStart"/>
            <w:r>
              <w:rPr>
                <w:rFonts w:eastAsia="Calibri"/>
                <w:sz w:val="24"/>
                <w:szCs w:val="22"/>
              </w:rPr>
              <w:t>Грязовецкого</w:t>
            </w:r>
            <w:proofErr w:type="spellEnd"/>
            <w:r>
              <w:rPr>
                <w:rFonts w:eastAsia="Calibri"/>
                <w:sz w:val="24"/>
                <w:szCs w:val="22"/>
              </w:rPr>
              <w:t xml:space="preserve"> района, </w:t>
            </w:r>
            <w:proofErr w:type="spellStart"/>
            <w:r>
              <w:rPr>
                <w:rFonts w:eastAsia="Calibri"/>
                <w:sz w:val="24"/>
                <w:szCs w:val="22"/>
              </w:rPr>
              <w:t>Вохтажский</w:t>
            </w:r>
            <w:proofErr w:type="spellEnd"/>
            <w:r>
              <w:rPr>
                <w:rFonts w:eastAsia="Calibri"/>
                <w:sz w:val="24"/>
                <w:szCs w:val="22"/>
              </w:rPr>
              <w:t xml:space="preserve"> филиал, 2020</w:t>
            </w:r>
          </w:p>
        </w:tc>
        <w:tc>
          <w:tcPr>
            <w:tcW w:w="1877" w:type="dxa"/>
            <w:shd w:val="clear" w:color="auto" w:fill="auto"/>
          </w:tcPr>
          <w:p w:rsidR="007B54BC" w:rsidRDefault="00E07155" w:rsidP="000D59C6">
            <w:pPr>
              <w:jc w:val="both"/>
              <w:rPr>
                <w:rFonts w:eastAsia="Calibri"/>
                <w:sz w:val="24"/>
                <w:szCs w:val="22"/>
              </w:rPr>
            </w:pPr>
            <w:r>
              <w:rPr>
                <w:rFonts w:eastAsia="Calibri"/>
                <w:sz w:val="24"/>
                <w:szCs w:val="22"/>
              </w:rPr>
              <w:t>Библиотека – филиал №6</w:t>
            </w:r>
          </w:p>
        </w:tc>
        <w:tc>
          <w:tcPr>
            <w:tcW w:w="1701" w:type="dxa"/>
            <w:shd w:val="clear" w:color="auto" w:fill="auto"/>
          </w:tcPr>
          <w:p w:rsidR="007B54BC" w:rsidRDefault="00E07155" w:rsidP="000D59C6">
            <w:pPr>
              <w:jc w:val="both"/>
              <w:rPr>
                <w:rFonts w:eastAsia="Calibri"/>
                <w:sz w:val="24"/>
                <w:szCs w:val="22"/>
              </w:rPr>
            </w:pPr>
            <w:r>
              <w:rPr>
                <w:rFonts w:eastAsia="Calibri"/>
                <w:sz w:val="24"/>
                <w:szCs w:val="22"/>
              </w:rPr>
              <w:t>Диплом за участие</w:t>
            </w:r>
          </w:p>
        </w:tc>
      </w:tr>
      <w:tr w:rsidR="00E07155" w:rsidRPr="00595339" w:rsidTr="000D59C6">
        <w:tc>
          <w:tcPr>
            <w:tcW w:w="2294" w:type="dxa"/>
            <w:shd w:val="clear" w:color="auto" w:fill="auto"/>
          </w:tcPr>
          <w:p w:rsidR="00E07155" w:rsidRDefault="00E07155" w:rsidP="007B54BC">
            <w:pPr>
              <w:jc w:val="both"/>
              <w:rPr>
                <w:rFonts w:eastAsia="Calibri"/>
                <w:sz w:val="24"/>
                <w:szCs w:val="22"/>
              </w:rPr>
            </w:pPr>
            <w:r>
              <w:rPr>
                <w:rFonts w:eastAsia="Calibri"/>
                <w:sz w:val="24"/>
                <w:szCs w:val="22"/>
              </w:rPr>
              <w:t>Сетевая акция</w:t>
            </w:r>
          </w:p>
        </w:tc>
        <w:tc>
          <w:tcPr>
            <w:tcW w:w="2090" w:type="dxa"/>
            <w:shd w:val="clear" w:color="auto" w:fill="auto"/>
          </w:tcPr>
          <w:p w:rsidR="00E07155" w:rsidRDefault="00E07155" w:rsidP="000D59C6">
            <w:pPr>
              <w:jc w:val="both"/>
              <w:rPr>
                <w:rFonts w:eastAsia="Calibri"/>
                <w:sz w:val="24"/>
                <w:szCs w:val="22"/>
              </w:rPr>
            </w:pPr>
            <w:r>
              <w:rPr>
                <w:rFonts w:eastAsia="Calibri"/>
                <w:sz w:val="24"/>
                <w:szCs w:val="22"/>
              </w:rPr>
              <w:t>«Каникулы без скуки»</w:t>
            </w:r>
          </w:p>
        </w:tc>
        <w:tc>
          <w:tcPr>
            <w:tcW w:w="1785" w:type="dxa"/>
            <w:shd w:val="clear" w:color="auto" w:fill="auto"/>
          </w:tcPr>
          <w:p w:rsidR="00E07155" w:rsidRDefault="00E07155" w:rsidP="000D59C6">
            <w:pPr>
              <w:jc w:val="both"/>
              <w:rPr>
                <w:rFonts w:eastAsia="Calibri"/>
                <w:sz w:val="24"/>
                <w:szCs w:val="22"/>
              </w:rPr>
            </w:pPr>
            <w:r>
              <w:rPr>
                <w:rFonts w:eastAsia="Calibri"/>
                <w:sz w:val="24"/>
                <w:szCs w:val="22"/>
              </w:rPr>
              <w:t>МБУК «Шатурская центральная библиотека», 2020</w:t>
            </w:r>
          </w:p>
        </w:tc>
        <w:tc>
          <w:tcPr>
            <w:tcW w:w="1877" w:type="dxa"/>
            <w:shd w:val="clear" w:color="auto" w:fill="auto"/>
          </w:tcPr>
          <w:p w:rsidR="00E07155" w:rsidRDefault="00E07155" w:rsidP="000D59C6">
            <w:pPr>
              <w:jc w:val="both"/>
              <w:rPr>
                <w:rFonts w:eastAsia="Calibri"/>
                <w:sz w:val="24"/>
                <w:szCs w:val="22"/>
              </w:rPr>
            </w:pPr>
            <w:r>
              <w:rPr>
                <w:rFonts w:eastAsia="Calibri"/>
                <w:sz w:val="24"/>
                <w:szCs w:val="22"/>
              </w:rPr>
              <w:t>Библиотека – филиал №6</w:t>
            </w:r>
          </w:p>
        </w:tc>
        <w:tc>
          <w:tcPr>
            <w:tcW w:w="1701" w:type="dxa"/>
            <w:shd w:val="clear" w:color="auto" w:fill="auto"/>
          </w:tcPr>
          <w:p w:rsidR="00E07155" w:rsidRDefault="00E07155" w:rsidP="000D59C6">
            <w:pPr>
              <w:jc w:val="both"/>
              <w:rPr>
                <w:rFonts w:eastAsia="Calibri"/>
                <w:sz w:val="24"/>
                <w:szCs w:val="22"/>
              </w:rPr>
            </w:pPr>
            <w:r>
              <w:rPr>
                <w:rFonts w:eastAsia="Calibri"/>
                <w:sz w:val="24"/>
                <w:szCs w:val="22"/>
              </w:rPr>
              <w:t>Сертификат участника</w:t>
            </w:r>
          </w:p>
        </w:tc>
      </w:tr>
    </w:tbl>
    <w:p w:rsidR="007B54BC" w:rsidRPr="00595339" w:rsidRDefault="007B54BC" w:rsidP="00595339">
      <w:pPr>
        <w:rPr>
          <w:b/>
          <w:sz w:val="24"/>
          <w:szCs w:val="24"/>
        </w:rPr>
      </w:pPr>
    </w:p>
    <w:p w:rsidR="00595339" w:rsidRPr="00595339" w:rsidRDefault="00595339" w:rsidP="00595339">
      <w:pPr>
        <w:jc w:val="both"/>
        <w:rPr>
          <w:sz w:val="24"/>
          <w:szCs w:val="24"/>
          <w:vertAlign w:val="superscript"/>
        </w:rPr>
      </w:pPr>
      <w:r w:rsidRPr="00595339">
        <w:rPr>
          <w:sz w:val="24"/>
          <w:szCs w:val="24"/>
          <w:vertAlign w:val="superscript"/>
        </w:rPr>
        <w:t xml:space="preserve">                                                                                                       (название, форма участия, итоги)</w:t>
      </w:r>
    </w:p>
    <w:p w:rsidR="00595339" w:rsidRPr="00595339" w:rsidRDefault="00595339" w:rsidP="00595339">
      <w:pPr>
        <w:jc w:val="both"/>
        <w:rPr>
          <w:b/>
          <w:sz w:val="24"/>
          <w:szCs w:val="24"/>
        </w:rPr>
      </w:pPr>
    </w:p>
    <w:p w:rsidR="00595339" w:rsidRPr="00595339" w:rsidRDefault="00595339" w:rsidP="00907DC9">
      <w:pPr>
        <w:numPr>
          <w:ilvl w:val="0"/>
          <w:numId w:val="12"/>
        </w:numPr>
        <w:jc w:val="both"/>
        <w:rPr>
          <w:sz w:val="24"/>
          <w:szCs w:val="24"/>
        </w:rPr>
      </w:pPr>
      <w:r w:rsidRPr="00595339">
        <w:rPr>
          <w:b/>
          <w:sz w:val="24"/>
          <w:szCs w:val="24"/>
        </w:rPr>
        <w:t xml:space="preserve">ВЫВОДЫ ПО ИТОГАМ ДЕЯТЕЛЬНОСТИ, ПРОГНОЗЫ И ПЕРСПЕКТИВЫ РАЗВИТИЯ </w:t>
      </w:r>
      <w:r w:rsidRPr="00595339">
        <w:rPr>
          <w:sz w:val="24"/>
          <w:szCs w:val="24"/>
        </w:rPr>
        <w:t xml:space="preserve">(не более 1000 </w:t>
      </w:r>
      <w:proofErr w:type="gramStart"/>
      <w:r w:rsidRPr="00595339">
        <w:rPr>
          <w:sz w:val="24"/>
          <w:szCs w:val="24"/>
        </w:rPr>
        <w:t>знаков  без</w:t>
      </w:r>
      <w:proofErr w:type="gramEnd"/>
      <w:r w:rsidRPr="00595339">
        <w:rPr>
          <w:sz w:val="24"/>
          <w:szCs w:val="24"/>
        </w:rPr>
        <w:t xml:space="preserve"> пробелов)</w:t>
      </w:r>
    </w:p>
    <w:p w:rsidR="00D03444" w:rsidRPr="00637E21" w:rsidRDefault="00D03444" w:rsidP="00637E21">
      <w:pPr>
        <w:jc w:val="both"/>
        <w:rPr>
          <w:sz w:val="24"/>
          <w:szCs w:val="24"/>
        </w:rPr>
      </w:pPr>
      <w:r w:rsidRPr="005855CC">
        <w:rPr>
          <w:sz w:val="24"/>
          <w:szCs w:val="24"/>
        </w:rPr>
        <w:t xml:space="preserve">     Библиотеки МБУ «ЦБС» городского округа Красноуральск активно работают с детским населением города, осуществляя социально-культурные, информационные, образовательные функции.  Деятельность библиотек направлена на предоставление и популяризацию библиотечно-информационных фондов, привлечение к чтению детей и подростков, развитие познавате</w:t>
      </w:r>
      <w:r w:rsidR="00637E21">
        <w:rPr>
          <w:sz w:val="24"/>
          <w:szCs w:val="24"/>
        </w:rPr>
        <w:t xml:space="preserve">льных интересов пользователей. </w:t>
      </w:r>
      <w:r w:rsidRPr="00CD516D">
        <w:rPr>
          <w:sz w:val="24"/>
          <w:szCs w:val="24"/>
        </w:rPr>
        <w:t xml:space="preserve">Налажено сотрудничество и ведётся совместная работа с дошкольными и школьными учреждениями города, с различными общественными организациями. Все библиотеки, работающие с детьми, укомплектованы компьютерным оборудованием, во всех библиотеках есть доступ к сети Интернет, библиотеки имеют специальным программным оборудованием, защищающим детей и юношество от информации, причиняющей вред для развития и здоровья подрастающего поколения. </w:t>
      </w:r>
      <w:r w:rsidR="00637E21" w:rsidRPr="00637E21">
        <w:rPr>
          <w:sz w:val="24"/>
          <w:szCs w:val="24"/>
        </w:rPr>
        <w:t>В работе библиотек широко используются информационные технологии, разрабатываются проекты и программы, ведется поиск новых интересных форм и методов деятельности, принимается активное участие в культурной и общественной жизни местного со</w:t>
      </w:r>
      <w:r w:rsidR="00637E21">
        <w:rPr>
          <w:sz w:val="24"/>
          <w:szCs w:val="24"/>
        </w:rPr>
        <w:t>общества. Создаются условия для р</w:t>
      </w:r>
      <w:r w:rsidR="00637E21" w:rsidRPr="00637E21">
        <w:rPr>
          <w:sz w:val="24"/>
          <w:szCs w:val="24"/>
        </w:rPr>
        <w:t xml:space="preserve">аскрытия творческих способностей молодежи, поощряется социальная активность молодых. В непростых современных условиях библиотеки </w:t>
      </w:r>
      <w:r w:rsidR="00637E21">
        <w:rPr>
          <w:sz w:val="24"/>
          <w:szCs w:val="24"/>
        </w:rPr>
        <w:t xml:space="preserve">ЦБС </w:t>
      </w:r>
      <w:r w:rsidR="00637E21" w:rsidRPr="00637E21">
        <w:rPr>
          <w:sz w:val="24"/>
          <w:szCs w:val="24"/>
        </w:rPr>
        <w:t xml:space="preserve">доказывают собственную конкурентоспособность на рынке информационных услуг и молодежного досуга. </w:t>
      </w:r>
      <w:r w:rsidR="00637E21" w:rsidRPr="00CD516D">
        <w:rPr>
          <w:sz w:val="24"/>
          <w:szCs w:val="24"/>
        </w:rPr>
        <w:t>Специалисты, работающие с детьми участвуют в профессиональных конкурсах, повышают свою квалификацию</w:t>
      </w:r>
      <w:r w:rsidR="00637E21">
        <w:rPr>
          <w:sz w:val="24"/>
          <w:szCs w:val="24"/>
        </w:rPr>
        <w:t xml:space="preserve">, в том </w:t>
      </w:r>
      <w:proofErr w:type="gramStart"/>
      <w:r w:rsidR="00637E21">
        <w:rPr>
          <w:sz w:val="24"/>
          <w:szCs w:val="24"/>
        </w:rPr>
        <w:t xml:space="preserve">числе </w:t>
      </w:r>
      <w:r w:rsidR="00637E21" w:rsidRPr="00CD516D">
        <w:rPr>
          <w:sz w:val="24"/>
          <w:szCs w:val="24"/>
        </w:rPr>
        <w:t xml:space="preserve"> на</w:t>
      </w:r>
      <w:proofErr w:type="gramEnd"/>
      <w:r w:rsidR="00637E21" w:rsidRPr="00CD516D">
        <w:rPr>
          <w:sz w:val="24"/>
          <w:szCs w:val="24"/>
        </w:rPr>
        <w:t xml:space="preserve"> базе учебного центра </w:t>
      </w:r>
      <w:proofErr w:type="spellStart"/>
      <w:r w:rsidR="00637E21" w:rsidRPr="00CD516D">
        <w:rPr>
          <w:sz w:val="24"/>
          <w:szCs w:val="24"/>
        </w:rPr>
        <w:t>СОБДиМ</w:t>
      </w:r>
      <w:proofErr w:type="spellEnd"/>
      <w:r w:rsidR="00637E21" w:rsidRPr="00CD516D">
        <w:rPr>
          <w:sz w:val="24"/>
          <w:szCs w:val="24"/>
        </w:rPr>
        <w:t>.</w:t>
      </w:r>
      <w:r w:rsidRPr="00CD516D">
        <w:rPr>
          <w:sz w:val="24"/>
          <w:szCs w:val="24"/>
        </w:rPr>
        <w:t xml:space="preserve"> </w:t>
      </w:r>
    </w:p>
    <w:p w:rsidR="00D03444" w:rsidRDefault="00D03444" w:rsidP="00595339">
      <w:pPr>
        <w:jc w:val="both"/>
        <w:rPr>
          <w:sz w:val="24"/>
          <w:szCs w:val="24"/>
        </w:rPr>
      </w:pPr>
    </w:p>
    <w:p w:rsidR="00D03444" w:rsidRDefault="00D03444" w:rsidP="00595339">
      <w:pPr>
        <w:jc w:val="both"/>
        <w:rPr>
          <w:sz w:val="24"/>
          <w:szCs w:val="24"/>
        </w:rPr>
      </w:pPr>
    </w:p>
    <w:p w:rsidR="00D03444" w:rsidRDefault="00D03444" w:rsidP="00595339">
      <w:pPr>
        <w:jc w:val="both"/>
        <w:rPr>
          <w:sz w:val="24"/>
          <w:szCs w:val="24"/>
        </w:rPr>
      </w:pPr>
    </w:p>
    <w:p w:rsidR="00D03444" w:rsidRDefault="00D03444" w:rsidP="00595339">
      <w:pPr>
        <w:jc w:val="both"/>
        <w:rPr>
          <w:sz w:val="24"/>
          <w:szCs w:val="24"/>
        </w:rPr>
      </w:pPr>
    </w:p>
    <w:p w:rsidR="00D03444" w:rsidRPr="00595339" w:rsidRDefault="00D03444" w:rsidP="00595339">
      <w:pPr>
        <w:jc w:val="both"/>
        <w:rPr>
          <w:sz w:val="24"/>
          <w:szCs w:val="24"/>
        </w:rPr>
      </w:pPr>
    </w:p>
    <w:p w:rsidR="00595339" w:rsidRPr="00595339" w:rsidRDefault="00595339" w:rsidP="00595339">
      <w:pPr>
        <w:jc w:val="both"/>
        <w:rPr>
          <w:b/>
        </w:rPr>
      </w:pPr>
    </w:p>
    <w:p w:rsidR="00595339" w:rsidRPr="00595339" w:rsidRDefault="00595339" w:rsidP="00595339">
      <w:pPr>
        <w:jc w:val="both"/>
        <w:rPr>
          <w:b/>
        </w:rPr>
      </w:pPr>
    </w:p>
    <w:p w:rsidR="00595339" w:rsidRPr="00595339" w:rsidRDefault="00595339" w:rsidP="00595339">
      <w:pPr>
        <w:jc w:val="both"/>
        <w:rPr>
          <w:b/>
        </w:rPr>
      </w:pPr>
    </w:p>
    <w:p w:rsidR="00595339" w:rsidRPr="00595339" w:rsidRDefault="00595339" w:rsidP="00595339">
      <w:pPr>
        <w:jc w:val="both"/>
        <w:rPr>
          <w:b/>
        </w:rPr>
      </w:pPr>
    </w:p>
    <w:p w:rsidR="00595339" w:rsidRPr="00595339" w:rsidRDefault="00595339" w:rsidP="00595339">
      <w:pPr>
        <w:jc w:val="both"/>
        <w:rPr>
          <w:sz w:val="24"/>
          <w:szCs w:val="24"/>
        </w:rPr>
      </w:pPr>
    </w:p>
    <w:p w:rsidR="00595339" w:rsidRPr="00595339" w:rsidRDefault="00595339" w:rsidP="00595339">
      <w:pPr>
        <w:jc w:val="both"/>
        <w:rPr>
          <w:b/>
          <w:sz w:val="32"/>
          <w:szCs w:val="32"/>
        </w:rPr>
      </w:pPr>
    </w:p>
    <w:p w:rsidR="00595339" w:rsidRPr="00595339" w:rsidRDefault="00595339" w:rsidP="00595339">
      <w:pPr>
        <w:jc w:val="both"/>
        <w:rPr>
          <w:b/>
          <w:sz w:val="32"/>
          <w:szCs w:val="32"/>
        </w:rPr>
      </w:pPr>
    </w:p>
    <w:p w:rsidR="00595339" w:rsidRDefault="00595339" w:rsidP="00595339">
      <w:pPr>
        <w:rPr>
          <w:b/>
          <w:sz w:val="32"/>
          <w:szCs w:val="32"/>
        </w:rPr>
      </w:pPr>
    </w:p>
    <w:p w:rsidR="00595339" w:rsidRDefault="00595339" w:rsidP="00595339">
      <w:pPr>
        <w:rPr>
          <w:b/>
          <w:sz w:val="32"/>
          <w:szCs w:val="32"/>
        </w:rPr>
      </w:pPr>
    </w:p>
    <w:p w:rsidR="00A923C0" w:rsidRDefault="00A923C0" w:rsidP="0044768A">
      <w:pPr>
        <w:rPr>
          <w:rFonts w:eastAsia="Calibri"/>
          <w:b/>
          <w:sz w:val="36"/>
          <w:szCs w:val="22"/>
          <w:lang w:eastAsia="en-US"/>
        </w:rPr>
      </w:pPr>
    </w:p>
    <w:p w:rsidR="00A923C0" w:rsidRDefault="00A923C0" w:rsidP="00595339">
      <w:pPr>
        <w:jc w:val="center"/>
        <w:rPr>
          <w:rFonts w:eastAsia="Calibri"/>
          <w:b/>
          <w:sz w:val="36"/>
          <w:szCs w:val="22"/>
          <w:lang w:eastAsia="en-US"/>
        </w:rPr>
      </w:pPr>
    </w:p>
    <w:p w:rsidR="00A923C0" w:rsidRDefault="00A923C0" w:rsidP="002F2A4A">
      <w:pPr>
        <w:rPr>
          <w:rFonts w:eastAsia="Calibri"/>
          <w:b/>
          <w:sz w:val="36"/>
          <w:szCs w:val="22"/>
          <w:lang w:eastAsia="en-US"/>
        </w:rPr>
      </w:pPr>
    </w:p>
    <w:p w:rsidR="00595339" w:rsidRPr="00A923C0" w:rsidRDefault="00595339" w:rsidP="00595339">
      <w:pPr>
        <w:jc w:val="center"/>
        <w:rPr>
          <w:rFonts w:eastAsia="Calibri"/>
          <w:b/>
          <w:sz w:val="32"/>
          <w:szCs w:val="22"/>
          <w:lang w:eastAsia="en-US"/>
        </w:rPr>
      </w:pPr>
      <w:r w:rsidRPr="00A923C0">
        <w:rPr>
          <w:rFonts w:eastAsia="Calibri"/>
          <w:b/>
          <w:sz w:val="32"/>
          <w:szCs w:val="22"/>
          <w:lang w:eastAsia="en-US"/>
        </w:rPr>
        <w:lastRenderedPageBreak/>
        <w:t xml:space="preserve">Сведения о деятельности муниципальных библиотек </w:t>
      </w:r>
    </w:p>
    <w:p w:rsidR="00595339" w:rsidRPr="00A923C0" w:rsidRDefault="00595339" w:rsidP="00A923C0">
      <w:pPr>
        <w:jc w:val="center"/>
        <w:rPr>
          <w:rFonts w:eastAsia="Calibri"/>
          <w:b/>
          <w:sz w:val="32"/>
          <w:szCs w:val="22"/>
          <w:lang w:eastAsia="en-US"/>
        </w:rPr>
      </w:pPr>
      <w:r w:rsidRPr="00A923C0">
        <w:rPr>
          <w:rFonts w:eastAsia="Calibri"/>
          <w:b/>
          <w:sz w:val="32"/>
          <w:szCs w:val="22"/>
          <w:lang w:eastAsia="en-US"/>
        </w:rPr>
        <w:t>Свердловской области в сфере библиотечного обслужива</w:t>
      </w:r>
      <w:r w:rsidR="00A923C0">
        <w:rPr>
          <w:rFonts w:eastAsia="Calibri"/>
          <w:b/>
          <w:sz w:val="32"/>
          <w:szCs w:val="22"/>
          <w:lang w:eastAsia="en-US"/>
        </w:rPr>
        <w:t xml:space="preserve">ния </w:t>
      </w:r>
      <w:proofErr w:type="spellStart"/>
      <w:r w:rsidR="00A923C0">
        <w:rPr>
          <w:rFonts w:eastAsia="Calibri"/>
          <w:b/>
          <w:sz w:val="32"/>
          <w:szCs w:val="22"/>
          <w:lang w:eastAsia="en-US"/>
        </w:rPr>
        <w:t>мультикультурного</w:t>
      </w:r>
      <w:proofErr w:type="spellEnd"/>
      <w:r w:rsidR="00A923C0">
        <w:rPr>
          <w:rFonts w:eastAsia="Calibri"/>
          <w:b/>
          <w:sz w:val="32"/>
          <w:szCs w:val="22"/>
          <w:lang w:eastAsia="en-US"/>
        </w:rPr>
        <w:t xml:space="preserve">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493"/>
      </w:tblGrid>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Полное наименование библиотеки (в соответствии с Уставом)</w:t>
            </w:r>
          </w:p>
        </w:tc>
        <w:tc>
          <w:tcPr>
            <w:tcW w:w="5493" w:type="dxa"/>
            <w:shd w:val="clear" w:color="auto" w:fill="auto"/>
          </w:tcPr>
          <w:p w:rsidR="00595339" w:rsidRPr="00045B0C" w:rsidRDefault="00480204" w:rsidP="00595339">
            <w:pPr>
              <w:jc w:val="both"/>
              <w:rPr>
                <w:sz w:val="24"/>
                <w:szCs w:val="28"/>
              </w:rPr>
            </w:pPr>
            <w:r w:rsidRPr="00045B0C">
              <w:rPr>
                <w:sz w:val="24"/>
                <w:szCs w:val="28"/>
              </w:rPr>
              <w:t>Муниципальное бюджетное учреждение «Централизованная библиотечная система» городского округа Красноуральск</w:t>
            </w:r>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Управленческий округ Свердловской области</w:t>
            </w:r>
          </w:p>
        </w:tc>
        <w:tc>
          <w:tcPr>
            <w:tcW w:w="5493" w:type="dxa"/>
            <w:shd w:val="clear" w:color="auto" w:fill="auto"/>
          </w:tcPr>
          <w:p w:rsidR="00595339" w:rsidRPr="00045B0C" w:rsidRDefault="00480204" w:rsidP="00595339">
            <w:pPr>
              <w:jc w:val="both"/>
              <w:rPr>
                <w:sz w:val="24"/>
                <w:szCs w:val="28"/>
              </w:rPr>
            </w:pPr>
            <w:r w:rsidRPr="00045B0C">
              <w:rPr>
                <w:sz w:val="24"/>
                <w:szCs w:val="28"/>
              </w:rPr>
              <w:t>Северный округ</w:t>
            </w:r>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Муниципальное образование Свердловской области</w:t>
            </w:r>
          </w:p>
        </w:tc>
        <w:tc>
          <w:tcPr>
            <w:tcW w:w="5493" w:type="dxa"/>
            <w:shd w:val="clear" w:color="auto" w:fill="auto"/>
          </w:tcPr>
          <w:p w:rsidR="00595339" w:rsidRPr="00045B0C" w:rsidRDefault="00480204" w:rsidP="00595339">
            <w:pPr>
              <w:jc w:val="both"/>
              <w:rPr>
                <w:sz w:val="24"/>
                <w:szCs w:val="28"/>
              </w:rPr>
            </w:pPr>
            <w:r w:rsidRPr="00045B0C">
              <w:rPr>
                <w:sz w:val="24"/>
                <w:szCs w:val="28"/>
              </w:rPr>
              <w:t>Городской округ Красноуральск</w:t>
            </w:r>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Сайт</w:t>
            </w:r>
          </w:p>
        </w:tc>
        <w:tc>
          <w:tcPr>
            <w:tcW w:w="5493" w:type="dxa"/>
            <w:shd w:val="clear" w:color="auto" w:fill="auto"/>
          </w:tcPr>
          <w:p w:rsidR="00595339" w:rsidRPr="00045B0C" w:rsidRDefault="005426D3" w:rsidP="00595339">
            <w:pPr>
              <w:jc w:val="both"/>
              <w:rPr>
                <w:sz w:val="24"/>
                <w:szCs w:val="28"/>
              </w:rPr>
            </w:pPr>
            <w:hyperlink r:id="rId109" w:anchor="/" w:history="1">
              <w:r w:rsidR="00AF1C57" w:rsidRPr="00045B0C">
                <w:rPr>
                  <w:rStyle w:val="aa"/>
                  <w:rFonts w:eastAsia="Calibri"/>
                  <w:sz w:val="22"/>
                  <w:szCs w:val="24"/>
                  <w:lang w:eastAsia="en-US"/>
                </w:rPr>
                <w:t>https://krasnour-cbs.kulturu.ru/#/</w:t>
              </w:r>
            </w:hyperlink>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Электронная почта</w:t>
            </w:r>
          </w:p>
        </w:tc>
        <w:tc>
          <w:tcPr>
            <w:tcW w:w="5493" w:type="dxa"/>
            <w:shd w:val="clear" w:color="auto" w:fill="auto"/>
          </w:tcPr>
          <w:p w:rsidR="00AF1C57" w:rsidRPr="00045B0C" w:rsidRDefault="005426D3" w:rsidP="00595339">
            <w:pPr>
              <w:jc w:val="both"/>
              <w:rPr>
                <w:sz w:val="18"/>
              </w:rPr>
            </w:pPr>
            <w:hyperlink r:id="rId110" w:anchor="/folder/INBOX?utm_source=mail&amp;utm_campaign=self_promo&amp;utm_medium=topline&amp;utm_content=mail&amp;utm_term=profile_email" w:history="1">
              <w:r w:rsidR="00AF1C57" w:rsidRPr="00045B0C">
                <w:rPr>
                  <w:rFonts w:ascii="Arial" w:hAnsi="Arial" w:cs="Arial"/>
                  <w:color w:val="274BC8"/>
                  <w:sz w:val="18"/>
                  <w:shd w:val="clear" w:color="auto" w:fill="FFFFFF"/>
                </w:rPr>
                <w:t>ukvga@rambler.ru</w:t>
              </w:r>
            </w:hyperlink>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 xml:space="preserve">Руководитель учреждения </w:t>
            </w:r>
          </w:p>
          <w:p w:rsidR="00595339" w:rsidRPr="00045B0C" w:rsidRDefault="00595339" w:rsidP="00595339">
            <w:pPr>
              <w:rPr>
                <w:sz w:val="24"/>
                <w:szCs w:val="28"/>
              </w:rPr>
            </w:pPr>
            <w:r w:rsidRPr="00045B0C">
              <w:rPr>
                <w:sz w:val="24"/>
                <w:szCs w:val="28"/>
              </w:rPr>
              <w:t xml:space="preserve">(ФИО, </w:t>
            </w:r>
            <w:proofErr w:type="gramStart"/>
            <w:r w:rsidRPr="00045B0C">
              <w:rPr>
                <w:sz w:val="24"/>
                <w:szCs w:val="28"/>
              </w:rPr>
              <w:t>телефон,  e-</w:t>
            </w:r>
            <w:proofErr w:type="spellStart"/>
            <w:r w:rsidRPr="00045B0C">
              <w:rPr>
                <w:sz w:val="24"/>
                <w:szCs w:val="28"/>
              </w:rPr>
              <w:t>mail</w:t>
            </w:r>
            <w:proofErr w:type="spellEnd"/>
            <w:proofErr w:type="gramEnd"/>
            <w:r w:rsidRPr="00045B0C">
              <w:rPr>
                <w:sz w:val="24"/>
                <w:szCs w:val="28"/>
              </w:rPr>
              <w:t>)</w:t>
            </w:r>
          </w:p>
        </w:tc>
        <w:tc>
          <w:tcPr>
            <w:tcW w:w="5493" w:type="dxa"/>
            <w:shd w:val="clear" w:color="auto" w:fill="auto"/>
          </w:tcPr>
          <w:p w:rsidR="00595339" w:rsidRPr="00045B0C" w:rsidRDefault="00AF1C57" w:rsidP="00595339">
            <w:pPr>
              <w:jc w:val="both"/>
              <w:rPr>
                <w:sz w:val="24"/>
                <w:szCs w:val="28"/>
              </w:rPr>
            </w:pPr>
            <w:r w:rsidRPr="00045B0C">
              <w:rPr>
                <w:sz w:val="24"/>
                <w:szCs w:val="28"/>
              </w:rPr>
              <w:t xml:space="preserve">Директор: </w:t>
            </w:r>
            <w:proofErr w:type="spellStart"/>
            <w:r w:rsidRPr="00045B0C">
              <w:rPr>
                <w:sz w:val="24"/>
                <w:szCs w:val="28"/>
              </w:rPr>
              <w:t>Шуровских</w:t>
            </w:r>
            <w:proofErr w:type="spellEnd"/>
            <w:r w:rsidRPr="00045B0C">
              <w:rPr>
                <w:sz w:val="24"/>
                <w:szCs w:val="28"/>
              </w:rPr>
              <w:t xml:space="preserve"> Жанна Валерьевна</w:t>
            </w:r>
          </w:p>
          <w:p w:rsidR="00AF1C57" w:rsidRPr="00045B0C" w:rsidRDefault="00AF1C57" w:rsidP="00595339">
            <w:pPr>
              <w:jc w:val="both"/>
              <w:rPr>
                <w:sz w:val="24"/>
                <w:szCs w:val="28"/>
              </w:rPr>
            </w:pPr>
            <w:r w:rsidRPr="00045B0C">
              <w:rPr>
                <w:sz w:val="24"/>
                <w:szCs w:val="28"/>
              </w:rPr>
              <w:t xml:space="preserve">8343(43)2-00-82, </w:t>
            </w:r>
            <w:hyperlink r:id="rId111" w:anchor="/folder/INBOX?utm_source=mail&amp;utm_campaign=self_promo&amp;utm_medium=topline&amp;utm_content=mail&amp;utm_term=profile_email" w:history="1">
              <w:r w:rsidRPr="00045B0C">
                <w:rPr>
                  <w:rFonts w:ascii="Arial" w:hAnsi="Arial" w:cs="Arial"/>
                  <w:color w:val="274BC8"/>
                  <w:sz w:val="18"/>
                  <w:shd w:val="clear" w:color="auto" w:fill="FFFFFF"/>
                </w:rPr>
                <w:t>ukvga@rambler.ru</w:t>
              </w:r>
            </w:hyperlink>
          </w:p>
        </w:tc>
      </w:tr>
    </w:tbl>
    <w:p w:rsidR="00595339" w:rsidRPr="00045B0C" w:rsidRDefault="00595339" w:rsidP="00595339">
      <w:pPr>
        <w:jc w:val="both"/>
        <w:rPr>
          <w:sz w:val="24"/>
          <w:szCs w:val="28"/>
        </w:rPr>
      </w:pPr>
    </w:p>
    <w:p w:rsidR="00595339" w:rsidRPr="00045B0C" w:rsidRDefault="00595339" w:rsidP="00595339">
      <w:pPr>
        <w:jc w:val="both"/>
        <w:rPr>
          <w:sz w:val="24"/>
          <w:szCs w:val="28"/>
        </w:rPr>
      </w:pPr>
    </w:p>
    <w:p w:rsidR="00595339" w:rsidRPr="00A923C0" w:rsidRDefault="00595339" w:rsidP="00A923C0">
      <w:pPr>
        <w:numPr>
          <w:ilvl w:val="0"/>
          <w:numId w:val="10"/>
        </w:numPr>
        <w:tabs>
          <w:tab w:val="clear" w:pos="1637"/>
          <w:tab w:val="num" w:pos="426"/>
          <w:tab w:val="num" w:pos="1428"/>
          <w:tab w:val="num" w:pos="1495"/>
        </w:tabs>
        <w:spacing w:after="200" w:line="276" w:lineRule="auto"/>
        <w:ind w:left="426" w:hanging="426"/>
        <w:jc w:val="center"/>
        <w:rPr>
          <w:b/>
          <w:sz w:val="24"/>
          <w:szCs w:val="28"/>
        </w:rPr>
      </w:pPr>
      <w:r w:rsidRPr="00045B0C">
        <w:rPr>
          <w:b/>
          <w:sz w:val="24"/>
          <w:szCs w:val="28"/>
        </w:rPr>
        <w:t>Формирование библиотечного фонда и его языковой состав</w:t>
      </w:r>
    </w:p>
    <w:p w:rsidR="00595339" w:rsidRPr="00045B0C" w:rsidRDefault="00595339" w:rsidP="00595339">
      <w:pPr>
        <w:ind w:firstLine="426"/>
        <w:jc w:val="both"/>
        <w:rPr>
          <w:b/>
          <w:i/>
          <w:sz w:val="24"/>
          <w:szCs w:val="28"/>
        </w:rPr>
      </w:pPr>
      <w:r w:rsidRPr="00045B0C">
        <w:rPr>
          <w:b/>
          <w:i/>
          <w:sz w:val="24"/>
          <w:szCs w:val="28"/>
        </w:rPr>
        <w:t>1.1. Доля фонда литературы на языках народов России в общем объеме библиотечного фонда:</w:t>
      </w:r>
    </w:p>
    <w:p w:rsidR="00595339" w:rsidRPr="00045B0C" w:rsidRDefault="00595339" w:rsidP="00595339">
      <w:pPr>
        <w:jc w:val="both"/>
        <w:rPr>
          <w:sz w:val="24"/>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1559"/>
      </w:tblGrid>
      <w:tr w:rsidR="00595339" w:rsidRPr="00045B0C"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Общий объем библиотечного фонда на конец отчетного года, единиц*</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AF1C57" w:rsidP="00595339">
            <w:pPr>
              <w:jc w:val="center"/>
              <w:rPr>
                <w:sz w:val="24"/>
                <w:szCs w:val="28"/>
              </w:rPr>
            </w:pPr>
            <w:r w:rsidRPr="00045B0C">
              <w:rPr>
                <w:sz w:val="24"/>
                <w:szCs w:val="28"/>
              </w:rPr>
              <w:t>184585</w:t>
            </w:r>
          </w:p>
        </w:tc>
      </w:tr>
      <w:tr w:rsidR="00595339" w:rsidRPr="00045B0C"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в том числе, из общего объема фонда на языках народов России, единиц*</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AF1C57" w:rsidP="00595339">
            <w:pPr>
              <w:jc w:val="center"/>
              <w:rPr>
                <w:sz w:val="24"/>
                <w:szCs w:val="28"/>
              </w:rPr>
            </w:pPr>
            <w:r w:rsidRPr="00045B0C">
              <w:rPr>
                <w:sz w:val="24"/>
                <w:szCs w:val="28"/>
              </w:rPr>
              <w:t>17</w:t>
            </w:r>
          </w:p>
        </w:tc>
      </w:tr>
    </w:tbl>
    <w:p w:rsidR="00595339" w:rsidRPr="00045B0C" w:rsidRDefault="00595339" w:rsidP="00595339">
      <w:pPr>
        <w:jc w:val="both"/>
        <w:rPr>
          <w:sz w:val="22"/>
          <w:szCs w:val="28"/>
        </w:rPr>
      </w:pPr>
      <w:r w:rsidRPr="00045B0C">
        <w:rPr>
          <w:sz w:val="22"/>
          <w:szCs w:val="28"/>
        </w:rPr>
        <w:t>* в соответствии с формой статистической отчетности 6-НК «Сведения об общедоступной (публичной) библиотеке»</w:t>
      </w:r>
    </w:p>
    <w:p w:rsidR="00595339" w:rsidRPr="00045B0C" w:rsidRDefault="00595339" w:rsidP="00595339">
      <w:pPr>
        <w:jc w:val="both"/>
        <w:rPr>
          <w:b/>
          <w:sz w:val="24"/>
          <w:szCs w:val="28"/>
        </w:rPr>
      </w:pPr>
    </w:p>
    <w:p w:rsidR="00595339" w:rsidRPr="00045B0C" w:rsidRDefault="00595339" w:rsidP="00595339">
      <w:pPr>
        <w:ind w:firstLine="426"/>
        <w:jc w:val="both"/>
        <w:rPr>
          <w:b/>
          <w:i/>
          <w:sz w:val="24"/>
          <w:szCs w:val="28"/>
        </w:rPr>
      </w:pPr>
      <w:r w:rsidRPr="00045B0C">
        <w:rPr>
          <w:b/>
          <w:i/>
          <w:sz w:val="24"/>
          <w:szCs w:val="28"/>
        </w:rPr>
        <w:t>1.2. Состав фонда на языках народов России*:</w:t>
      </w:r>
    </w:p>
    <w:p w:rsidR="00595339" w:rsidRPr="00045B0C" w:rsidRDefault="00595339" w:rsidP="00595339">
      <w:pPr>
        <w:jc w:val="both"/>
        <w:rPr>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350"/>
        <w:gridCol w:w="2209"/>
        <w:gridCol w:w="2103"/>
      </w:tblGrid>
      <w:tr w:rsidR="00595339" w:rsidRPr="00045B0C" w:rsidTr="00A16E52">
        <w:tc>
          <w:tcPr>
            <w:tcW w:w="3085"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center"/>
              <w:rPr>
                <w:b/>
                <w:sz w:val="24"/>
                <w:szCs w:val="28"/>
              </w:rPr>
            </w:pPr>
            <w:r w:rsidRPr="00045B0C">
              <w:rPr>
                <w:b/>
                <w:sz w:val="24"/>
                <w:szCs w:val="28"/>
              </w:rPr>
              <w:t>Язык</w:t>
            </w:r>
          </w:p>
        </w:tc>
        <w:tc>
          <w:tcPr>
            <w:tcW w:w="2350"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center"/>
              <w:rPr>
                <w:b/>
                <w:sz w:val="24"/>
                <w:szCs w:val="28"/>
              </w:rPr>
            </w:pPr>
            <w:r w:rsidRPr="00045B0C">
              <w:rPr>
                <w:b/>
                <w:sz w:val="24"/>
                <w:szCs w:val="28"/>
              </w:rPr>
              <w:t>Состоит документов на конец отчетного года, единиц</w:t>
            </w:r>
          </w:p>
        </w:tc>
        <w:tc>
          <w:tcPr>
            <w:tcW w:w="2209" w:type="dxa"/>
            <w:tcBorders>
              <w:top w:val="single" w:sz="4" w:space="0" w:color="auto"/>
              <w:left w:val="single" w:sz="4" w:space="0" w:color="auto"/>
              <w:bottom w:val="single" w:sz="4" w:space="0" w:color="auto"/>
              <w:right w:val="single" w:sz="4" w:space="0" w:color="auto"/>
            </w:tcBorders>
            <w:vAlign w:val="center"/>
          </w:tcPr>
          <w:p w:rsidR="00595339" w:rsidRPr="00045B0C" w:rsidRDefault="00595339" w:rsidP="00595339">
            <w:pPr>
              <w:jc w:val="center"/>
              <w:rPr>
                <w:b/>
                <w:sz w:val="24"/>
                <w:szCs w:val="28"/>
              </w:rPr>
            </w:pPr>
            <w:r w:rsidRPr="00045B0C">
              <w:rPr>
                <w:b/>
                <w:sz w:val="24"/>
                <w:szCs w:val="28"/>
              </w:rPr>
              <w:t>Поступило документов за отчетный год,</w:t>
            </w:r>
          </w:p>
          <w:p w:rsidR="00595339" w:rsidRPr="00045B0C" w:rsidRDefault="00595339" w:rsidP="00595339">
            <w:pPr>
              <w:jc w:val="center"/>
              <w:rPr>
                <w:b/>
                <w:sz w:val="24"/>
                <w:szCs w:val="28"/>
              </w:rPr>
            </w:pPr>
            <w:r w:rsidRPr="00045B0C">
              <w:rPr>
                <w:b/>
                <w:sz w:val="24"/>
                <w:szCs w:val="28"/>
              </w:rPr>
              <w:t>единиц</w:t>
            </w:r>
          </w:p>
        </w:tc>
        <w:tc>
          <w:tcPr>
            <w:tcW w:w="2103" w:type="dxa"/>
            <w:tcBorders>
              <w:top w:val="single" w:sz="4" w:space="0" w:color="auto"/>
              <w:left w:val="single" w:sz="4" w:space="0" w:color="auto"/>
              <w:bottom w:val="single" w:sz="4" w:space="0" w:color="auto"/>
              <w:right w:val="single" w:sz="4" w:space="0" w:color="auto"/>
            </w:tcBorders>
            <w:vAlign w:val="center"/>
          </w:tcPr>
          <w:p w:rsidR="00595339" w:rsidRPr="00045B0C" w:rsidRDefault="00595339" w:rsidP="00595339">
            <w:pPr>
              <w:jc w:val="center"/>
              <w:rPr>
                <w:b/>
                <w:sz w:val="24"/>
                <w:szCs w:val="28"/>
              </w:rPr>
            </w:pPr>
            <w:r w:rsidRPr="00045B0C">
              <w:rPr>
                <w:b/>
                <w:sz w:val="24"/>
                <w:szCs w:val="28"/>
              </w:rPr>
              <w:t>Выбыло документов за отчетный год,</w:t>
            </w:r>
          </w:p>
          <w:p w:rsidR="00595339" w:rsidRPr="00045B0C" w:rsidRDefault="00595339" w:rsidP="00595339">
            <w:pPr>
              <w:jc w:val="center"/>
              <w:rPr>
                <w:b/>
                <w:sz w:val="24"/>
                <w:szCs w:val="28"/>
              </w:rPr>
            </w:pPr>
            <w:r w:rsidRPr="00045B0C">
              <w:rPr>
                <w:b/>
                <w:sz w:val="24"/>
                <w:szCs w:val="28"/>
              </w:rPr>
              <w:t>единиц</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Башкирский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Марийский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Татарский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17</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Удмуртский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Чувашский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9747" w:type="dxa"/>
            <w:gridSpan w:val="4"/>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Азербайджанский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Армянский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Белорусский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Еврейский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Киргизский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Таджикский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Узбекский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Украинский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9747" w:type="dxa"/>
            <w:gridSpan w:val="4"/>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Другие (указать какие):</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bl>
    <w:p w:rsidR="00595339" w:rsidRPr="00045B0C" w:rsidRDefault="00595339" w:rsidP="00595339">
      <w:pPr>
        <w:jc w:val="both"/>
        <w:rPr>
          <w:sz w:val="22"/>
          <w:szCs w:val="28"/>
        </w:rPr>
      </w:pPr>
      <w:r w:rsidRPr="00045B0C">
        <w:rPr>
          <w:sz w:val="22"/>
          <w:szCs w:val="28"/>
        </w:rPr>
        <w:t>* в соответствии с формой статистической отчетности 6-НК «Сведения об общедоступной (публичной) библиотеке»</w:t>
      </w:r>
    </w:p>
    <w:p w:rsidR="00595339" w:rsidRPr="00045B0C" w:rsidRDefault="00595339" w:rsidP="00595339">
      <w:pPr>
        <w:jc w:val="both"/>
        <w:rPr>
          <w:sz w:val="22"/>
          <w:szCs w:val="28"/>
        </w:rPr>
      </w:pPr>
    </w:p>
    <w:p w:rsidR="00595339" w:rsidRPr="00045B0C" w:rsidRDefault="00595339" w:rsidP="00595339">
      <w:pPr>
        <w:ind w:firstLine="426"/>
        <w:jc w:val="both"/>
        <w:rPr>
          <w:b/>
          <w:sz w:val="24"/>
          <w:szCs w:val="28"/>
        </w:rPr>
      </w:pPr>
      <w:r w:rsidRPr="00045B0C">
        <w:rPr>
          <w:sz w:val="24"/>
          <w:szCs w:val="28"/>
        </w:rPr>
        <w:lastRenderedPageBreak/>
        <w:t>1</w:t>
      </w:r>
      <w:r w:rsidRPr="00045B0C">
        <w:rPr>
          <w:b/>
          <w:i/>
          <w:sz w:val="24"/>
          <w:szCs w:val="28"/>
        </w:rPr>
        <w:t>.3.</w:t>
      </w:r>
      <w:r w:rsidRPr="00045B0C">
        <w:rPr>
          <w:b/>
          <w:i/>
          <w:sz w:val="24"/>
          <w:szCs w:val="28"/>
          <w:lang w:val="en-US"/>
        </w:rPr>
        <w:t> </w:t>
      </w:r>
      <w:r w:rsidRPr="00045B0C">
        <w:rPr>
          <w:b/>
          <w:i/>
          <w:sz w:val="24"/>
          <w:szCs w:val="28"/>
        </w:rPr>
        <w:t>Источники комплектования фонда литературы на языках народов России:</w:t>
      </w:r>
    </w:p>
    <w:p w:rsidR="00595339" w:rsidRPr="00045B0C" w:rsidRDefault="00595339" w:rsidP="00595339">
      <w:pPr>
        <w:jc w:val="both"/>
        <w:rPr>
          <w:sz w:val="24"/>
          <w:szCs w:val="28"/>
        </w:rPr>
      </w:pPr>
      <w:r w:rsidRPr="00045B0C">
        <w:rPr>
          <w:sz w:val="24"/>
          <w:szCs w:val="28"/>
        </w:rPr>
        <w:t xml:space="preserve">1) Подписка (ДА / </w:t>
      </w:r>
      <w:r w:rsidRPr="00045B0C">
        <w:rPr>
          <w:b/>
          <w:sz w:val="24"/>
          <w:szCs w:val="28"/>
        </w:rPr>
        <w:t>НЕТ</w:t>
      </w:r>
      <w:r w:rsidRPr="00045B0C">
        <w:rPr>
          <w:sz w:val="24"/>
          <w:szCs w:val="28"/>
        </w:rPr>
        <w:t>)</w:t>
      </w:r>
    </w:p>
    <w:p w:rsidR="00595339" w:rsidRPr="00045B0C" w:rsidRDefault="00595339" w:rsidP="00595339">
      <w:pPr>
        <w:jc w:val="both"/>
        <w:rPr>
          <w:sz w:val="24"/>
          <w:szCs w:val="28"/>
        </w:rPr>
      </w:pPr>
      <w:r w:rsidRPr="00045B0C">
        <w:rPr>
          <w:sz w:val="24"/>
          <w:szCs w:val="28"/>
        </w:rPr>
        <w:t>2) Книжные магазины, книготорговые базы (ДА /</w:t>
      </w:r>
      <w:r w:rsidRPr="00045B0C">
        <w:rPr>
          <w:b/>
          <w:sz w:val="24"/>
          <w:szCs w:val="28"/>
        </w:rPr>
        <w:t xml:space="preserve"> НЕТ</w:t>
      </w:r>
      <w:r w:rsidRPr="00045B0C">
        <w:rPr>
          <w:sz w:val="24"/>
          <w:szCs w:val="28"/>
        </w:rPr>
        <w:t>)</w:t>
      </w:r>
    </w:p>
    <w:p w:rsidR="00595339" w:rsidRPr="00045B0C" w:rsidRDefault="00595339" w:rsidP="00595339">
      <w:pPr>
        <w:jc w:val="both"/>
        <w:rPr>
          <w:sz w:val="24"/>
          <w:szCs w:val="28"/>
        </w:rPr>
      </w:pPr>
      <w:r w:rsidRPr="00045B0C">
        <w:rPr>
          <w:sz w:val="24"/>
          <w:szCs w:val="28"/>
        </w:rPr>
        <w:t xml:space="preserve">3) Издательства (ДА / </w:t>
      </w:r>
      <w:r w:rsidRPr="00045B0C">
        <w:rPr>
          <w:b/>
          <w:sz w:val="24"/>
          <w:szCs w:val="28"/>
        </w:rPr>
        <w:t>НЕТ</w:t>
      </w:r>
      <w:r w:rsidRPr="00045B0C">
        <w:rPr>
          <w:sz w:val="24"/>
          <w:szCs w:val="28"/>
        </w:rPr>
        <w:t>)</w:t>
      </w:r>
    </w:p>
    <w:p w:rsidR="00595339" w:rsidRPr="00045B0C" w:rsidRDefault="00595339" w:rsidP="00595339">
      <w:pPr>
        <w:jc w:val="both"/>
        <w:rPr>
          <w:sz w:val="24"/>
          <w:szCs w:val="28"/>
        </w:rPr>
      </w:pPr>
      <w:r w:rsidRPr="00045B0C">
        <w:rPr>
          <w:sz w:val="24"/>
          <w:szCs w:val="28"/>
        </w:rPr>
        <w:t xml:space="preserve">4) Дары (ДА / </w:t>
      </w:r>
      <w:r w:rsidRPr="00045B0C">
        <w:rPr>
          <w:b/>
          <w:sz w:val="24"/>
          <w:szCs w:val="28"/>
        </w:rPr>
        <w:t>НЕТ</w:t>
      </w:r>
      <w:r w:rsidRPr="00045B0C">
        <w:rPr>
          <w:sz w:val="24"/>
          <w:szCs w:val="28"/>
        </w:rPr>
        <w:t>)</w:t>
      </w:r>
    </w:p>
    <w:p w:rsidR="00595339" w:rsidRPr="00045B0C" w:rsidRDefault="00595339" w:rsidP="00595339">
      <w:pPr>
        <w:jc w:val="both"/>
        <w:rPr>
          <w:sz w:val="24"/>
          <w:szCs w:val="28"/>
        </w:rPr>
      </w:pPr>
      <w:r w:rsidRPr="00045B0C">
        <w:rPr>
          <w:sz w:val="24"/>
          <w:szCs w:val="28"/>
        </w:rPr>
        <w:t>5) Другие источники (указать какие): _________________________________</w:t>
      </w:r>
    </w:p>
    <w:p w:rsidR="00595339" w:rsidRPr="00595339" w:rsidRDefault="00595339" w:rsidP="00595339">
      <w:pPr>
        <w:jc w:val="both"/>
        <w:rPr>
          <w:b/>
          <w:sz w:val="28"/>
          <w:szCs w:val="28"/>
          <w:highlight w:val="yellow"/>
        </w:rPr>
      </w:pPr>
    </w:p>
    <w:p w:rsidR="00595339" w:rsidRPr="00045B0C" w:rsidRDefault="00595339" w:rsidP="00907DC9">
      <w:pPr>
        <w:numPr>
          <w:ilvl w:val="0"/>
          <w:numId w:val="10"/>
        </w:numPr>
        <w:tabs>
          <w:tab w:val="clear" w:pos="1637"/>
          <w:tab w:val="num" w:pos="426"/>
          <w:tab w:val="num" w:pos="1428"/>
          <w:tab w:val="num" w:pos="1495"/>
        </w:tabs>
        <w:spacing w:after="200" w:line="276" w:lineRule="auto"/>
        <w:ind w:left="426" w:hanging="426"/>
        <w:jc w:val="center"/>
        <w:rPr>
          <w:b/>
          <w:sz w:val="24"/>
          <w:szCs w:val="28"/>
        </w:rPr>
      </w:pPr>
      <w:r w:rsidRPr="00045B0C">
        <w:rPr>
          <w:b/>
          <w:sz w:val="24"/>
          <w:szCs w:val="28"/>
        </w:rPr>
        <w:t>Использование фонда на языках народов России</w:t>
      </w:r>
    </w:p>
    <w:p w:rsidR="00595339" w:rsidRPr="00045B0C" w:rsidRDefault="00595339" w:rsidP="00595339">
      <w:pPr>
        <w:ind w:firstLine="426"/>
        <w:jc w:val="both"/>
        <w:rPr>
          <w:sz w:val="24"/>
          <w:szCs w:val="28"/>
        </w:rPr>
      </w:pPr>
      <w:r w:rsidRPr="00045B0C">
        <w:rPr>
          <w:i/>
          <w:sz w:val="24"/>
          <w:szCs w:val="28"/>
        </w:rPr>
        <w:t>2.1. Ведется ли в вашей библиотеке статистический учет использования фонда на языках народов России?</w:t>
      </w:r>
      <w:r w:rsidRPr="00045B0C">
        <w:rPr>
          <w:sz w:val="24"/>
          <w:szCs w:val="28"/>
        </w:rPr>
        <w:t xml:space="preserve"> (</w:t>
      </w:r>
      <w:r w:rsidRPr="00045B0C">
        <w:rPr>
          <w:b/>
          <w:sz w:val="24"/>
          <w:szCs w:val="28"/>
        </w:rPr>
        <w:t>ДА</w:t>
      </w:r>
      <w:r w:rsidRPr="00045B0C">
        <w:rPr>
          <w:sz w:val="24"/>
          <w:szCs w:val="28"/>
        </w:rPr>
        <w:t xml:space="preserve"> / НЕТ)</w:t>
      </w:r>
    </w:p>
    <w:p w:rsidR="00595339" w:rsidRPr="00045B0C" w:rsidRDefault="00595339" w:rsidP="00595339">
      <w:pPr>
        <w:ind w:firstLine="426"/>
        <w:jc w:val="both"/>
        <w:rPr>
          <w:sz w:val="24"/>
          <w:szCs w:val="28"/>
        </w:rPr>
      </w:pPr>
      <w:r w:rsidRPr="00045B0C">
        <w:rPr>
          <w:sz w:val="24"/>
          <w:szCs w:val="28"/>
        </w:rPr>
        <w:t>2.2. Если «</w:t>
      </w:r>
      <w:r w:rsidRPr="00045B0C">
        <w:rPr>
          <w:b/>
          <w:sz w:val="24"/>
          <w:szCs w:val="28"/>
        </w:rPr>
        <w:t>ДА</w:t>
      </w:r>
      <w:r w:rsidRPr="00045B0C">
        <w:rPr>
          <w:sz w:val="24"/>
          <w:szCs w:val="28"/>
        </w:rPr>
        <w:t>», то заполните приведенную ниже таблицу:</w:t>
      </w:r>
    </w:p>
    <w:p w:rsidR="00595339" w:rsidRPr="00045B0C" w:rsidRDefault="00595339" w:rsidP="00595339">
      <w:pPr>
        <w:ind w:firstLine="426"/>
        <w:jc w:val="both"/>
        <w:rPr>
          <w:sz w:val="24"/>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gridCol w:w="1666"/>
      </w:tblGrid>
      <w:tr w:rsidR="00595339" w:rsidRPr="00045B0C" w:rsidTr="00A16E52">
        <w:trPr>
          <w:jc w:val="right"/>
        </w:trPr>
        <w:tc>
          <w:tcPr>
            <w:tcW w:w="8079" w:type="dxa"/>
            <w:tcBorders>
              <w:top w:val="single" w:sz="4" w:space="0" w:color="auto"/>
              <w:left w:val="single" w:sz="4" w:space="0" w:color="auto"/>
              <w:bottom w:val="single" w:sz="4" w:space="0" w:color="auto"/>
              <w:right w:val="single" w:sz="4" w:space="0" w:color="auto"/>
            </w:tcBorders>
            <w:hideMark/>
          </w:tcPr>
          <w:p w:rsidR="00595339" w:rsidRPr="00045B0C" w:rsidRDefault="00595339" w:rsidP="00595339">
            <w:pPr>
              <w:jc w:val="both"/>
              <w:rPr>
                <w:sz w:val="24"/>
                <w:szCs w:val="28"/>
              </w:rPr>
            </w:pPr>
            <w:r w:rsidRPr="00045B0C">
              <w:rPr>
                <w:sz w:val="24"/>
                <w:szCs w:val="28"/>
              </w:rPr>
              <w:t>Выдано (просмотрено) документов из фондов данной библиотеки</w:t>
            </w:r>
            <w:r w:rsidRPr="00045B0C">
              <w:rPr>
                <w:rFonts w:ascii="Calibri" w:eastAsia="Calibri" w:hAnsi="Calibri"/>
                <w:szCs w:val="22"/>
                <w:lang w:eastAsia="en-US"/>
              </w:rPr>
              <w:t xml:space="preserve"> </w:t>
            </w:r>
            <w:r w:rsidRPr="00045B0C">
              <w:rPr>
                <w:sz w:val="24"/>
                <w:szCs w:val="28"/>
              </w:rPr>
              <w:t>на конец отчетного года, единиц</w:t>
            </w:r>
          </w:p>
        </w:tc>
        <w:tc>
          <w:tcPr>
            <w:tcW w:w="1666" w:type="dxa"/>
            <w:tcBorders>
              <w:top w:val="single" w:sz="4" w:space="0" w:color="auto"/>
              <w:left w:val="single" w:sz="4" w:space="0" w:color="auto"/>
              <w:bottom w:val="single" w:sz="4" w:space="0" w:color="auto"/>
              <w:right w:val="single" w:sz="4" w:space="0" w:color="auto"/>
            </w:tcBorders>
            <w:vAlign w:val="center"/>
          </w:tcPr>
          <w:p w:rsidR="00595339" w:rsidRPr="00045B0C" w:rsidRDefault="00A57006" w:rsidP="00595339">
            <w:pPr>
              <w:jc w:val="center"/>
              <w:rPr>
                <w:sz w:val="24"/>
                <w:szCs w:val="28"/>
              </w:rPr>
            </w:pPr>
            <w:r w:rsidRPr="00045B0C">
              <w:rPr>
                <w:sz w:val="24"/>
                <w:szCs w:val="28"/>
              </w:rPr>
              <w:t>103</w:t>
            </w:r>
          </w:p>
        </w:tc>
      </w:tr>
      <w:tr w:rsidR="00595339" w:rsidRPr="00045B0C" w:rsidTr="00A16E52">
        <w:trPr>
          <w:jc w:val="right"/>
        </w:trPr>
        <w:tc>
          <w:tcPr>
            <w:tcW w:w="8079" w:type="dxa"/>
            <w:tcBorders>
              <w:top w:val="single" w:sz="4" w:space="0" w:color="auto"/>
              <w:left w:val="single" w:sz="4" w:space="0" w:color="auto"/>
              <w:bottom w:val="single" w:sz="4" w:space="0" w:color="auto"/>
              <w:right w:val="single" w:sz="4" w:space="0" w:color="auto"/>
            </w:tcBorders>
            <w:hideMark/>
          </w:tcPr>
          <w:p w:rsidR="00595339" w:rsidRPr="00045B0C" w:rsidRDefault="00595339" w:rsidP="00595339">
            <w:pPr>
              <w:rPr>
                <w:sz w:val="24"/>
                <w:szCs w:val="28"/>
              </w:rPr>
            </w:pPr>
            <w:r w:rsidRPr="00045B0C">
              <w:rPr>
                <w:sz w:val="24"/>
                <w:szCs w:val="28"/>
              </w:rPr>
              <w:tab/>
              <w:t>в том числе, пользователям до 14 лет включительно</w:t>
            </w:r>
          </w:p>
        </w:tc>
        <w:tc>
          <w:tcPr>
            <w:tcW w:w="1666" w:type="dxa"/>
            <w:tcBorders>
              <w:top w:val="single" w:sz="4" w:space="0" w:color="auto"/>
              <w:left w:val="single" w:sz="4" w:space="0" w:color="auto"/>
              <w:bottom w:val="single" w:sz="4" w:space="0" w:color="auto"/>
              <w:right w:val="single" w:sz="4" w:space="0" w:color="auto"/>
            </w:tcBorders>
            <w:vAlign w:val="center"/>
          </w:tcPr>
          <w:p w:rsidR="00595339" w:rsidRPr="00045B0C" w:rsidRDefault="00A57006" w:rsidP="00595339">
            <w:pPr>
              <w:jc w:val="center"/>
              <w:rPr>
                <w:sz w:val="24"/>
                <w:szCs w:val="28"/>
              </w:rPr>
            </w:pPr>
            <w:r w:rsidRPr="00045B0C">
              <w:rPr>
                <w:sz w:val="24"/>
                <w:szCs w:val="28"/>
              </w:rPr>
              <w:t>33</w:t>
            </w:r>
          </w:p>
        </w:tc>
      </w:tr>
      <w:tr w:rsidR="00595339" w:rsidRPr="00045B0C" w:rsidTr="00A16E52">
        <w:trPr>
          <w:jc w:val="right"/>
        </w:trPr>
        <w:tc>
          <w:tcPr>
            <w:tcW w:w="8079" w:type="dxa"/>
            <w:tcBorders>
              <w:top w:val="single" w:sz="4" w:space="0" w:color="auto"/>
              <w:left w:val="single" w:sz="4" w:space="0" w:color="auto"/>
              <w:bottom w:val="single" w:sz="4" w:space="0" w:color="auto"/>
              <w:right w:val="single" w:sz="4" w:space="0" w:color="auto"/>
            </w:tcBorders>
            <w:hideMark/>
          </w:tcPr>
          <w:p w:rsidR="00595339" w:rsidRPr="00045B0C" w:rsidRDefault="00595339" w:rsidP="00595339">
            <w:pPr>
              <w:rPr>
                <w:sz w:val="24"/>
                <w:szCs w:val="28"/>
              </w:rPr>
            </w:pPr>
            <w:r w:rsidRPr="00045B0C">
              <w:rPr>
                <w:sz w:val="24"/>
                <w:szCs w:val="28"/>
              </w:rPr>
              <w:tab/>
              <w:t>в том числе, пользователям от 15 до 30 лет включительно</w:t>
            </w:r>
          </w:p>
        </w:tc>
        <w:tc>
          <w:tcPr>
            <w:tcW w:w="1666" w:type="dxa"/>
            <w:tcBorders>
              <w:top w:val="single" w:sz="4" w:space="0" w:color="auto"/>
              <w:left w:val="single" w:sz="4" w:space="0" w:color="auto"/>
              <w:bottom w:val="single" w:sz="4" w:space="0" w:color="auto"/>
              <w:right w:val="single" w:sz="4" w:space="0" w:color="auto"/>
            </w:tcBorders>
            <w:vAlign w:val="center"/>
          </w:tcPr>
          <w:p w:rsidR="00595339" w:rsidRPr="00045B0C" w:rsidRDefault="00A57006" w:rsidP="00595339">
            <w:pPr>
              <w:jc w:val="center"/>
              <w:rPr>
                <w:sz w:val="24"/>
                <w:szCs w:val="28"/>
              </w:rPr>
            </w:pPr>
            <w:r w:rsidRPr="00045B0C">
              <w:rPr>
                <w:sz w:val="24"/>
                <w:szCs w:val="28"/>
              </w:rPr>
              <w:t>0</w:t>
            </w:r>
          </w:p>
        </w:tc>
      </w:tr>
    </w:tbl>
    <w:p w:rsidR="00595339" w:rsidRPr="00595339" w:rsidRDefault="00595339" w:rsidP="00595339">
      <w:pPr>
        <w:jc w:val="both"/>
        <w:rPr>
          <w:sz w:val="28"/>
          <w:szCs w:val="28"/>
        </w:rPr>
      </w:pPr>
    </w:p>
    <w:p w:rsidR="00595339" w:rsidRPr="00595339" w:rsidRDefault="00595339" w:rsidP="00907DC9">
      <w:pPr>
        <w:numPr>
          <w:ilvl w:val="0"/>
          <w:numId w:val="10"/>
        </w:numPr>
        <w:tabs>
          <w:tab w:val="clear" w:pos="1637"/>
          <w:tab w:val="num" w:pos="426"/>
          <w:tab w:val="num" w:pos="1428"/>
          <w:tab w:val="num" w:pos="1495"/>
        </w:tabs>
        <w:ind w:left="426" w:hanging="426"/>
        <w:jc w:val="center"/>
        <w:rPr>
          <w:rFonts w:eastAsia="Calibri"/>
          <w:b/>
          <w:sz w:val="28"/>
          <w:szCs w:val="28"/>
          <w:lang w:eastAsia="en-US"/>
        </w:rPr>
      </w:pPr>
      <w:r w:rsidRPr="00595339">
        <w:rPr>
          <w:rFonts w:eastAsia="Calibri"/>
          <w:b/>
          <w:sz w:val="28"/>
          <w:szCs w:val="28"/>
          <w:lang w:eastAsia="en-US"/>
        </w:rPr>
        <w:t xml:space="preserve">Мероприятия в сфере библиотечного обслуживания </w:t>
      </w:r>
    </w:p>
    <w:p w:rsidR="00595339" w:rsidRPr="00595339" w:rsidRDefault="00595339" w:rsidP="00595339">
      <w:pPr>
        <w:jc w:val="center"/>
        <w:rPr>
          <w:rFonts w:eastAsia="Calibri"/>
          <w:b/>
          <w:sz w:val="28"/>
          <w:szCs w:val="28"/>
          <w:lang w:eastAsia="en-US"/>
        </w:rPr>
      </w:pPr>
      <w:r w:rsidRPr="00595339">
        <w:rPr>
          <w:rFonts w:eastAsia="Calibri"/>
          <w:b/>
          <w:sz w:val="28"/>
          <w:szCs w:val="28"/>
          <w:lang w:eastAsia="en-US"/>
        </w:rPr>
        <w:t>поликультурного населения</w:t>
      </w:r>
    </w:p>
    <w:p w:rsidR="00595339" w:rsidRPr="00595339" w:rsidRDefault="00595339" w:rsidP="00595339">
      <w:pPr>
        <w:rPr>
          <w:rFonts w:eastAsia="Calibri"/>
          <w:i/>
          <w:sz w:val="28"/>
          <w:szCs w:val="28"/>
          <w:lang w:eastAsia="en-US"/>
        </w:rPr>
      </w:pPr>
    </w:p>
    <w:p w:rsidR="00A57006" w:rsidRPr="00A923C0" w:rsidRDefault="00595339" w:rsidP="00A923C0">
      <w:pPr>
        <w:ind w:firstLine="426"/>
        <w:jc w:val="both"/>
        <w:rPr>
          <w:rFonts w:eastAsia="Calibri"/>
          <w:sz w:val="24"/>
          <w:szCs w:val="28"/>
          <w:lang w:eastAsia="en-US"/>
        </w:rPr>
      </w:pPr>
      <w:r w:rsidRPr="00045B0C">
        <w:rPr>
          <w:rFonts w:eastAsia="Calibri"/>
          <w:sz w:val="24"/>
          <w:szCs w:val="28"/>
          <w:lang w:eastAsia="en-US"/>
        </w:rPr>
        <w:t xml:space="preserve">Ниже перечислены основные направления деятельности </w:t>
      </w:r>
      <w:proofErr w:type="gramStart"/>
      <w:r w:rsidRPr="00045B0C">
        <w:rPr>
          <w:rFonts w:eastAsia="Calibri"/>
          <w:sz w:val="24"/>
          <w:szCs w:val="28"/>
          <w:lang w:eastAsia="en-US"/>
        </w:rPr>
        <w:t xml:space="preserve">библиотек  </w:t>
      </w:r>
      <w:r w:rsidRPr="00045B0C">
        <w:rPr>
          <w:rFonts w:eastAsia="Calibri"/>
          <w:sz w:val="24"/>
          <w:szCs w:val="28"/>
          <w:lang w:eastAsia="en-US"/>
        </w:rPr>
        <w:br/>
        <w:t>в</w:t>
      </w:r>
      <w:proofErr w:type="gramEnd"/>
      <w:r w:rsidRPr="00045B0C">
        <w:rPr>
          <w:rFonts w:eastAsia="Calibri"/>
          <w:sz w:val="24"/>
          <w:szCs w:val="28"/>
          <w:lang w:eastAsia="en-US"/>
        </w:rPr>
        <w:t xml:space="preserve"> части обслуживания </w:t>
      </w:r>
      <w:r w:rsidRPr="00045B0C">
        <w:rPr>
          <w:sz w:val="24"/>
          <w:szCs w:val="28"/>
        </w:rPr>
        <w:t>поликультурного</w:t>
      </w:r>
      <w:r w:rsidRPr="00045B0C">
        <w:rPr>
          <w:rFonts w:eastAsia="Calibri"/>
          <w:sz w:val="24"/>
          <w:szCs w:val="28"/>
          <w:lang w:eastAsia="en-US"/>
        </w:rPr>
        <w:t xml:space="preserve"> населения. При заполнении данного раздела мы предлагаем вам руководствоваться приведенными шаблонами таблиц и, по желанию, представить аналитический отчет о проведенных мероприятиях.</w:t>
      </w:r>
    </w:p>
    <w:p w:rsidR="00595339" w:rsidRDefault="00595339" w:rsidP="00A923C0">
      <w:pPr>
        <w:jc w:val="both"/>
        <w:rPr>
          <w:b/>
          <w:i/>
          <w:sz w:val="28"/>
          <w:szCs w:val="28"/>
        </w:rPr>
      </w:pPr>
      <w:r w:rsidRPr="00A57006">
        <w:rPr>
          <w:b/>
          <w:i/>
          <w:sz w:val="28"/>
          <w:szCs w:val="28"/>
        </w:rPr>
        <w:t>3.1. Мероприятия в сфере сохранения, поддержки и популяризации культур народов России:</w:t>
      </w:r>
    </w:p>
    <w:p w:rsidR="00C3076C" w:rsidRDefault="00C3076C" w:rsidP="00595339">
      <w:pPr>
        <w:ind w:firstLine="426"/>
        <w:jc w:val="both"/>
        <w:rPr>
          <w:b/>
          <w:i/>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398"/>
        <w:gridCol w:w="3360"/>
        <w:gridCol w:w="1782"/>
        <w:gridCol w:w="1417"/>
        <w:gridCol w:w="1417"/>
      </w:tblGrid>
      <w:tr w:rsidR="00595339" w:rsidRPr="00595339" w:rsidTr="00920B5D">
        <w:tc>
          <w:tcPr>
            <w:tcW w:w="558" w:type="dxa"/>
            <w:shd w:val="clear" w:color="auto" w:fill="auto"/>
            <w:vAlign w:val="center"/>
          </w:tcPr>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w:t>
            </w:r>
          </w:p>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п/п</w:t>
            </w:r>
          </w:p>
        </w:tc>
        <w:tc>
          <w:tcPr>
            <w:tcW w:w="1475" w:type="dxa"/>
            <w:shd w:val="clear" w:color="auto" w:fill="auto"/>
            <w:vAlign w:val="center"/>
          </w:tcPr>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Дата</w:t>
            </w:r>
          </w:p>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проведения</w:t>
            </w:r>
          </w:p>
        </w:tc>
        <w:tc>
          <w:tcPr>
            <w:tcW w:w="3286" w:type="dxa"/>
            <w:shd w:val="clear" w:color="auto" w:fill="auto"/>
            <w:vAlign w:val="center"/>
          </w:tcPr>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Форма и наименование мероприятия</w:t>
            </w:r>
          </w:p>
        </w:tc>
        <w:tc>
          <w:tcPr>
            <w:tcW w:w="1885" w:type="dxa"/>
            <w:shd w:val="clear" w:color="auto" w:fill="auto"/>
            <w:vAlign w:val="center"/>
          </w:tcPr>
          <w:p w:rsidR="00595339" w:rsidRPr="00595339" w:rsidRDefault="00A57006" w:rsidP="00A57006">
            <w:pPr>
              <w:jc w:val="center"/>
              <w:rPr>
                <w:rFonts w:eastAsia="Calibri"/>
                <w:b/>
                <w:sz w:val="24"/>
                <w:szCs w:val="24"/>
                <w:lang w:eastAsia="en-US"/>
              </w:rPr>
            </w:pPr>
            <w:r>
              <w:rPr>
                <w:rFonts w:eastAsia="Calibri"/>
                <w:b/>
                <w:sz w:val="24"/>
                <w:szCs w:val="24"/>
                <w:lang w:eastAsia="en-US"/>
              </w:rPr>
              <w:t>Формат проведения: о</w:t>
            </w:r>
            <w:r w:rsidR="00595339" w:rsidRPr="00595339">
              <w:rPr>
                <w:rFonts w:eastAsia="Calibri"/>
                <w:b/>
                <w:sz w:val="24"/>
                <w:szCs w:val="24"/>
                <w:lang w:eastAsia="en-US"/>
              </w:rPr>
              <w:t>флайн/онлайн</w:t>
            </w:r>
          </w:p>
        </w:tc>
        <w:tc>
          <w:tcPr>
            <w:tcW w:w="1495" w:type="dxa"/>
            <w:shd w:val="clear" w:color="auto" w:fill="auto"/>
            <w:vAlign w:val="center"/>
          </w:tcPr>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участников</w:t>
            </w:r>
          </w:p>
          <w:p w:rsidR="00595339" w:rsidRPr="00595339" w:rsidRDefault="00A57006" w:rsidP="00A57006">
            <w:pPr>
              <w:jc w:val="center"/>
              <w:rPr>
                <w:rFonts w:eastAsia="Calibri"/>
                <w:b/>
                <w:sz w:val="24"/>
                <w:szCs w:val="24"/>
                <w:lang w:eastAsia="en-US"/>
              </w:rPr>
            </w:pPr>
            <w:r>
              <w:rPr>
                <w:rFonts w:eastAsia="Calibri"/>
                <w:b/>
                <w:sz w:val="24"/>
                <w:szCs w:val="24"/>
                <w:lang w:eastAsia="en-US"/>
              </w:rPr>
              <w:t>(о</w:t>
            </w:r>
            <w:r w:rsidR="00595339" w:rsidRPr="00595339">
              <w:rPr>
                <w:rFonts w:eastAsia="Calibri"/>
                <w:b/>
                <w:sz w:val="24"/>
                <w:szCs w:val="24"/>
                <w:lang w:eastAsia="en-US"/>
              </w:rPr>
              <w:t>флайн)</w:t>
            </w:r>
          </w:p>
        </w:tc>
        <w:tc>
          <w:tcPr>
            <w:tcW w:w="1495" w:type="dxa"/>
            <w:shd w:val="clear" w:color="auto" w:fill="auto"/>
            <w:vAlign w:val="center"/>
          </w:tcPr>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просмотров</w:t>
            </w:r>
          </w:p>
          <w:p w:rsidR="00595339" w:rsidRPr="00595339" w:rsidRDefault="00595339" w:rsidP="00A57006">
            <w:pPr>
              <w:jc w:val="center"/>
              <w:rPr>
                <w:rFonts w:eastAsia="Calibri"/>
                <w:b/>
                <w:sz w:val="24"/>
                <w:szCs w:val="24"/>
                <w:lang w:eastAsia="en-US"/>
              </w:rPr>
            </w:pPr>
            <w:r w:rsidRPr="00595339">
              <w:rPr>
                <w:rFonts w:eastAsia="Calibri"/>
                <w:b/>
                <w:sz w:val="24"/>
                <w:szCs w:val="24"/>
                <w:lang w:eastAsia="en-US"/>
              </w:rPr>
              <w:t>(онлайн)</w:t>
            </w:r>
          </w:p>
        </w:tc>
      </w:tr>
      <w:tr w:rsidR="00595339" w:rsidRPr="00595339" w:rsidTr="00920B5D">
        <w:tc>
          <w:tcPr>
            <w:tcW w:w="558" w:type="dxa"/>
            <w:shd w:val="clear" w:color="auto" w:fill="auto"/>
          </w:tcPr>
          <w:p w:rsidR="00595339" w:rsidRPr="0044768A" w:rsidRDefault="00920B5D" w:rsidP="00920B5D">
            <w:pPr>
              <w:jc w:val="center"/>
              <w:rPr>
                <w:rFonts w:eastAsia="Calibri"/>
                <w:sz w:val="24"/>
                <w:szCs w:val="22"/>
                <w:lang w:eastAsia="en-US"/>
              </w:rPr>
            </w:pPr>
            <w:r w:rsidRPr="0044768A">
              <w:rPr>
                <w:rFonts w:eastAsia="Calibri"/>
                <w:sz w:val="24"/>
                <w:szCs w:val="22"/>
                <w:lang w:eastAsia="en-US"/>
              </w:rPr>
              <w:t>1</w:t>
            </w:r>
          </w:p>
        </w:tc>
        <w:tc>
          <w:tcPr>
            <w:tcW w:w="1475"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29.01.2020</w:t>
            </w:r>
          </w:p>
        </w:tc>
        <w:tc>
          <w:tcPr>
            <w:tcW w:w="3286"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Игра – знакомство «Жемчужины татарского народа»</w:t>
            </w:r>
          </w:p>
        </w:tc>
        <w:tc>
          <w:tcPr>
            <w:tcW w:w="1885"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офлайн</w:t>
            </w:r>
          </w:p>
        </w:tc>
        <w:tc>
          <w:tcPr>
            <w:tcW w:w="1495"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23</w:t>
            </w:r>
          </w:p>
        </w:tc>
        <w:tc>
          <w:tcPr>
            <w:tcW w:w="1495" w:type="dxa"/>
            <w:shd w:val="clear" w:color="auto" w:fill="auto"/>
          </w:tcPr>
          <w:p w:rsidR="00595339" w:rsidRPr="0044768A" w:rsidRDefault="00595339" w:rsidP="00920B5D">
            <w:pPr>
              <w:jc w:val="center"/>
              <w:rPr>
                <w:rFonts w:eastAsia="Calibri"/>
                <w:sz w:val="24"/>
                <w:szCs w:val="22"/>
                <w:lang w:eastAsia="en-US"/>
              </w:rPr>
            </w:pPr>
          </w:p>
        </w:tc>
      </w:tr>
      <w:tr w:rsidR="00595339" w:rsidRPr="00595339" w:rsidTr="00920B5D">
        <w:tc>
          <w:tcPr>
            <w:tcW w:w="558" w:type="dxa"/>
            <w:shd w:val="clear" w:color="auto" w:fill="auto"/>
          </w:tcPr>
          <w:p w:rsidR="00595339" w:rsidRPr="0044768A" w:rsidRDefault="00920B5D" w:rsidP="00920B5D">
            <w:pPr>
              <w:jc w:val="center"/>
              <w:rPr>
                <w:rFonts w:eastAsia="Calibri"/>
                <w:sz w:val="24"/>
                <w:szCs w:val="22"/>
                <w:lang w:eastAsia="en-US"/>
              </w:rPr>
            </w:pPr>
            <w:r w:rsidRPr="0044768A">
              <w:rPr>
                <w:rFonts w:eastAsia="Calibri"/>
                <w:sz w:val="24"/>
                <w:szCs w:val="22"/>
                <w:lang w:eastAsia="en-US"/>
              </w:rPr>
              <w:t>2</w:t>
            </w:r>
          </w:p>
        </w:tc>
        <w:tc>
          <w:tcPr>
            <w:tcW w:w="1475"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17.07.2020</w:t>
            </w:r>
          </w:p>
        </w:tc>
        <w:tc>
          <w:tcPr>
            <w:tcW w:w="3286"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Участие во Всероссийской онлайн-акции «Единый день фольклора»</w:t>
            </w:r>
          </w:p>
        </w:tc>
        <w:tc>
          <w:tcPr>
            <w:tcW w:w="1885"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онлайн</w:t>
            </w:r>
          </w:p>
        </w:tc>
        <w:tc>
          <w:tcPr>
            <w:tcW w:w="1495" w:type="dxa"/>
            <w:shd w:val="clear" w:color="auto" w:fill="auto"/>
          </w:tcPr>
          <w:p w:rsidR="00595339" w:rsidRPr="0044768A" w:rsidRDefault="00595339" w:rsidP="00920B5D">
            <w:pPr>
              <w:jc w:val="center"/>
              <w:rPr>
                <w:rFonts w:eastAsia="Calibri"/>
                <w:sz w:val="24"/>
                <w:szCs w:val="22"/>
                <w:lang w:eastAsia="en-US"/>
              </w:rPr>
            </w:pPr>
          </w:p>
        </w:tc>
        <w:tc>
          <w:tcPr>
            <w:tcW w:w="1495" w:type="dxa"/>
            <w:shd w:val="clear" w:color="auto" w:fill="auto"/>
          </w:tcPr>
          <w:p w:rsidR="00595339" w:rsidRPr="0044768A" w:rsidRDefault="00A57006" w:rsidP="00920B5D">
            <w:pPr>
              <w:jc w:val="center"/>
              <w:rPr>
                <w:rFonts w:eastAsia="Calibri"/>
                <w:sz w:val="24"/>
                <w:szCs w:val="22"/>
                <w:lang w:eastAsia="en-US"/>
              </w:rPr>
            </w:pPr>
            <w:r w:rsidRPr="0044768A">
              <w:rPr>
                <w:rFonts w:eastAsia="Calibri"/>
                <w:sz w:val="24"/>
                <w:szCs w:val="22"/>
                <w:lang w:eastAsia="en-US"/>
              </w:rPr>
              <w:t>41</w:t>
            </w:r>
          </w:p>
        </w:tc>
      </w:tr>
      <w:tr w:rsidR="00AD3B86" w:rsidRPr="00595339" w:rsidTr="00920B5D">
        <w:tc>
          <w:tcPr>
            <w:tcW w:w="558" w:type="dxa"/>
            <w:shd w:val="clear" w:color="auto" w:fill="auto"/>
          </w:tcPr>
          <w:p w:rsidR="00AD3B86" w:rsidRPr="0044768A" w:rsidRDefault="00920B5D" w:rsidP="00920B5D">
            <w:pPr>
              <w:jc w:val="center"/>
              <w:rPr>
                <w:rFonts w:eastAsia="Calibri"/>
                <w:sz w:val="24"/>
                <w:szCs w:val="22"/>
                <w:lang w:eastAsia="en-US"/>
              </w:rPr>
            </w:pPr>
            <w:r w:rsidRPr="0044768A">
              <w:rPr>
                <w:rFonts w:eastAsia="Calibri"/>
                <w:sz w:val="24"/>
                <w:szCs w:val="22"/>
                <w:lang w:eastAsia="en-US"/>
              </w:rPr>
              <w:t>3</w:t>
            </w:r>
          </w:p>
        </w:tc>
        <w:tc>
          <w:tcPr>
            <w:tcW w:w="1475" w:type="dxa"/>
            <w:shd w:val="clear" w:color="auto" w:fill="auto"/>
            <w:vAlign w:val="center"/>
          </w:tcPr>
          <w:p w:rsidR="00AD3B86" w:rsidRPr="0044768A" w:rsidRDefault="00AD3B86" w:rsidP="00920B5D">
            <w:pPr>
              <w:jc w:val="center"/>
              <w:rPr>
                <w:rFonts w:eastAsia="Calibri"/>
                <w:sz w:val="24"/>
                <w:szCs w:val="22"/>
                <w:lang w:eastAsia="en-US"/>
              </w:rPr>
            </w:pPr>
            <w:r w:rsidRPr="0044768A">
              <w:rPr>
                <w:rFonts w:eastAsia="Calibri"/>
                <w:sz w:val="24"/>
                <w:szCs w:val="22"/>
                <w:lang w:eastAsia="en-US"/>
              </w:rPr>
              <w:t>01.09.20</w:t>
            </w:r>
          </w:p>
        </w:tc>
        <w:tc>
          <w:tcPr>
            <w:tcW w:w="3286" w:type="dxa"/>
            <w:shd w:val="clear" w:color="auto" w:fill="auto"/>
            <w:vAlign w:val="center"/>
          </w:tcPr>
          <w:p w:rsidR="00AD3B86" w:rsidRPr="0044768A" w:rsidRDefault="00AD3B86" w:rsidP="00920B5D">
            <w:pPr>
              <w:jc w:val="center"/>
              <w:rPr>
                <w:rFonts w:eastAsia="Calibri"/>
                <w:sz w:val="24"/>
                <w:szCs w:val="22"/>
                <w:lang w:eastAsia="en-US"/>
              </w:rPr>
            </w:pPr>
            <w:r w:rsidRPr="0044768A">
              <w:rPr>
                <w:rFonts w:eastAsia="Calibri"/>
                <w:sz w:val="24"/>
                <w:szCs w:val="22"/>
                <w:lang w:eastAsia="en-US"/>
              </w:rPr>
              <w:t>Онлайн-викторина «Народы Урала» в «Одноклассниках»</w:t>
            </w:r>
          </w:p>
          <w:p w:rsidR="00AD3B86" w:rsidRPr="0044768A" w:rsidRDefault="005426D3" w:rsidP="00920B5D">
            <w:pPr>
              <w:jc w:val="center"/>
              <w:rPr>
                <w:rFonts w:eastAsia="Calibri"/>
                <w:sz w:val="24"/>
                <w:szCs w:val="22"/>
                <w:lang w:eastAsia="en-US"/>
              </w:rPr>
            </w:pPr>
            <w:hyperlink r:id="rId112" w:history="1">
              <w:r w:rsidR="00AD3B86" w:rsidRPr="0044768A">
                <w:rPr>
                  <w:rStyle w:val="aa"/>
                  <w:rFonts w:eastAsia="Calibri"/>
                  <w:sz w:val="24"/>
                  <w:szCs w:val="22"/>
                  <w:lang w:eastAsia="en-US"/>
                </w:rPr>
                <w:t>https://ok.ru/centralnaya.biblioteka</w:t>
              </w:r>
            </w:hyperlink>
          </w:p>
          <w:p w:rsidR="00AD3B86" w:rsidRPr="0044768A" w:rsidRDefault="00AD3B86" w:rsidP="00920B5D">
            <w:pPr>
              <w:jc w:val="center"/>
              <w:rPr>
                <w:rFonts w:eastAsia="Calibri"/>
                <w:sz w:val="24"/>
                <w:szCs w:val="22"/>
                <w:lang w:eastAsia="en-US"/>
              </w:rPr>
            </w:pPr>
          </w:p>
        </w:tc>
        <w:tc>
          <w:tcPr>
            <w:tcW w:w="1885" w:type="dxa"/>
            <w:shd w:val="clear" w:color="auto" w:fill="auto"/>
            <w:vAlign w:val="center"/>
          </w:tcPr>
          <w:p w:rsidR="00AD3B86" w:rsidRPr="0044768A" w:rsidRDefault="00AD3B86" w:rsidP="00920B5D">
            <w:pPr>
              <w:jc w:val="center"/>
              <w:rPr>
                <w:rFonts w:eastAsia="Calibri"/>
                <w:sz w:val="24"/>
                <w:szCs w:val="22"/>
                <w:lang w:eastAsia="en-US"/>
              </w:rPr>
            </w:pPr>
            <w:r w:rsidRPr="0044768A">
              <w:rPr>
                <w:rFonts w:eastAsia="Calibri"/>
                <w:sz w:val="24"/>
                <w:szCs w:val="22"/>
                <w:lang w:eastAsia="en-US"/>
              </w:rPr>
              <w:t>онлайн</w:t>
            </w:r>
          </w:p>
        </w:tc>
        <w:tc>
          <w:tcPr>
            <w:tcW w:w="1495" w:type="dxa"/>
            <w:shd w:val="clear" w:color="auto" w:fill="auto"/>
            <w:vAlign w:val="center"/>
          </w:tcPr>
          <w:p w:rsidR="00AD3B86" w:rsidRPr="0044768A" w:rsidRDefault="00AD3B86" w:rsidP="00920B5D">
            <w:pPr>
              <w:jc w:val="center"/>
              <w:rPr>
                <w:rFonts w:eastAsia="Calibri"/>
                <w:sz w:val="24"/>
                <w:szCs w:val="22"/>
                <w:lang w:eastAsia="en-US"/>
              </w:rPr>
            </w:pPr>
            <w:r w:rsidRPr="0044768A">
              <w:rPr>
                <w:rFonts w:eastAsia="Calibri"/>
                <w:sz w:val="24"/>
                <w:szCs w:val="22"/>
                <w:lang w:eastAsia="en-US"/>
              </w:rPr>
              <w:t xml:space="preserve">20 </w:t>
            </w:r>
          </w:p>
        </w:tc>
        <w:tc>
          <w:tcPr>
            <w:tcW w:w="1495" w:type="dxa"/>
            <w:shd w:val="clear" w:color="auto" w:fill="auto"/>
            <w:vAlign w:val="center"/>
          </w:tcPr>
          <w:p w:rsidR="00AD3B86" w:rsidRPr="0044768A" w:rsidRDefault="00AD3B86" w:rsidP="00920B5D">
            <w:pPr>
              <w:jc w:val="center"/>
              <w:rPr>
                <w:rFonts w:eastAsia="Calibri"/>
                <w:sz w:val="24"/>
                <w:szCs w:val="22"/>
                <w:lang w:eastAsia="en-US"/>
              </w:rPr>
            </w:pPr>
            <w:r w:rsidRPr="0044768A">
              <w:rPr>
                <w:rFonts w:eastAsia="Calibri"/>
                <w:sz w:val="24"/>
                <w:szCs w:val="22"/>
                <w:lang w:eastAsia="en-US"/>
              </w:rPr>
              <w:t xml:space="preserve">2501 </w:t>
            </w:r>
          </w:p>
        </w:tc>
      </w:tr>
      <w:tr w:rsidR="00A57006" w:rsidRPr="00595339" w:rsidTr="00920B5D">
        <w:tc>
          <w:tcPr>
            <w:tcW w:w="558"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4</w:t>
            </w:r>
          </w:p>
        </w:tc>
        <w:tc>
          <w:tcPr>
            <w:tcW w:w="1475" w:type="dxa"/>
            <w:shd w:val="clear" w:color="auto" w:fill="auto"/>
          </w:tcPr>
          <w:p w:rsidR="00A57006" w:rsidRPr="0044768A" w:rsidRDefault="00A57006" w:rsidP="00920B5D">
            <w:pPr>
              <w:jc w:val="center"/>
              <w:rPr>
                <w:sz w:val="24"/>
                <w:szCs w:val="22"/>
              </w:rPr>
            </w:pPr>
            <w:r w:rsidRPr="0044768A">
              <w:rPr>
                <w:sz w:val="24"/>
                <w:szCs w:val="22"/>
              </w:rPr>
              <w:t>03.09.2020</w:t>
            </w:r>
          </w:p>
        </w:tc>
        <w:tc>
          <w:tcPr>
            <w:tcW w:w="3286" w:type="dxa"/>
            <w:shd w:val="clear" w:color="auto" w:fill="auto"/>
          </w:tcPr>
          <w:p w:rsidR="00A57006" w:rsidRPr="0044768A" w:rsidRDefault="00A57006" w:rsidP="00920B5D">
            <w:pPr>
              <w:jc w:val="center"/>
              <w:rPr>
                <w:sz w:val="24"/>
                <w:szCs w:val="22"/>
              </w:rPr>
            </w:pPr>
            <w:proofErr w:type="spellStart"/>
            <w:r w:rsidRPr="0044768A">
              <w:rPr>
                <w:sz w:val="24"/>
                <w:szCs w:val="22"/>
              </w:rPr>
              <w:t>Фотоакция</w:t>
            </w:r>
            <w:proofErr w:type="spellEnd"/>
            <w:r w:rsidRPr="0044768A">
              <w:rPr>
                <w:sz w:val="24"/>
                <w:szCs w:val="22"/>
              </w:rPr>
              <w:t xml:space="preserve"> "Мы помним Беслан!"</w:t>
            </w:r>
          </w:p>
        </w:tc>
        <w:tc>
          <w:tcPr>
            <w:tcW w:w="1885" w:type="dxa"/>
            <w:shd w:val="clear" w:color="auto" w:fill="auto"/>
          </w:tcPr>
          <w:p w:rsidR="00A57006" w:rsidRPr="0044768A" w:rsidRDefault="00920B5D" w:rsidP="00920B5D">
            <w:pPr>
              <w:jc w:val="center"/>
              <w:rPr>
                <w:sz w:val="24"/>
                <w:szCs w:val="22"/>
              </w:rPr>
            </w:pPr>
            <w:r w:rsidRPr="0044768A">
              <w:rPr>
                <w:sz w:val="24"/>
                <w:szCs w:val="22"/>
              </w:rPr>
              <w:t>о</w:t>
            </w:r>
            <w:r w:rsidR="00A57006" w:rsidRPr="0044768A">
              <w:rPr>
                <w:sz w:val="24"/>
                <w:szCs w:val="22"/>
              </w:rPr>
              <w:t>нлайн</w:t>
            </w:r>
          </w:p>
        </w:tc>
        <w:tc>
          <w:tcPr>
            <w:tcW w:w="1495" w:type="dxa"/>
            <w:shd w:val="clear" w:color="auto" w:fill="auto"/>
          </w:tcPr>
          <w:p w:rsidR="00A57006" w:rsidRPr="0044768A" w:rsidRDefault="00A57006" w:rsidP="00920B5D">
            <w:pPr>
              <w:jc w:val="center"/>
              <w:rPr>
                <w:sz w:val="24"/>
                <w:szCs w:val="22"/>
              </w:rPr>
            </w:pPr>
          </w:p>
        </w:tc>
        <w:tc>
          <w:tcPr>
            <w:tcW w:w="1495" w:type="dxa"/>
            <w:shd w:val="clear" w:color="auto" w:fill="auto"/>
          </w:tcPr>
          <w:p w:rsidR="00A57006" w:rsidRPr="0044768A" w:rsidRDefault="00A57006" w:rsidP="00920B5D">
            <w:pPr>
              <w:jc w:val="center"/>
              <w:rPr>
                <w:sz w:val="24"/>
                <w:szCs w:val="22"/>
              </w:rPr>
            </w:pPr>
            <w:r w:rsidRPr="0044768A">
              <w:rPr>
                <w:sz w:val="24"/>
                <w:szCs w:val="22"/>
              </w:rPr>
              <w:t>169</w:t>
            </w:r>
          </w:p>
        </w:tc>
      </w:tr>
      <w:tr w:rsidR="00A57006" w:rsidRPr="00595339" w:rsidTr="00920B5D">
        <w:tc>
          <w:tcPr>
            <w:tcW w:w="558"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5</w:t>
            </w:r>
          </w:p>
        </w:tc>
        <w:tc>
          <w:tcPr>
            <w:tcW w:w="1475" w:type="dxa"/>
            <w:shd w:val="clear" w:color="auto" w:fill="auto"/>
            <w:vAlign w:val="center"/>
          </w:tcPr>
          <w:p w:rsidR="00A57006" w:rsidRPr="0044768A" w:rsidRDefault="00AD3B86" w:rsidP="00920B5D">
            <w:pPr>
              <w:jc w:val="center"/>
              <w:rPr>
                <w:rFonts w:eastAsia="Calibri"/>
                <w:sz w:val="24"/>
                <w:szCs w:val="22"/>
                <w:lang w:eastAsia="en-US"/>
              </w:rPr>
            </w:pPr>
            <w:r w:rsidRPr="0044768A">
              <w:rPr>
                <w:rFonts w:eastAsia="Calibri"/>
                <w:sz w:val="24"/>
                <w:szCs w:val="22"/>
                <w:lang w:eastAsia="en-US"/>
              </w:rPr>
              <w:t>0</w:t>
            </w:r>
            <w:r w:rsidR="00A57006" w:rsidRPr="0044768A">
              <w:rPr>
                <w:rFonts w:eastAsia="Calibri"/>
                <w:sz w:val="24"/>
                <w:szCs w:val="22"/>
                <w:lang w:eastAsia="en-US"/>
              </w:rPr>
              <w:t>4.09</w:t>
            </w:r>
            <w:r w:rsidRPr="0044768A">
              <w:rPr>
                <w:rFonts w:eastAsia="Calibri"/>
                <w:sz w:val="24"/>
                <w:szCs w:val="22"/>
                <w:lang w:eastAsia="en-US"/>
              </w:rPr>
              <w:t>.2020</w:t>
            </w:r>
          </w:p>
        </w:tc>
        <w:tc>
          <w:tcPr>
            <w:tcW w:w="3286" w:type="dxa"/>
            <w:shd w:val="clear" w:color="auto" w:fill="auto"/>
            <w:vAlign w:val="center"/>
          </w:tcPr>
          <w:p w:rsidR="00A57006" w:rsidRPr="0044768A" w:rsidRDefault="00A57006" w:rsidP="00920B5D">
            <w:pPr>
              <w:jc w:val="center"/>
              <w:rPr>
                <w:rFonts w:eastAsia="Calibri"/>
                <w:b/>
                <w:sz w:val="24"/>
                <w:szCs w:val="22"/>
                <w:lang w:eastAsia="en-US"/>
              </w:rPr>
            </w:pPr>
            <w:r w:rsidRPr="0044768A">
              <w:rPr>
                <w:color w:val="000000"/>
                <w:sz w:val="24"/>
                <w:szCs w:val="22"/>
                <w:shd w:val="clear" w:color="auto" w:fill="FFFFFF"/>
              </w:rPr>
              <w:t>Викторина, посвященная Дню народов Среднего Урала "Мы живём на Урале"</w:t>
            </w:r>
          </w:p>
        </w:tc>
        <w:tc>
          <w:tcPr>
            <w:tcW w:w="1885" w:type="dxa"/>
            <w:shd w:val="clear" w:color="auto" w:fill="auto"/>
            <w:vAlign w:val="center"/>
          </w:tcPr>
          <w:p w:rsidR="00A57006" w:rsidRPr="0044768A" w:rsidRDefault="00920B5D" w:rsidP="00920B5D">
            <w:pPr>
              <w:jc w:val="center"/>
              <w:rPr>
                <w:rFonts w:eastAsia="Calibri"/>
                <w:b/>
                <w:sz w:val="24"/>
                <w:szCs w:val="22"/>
                <w:lang w:eastAsia="en-US"/>
              </w:rPr>
            </w:pPr>
            <w:r w:rsidRPr="0044768A">
              <w:rPr>
                <w:rFonts w:eastAsia="Calibri"/>
                <w:sz w:val="24"/>
                <w:szCs w:val="22"/>
                <w:lang w:eastAsia="en-US"/>
              </w:rPr>
              <w:t>о</w:t>
            </w:r>
            <w:r w:rsidR="00A57006" w:rsidRPr="0044768A">
              <w:rPr>
                <w:rFonts w:eastAsia="Calibri"/>
                <w:sz w:val="24"/>
                <w:szCs w:val="22"/>
                <w:lang w:eastAsia="en-US"/>
              </w:rPr>
              <w:t>нлайн</w:t>
            </w:r>
          </w:p>
        </w:tc>
        <w:tc>
          <w:tcPr>
            <w:tcW w:w="1495" w:type="dxa"/>
            <w:shd w:val="clear" w:color="auto" w:fill="auto"/>
            <w:vAlign w:val="center"/>
          </w:tcPr>
          <w:p w:rsidR="00A57006" w:rsidRPr="0044768A" w:rsidRDefault="00A57006" w:rsidP="00920B5D">
            <w:pPr>
              <w:jc w:val="center"/>
              <w:rPr>
                <w:rFonts w:eastAsia="Calibri"/>
                <w:b/>
                <w:sz w:val="24"/>
                <w:szCs w:val="22"/>
                <w:lang w:eastAsia="en-US"/>
              </w:rPr>
            </w:pPr>
          </w:p>
        </w:tc>
        <w:tc>
          <w:tcPr>
            <w:tcW w:w="1495" w:type="dxa"/>
            <w:shd w:val="clear" w:color="auto" w:fill="auto"/>
            <w:vAlign w:val="center"/>
          </w:tcPr>
          <w:p w:rsidR="00A57006" w:rsidRPr="0044768A" w:rsidRDefault="00A57006" w:rsidP="00920B5D">
            <w:pPr>
              <w:jc w:val="center"/>
              <w:rPr>
                <w:rFonts w:eastAsia="Calibri"/>
                <w:sz w:val="24"/>
                <w:szCs w:val="22"/>
                <w:lang w:val="en-US" w:eastAsia="en-US"/>
              </w:rPr>
            </w:pPr>
            <w:r w:rsidRPr="0044768A">
              <w:rPr>
                <w:rFonts w:eastAsia="Calibri"/>
                <w:sz w:val="24"/>
                <w:szCs w:val="22"/>
                <w:lang w:val="en-US" w:eastAsia="en-US"/>
              </w:rPr>
              <w:t>8</w:t>
            </w:r>
          </w:p>
        </w:tc>
      </w:tr>
      <w:tr w:rsidR="00A57006" w:rsidRPr="00595339" w:rsidTr="00920B5D">
        <w:tc>
          <w:tcPr>
            <w:tcW w:w="558"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lastRenderedPageBreak/>
              <w:t>6</w:t>
            </w:r>
          </w:p>
        </w:tc>
        <w:tc>
          <w:tcPr>
            <w:tcW w:w="1475" w:type="dxa"/>
            <w:shd w:val="clear" w:color="auto" w:fill="auto"/>
            <w:vAlign w:val="center"/>
          </w:tcPr>
          <w:p w:rsidR="00A57006" w:rsidRPr="0044768A" w:rsidRDefault="00AD3B86" w:rsidP="00920B5D">
            <w:pPr>
              <w:jc w:val="center"/>
              <w:rPr>
                <w:rFonts w:eastAsia="Calibri"/>
                <w:sz w:val="24"/>
                <w:szCs w:val="22"/>
                <w:lang w:eastAsia="en-US"/>
              </w:rPr>
            </w:pPr>
            <w:r w:rsidRPr="0044768A">
              <w:rPr>
                <w:rFonts w:eastAsia="Calibri"/>
                <w:sz w:val="24"/>
                <w:szCs w:val="22"/>
                <w:lang w:eastAsia="en-US"/>
              </w:rPr>
              <w:t>0</w:t>
            </w:r>
            <w:r w:rsidR="00A57006" w:rsidRPr="0044768A">
              <w:rPr>
                <w:rFonts w:eastAsia="Calibri"/>
                <w:sz w:val="24"/>
                <w:szCs w:val="22"/>
                <w:lang w:eastAsia="en-US"/>
              </w:rPr>
              <w:t>5.09</w:t>
            </w:r>
            <w:r w:rsidRPr="0044768A">
              <w:rPr>
                <w:rFonts w:eastAsia="Calibri"/>
                <w:sz w:val="24"/>
                <w:szCs w:val="22"/>
                <w:lang w:eastAsia="en-US"/>
              </w:rPr>
              <w:t>.2020</w:t>
            </w:r>
          </w:p>
        </w:tc>
        <w:tc>
          <w:tcPr>
            <w:tcW w:w="3286" w:type="dxa"/>
            <w:shd w:val="clear" w:color="auto" w:fill="auto"/>
            <w:vAlign w:val="center"/>
          </w:tcPr>
          <w:p w:rsidR="00A57006" w:rsidRPr="0044768A" w:rsidRDefault="00A57006" w:rsidP="00920B5D">
            <w:pPr>
              <w:jc w:val="center"/>
              <w:rPr>
                <w:rFonts w:eastAsia="Calibri"/>
                <w:sz w:val="24"/>
                <w:szCs w:val="22"/>
                <w:lang w:eastAsia="en-US"/>
              </w:rPr>
            </w:pPr>
            <w:r w:rsidRPr="0044768A">
              <w:rPr>
                <w:color w:val="000000"/>
                <w:sz w:val="24"/>
                <w:szCs w:val="22"/>
                <w:shd w:val="clear" w:color="auto" w:fill="FFFFFF"/>
              </w:rPr>
              <w:t>Публикация ПАЛОЧКА-ВЫРУЧАЛОЧКА: ИГРЫ НАРОДОВ СРЕДНЕГО УРАЛА</w:t>
            </w:r>
          </w:p>
        </w:tc>
        <w:tc>
          <w:tcPr>
            <w:tcW w:w="1885" w:type="dxa"/>
            <w:shd w:val="clear" w:color="auto" w:fill="auto"/>
            <w:vAlign w:val="center"/>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о</w:t>
            </w:r>
            <w:r w:rsidR="00A57006" w:rsidRPr="0044768A">
              <w:rPr>
                <w:rFonts w:eastAsia="Calibri"/>
                <w:sz w:val="24"/>
                <w:szCs w:val="22"/>
                <w:lang w:eastAsia="en-US"/>
              </w:rPr>
              <w:t>нлайн</w:t>
            </w:r>
          </w:p>
        </w:tc>
        <w:tc>
          <w:tcPr>
            <w:tcW w:w="1495" w:type="dxa"/>
            <w:shd w:val="clear" w:color="auto" w:fill="auto"/>
            <w:vAlign w:val="center"/>
          </w:tcPr>
          <w:p w:rsidR="00A57006" w:rsidRPr="0044768A" w:rsidRDefault="00A57006" w:rsidP="00920B5D">
            <w:pPr>
              <w:jc w:val="center"/>
              <w:rPr>
                <w:rFonts w:eastAsia="Calibri"/>
                <w:sz w:val="24"/>
                <w:szCs w:val="22"/>
                <w:lang w:eastAsia="en-US"/>
              </w:rPr>
            </w:pPr>
          </w:p>
        </w:tc>
        <w:tc>
          <w:tcPr>
            <w:tcW w:w="1495" w:type="dxa"/>
            <w:shd w:val="clear" w:color="auto" w:fill="auto"/>
            <w:vAlign w:val="center"/>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61</w:t>
            </w:r>
          </w:p>
        </w:tc>
      </w:tr>
      <w:tr w:rsidR="00A57006" w:rsidRPr="00595339" w:rsidTr="00920B5D">
        <w:tc>
          <w:tcPr>
            <w:tcW w:w="558"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7</w:t>
            </w:r>
          </w:p>
        </w:tc>
        <w:tc>
          <w:tcPr>
            <w:tcW w:w="1475" w:type="dxa"/>
            <w:shd w:val="clear" w:color="auto" w:fill="auto"/>
            <w:vAlign w:val="center"/>
          </w:tcPr>
          <w:p w:rsidR="00A57006" w:rsidRPr="0044768A" w:rsidRDefault="00AD3B86" w:rsidP="00920B5D">
            <w:pPr>
              <w:jc w:val="center"/>
              <w:rPr>
                <w:rFonts w:eastAsia="Calibri"/>
                <w:sz w:val="24"/>
                <w:szCs w:val="22"/>
                <w:lang w:eastAsia="en-US"/>
              </w:rPr>
            </w:pPr>
            <w:r w:rsidRPr="0044768A">
              <w:rPr>
                <w:rFonts w:eastAsia="Calibri"/>
                <w:sz w:val="24"/>
                <w:szCs w:val="22"/>
                <w:lang w:eastAsia="en-US"/>
              </w:rPr>
              <w:t>0</w:t>
            </w:r>
            <w:r w:rsidR="00A57006" w:rsidRPr="0044768A">
              <w:rPr>
                <w:rFonts w:eastAsia="Calibri"/>
                <w:sz w:val="24"/>
                <w:szCs w:val="22"/>
                <w:lang w:eastAsia="en-US"/>
              </w:rPr>
              <w:t>6.09</w:t>
            </w:r>
            <w:r w:rsidRPr="0044768A">
              <w:rPr>
                <w:rFonts w:eastAsia="Calibri"/>
                <w:sz w:val="24"/>
                <w:szCs w:val="22"/>
                <w:lang w:eastAsia="en-US"/>
              </w:rPr>
              <w:t>.2020</w:t>
            </w:r>
          </w:p>
        </w:tc>
        <w:tc>
          <w:tcPr>
            <w:tcW w:w="3286" w:type="dxa"/>
            <w:shd w:val="clear" w:color="auto" w:fill="auto"/>
            <w:vAlign w:val="center"/>
          </w:tcPr>
          <w:p w:rsidR="00A57006" w:rsidRPr="0044768A" w:rsidRDefault="00A57006" w:rsidP="00920B5D">
            <w:pPr>
              <w:jc w:val="center"/>
              <w:rPr>
                <w:rFonts w:eastAsia="Calibri"/>
                <w:sz w:val="24"/>
                <w:szCs w:val="22"/>
                <w:lang w:eastAsia="en-US"/>
              </w:rPr>
            </w:pPr>
            <w:r w:rsidRPr="0044768A">
              <w:rPr>
                <w:color w:val="000000"/>
                <w:sz w:val="24"/>
                <w:szCs w:val="22"/>
                <w:shd w:val="clear" w:color="auto" w:fill="FFFFFF"/>
              </w:rPr>
              <w:t>Ко Дню народов Среднего Урала ролик-</w:t>
            </w:r>
            <w:proofErr w:type="spellStart"/>
            <w:r w:rsidRPr="0044768A">
              <w:rPr>
                <w:color w:val="000000"/>
                <w:sz w:val="24"/>
                <w:szCs w:val="22"/>
                <w:shd w:val="clear" w:color="auto" w:fill="FFFFFF"/>
              </w:rPr>
              <w:t>ностальжи</w:t>
            </w:r>
            <w:proofErr w:type="spellEnd"/>
            <w:r w:rsidRPr="0044768A">
              <w:rPr>
                <w:color w:val="000000"/>
                <w:sz w:val="24"/>
                <w:szCs w:val="22"/>
                <w:shd w:val="clear" w:color="auto" w:fill="FFFFFF"/>
              </w:rPr>
              <w:t xml:space="preserve"> о работе татаро-башкирской гостиной "Родной язык" "Давайте </w:t>
            </w:r>
            <w:proofErr w:type="gramStart"/>
            <w:r w:rsidRPr="0044768A">
              <w:rPr>
                <w:color w:val="000000"/>
                <w:sz w:val="24"/>
                <w:szCs w:val="22"/>
                <w:shd w:val="clear" w:color="auto" w:fill="FFFFFF"/>
              </w:rPr>
              <w:t>вспоминать..</w:t>
            </w:r>
            <w:proofErr w:type="gramEnd"/>
            <w:r w:rsidRPr="0044768A">
              <w:rPr>
                <w:color w:val="000000"/>
                <w:sz w:val="24"/>
                <w:szCs w:val="22"/>
                <w:shd w:val="clear" w:color="auto" w:fill="FFFFFF"/>
              </w:rPr>
              <w:t>!!!"</w:t>
            </w:r>
          </w:p>
        </w:tc>
        <w:tc>
          <w:tcPr>
            <w:tcW w:w="1885" w:type="dxa"/>
            <w:shd w:val="clear" w:color="auto" w:fill="auto"/>
            <w:vAlign w:val="center"/>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о</w:t>
            </w:r>
            <w:r w:rsidR="00A57006" w:rsidRPr="0044768A">
              <w:rPr>
                <w:rFonts w:eastAsia="Calibri"/>
                <w:sz w:val="24"/>
                <w:szCs w:val="22"/>
                <w:lang w:eastAsia="en-US"/>
              </w:rPr>
              <w:t>нлайн</w:t>
            </w:r>
          </w:p>
        </w:tc>
        <w:tc>
          <w:tcPr>
            <w:tcW w:w="1495" w:type="dxa"/>
            <w:shd w:val="clear" w:color="auto" w:fill="auto"/>
            <w:vAlign w:val="center"/>
          </w:tcPr>
          <w:p w:rsidR="00A57006" w:rsidRPr="0044768A" w:rsidRDefault="00A57006" w:rsidP="00920B5D">
            <w:pPr>
              <w:jc w:val="center"/>
              <w:rPr>
                <w:rFonts w:eastAsia="Calibri"/>
                <w:sz w:val="24"/>
                <w:szCs w:val="22"/>
                <w:lang w:eastAsia="en-US"/>
              </w:rPr>
            </w:pPr>
          </w:p>
        </w:tc>
        <w:tc>
          <w:tcPr>
            <w:tcW w:w="1495" w:type="dxa"/>
            <w:shd w:val="clear" w:color="auto" w:fill="auto"/>
            <w:vAlign w:val="center"/>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43</w:t>
            </w:r>
          </w:p>
        </w:tc>
      </w:tr>
      <w:tr w:rsidR="00A57006" w:rsidRPr="00595339" w:rsidTr="00920B5D">
        <w:tc>
          <w:tcPr>
            <w:tcW w:w="558"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8</w:t>
            </w:r>
          </w:p>
        </w:tc>
        <w:tc>
          <w:tcPr>
            <w:tcW w:w="1475" w:type="dxa"/>
            <w:shd w:val="clear" w:color="auto" w:fill="auto"/>
            <w:vAlign w:val="center"/>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1</w:t>
            </w:r>
            <w:r w:rsidR="00AD3B86" w:rsidRPr="0044768A">
              <w:rPr>
                <w:rFonts w:eastAsia="Calibri"/>
                <w:sz w:val="24"/>
                <w:szCs w:val="22"/>
                <w:lang w:eastAsia="en-US"/>
              </w:rPr>
              <w:t>0.09.2020</w:t>
            </w:r>
          </w:p>
        </w:tc>
        <w:tc>
          <w:tcPr>
            <w:tcW w:w="3286" w:type="dxa"/>
            <w:shd w:val="clear" w:color="auto" w:fill="auto"/>
            <w:vAlign w:val="center"/>
          </w:tcPr>
          <w:p w:rsidR="00A57006" w:rsidRPr="0044768A" w:rsidRDefault="00A57006" w:rsidP="00920B5D">
            <w:pPr>
              <w:jc w:val="center"/>
              <w:rPr>
                <w:color w:val="000000"/>
                <w:sz w:val="24"/>
                <w:szCs w:val="22"/>
                <w:shd w:val="clear" w:color="auto" w:fill="FFFFFF"/>
              </w:rPr>
            </w:pPr>
            <w:proofErr w:type="spellStart"/>
            <w:r w:rsidRPr="0044768A">
              <w:rPr>
                <w:rFonts w:eastAsia="Calibri"/>
                <w:sz w:val="24"/>
                <w:szCs w:val="22"/>
                <w:lang w:eastAsia="en-US"/>
              </w:rPr>
              <w:t>Флешмоб</w:t>
            </w:r>
            <w:proofErr w:type="spellEnd"/>
            <w:r w:rsidRPr="0044768A">
              <w:rPr>
                <w:rFonts w:eastAsia="Calibri"/>
                <w:sz w:val="24"/>
                <w:szCs w:val="22"/>
                <w:lang w:eastAsia="en-US"/>
              </w:rPr>
              <w:t xml:space="preserve"> </w:t>
            </w:r>
            <w:r w:rsidRPr="0044768A">
              <w:rPr>
                <w:color w:val="000000"/>
                <w:sz w:val="24"/>
                <w:szCs w:val="22"/>
                <w:shd w:val="clear" w:color="auto" w:fill="FFFFFF"/>
              </w:rPr>
              <w:t xml:space="preserve">"Мой национальный костюм", фотографии </w:t>
            </w:r>
            <w:proofErr w:type="gramStart"/>
            <w:r w:rsidRPr="0044768A">
              <w:rPr>
                <w:color w:val="000000"/>
                <w:sz w:val="24"/>
                <w:szCs w:val="22"/>
                <w:shd w:val="clear" w:color="auto" w:fill="FFFFFF"/>
              </w:rPr>
              <w:t>участников  татаро</w:t>
            </w:r>
            <w:proofErr w:type="gramEnd"/>
            <w:r w:rsidRPr="0044768A">
              <w:rPr>
                <w:color w:val="000000"/>
                <w:sz w:val="24"/>
                <w:szCs w:val="22"/>
                <w:shd w:val="clear" w:color="auto" w:fill="FFFFFF"/>
              </w:rPr>
              <w:t>-башкирской гостиной "Родной язык"</w:t>
            </w:r>
          </w:p>
        </w:tc>
        <w:tc>
          <w:tcPr>
            <w:tcW w:w="1885" w:type="dxa"/>
            <w:shd w:val="clear" w:color="auto" w:fill="auto"/>
            <w:vAlign w:val="center"/>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о</w:t>
            </w:r>
            <w:r w:rsidR="00A57006" w:rsidRPr="0044768A">
              <w:rPr>
                <w:rFonts w:eastAsia="Calibri"/>
                <w:sz w:val="24"/>
                <w:szCs w:val="22"/>
                <w:lang w:eastAsia="en-US"/>
              </w:rPr>
              <w:t>нлайн</w:t>
            </w:r>
          </w:p>
        </w:tc>
        <w:tc>
          <w:tcPr>
            <w:tcW w:w="1495" w:type="dxa"/>
            <w:shd w:val="clear" w:color="auto" w:fill="auto"/>
            <w:vAlign w:val="center"/>
          </w:tcPr>
          <w:p w:rsidR="00A57006" w:rsidRPr="0044768A" w:rsidRDefault="00A57006" w:rsidP="00920B5D">
            <w:pPr>
              <w:jc w:val="center"/>
              <w:rPr>
                <w:rFonts w:eastAsia="Calibri"/>
                <w:sz w:val="24"/>
                <w:szCs w:val="22"/>
                <w:lang w:eastAsia="en-US"/>
              </w:rPr>
            </w:pPr>
          </w:p>
        </w:tc>
        <w:tc>
          <w:tcPr>
            <w:tcW w:w="1495" w:type="dxa"/>
            <w:shd w:val="clear" w:color="auto" w:fill="auto"/>
            <w:vAlign w:val="center"/>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33</w:t>
            </w:r>
          </w:p>
        </w:tc>
      </w:tr>
      <w:tr w:rsidR="00A57006" w:rsidRPr="00595339" w:rsidTr="00920B5D">
        <w:tc>
          <w:tcPr>
            <w:tcW w:w="558"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9</w:t>
            </w:r>
          </w:p>
        </w:tc>
        <w:tc>
          <w:tcPr>
            <w:tcW w:w="1475" w:type="dxa"/>
            <w:shd w:val="clear" w:color="auto" w:fill="auto"/>
          </w:tcPr>
          <w:p w:rsidR="00A57006" w:rsidRPr="0044768A" w:rsidRDefault="00AD3B86" w:rsidP="00920B5D">
            <w:pPr>
              <w:jc w:val="center"/>
              <w:rPr>
                <w:rFonts w:eastAsia="Calibri"/>
                <w:sz w:val="24"/>
                <w:szCs w:val="22"/>
                <w:lang w:eastAsia="en-US"/>
              </w:rPr>
            </w:pPr>
            <w:r w:rsidRPr="0044768A">
              <w:rPr>
                <w:rFonts w:eastAsia="Calibri"/>
                <w:sz w:val="24"/>
                <w:szCs w:val="22"/>
                <w:lang w:eastAsia="en-US"/>
              </w:rPr>
              <w:t>0</w:t>
            </w:r>
            <w:r w:rsidR="00A57006" w:rsidRPr="0044768A">
              <w:rPr>
                <w:rFonts w:eastAsia="Calibri"/>
                <w:sz w:val="24"/>
                <w:szCs w:val="22"/>
                <w:lang w:eastAsia="en-US"/>
              </w:rPr>
              <w:t>8.10</w:t>
            </w:r>
            <w:r w:rsidRPr="0044768A">
              <w:rPr>
                <w:rFonts w:eastAsia="Calibri"/>
                <w:sz w:val="24"/>
                <w:szCs w:val="22"/>
                <w:lang w:eastAsia="en-US"/>
              </w:rPr>
              <w:t>.2020</w:t>
            </w:r>
          </w:p>
        </w:tc>
        <w:tc>
          <w:tcPr>
            <w:tcW w:w="3286" w:type="dxa"/>
            <w:shd w:val="clear" w:color="auto" w:fill="auto"/>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Игровая программа «Встаньте в круг: игры и традиции разных народов»</w:t>
            </w:r>
          </w:p>
        </w:tc>
        <w:tc>
          <w:tcPr>
            <w:tcW w:w="1885"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о</w:t>
            </w:r>
            <w:r w:rsidR="00A57006" w:rsidRPr="0044768A">
              <w:rPr>
                <w:rFonts w:eastAsia="Calibri"/>
                <w:sz w:val="24"/>
                <w:szCs w:val="22"/>
                <w:lang w:eastAsia="en-US"/>
              </w:rPr>
              <w:t>флайн</w:t>
            </w:r>
          </w:p>
        </w:tc>
        <w:tc>
          <w:tcPr>
            <w:tcW w:w="1495" w:type="dxa"/>
            <w:shd w:val="clear" w:color="auto" w:fill="auto"/>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20</w:t>
            </w:r>
          </w:p>
        </w:tc>
        <w:tc>
          <w:tcPr>
            <w:tcW w:w="1495" w:type="dxa"/>
            <w:shd w:val="clear" w:color="auto" w:fill="auto"/>
          </w:tcPr>
          <w:p w:rsidR="00A57006" w:rsidRPr="0044768A" w:rsidRDefault="00A57006" w:rsidP="00920B5D">
            <w:pPr>
              <w:jc w:val="center"/>
              <w:rPr>
                <w:rFonts w:eastAsia="Calibri"/>
                <w:sz w:val="24"/>
                <w:szCs w:val="22"/>
                <w:lang w:eastAsia="en-US"/>
              </w:rPr>
            </w:pPr>
          </w:p>
        </w:tc>
      </w:tr>
      <w:tr w:rsidR="00920B5D" w:rsidRPr="00595339" w:rsidTr="00920B5D">
        <w:tc>
          <w:tcPr>
            <w:tcW w:w="558"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10</w:t>
            </w:r>
          </w:p>
        </w:tc>
        <w:tc>
          <w:tcPr>
            <w:tcW w:w="1475"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23.10.2020</w:t>
            </w:r>
          </w:p>
        </w:tc>
        <w:tc>
          <w:tcPr>
            <w:tcW w:w="3286"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Мастер-класс «Изготовление национального костюма народа Манси»</w:t>
            </w:r>
          </w:p>
        </w:tc>
        <w:tc>
          <w:tcPr>
            <w:tcW w:w="1885"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офлайн</w:t>
            </w:r>
          </w:p>
        </w:tc>
        <w:tc>
          <w:tcPr>
            <w:tcW w:w="1495"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8</w:t>
            </w:r>
          </w:p>
        </w:tc>
        <w:tc>
          <w:tcPr>
            <w:tcW w:w="1495" w:type="dxa"/>
            <w:shd w:val="clear" w:color="auto" w:fill="auto"/>
          </w:tcPr>
          <w:p w:rsidR="00920B5D" w:rsidRPr="0044768A" w:rsidRDefault="00920B5D" w:rsidP="00920B5D">
            <w:pPr>
              <w:jc w:val="center"/>
              <w:rPr>
                <w:rFonts w:eastAsia="Calibri"/>
                <w:sz w:val="24"/>
                <w:szCs w:val="22"/>
                <w:lang w:eastAsia="en-US"/>
              </w:rPr>
            </w:pPr>
          </w:p>
        </w:tc>
      </w:tr>
      <w:tr w:rsidR="00920B5D" w:rsidRPr="00595339" w:rsidTr="00920B5D">
        <w:tc>
          <w:tcPr>
            <w:tcW w:w="558"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11</w:t>
            </w:r>
          </w:p>
        </w:tc>
        <w:tc>
          <w:tcPr>
            <w:tcW w:w="1475"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28.10.20</w:t>
            </w:r>
          </w:p>
        </w:tc>
        <w:tc>
          <w:tcPr>
            <w:tcW w:w="3286" w:type="dxa"/>
            <w:shd w:val="clear" w:color="auto" w:fill="auto"/>
          </w:tcPr>
          <w:p w:rsidR="00920B5D" w:rsidRPr="0044768A" w:rsidRDefault="00920B5D" w:rsidP="00920B5D">
            <w:pPr>
              <w:jc w:val="center"/>
              <w:rPr>
                <w:rFonts w:eastAsia="Calibri"/>
                <w:sz w:val="24"/>
                <w:szCs w:val="22"/>
                <w:lang w:eastAsia="en-US"/>
              </w:rPr>
            </w:pPr>
            <w:proofErr w:type="spellStart"/>
            <w:r w:rsidRPr="0044768A">
              <w:rPr>
                <w:rFonts w:eastAsia="Calibri"/>
                <w:sz w:val="24"/>
                <w:szCs w:val="22"/>
                <w:lang w:eastAsia="en-US"/>
              </w:rPr>
              <w:t>Информина</w:t>
            </w:r>
            <w:proofErr w:type="spellEnd"/>
            <w:r w:rsidRPr="0044768A">
              <w:rPr>
                <w:rFonts w:eastAsia="Calibri"/>
                <w:sz w:val="24"/>
                <w:szCs w:val="22"/>
                <w:lang w:eastAsia="en-US"/>
              </w:rPr>
              <w:t xml:space="preserve"> «Предания старины глубокой о традициях и обычаях народа манси</w:t>
            </w:r>
          </w:p>
          <w:p w:rsidR="00920B5D" w:rsidRPr="0044768A" w:rsidRDefault="005426D3" w:rsidP="00920B5D">
            <w:pPr>
              <w:jc w:val="center"/>
              <w:rPr>
                <w:rFonts w:eastAsia="Calibri"/>
                <w:sz w:val="24"/>
                <w:szCs w:val="22"/>
                <w:lang w:eastAsia="en-US"/>
              </w:rPr>
            </w:pPr>
            <w:hyperlink r:id="rId113" w:history="1">
              <w:r w:rsidR="00920B5D" w:rsidRPr="0044768A">
                <w:rPr>
                  <w:rStyle w:val="aa"/>
                  <w:rFonts w:eastAsia="Calibri"/>
                  <w:sz w:val="24"/>
                  <w:szCs w:val="22"/>
                  <w:lang w:eastAsia="en-US"/>
                </w:rPr>
                <w:t>https://vk.com/id280004782</w:t>
              </w:r>
            </w:hyperlink>
          </w:p>
        </w:tc>
        <w:tc>
          <w:tcPr>
            <w:tcW w:w="1885"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онлайн</w:t>
            </w:r>
          </w:p>
        </w:tc>
        <w:tc>
          <w:tcPr>
            <w:tcW w:w="1495" w:type="dxa"/>
            <w:shd w:val="clear" w:color="auto" w:fill="auto"/>
          </w:tcPr>
          <w:p w:rsidR="00920B5D" w:rsidRPr="0044768A" w:rsidRDefault="00920B5D" w:rsidP="00920B5D">
            <w:pPr>
              <w:jc w:val="center"/>
              <w:rPr>
                <w:rFonts w:eastAsia="Calibri"/>
                <w:sz w:val="24"/>
                <w:szCs w:val="22"/>
                <w:lang w:eastAsia="en-US"/>
              </w:rPr>
            </w:pPr>
          </w:p>
        </w:tc>
        <w:tc>
          <w:tcPr>
            <w:tcW w:w="1495" w:type="dxa"/>
            <w:shd w:val="clear" w:color="auto" w:fill="auto"/>
          </w:tcPr>
          <w:p w:rsidR="00920B5D" w:rsidRPr="0044768A" w:rsidRDefault="00920B5D" w:rsidP="00920B5D">
            <w:pPr>
              <w:jc w:val="center"/>
              <w:rPr>
                <w:rFonts w:eastAsia="Calibri"/>
                <w:sz w:val="24"/>
                <w:szCs w:val="22"/>
                <w:lang w:eastAsia="en-US"/>
              </w:rPr>
            </w:pPr>
            <w:r w:rsidRPr="0044768A">
              <w:rPr>
                <w:rFonts w:eastAsia="Calibri"/>
                <w:sz w:val="24"/>
                <w:szCs w:val="22"/>
                <w:lang w:eastAsia="en-US"/>
              </w:rPr>
              <w:t xml:space="preserve">258 </w:t>
            </w:r>
          </w:p>
        </w:tc>
      </w:tr>
      <w:tr w:rsidR="00A57006" w:rsidRPr="00595339" w:rsidTr="00920B5D">
        <w:tc>
          <w:tcPr>
            <w:tcW w:w="558"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12</w:t>
            </w:r>
          </w:p>
        </w:tc>
        <w:tc>
          <w:tcPr>
            <w:tcW w:w="1475" w:type="dxa"/>
            <w:shd w:val="clear" w:color="auto" w:fill="auto"/>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29.12</w:t>
            </w:r>
            <w:r w:rsidR="00AD3B86" w:rsidRPr="0044768A">
              <w:rPr>
                <w:rFonts w:eastAsia="Calibri"/>
                <w:sz w:val="24"/>
                <w:szCs w:val="22"/>
                <w:lang w:eastAsia="en-US"/>
              </w:rPr>
              <w:t>.2020</w:t>
            </w:r>
          </w:p>
        </w:tc>
        <w:tc>
          <w:tcPr>
            <w:tcW w:w="3286" w:type="dxa"/>
            <w:shd w:val="clear" w:color="auto" w:fill="auto"/>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«Новогодние традиции народов России»</w:t>
            </w:r>
          </w:p>
        </w:tc>
        <w:tc>
          <w:tcPr>
            <w:tcW w:w="1885" w:type="dxa"/>
            <w:shd w:val="clear" w:color="auto" w:fill="auto"/>
          </w:tcPr>
          <w:p w:rsidR="00A57006" w:rsidRPr="0044768A" w:rsidRDefault="00920B5D" w:rsidP="00920B5D">
            <w:pPr>
              <w:jc w:val="center"/>
              <w:rPr>
                <w:rFonts w:eastAsia="Calibri"/>
                <w:sz w:val="24"/>
                <w:szCs w:val="22"/>
                <w:lang w:eastAsia="en-US"/>
              </w:rPr>
            </w:pPr>
            <w:r w:rsidRPr="0044768A">
              <w:rPr>
                <w:rFonts w:eastAsia="Calibri"/>
                <w:sz w:val="24"/>
                <w:szCs w:val="22"/>
                <w:lang w:eastAsia="en-US"/>
              </w:rPr>
              <w:t>о</w:t>
            </w:r>
            <w:r w:rsidR="00A57006" w:rsidRPr="0044768A">
              <w:rPr>
                <w:rFonts w:eastAsia="Calibri"/>
                <w:sz w:val="24"/>
                <w:szCs w:val="22"/>
                <w:lang w:eastAsia="en-US"/>
              </w:rPr>
              <w:t>нлайн</w:t>
            </w:r>
          </w:p>
        </w:tc>
        <w:tc>
          <w:tcPr>
            <w:tcW w:w="1495" w:type="dxa"/>
            <w:shd w:val="clear" w:color="auto" w:fill="auto"/>
          </w:tcPr>
          <w:p w:rsidR="00A57006" w:rsidRPr="0044768A" w:rsidRDefault="00A57006" w:rsidP="00920B5D">
            <w:pPr>
              <w:jc w:val="center"/>
              <w:rPr>
                <w:rFonts w:eastAsia="Calibri"/>
                <w:sz w:val="24"/>
                <w:szCs w:val="22"/>
                <w:lang w:eastAsia="en-US"/>
              </w:rPr>
            </w:pPr>
          </w:p>
        </w:tc>
        <w:tc>
          <w:tcPr>
            <w:tcW w:w="1495" w:type="dxa"/>
            <w:shd w:val="clear" w:color="auto" w:fill="auto"/>
          </w:tcPr>
          <w:p w:rsidR="00A57006" w:rsidRPr="0044768A" w:rsidRDefault="00A57006" w:rsidP="00920B5D">
            <w:pPr>
              <w:jc w:val="center"/>
              <w:rPr>
                <w:rFonts w:eastAsia="Calibri"/>
                <w:sz w:val="24"/>
                <w:szCs w:val="22"/>
                <w:lang w:eastAsia="en-US"/>
              </w:rPr>
            </w:pPr>
            <w:r w:rsidRPr="0044768A">
              <w:rPr>
                <w:rFonts w:eastAsia="Calibri"/>
                <w:sz w:val="24"/>
                <w:szCs w:val="22"/>
                <w:lang w:eastAsia="en-US"/>
              </w:rPr>
              <w:t>31</w:t>
            </w:r>
          </w:p>
        </w:tc>
      </w:tr>
      <w:tr w:rsidR="00920B5D" w:rsidRPr="00595339" w:rsidTr="005269C4">
        <w:tc>
          <w:tcPr>
            <w:tcW w:w="5319" w:type="dxa"/>
            <w:gridSpan w:val="3"/>
            <w:shd w:val="clear" w:color="auto" w:fill="auto"/>
          </w:tcPr>
          <w:p w:rsidR="00920B5D" w:rsidRPr="0044768A" w:rsidRDefault="00920B5D" w:rsidP="00920B5D">
            <w:pPr>
              <w:jc w:val="center"/>
              <w:rPr>
                <w:rFonts w:eastAsia="Calibri"/>
                <w:b/>
                <w:i/>
                <w:sz w:val="24"/>
                <w:szCs w:val="22"/>
                <w:lang w:eastAsia="en-US"/>
              </w:rPr>
            </w:pPr>
            <w:r w:rsidRPr="0044768A">
              <w:rPr>
                <w:rFonts w:eastAsia="Calibri"/>
                <w:b/>
                <w:i/>
                <w:sz w:val="24"/>
                <w:szCs w:val="22"/>
                <w:lang w:eastAsia="en-US"/>
              </w:rPr>
              <w:t>Итого: 12 мероприятий</w:t>
            </w:r>
          </w:p>
        </w:tc>
        <w:tc>
          <w:tcPr>
            <w:tcW w:w="1885" w:type="dxa"/>
            <w:shd w:val="clear" w:color="auto" w:fill="auto"/>
          </w:tcPr>
          <w:p w:rsidR="00920B5D" w:rsidRPr="0044768A" w:rsidRDefault="00920B5D" w:rsidP="00920B5D">
            <w:pPr>
              <w:jc w:val="center"/>
              <w:rPr>
                <w:rFonts w:eastAsia="Calibri"/>
                <w:b/>
                <w:i/>
                <w:sz w:val="24"/>
                <w:szCs w:val="22"/>
                <w:lang w:eastAsia="en-US"/>
              </w:rPr>
            </w:pPr>
          </w:p>
        </w:tc>
        <w:tc>
          <w:tcPr>
            <w:tcW w:w="1495" w:type="dxa"/>
            <w:shd w:val="clear" w:color="auto" w:fill="auto"/>
          </w:tcPr>
          <w:p w:rsidR="00920B5D" w:rsidRPr="0044768A" w:rsidRDefault="00920B5D" w:rsidP="00920B5D">
            <w:pPr>
              <w:jc w:val="center"/>
              <w:rPr>
                <w:rFonts w:eastAsia="Calibri"/>
                <w:b/>
                <w:i/>
                <w:sz w:val="24"/>
                <w:szCs w:val="22"/>
                <w:lang w:eastAsia="en-US"/>
              </w:rPr>
            </w:pPr>
            <w:r w:rsidRPr="0044768A">
              <w:rPr>
                <w:rFonts w:eastAsia="Calibri"/>
                <w:b/>
                <w:i/>
                <w:sz w:val="24"/>
                <w:szCs w:val="22"/>
                <w:lang w:eastAsia="en-US"/>
              </w:rPr>
              <w:t>71</w:t>
            </w:r>
          </w:p>
        </w:tc>
        <w:tc>
          <w:tcPr>
            <w:tcW w:w="1495" w:type="dxa"/>
            <w:shd w:val="clear" w:color="auto" w:fill="auto"/>
          </w:tcPr>
          <w:p w:rsidR="00920B5D" w:rsidRPr="0044768A" w:rsidRDefault="00920B5D" w:rsidP="00920B5D">
            <w:pPr>
              <w:jc w:val="center"/>
              <w:rPr>
                <w:rFonts w:eastAsia="Calibri"/>
                <w:b/>
                <w:i/>
                <w:sz w:val="24"/>
                <w:szCs w:val="22"/>
                <w:lang w:eastAsia="en-US"/>
              </w:rPr>
            </w:pPr>
            <w:r w:rsidRPr="0044768A">
              <w:rPr>
                <w:rFonts w:eastAsia="Calibri"/>
                <w:b/>
                <w:i/>
                <w:sz w:val="24"/>
                <w:szCs w:val="22"/>
                <w:lang w:eastAsia="en-US"/>
              </w:rPr>
              <w:t>3145</w:t>
            </w:r>
          </w:p>
        </w:tc>
      </w:tr>
    </w:tbl>
    <w:p w:rsidR="00920B5D" w:rsidRPr="00595339" w:rsidRDefault="00920B5D" w:rsidP="00595339">
      <w:pPr>
        <w:rPr>
          <w:rFonts w:eastAsia="Calibri"/>
          <w:b/>
          <w:sz w:val="28"/>
          <w:szCs w:val="28"/>
          <w:lang w:eastAsia="en-US"/>
        </w:rPr>
      </w:pPr>
    </w:p>
    <w:p w:rsidR="00595339" w:rsidRPr="00A57006" w:rsidRDefault="00595339" w:rsidP="00595339">
      <w:pPr>
        <w:ind w:firstLine="426"/>
        <w:jc w:val="both"/>
        <w:rPr>
          <w:b/>
          <w:i/>
          <w:sz w:val="28"/>
          <w:szCs w:val="28"/>
        </w:rPr>
      </w:pPr>
      <w:r w:rsidRPr="00A57006">
        <w:rPr>
          <w:b/>
          <w:i/>
          <w:sz w:val="28"/>
          <w:szCs w:val="28"/>
        </w:rPr>
        <w:t>3.2. Мероприятия в сфере продвижения идей толерантности, гармонизации межнациональных и межконфессиональных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813"/>
        <w:gridCol w:w="1849"/>
        <w:gridCol w:w="2056"/>
        <w:gridCol w:w="1816"/>
        <w:gridCol w:w="1816"/>
      </w:tblGrid>
      <w:tr w:rsidR="00595339" w:rsidRPr="00595339" w:rsidTr="00A57006">
        <w:tc>
          <w:tcPr>
            <w:tcW w:w="560"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п/п</w:t>
            </w:r>
          </w:p>
        </w:tc>
        <w:tc>
          <w:tcPr>
            <w:tcW w:w="185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Дата</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проведения</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Форма и наименование мероприятия</w:t>
            </w:r>
          </w:p>
        </w:tc>
        <w:tc>
          <w:tcPr>
            <w:tcW w:w="2056"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 xml:space="preserve">Формат проведения: </w:t>
            </w:r>
            <w:proofErr w:type="spellStart"/>
            <w:r w:rsidRPr="00595339">
              <w:rPr>
                <w:rFonts w:eastAsia="Calibri"/>
                <w:b/>
                <w:sz w:val="24"/>
                <w:szCs w:val="24"/>
                <w:lang w:eastAsia="en-US"/>
              </w:rPr>
              <w:t>оффлайн</w:t>
            </w:r>
            <w:proofErr w:type="spellEnd"/>
            <w:r w:rsidRPr="00595339">
              <w:rPr>
                <w:rFonts w:eastAsia="Calibri"/>
                <w:b/>
                <w:sz w:val="24"/>
                <w:szCs w:val="24"/>
                <w:lang w:eastAsia="en-US"/>
              </w:rPr>
              <w:t>/онлайн</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участников</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roofErr w:type="spellStart"/>
            <w:r w:rsidRPr="00595339">
              <w:rPr>
                <w:rFonts w:eastAsia="Calibri"/>
                <w:b/>
                <w:sz w:val="24"/>
                <w:szCs w:val="24"/>
                <w:lang w:eastAsia="en-US"/>
              </w:rPr>
              <w:t>оффлайн</w:t>
            </w:r>
            <w:proofErr w:type="spellEnd"/>
            <w:r w:rsidRPr="00595339">
              <w:rPr>
                <w:rFonts w:eastAsia="Calibri"/>
                <w:b/>
                <w:sz w:val="24"/>
                <w:szCs w:val="24"/>
                <w:lang w:eastAsia="en-US"/>
              </w:rPr>
              <w:t>)</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просмотров</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(онлайн)</w:t>
            </w:r>
          </w:p>
        </w:tc>
      </w:tr>
      <w:tr w:rsidR="00920B5D" w:rsidRPr="00595339" w:rsidTr="005269C4">
        <w:tc>
          <w:tcPr>
            <w:tcW w:w="560"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1</w:t>
            </w:r>
          </w:p>
        </w:tc>
        <w:tc>
          <w:tcPr>
            <w:tcW w:w="1858"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11.06.2020г.</w:t>
            </w:r>
          </w:p>
        </w:tc>
        <w:tc>
          <w:tcPr>
            <w:tcW w:w="1859"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«Вместе рекой быть, а врозь ручейком» (беседа-опрос)</w:t>
            </w:r>
          </w:p>
        </w:tc>
        <w:tc>
          <w:tcPr>
            <w:tcW w:w="2056"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офлайн</w:t>
            </w:r>
          </w:p>
        </w:tc>
        <w:tc>
          <w:tcPr>
            <w:tcW w:w="1859"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10</w:t>
            </w:r>
          </w:p>
        </w:tc>
        <w:tc>
          <w:tcPr>
            <w:tcW w:w="1859" w:type="dxa"/>
            <w:shd w:val="clear" w:color="auto" w:fill="auto"/>
          </w:tcPr>
          <w:p w:rsidR="00920B5D" w:rsidRPr="007B48C6" w:rsidRDefault="00920B5D" w:rsidP="00920B5D">
            <w:pPr>
              <w:rPr>
                <w:rFonts w:eastAsia="Calibri"/>
                <w:sz w:val="24"/>
                <w:lang w:eastAsia="en-US"/>
              </w:rPr>
            </w:pPr>
          </w:p>
        </w:tc>
      </w:tr>
      <w:tr w:rsidR="00920B5D" w:rsidRPr="00595339" w:rsidTr="005269C4">
        <w:tc>
          <w:tcPr>
            <w:tcW w:w="560"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2</w:t>
            </w:r>
          </w:p>
        </w:tc>
        <w:tc>
          <w:tcPr>
            <w:tcW w:w="1858"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16.07.2020г.</w:t>
            </w:r>
          </w:p>
        </w:tc>
        <w:tc>
          <w:tcPr>
            <w:tcW w:w="1859"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«Я, ты, он, она, вместе дружная семья» (беседа)</w:t>
            </w:r>
          </w:p>
        </w:tc>
        <w:tc>
          <w:tcPr>
            <w:tcW w:w="2056"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офлайн</w:t>
            </w:r>
          </w:p>
        </w:tc>
        <w:tc>
          <w:tcPr>
            <w:tcW w:w="1859"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8</w:t>
            </w:r>
          </w:p>
        </w:tc>
        <w:tc>
          <w:tcPr>
            <w:tcW w:w="1859" w:type="dxa"/>
            <w:shd w:val="clear" w:color="auto" w:fill="auto"/>
          </w:tcPr>
          <w:p w:rsidR="00920B5D" w:rsidRPr="007B48C6" w:rsidRDefault="00920B5D" w:rsidP="00920B5D">
            <w:pPr>
              <w:rPr>
                <w:rFonts w:eastAsia="Calibri"/>
                <w:sz w:val="24"/>
                <w:lang w:eastAsia="en-US"/>
              </w:rPr>
            </w:pPr>
          </w:p>
        </w:tc>
      </w:tr>
      <w:tr w:rsidR="00920B5D" w:rsidRPr="00595339" w:rsidTr="00A57006">
        <w:tc>
          <w:tcPr>
            <w:tcW w:w="560" w:type="dxa"/>
            <w:shd w:val="clear" w:color="auto" w:fill="auto"/>
          </w:tcPr>
          <w:p w:rsidR="00920B5D" w:rsidRPr="007B48C6" w:rsidRDefault="00920B5D" w:rsidP="00920B5D">
            <w:pPr>
              <w:jc w:val="center"/>
              <w:rPr>
                <w:rFonts w:eastAsia="Calibri"/>
                <w:sz w:val="24"/>
                <w:szCs w:val="22"/>
                <w:lang w:eastAsia="en-US"/>
              </w:rPr>
            </w:pPr>
            <w:r w:rsidRPr="007B48C6">
              <w:rPr>
                <w:rFonts w:eastAsia="Calibri"/>
                <w:sz w:val="24"/>
                <w:szCs w:val="22"/>
                <w:lang w:eastAsia="en-US"/>
              </w:rPr>
              <w:t>3</w:t>
            </w:r>
          </w:p>
        </w:tc>
        <w:tc>
          <w:tcPr>
            <w:tcW w:w="1858" w:type="dxa"/>
            <w:tcBorders>
              <w:top w:val="single" w:sz="6" w:space="0" w:color="000000"/>
              <w:left w:val="single" w:sz="6" w:space="0" w:color="000000"/>
              <w:bottom w:val="single" w:sz="6" w:space="0" w:color="000000"/>
              <w:right w:val="nil"/>
            </w:tcBorders>
            <w:shd w:val="clear" w:color="auto" w:fill="auto"/>
          </w:tcPr>
          <w:p w:rsidR="00920B5D" w:rsidRPr="007B48C6" w:rsidRDefault="00920B5D" w:rsidP="00920B5D">
            <w:pPr>
              <w:jc w:val="center"/>
              <w:textAlignment w:val="baseline"/>
              <w:rPr>
                <w:sz w:val="24"/>
                <w:szCs w:val="22"/>
              </w:rPr>
            </w:pPr>
            <w:r w:rsidRPr="007B48C6">
              <w:rPr>
                <w:sz w:val="24"/>
                <w:szCs w:val="22"/>
              </w:rPr>
              <w:t>02.11.2020</w:t>
            </w:r>
          </w:p>
        </w:tc>
        <w:tc>
          <w:tcPr>
            <w:tcW w:w="1859" w:type="dxa"/>
            <w:tcBorders>
              <w:top w:val="single" w:sz="6" w:space="0" w:color="000000"/>
              <w:left w:val="single" w:sz="6" w:space="0" w:color="000000"/>
              <w:bottom w:val="single" w:sz="6" w:space="0" w:color="000000"/>
              <w:right w:val="nil"/>
            </w:tcBorders>
            <w:shd w:val="clear" w:color="auto" w:fill="auto"/>
          </w:tcPr>
          <w:p w:rsidR="00920B5D" w:rsidRPr="007B48C6" w:rsidRDefault="00920B5D" w:rsidP="00920B5D">
            <w:pPr>
              <w:jc w:val="center"/>
              <w:textAlignment w:val="baseline"/>
              <w:rPr>
                <w:sz w:val="24"/>
                <w:szCs w:val="22"/>
              </w:rPr>
            </w:pPr>
            <w:r w:rsidRPr="007B48C6">
              <w:rPr>
                <w:sz w:val="24"/>
                <w:szCs w:val="22"/>
              </w:rPr>
              <w:t>Выставка рисунков «Мы все разные, но мы одна страна!», к Дню народного единства</w:t>
            </w:r>
          </w:p>
        </w:tc>
        <w:tc>
          <w:tcPr>
            <w:tcW w:w="2056" w:type="dxa"/>
            <w:tcBorders>
              <w:top w:val="single" w:sz="6" w:space="0" w:color="000000"/>
              <w:left w:val="single" w:sz="6" w:space="0" w:color="000000"/>
              <w:bottom w:val="single" w:sz="6" w:space="0" w:color="000000"/>
              <w:right w:val="nil"/>
            </w:tcBorders>
            <w:shd w:val="clear" w:color="auto" w:fill="auto"/>
          </w:tcPr>
          <w:p w:rsidR="00920B5D" w:rsidRPr="007B48C6" w:rsidRDefault="00920B5D" w:rsidP="00920B5D">
            <w:pPr>
              <w:jc w:val="center"/>
              <w:textAlignment w:val="baseline"/>
              <w:rPr>
                <w:sz w:val="24"/>
                <w:szCs w:val="22"/>
              </w:rPr>
            </w:pPr>
            <w:r w:rsidRPr="007B48C6">
              <w:rPr>
                <w:sz w:val="24"/>
                <w:szCs w:val="22"/>
              </w:rPr>
              <w:t>онлайн</w:t>
            </w:r>
          </w:p>
        </w:tc>
        <w:tc>
          <w:tcPr>
            <w:tcW w:w="1859" w:type="dxa"/>
            <w:tcBorders>
              <w:top w:val="single" w:sz="6" w:space="0" w:color="000000"/>
              <w:left w:val="single" w:sz="6" w:space="0" w:color="000000"/>
              <w:bottom w:val="single" w:sz="6" w:space="0" w:color="000000"/>
              <w:right w:val="nil"/>
            </w:tcBorders>
            <w:shd w:val="clear" w:color="auto" w:fill="auto"/>
          </w:tcPr>
          <w:p w:rsidR="00920B5D" w:rsidRPr="007B48C6" w:rsidRDefault="00920B5D" w:rsidP="00920B5D">
            <w:pPr>
              <w:jc w:val="center"/>
              <w:textAlignment w:val="baseline"/>
              <w:rPr>
                <w:sz w:val="24"/>
                <w:szCs w:val="22"/>
              </w:rPr>
            </w:pP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920B5D" w:rsidRPr="007B48C6" w:rsidRDefault="00920B5D" w:rsidP="00920B5D">
            <w:pPr>
              <w:jc w:val="center"/>
              <w:textAlignment w:val="baseline"/>
              <w:rPr>
                <w:sz w:val="24"/>
                <w:szCs w:val="22"/>
              </w:rPr>
            </w:pPr>
            <w:r w:rsidRPr="007B48C6">
              <w:rPr>
                <w:sz w:val="24"/>
                <w:szCs w:val="22"/>
              </w:rPr>
              <w:t>2235</w:t>
            </w:r>
          </w:p>
        </w:tc>
      </w:tr>
      <w:tr w:rsidR="00380FAA" w:rsidRPr="00595339" w:rsidTr="00A57006">
        <w:tc>
          <w:tcPr>
            <w:tcW w:w="560" w:type="dxa"/>
            <w:shd w:val="clear" w:color="auto" w:fill="auto"/>
          </w:tcPr>
          <w:p w:rsidR="00380FAA" w:rsidRPr="007B48C6" w:rsidRDefault="00920B5D" w:rsidP="00920B5D">
            <w:pPr>
              <w:jc w:val="center"/>
              <w:rPr>
                <w:rFonts w:eastAsia="Calibri"/>
                <w:sz w:val="24"/>
                <w:szCs w:val="22"/>
                <w:lang w:eastAsia="en-US"/>
              </w:rPr>
            </w:pPr>
            <w:r w:rsidRPr="007B48C6">
              <w:rPr>
                <w:rFonts w:eastAsia="Calibri"/>
                <w:sz w:val="24"/>
                <w:szCs w:val="22"/>
                <w:lang w:eastAsia="en-US"/>
              </w:rPr>
              <w:t>4</w:t>
            </w:r>
          </w:p>
        </w:tc>
        <w:tc>
          <w:tcPr>
            <w:tcW w:w="1858" w:type="dxa"/>
            <w:shd w:val="clear" w:color="auto" w:fill="auto"/>
          </w:tcPr>
          <w:p w:rsidR="00380FAA" w:rsidRPr="007B48C6" w:rsidRDefault="00920B5D" w:rsidP="00920B5D">
            <w:pPr>
              <w:jc w:val="center"/>
              <w:rPr>
                <w:rFonts w:eastAsia="Calibri"/>
                <w:sz w:val="24"/>
                <w:szCs w:val="22"/>
                <w:lang w:eastAsia="en-US"/>
              </w:rPr>
            </w:pPr>
            <w:r w:rsidRPr="007B48C6">
              <w:rPr>
                <w:rFonts w:eastAsia="Calibri"/>
                <w:sz w:val="24"/>
                <w:szCs w:val="22"/>
                <w:lang w:eastAsia="en-US"/>
              </w:rPr>
              <w:t>0</w:t>
            </w:r>
            <w:r w:rsidR="00380FAA" w:rsidRPr="007B48C6">
              <w:rPr>
                <w:rFonts w:eastAsia="Calibri"/>
                <w:sz w:val="24"/>
                <w:szCs w:val="22"/>
                <w:lang w:eastAsia="en-US"/>
              </w:rPr>
              <w:t>4.11.2020</w:t>
            </w:r>
          </w:p>
        </w:tc>
        <w:tc>
          <w:tcPr>
            <w:tcW w:w="1859" w:type="dxa"/>
            <w:shd w:val="clear" w:color="auto" w:fill="auto"/>
          </w:tcPr>
          <w:p w:rsidR="00380FAA" w:rsidRPr="007B48C6" w:rsidRDefault="00380FAA" w:rsidP="00920B5D">
            <w:pPr>
              <w:jc w:val="center"/>
              <w:rPr>
                <w:rFonts w:eastAsia="Calibri"/>
                <w:sz w:val="24"/>
                <w:szCs w:val="22"/>
                <w:lang w:eastAsia="en-US"/>
              </w:rPr>
            </w:pPr>
            <w:r w:rsidRPr="007B48C6">
              <w:rPr>
                <w:rFonts w:eastAsia="Calibri"/>
                <w:sz w:val="24"/>
                <w:szCs w:val="22"/>
                <w:lang w:eastAsia="en-US"/>
              </w:rPr>
              <w:t xml:space="preserve">«Моя страна –великая такая» </w:t>
            </w:r>
            <w:r w:rsidRPr="007B48C6">
              <w:rPr>
                <w:rFonts w:eastAsia="Calibri"/>
                <w:sz w:val="24"/>
                <w:szCs w:val="22"/>
                <w:lang w:eastAsia="en-US"/>
              </w:rPr>
              <w:lastRenderedPageBreak/>
              <w:t>Час информации.</w:t>
            </w:r>
          </w:p>
        </w:tc>
        <w:tc>
          <w:tcPr>
            <w:tcW w:w="2056" w:type="dxa"/>
            <w:shd w:val="clear" w:color="auto" w:fill="auto"/>
          </w:tcPr>
          <w:p w:rsidR="00380FAA" w:rsidRPr="007B48C6" w:rsidRDefault="00380FAA" w:rsidP="00920B5D">
            <w:pPr>
              <w:jc w:val="center"/>
              <w:rPr>
                <w:rFonts w:eastAsia="Calibri"/>
                <w:sz w:val="24"/>
                <w:szCs w:val="22"/>
                <w:lang w:eastAsia="en-US"/>
              </w:rPr>
            </w:pPr>
            <w:r w:rsidRPr="007B48C6">
              <w:rPr>
                <w:rFonts w:eastAsia="Calibri"/>
                <w:sz w:val="24"/>
                <w:szCs w:val="22"/>
                <w:lang w:eastAsia="en-US"/>
              </w:rPr>
              <w:lastRenderedPageBreak/>
              <w:t>онлайн</w:t>
            </w:r>
          </w:p>
        </w:tc>
        <w:tc>
          <w:tcPr>
            <w:tcW w:w="1859" w:type="dxa"/>
            <w:shd w:val="clear" w:color="auto" w:fill="auto"/>
          </w:tcPr>
          <w:p w:rsidR="00380FAA" w:rsidRPr="007B48C6" w:rsidRDefault="00380FAA" w:rsidP="00920B5D">
            <w:pPr>
              <w:jc w:val="center"/>
              <w:rPr>
                <w:rFonts w:eastAsia="Calibri"/>
                <w:sz w:val="24"/>
                <w:szCs w:val="22"/>
                <w:lang w:eastAsia="en-US"/>
              </w:rPr>
            </w:pPr>
          </w:p>
        </w:tc>
        <w:tc>
          <w:tcPr>
            <w:tcW w:w="1859" w:type="dxa"/>
            <w:shd w:val="clear" w:color="auto" w:fill="auto"/>
          </w:tcPr>
          <w:p w:rsidR="00380FAA" w:rsidRPr="007B48C6" w:rsidRDefault="00380FAA" w:rsidP="00920B5D">
            <w:pPr>
              <w:jc w:val="center"/>
              <w:rPr>
                <w:rFonts w:eastAsia="Calibri"/>
                <w:sz w:val="24"/>
                <w:szCs w:val="22"/>
                <w:lang w:eastAsia="en-US"/>
              </w:rPr>
            </w:pPr>
            <w:r w:rsidRPr="007B48C6">
              <w:rPr>
                <w:rFonts w:eastAsia="Calibri"/>
                <w:sz w:val="24"/>
                <w:szCs w:val="22"/>
                <w:lang w:eastAsia="en-US"/>
              </w:rPr>
              <w:t>343</w:t>
            </w:r>
          </w:p>
        </w:tc>
      </w:tr>
      <w:tr w:rsidR="00920B5D" w:rsidRPr="00595339" w:rsidTr="005269C4">
        <w:tc>
          <w:tcPr>
            <w:tcW w:w="4277" w:type="dxa"/>
            <w:gridSpan w:val="3"/>
            <w:shd w:val="clear" w:color="auto" w:fill="auto"/>
          </w:tcPr>
          <w:p w:rsidR="00920B5D" w:rsidRPr="007B48C6" w:rsidRDefault="00920B5D" w:rsidP="00920B5D">
            <w:pPr>
              <w:jc w:val="center"/>
              <w:rPr>
                <w:rFonts w:eastAsia="Calibri"/>
                <w:b/>
                <w:i/>
                <w:sz w:val="24"/>
                <w:szCs w:val="22"/>
                <w:lang w:eastAsia="en-US"/>
              </w:rPr>
            </w:pPr>
            <w:r w:rsidRPr="007B48C6">
              <w:rPr>
                <w:rFonts w:eastAsia="Calibri"/>
                <w:b/>
                <w:i/>
                <w:sz w:val="24"/>
                <w:szCs w:val="22"/>
                <w:lang w:eastAsia="en-US"/>
              </w:rPr>
              <w:t>Итого: 4 мероприятия</w:t>
            </w:r>
          </w:p>
        </w:tc>
        <w:tc>
          <w:tcPr>
            <w:tcW w:w="2056" w:type="dxa"/>
            <w:shd w:val="clear" w:color="auto" w:fill="auto"/>
          </w:tcPr>
          <w:p w:rsidR="00920B5D" w:rsidRPr="007B48C6" w:rsidRDefault="00920B5D" w:rsidP="00920B5D">
            <w:pPr>
              <w:jc w:val="center"/>
              <w:rPr>
                <w:rFonts w:eastAsia="Calibri"/>
                <w:b/>
                <w:i/>
                <w:sz w:val="24"/>
                <w:szCs w:val="22"/>
                <w:lang w:eastAsia="en-US"/>
              </w:rPr>
            </w:pPr>
          </w:p>
        </w:tc>
        <w:tc>
          <w:tcPr>
            <w:tcW w:w="1859" w:type="dxa"/>
            <w:shd w:val="clear" w:color="auto" w:fill="auto"/>
          </w:tcPr>
          <w:p w:rsidR="00920B5D" w:rsidRPr="007B48C6" w:rsidRDefault="00920B5D" w:rsidP="00920B5D">
            <w:pPr>
              <w:jc w:val="center"/>
              <w:rPr>
                <w:rFonts w:eastAsia="Calibri"/>
                <w:b/>
                <w:i/>
                <w:sz w:val="24"/>
                <w:szCs w:val="22"/>
                <w:lang w:eastAsia="en-US"/>
              </w:rPr>
            </w:pPr>
            <w:r w:rsidRPr="007B48C6">
              <w:rPr>
                <w:rFonts w:eastAsia="Calibri"/>
                <w:b/>
                <w:i/>
                <w:sz w:val="24"/>
                <w:szCs w:val="22"/>
                <w:lang w:eastAsia="en-US"/>
              </w:rPr>
              <w:t>18</w:t>
            </w:r>
          </w:p>
        </w:tc>
        <w:tc>
          <w:tcPr>
            <w:tcW w:w="1859" w:type="dxa"/>
            <w:shd w:val="clear" w:color="auto" w:fill="auto"/>
          </w:tcPr>
          <w:p w:rsidR="00920B5D" w:rsidRPr="007B48C6" w:rsidRDefault="00920B5D" w:rsidP="00920B5D">
            <w:pPr>
              <w:jc w:val="center"/>
              <w:rPr>
                <w:rFonts w:eastAsia="Calibri"/>
                <w:b/>
                <w:i/>
                <w:sz w:val="24"/>
                <w:szCs w:val="22"/>
                <w:lang w:eastAsia="en-US"/>
              </w:rPr>
            </w:pPr>
            <w:r w:rsidRPr="007B48C6">
              <w:rPr>
                <w:rFonts w:eastAsia="Calibri"/>
                <w:b/>
                <w:i/>
                <w:sz w:val="24"/>
                <w:szCs w:val="22"/>
                <w:lang w:eastAsia="en-US"/>
              </w:rPr>
              <w:t>2578</w:t>
            </w:r>
          </w:p>
        </w:tc>
      </w:tr>
    </w:tbl>
    <w:p w:rsidR="00595339" w:rsidRPr="00595339" w:rsidRDefault="00595339" w:rsidP="00595339">
      <w:pPr>
        <w:rPr>
          <w:rFonts w:eastAsia="Calibri"/>
          <w:b/>
          <w:sz w:val="28"/>
          <w:szCs w:val="28"/>
          <w:lang w:eastAsia="en-US"/>
        </w:rPr>
      </w:pPr>
    </w:p>
    <w:p w:rsidR="00595339" w:rsidRPr="0024753D" w:rsidRDefault="00595339" w:rsidP="00595339">
      <w:pPr>
        <w:ind w:firstLine="426"/>
        <w:jc w:val="both"/>
        <w:rPr>
          <w:b/>
          <w:i/>
          <w:sz w:val="28"/>
          <w:szCs w:val="28"/>
        </w:rPr>
      </w:pPr>
      <w:r w:rsidRPr="0024753D">
        <w:rPr>
          <w:b/>
          <w:i/>
          <w:sz w:val="28"/>
          <w:szCs w:val="28"/>
        </w:rPr>
        <w:t xml:space="preserve">3.3. Мероприятия в сфере </w:t>
      </w:r>
      <w:proofErr w:type="gramStart"/>
      <w:r w:rsidRPr="0024753D">
        <w:rPr>
          <w:b/>
          <w:i/>
          <w:sz w:val="28"/>
          <w:szCs w:val="28"/>
        </w:rPr>
        <w:t>профилактики  всех</w:t>
      </w:r>
      <w:proofErr w:type="gramEnd"/>
      <w:r w:rsidRPr="0024753D">
        <w:rPr>
          <w:b/>
          <w:i/>
          <w:sz w:val="28"/>
          <w:szCs w:val="28"/>
        </w:rPr>
        <w:t xml:space="preserve"> видов нетерпимости и экстремизма, противодействия терроризму: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10"/>
        <w:gridCol w:w="1859"/>
        <w:gridCol w:w="2056"/>
        <w:gridCol w:w="1813"/>
        <w:gridCol w:w="1813"/>
      </w:tblGrid>
      <w:tr w:rsidR="00595339" w:rsidRPr="00595339" w:rsidTr="00A57006">
        <w:tc>
          <w:tcPr>
            <w:tcW w:w="560"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п/п</w:t>
            </w:r>
          </w:p>
        </w:tc>
        <w:tc>
          <w:tcPr>
            <w:tcW w:w="185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Дата</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проведения</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Форма и наименование мероприятия</w:t>
            </w:r>
          </w:p>
        </w:tc>
        <w:tc>
          <w:tcPr>
            <w:tcW w:w="2056"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 xml:space="preserve">Формат проведения: </w:t>
            </w:r>
            <w:proofErr w:type="spellStart"/>
            <w:r w:rsidRPr="00595339">
              <w:rPr>
                <w:rFonts w:eastAsia="Calibri"/>
                <w:b/>
                <w:sz w:val="24"/>
                <w:szCs w:val="24"/>
                <w:lang w:eastAsia="en-US"/>
              </w:rPr>
              <w:t>оффлайн</w:t>
            </w:r>
            <w:proofErr w:type="spellEnd"/>
            <w:r w:rsidRPr="00595339">
              <w:rPr>
                <w:rFonts w:eastAsia="Calibri"/>
                <w:b/>
                <w:sz w:val="24"/>
                <w:szCs w:val="24"/>
                <w:lang w:eastAsia="en-US"/>
              </w:rPr>
              <w:t>/онлайн</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участников</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roofErr w:type="spellStart"/>
            <w:r w:rsidRPr="00595339">
              <w:rPr>
                <w:rFonts w:eastAsia="Calibri"/>
                <w:b/>
                <w:sz w:val="24"/>
                <w:szCs w:val="24"/>
                <w:lang w:eastAsia="en-US"/>
              </w:rPr>
              <w:t>оффлайн</w:t>
            </w:r>
            <w:proofErr w:type="spellEnd"/>
            <w:r w:rsidRPr="00595339">
              <w:rPr>
                <w:rFonts w:eastAsia="Calibri"/>
                <w:b/>
                <w:sz w:val="24"/>
                <w:szCs w:val="24"/>
                <w:lang w:eastAsia="en-US"/>
              </w:rPr>
              <w:t>)</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просмотров</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(онлайн)</w:t>
            </w:r>
          </w:p>
        </w:tc>
      </w:tr>
      <w:tr w:rsidR="00920B5D" w:rsidRPr="007B48C6" w:rsidTr="005269C4">
        <w:tc>
          <w:tcPr>
            <w:tcW w:w="560" w:type="dxa"/>
            <w:shd w:val="clear" w:color="auto" w:fill="auto"/>
            <w:vAlign w:val="center"/>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1</w:t>
            </w:r>
          </w:p>
        </w:tc>
        <w:tc>
          <w:tcPr>
            <w:tcW w:w="1858"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24.07.2020г</w:t>
            </w: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«Урок безопасности» (осторожно-упаковка)</w:t>
            </w:r>
          </w:p>
        </w:tc>
        <w:tc>
          <w:tcPr>
            <w:tcW w:w="2056"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офлайн</w:t>
            </w: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 xml:space="preserve">12 </w:t>
            </w:r>
          </w:p>
        </w:tc>
        <w:tc>
          <w:tcPr>
            <w:tcW w:w="1859" w:type="dxa"/>
            <w:shd w:val="clear" w:color="auto" w:fill="auto"/>
          </w:tcPr>
          <w:p w:rsidR="00920B5D" w:rsidRPr="007B48C6" w:rsidRDefault="00920B5D" w:rsidP="00C626C0">
            <w:pPr>
              <w:jc w:val="center"/>
              <w:rPr>
                <w:rFonts w:eastAsia="Calibri"/>
                <w:sz w:val="24"/>
                <w:szCs w:val="22"/>
                <w:lang w:eastAsia="en-US"/>
              </w:rPr>
            </w:pPr>
          </w:p>
        </w:tc>
      </w:tr>
      <w:tr w:rsidR="00920B5D" w:rsidRPr="007B48C6" w:rsidTr="005269C4">
        <w:tc>
          <w:tcPr>
            <w:tcW w:w="560" w:type="dxa"/>
            <w:shd w:val="clear" w:color="auto" w:fill="auto"/>
            <w:vAlign w:val="center"/>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2</w:t>
            </w:r>
          </w:p>
        </w:tc>
        <w:tc>
          <w:tcPr>
            <w:tcW w:w="1858"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25.08 – 10.09.2020</w:t>
            </w: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sz w:val="24"/>
                <w:szCs w:val="22"/>
                <w:shd w:val="clear" w:color="auto" w:fill="FFFFFF"/>
              </w:rPr>
              <w:t>Онлайн-конкурс рисунков</w:t>
            </w:r>
            <w:r w:rsidRPr="007B48C6">
              <w:rPr>
                <w:sz w:val="24"/>
                <w:szCs w:val="22"/>
              </w:rPr>
              <w:br/>
            </w:r>
            <w:r w:rsidRPr="007B48C6">
              <w:rPr>
                <w:sz w:val="24"/>
                <w:szCs w:val="22"/>
                <w:shd w:val="clear" w:color="auto" w:fill="FFFFFF"/>
              </w:rPr>
              <w:t>"Пусть всегда будет МИР!!!"</w:t>
            </w:r>
          </w:p>
        </w:tc>
        <w:tc>
          <w:tcPr>
            <w:tcW w:w="2056"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онлайн</w:t>
            </w:r>
          </w:p>
        </w:tc>
        <w:tc>
          <w:tcPr>
            <w:tcW w:w="1859" w:type="dxa"/>
            <w:shd w:val="clear" w:color="auto" w:fill="auto"/>
          </w:tcPr>
          <w:p w:rsidR="00920B5D" w:rsidRPr="007B48C6" w:rsidRDefault="00920B5D" w:rsidP="00C626C0">
            <w:pPr>
              <w:jc w:val="center"/>
              <w:rPr>
                <w:rFonts w:eastAsia="Calibri"/>
                <w:sz w:val="24"/>
                <w:szCs w:val="22"/>
                <w:lang w:eastAsia="en-US"/>
              </w:rPr>
            </w:pP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720</w:t>
            </w:r>
          </w:p>
        </w:tc>
      </w:tr>
      <w:tr w:rsidR="00920B5D" w:rsidRPr="007B48C6" w:rsidTr="005269C4">
        <w:tc>
          <w:tcPr>
            <w:tcW w:w="560" w:type="dxa"/>
            <w:shd w:val="clear" w:color="auto" w:fill="auto"/>
            <w:vAlign w:val="center"/>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3</w:t>
            </w:r>
          </w:p>
        </w:tc>
        <w:tc>
          <w:tcPr>
            <w:tcW w:w="1858"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01.09.2020</w:t>
            </w: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Урок мира «Россия против террора»</w:t>
            </w:r>
          </w:p>
        </w:tc>
        <w:tc>
          <w:tcPr>
            <w:tcW w:w="2056"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онлайн</w:t>
            </w:r>
          </w:p>
        </w:tc>
        <w:tc>
          <w:tcPr>
            <w:tcW w:w="1859" w:type="dxa"/>
            <w:shd w:val="clear" w:color="auto" w:fill="auto"/>
          </w:tcPr>
          <w:p w:rsidR="00920B5D" w:rsidRPr="007B48C6" w:rsidRDefault="00920B5D" w:rsidP="00C626C0">
            <w:pPr>
              <w:jc w:val="center"/>
              <w:rPr>
                <w:rFonts w:eastAsia="Calibri"/>
                <w:sz w:val="24"/>
                <w:szCs w:val="22"/>
                <w:lang w:eastAsia="en-US"/>
              </w:rPr>
            </w:pP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1131</w:t>
            </w:r>
          </w:p>
        </w:tc>
      </w:tr>
      <w:tr w:rsidR="00920B5D" w:rsidRPr="007B48C6" w:rsidTr="005269C4">
        <w:tc>
          <w:tcPr>
            <w:tcW w:w="560" w:type="dxa"/>
            <w:shd w:val="clear" w:color="auto" w:fill="auto"/>
            <w:vAlign w:val="center"/>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4</w:t>
            </w:r>
          </w:p>
        </w:tc>
        <w:tc>
          <w:tcPr>
            <w:tcW w:w="1858"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02.09.2020</w:t>
            </w: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Книжная выставка «Надо жить и помнить надо»</w:t>
            </w:r>
          </w:p>
        </w:tc>
        <w:tc>
          <w:tcPr>
            <w:tcW w:w="2056"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офлайн</w:t>
            </w:r>
          </w:p>
        </w:tc>
        <w:tc>
          <w:tcPr>
            <w:tcW w:w="1859" w:type="dxa"/>
            <w:shd w:val="clear" w:color="auto" w:fill="auto"/>
          </w:tcPr>
          <w:p w:rsidR="00920B5D" w:rsidRPr="007B48C6" w:rsidRDefault="00920B5D" w:rsidP="00C626C0">
            <w:pPr>
              <w:jc w:val="center"/>
              <w:rPr>
                <w:rFonts w:eastAsia="Calibri"/>
                <w:sz w:val="24"/>
                <w:szCs w:val="22"/>
                <w:lang w:eastAsia="en-US"/>
              </w:rPr>
            </w:pPr>
            <w:r w:rsidRPr="007B48C6">
              <w:rPr>
                <w:rFonts w:eastAsia="Calibri"/>
                <w:sz w:val="24"/>
                <w:szCs w:val="22"/>
                <w:lang w:eastAsia="en-US"/>
              </w:rPr>
              <w:t>15</w:t>
            </w:r>
          </w:p>
        </w:tc>
        <w:tc>
          <w:tcPr>
            <w:tcW w:w="1859" w:type="dxa"/>
            <w:shd w:val="clear" w:color="auto" w:fill="auto"/>
          </w:tcPr>
          <w:p w:rsidR="00920B5D" w:rsidRPr="007B48C6" w:rsidRDefault="00920B5D" w:rsidP="00C626C0">
            <w:pPr>
              <w:jc w:val="center"/>
              <w:rPr>
                <w:rFonts w:eastAsia="Calibri"/>
                <w:sz w:val="24"/>
                <w:szCs w:val="22"/>
                <w:lang w:eastAsia="en-US"/>
              </w:rPr>
            </w:pPr>
          </w:p>
        </w:tc>
      </w:tr>
      <w:tr w:rsidR="00A57006" w:rsidRPr="007B48C6" w:rsidTr="00A57006">
        <w:tc>
          <w:tcPr>
            <w:tcW w:w="560" w:type="dxa"/>
            <w:shd w:val="clear" w:color="auto" w:fill="auto"/>
          </w:tcPr>
          <w:p w:rsidR="00A57006" w:rsidRPr="007B48C6" w:rsidRDefault="00920B5D" w:rsidP="00C626C0">
            <w:pPr>
              <w:jc w:val="center"/>
              <w:rPr>
                <w:rFonts w:eastAsia="Calibri"/>
                <w:sz w:val="24"/>
                <w:szCs w:val="22"/>
                <w:lang w:eastAsia="en-US"/>
              </w:rPr>
            </w:pPr>
            <w:r w:rsidRPr="007B48C6">
              <w:rPr>
                <w:rFonts w:eastAsia="Calibri"/>
                <w:sz w:val="24"/>
                <w:szCs w:val="22"/>
                <w:lang w:eastAsia="en-US"/>
              </w:rPr>
              <w:t>5</w:t>
            </w:r>
          </w:p>
        </w:tc>
        <w:tc>
          <w:tcPr>
            <w:tcW w:w="1858" w:type="dxa"/>
            <w:shd w:val="clear" w:color="auto" w:fill="auto"/>
          </w:tcPr>
          <w:p w:rsidR="00A57006" w:rsidRPr="007B48C6" w:rsidRDefault="00920B5D" w:rsidP="00C626C0">
            <w:pPr>
              <w:jc w:val="center"/>
              <w:rPr>
                <w:rFonts w:eastAsia="Calibri"/>
                <w:sz w:val="24"/>
                <w:szCs w:val="22"/>
                <w:lang w:eastAsia="en-US"/>
              </w:rPr>
            </w:pPr>
            <w:r w:rsidRPr="007B48C6">
              <w:rPr>
                <w:rFonts w:eastAsia="Calibri"/>
                <w:sz w:val="24"/>
                <w:szCs w:val="22"/>
                <w:lang w:eastAsia="en-US"/>
              </w:rPr>
              <w:t>0</w:t>
            </w:r>
            <w:r w:rsidR="00A57006" w:rsidRPr="007B48C6">
              <w:rPr>
                <w:rFonts w:eastAsia="Calibri"/>
                <w:sz w:val="24"/>
                <w:szCs w:val="22"/>
                <w:lang w:eastAsia="en-US"/>
              </w:rPr>
              <w:t>3.09</w:t>
            </w:r>
            <w:r w:rsidRPr="007B48C6">
              <w:rPr>
                <w:rFonts w:eastAsia="Calibri"/>
                <w:sz w:val="24"/>
                <w:szCs w:val="22"/>
                <w:lang w:eastAsia="en-US"/>
              </w:rPr>
              <w:t>.2020</w:t>
            </w:r>
          </w:p>
        </w:tc>
        <w:tc>
          <w:tcPr>
            <w:tcW w:w="1859" w:type="dxa"/>
            <w:shd w:val="clear" w:color="auto" w:fill="auto"/>
          </w:tcPr>
          <w:p w:rsidR="00A57006" w:rsidRPr="007B48C6" w:rsidRDefault="00A57006" w:rsidP="00C626C0">
            <w:pPr>
              <w:jc w:val="center"/>
              <w:rPr>
                <w:rFonts w:eastAsia="Calibri"/>
                <w:sz w:val="24"/>
                <w:szCs w:val="22"/>
                <w:lang w:eastAsia="en-US"/>
              </w:rPr>
            </w:pPr>
            <w:r w:rsidRPr="007B48C6">
              <w:rPr>
                <w:rFonts w:eastAsia="Calibri"/>
                <w:sz w:val="24"/>
                <w:szCs w:val="22"/>
                <w:lang w:eastAsia="en-US"/>
              </w:rPr>
              <w:t>Интерактивная викторина «Предупреждён значит вооружён» (ко Дню борьбы с терроризмом)</w:t>
            </w:r>
          </w:p>
        </w:tc>
        <w:tc>
          <w:tcPr>
            <w:tcW w:w="2056" w:type="dxa"/>
            <w:shd w:val="clear" w:color="auto" w:fill="auto"/>
          </w:tcPr>
          <w:p w:rsidR="00A57006" w:rsidRPr="007B48C6" w:rsidRDefault="00920B5D" w:rsidP="00C626C0">
            <w:pPr>
              <w:jc w:val="center"/>
              <w:rPr>
                <w:rFonts w:eastAsia="Calibri"/>
                <w:sz w:val="24"/>
                <w:szCs w:val="22"/>
                <w:lang w:eastAsia="en-US"/>
              </w:rPr>
            </w:pPr>
            <w:r w:rsidRPr="007B48C6">
              <w:rPr>
                <w:rFonts w:eastAsia="Calibri"/>
                <w:sz w:val="24"/>
                <w:szCs w:val="22"/>
                <w:lang w:eastAsia="en-US"/>
              </w:rPr>
              <w:t>о</w:t>
            </w:r>
            <w:r w:rsidR="00A57006" w:rsidRPr="007B48C6">
              <w:rPr>
                <w:rFonts w:eastAsia="Calibri"/>
                <w:sz w:val="24"/>
                <w:szCs w:val="22"/>
                <w:lang w:eastAsia="en-US"/>
              </w:rPr>
              <w:t>нлайн</w:t>
            </w:r>
          </w:p>
        </w:tc>
        <w:tc>
          <w:tcPr>
            <w:tcW w:w="1859" w:type="dxa"/>
            <w:shd w:val="clear" w:color="auto" w:fill="auto"/>
          </w:tcPr>
          <w:p w:rsidR="00A57006" w:rsidRPr="007B48C6" w:rsidRDefault="00A57006" w:rsidP="00C626C0">
            <w:pPr>
              <w:jc w:val="center"/>
              <w:rPr>
                <w:rFonts w:eastAsia="Calibri"/>
                <w:sz w:val="24"/>
                <w:szCs w:val="22"/>
                <w:lang w:eastAsia="en-US"/>
              </w:rPr>
            </w:pPr>
          </w:p>
        </w:tc>
        <w:tc>
          <w:tcPr>
            <w:tcW w:w="1859" w:type="dxa"/>
            <w:shd w:val="clear" w:color="auto" w:fill="auto"/>
          </w:tcPr>
          <w:p w:rsidR="00A57006" w:rsidRPr="007B48C6" w:rsidRDefault="00A57006" w:rsidP="00C626C0">
            <w:pPr>
              <w:jc w:val="center"/>
              <w:rPr>
                <w:rFonts w:eastAsia="Calibri"/>
                <w:sz w:val="24"/>
                <w:szCs w:val="22"/>
                <w:lang w:eastAsia="en-US"/>
              </w:rPr>
            </w:pPr>
            <w:r w:rsidRPr="007B48C6">
              <w:rPr>
                <w:rFonts w:eastAsia="Calibri"/>
                <w:sz w:val="24"/>
                <w:szCs w:val="22"/>
                <w:lang w:eastAsia="en-US"/>
              </w:rPr>
              <w:t>4</w:t>
            </w:r>
          </w:p>
        </w:tc>
      </w:tr>
      <w:tr w:rsidR="00A57006" w:rsidRPr="007B48C6" w:rsidTr="00A57006">
        <w:tc>
          <w:tcPr>
            <w:tcW w:w="560" w:type="dxa"/>
            <w:shd w:val="clear" w:color="auto" w:fill="auto"/>
          </w:tcPr>
          <w:p w:rsidR="00A57006" w:rsidRPr="007B48C6" w:rsidRDefault="00920B5D" w:rsidP="00C626C0">
            <w:pPr>
              <w:jc w:val="center"/>
              <w:rPr>
                <w:rFonts w:eastAsia="Calibri"/>
                <w:sz w:val="24"/>
                <w:szCs w:val="22"/>
                <w:lang w:eastAsia="en-US"/>
              </w:rPr>
            </w:pPr>
            <w:r w:rsidRPr="007B48C6">
              <w:rPr>
                <w:rFonts w:eastAsia="Calibri"/>
                <w:sz w:val="24"/>
                <w:szCs w:val="22"/>
                <w:lang w:eastAsia="en-US"/>
              </w:rPr>
              <w:t>6</w:t>
            </w:r>
          </w:p>
        </w:tc>
        <w:tc>
          <w:tcPr>
            <w:tcW w:w="1858" w:type="dxa"/>
            <w:shd w:val="clear" w:color="auto" w:fill="auto"/>
            <w:vAlign w:val="center"/>
          </w:tcPr>
          <w:p w:rsidR="00A57006" w:rsidRPr="007B48C6" w:rsidRDefault="00920B5D" w:rsidP="00C626C0">
            <w:pPr>
              <w:jc w:val="center"/>
              <w:rPr>
                <w:rFonts w:eastAsia="Calibri"/>
                <w:sz w:val="24"/>
                <w:szCs w:val="22"/>
                <w:lang w:eastAsia="en-US"/>
              </w:rPr>
            </w:pPr>
            <w:r w:rsidRPr="007B48C6">
              <w:rPr>
                <w:rFonts w:eastAsia="Calibri"/>
                <w:sz w:val="24"/>
                <w:szCs w:val="22"/>
                <w:lang w:eastAsia="en-US"/>
              </w:rPr>
              <w:t>0</w:t>
            </w:r>
            <w:r w:rsidR="00A57006" w:rsidRPr="007B48C6">
              <w:rPr>
                <w:rFonts w:eastAsia="Calibri"/>
                <w:sz w:val="24"/>
                <w:szCs w:val="22"/>
                <w:lang w:eastAsia="en-US"/>
              </w:rPr>
              <w:t>3.09</w:t>
            </w:r>
            <w:r w:rsidRPr="007B48C6">
              <w:rPr>
                <w:rFonts w:eastAsia="Calibri"/>
                <w:sz w:val="24"/>
                <w:szCs w:val="22"/>
                <w:lang w:eastAsia="en-US"/>
              </w:rPr>
              <w:t>.20220</w:t>
            </w:r>
          </w:p>
        </w:tc>
        <w:tc>
          <w:tcPr>
            <w:tcW w:w="1859" w:type="dxa"/>
            <w:shd w:val="clear" w:color="auto" w:fill="auto"/>
            <w:vAlign w:val="center"/>
          </w:tcPr>
          <w:p w:rsidR="00A57006" w:rsidRPr="007B48C6" w:rsidRDefault="00A57006" w:rsidP="00C626C0">
            <w:pPr>
              <w:jc w:val="center"/>
              <w:rPr>
                <w:rFonts w:eastAsia="Calibri"/>
                <w:sz w:val="24"/>
                <w:szCs w:val="22"/>
                <w:lang w:eastAsia="en-US"/>
              </w:rPr>
            </w:pPr>
            <w:proofErr w:type="spellStart"/>
            <w:r w:rsidRPr="007B48C6">
              <w:rPr>
                <w:sz w:val="24"/>
                <w:szCs w:val="22"/>
                <w:shd w:val="clear" w:color="auto" w:fill="FFFFFF"/>
              </w:rPr>
              <w:t>Фотоакция</w:t>
            </w:r>
            <w:proofErr w:type="spellEnd"/>
            <w:r w:rsidRPr="007B48C6">
              <w:rPr>
                <w:sz w:val="24"/>
                <w:szCs w:val="22"/>
                <w:shd w:val="clear" w:color="auto" w:fill="FFFFFF"/>
              </w:rPr>
              <w:t xml:space="preserve"> "Мы помним Беслан!"</w:t>
            </w:r>
          </w:p>
        </w:tc>
        <w:tc>
          <w:tcPr>
            <w:tcW w:w="2056" w:type="dxa"/>
            <w:shd w:val="clear" w:color="auto" w:fill="auto"/>
            <w:vAlign w:val="center"/>
          </w:tcPr>
          <w:p w:rsidR="00A57006" w:rsidRPr="007B48C6" w:rsidRDefault="00920B5D" w:rsidP="00C626C0">
            <w:pPr>
              <w:jc w:val="center"/>
              <w:rPr>
                <w:rFonts w:eastAsia="Calibri"/>
                <w:sz w:val="24"/>
                <w:szCs w:val="22"/>
                <w:lang w:eastAsia="en-US"/>
              </w:rPr>
            </w:pPr>
            <w:r w:rsidRPr="007B48C6">
              <w:rPr>
                <w:rFonts w:eastAsia="Calibri"/>
                <w:sz w:val="24"/>
                <w:szCs w:val="22"/>
                <w:lang w:eastAsia="en-US"/>
              </w:rPr>
              <w:t>о</w:t>
            </w:r>
            <w:r w:rsidR="00A57006" w:rsidRPr="007B48C6">
              <w:rPr>
                <w:rFonts w:eastAsia="Calibri"/>
                <w:sz w:val="24"/>
                <w:szCs w:val="22"/>
                <w:lang w:eastAsia="en-US"/>
              </w:rPr>
              <w:t>нлайн</w:t>
            </w:r>
          </w:p>
        </w:tc>
        <w:tc>
          <w:tcPr>
            <w:tcW w:w="1859" w:type="dxa"/>
            <w:shd w:val="clear" w:color="auto" w:fill="auto"/>
            <w:vAlign w:val="center"/>
          </w:tcPr>
          <w:p w:rsidR="00A57006" w:rsidRPr="007B48C6" w:rsidRDefault="00A57006" w:rsidP="00C626C0">
            <w:pPr>
              <w:jc w:val="center"/>
              <w:rPr>
                <w:rFonts w:eastAsia="Calibri"/>
                <w:sz w:val="24"/>
                <w:szCs w:val="22"/>
                <w:lang w:eastAsia="en-US"/>
              </w:rPr>
            </w:pPr>
          </w:p>
        </w:tc>
        <w:tc>
          <w:tcPr>
            <w:tcW w:w="1859" w:type="dxa"/>
            <w:shd w:val="clear" w:color="auto" w:fill="auto"/>
            <w:vAlign w:val="center"/>
          </w:tcPr>
          <w:p w:rsidR="00A57006" w:rsidRPr="007B48C6" w:rsidRDefault="00A57006" w:rsidP="00C626C0">
            <w:pPr>
              <w:jc w:val="center"/>
              <w:rPr>
                <w:rFonts w:eastAsia="Calibri"/>
                <w:sz w:val="24"/>
                <w:szCs w:val="22"/>
                <w:lang w:eastAsia="en-US"/>
              </w:rPr>
            </w:pPr>
            <w:r w:rsidRPr="007B48C6">
              <w:rPr>
                <w:rFonts w:eastAsia="Calibri"/>
                <w:sz w:val="24"/>
                <w:szCs w:val="22"/>
                <w:lang w:eastAsia="en-US"/>
              </w:rPr>
              <w:t>169</w:t>
            </w:r>
          </w:p>
        </w:tc>
      </w:tr>
      <w:tr w:rsidR="00AD3B86" w:rsidRPr="007B48C6" w:rsidTr="00A57006">
        <w:tc>
          <w:tcPr>
            <w:tcW w:w="560" w:type="dxa"/>
            <w:shd w:val="clear" w:color="auto" w:fill="auto"/>
          </w:tcPr>
          <w:p w:rsidR="00AD3B86" w:rsidRPr="007B48C6" w:rsidRDefault="00920B5D" w:rsidP="00C626C0">
            <w:pPr>
              <w:jc w:val="center"/>
              <w:rPr>
                <w:rFonts w:eastAsia="Calibri"/>
                <w:sz w:val="24"/>
                <w:szCs w:val="22"/>
                <w:lang w:eastAsia="en-US"/>
              </w:rPr>
            </w:pPr>
            <w:r w:rsidRPr="007B48C6">
              <w:rPr>
                <w:rFonts w:eastAsia="Calibri"/>
                <w:sz w:val="24"/>
                <w:szCs w:val="22"/>
                <w:lang w:eastAsia="en-US"/>
              </w:rPr>
              <w:t>7</w:t>
            </w:r>
          </w:p>
        </w:tc>
        <w:tc>
          <w:tcPr>
            <w:tcW w:w="1858" w:type="dxa"/>
            <w:shd w:val="clear" w:color="auto" w:fill="auto"/>
          </w:tcPr>
          <w:p w:rsidR="00AD3B86" w:rsidRPr="007B48C6" w:rsidRDefault="00920B5D" w:rsidP="00C626C0">
            <w:pPr>
              <w:jc w:val="center"/>
              <w:rPr>
                <w:rFonts w:eastAsia="Calibri"/>
                <w:sz w:val="24"/>
                <w:szCs w:val="22"/>
                <w:lang w:eastAsia="en-US"/>
              </w:rPr>
            </w:pPr>
            <w:r w:rsidRPr="007B48C6">
              <w:rPr>
                <w:rFonts w:eastAsia="Calibri"/>
                <w:sz w:val="24"/>
                <w:szCs w:val="22"/>
                <w:lang w:eastAsia="en-US"/>
              </w:rPr>
              <w:t>0</w:t>
            </w:r>
            <w:r w:rsidR="00AD3B86" w:rsidRPr="007B48C6">
              <w:rPr>
                <w:rFonts w:eastAsia="Calibri"/>
                <w:sz w:val="24"/>
                <w:szCs w:val="22"/>
                <w:lang w:eastAsia="en-US"/>
              </w:rPr>
              <w:t>3.09.2020.</w:t>
            </w:r>
          </w:p>
        </w:tc>
        <w:tc>
          <w:tcPr>
            <w:tcW w:w="1859" w:type="dxa"/>
            <w:shd w:val="clear" w:color="auto" w:fill="auto"/>
          </w:tcPr>
          <w:p w:rsidR="00AD3B86" w:rsidRPr="007B48C6" w:rsidRDefault="00AD3B86" w:rsidP="00C626C0">
            <w:pPr>
              <w:jc w:val="center"/>
              <w:rPr>
                <w:rFonts w:eastAsia="Calibri"/>
                <w:sz w:val="24"/>
                <w:szCs w:val="22"/>
                <w:lang w:eastAsia="en-US"/>
              </w:rPr>
            </w:pPr>
            <w:r w:rsidRPr="007B48C6">
              <w:rPr>
                <w:rFonts w:eastAsia="Calibri"/>
                <w:sz w:val="24"/>
                <w:szCs w:val="22"/>
                <w:lang w:eastAsia="en-US"/>
              </w:rPr>
              <w:t>Презентация «Памяти жертв павшим от терроризма»</w:t>
            </w:r>
          </w:p>
        </w:tc>
        <w:tc>
          <w:tcPr>
            <w:tcW w:w="2056" w:type="dxa"/>
            <w:shd w:val="clear" w:color="auto" w:fill="auto"/>
          </w:tcPr>
          <w:p w:rsidR="00AD3B86" w:rsidRPr="007B48C6" w:rsidRDefault="00920B5D" w:rsidP="00C626C0">
            <w:pPr>
              <w:jc w:val="center"/>
              <w:rPr>
                <w:rFonts w:eastAsia="Calibri"/>
                <w:sz w:val="24"/>
                <w:szCs w:val="22"/>
                <w:lang w:eastAsia="en-US"/>
              </w:rPr>
            </w:pPr>
            <w:proofErr w:type="spellStart"/>
            <w:r w:rsidRPr="007B48C6">
              <w:rPr>
                <w:rFonts w:eastAsia="Calibri"/>
                <w:sz w:val="24"/>
                <w:szCs w:val="22"/>
                <w:lang w:eastAsia="en-US"/>
              </w:rPr>
              <w:t>Оон</w:t>
            </w:r>
            <w:r w:rsidR="00AD3B86" w:rsidRPr="007B48C6">
              <w:rPr>
                <w:rFonts w:eastAsia="Calibri"/>
                <w:sz w:val="24"/>
                <w:szCs w:val="22"/>
                <w:lang w:eastAsia="en-US"/>
              </w:rPr>
              <w:t>лайн</w:t>
            </w:r>
            <w:proofErr w:type="spellEnd"/>
          </w:p>
        </w:tc>
        <w:tc>
          <w:tcPr>
            <w:tcW w:w="1859" w:type="dxa"/>
            <w:shd w:val="clear" w:color="auto" w:fill="auto"/>
          </w:tcPr>
          <w:p w:rsidR="00AD3B86" w:rsidRPr="007B48C6" w:rsidRDefault="00AD3B86" w:rsidP="00C626C0">
            <w:pPr>
              <w:jc w:val="center"/>
              <w:rPr>
                <w:rFonts w:eastAsia="Calibri"/>
                <w:sz w:val="24"/>
                <w:szCs w:val="22"/>
                <w:lang w:eastAsia="en-US"/>
              </w:rPr>
            </w:pPr>
          </w:p>
        </w:tc>
        <w:tc>
          <w:tcPr>
            <w:tcW w:w="1859" w:type="dxa"/>
            <w:shd w:val="clear" w:color="auto" w:fill="auto"/>
          </w:tcPr>
          <w:p w:rsidR="00AD3B86" w:rsidRPr="007B48C6" w:rsidRDefault="00AD3B86" w:rsidP="00C626C0">
            <w:pPr>
              <w:jc w:val="center"/>
              <w:rPr>
                <w:rFonts w:eastAsia="Calibri"/>
                <w:sz w:val="24"/>
                <w:szCs w:val="22"/>
                <w:lang w:eastAsia="en-US"/>
              </w:rPr>
            </w:pPr>
            <w:r w:rsidRPr="007B48C6">
              <w:rPr>
                <w:rFonts w:eastAsia="Calibri"/>
                <w:sz w:val="24"/>
                <w:szCs w:val="22"/>
                <w:lang w:eastAsia="en-US"/>
              </w:rPr>
              <w:t>263</w:t>
            </w:r>
          </w:p>
        </w:tc>
      </w:tr>
      <w:tr w:rsidR="00380FAA" w:rsidRPr="007B48C6" w:rsidTr="00A57006">
        <w:tc>
          <w:tcPr>
            <w:tcW w:w="560" w:type="dxa"/>
            <w:shd w:val="clear" w:color="auto" w:fill="auto"/>
          </w:tcPr>
          <w:p w:rsidR="00380FAA" w:rsidRPr="007B48C6" w:rsidRDefault="00C626C0" w:rsidP="00C626C0">
            <w:pPr>
              <w:jc w:val="center"/>
              <w:rPr>
                <w:rFonts w:eastAsia="Calibri"/>
                <w:sz w:val="24"/>
                <w:szCs w:val="22"/>
                <w:lang w:eastAsia="en-US"/>
              </w:rPr>
            </w:pPr>
            <w:r w:rsidRPr="007B48C6">
              <w:rPr>
                <w:rFonts w:eastAsia="Calibri"/>
                <w:sz w:val="24"/>
                <w:szCs w:val="22"/>
                <w:lang w:eastAsia="en-US"/>
              </w:rPr>
              <w:t>8</w:t>
            </w:r>
          </w:p>
        </w:tc>
        <w:tc>
          <w:tcPr>
            <w:tcW w:w="1858" w:type="dxa"/>
            <w:shd w:val="clear" w:color="auto" w:fill="auto"/>
          </w:tcPr>
          <w:p w:rsidR="00380FAA" w:rsidRPr="007B48C6" w:rsidRDefault="00380FAA" w:rsidP="00C626C0">
            <w:pPr>
              <w:jc w:val="center"/>
              <w:rPr>
                <w:rFonts w:eastAsia="Calibri"/>
                <w:sz w:val="24"/>
                <w:szCs w:val="22"/>
                <w:lang w:eastAsia="en-US"/>
              </w:rPr>
            </w:pPr>
            <w:r w:rsidRPr="007B48C6">
              <w:rPr>
                <w:rFonts w:eastAsia="Calibri"/>
                <w:sz w:val="24"/>
                <w:szCs w:val="22"/>
                <w:lang w:eastAsia="en-US"/>
              </w:rPr>
              <w:t>15.09.2020</w:t>
            </w:r>
          </w:p>
        </w:tc>
        <w:tc>
          <w:tcPr>
            <w:tcW w:w="1859" w:type="dxa"/>
            <w:shd w:val="clear" w:color="auto" w:fill="auto"/>
          </w:tcPr>
          <w:p w:rsidR="00380FAA" w:rsidRPr="007B48C6" w:rsidRDefault="00380FAA" w:rsidP="00C626C0">
            <w:pPr>
              <w:jc w:val="center"/>
              <w:rPr>
                <w:rFonts w:eastAsia="Calibri"/>
                <w:sz w:val="24"/>
                <w:szCs w:val="22"/>
                <w:lang w:eastAsia="en-US"/>
              </w:rPr>
            </w:pPr>
            <w:r w:rsidRPr="007B48C6">
              <w:rPr>
                <w:rFonts w:eastAsia="Calibri"/>
                <w:sz w:val="24"/>
                <w:szCs w:val="22"/>
                <w:lang w:eastAsia="en-US"/>
              </w:rPr>
              <w:t>Выставка-реквием «Террор без расписания»</w:t>
            </w:r>
          </w:p>
        </w:tc>
        <w:tc>
          <w:tcPr>
            <w:tcW w:w="2056" w:type="dxa"/>
            <w:shd w:val="clear" w:color="auto" w:fill="auto"/>
          </w:tcPr>
          <w:p w:rsidR="00380FAA" w:rsidRPr="007B48C6" w:rsidRDefault="00920B5D" w:rsidP="00C626C0">
            <w:pPr>
              <w:jc w:val="center"/>
              <w:rPr>
                <w:rFonts w:eastAsia="Calibri"/>
                <w:sz w:val="24"/>
                <w:szCs w:val="22"/>
                <w:lang w:eastAsia="en-US"/>
              </w:rPr>
            </w:pPr>
            <w:r w:rsidRPr="007B48C6">
              <w:rPr>
                <w:rFonts w:eastAsia="Calibri"/>
                <w:sz w:val="24"/>
                <w:szCs w:val="22"/>
                <w:lang w:eastAsia="en-US"/>
              </w:rPr>
              <w:t>о</w:t>
            </w:r>
            <w:r w:rsidR="00380FAA" w:rsidRPr="007B48C6">
              <w:rPr>
                <w:rFonts w:eastAsia="Calibri"/>
                <w:sz w:val="24"/>
                <w:szCs w:val="22"/>
                <w:lang w:eastAsia="en-US"/>
              </w:rPr>
              <w:t>флайн</w:t>
            </w:r>
          </w:p>
        </w:tc>
        <w:tc>
          <w:tcPr>
            <w:tcW w:w="1859" w:type="dxa"/>
            <w:shd w:val="clear" w:color="auto" w:fill="auto"/>
          </w:tcPr>
          <w:p w:rsidR="00380FAA" w:rsidRPr="007B48C6" w:rsidRDefault="00380FAA" w:rsidP="00C626C0">
            <w:pPr>
              <w:jc w:val="center"/>
              <w:rPr>
                <w:rFonts w:eastAsia="Calibri"/>
                <w:sz w:val="24"/>
                <w:szCs w:val="22"/>
                <w:lang w:eastAsia="en-US"/>
              </w:rPr>
            </w:pPr>
            <w:r w:rsidRPr="007B48C6">
              <w:rPr>
                <w:rFonts w:eastAsia="Calibri"/>
                <w:sz w:val="24"/>
                <w:szCs w:val="22"/>
                <w:lang w:eastAsia="en-US"/>
              </w:rPr>
              <w:t>10</w:t>
            </w:r>
          </w:p>
        </w:tc>
        <w:tc>
          <w:tcPr>
            <w:tcW w:w="1859" w:type="dxa"/>
            <w:shd w:val="clear" w:color="auto" w:fill="auto"/>
          </w:tcPr>
          <w:p w:rsidR="00380FAA" w:rsidRPr="007B48C6" w:rsidRDefault="00380FAA" w:rsidP="00C626C0">
            <w:pPr>
              <w:jc w:val="center"/>
              <w:rPr>
                <w:rFonts w:eastAsia="Calibri"/>
                <w:sz w:val="24"/>
                <w:szCs w:val="22"/>
                <w:lang w:eastAsia="en-US"/>
              </w:rPr>
            </w:pPr>
          </w:p>
        </w:tc>
      </w:tr>
      <w:tr w:rsidR="00C626C0" w:rsidRPr="007B48C6" w:rsidTr="005269C4">
        <w:tc>
          <w:tcPr>
            <w:tcW w:w="4277" w:type="dxa"/>
            <w:gridSpan w:val="3"/>
            <w:shd w:val="clear" w:color="auto" w:fill="auto"/>
          </w:tcPr>
          <w:p w:rsidR="00C626C0" w:rsidRPr="007B48C6" w:rsidRDefault="00C626C0" w:rsidP="00C626C0">
            <w:pPr>
              <w:jc w:val="center"/>
              <w:rPr>
                <w:rFonts w:eastAsia="Calibri"/>
                <w:b/>
                <w:i/>
                <w:sz w:val="24"/>
                <w:szCs w:val="22"/>
                <w:lang w:eastAsia="en-US"/>
              </w:rPr>
            </w:pPr>
            <w:r w:rsidRPr="007B48C6">
              <w:rPr>
                <w:rFonts w:eastAsia="Calibri"/>
                <w:b/>
                <w:i/>
                <w:sz w:val="24"/>
                <w:szCs w:val="22"/>
                <w:lang w:eastAsia="en-US"/>
              </w:rPr>
              <w:t>Итого:8 мероприятий</w:t>
            </w:r>
          </w:p>
        </w:tc>
        <w:tc>
          <w:tcPr>
            <w:tcW w:w="2056" w:type="dxa"/>
            <w:shd w:val="clear" w:color="auto" w:fill="auto"/>
          </w:tcPr>
          <w:p w:rsidR="00C626C0" w:rsidRPr="007B48C6" w:rsidRDefault="00C626C0" w:rsidP="00C626C0">
            <w:pPr>
              <w:jc w:val="center"/>
              <w:rPr>
                <w:rFonts w:eastAsia="Calibri"/>
                <w:b/>
                <w:i/>
                <w:sz w:val="24"/>
                <w:szCs w:val="22"/>
                <w:lang w:eastAsia="en-US"/>
              </w:rPr>
            </w:pPr>
          </w:p>
        </w:tc>
        <w:tc>
          <w:tcPr>
            <w:tcW w:w="1859" w:type="dxa"/>
            <w:shd w:val="clear" w:color="auto" w:fill="auto"/>
          </w:tcPr>
          <w:p w:rsidR="00C626C0" w:rsidRPr="007B48C6" w:rsidRDefault="00C626C0" w:rsidP="00C626C0">
            <w:pPr>
              <w:jc w:val="center"/>
              <w:rPr>
                <w:rFonts w:eastAsia="Calibri"/>
                <w:b/>
                <w:i/>
                <w:sz w:val="24"/>
                <w:szCs w:val="22"/>
                <w:lang w:eastAsia="en-US"/>
              </w:rPr>
            </w:pPr>
            <w:r w:rsidRPr="007B48C6">
              <w:rPr>
                <w:rFonts w:eastAsia="Calibri"/>
                <w:b/>
                <w:i/>
                <w:sz w:val="24"/>
                <w:szCs w:val="22"/>
                <w:lang w:eastAsia="en-US"/>
              </w:rPr>
              <w:t>37</w:t>
            </w:r>
          </w:p>
        </w:tc>
        <w:tc>
          <w:tcPr>
            <w:tcW w:w="1859" w:type="dxa"/>
            <w:shd w:val="clear" w:color="auto" w:fill="auto"/>
          </w:tcPr>
          <w:p w:rsidR="00C626C0" w:rsidRPr="007B48C6" w:rsidRDefault="00C626C0" w:rsidP="00C626C0">
            <w:pPr>
              <w:jc w:val="center"/>
              <w:rPr>
                <w:rFonts w:eastAsia="Calibri"/>
                <w:b/>
                <w:i/>
                <w:sz w:val="24"/>
                <w:szCs w:val="22"/>
                <w:lang w:eastAsia="en-US"/>
              </w:rPr>
            </w:pPr>
            <w:r w:rsidRPr="007B48C6">
              <w:rPr>
                <w:rFonts w:eastAsia="Calibri"/>
                <w:b/>
                <w:i/>
                <w:sz w:val="24"/>
                <w:szCs w:val="22"/>
                <w:lang w:eastAsia="en-US"/>
              </w:rPr>
              <w:t>2287</w:t>
            </w:r>
          </w:p>
        </w:tc>
      </w:tr>
    </w:tbl>
    <w:p w:rsidR="00595339" w:rsidRPr="007B48C6" w:rsidRDefault="00595339" w:rsidP="00595339">
      <w:pPr>
        <w:rPr>
          <w:rFonts w:eastAsia="Calibri"/>
          <w:b/>
          <w:sz w:val="32"/>
          <w:szCs w:val="28"/>
          <w:lang w:eastAsia="en-US"/>
        </w:rPr>
      </w:pPr>
    </w:p>
    <w:p w:rsidR="00595339" w:rsidRPr="00595339" w:rsidRDefault="00595339" w:rsidP="00595339">
      <w:pPr>
        <w:ind w:firstLine="426"/>
        <w:jc w:val="both"/>
        <w:rPr>
          <w:sz w:val="28"/>
          <w:szCs w:val="28"/>
        </w:rPr>
      </w:pPr>
      <w:r w:rsidRPr="00595339">
        <w:rPr>
          <w:sz w:val="28"/>
          <w:szCs w:val="28"/>
        </w:rPr>
        <w:t>3.4. </w:t>
      </w:r>
      <w:r w:rsidRPr="0024753D">
        <w:rPr>
          <w:b/>
          <w:i/>
          <w:sz w:val="28"/>
          <w:szCs w:val="28"/>
        </w:rPr>
        <w:t>Мероприятия в сфере обслуживания мигрантов: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813"/>
        <w:gridCol w:w="1849"/>
        <w:gridCol w:w="2056"/>
        <w:gridCol w:w="1816"/>
        <w:gridCol w:w="1816"/>
      </w:tblGrid>
      <w:tr w:rsidR="00595339" w:rsidRPr="00595339" w:rsidTr="00C626C0">
        <w:tc>
          <w:tcPr>
            <w:tcW w:w="560"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п/п</w:t>
            </w:r>
          </w:p>
        </w:tc>
        <w:tc>
          <w:tcPr>
            <w:tcW w:w="185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Дата</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проведения</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Форма и наименование мероприятия</w:t>
            </w:r>
          </w:p>
        </w:tc>
        <w:tc>
          <w:tcPr>
            <w:tcW w:w="2056"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 xml:space="preserve">Формат проведения: </w:t>
            </w:r>
            <w:proofErr w:type="spellStart"/>
            <w:r w:rsidRPr="00595339">
              <w:rPr>
                <w:rFonts w:eastAsia="Calibri"/>
                <w:b/>
                <w:sz w:val="24"/>
                <w:szCs w:val="24"/>
                <w:lang w:eastAsia="en-US"/>
              </w:rPr>
              <w:t>оффлайн</w:t>
            </w:r>
            <w:proofErr w:type="spellEnd"/>
            <w:r w:rsidRPr="00595339">
              <w:rPr>
                <w:rFonts w:eastAsia="Calibri"/>
                <w:b/>
                <w:sz w:val="24"/>
                <w:szCs w:val="24"/>
                <w:lang w:eastAsia="en-US"/>
              </w:rPr>
              <w:t>/онлайн</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участников</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roofErr w:type="spellStart"/>
            <w:r w:rsidRPr="00595339">
              <w:rPr>
                <w:rFonts w:eastAsia="Calibri"/>
                <w:b/>
                <w:sz w:val="24"/>
                <w:szCs w:val="24"/>
                <w:lang w:eastAsia="en-US"/>
              </w:rPr>
              <w:t>оффлайн</w:t>
            </w:r>
            <w:proofErr w:type="spellEnd"/>
            <w:r w:rsidRPr="00595339">
              <w:rPr>
                <w:rFonts w:eastAsia="Calibri"/>
                <w:b/>
                <w:sz w:val="24"/>
                <w:szCs w:val="24"/>
                <w:lang w:eastAsia="en-US"/>
              </w:rPr>
              <w:t>)</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просмотров</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(онлайн)</w:t>
            </w:r>
          </w:p>
        </w:tc>
      </w:tr>
      <w:tr w:rsidR="00595339" w:rsidRPr="00595339" w:rsidTr="00C626C0">
        <w:tc>
          <w:tcPr>
            <w:tcW w:w="560" w:type="dxa"/>
            <w:shd w:val="clear" w:color="auto" w:fill="auto"/>
          </w:tcPr>
          <w:p w:rsidR="00595339" w:rsidRPr="00595339" w:rsidRDefault="00595339" w:rsidP="00595339">
            <w:pPr>
              <w:rPr>
                <w:rFonts w:eastAsia="Calibri"/>
                <w:sz w:val="24"/>
                <w:szCs w:val="24"/>
                <w:lang w:eastAsia="en-US"/>
              </w:rPr>
            </w:pPr>
          </w:p>
        </w:tc>
        <w:tc>
          <w:tcPr>
            <w:tcW w:w="1858"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1859"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2056"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1859"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1859"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r>
    </w:tbl>
    <w:p w:rsidR="00595339" w:rsidRPr="00595339" w:rsidRDefault="00595339" w:rsidP="00595339">
      <w:pPr>
        <w:rPr>
          <w:rFonts w:eastAsia="Calibri"/>
          <w:b/>
          <w:sz w:val="28"/>
          <w:szCs w:val="28"/>
          <w:lang w:eastAsia="en-US"/>
        </w:rPr>
      </w:pPr>
    </w:p>
    <w:p w:rsidR="00595339" w:rsidRPr="0024753D" w:rsidRDefault="00595339" w:rsidP="00595339">
      <w:pPr>
        <w:ind w:firstLine="426"/>
        <w:jc w:val="both"/>
        <w:rPr>
          <w:b/>
          <w:i/>
          <w:sz w:val="28"/>
          <w:szCs w:val="28"/>
        </w:rPr>
      </w:pPr>
      <w:r w:rsidRPr="0024753D">
        <w:rPr>
          <w:b/>
          <w:i/>
          <w:sz w:val="28"/>
          <w:szCs w:val="28"/>
        </w:rPr>
        <w:t>3.5. Иные мероприятия в сфере библиотечного обслуживания поликультурного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16"/>
        <w:gridCol w:w="1857"/>
        <w:gridCol w:w="2038"/>
        <w:gridCol w:w="1820"/>
        <w:gridCol w:w="1820"/>
      </w:tblGrid>
      <w:tr w:rsidR="00595339" w:rsidRPr="00595339" w:rsidTr="00A57006">
        <w:tc>
          <w:tcPr>
            <w:tcW w:w="560"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п/п</w:t>
            </w:r>
          </w:p>
        </w:tc>
        <w:tc>
          <w:tcPr>
            <w:tcW w:w="185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Дата</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проведения</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Форма и наименование мероприятия</w:t>
            </w:r>
          </w:p>
        </w:tc>
        <w:tc>
          <w:tcPr>
            <w:tcW w:w="2056" w:type="dxa"/>
            <w:shd w:val="clear" w:color="auto" w:fill="auto"/>
            <w:vAlign w:val="center"/>
          </w:tcPr>
          <w:p w:rsidR="00595339" w:rsidRPr="00595339" w:rsidRDefault="00A57006" w:rsidP="00595339">
            <w:pPr>
              <w:jc w:val="center"/>
              <w:rPr>
                <w:rFonts w:eastAsia="Calibri"/>
                <w:b/>
                <w:sz w:val="24"/>
                <w:szCs w:val="24"/>
                <w:lang w:eastAsia="en-US"/>
              </w:rPr>
            </w:pPr>
            <w:r>
              <w:rPr>
                <w:rFonts w:eastAsia="Calibri"/>
                <w:b/>
                <w:sz w:val="24"/>
                <w:szCs w:val="24"/>
                <w:lang w:eastAsia="en-US"/>
              </w:rPr>
              <w:t>Формат проведения: о</w:t>
            </w:r>
            <w:r w:rsidR="00595339" w:rsidRPr="00595339">
              <w:rPr>
                <w:rFonts w:eastAsia="Calibri"/>
                <w:b/>
                <w:sz w:val="24"/>
                <w:szCs w:val="24"/>
                <w:lang w:eastAsia="en-US"/>
              </w:rPr>
              <w:t>флайн/онлайн</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участников</w:t>
            </w:r>
          </w:p>
          <w:p w:rsidR="00595339" w:rsidRPr="00595339" w:rsidRDefault="00A57006" w:rsidP="00595339">
            <w:pPr>
              <w:jc w:val="center"/>
              <w:rPr>
                <w:rFonts w:eastAsia="Calibri"/>
                <w:b/>
                <w:sz w:val="24"/>
                <w:szCs w:val="24"/>
                <w:lang w:eastAsia="en-US"/>
              </w:rPr>
            </w:pPr>
            <w:r>
              <w:rPr>
                <w:rFonts w:eastAsia="Calibri"/>
                <w:b/>
                <w:sz w:val="24"/>
                <w:szCs w:val="24"/>
                <w:lang w:eastAsia="en-US"/>
              </w:rPr>
              <w:t>(о</w:t>
            </w:r>
            <w:r w:rsidR="00595339" w:rsidRPr="00595339">
              <w:rPr>
                <w:rFonts w:eastAsia="Calibri"/>
                <w:b/>
                <w:sz w:val="24"/>
                <w:szCs w:val="24"/>
                <w:lang w:eastAsia="en-US"/>
              </w:rPr>
              <w:t>флайн)</w:t>
            </w:r>
          </w:p>
        </w:tc>
        <w:tc>
          <w:tcPr>
            <w:tcW w:w="1859"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Количество</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просмотров</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(онлайн)</w:t>
            </w:r>
          </w:p>
        </w:tc>
      </w:tr>
      <w:tr w:rsidR="00A57006" w:rsidRPr="00595339" w:rsidTr="00A57006">
        <w:tc>
          <w:tcPr>
            <w:tcW w:w="560" w:type="dxa"/>
            <w:shd w:val="clear" w:color="auto" w:fill="auto"/>
          </w:tcPr>
          <w:p w:rsidR="00A57006" w:rsidRPr="007B48C6" w:rsidRDefault="00C626C0" w:rsidP="00C626C0">
            <w:pPr>
              <w:jc w:val="center"/>
              <w:rPr>
                <w:rFonts w:eastAsia="Calibri"/>
                <w:sz w:val="24"/>
                <w:szCs w:val="22"/>
                <w:lang w:eastAsia="en-US"/>
              </w:rPr>
            </w:pPr>
            <w:r w:rsidRPr="007B48C6">
              <w:rPr>
                <w:rFonts w:eastAsia="Calibri"/>
                <w:sz w:val="24"/>
                <w:szCs w:val="22"/>
                <w:lang w:eastAsia="en-US"/>
              </w:rPr>
              <w:t>1</w:t>
            </w:r>
          </w:p>
        </w:tc>
        <w:tc>
          <w:tcPr>
            <w:tcW w:w="1858"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25.01</w:t>
            </w:r>
            <w:r w:rsidR="00C626C0" w:rsidRPr="007B48C6">
              <w:rPr>
                <w:sz w:val="24"/>
                <w:szCs w:val="22"/>
              </w:rPr>
              <w:t>.2020</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Познавательная игра «Родной язык – душа народа»</w:t>
            </w:r>
          </w:p>
        </w:tc>
        <w:tc>
          <w:tcPr>
            <w:tcW w:w="2056"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Офлайн</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20</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A57006" w:rsidRPr="007B48C6" w:rsidRDefault="00A57006" w:rsidP="00C626C0">
            <w:pPr>
              <w:jc w:val="center"/>
              <w:textAlignment w:val="baseline"/>
              <w:rPr>
                <w:sz w:val="24"/>
                <w:szCs w:val="22"/>
              </w:rPr>
            </w:pPr>
          </w:p>
        </w:tc>
      </w:tr>
      <w:tr w:rsidR="00A57006" w:rsidRPr="00595339" w:rsidTr="00A57006">
        <w:tc>
          <w:tcPr>
            <w:tcW w:w="560" w:type="dxa"/>
            <w:shd w:val="clear" w:color="auto" w:fill="auto"/>
          </w:tcPr>
          <w:p w:rsidR="00A57006" w:rsidRPr="007B48C6" w:rsidRDefault="00C626C0" w:rsidP="00C626C0">
            <w:pPr>
              <w:jc w:val="center"/>
              <w:rPr>
                <w:rFonts w:eastAsia="Calibri"/>
                <w:sz w:val="24"/>
                <w:szCs w:val="22"/>
                <w:lang w:eastAsia="en-US"/>
              </w:rPr>
            </w:pPr>
            <w:r w:rsidRPr="007B48C6">
              <w:rPr>
                <w:rFonts w:eastAsia="Calibri"/>
                <w:sz w:val="24"/>
                <w:szCs w:val="22"/>
                <w:lang w:eastAsia="en-US"/>
              </w:rPr>
              <w:t>2</w:t>
            </w:r>
          </w:p>
        </w:tc>
        <w:tc>
          <w:tcPr>
            <w:tcW w:w="1858"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26.02</w:t>
            </w:r>
            <w:r w:rsidR="00C626C0" w:rsidRPr="007B48C6">
              <w:rPr>
                <w:sz w:val="24"/>
                <w:szCs w:val="22"/>
              </w:rPr>
              <w:t>.2020</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 xml:space="preserve">Вечер памяти «Неумирающие песни Мусы </w:t>
            </w:r>
            <w:proofErr w:type="spellStart"/>
            <w:r w:rsidRPr="007B48C6">
              <w:rPr>
                <w:sz w:val="24"/>
                <w:szCs w:val="22"/>
              </w:rPr>
              <w:t>Джалиля</w:t>
            </w:r>
            <w:proofErr w:type="spellEnd"/>
            <w:r w:rsidRPr="007B48C6">
              <w:rPr>
                <w:sz w:val="24"/>
                <w:szCs w:val="22"/>
              </w:rPr>
              <w:t>»</w:t>
            </w:r>
          </w:p>
        </w:tc>
        <w:tc>
          <w:tcPr>
            <w:tcW w:w="2056"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Офлайн</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20</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A57006" w:rsidRPr="007B48C6" w:rsidRDefault="00A57006" w:rsidP="00C626C0">
            <w:pPr>
              <w:jc w:val="center"/>
              <w:textAlignment w:val="baseline"/>
              <w:rPr>
                <w:sz w:val="24"/>
                <w:szCs w:val="22"/>
              </w:rPr>
            </w:pPr>
          </w:p>
        </w:tc>
      </w:tr>
      <w:tr w:rsidR="00A57006" w:rsidRPr="00595339" w:rsidTr="00A57006">
        <w:tc>
          <w:tcPr>
            <w:tcW w:w="560" w:type="dxa"/>
            <w:shd w:val="clear" w:color="auto" w:fill="auto"/>
          </w:tcPr>
          <w:p w:rsidR="00A57006" w:rsidRPr="007B48C6" w:rsidRDefault="00C626C0" w:rsidP="00C626C0">
            <w:pPr>
              <w:jc w:val="center"/>
              <w:rPr>
                <w:rFonts w:eastAsia="Calibri"/>
                <w:sz w:val="24"/>
                <w:szCs w:val="22"/>
                <w:lang w:eastAsia="en-US"/>
              </w:rPr>
            </w:pPr>
            <w:r w:rsidRPr="007B48C6">
              <w:rPr>
                <w:rFonts w:eastAsia="Calibri"/>
                <w:sz w:val="24"/>
                <w:szCs w:val="22"/>
                <w:lang w:eastAsia="en-US"/>
              </w:rPr>
              <w:t>3</w:t>
            </w:r>
          </w:p>
        </w:tc>
        <w:tc>
          <w:tcPr>
            <w:tcW w:w="1858"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12.03</w:t>
            </w:r>
            <w:r w:rsidR="00C626C0" w:rsidRPr="007B48C6">
              <w:rPr>
                <w:sz w:val="24"/>
                <w:szCs w:val="22"/>
              </w:rPr>
              <w:t>.2020</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Весеннее шоу-вечер «За милых дам»</w:t>
            </w:r>
          </w:p>
        </w:tc>
        <w:tc>
          <w:tcPr>
            <w:tcW w:w="2056"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Офлайн</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15</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A57006" w:rsidRPr="007B48C6" w:rsidRDefault="00A57006" w:rsidP="00C626C0">
            <w:pPr>
              <w:jc w:val="center"/>
              <w:textAlignment w:val="baseline"/>
              <w:rPr>
                <w:sz w:val="24"/>
                <w:szCs w:val="22"/>
              </w:rPr>
            </w:pPr>
          </w:p>
        </w:tc>
      </w:tr>
      <w:tr w:rsidR="00A57006" w:rsidRPr="00595339" w:rsidTr="00A57006">
        <w:tc>
          <w:tcPr>
            <w:tcW w:w="560" w:type="dxa"/>
            <w:shd w:val="clear" w:color="auto" w:fill="auto"/>
          </w:tcPr>
          <w:p w:rsidR="00A57006" w:rsidRPr="007B48C6" w:rsidRDefault="00C626C0" w:rsidP="00C626C0">
            <w:pPr>
              <w:jc w:val="center"/>
              <w:rPr>
                <w:rFonts w:eastAsia="Calibri"/>
                <w:sz w:val="24"/>
                <w:szCs w:val="22"/>
                <w:lang w:eastAsia="en-US"/>
              </w:rPr>
            </w:pPr>
            <w:r w:rsidRPr="007B48C6">
              <w:rPr>
                <w:rFonts w:eastAsia="Calibri"/>
                <w:sz w:val="24"/>
                <w:szCs w:val="22"/>
                <w:lang w:eastAsia="en-US"/>
              </w:rPr>
              <w:t>4</w:t>
            </w:r>
          </w:p>
        </w:tc>
        <w:tc>
          <w:tcPr>
            <w:tcW w:w="1858"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18.03</w:t>
            </w:r>
            <w:r w:rsidR="00C626C0" w:rsidRPr="007B48C6">
              <w:rPr>
                <w:sz w:val="24"/>
                <w:szCs w:val="22"/>
              </w:rPr>
              <w:t>.2020</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Час татарской культуры</w:t>
            </w:r>
          </w:p>
        </w:tc>
        <w:tc>
          <w:tcPr>
            <w:tcW w:w="2056"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Офлайн</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15</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A57006" w:rsidRPr="007B48C6" w:rsidRDefault="00A57006" w:rsidP="00C626C0">
            <w:pPr>
              <w:jc w:val="center"/>
              <w:textAlignment w:val="baseline"/>
              <w:rPr>
                <w:sz w:val="24"/>
                <w:szCs w:val="22"/>
              </w:rPr>
            </w:pPr>
          </w:p>
        </w:tc>
      </w:tr>
      <w:tr w:rsidR="00A57006" w:rsidRPr="00595339" w:rsidTr="00A57006">
        <w:tc>
          <w:tcPr>
            <w:tcW w:w="560" w:type="dxa"/>
            <w:shd w:val="clear" w:color="auto" w:fill="auto"/>
          </w:tcPr>
          <w:p w:rsidR="00A57006" w:rsidRPr="007B48C6" w:rsidRDefault="00C626C0" w:rsidP="00C626C0">
            <w:pPr>
              <w:jc w:val="center"/>
              <w:rPr>
                <w:rFonts w:eastAsia="Calibri"/>
                <w:sz w:val="24"/>
                <w:szCs w:val="22"/>
                <w:lang w:eastAsia="en-US"/>
              </w:rPr>
            </w:pPr>
            <w:r w:rsidRPr="007B48C6">
              <w:rPr>
                <w:rFonts w:eastAsia="Calibri"/>
                <w:sz w:val="24"/>
                <w:szCs w:val="22"/>
                <w:lang w:eastAsia="en-US"/>
              </w:rPr>
              <w:t>5</w:t>
            </w:r>
          </w:p>
        </w:tc>
        <w:tc>
          <w:tcPr>
            <w:tcW w:w="1858"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23.03</w:t>
            </w:r>
            <w:r w:rsidR="00C626C0" w:rsidRPr="007B48C6">
              <w:rPr>
                <w:sz w:val="24"/>
                <w:szCs w:val="22"/>
              </w:rPr>
              <w:t>.2020</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 xml:space="preserve">Участие актива гостиной «Родной язык» в празднике </w:t>
            </w:r>
            <w:proofErr w:type="spellStart"/>
            <w:r w:rsidRPr="007B48C6">
              <w:rPr>
                <w:sz w:val="24"/>
                <w:szCs w:val="22"/>
              </w:rPr>
              <w:t>Навруз</w:t>
            </w:r>
            <w:proofErr w:type="spellEnd"/>
            <w:r w:rsidRPr="007B48C6">
              <w:rPr>
                <w:sz w:val="24"/>
                <w:szCs w:val="22"/>
              </w:rPr>
              <w:t xml:space="preserve"> (г. Верхняя Тура)</w:t>
            </w:r>
          </w:p>
        </w:tc>
        <w:tc>
          <w:tcPr>
            <w:tcW w:w="2056"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Офлайн</w:t>
            </w:r>
          </w:p>
        </w:tc>
        <w:tc>
          <w:tcPr>
            <w:tcW w:w="1859" w:type="dxa"/>
            <w:tcBorders>
              <w:top w:val="single" w:sz="6" w:space="0" w:color="000000"/>
              <w:left w:val="single" w:sz="6" w:space="0" w:color="000000"/>
              <w:bottom w:val="single" w:sz="6" w:space="0" w:color="000000"/>
              <w:right w:val="nil"/>
            </w:tcBorders>
            <w:shd w:val="clear" w:color="auto" w:fill="auto"/>
          </w:tcPr>
          <w:p w:rsidR="00A57006" w:rsidRPr="007B48C6" w:rsidRDefault="00A57006" w:rsidP="00C626C0">
            <w:pPr>
              <w:jc w:val="center"/>
              <w:textAlignment w:val="baseline"/>
              <w:rPr>
                <w:sz w:val="24"/>
                <w:szCs w:val="22"/>
              </w:rPr>
            </w:pPr>
            <w:r w:rsidRPr="007B48C6">
              <w:rPr>
                <w:sz w:val="24"/>
                <w:szCs w:val="22"/>
              </w:rPr>
              <w:t>13</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A57006" w:rsidRPr="007B48C6" w:rsidRDefault="00A57006" w:rsidP="00C626C0">
            <w:pPr>
              <w:jc w:val="center"/>
              <w:textAlignment w:val="baseline"/>
              <w:rPr>
                <w:sz w:val="24"/>
                <w:szCs w:val="22"/>
              </w:rPr>
            </w:pPr>
          </w:p>
        </w:tc>
      </w:tr>
      <w:tr w:rsidR="00C626C0" w:rsidRPr="00595339" w:rsidTr="005269C4">
        <w:tc>
          <w:tcPr>
            <w:tcW w:w="4277" w:type="dxa"/>
            <w:gridSpan w:val="3"/>
            <w:shd w:val="clear" w:color="auto" w:fill="auto"/>
          </w:tcPr>
          <w:p w:rsidR="00C626C0" w:rsidRPr="007B48C6" w:rsidRDefault="00C626C0" w:rsidP="00C626C0">
            <w:pPr>
              <w:jc w:val="center"/>
              <w:textAlignment w:val="baseline"/>
              <w:rPr>
                <w:b/>
                <w:i/>
                <w:sz w:val="24"/>
                <w:szCs w:val="22"/>
              </w:rPr>
            </w:pPr>
            <w:r w:rsidRPr="007B48C6">
              <w:rPr>
                <w:b/>
                <w:i/>
                <w:sz w:val="24"/>
                <w:szCs w:val="22"/>
              </w:rPr>
              <w:t>Итого: 5 мероприятий</w:t>
            </w:r>
          </w:p>
        </w:tc>
        <w:tc>
          <w:tcPr>
            <w:tcW w:w="2056" w:type="dxa"/>
            <w:tcBorders>
              <w:top w:val="single" w:sz="6" w:space="0" w:color="000000"/>
              <w:left w:val="single" w:sz="6" w:space="0" w:color="000000"/>
              <w:bottom w:val="single" w:sz="6" w:space="0" w:color="000000"/>
              <w:right w:val="nil"/>
            </w:tcBorders>
            <w:shd w:val="clear" w:color="auto" w:fill="auto"/>
          </w:tcPr>
          <w:p w:rsidR="00C626C0" w:rsidRPr="007B48C6" w:rsidRDefault="00C626C0" w:rsidP="00C626C0">
            <w:pPr>
              <w:jc w:val="center"/>
              <w:textAlignment w:val="baseline"/>
              <w:rPr>
                <w:b/>
                <w:i/>
                <w:sz w:val="24"/>
                <w:szCs w:val="22"/>
              </w:rPr>
            </w:pPr>
          </w:p>
        </w:tc>
        <w:tc>
          <w:tcPr>
            <w:tcW w:w="1859" w:type="dxa"/>
            <w:tcBorders>
              <w:top w:val="single" w:sz="6" w:space="0" w:color="000000"/>
              <w:left w:val="single" w:sz="6" w:space="0" w:color="000000"/>
              <w:bottom w:val="single" w:sz="6" w:space="0" w:color="000000"/>
              <w:right w:val="nil"/>
            </w:tcBorders>
            <w:shd w:val="clear" w:color="auto" w:fill="auto"/>
          </w:tcPr>
          <w:p w:rsidR="00C626C0" w:rsidRPr="007B48C6" w:rsidRDefault="00C626C0" w:rsidP="00C626C0">
            <w:pPr>
              <w:jc w:val="center"/>
              <w:textAlignment w:val="baseline"/>
              <w:rPr>
                <w:b/>
                <w:i/>
                <w:sz w:val="24"/>
                <w:szCs w:val="22"/>
              </w:rPr>
            </w:pPr>
            <w:r w:rsidRPr="007B48C6">
              <w:rPr>
                <w:b/>
                <w:i/>
                <w:sz w:val="24"/>
                <w:szCs w:val="22"/>
              </w:rPr>
              <w:t>83</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C626C0" w:rsidRPr="007B48C6" w:rsidRDefault="00C626C0" w:rsidP="00C626C0">
            <w:pPr>
              <w:jc w:val="center"/>
              <w:textAlignment w:val="baseline"/>
              <w:rPr>
                <w:b/>
                <w:i/>
                <w:sz w:val="24"/>
                <w:szCs w:val="22"/>
              </w:rPr>
            </w:pPr>
          </w:p>
        </w:tc>
      </w:tr>
    </w:tbl>
    <w:p w:rsidR="00595339" w:rsidRPr="00595339" w:rsidRDefault="00595339" w:rsidP="00595339">
      <w:pPr>
        <w:rPr>
          <w:rFonts w:eastAsia="Calibri"/>
          <w:b/>
          <w:sz w:val="28"/>
          <w:szCs w:val="28"/>
          <w:lang w:eastAsia="en-US"/>
        </w:rPr>
      </w:pPr>
    </w:p>
    <w:p w:rsidR="00595339" w:rsidRPr="00595339" w:rsidRDefault="00595339" w:rsidP="00907DC9">
      <w:pPr>
        <w:numPr>
          <w:ilvl w:val="0"/>
          <w:numId w:val="10"/>
        </w:numPr>
        <w:tabs>
          <w:tab w:val="clear" w:pos="1637"/>
          <w:tab w:val="num" w:pos="426"/>
          <w:tab w:val="num" w:pos="1428"/>
          <w:tab w:val="num" w:pos="1495"/>
        </w:tabs>
        <w:ind w:left="425" w:hanging="425"/>
        <w:jc w:val="center"/>
        <w:rPr>
          <w:rFonts w:eastAsia="Calibri"/>
          <w:b/>
          <w:sz w:val="28"/>
          <w:szCs w:val="28"/>
          <w:lang w:eastAsia="en-US"/>
        </w:rPr>
      </w:pPr>
      <w:r w:rsidRPr="00595339">
        <w:rPr>
          <w:rFonts w:eastAsia="Calibri"/>
          <w:b/>
          <w:sz w:val="28"/>
          <w:szCs w:val="28"/>
          <w:lang w:eastAsia="en-US"/>
        </w:rPr>
        <w:t xml:space="preserve">Библиотечное обслуживание поликультурного населения: </w:t>
      </w:r>
      <w:r w:rsidRPr="00595339">
        <w:rPr>
          <w:rFonts w:eastAsia="Calibri"/>
          <w:b/>
          <w:sz w:val="28"/>
          <w:szCs w:val="28"/>
          <w:lang w:eastAsia="en-US"/>
        </w:rPr>
        <w:br/>
        <w:t>проектно-программная деятельность</w:t>
      </w:r>
    </w:p>
    <w:p w:rsidR="00595339" w:rsidRPr="00595339" w:rsidRDefault="00595339" w:rsidP="00595339">
      <w:pPr>
        <w:rPr>
          <w:sz w:val="28"/>
          <w:szCs w:val="28"/>
        </w:rPr>
      </w:pPr>
    </w:p>
    <w:p w:rsidR="00595339" w:rsidRPr="00C626C0" w:rsidRDefault="00595339" w:rsidP="00595339">
      <w:pPr>
        <w:ind w:firstLine="426"/>
        <w:jc w:val="both"/>
        <w:rPr>
          <w:i/>
          <w:sz w:val="24"/>
          <w:szCs w:val="24"/>
        </w:rPr>
      </w:pPr>
      <w:r w:rsidRPr="00C626C0">
        <w:rPr>
          <w:i/>
          <w:sz w:val="24"/>
          <w:szCs w:val="24"/>
        </w:rPr>
        <w:t xml:space="preserve">4.1. Реализовывались ли в отчетном году в вашем учреждении проекты и программы, направленные на библиотечное обслуживание поликультурного населения (в том числе посвященные темам: сохранения, поддержки и популяризации культур и языков народов России; гармонизации межнациональных и межконфессиональных отношений; обслуживанию мигрантов; профилактики экстремизма и всех видов нетерпимости; противодействия терроризму)? </w:t>
      </w:r>
      <w:r w:rsidRPr="00C626C0">
        <w:rPr>
          <w:b/>
          <w:i/>
          <w:sz w:val="24"/>
          <w:szCs w:val="24"/>
        </w:rPr>
        <w:t>(ДА</w:t>
      </w:r>
      <w:r w:rsidRPr="00C626C0">
        <w:rPr>
          <w:i/>
          <w:sz w:val="24"/>
          <w:szCs w:val="24"/>
        </w:rPr>
        <w:t xml:space="preserve"> / НЕТ)</w:t>
      </w:r>
    </w:p>
    <w:p w:rsidR="00C626C0" w:rsidRPr="00045B0C" w:rsidRDefault="000B6DC0" w:rsidP="004C5920">
      <w:pPr>
        <w:ind w:firstLine="426"/>
        <w:jc w:val="both"/>
        <w:rPr>
          <w:sz w:val="24"/>
          <w:szCs w:val="28"/>
        </w:rPr>
      </w:pPr>
      <w:r w:rsidRPr="00045B0C">
        <w:rPr>
          <w:sz w:val="24"/>
          <w:szCs w:val="28"/>
        </w:rPr>
        <w:t>В 2020 году продолжили работу по проекту татаро-башкирской гостиной «Р</w:t>
      </w:r>
      <w:r w:rsidR="004F5F7B" w:rsidRPr="00045B0C">
        <w:rPr>
          <w:sz w:val="24"/>
          <w:szCs w:val="28"/>
        </w:rPr>
        <w:t>одной язык», было проведено 5 о</w:t>
      </w:r>
      <w:r w:rsidRPr="00045B0C">
        <w:rPr>
          <w:sz w:val="24"/>
          <w:szCs w:val="28"/>
        </w:rPr>
        <w:t xml:space="preserve">флайн мероприятий, с охватом 98 человек и 2 онлайн мероприятия 76 просмотров.  В рамках работы проекта приняли участие в </w:t>
      </w:r>
      <w:proofErr w:type="spellStart"/>
      <w:r w:rsidRPr="00045B0C">
        <w:rPr>
          <w:sz w:val="24"/>
          <w:szCs w:val="28"/>
        </w:rPr>
        <w:t>межгородском</w:t>
      </w:r>
      <w:proofErr w:type="spellEnd"/>
      <w:r w:rsidRPr="00045B0C">
        <w:rPr>
          <w:sz w:val="24"/>
          <w:szCs w:val="28"/>
        </w:rPr>
        <w:t xml:space="preserve"> празднике </w:t>
      </w:r>
      <w:proofErr w:type="spellStart"/>
      <w:r w:rsidRPr="00045B0C">
        <w:rPr>
          <w:sz w:val="24"/>
          <w:szCs w:val="28"/>
        </w:rPr>
        <w:t>Навруз</w:t>
      </w:r>
      <w:proofErr w:type="spellEnd"/>
      <w:r w:rsidRPr="00045B0C">
        <w:rPr>
          <w:sz w:val="24"/>
          <w:szCs w:val="28"/>
        </w:rPr>
        <w:t xml:space="preserve"> (г. Верхняя Тура).</w:t>
      </w:r>
      <w:r w:rsidR="00C626C0" w:rsidRPr="00045B0C">
        <w:rPr>
          <w:sz w:val="18"/>
        </w:rPr>
        <w:t xml:space="preserve"> </w:t>
      </w:r>
      <w:r w:rsidR="00C626C0" w:rsidRPr="00045B0C">
        <w:rPr>
          <w:sz w:val="24"/>
          <w:szCs w:val="28"/>
        </w:rPr>
        <w:t>Праздник прошел очень насыщенно: игры, пляски, песни, интересные факты и викторины. А наша гостиная предста</w:t>
      </w:r>
      <w:r w:rsidR="004C5920" w:rsidRPr="00045B0C">
        <w:rPr>
          <w:sz w:val="24"/>
          <w:szCs w:val="28"/>
        </w:rPr>
        <w:t xml:space="preserve">вила небольшой концертный блок. </w:t>
      </w:r>
      <w:r w:rsidR="00C626C0" w:rsidRPr="00045B0C">
        <w:rPr>
          <w:sz w:val="24"/>
          <w:szCs w:val="28"/>
        </w:rPr>
        <w:t xml:space="preserve">Закончилась встреча за гостеприимным столом, где продолжили знакомство и более тесное общение.                                           </w:t>
      </w:r>
    </w:p>
    <w:p w:rsidR="00C626C0" w:rsidRPr="00045B0C" w:rsidRDefault="00C626C0" w:rsidP="004C5920">
      <w:pPr>
        <w:ind w:firstLine="426"/>
        <w:jc w:val="both"/>
        <w:rPr>
          <w:sz w:val="24"/>
          <w:szCs w:val="28"/>
        </w:rPr>
      </w:pPr>
      <w:r w:rsidRPr="00045B0C">
        <w:rPr>
          <w:sz w:val="24"/>
          <w:szCs w:val="28"/>
        </w:rPr>
        <w:t>Много народов проживают в России, всем в нашей стране хватает места. Каждый народ уникален и имеет богатую историю и свою культуру. В январе для наших маленьких гостей из детского сада №</w:t>
      </w:r>
      <w:r w:rsidR="00045B0C" w:rsidRPr="00045B0C">
        <w:rPr>
          <w:sz w:val="24"/>
          <w:szCs w:val="28"/>
        </w:rPr>
        <w:t xml:space="preserve"> </w:t>
      </w:r>
      <w:r w:rsidRPr="00045B0C">
        <w:rPr>
          <w:sz w:val="24"/>
          <w:szCs w:val="28"/>
        </w:rPr>
        <w:t xml:space="preserve">22 в библиотеке-филиале №4 прошла игра-знакомство «Жемчужины татарского народа». Очень ярко и разнообразно познакомила с культурой татарского народа </w:t>
      </w:r>
      <w:proofErr w:type="spellStart"/>
      <w:r w:rsidRPr="00045B0C">
        <w:rPr>
          <w:sz w:val="24"/>
          <w:szCs w:val="28"/>
        </w:rPr>
        <w:t>Фания</w:t>
      </w:r>
      <w:proofErr w:type="spellEnd"/>
      <w:r w:rsidRPr="00045B0C">
        <w:rPr>
          <w:sz w:val="24"/>
          <w:szCs w:val="28"/>
        </w:rPr>
        <w:t xml:space="preserve"> </w:t>
      </w:r>
      <w:proofErr w:type="spellStart"/>
      <w:r w:rsidRPr="00045B0C">
        <w:rPr>
          <w:sz w:val="24"/>
          <w:szCs w:val="28"/>
        </w:rPr>
        <w:t>Назиевна</w:t>
      </w:r>
      <w:proofErr w:type="spellEnd"/>
      <w:r w:rsidRPr="00045B0C">
        <w:rPr>
          <w:sz w:val="24"/>
          <w:szCs w:val="28"/>
        </w:rPr>
        <w:t xml:space="preserve"> </w:t>
      </w:r>
      <w:proofErr w:type="spellStart"/>
      <w:r w:rsidRPr="00045B0C">
        <w:rPr>
          <w:sz w:val="24"/>
          <w:szCs w:val="28"/>
        </w:rPr>
        <w:t>Акбашева</w:t>
      </w:r>
      <w:proofErr w:type="spellEnd"/>
      <w:r w:rsidRPr="00045B0C">
        <w:rPr>
          <w:sz w:val="24"/>
          <w:szCs w:val="28"/>
        </w:rPr>
        <w:t xml:space="preserve"> (рук-ль актива татаро-башкирской гостиной «Родной язык»). Она представила детям татарские народные песни в разных исполнениях, меняя каждый раз наряды и рассказывая о них, также провела небольшой, но очень яркий мастер-класс задорной татарской пляски. Ребята с большим интересом слушали татарские мелодии, плясали и очень живо общались с </w:t>
      </w:r>
      <w:proofErr w:type="spellStart"/>
      <w:r w:rsidRPr="00045B0C">
        <w:rPr>
          <w:sz w:val="24"/>
          <w:szCs w:val="28"/>
        </w:rPr>
        <w:t>Фанией</w:t>
      </w:r>
      <w:proofErr w:type="spellEnd"/>
      <w:r w:rsidRPr="00045B0C">
        <w:rPr>
          <w:sz w:val="24"/>
          <w:szCs w:val="28"/>
        </w:rPr>
        <w:t xml:space="preserve"> </w:t>
      </w:r>
      <w:proofErr w:type="spellStart"/>
      <w:r w:rsidRPr="00045B0C">
        <w:rPr>
          <w:sz w:val="24"/>
          <w:szCs w:val="28"/>
        </w:rPr>
        <w:lastRenderedPageBreak/>
        <w:t>Назиевной</w:t>
      </w:r>
      <w:proofErr w:type="spellEnd"/>
      <w:r w:rsidRPr="00045B0C">
        <w:rPr>
          <w:sz w:val="24"/>
          <w:szCs w:val="28"/>
        </w:rPr>
        <w:t>.</w:t>
      </w:r>
      <w:r w:rsidR="004C5920" w:rsidRPr="00045B0C">
        <w:rPr>
          <w:sz w:val="24"/>
          <w:szCs w:val="28"/>
        </w:rPr>
        <w:t xml:space="preserve"> </w:t>
      </w:r>
      <w:r w:rsidRPr="00045B0C">
        <w:rPr>
          <w:sz w:val="24"/>
          <w:szCs w:val="28"/>
        </w:rPr>
        <w:t xml:space="preserve">В этот день к ребятам пришли еще гости. Гульнара </w:t>
      </w:r>
      <w:proofErr w:type="spellStart"/>
      <w:r w:rsidRPr="00045B0C">
        <w:rPr>
          <w:sz w:val="24"/>
          <w:szCs w:val="28"/>
        </w:rPr>
        <w:t>Акбашева</w:t>
      </w:r>
      <w:proofErr w:type="spellEnd"/>
      <w:r w:rsidRPr="00045B0C">
        <w:rPr>
          <w:sz w:val="24"/>
          <w:szCs w:val="28"/>
        </w:rPr>
        <w:t xml:space="preserve"> представила малышам «библиотечных» татарских куколок. Рассматривая наряды кукол, ребята запоминали слова на татарском языке, а после все дружно поиграли в народную игру «Тюбетейка». Во время игры участники получали маски разных зверей и узнавали их имена на татарском языке.</w:t>
      </w:r>
    </w:p>
    <w:p w:rsidR="00C626C0" w:rsidRPr="00045B0C" w:rsidRDefault="00C626C0" w:rsidP="00C626C0">
      <w:pPr>
        <w:ind w:firstLine="426"/>
        <w:jc w:val="both"/>
        <w:rPr>
          <w:sz w:val="24"/>
          <w:szCs w:val="28"/>
        </w:rPr>
      </w:pPr>
      <w:r w:rsidRPr="00045B0C">
        <w:rPr>
          <w:sz w:val="24"/>
          <w:szCs w:val="28"/>
        </w:rPr>
        <w:t xml:space="preserve">Встреча прошла очень ярко, весело и красиво и с сюрпризом в виде угощения национальным блюдом </w:t>
      </w:r>
      <w:proofErr w:type="spellStart"/>
      <w:r w:rsidRPr="00045B0C">
        <w:rPr>
          <w:sz w:val="24"/>
          <w:szCs w:val="28"/>
        </w:rPr>
        <w:t>чак-чак</w:t>
      </w:r>
      <w:proofErr w:type="spellEnd"/>
      <w:r w:rsidRPr="00045B0C">
        <w:rPr>
          <w:sz w:val="24"/>
          <w:szCs w:val="28"/>
        </w:rPr>
        <w:t xml:space="preserve">, а также ребятам подарили «Азбуку» на татарском языке. </w:t>
      </w:r>
    </w:p>
    <w:p w:rsidR="00045B0C" w:rsidRDefault="00045B0C" w:rsidP="00C626C0">
      <w:pPr>
        <w:ind w:firstLine="426"/>
        <w:jc w:val="both"/>
        <w:rPr>
          <w:sz w:val="24"/>
          <w:szCs w:val="28"/>
        </w:rPr>
      </w:pPr>
    </w:p>
    <w:p w:rsidR="004F5F7B" w:rsidRPr="00045B0C" w:rsidRDefault="00045B0C" w:rsidP="00C626C0">
      <w:pPr>
        <w:ind w:firstLine="426"/>
        <w:jc w:val="both"/>
        <w:rPr>
          <w:sz w:val="24"/>
          <w:szCs w:val="28"/>
        </w:rPr>
      </w:pPr>
      <w:r>
        <w:rPr>
          <w:sz w:val="24"/>
          <w:szCs w:val="28"/>
        </w:rPr>
        <w:t>В 2020 году</w:t>
      </w:r>
      <w:r w:rsidR="00C626C0" w:rsidRPr="00045B0C">
        <w:rPr>
          <w:sz w:val="24"/>
          <w:szCs w:val="28"/>
        </w:rPr>
        <w:t xml:space="preserve"> принимали участие во Всероссийской онлайн-акции «Единый день фольклора» и в онлайн-мероприятиях к «Дню народов Среднего Урала», где представили видеоролик «Татаро-башкирская гостиная «</w:t>
      </w:r>
      <w:proofErr w:type="spellStart"/>
      <w:r w:rsidR="00C626C0" w:rsidRPr="00045B0C">
        <w:rPr>
          <w:sz w:val="24"/>
          <w:szCs w:val="28"/>
        </w:rPr>
        <w:t>Туган</w:t>
      </w:r>
      <w:proofErr w:type="spellEnd"/>
      <w:r w:rsidR="00C626C0" w:rsidRPr="00045B0C">
        <w:rPr>
          <w:sz w:val="24"/>
          <w:szCs w:val="28"/>
        </w:rPr>
        <w:t xml:space="preserve"> тел» («Родной язык»).</w:t>
      </w:r>
    </w:p>
    <w:p w:rsidR="004C5920" w:rsidRDefault="004C5920" w:rsidP="00595339">
      <w:pPr>
        <w:ind w:firstLine="426"/>
        <w:jc w:val="both"/>
        <w:rPr>
          <w:sz w:val="28"/>
          <w:szCs w:val="28"/>
        </w:rPr>
      </w:pPr>
    </w:p>
    <w:p w:rsidR="00C626C0" w:rsidRPr="00045B0C" w:rsidRDefault="004C5920" w:rsidP="004C5920">
      <w:pPr>
        <w:ind w:firstLine="426"/>
        <w:jc w:val="both"/>
        <w:rPr>
          <w:sz w:val="24"/>
          <w:szCs w:val="28"/>
        </w:rPr>
      </w:pPr>
      <w:r w:rsidRPr="00045B0C">
        <w:rPr>
          <w:sz w:val="24"/>
          <w:szCs w:val="28"/>
        </w:rPr>
        <w:t>В 2020 году ЦБС приняла участие в городском фестивале «Большой хоровод».  В результате участия в городском фестивале «Большой хоровод» творческая команда МБУ «ЦБС» получила массу положительных эмоций, дополнила свои знания традициями народов Среднего Урала, но особенно близко познакомилась с национальностью Манси. Манси очень удивительный народ!!! При подготовке информации для каждого мероприятия нами было изучено множество страниц различных источников. В фестивале приняли участие 10 участников и 10 помощников. Во время снятия видеороликов было сделано 15 дублей, большее количество дублей пришлось на такие номинации как: «Вкусные традиции» и «Уральский перепляс». Ежедневные репетиции творческих заданий ещё больше сплотили нас. Дополнительно к костюмам были сшиты аксессуары, связаны гольфы и носки. При изготовлении национального костюма для куклы были задействованы все сотрудники учреждения, каждый внес свою лепту в украшение наряда.</w:t>
      </w:r>
    </w:p>
    <w:p w:rsidR="004C5920" w:rsidRDefault="004C5920" w:rsidP="004C5920">
      <w:pPr>
        <w:ind w:firstLine="426"/>
        <w:jc w:val="both"/>
        <w:rPr>
          <w:sz w:val="28"/>
          <w:szCs w:val="28"/>
        </w:rPr>
      </w:pPr>
    </w:p>
    <w:p w:rsidR="00595339" w:rsidRPr="000812D5" w:rsidRDefault="00595339" w:rsidP="00595339">
      <w:pPr>
        <w:ind w:firstLine="426"/>
        <w:jc w:val="both"/>
        <w:rPr>
          <w:rFonts w:eastAsia="Calibri"/>
          <w:i/>
          <w:sz w:val="24"/>
          <w:szCs w:val="24"/>
          <w:lang w:eastAsia="en-US"/>
        </w:rPr>
      </w:pPr>
      <w:r w:rsidRPr="000812D5">
        <w:rPr>
          <w:rFonts w:eastAsia="Calibri"/>
          <w:i/>
          <w:sz w:val="24"/>
          <w:szCs w:val="24"/>
          <w:lang w:eastAsia="en-US"/>
        </w:rPr>
        <w:t xml:space="preserve">4.2. Запланирована ли на будущий год реализация проектов и программ указанной выше тематики? </w:t>
      </w:r>
      <w:r w:rsidRPr="000812D5">
        <w:rPr>
          <w:i/>
          <w:sz w:val="24"/>
          <w:szCs w:val="24"/>
        </w:rPr>
        <w:t>(</w:t>
      </w:r>
      <w:r w:rsidRPr="000812D5">
        <w:rPr>
          <w:b/>
          <w:i/>
          <w:sz w:val="24"/>
          <w:szCs w:val="24"/>
        </w:rPr>
        <w:t>ДА</w:t>
      </w:r>
      <w:r w:rsidRPr="000812D5">
        <w:rPr>
          <w:i/>
          <w:sz w:val="24"/>
          <w:szCs w:val="24"/>
        </w:rPr>
        <w:t xml:space="preserve"> / НЕТ)</w:t>
      </w:r>
    </w:p>
    <w:p w:rsidR="00595339" w:rsidRPr="00045B0C" w:rsidRDefault="004C5920" w:rsidP="004C5920">
      <w:pPr>
        <w:ind w:firstLine="426"/>
        <w:rPr>
          <w:sz w:val="24"/>
          <w:szCs w:val="28"/>
        </w:rPr>
      </w:pPr>
      <w:r w:rsidRPr="00045B0C">
        <w:rPr>
          <w:sz w:val="24"/>
          <w:szCs w:val="28"/>
        </w:rPr>
        <w:t xml:space="preserve">В 2021 году будет продолжена активная работа </w:t>
      </w:r>
      <w:r w:rsidR="004F5F7B" w:rsidRPr="00045B0C">
        <w:rPr>
          <w:sz w:val="24"/>
          <w:szCs w:val="28"/>
        </w:rPr>
        <w:t>по проекту татаро-башкирской гостиной «Родной язык».</w:t>
      </w:r>
      <w:r w:rsidRPr="00045B0C">
        <w:rPr>
          <w:sz w:val="24"/>
          <w:szCs w:val="28"/>
        </w:rPr>
        <w:t xml:space="preserve"> Надеемся на встречи, так как участники гостиной очень соскучились по живому общению. Планируем участие в городских и областных конкурсах</w:t>
      </w:r>
      <w:r w:rsidR="00045A42" w:rsidRPr="00045B0C">
        <w:rPr>
          <w:sz w:val="18"/>
        </w:rPr>
        <w:t xml:space="preserve"> </w:t>
      </w:r>
      <w:r w:rsidR="00045A42" w:rsidRPr="00045B0C">
        <w:rPr>
          <w:sz w:val="24"/>
          <w:szCs w:val="28"/>
        </w:rPr>
        <w:t>по темам: сохранения, поддержки и популяризации культур и языков народов России.</w:t>
      </w:r>
    </w:p>
    <w:p w:rsidR="00595339" w:rsidRPr="00595339" w:rsidRDefault="00595339" w:rsidP="00907DC9">
      <w:pPr>
        <w:numPr>
          <w:ilvl w:val="0"/>
          <w:numId w:val="10"/>
        </w:numPr>
        <w:tabs>
          <w:tab w:val="clear" w:pos="1637"/>
          <w:tab w:val="num" w:pos="426"/>
          <w:tab w:val="num" w:pos="1428"/>
          <w:tab w:val="num" w:pos="1495"/>
        </w:tabs>
        <w:spacing w:after="200"/>
        <w:ind w:left="426" w:hanging="426"/>
        <w:jc w:val="center"/>
        <w:rPr>
          <w:rFonts w:eastAsia="Calibri"/>
          <w:b/>
          <w:sz w:val="28"/>
          <w:szCs w:val="28"/>
          <w:lang w:eastAsia="en-US"/>
        </w:rPr>
      </w:pPr>
      <w:r w:rsidRPr="00595339">
        <w:rPr>
          <w:rFonts w:eastAsia="Calibri"/>
          <w:b/>
          <w:sz w:val="28"/>
          <w:szCs w:val="28"/>
          <w:lang w:eastAsia="en-US"/>
        </w:rPr>
        <w:t xml:space="preserve">Взаимодействие библиотеки с государственными </w:t>
      </w:r>
      <w:r w:rsidRPr="00595339">
        <w:rPr>
          <w:rFonts w:eastAsia="Calibri"/>
          <w:b/>
          <w:sz w:val="28"/>
          <w:szCs w:val="28"/>
          <w:lang w:eastAsia="en-US"/>
        </w:rPr>
        <w:br/>
        <w:t>и муниципальными органами власти</w:t>
      </w:r>
    </w:p>
    <w:p w:rsidR="00595339" w:rsidRPr="00595339" w:rsidRDefault="00595339" w:rsidP="00595339">
      <w:pPr>
        <w:ind w:firstLine="426"/>
        <w:jc w:val="both"/>
        <w:rPr>
          <w:rFonts w:eastAsia="Calibri"/>
          <w:sz w:val="28"/>
          <w:szCs w:val="28"/>
          <w:lang w:eastAsia="en-US"/>
        </w:rPr>
      </w:pPr>
      <w:r w:rsidRPr="000812D5">
        <w:rPr>
          <w:rFonts w:eastAsia="Calibri"/>
          <w:sz w:val="24"/>
          <w:szCs w:val="28"/>
          <w:lang w:eastAsia="en-US"/>
        </w:rPr>
        <w:t xml:space="preserve">5.1. Входят ли представители библиотеки в Консультативный совет при главе муниципального образования по взаимодействию с национально-культурными и религиозными организациями либо иной совещательный орган, деятельность которого направлена на решение вопросов гармонизации межнациональных отношений в муниципалитете? </w:t>
      </w:r>
      <w:r w:rsidRPr="00595339">
        <w:rPr>
          <w:rFonts w:eastAsia="Calibri"/>
          <w:sz w:val="28"/>
          <w:szCs w:val="28"/>
          <w:lang w:eastAsia="en-US"/>
        </w:rPr>
        <w:t xml:space="preserve">(ДА / </w:t>
      </w:r>
      <w:r w:rsidRPr="004F5F7B">
        <w:rPr>
          <w:rFonts w:eastAsia="Calibri"/>
          <w:b/>
          <w:sz w:val="28"/>
          <w:szCs w:val="28"/>
          <w:lang w:eastAsia="en-US"/>
        </w:rPr>
        <w:t>НЕТ</w:t>
      </w:r>
      <w:r w:rsidRPr="00595339">
        <w:rPr>
          <w:rFonts w:eastAsia="Calibri"/>
          <w:sz w:val="28"/>
          <w:szCs w:val="28"/>
          <w:lang w:eastAsia="en-US"/>
        </w:rPr>
        <w:t>)</w:t>
      </w:r>
    </w:p>
    <w:p w:rsidR="00595339" w:rsidRPr="00595339" w:rsidRDefault="004F5F7B" w:rsidP="00595339">
      <w:pPr>
        <w:ind w:firstLine="426"/>
        <w:jc w:val="both"/>
        <w:rPr>
          <w:rFonts w:eastAsia="Calibri"/>
          <w:sz w:val="28"/>
          <w:szCs w:val="28"/>
          <w:lang w:eastAsia="en-US"/>
        </w:rPr>
      </w:pPr>
      <w:r w:rsidRPr="000812D5">
        <w:rPr>
          <w:rFonts w:eastAsia="Calibri"/>
          <w:sz w:val="24"/>
          <w:szCs w:val="28"/>
          <w:lang w:eastAsia="en-US"/>
        </w:rPr>
        <w:t>5.2</w:t>
      </w:r>
      <w:r w:rsidR="00595339" w:rsidRPr="000812D5">
        <w:rPr>
          <w:rFonts w:eastAsia="Calibri"/>
          <w:sz w:val="24"/>
          <w:szCs w:val="28"/>
          <w:lang w:eastAsia="en-US"/>
        </w:rPr>
        <w:t xml:space="preserve">. Входят ли мероприятия вашей библиотеки в муниципальные планы или программы по гармонизации межнациональных отношений на территории муниципального образования? </w:t>
      </w:r>
      <w:r w:rsidR="00595339" w:rsidRPr="00595339">
        <w:rPr>
          <w:rFonts w:eastAsia="Calibri"/>
          <w:sz w:val="28"/>
          <w:szCs w:val="28"/>
          <w:lang w:eastAsia="en-US"/>
        </w:rPr>
        <w:t>(</w:t>
      </w:r>
      <w:r w:rsidR="00595339" w:rsidRPr="004F5F7B">
        <w:rPr>
          <w:rFonts w:eastAsia="Calibri"/>
          <w:b/>
          <w:sz w:val="28"/>
          <w:szCs w:val="28"/>
          <w:lang w:eastAsia="en-US"/>
        </w:rPr>
        <w:t xml:space="preserve">ДА </w:t>
      </w:r>
      <w:r w:rsidR="00595339" w:rsidRPr="00595339">
        <w:rPr>
          <w:rFonts w:eastAsia="Calibri"/>
          <w:sz w:val="28"/>
          <w:szCs w:val="28"/>
          <w:lang w:eastAsia="en-US"/>
        </w:rPr>
        <w:t>/ НЕТ)</w:t>
      </w:r>
    </w:p>
    <w:p w:rsidR="00595339" w:rsidRPr="000812D5" w:rsidRDefault="004F5F7B" w:rsidP="00595339">
      <w:pPr>
        <w:ind w:firstLine="426"/>
        <w:jc w:val="both"/>
        <w:rPr>
          <w:rFonts w:eastAsia="Calibri"/>
          <w:sz w:val="24"/>
          <w:szCs w:val="28"/>
          <w:lang w:eastAsia="en-US"/>
        </w:rPr>
      </w:pPr>
      <w:r w:rsidRPr="000812D5">
        <w:rPr>
          <w:rFonts w:eastAsia="Calibri"/>
          <w:sz w:val="24"/>
          <w:szCs w:val="28"/>
          <w:lang w:eastAsia="en-US"/>
        </w:rPr>
        <w:t>5.3</w:t>
      </w:r>
      <w:r w:rsidR="00595339" w:rsidRPr="000812D5">
        <w:rPr>
          <w:rFonts w:eastAsia="Calibri"/>
          <w:sz w:val="24"/>
          <w:szCs w:val="28"/>
          <w:lang w:eastAsia="en-US"/>
        </w:rPr>
        <w:t>. Если «</w:t>
      </w:r>
      <w:r w:rsidR="00595339" w:rsidRPr="000812D5">
        <w:rPr>
          <w:rFonts w:eastAsia="Calibri"/>
          <w:b/>
          <w:sz w:val="24"/>
          <w:szCs w:val="28"/>
          <w:lang w:eastAsia="en-US"/>
        </w:rPr>
        <w:t>ДА</w:t>
      </w:r>
      <w:r w:rsidR="00595339" w:rsidRPr="000812D5">
        <w:rPr>
          <w:rFonts w:eastAsia="Calibri"/>
          <w:sz w:val="24"/>
          <w:szCs w:val="28"/>
          <w:lang w:eastAsia="en-US"/>
        </w:rPr>
        <w:t>», то укажите наименование данных планов или программ и перечислите мероприятия, вошедшие в них:</w:t>
      </w:r>
    </w:p>
    <w:p w:rsidR="00595339" w:rsidRPr="00045B0C" w:rsidRDefault="00236702" w:rsidP="00595339">
      <w:pPr>
        <w:jc w:val="both"/>
        <w:rPr>
          <w:sz w:val="24"/>
          <w:szCs w:val="28"/>
        </w:rPr>
      </w:pPr>
      <w:r w:rsidRPr="00045B0C">
        <w:rPr>
          <w:sz w:val="24"/>
          <w:szCs w:val="28"/>
        </w:rPr>
        <w:t>1. План работы ко Дню солидарности в борьбе с терроризмом;</w:t>
      </w:r>
    </w:p>
    <w:p w:rsidR="00236702" w:rsidRPr="00045B0C" w:rsidRDefault="00236702" w:rsidP="00595339">
      <w:pPr>
        <w:jc w:val="both"/>
        <w:rPr>
          <w:sz w:val="24"/>
          <w:szCs w:val="28"/>
        </w:rPr>
      </w:pPr>
      <w:r w:rsidRPr="00045B0C">
        <w:rPr>
          <w:sz w:val="24"/>
          <w:szCs w:val="28"/>
        </w:rPr>
        <w:t>2.</w:t>
      </w:r>
      <w:r w:rsidR="00C3076C" w:rsidRPr="00045B0C">
        <w:rPr>
          <w:sz w:val="24"/>
          <w:szCs w:val="28"/>
        </w:rPr>
        <w:t xml:space="preserve"> План работы ко Дню народного единства</w:t>
      </w:r>
      <w:r w:rsidR="00045A42" w:rsidRPr="00045B0C">
        <w:rPr>
          <w:sz w:val="24"/>
          <w:szCs w:val="28"/>
        </w:rPr>
        <w:t>;</w:t>
      </w:r>
    </w:p>
    <w:p w:rsidR="00045A42" w:rsidRPr="00045B0C" w:rsidRDefault="00045A42" w:rsidP="00595339">
      <w:pPr>
        <w:jc w:val="both"/>
        <w:rPr>
          <w:sz w:val="24"/>
          <w:szCs w:val="28"/>
        </w:rPr>
      </w:pPr>
      <w:r w:rsidRPr="00045B0C">
        <w:rPr>
          <w:sz w:val="24"/>
          <w:szCs w:val="28"/>
        </w:rPr>
        <w:t>3. План мероприятий, посвященный празднованию Дня народов Среднего Урала.</w:t>
      </w:r>
    </w:p>
    <w:p w:rsidR="007B48C6" w:rsidRPr="00595339" w:rsidRDefault="007B48C6" w:rsidP="00595339">
      <w:pPr>
        <w:jc w:val="both"/>
        <w:rPr>
          <w:sz w:val="28"/>
          <w:szCs w:val="28"/>
        </w:rPr>
      </w:pPr>
    </w:p>
    <w:p w:rsidR="00595339" w:rsidRPr="00595339" w:rsidRDefault="00595339" w:rsidP="00907DC9">
      <w:pPr>
        <w:numPr>
          <w:ilvl w:val="0"/>
          <w:numId w:val="10"/>
        </w:numPr>
        <w:tabs>
          <w:tab w:val="clear" w:pos="1637"/>
          <w:tab w:val="num" w:pos="426"/>
          <w:tab w:val="num" w:pos="1428"/>
          <w:tab w:val="num" w:pos="1495"/>
        </w:tabs>
        <w:spacing w:after="200" w:line="276" w:lineRule="auto"/>
        <w:ind w:left="426" w:hanging="426"/>
        <w:jc w:val="center"/>
        <w:rPr>
          <w:rFonts w:eastAsia="Calibri"/>
          <w:b/>
          <w:sz w:val="28"/>
          <w:szCs w:val="28"/>
          <w:lang w:eastAsia="en-US"/>
        </w:rPr>
      </w:pPr>
      <w:r w:rsidRPr="00595339">
        <w:rPr>
          <w:rFonts w:eastAsia="Calibri"/>
          <w:b/>
          <w:sz w:val="28"/>
          <w:szCs w:val="28"/>
          <w:lang w:eastAsia="en-US"/>
        </w:rPr>
        <w:t>Социальные партнеры библиотеки</w:t>
      </w:r>
    </w:p>
    <w:p w:rsidR="00595339" w:rsidRPr="00045B0C" w:rsidRDefault="00595339" w:rsidP="0024753D">
      <w:pPr>
        <w:tabs>
          <w:tab w:val="num" w:pos="1428"/>
        </w:tabs>
        <w:spacing w:after="100" w:afterAutospacing="1"/>
        <w:jc w:val="both"/>
        <w:rPr>
          <w:rFonts w:eastAsia="Calibri"/>
          <w:b/>
          <w:sz w:val="24"/>
          <w:szCs w:val="28"/>
          <w:lang w:eastAsia="en-US"/>
        </w:rPr>
      </w:pPr>
      <w:r w:rsidRPr="00045B0C">
        <w:rPr>
          <w:sz w:val="24"/>
          <w:szCs w:val="28"/>
        </w:rPr>
        <w:t>Укажите партнеров библиотеки, с которыми в отчетном году вы сотрудничали в вопросах сохранения, поддержки и популяризации культур и языков народов России; гармонизации межнациональных и межконфессиональных отношений; обслуживания мигрантов; профилактики экстремизма и всех видов нетерпимости; противодействия терроризму.</w:t>
      </w:r>
    </w:p>
    <w:p w:rsidR="00595339" w:rsidRPr="00045B0C" w:rsidRDefault="00595339" w:rsidP="0024753D">
      <w:pPr>
        <w:spacing w:after="100" w:afterAutospacing="1"/>
        <w:ind w:firstLine="426"/>
        <w:jc w:val="both"/>
        <w:rPr>
          <w:sz w:val="24"/>
          <w:szCs w:val="28"/>
        </w:rPr>
      </w:pPr>
      <w:r w:rsidRPr="00045B0C">
        <w:rPr>
          <w:sz w:val="24"/>
          <w:szCs w:val="28"/>
        </w:rPr>
        <w:lastRenderedPageBreak/>
        <w:t xml:space="preserve">В числе таких социальных партнеров могут быть: некоммерческие организации и национально-культурные объединения (в том числе, незарегистрированные), диаспоры, органы власти, учреждения культуры и образования и другие.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98"/>
        <w:gridCol w:w="3098"/>
        <w:gridCol w:w="3099"/>
      </w:tblGrid>
      <w:tr w:rsidR="00595339" w:rsidRPr="00595339" w:rsidTr="00A16E52">
        <w:tc>
          <w:tcPr>
            <w:tcW w:w="594"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п/п</w:t>
            </w:r>
          </w:p>
        </w:tc>
        <w:tc>
          <w:tcPr>
            <w:tcW w:w="309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Наименование организации</w:t>
            </w:r>
          </w:p>
        </w:tc>
        <w:tc>
          <w:tcPr>
            <w:tcW w:w="309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 xml:space="preserve">Формы </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сотрудничества</w:t>
            </w:r>
          </w:p>
        </w:tc>
        <w:tc>
          <w:tcPr>
            <w:tcW w:w="3099" w:type="dxa"/>
            <w:shd w:val="clear" w:color="auto" w:fill="auto"/>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Совместно реализованные мероприятия и проекты</w:t>
            </w:r>
          </w:p>
        </w:tc>
      </w:tr>
      <w:tr w:rsidR="004F5F7B" w:rsidRPr="00595339" w:rsidTr="00A16E52">
        <w:tc>
          <w:tcPr>
            <w:tcW w:w="594" w:type="dxa"/>
            <w:shd w:val="clear" w:color="auto" w:fill="auto"/>
          </w:tcPr>
          <w:p w:rsidR="004F5F7B" w:rsidRPr="00045B0C" w:rsidRDefault="00045B0C" w:rsidP="00045B0C">
            <w:pPr>
              <w:jc w:val="center"/>
              <w:rPr>
                <w:rFonts w:eastAsia="Calibri"/>
                <w:sz w:val="24"/>
                <w:szCs w:val="24"/>
                <w:lang w:eastAsia="en-US"/>
              </w:rPr>
            </w:pPr>
            <w:r>
              <w:rPr>
                <w:rFonts w:eastAsia="Calibri"/>
                <w:sz w:val="24"/>
                <w:szCs w:val="24"/>
                <w:lang w:eastAsia="en-US"/>
              </w:rPr>
              <w:t>1</w:t>
            </w:r>
          </w:p>
        </w:tc>
        <w:tc>
          <w:tcPr>
            <w:tcW w:w="3098" w:type="dxa"/>
            <w:shd w:val="clear" w:color="auto" w:fill="auto"/>
          </w:tcPr>
          <w:p w:rsidR="004F5F7B" w:rsidRPr="00045B0C" w:rsidRDefault="004F5F7B" w:rsidP="00045B0C">
            <w:pPr>
              <w:jc w:val="center"/>
              <w:rPr>
                <w:rFonts w:eastAsia="Calibri"/>
                <w:sz w:val="24"/>
                <w:szCs w:val="24"/>
                <w:lang w:eastAsia="en-US"/>
              </w:rPr>
            </w:pPr>
            <w:r w:rsidRPr="00045B0C">
              <w:rPr>
                <w:rFonts w:eastAsia="Calibri"/>
                <w:sz w:val="24"/>
                <w:szCs w:val="24"/>
                <w:lang w:eastAsia="en-US"/>
              </w:rPr>
              <w:t>МАДОУ Детский сад № 22</w:t>
            </w:r>
          </w:p>
        </w:tc>
        <w:tc>
          <w:tcPr>
            <w:tcW w:w="3098" w:type="dxa"/>
            <w:shd w:val="clear" w:color="auto" w:fill="auto"/>
          </w:tcPr>
          <w:p w:rsidR="004F5F7B" w:rsidRPr="00045B0C" w:rsidRDefault="004F5F7B" w:rsidP="00045B0C">
            <w:pPr>
              <w:jc w:val="center"/>
              <w:rPr>
                <w:rFonts w:eastAsia="Calibri"/>
                <w:sz w:val="24"/>
                <w:szCs w:val="24"/>
                <w:lang w:eastAsia="en-US"/>
              </w:rPr>
            </w:pPr>
            <w:r w:rsidRPr="00045B0C">
              <w:rPr>
                <w:rFonts w:eastAsia="Calibri"/>
                <w:sz w:val="24"/>
                <w:szCs w:val="24"/>
                <w:lang w:eastAsia="en-US"/>
              </w:rPr>
              <w:t>Совместное проведение мероприятий</w:t>
            </w:r>
          </w:p>
        </w:tc>
        <w:tc>
          <w:tcPr>
            <w:tcW w:w="3099" w:type="dxa"/>
            <w:shd w:val="clear" w:color="auto" w:fill="auto"/>
          </w:tcPr>
          <w:p w:rsidR="004F5F7B" w:rsidRPr="00045B0C" w:rsidRDefault="004F5F7B" w:rsidP="00045B0C">
            <w:pPr>
              <w:jc w:val="center"/>
              <w:rPr>
                <w:rFonts w:eastAsia="Calibri"/>
                <w:sz w:val="24"/>
                <w:szCs w:val="24"/>
                <w:lang w:eastAsia="en-US"/>
              </w:rPr>
            </w:pPr>
            <w:r w:rsidRPr="00045B0C">
              <w:rPr>
                <w:rFonts w:eastAsia="Calibri"/>
                <w:sz w:val="24"/>
                <w:szCs w:val="24"/>
                <w:lang w:eastAsia="en-US"/>
              </w:rPr>
              <w:t>Игра-знакомство «Жемчужины татарского народа»</w:t>
            </w:r>
          </w:p>
        </w:tc>
      </w:tr>
      <w:tr w:rsidR="00595339" w:rsidRPr="00595339" w:rsidTr="00A16E52">
        <w:tc>
          <w:tcPr>
            <w:tcW w:w="594" w:type="dxa"/>
            <w:shd w:val="clear" w:color="auto" w:fill="auto"/>
          </w:tcPr>
          <w:p w:rsidR="00595339" w:rsidRPr="00045B0C" w:rsidRDefault="00045B0C" w:rsidP="00045B0C">
            <w:pPr>
              <w:jc w:val="center"/>
              <w:rPr>
                <w:rFonts w:eastAsia="Calibri"/>
                <w:sz w:val="24"/>
                <w:szCs w:val="24"/>
                <w:lang w:eastAsia="en-US"/>
              </w:rPr>
            </w:pPr>
            <w:r>
              <w:rPr>
                <w:rFonts w:eastAsia="Calibri"/>
                <w:sz w:val="24"/>
                <w:szCs w:val="24"/>
                <w:lang w:eastAsia="en-US"/>
              </w:rPr>
              <w:t>2</w:t>
            </w:r>
          </w:p>
        </w:tc>
        <w:tc>
          <w:tcPr>
            <w:tcW w:w="3098" w:type="dxa"/>
            <w:shd w:val="clear" w:color="auto" w:fill="auto"/>
          </w:tcPr>
          <w:p w:rsidR="00595339" w:rsidRPr="00045B0C" w:rsidRDefault="000812D5" w:rsidP="00045B0C">
            <w:pPr>
              <w:jc w:val="center"/>
              <w:rPr>
                <w:rFonts w:eastAsia="Calibri"/>
                <w:sz w:val="24"/>
                <w:szCs w:val="24"/>
                <w:lang w:eastAsia="en-US"/>
              </w:rPr>
            </w:pPr>
            <w:r w:rsidRPr="00045B0C">
              <w:rPr>
                <w:rFonts w:eastAsia="Calibri"/>
                <w:sz w:val="24"/>
                <w:szCs w:val="24"/>
                <w:lang w:eastAsia="en-US"/>
              </w:rPr>
              <w:t>МАОУ СОШ №6 имени А.В. Киселева</w:t>
            </w:r>
          </w:p>
        </w:tc>
        <w:tc>
          <w:tcPr>
            <w:tcW w:w="3098" w:type="dxa"/>
            <w:shd w:val="clear" w:color="auto" w:fill="auto"/>
          </w:tcPr>
          <w:p w:rsidR="00595339" w:rsidRPr="00045B0C" w:rsidRDefault="000812D5" w:rsidP="00045B0C">
            <w:pPr>
              <w:jc w:val="center"/>
              <w:rPr>
                <w:rFonts w:eastAsia="Calibri"/>
                <w:sz w:val="24"/>
                <w:szCs w:val="24"/>
                <w:lang w:eastAsia="en-US"/>
              </w:rPr>
            </w:pPr>
            <w:r w:rsidRPr="00045B0C">
              <w:rPr>
                <w:rFonts w:eastAsia="Calibri"/>
                <w:sz w:val="24"/>
                <w:szCs w:val="24"/>
                <w:lang w:eastAsia="en-US"/>
              </w:rPr>
              <w:t>Совместное проведение мероприятий</w:t>
            </w:r>
          </w:p>
        </w:tc>
        <w:tc>
          <w:tcPr>
            <w:tcW w:w="3099" w:type="dxa"/>
            <w:shd w:val="clear" w:color="auto" w:fill="auto"/>
          </w:tcPr>
          <w:p w:rsidR="00595339" w:rsidRPr="00045B0C" w:rsidRDefault="000812D5" w:rsidP="00045B0C">
            <w:pPr>
              <w:jc w:val="center"/>
              <w:rPr>
                <w:rFonts w:eastAsia="Calibri"/>
                <w:sz w:val="24"/>
                <w:szCs w:val="24"/>
                <w:lang w:eastAsia="en-US"/>
              </w:rPr>
            </w:pPr>
            <w:r w:rsidRPr="00045B0C">
              <w:rPr>
                <w:rFonts w:eastAsia="Calibri"/>
                <w:sz w:val="24"/>
                <w:szCs w:val="24"/>
                <w:lang w:eastAsia="en-US"/>
              </w:rPr>
              <w:t>«Памяти жертв павшим от терроризма»</w:t>
            </w:r>
          </w:p>
        </w:tc>
      </w:tr>
      <w:tr w:rsidR="00595339" w:rsidRPr="00595339" w:rsidTr="00A16E52">
        <w:tc>
          <w:tcPr>
            <w:tcW w:w="594" w:type="dxa"/>
            <w:shd w:val="clear" w:color="auto" w:fill="auto"/>
          </w:tcPr>
          <w:p w:rsidR="00595339" w:rsidRPr="00045B0C" w:rsidRDefault="00045B0C" w:rsidP="00045B0C">
            <w:pPr>
              <w:jc w:val="center"/>
              <w:rPr>
                <w:rFonts w:eastAsia="Calibri"/>
                <w:sz w:val="24"/>
                <w:szCs w:val="24"/>
                <w:lang w:eastAsia="en-US"/>
              </w:rPr>
            </w:pPr>
            <w:r>
              <w:rPr>
                <w:rFonts w:eastAsia="Calibri"/>
                <w:sz w:val="24"/>
                <w:szCs w:val="24"/>
                <w:lang w:eastAsia="en-US"/>
              </w:rPr>
              <w:t>3</w:t>
            </w:r>
          </w:p>
        </w:tc>
        <w:tc>
          <w:tcPr>
            <w:tcW w:w="3098" w:type="dxa"/>
            <w:shd w:val="clear" w:color="auto" w:fill="auto"/>
          </w:tcPr>
          <w:p w:rsidR="00595339" w:rsidRPr="00045B0C" w:rsidRDefault="000812D5" w:rsidP="00045B0C">
            <w:pPr>
              <w:jc w:val="center"/>
              <w:rPr>
                <w:rFonts w:eastAsia="Calibri"/>
                <w:sz w:val="24"/>
                <w:szCs w:val="24"/>
                <w:lang w:eastAsia="en-US"/>
              </w:rPr>
            </w:pPr>
            <w:r w:rsidRPr="00045B0C">
              <w:rPr>
                <w:rFonts w:eastAsia="Calibri"/>
                <w:sz w:val="24"/>
                <w:szCs w:val="24"/>
                <w:lang w:eastAsia="en-US"/>
              </w:rPr>
              <w:t>МБОУ СОШ №1</w:t>
            </w:r>
          </w:p>
        </w:tc>
        <w:tc>
          <w:tcPr>
            <w:tcW w:w="3098" w:type="dxa"/>
            <w:shd w:val="clear" w:color="auto" w:fill="auto"/>
          </w:tcPr>
          <w:p w:rsidR="00595339" w:rsidRPr="00045B0C" w:rsidRDefault="000812D5" w:rsidP="00045B0C">
            <w:pPr>
              <w:jc w:val="center"/>
              <w:rPr>
                <w:rFonts w:eastAsia="Calibri"/>
                <w:sz w:val="24"/>
                <w:szCs w:val="24"/>
                <w:lang w:eastAsia="en-US"/>
              </w:rPr>
            </w:pPr>
            <w:r w:rsidRPr="00045B0C">
              <w:rPr>
                <w:rFonts w:eastAsia="Calibri"/>
                <w:sz w:val="24"/>
                <w:szCs w:val="24"/>
                <w:lang w:eastAsia="en-US"/>
              </w:rPr>
              <w:t>Совместное проведение мероприятий</w:t>
            </w:r>
          </w:p>
        </w:tc>
        <w:tc>
          <w:tcPr>
            <w:tcW w:w="3099" w:type="dxa"/>
            <w:shd w:val="clear" w:color="auto" w:fill="auto"/>
          </w:tcPr>
          <w:p w:rsidR="00595339" w:rsidRPr="00045B0C" w:rsidRDefault="000812D5" w:rsidP="00045B0C">
            <w:pPr>
              <w:jc w:val="center"/>
              <w:rPr>
                <w:rFonts w:eastAsia="Calibri"/>
                <w:sz w:val="24"/>
                <w:szCs w:val="24"/>
                <w:lang w:eastAsia="en-US"/>
              </w:rPr>
            </w:pPr>
            <w:r w:rsidRPr="00045B0C">
              <w:rPr>
                <w:sz w:val="24"/>
                <w:szCs w:val="24"/>
                <w:shd w:val="clear" w:color="auto" w:fill="FFFFFF"/>
              </w:rPr>
              <w:t>Онлайн-конкурс рисунков</w:t>
            </w:r>
            <w:r w:rsidRPr="00045B0C">
              <w:rPr>
                <w:sz w:val="24"/>
                <w:szCs w:val="24"/>
              </w:rPr>
              <w:br/>
            </w:r>
            <w:r w:rsidRPr="00045B0C">
              <w:rPr>
                <w:sz w:val="24"/>
                <w:szCs w:val="24"/>
                <w:shd w:val="clear" w:color="auto" w:fill="FFFFFF"/>
              </w:rPr>
              <w:t>"Пусть всегда будет МИР!!!"</w:t>
            </w:r>
          </w:p>
        </w:tc>
      </w:tr>
      <w:tr w:rsidR="000812D5" w:rsidRPr="00595339" w:rsidTr="00A16E52">
        <w:tc>
          <w:tcPr>
            <w:tcW w:w="594" w:type="dxa"/>
            <w:shd w:val="clear" w:color="auto" w:fill="auto"/>
          </w:tcPr>
          <w:p w:rsidR="000812D5" w:rsidRPr="00045B0C" w:rsidRDefault="00045B0C" w:rsidP="00045B0C">
            <w:pPr>
              <w:jc w:val="center"/>
              <w:rPr>
                <w:rFonts w:eastAsia="Calibri"/>
                <w:sz w:val="24"/>
                <w:szCs w:val="24"/>
                <w:lang w:eastAsia="en-US"/>
              </w:rPr>
            </w:pPr>
            <w:r>
              <w:rPr>
                <w:rFonts w:eastAsia="Calibri"/>
                <w:sz w:val="24"/>
                <w:szCs w:val="24"/>
                <w:lang w:eastAsia="en-US"/>
              </w:rPr>
              <w:t>4</w:t>
            </w:r>
          </w:p>
        </w:tc>
        <w:tc>
          <w:tcPr>
            <w:tcW w:w="3098" w:type="dxa"/>
            <w:shd w:val="clear" w:color="auto" w:fill="auto"/>
          </w:tcPr>
          <w:p w:rsidR="000812D5" w:rsidRPr="00045B0C" w:rsidRDefault="000812D5" w:rsidP="00045B0C">
            <w:pPr>
              <w:jc w:val="center"/>
              <w:rPr>
                <w:rFonts w:eastAsia="Calibri"/>
                <w:sz w:val="24"/>
                <w:szCs w:val="24"/>
                <w:lang w:eastAsia="en-US"/>
              </w:rPr>
            </w:pPr>
            <w:r w:rsidRPr="00045B0C">
              <w:rPr>
                <w:rFonts w:eastAsia="Calibri"/>
                <w:sz w:val="24"/>
                <w:szCs w:val="24"/>
                <w:lang w:eastAsia="en-US"/>
              </w:rPr>
              <w:t>МАДОУ Детский сад № 4,3</w:t>
            </w:r>
          </w:p>
        </w:tc>
        <w:tc>
          <w:tcPr>
            <w:tcW w:w="3098" w:type="dxa"/>
            <w:shd w:val="clear" w:color="auto" w:fill="auto"/>
          </w:tcPr>
          <w:p w:rsidR="000812D5" w:rsidRPr="00045B0C" w:rsidRDefault="000812D5" w:rsidP="00045B0C">
            <w:pPr>
              <w:jc w:val="center"/>
              <w:rPr>
                <w:rFonts w:eastAsia="Calibri"/>
                <w:sz w:val="24"/>
                <w:szCs w:val="24"/>
                <w:lang w:eastAsia="en-US"/>
              </w:rPr>
            </w:pPr>
            <w:r w:rsidRPr="00045B0C">
              <w:rPr>
                <w:rFonts w:eastAsia="Calibri"/>
                <w:sz w:val="24"/>
                <w:szCs w:val="24"/>
                <w:lang w:eastAsia="en-US"/>
              </w:rPr>
              <w:t>Совместное проведение мероприятий</w:t>
            </w:r>
          </w:p>
        </w:tc>
        <w:tc>
          <w:tcPr>
            <w:tcW w:w="3099" w:type="dxa"/>
            <w:shd w:val="clear" w:color="auto" w:fill="auto"/>
          </w:tcPr>
          <w:p w:rsidR="000812D5" w:rsidRPr="00045B0C" w:rsidRDefault="00045B0C" w:rsidP="00045B0C">
            <w:pPr>
              <w:jc w:val="center"/>
              <w:rPr>
                <w:sz w:val="24"/>
                <w:szCs w:val="24"/>
                <w:shd w:val="clear" w:color="auto" w:fill="FFFFFF"/>
              </w:rPr>
            </w:pPr>
            <w:r w:rsidRPr="00045B0C">
              <w:rPr>
                <w:sz w:val="24"/>
                <w:szCs w:val="24"/>
                <w:shd w:val="clear" w:color="auto" w:fill="FFFFFF"/>
              </w:rPr>
              <w:t>Выставка рисунков «Мы все разные, но мы одна страна!», к Дню народного единства</w:t>
            </w:r>
          </w:p>
        </w:tc>
      </w:tr>
    </w:tbl>
    <w:p w:rsidR="00595339" w:rsidRPr="00595339" w:rsidRDefault="00595339" w:rsidP="00595339">
      <w:pPr>
        <w:rPr>
          <w:rFonts w:eastAsia="Calibri"/>
          <w:b/>
          <w:sz w:val="28"/>
          <w:szCs w:val="28"/>
          <w:lang w:eastAsia="en-US"/>
        </w:rPr>
      </w:pPr>
    </w:p>
    <w:p w:rsidR="00595339" w:rsidRPr="00595339" w:rsidRDefault="00595339" w:rsidP="00907DC9">
      <w:pPr>
        <w:numPr>
          <w:ilvl w:val="0"/>
          <w:numId w:val="10"/>
        </w:numPr>
        <w:tabs>
          <w:tab w:val="clear" w:pos="1637"/>
          <w:tab w:val="num" w:pos="426"/>
          <w:tab w:val="num" w:pos="1428"/>
          <w:tab w:val="num" w:pos="1495"/>
        </w:tabs>
        <w:spacing w:after="200" w:line="276" w:lineRule="auto"/>
        <w:ind w:left="426" w:hanging="426"/>
        <w:jc w:val="center"/>
        <w:rPr>
          <w:rFonts w:eastAsia="Calibri"/>
          <w:b/>
          <w:sz w:val="28"/>
          <w:szCs w:val="28"/>
          <w:lang w:eastAsia="en-US"/>
        </w:rPr>
      </w:pPr>
      <w:r w:rsidRPr="00595339">
        <w:rPr>
          <w:rFonts w:eastAsia="Calibri"/>
          <w:b/>
          <w:sz w:val="28"/>
          <w:szCs w:val="28"/>
          <w:lang w:eastAsia="en-US"/>
        </w:rPr>
        <w:t>Персонал библиотеки</w:t>
      </w:r>
    </w:p>
    <w:p w:rsidR="00595339" w:rsidRPr="00595339" w:rsidRDefault="00595339" w:rsidP="00595339">
      <w:pPr>
        <w:rPr>
          <w:rFonts w:eastAsia="Calibri"/>
          <w:b/>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1559"/>
      </w:tblGrid>
      <w:tr w:rsidR="00595339" w:rsidRPr="00595339"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Штат библиотеки на конец отчетного года, человек</w:t>
            </w:r>
          </w:p>
          <w:p w:rsidR="00595339" w:rsidRPr="00045B0C" w:rsidRDefault="00595339" w:rsidP="00595339">
            <w:pPr>
              <w:jc w:val="both"/>
              <w:rPr>
                <w:sz w:val="24"/>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C626C0" w:rsidP="00C626C0">
            <w:pPr>
              <w:jc w:val="center"/>
              <w:rPr>
                <w:sz w:val="24"/>
                <w:szCs w:val="28"/>
              </w:rPr>
            </w:pPr>
            <w:r w:rsidRPr="00045B0C">
              <w:rPr>
                <w:sz w:val="24"/>
                <w:szCs w:val="28"/>
              </w:rPr>
              <w:t xml:space="preserve">27ед./29 </w:t>
            </w:r>
            <w:r w:rsidR="004F5F7B" w:rsidRPr="00045B0C">
              <w:rPr>
                <w:sz w:val="24"/>
                <w:szCs w:val="28"/>
              </w:rPr>
              <w:t>чел.</w:t>
            </w:r>
          </w:p>
        </w:tc>
      </w:tr>
      <w:tr w:rsidR="00595339" w:rsidRPr="00595339"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 в том числе, численность основного персонала библиотеки, человек</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4F5F7B" w:rsidP="00595339">
            <w:pPr>
              <w:jc w:val="center"/>
              <w:rPr>
                <w:sz w:val="24"/>
                <w:szCs w:val="28"/>
              </w:rPr>
            </w:pPr>
            <w:r w:rsidRPr="00045B0C">
              <w:rPr>
                <w:sz w:val="24"/>
                <w:szCs w:val="28"/>
              </w:rPr>
              <w:t>23</w:t>
            </w:r>
          </w:p>
        </w:tc>
      </w:tr>
      <w:tr w:rsidR="00595339" w:rsidRPr="00595339" w:rsidTr="00A16E52">
        <w:tc>
          <w:tcPr>
            <w:tcW w:w="8188" w:type="dxa"/>
            <w:tcBorders>
              <w:top w:val="single" w:sz="4" w:space="0" w:color="auto"/>
              <w:left w:val="single" w:sz="4" w:space="0" w:color="auto"/>
              <w:bottom w:val="single" w:sz="4" w:space="0" w:color="auto"/>
              <w:right w:val="single" w:sz="4" w:space="0" w:color="auto"/>
            </w:tcBorders>
            <w:vAlign w:val="center"/>
          </w:tcPr>
          <w:p w:rsidR="00595339" w:rsidRPr="00045B0C" w:rsidRDefault="00595339" w:rsidP="00595339">
            <w:pPr>
              <w:jc w:val="both"/>
              <w:rPr>
                <w:sz w:val="24"/>
                <w:szCs w:val="28"/>
              </w:rPr>
            </w:pPr>
            <w:r w:rsidRPr="00045B0C">
              <w:rPr>
                <w:sz w:val="24"/>
                <w:szCs w:val="28"/>
              </w:rPr>
              <w:t>- в том числе, приняли участие в учебно-методических мероприятиях, организуемых Свердловской областной межнациональной библиотекой, человек</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045B0C" w:rsidP="00595339">
            <w:pPr>
              <w:jc w:val="center"/>
              <w:rPr>
                <w:sz w:val="24"/>
                <w:szCs w:val="28"/>
              </w:rPr>
            </w:pPr>
            <w:r w:rsidRPr="00045B0C">
              <w:rPr>
                <w:sz w:val="24"/>
                <w:szCs w:val="28"/>
              </w:rPr>
              <w:t>0</w:t>
            </w:r>
          </w:p>
        </w:tc>
      </w:tr>
    </w:tbl>
    <w:p w:rsidR="00595339" w:rsidRPr="00595339" w:rsidRDefault="00595339" w:rsidP="00595339">
      <w:pPr>
        <w:rPr>
          <w:rFonts w:eastAsia="Calibri"/>
          <w:b/>
          <w:sz w:val="28"/>
          <w:szCs w:val="28"/>
          <w:lang w:eastAsia="en-US"/>
        </w:rPr>
      </w:pPr>
    </w:p>
    <w:p w:rsidR="00595339" w:rsidRPr="00595339" w:rsidRDefault="00595339" w:rsidP="00907DC9">
      <w:pPr>
        <w:numPr>
          <w:ilvl w:val="0"/>
          <w:numId w:val="10"/>
        </w:numPr>
        <w:tabs>
          <w:tab w:val="clear" w:pos="1637"/>
          <w:tab w:val="num" w:pos="426"/>
          <w:tab w:val="num" w:pos="1428"/>
          <w:tab w:val="num" w:pos="1495"/>
        </w:tabs>
        <w:ind w:left="425" w:hanging="426"/>
        <w:jc w:val="center"/>
        <w:rPr>
          <w:rFonts w:eastAsia="Calibri"/>
          <w:b/>
          <w:sz w:val="28"/>
          <w:szCs w:val="28"/>
          <w:lang w:eastAsia="en-US"/>
        </w:rPr>
      </w:pPr>
      <w:r w:rsidRPr="00595339">
        <w:rPr>
          <w:rFonts w:eastAsia="Calibri"/>
          <w:b/>
          <w:sz w:val="28"/>
          <w:szCs w:val="28"/>
          <w:lang w:eastAsia="en-US"/>
        </w:rPr>
        <w:t xml:space="preserve">Взаимодействие со Свердловской областной </w:t>
      </w:r>
    </w:p>
    <w:p w:rsidR="00595339" w:rsidRPr="00595339" w:rsidRDefault="00595339" w:rsidP="00595339">
      <w:pPr>
        <w:ind w:left="425"/>
        <w:jc w:val="center"/>
        <w:rPr>
          <w:rFonts w:eastAsia="Calibri"/>
          <w:b/>
          <w:sz w:val="28"/>
          <w:szCs w:val="28"/>
          <w:lang w:eastAsia="en-US"/>
        </w:rPr>
      </w:pPr>
      <w:r w:rsidRPr="00595339">
        <w:rPr>
          <w:rFonts w:eastAsia="Calibri"/>
          <w:b/>
          <w:sz w:val="28"/>
          <w:szCs w:val="28"/>
          <w:lang w:eastAsia="en-US"/>
        </w:rPr>
        <w:t>межнациональной библиотекой</w:t>
      </w:r>
    </w:p>
    <w:p w:rsidR="00595339" w:rsidRPr="000812D5" w:rsidRDefault="00595339" w:rsidP="00595339">
      <w:pPr>
        <w:ind w:firstLine="426"/>
        <w:jc w:val="both"/>
        <w:rPr>
          <w:b/>
          <w:i/>
          <w:sz w:val="24"/>
          <w:szCs w:val="28"/>
        </w:rPr>
      </w:pPr>
      <w:r w:rsidRPr="000812D5">
        <w:rPr>
          <w:b/>
          <w:i/>
          <w:sz w:val="24"/>
          <w:szCs w:val="28"/>
        </w:rPr>
        <w:t xml:space="preserve">8.1. Какую методическую помощь вы хотели бы получать от Свердловской областной межнациональной библиотеки в вопросах библиотечного обслуживания поликультурного населения (в том числе по темам: сохранения, поддержки и популяризации культур и языков народов России; гармонизации межнациональных и межконфессиональных отношений; обслуживанию мигрантов; профилактики экстремизма и всех видов нетерпимости; противодействия терроризму)? </w:t>
      </w:r>
    </w:p>
    <w:p w:rsidR="00045A42" w:rsidRPr="007B48C6" w:rsidRDefault="00045A42" w:rsidP="004F5F7B">
      <w:pPr>
        <w:ind w:firstLine="426"/>
        <w:jc w:val="both"/>
        <w:rPr>
          <w:sz w:val="24"/>
          <w:szCs w:val="28"/>
        </w:rPr>
      </w:pPr>
      <w:r w:rsidRPr="007B48C6">
        <w:rPr>
          <w:sz w:val="24"/>
          <w:szCs w:val="28"/>
        </w:rPr>
        <w:t xml:space="preserve">методические рекомендации, книги и периодику на татарском языке, семинары и </w:t>
      </w:r>
      <w:proofErr w:type="spellStart"/>
      <w:r w:rsidRPr="007B48C6">
        <w:rPr>
          <w:sz w:val="24"/>
          <w:szCs w:val="28"/>
        </w:rPr>
        <w:t>вебинары</w:t>
      </w:r>
      <w:proofErr w:type="spellEnd"/>
      <w:r w:rsidRPr="007B48C6">
        <w:rPr>
          <w:sz w:val="24"/>
          <w:szCs w:val="28"/>
        </w:rPr>
        <w:t>.</w:t>
      </w:r>
    </w:p>
    <w:p w:rsidR="00595339" w:rsidRPr="00595339" w:rsidRDefault="00595339" w:rsidP="004F5F7B">
      <w:pPr>
        <w:ind w:firstLine="426"/>
        <w:jc w:val="both"/>
        <w:rPr>
          <w:sz w:val="28"/>
          <w:szCs w:val="28"/>
        </w:rPr>
      </w:pPr>
      <w:r w:rsidRPr="000812D5">
        <w:rPr>
          <w:b/>
          <w:i/>
          <w:sz w:val="24"/>
          <w:szCs w:val="28"/>
        </w:rPr>
        <w:t>8.2. Ваши предложения и пожелания в части сотрудничества со Свердловской областной межнациональной библиотекой:</w:t>
      </w:r>
      <w:r w:rsidR="004F5F7B" w:rsidRPr="000812D5">
        <w:rPr>
          <w:sz w:val="24"/>
          <w:szCs w:val="28"/>
        </w:rPr>
        <w:t xml:space="preserve"> </w:t>
      </w:r>
      <w:r w:rsidR="004F5F7B">
        <w:rPr>
          <w:sz w:val="28"/>
          <w:szCs w:val="28"/>
        </w:rPr>
        <w:t>Благодарим за сотрудничество!</w:t>
      </w:r>
    </w:p>
    <w:p w:rsidR="00595339" w:rsidRDefault="00595339" w:rsidP="00595339">
      <w:pPr>
        <w:rPr>
          <w:b/>
          <w:sz w:val="24"/>
          <w:szCs w:val="24"/>
        </w:rPr>
      </w:pPr>
      <w:r w:rsidRPr="00595339">
        <w:rPr>
          <w:b/>
          <w:sz w:val="24"/>
          <w:szCs w:val="24"/>
        </w:rPr>
        <w:br w:type="page"/>
      </w:r>
    </w:p>
    <w:p w:rsidR="00595339" w:rsidRPr="00A923C0" w:rsidRDefault="00595339" w:rsidP="00595339">
      <w:pPr>
        <w:spacing w:line="276" w:lineRule="auto"/>
        <w:jc w:val="center"/>
        <w:rPr>
          <w:rFonts w:eastAsia="Calibri"/>
          <w:b/>
          <w:kern w:val="1"/>
          <w:sz w:val="32"/>
          <w:szCs w:val="32"/>
          <w:lang w:eastAsia="ar-SA"/>
        </w:rPr>
      </w:pPr>
      <w:r w:rsidRPr="00A923C0">
        <w:rPr>
          <w:rFonts w:eastAsia="Calibri"/>
          <w:b/>
          <w:kern w:val="1"/>
          <w:sz w:val="32"/>
          <w:szCs w:val="32"/>
          <w:lang w:eastAsia="ar-SA"/>
        </w:rPr>
        <w:lastRenderedPageBreak/>
        <w:t>БИБЛИОТЕЧНОЕ ОБСЛУЖИВАНИЕ ИНВАЛИДОВ</w:t>
      </w:r>
    </w:p>
    <w:p w:rsidR="00595339" w:rsidRPr="00A923C0" w:rsidRDefault="00595339" w:rsidP="00595339">
      <w:pPr>
        <w:spacing w:line="276" w:lineRule="auto"/>
        <w:jc w:val="center"/>
        <w:rPr>
          <w:rFonts w:eastAsia="Calibri"/>
          <w:b/>
          <w:kern w:val="1"/>
          <w:sz w:val="32"/>
          <w:szCs w:val="32"/>
          <w:lang w:eastAsia="ar-SA"/>
        </w:rPr>
      </w:pPr>
      <w:r w:rsidRPr="00A923C0">
        <w:rPr>
          <w:rFonts w:eastAsia="Calibri"/>
          <w:b/>
          <w:kern w:val="1"/>
          <w:sz w:val="32"/>
          <w:szCs w:val="32"/>
          <w:lang w:eastAsia="ar-SA"/>
        </w:rPr>
        <w:t>И ФОРМИРОВАНИЕ ДОСТУПНОЙ СРЕДЫ</w:t>
      </w:r>
    </w:p>
    <w:p w:rsidR="00595339" w:rsidRPr="00A923C0" w:rsidRDefault="00595339" w:rsidP="00595339">
      <w:pPr>
        <w:spacing w:line="276" w:lineRule="auto"/>
        <w:jc w:val="center"/>
        <w:rPr>
          <w:rFonts w:eastAsia="Calibri"/>
          <w:b/>
          <w:kern w:val="1"/>
          <w:sz w:val="32"/>
          <w:szCs w:val="32"/>
          <w:lang w:eastAsia="ar-SA"/>
        </w:rPr>
      </w:pPr>
    </w:p>
    <w:p w:rsidR="00595339" w:rsidRPr="00A923C0" w:rsidRDefault="00595339" w:rsidP="00907DC9">
      <w:pPr>
        <w:numPr>
          <w:ilvl w:val="0"/>
          <w:numId w:val="20"/>
        </w:numPr>
        <w:rPr>
          <w:b/>
          <w:sz w:val="24"/>
          <w:szCs w:val="24"/>
        </w:rPr>
      </w:pPr>
      <w:r w:rsidRPr="00A923C0">
        <w:rPr>
          <w:b/>
          <w:sz w:val="24"/>
          <w:szCs w:val="24"/>
        </w:rPr>
        <w:t xml:space="preserve">«КУЛЬТУРНАЯ СРЕДА». </w:t>
      </w:r>
    </w:p>
    <w:p w:rsidR="00595339" w:rsidRPr="00A923C0" w:rsidRDefault="00595339" w:rsidP="00595339">
      <w:pPr>
        <w:rPr>
          <w:b/>
          <w:sz w:val="24"/>
          <w:szCs w:val="24"/>
        </w:rPr>
      </w:pPr>
      <w:r w:rsidRPr="00A923C0">
        <w:rPr>
          <w:b/>
          <w:sz w:val="24"/>
          <w:szCs w:val="24"/>
        </w:rPr>
        <w:t>Организация библиотечно-библиографического и информационного обслуживания людей с ограниченными возможностями здоровья</w:t>
      </w:r>
    </w:p>
    <w:p w:rsidR="00595339" w:rsidRPr="00A923C0" w:rsidRDefault="00595339" w:rsidP="00595339">
      <w:pPr>
        <w:ind w:firstLine="142"/>
        <w:jc w:val="both"/>
        <w:rPr>
          <w:sz w:val="24"/>
          <w:szCs w:val="24"/>
        </w:rPr>
      </w:pPr>
    </w:p>
    <w:p w:rsidR="00595339" w:rsidRPr="00A923C0" w:rsidRDefault="00595339" w:rsidP="00907DC9">
      <w:pPr>
        <w:numPr>
          <w:ilvl w:val="1"/>
          <w:numId w:val="20"/>
        </w:numPr>
        <w:spacing w:line="276" w:lineRule="auto"/>
        <w:ind w:left="0" w:firstLine="0"/>
        <w:jc w:val="both"/>
        <w:rPr>
          <w:rFonts w:eastAsia="Calibri"/>
          <w:sz w:val="24"/>
          <w:szCs w:val="24"/>
          <w:lang w:eastAsia="en-US"/>
        </w:rPr>
      </w:pPr>
      <w:r w:rsidRPr="00A923C0">
        <w:rPr>
          <w:rFonts w:eastAsia="Calibri"/>
          <w:sz w:val="24"/>
          <w:szCs w:val="24"/>
          <w:lang w:eastAsia="en-US"/>
        </w:rPr>
        <w:t>Наличие специальных подразделений по организации библиотечно-библиографического и информационного облуживания людей с ограниченными возможностями здоровья (нужное выделить)</w:t>
      </w:r>
    </w:p>
    <w:p w:rsidR="00595339" w:rsidRPr="009E3C38" w:rsidRDefault="00595339" w:rsidP="00595339">
      <w:pPr>
        <w:spacing w:line="276" w:lineRule="auto"/>
        <w:ind w:left="360"/>
        <w:jc w:val="both"/>
        <w:rPr>
          <w:rFonts w:eastAsia="Calibri"/>
          <w:sz w:val="24"/>
          <w:szCs w:val="24"/>
          <w:lang w:eastAsia="en-US"/>
        </w:rPr>
      </w:pPr>
      <w:r w:rsidRPr="009E3C38">
        <w:rPr>
          <w:rFonts w:eastAsia="Calibri"/>
          <w:sz w:val="24"/>
          <w:szCs w:val="24"/>
          <w:lang w:eastAsia="en-US"/>
        </w:rPr>
        <w:t>- сектор</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отдел</w:t>
      </w:r>
    </w:p>
    <w:p w:rsidR="00595339" w:rsidRPr="009E3C38" w:rsidRDefault="00595339" w:rsidP="00595339">
      <w:pPr>
        <w:spacing w:line="276" w:lineRule="auto"/>
        <w:ind w:left="360"/>
        <w:jc w:val="both"/>
        <w:rPr>
          <w:rFonts w:eastAsia="Calibri"/>
          <w:b/>
          <w:sz w:val="24"/>
          <w:szCs w:val="24"/>
          <w:u w:val="single"/>
          <w:lang w:eastAsia="en-US"/>
        </w:rPr>
      </w:pPr>
      <w:r w:rsidRPr="009E3C38">
        <w:rPr>
          <w:rFonts w:eastAsia="Calibri"/>
          <w:b/>
          <w:sz w:val="24"/>
          <w:szCs w:val="24"/>
          <w:u w:val="single"/>
          <w:lang w:eastAsia="en-US"/>
        </w:rPr>
        <w:t>- кафедра</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служба</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надомное обслуживание</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в общем потоке</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другое _______________________</w:t>
      </w:r>
    </w:p>
    <w:p w:rsidR="00595339" w:rsidRPr="00A923C0" w:rsidRDefault="00595339" w:rsidP="00907DC9">
      <w:pPr>
        <w:numPr>
          <w:ilvl w:val="1"/>
          <w:numId w:val="20"/>
        </w:numPr>
        <w:spacing w:line="276" w:lineRule="auto"/>
        <w:ind w:left="0" w:firstLine="0"/>
        <w:jc w:val="both"/>
        <w:rPr>
          <w:rFonts w:eastAsia="Calibri"/>
          <w:sz w:val="24"/>
          <w:szCs w:val="24"/>
          <w:lang w:eastAsia="en-US"/>
        </w:rPr>
      </w:pPr>
      <w:r w:rsidRPr="00A923C0">
        <w:rPr>
          <w:rFonts w:eastAsia="Calibri"/>
          <w:sz w:val="24"/>
          <w:szCs w:val="24"/>
          <w:lang w:eastAsia="en-US"/>
        </w:rPr>
        <w:t xml:space="preserve">Наличие в библиотеке собственного фонда литературы специальных форматов для инвалидов по зрению. Всего </w:t>
      </w:r>
      <w:r w:rsidR="002B023D" w:rsidRPr="00A923C0">
        <w:rPr>
          <w:rFonts w:eastAsia="Calibri"/>
          <w:b/>
          <w:sz w:val="24"/>
          <w:szCs w:val="24"/>
          <w:lang w:eastAsia="en-US"/>
        </w:rPr>
        <w:t>13</w:t>
      </w:r>
      <w:r w:rsidRPr="00A923C0">
        <w:rPr>
          <w:rFonts w:eastAsia="Calibri"/>
          <w:sz w:val="24"/>
          <w:szCs w:val="24"/>
          <w:lang w:eastAsia="en-US"/>
        </w:rPr>
        <w:t>, из них:</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книги рельефно-точечного шрифта (Брайль)</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«говорящие» книги на </w:t>
      </w:r>
      <w:proofErr w:type="spellStart"/>
      <w:r w:rsidRPr="00A923C0">
        <w:rPr>
          <w:rFonts w:eastAsia="Calibri"/>
          <w:sz w:val="24"/>
          <w:szCs w:val="24"/>
          <w:lang w:eastAsia="en-US"/>
        </w:rPr>
        <w:t>аудиоленте</w:t>
      </w:r>
      <w:proofErr w:type="spellEnd"/>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«говорящие» книги на флэш-картах</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«говорящие» книги на жестком диске</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рукодельные тактильные книги</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рельефно-графические пособия</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другое ________________________________________</w:t>
      </w:r>
    </w:p>
    <w:p w:rsidR="00595339" w:rsidRPr="00A923C0" w:rsidRDefault="00595339" w:rsidP="00907DC9">
      <w:pPr>
        <w:numPr>
          <w:ilvl w:val="1"/>
          <w:numId w:val="20"/>
        </w:numPr>
        <w:spacing w:line="276" w:lineRule="auto"/>
        <w:ind w:left="0" w:firstLine="0"/>
        <w:jc w:val="both"/>
        <w:rPr>
          <w:rFonts w:eastAsia="Calibri"/>
          <w:sz w:val="24"/>
          <w:szCs w:val="24"/>
          <w:lang w:eastAsia="en-US"/>
        </w:rPr>
      </w:pPr>
      <w:r w:rsidRPr="00A923C0">
        <w:rPr>
          <w:rFonts w:eastAsia="Calibri"/>
          <w:sz w:val="24"/>
          <w:szCs w:val="24"/>
          <w:lang w:eastAsia="en-US"/>
        </w:rPr>
        <w:t xml:space="preserve">Наличие собственного парка технических средств реабилитации (ТСР). Всего </w:t>
      </w:r>
      <w:r w:rsidR="002B023D" w:rsidRPr="00A923C0">
        <w:rPr>
          <w:rFonts w:eastAsia="Calibri"/>
          <w:b/>
          <w:sz w:val="24"/>
          <w:szCs w:val="24"/>
          <w:lang w:eastAsia="en-US"/>
        </w:rPr>
        <w:t>3</w:t>
      </w:r>
      <w:r w:rsidRPr="00A923C0">
        <w:rPr>
          <w:rFonts w:eastAsia="Calibri"/>
          <w:sz w:val="24"/>
          <w:szCs w:val="24"/>
          <w:lang w:eastAsia="en-US"/>
        </w:rPr>
        <w:t>, из них:</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proofErr w:type="spellStart"/>
      <w:r w:rsidRPr="00A923C0">
        <w:rPr>
          <w:rFonts w:eastAsia="Calibri"/>
          <w:b/>
          <w:sz w:val="24"/>
          <w:szCs w:val="24"/>
          <w:lang w:eastAsia="en-US"/>
        </w:rPr>
        <w:t>тифлофлэшплееры</w:t>
      </w:r>
      <w:proofErr w:type="spellEnd"/>
      <w:r w:rsidRPr="00A923C0">
        <w:rPr>
          <w:rFonts w:eastAsia="Calibri"/>
          <w:b/>
          <w:sz w:val="24"/>
          <w:szCs w:val="24"/>
          <w:lang w:eastAsia="en-US"/>
        </w:rPr>
        <w:t xml:space="preserve"> </w:t>
      </w:r>
      <w:r w:rsidR="002B023D" w:rsidRPr="00A923C0">
        <w:rPr>
          <w:rFonts w:eastAsia="Calibri"/>
          <w:b/>
          <w:sz w:val="24"/>
          <w:szCs w:val="24"/>
          <w:lang w:eastAsia="en-US"/>
        </w:rPr>
        <w:t>1</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стационарные </w:t>
      </w:r>
      <w:proofErr w:type="spellStart"/>
      <w:r w:rsidRPr="00A923C0">
        <w:rPr>
          <w:rFonts w:eastAsia="Calibri"/>
          <w:sz w:val="24"/>
          <w:szCs w:val="24"/>
          <w:lang w:eastAsia="en-US"/>
        </w:rPr>
        <w:t>видеоувеличители</w:t>
      </w:r>
      <w:proofErr w:type="spellEnd"/>
      <w:r w:rsidRPr="00A923C0">
        <w:rPr>
          <w:rFonts w:eastAsia="Calibri"/>
          <w:sz w:val="24"/>
          <w:szCs w:val="24"/>
          <w:lang w:eastAsia="en-US"/>
        </w:rPr>
        <w:t xml:space="preserve"> __________</w:t>
      </w:r>
    </w:p>
    <w:p w:rsidR="00595339" w:rsidRPr="00A923C0" w:rsidRDefault="00595339" w:rsidP="00595339">
      <w:pPr>
        <w:spacing w:line="276" w:lineRule="auto"/>
        <w:ind w:left="284"/>
        <w:jc w:val="both"/>
        <w:rPr>
          <w:rFonts w:eastAsia="Calibri"/>
          <w:sz w:val="24"/>
          <w:szCs w:val="24"/>
          <w:lang w:eastAsia="en-US"/>
        </w:rPr>
      </w:pPr>
      <w:r w:rsidRPr="009E3C38">
        <w:rPr>
          <w:rFonts w:eastAsia="Calibri"/>
          <w:sz w:val="24"/>
          <w:szCs w:val="24"/>
          <w:lang w:eastAsia="en-US"/>
        </w:rPr>
        <w:t xml:space="preserve">- </w:t>
      </w:r>
      <w:r w:rsidRPr="009E3C38">
        <w:rPr>
          <w:rFonts w:eastAsia="Calibri"/>
          <w:b/>
          <w:sz w:val="24"/>
          <w:szCs w:val="24"/>
          <w:lang w:eastAsia="en-US"/>
        </w:rPr>
        <w:t xml:space="preserve">ручные </w:t>
      </w:r>
      <w:proofErr w:type="spellStart"/>
      <w:r w:rsidRPr="009E3C38">
        <w:rPr>
          <w:rFonts w:eastAsia="Calibri"/>
          <w:b/>
          <w:sz w:val="24"/>
          <w:szCs w:val="24"/>
          <w:lang w:eastAsia="en-US"/>
        </w:rPr>
        <w:t>видеоувеличители</w:t>
      </w:r>
      <w:proofErr w:type="spellEnd"/>
      <w:r w:rsidRPr="009E3C38">
        <w:rPr>
          <w:rFonts w:eastAsia="Calibri"/>
          <w:b/>
          <w:sz w:val="24"/>
          <w:szCs w:val="24"/>
          <w:lang w:eastAsia="en-US"/>
        </w:rPr>
        <w:t xml:space="preserve"> (РВУ)</w:t>
      </w:r>
      <w:r w:rsidRPr="009E3C38">
        <w:rPr>
          <w:rFonts w:eastAsia="Calibri"/>
          <w:sz w:val="24"/>
          <w:szCs w:val="24"/>
          <w:lang w:eastAsia="en-US"/>
        </w:rPr>
        <w:t xml:space="preserve"> </w:t>
      </w:r>
      <w:r w:rsidR="002B023D" w:rsidRPr="009E3C38">
        <w:rPr>
          <w:rFonts w:eastAsia="Calibri"/>
          <w:b/>
          <w:sz w:val="24"/>
          <w:szCs w:val="24"/>
          <w:lang w:eastAsia="en-US"/>
        </w:rPr>
        <w:t>1</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читающие машины __________</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proofErr w:type="spellStart"/>
      <w:r w:rsidRPr="00A923C0">
        <w:rPr>
          <w:rFonts w:eastAsia="Calibri"/>
          <w:sz w:val="24"/>
          <w:szCs w:val="24"/>
          <w:lang w:eastAsia="en-US"/>
        </w:rPr>
        <w:t>брайлевские</w:t>
      </w:r>
      <w:proofErr w:type="spellEnd"/>
      <w:r w:rsidRPr="00A923C0">
        <w:rPr>
          <w:rFonts w:eastAsia="Calibri"/>
          <w:sz w:val="24"/>
          <w:szCs w:val="24"/>
          <w:lang w:eastAsia="en-US"/>
        </w:rPr>
        <w:t xml:space="preserve"> принтеры ____________ </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proofErr w:type="spellStart"/>
      <w:r w:rsidRPr="00A923C0">
        <w:rPr>
          <w:rFonts w:eastAsia="Calibri"/>
          <w:sz w:val="24"/>
          <w:szCs w:val="24"/>
          <w:lang w:eastAsia="en-US"/>
        </w:rPr>
        <w:t>брайлевский</w:t>
      </w:r>
      <w:proofErr w:type="spellEnd"/>
      <w:r w:rsidRPr="00A923C0">
        <w:rPr>
          <w:rFonts w:eastAsia="Calibri"/>
          <w:sz w:val="24"/>
          <w:szCs w:val="24"/>
          <w:lang w:eastAsia="en-US"/>
        </w:rPr>
        <w:t xml:space="preserve"> дисплей ____________</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индукционная петля __________</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наушники с костной проводимостью ___________ </w:t>
      </w:r>
    </w:p>
    <w:p w:rsidR="00480204" w:rsidRPr="007B48C6" w:rsidRDefault="00595339" w:rsidP="007B48C6">
      <w:pPr>
        <w:spacing w:line="276" w:lineRule="auto"/>
        <w:ind w:left="284"/>
        <w:jc w:val="both"/>
        <w:rPr>
          <w:rFonts w:eastAsia="Calibri"/>
          <w:b/>
          <w:sz w:val="24"/>
          <w:szCs w:val="24"/>
          <w:lang w:eastAsia="en-US"/>
        </w:rPr>
      </w:pPr>
      <w:r w:rsidRPr="00A923C0">
        <w:rPr>
          <w:rFonts w:eastAsia="Calibri"/>
          <w:sz w:val="24"/>
          <w:szCs w:val="24"/>
          <w:lang w:eastAsia="en-US"/>
        </w:rPr>
        <w:t>-</w:t>
      </w:r>
      <w:r w:rsidRPr="00A923C0">
        <w:rPr>
          <w:rFonts w:eastAsia="Calibri"/>
          <w:b/>
          <w:sz w:val="24"/>
          <w:szCs w:val="24"/>
          <w:lang w:eastAsia="en-US"/>
        </w:rPr>
        <w:t xml:space="preserve"> лупы</w:t>
      </w:r>
      <w:r w:rsidRPr="00A923C0">
        <w:rPr>
          <w:rFonts w:eastAsia="Calibri"/>
          <w:sz w:val="24"/>
          <w:szCs w:val="24"/>
          <w:lang w:eastAsia="en-US"/>
        </w:rPr>
        <w:t xml:space="preserve"> </w:t>
      </w:r>
      <w:r w:rsidR="00ED30D0" w:rsidRPr="00A923C0">
        <w:rPr>
          <w:rFonts w:eastAsia="Calibri"/>
          <w:b/>
          <w:sz w:val="24"/>
          <w:szCs w:val="24"/>
          <w:lang w:eastAsia="en-US"/>
        </w:rPr>
        <w:t>3</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другое </w:t>
      </w:r>
      <w:r w:rsidR="00ED30D0" w:rsidRPr="00A923C0">
        <w:rPr>
          <w:rFonts w:eastAsia="Calibri"/>
          <w:sz w:val="24"/>
          <w:szCs w:val="24"/>
          <w:lang w:eastAsia="en-US"/>
        </w:rPr>
        <w:t xml:space="preserve">– </w:t>
      </w:r>
      <w:r w:rsidR="00ED30D0" w:rsidRPr="00A923C0">
        <w:rPr>
          <w:rFonts w:eastAsia="Calibri"/>
          <w:b/>
          <w:sz w:val="24"/>
          <w:szCs w:val="24"/>
          <w:lang w:eastAsia="en-US"/>
        </w:rPr>
        <w:t>говорящее оповестительное устройство - 2</w:t>
      </w:r>
      <w:r w:rsidRPr="00A923C0">
        <w:rPr>
          <w:rFonts w:eastAsia="Calibri"/>
          <w:sz w:val="24"/>
          <w:szCs w:val="24"/>
          <w:lang w:eastAsia="en-US"/>
        </w:rPr>
        <w:t xml:space="preserve"> </w:t>
      </w:r>
    </w:p>
    <w:p w:rsidR="00595339" w:rsidRPr="00A923C0" w:rsidRDefault="00595339" w:rsidP="00907DC9">
      <w:pPr>
        <w:numPr>
          <w:ilvl w:val="1"/>
          <w:numId w:val="20"/>
        </w:numPr>
        <w:spacing w:after="200" w:line="276" w:lineRule="auto"/>
        <w:ind w:left="0" w:firstLine="0"/>
        <w:jc w:val="both"/>
        <w:rPr>
          <w:rFonts w:eastAsia="Calibri"/>
          <w:b/>
          <w:i/>
          <w:kern w:val="1"/>
          <w:sz w:val="24"/>
          <w:szCs w:val="24"/>
          <w:lang w:eastAsia="en-US"/>
        </w:rPr>
      </w:pPr>
      <w:r w:rsidRPr="00A923C0">
        <w:rPr>
          <w:rFonts w:eastAsia="Calibri"/>
          <w:b/>
          <w:i/>
          <w:kern w:val="1"/>
          <w:sz w:val="24"/>
          <w:szCs w:val="24"/>
          <w:lang w:eastAsia="en-US"/>
        </w:rPr>
        <w:t>Лучшие программы, проекты, мероприятия, акции в 20</w:t>
      </w:r>
      <w:r w:rsidR="00A76CAE" w:rsidRPr="00A923C0">
        <w:rPr>
          <w:rFonts w:eastAsia="Calibri"/>
          <w:b/>
          <w:i/>
          <w:kern w:val="1"/>
          <w:sz w:val="24"/>
          <w:szCs w:val="24"/>
          <w:lang w:eastAsia="en-US"/>
        </w:rPr>
        <w:t>20</w:t>
      </w:r>
      <w:r w:rsidRPr="00A923C0">
        <w:rPr>
          <w:rFonts w:eastAsia="Calibri"/>
          <w:b/>
          <w:i/>
          <w:kern w:val="1"/>
          <w:sz w:val="24"/>
          <w:szCs w:val="24"/>
          <w:lang w:eastAsia="en-US"/>
        </w:rPr>
        <w:t xml:space="preserve"> году по социокультурной реабилитации инвалидов </w:t>
      </w:r>
    </w:p>
    <w:tbl>
      <w:tblPr>
        <w:tblW w:w="10093"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670"/>
        <w:gridCol w:w="1701"/>
        <w:gridCol w:w="2722"/>
      </w:tblGrid>
      <w:tr w:rsidR="00595339" w:rsidRPr="00A923C0" w:rsidTr="002B023D">
        <w:tc>
          <w:tcPr>
            <w:tcW w:w="5670"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 xml:space="preserve">Наименование проекта/мероприятия </w:t>
            </w:r>
          </w:p>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(краткое описание)</w:t>
            </w:r>
          </w:p>
        </w:tc>
        <w:tc>
          <w:tcPr>
            <w:tcW w:w="1701"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Целевая аудитория</w:t>
            </w:r>
          </w:p>
        </w:tc>
        <w:tc>
          <w:tcPr>
            <w:tcW w:w="2722" w:type="dxa"/>
            <w:tcBorders>
              <w:top w:val="single" w:sz="4" w:space="0" w:color="000000"/>
              <w:left w:val="single" w:sz="4" w:space="0" w:color="000000"/>
              <w:bottom w:val="single" w:sz="4" w:space="0" w:color="000000"/>
              <w:right w:val="single" w:sz="4" w:space="0" w:color="000000"/>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 xml:space="preserve">Эффективность (статистика) </w:t>
            </w:r>
          </w:p>
        </w:tc>
      </w:tr>
      <w:tr w:rsidR="002B023D" w:rsidRPr="00A923C0" w:rsidTr="002B023D">
        <w:tc>
          <w:tcPr>
            <w:tcW w:w="5670" w:type="dxa"/>
            <w:tcBorders>
              <w:top w:val="single" w:sz="4" w:space="0" w:color="000000"/>
              <w:left w:val="single" w:sz="4" w:space="0" w:color="000000"/>
              <w:bottom w:val="single" w:sz="4" w:space="0" w:color="000000"/>
              <w:right w:val="nil"/>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Клуб «Книголюбы»</w:t>
            </w:r>
          </w:p>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 xml:space="preserve">Клуб собирается один раз в месяц. На заседаниях клуба проходят различные по тематике и формам </w:t>
            </w:r>
            <w:r w:rsidRPr="00A923C0">
              <w:rPr>
                <w:rFonts w:eastAsia="Calibri"/>
                <w:sz w:val="24"/>
                <w:lang w:eastAsia="en-US"/>
              </w:rPr>
              <w:lastRenderedPageBreak/>
              <w:t xml:space="preserve">мероприятия. План работы утверждается один раз в год председателем </w:t>
            </w:r>
            <w:proofErr w:type="spellStart"/>
            <w:r w:rsidRPr="00A923C0">
              <w:rPr>
                <w:rFonts w:eastAsia="Calibri"/>
                <w:sz w:val="24"/>
                <w:lang w:eastAsia="en-US"/>
              </w:rPr>
              <w:t>Кушвинской</w:t>
            </w:r>
            <w:proofErr w:type="spellEnd"/>
            <w:r w:rsidRPr="00A923C0">
              <w:rPr>
                <w:rFonts w:eastAsia="Calibri"/>
                <w:sz w:val="24"/>
                <w:lang w:eastAsia="en-US"/>
              </w:rPr>
              <w:t xml:space="preserve"> местной организации ВОС. </w:t>
            </w:r>
          </w:p>
        </w:tc>
        <w:tc>
          <w:tcPr>
            <w:tcW w:w="1701" w:type="dxa"/>
            <w:tcBorders>
              <w:top w:val="single" w:sz="4" w:space="0" w:color="000000"/>
              <w:left w:val="single" w:sz="4" w:space="0" w:color="000000"/>
              <w:bottom w:val="single" w:sz="4" w:space="0" w:color="000000"/>
              <w:right w:val="nil"/>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lastRenderedPageBreak/>
              <w:t>Члены ВОС</w:t>
            </w:r>
          </w:p>
        </w:tc>
        <w:tc>
          <w:tcPr>
            <w:tcW w:w="2722" w:type="dxa"/>
            <w:tcBorders>
              <w:top w:val="single" w:sz="4" w:space="0" w:color="000000"/>
              <w:left w:val="single" w:sz="4" w:space="0" w:color="000000"/>
              <w:bottom w:val="single" w:sz="4" w:space="0" w:color="000000"/>
              <w:right w:val="single" w:sz="4" w:space="0" w:color="000000"/>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 xml:space="preserve">По сравнению с прошлым годом увеличилось число </w:t>
            </w:r>
            <w:r w:rsidRPr="00A923C0">
              <w:rPr>
                <w:rFonts w:eastAsia="Calibri"/>
                <w:sz w:val="24"/>
                <w:lang w:eastAsia="en-US"/>
              </w:rPr>
              <w:lastRenderedPageBreak/>
              <w:t>читателей на языке Брайля (+1), молодежь (+2)</w:t>
            </w:r>
          </w:p>
        </w:tc>
      </w:tr>
      <w:tr w:rsidR="002B023D" w:rsidRPr="00A923C0" w:rsidTr="002B023D">
        <w:tc>
          <w:tcPr>
            <w:tcW w:w="5670" w:type="dxa"/>
            <w:tcBorders>
              <w:top w:val="single" w:sz="4" w:space="0" w:color="000000"/>
              <w:left w:val="single" w:sz="4" w:space="0" w:color="000000"/>
              <w:bottom w:val="single" w:sz="4" w:space="0" w:color="000000"/>
              <w:right w:val="nil"/>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lastRenderedPageBreak/>
              <w:t>Открытый инклюзивный интернет фестиваль-конкурс любительского творчества «Сияние сердец», г. Серов</w:t>
            </w:r>
          </w:p>
        </w:tc>
        <w:tc>
          <w:tcPr>
            <w:tcW w:w="1701" w:type="dxa"/>
            <w:tcBorders>
              <w:top w:val="single" w:sz="4" w:space="0" w:color="000000"/>
              <w:left w:val="single" w:sz="4" w:space="0" w:color="000000"/>
              <w:bottom w:val="single" w:sz="4" w:space="0" w:color="000000"/>
              <w:right w:val="nil"/>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Члены ВОС</w:t>
            </w:r>
          </w:p>
        </w:tc>
        <w:tc>
          <w:tcPr>
            <w:tcW w:w="2722" w:type="dxa"/>
            <w:tcBorders>
              <w:top w:val="single" w:sz="4" w:space="0" w:color="000000"/>
              <w:left w:val="single" w:sz="4" w:space="0" w:color="000000"/>
              <w:bottom w:val="single" w:sz="4" w:space="0" w:color="000000"/>
              <w:right w:val="single" w:sz="4" w:space="0" w:color="000000"/>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 xml:space="preserve">Два человека – </w:t>
            </w:r>
            <w:proofErr w:type="spellStart"/>
            <w:r w:rsidRPr="00A923C0">
              <w:rPr>
                <w:rFonts w:eastAsia="Calibri"/>
                <w:sz w:val="24"/>
                <w:lang w:eastAsia="en-US"/>
              </w:rPr>
              <w:t>Шнайдт</w:t>
            </w:r>
            <w:proofErr w:type="spellEnd"/>
            <w:r w:rsidRPr="00A923C0">
              <w:rPr>
                <w:rFonts w:eastAsia="Calibri"/>
                <w:sz w:val="24"/>
                <w:lang w:eastAsia="en-US"/>
              </w:rPr>
              <w:t xml:space="preserve"> Л. Л. и Павлова М. В. приняли участие в Фестивале. Получили Дипломы </w:t>
            </w:r>
            <w:proofErr w:type="gramStart"/>
            <w:r w:rsidRPr="00A923C0">
              <w:rPr>
                <w:rFonts w:eastAsia="Calibri"/>
                <w:sz w:val="24"/>
                <w:lang w:val="en-US" w:eastAsia="en-US"/>
              </w:rPr>
              <w:t xml:space="preserve">I </w:t>
            </w:r>
            <w:r w:rsidRPr="00A923C0">
              <w:rPr>
                <w:rFonts w:eastAsia="Calibri"/>
                <w:sz w:val="24"/>
                <w:lang w:eastAsia="en-US"/>
              </w:rPr>
              <w:t xml:space="preserve"> и</w:t>
            </w:r>
            <w:proofErr w:type="gramEnd"/>
            <w:r w:rsidRPr="00A923C0">
              <w:rPr>
                <w:rFonts w:eastAsia="Calibri"/>
                <w:sz w:val="24"/>
                <w:lang w:eastAsia="en-US"/>
              </w:rPr>
              <w:t xml:space="preserve"> </w:t>
            </w:r>
            <w:r w:rsidRPr="00A923C0">
              <w:rPr>
                <w:rFonts w:eastAsia="Calibri"/>
                <w:sz w:val="24"/>
                <w:lang w:val="en-US" w:eastAsia="en-US"/>
              </w:rPr>
              <w:t>III</w:t>
            </w:r>
            <w:r w:rsidRPr="00A923C0">
              <w:rPr>
                <w:rFonts w:eastAsia="Calibri"/>
                <w:sz w:val="24"/>
                <w:lang w:eastAsia="en-US"/>
              </w:rPr>
              <w:t xml:space="preserve"> степени соответственно. </w:t>
            </w:r>
          </w:p>
        </w:tc>
      </w:tr>
      <w:tr w:rsidR="002B023D" w:rsidRPr="00A923C0" w:rsidTr="002B023D">
        <w:tc>
          <w:tcPr>
            <w:tcW w:w="5670" w:type="dxa"/>
            <w:tcBorders>
              <w:top w:val="single" w:sz="4" w:space="0" w:color="000000"/>
              <w:left w:val="single" w:sz="4" w:space="0" w:color="000000"/>
              <w:bottom w:val="single" w:sz="4" w:space="0" w:color="000000"/>
              <w:right w:val="nil"/>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Областной конкурс эссе «И память жива…», прошедшего в рамках Областной акции «День тотального чтения – 2020», Екатеринбург СОСБС</w:t>
            </w:r>
          </w:p>
        </w:tc>
        <w:tc>
          <w:tcPr>
            <w:tcW w:w="1701" w:type="dxa"/>
            <w:tcBorders>
              <w:top w:val="single" w:sz="4" w:space="0" w:color="000000"/>
              <w:left w:val="single" w:sz="4" w:space="0" w:color="000000"/>
              <w:bottom w:val="single" w:sz="4" w:space="0" w:color="000000"/>
              <w:right w:val="nil"/>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Члены ВОС, ВОИ</w:t>
            </w:r>
          </w:p>
        </w:tc>
        <w:tc>
          <w:tcPr>
            <w:tcW w:w="2722" w:type="dxa"/>
            <w:tcBorders>
              <w:top w:val="single" w:sz="4" w:space="0" w:color="000000"/>
              <w:left w:val="single" w:sz="4" w:space="0" w:color="000000"/>
              <w:bottom w:val="single" w:sz="4" w:space="0" w:color="000000"/>
              <w:right w:val="single" w:sz="4" w:space="0" w:color="000000"/>
            </w:tcBorders>
          </w:tcPr>
          <w:p w:rsidR="002B023D" w:rsidRPr="00A923C0" w:rsidRDefault="002B023D" w:rsidP="002B023D">
            <w:pPr>
              <w:snapToGrid w:val="0"/>
              <w:spacing w:line="276" w:lineRule="auto"/>
              <w:jc w:val="both"/>
              <w:rPr>
                <w:rFonts w:eastAsia="Calibri"/>
                <w:sz w:val="24"/>
                <w:lang w:eastAsia="en-US"/>
              </w:rPr>
            </w:pPr>
            <w:r w:rsidRPr="00A923C0">
              <w:rPr>
                <w:rFonts w:eastAsia="Calibri"/>
                <w:sz w:val="24"/>
                <w:lang w:eastAsia="en-US"/>
              </w:rPr>
              <w:t xml:space="preserve">В областном конкурсе приняло участие 4 человека, двое из них инвалиды по зрению. Все участники получили Дипломы участников. </w:t>
            </w:r>
          </w:p>
        </w:tc>
      </w:tr>
      <w:tr w:rsidR="002B023D" w:rsidRPr="00A923C0" w:rsidTr="002B023D">
        <w:tc>
          <w:tcPr>
            <w:tcW w:w="5670" w:type="dxa"/>
            <w:tcBorders>
              <w:top w:val="single" w:sz="4" w:space="0" w:color="000000"/>
              <w:left w:val="single" w:sz="4" w:space="0" w:color="000000"/>
              <w:bottom w:val="single" w:sz="4" w:space="0" w:color="000000"/>
              <w:right w:val="nil"/>
            </w:tcBorders>
          </w:tcPr>
          <w:p w:rsidR="00C81470" w:rsidRPr="00A923C0" w:rsidRDefault="002B023D" w:rsidP="0024753D">
            <w:pPr>
              <w:spacing w:after="200" w:line="276" w:lineRule="auto"/>
              <w:jc w:val="both"/>
              <w:rPr>
                <w:rFonts w:eastAsia="Calibri"/>
                <w:sz w:val="24"/>
                <w:shd w:val="clear" w:color="auto" w:fill="FFFFFF"/>
                <w:lang w:eastAsia="en-US"/>
              </w:rPr>
            </w:pPr>
            <w:r w:rsidRPr="00A923C0">
              <w:rPr>
                <w:rFonts w:eastAsia="Calibri"/>
                <w:sz w:val="24"/>
                <w:lang w:eastAsia="en-US"/>
              </w:rPr>
              <w:t>«День чтения – 2020». Индивидуальная выставка работ «Творим сердцем» М. В. Павловой</w:t>
            </w:r>
            <w:r w:rsidR="00064CFD" w:rsidRPr="00A923C0">
              <w:rPr>
                <w:rFonts w:eastAsia="Calibri"/>
                <w:sz w:val="24"/>
                <w:lang w:eastAsia="en-US"/>
              </w:rPr>
              <w:t xml:space="preserve">. </w:t>
            </w:r>
            <w:r w:rsidR="00C81470" w:rsidRPr="00A923C0">
              <w:rPr>
                <w:rFonts w:eastAsia="Calibri"/>
                <w:sz w:val="24"/>
                <w:shd w:val="clear" w:color="auto" w:fill="FFFFFF"/>
                <w:lang w:eastAsia="en-US"/>
              </w:rPr>
              <w:t>Марина является инвалидом I группы по зрению с детства. Практически слепая, она лепит из пластилина, создает работы из ниток. Если вы подумали, что это вязание – это не так. Нитки сплетаются в косички, а потом сшиваются в различные изделия.</w:t>
            </w:r>
            <w:r w:rsidR="00C81470" w:rsidRPr="00A923C0">
              <w:rPr>
                <w:rFonts w:eastAsia="Calibri"/>
                <w:sz w:val="24"/>
                <w:lang w:eastAsia="en-US"/>
              </w:rPr>
              <w:br/>
            </w:r>
            <w:r w:rsidR="00C81470" w:rsidRPr="00A923C0">
              <w:rPr>
                <w:rFonts w:eastAsia="Calibri"/>
                <w:sz w:val="24"/>
                <w:shd w:val="clear" w:color="auto" w:fill="FFFFFF"/>
                <w:lang w:eastAsia="en-US"/>
              </w:rPr>
              <w:t>Ее работами играют дети. Они с удовольствием разливают чай по кружкам, катают коляску и летают на самолетах.</w:t>
            </w:r>
            <w:r w:rsidR="00C81470" w:rsidRPr="00A923C0">
              <w:rPr>
                <w:rFonts w:eastAsia="Calibri"/>
                <w:sz w:val="24"/>
                <w:lang w:eastAsia="en-US"/>
              </w:rPr>
              <w:br/>
            </w:r>
          </w:p>
          <w:p w:rsidR="002B023D" w:rsidRPr="00A923C0" w:rsidRDefault="002B023D" w:rsidP="0024753D">
            <w:pPr>
              <w:snapToGrid w:val="0"/>
              <w:spacing w:line="276" w:lineRule="auto"/>
              <w:jc w:val="both"/>
              <w:rPr>
                <w:rFonts w:eastAsia="Calibri"/>
                <w:sz w:val="24"/>
                <w:lang w:eastAsia="en-US"/>
              </w:rPr>
            </w:pPr>
          </w:p>
        </w:tc>
        <w:tc>
          <w:tcPr>
            <w:tcW w:w="1701" w:type="dxa"/>
            <w:tcBorders>
              <w:top w:val="single" w:sz="4" w:space="0" w:color="000000"/>
              <w:left w:val="single" w:sz="4" w:space="0" w:color="000000"/>
              <w:bottom w:val="single" w:sz="4" w:space="0" w:color="000000"/>
              <w:right w:val="nil"/>
            </w:tcBorders>
          </w:tcPr>
          <w:p w:rsidR="002B023D" w:rsidRPr="00A923C0" w:rsidRDefault="002B023D" w:rsidP="0024753D">
            <w:pPr>
              <w:snapToGrid w:val="0"/>
              <w:spacing w:line="276" w:lineRule="auto"/>
              <w:jc w:val="both"/>
              <w:rPr>
                <w:rFonts w:eastAsia="Calibri"/>
                <w:sz w:val="24"/>
                <w:lang w:eastAsia="en-US"/>
              </w:rPr>
            </w:pPr>
            <w:r w:rsidRPr="00A923C0">
              <w:rPr>
                <w:rFonts w:eastAsia="Calibri"/>
                <w:sz w:val="24"/>
                <w:lang w:eastAsia="en-US"/>
              </w:rPr>
              <w:t>Члены ВОС</w:t>
            </w:r>
          </w:p>
        </w:tc>
        <w:tc>
          <w:tcPr>
            <w:tcW w:w="2722" w:type="dxa"/>
            <w:tcBorders>
              <w:top w:val="single" w:sz="4" w:space="0" w:color="000000"/>
              <w:left w:val="single" w:sz="4" w:space="0" w:color="000000"/>
              <w:bottom w:val="single" w:sz="4" w:space="0" w:color="000000"/>
              <w:right w:val="single" w:sz="4" w:space="0" w:color="000000"/>
            </w:tcBorders>
          </w:tcPr>
          <w:p w:rsidR="00ED30D0" w:rsidRPr="00A923C0" w:rsidRDefault="00ED30D0" w:rsidP="0024753D">
            <w:pPr>
              <w:spacing w:after="200" w:line="276" w:lineRule="auto"/>
              <w:jc w:val="both"/>
              <w:rPr>
                <w:rFonts w:eastAsia="Calibri"/>
                <w:sz w:val="24"/>
                <w:lang w:eastAsia="en-US"/>
              </w:rPr>
            </w:pPr>
            <w:r w:rsidRPr="00A923C0">
              <w:rPr>
                <w:rFonts w:eastAsia="Calibri"/>
                <w:sz w:val="24"/>
                <w:shd w:val="clear" w:color="auto" w:fill="FFFFFF"/>
                <w:lang w:eastAsia="en-US"/>
              </w:rPr>
              <w:t>Выставку</w:t>
            </w:r>
            <w:r w:rsidR="00C81470" w:rsidRPr="00A923C0">
              <w:rPr>
                <w:rFonts w:eastAsia="Calibri"/>
                <w:sz w:val="24"/>
                <w:shd w:val="clear" w:color="auto" w:fill="FFFFFF"/>
                <w:lang w:eastAsia="en-US"/>
              </w:rPr>
              <w:t xml:space="preserve"> посетили </w:t>
            </w:r>
            <w:r w:rsidRPr="00A923C0">
              <w:rPr>
                <w:rFonts w:eastAsia="Calibri"/>
                <w:sz w:val="24"/>
                <w:shd w:val="clear" w:color="auto" w:fill="FFFFFF"/>
                <w:lang w:eastAsia="en-US"/>
              </w:rPr>
              <w:t>15 чел</w:t>
            </w:r>
            <w:r w:rsidR="00C81470" w:rsidRPr="00A923C0">
              <w:rPr>
                <w:rFonts w:eastAsia="Calibri"/>
                <w:sz w:val="24"/>
                <w:shd w:val="clear" w:color="auto" w:fill="FFFFFF"/>
                <w:lang w:eastAsia="en-US"/>
              </w:rPr>
              <w:t>овек.</w:t>
            </w:r>
          </w:p>
          <w:p w:rsidR="002B023D" w:rsidRPr="00A923C0" w:rsidRDefault="002B023D" w:rsidP="0024753D">
            <w:pPr>
              <w:snapToGrid w:val="0"/>
              <w:spacing w:line="276" w:lineRule="auto"/>
              <w:jc w:val="both"/>
              <w:rPr>
                <w:rFonts w:eastAsia="Calibri"/>
                <w:sz w:val="24"/>
                <w:lang w:eastAsia="en-US"/>
              </w:rPr>
            </w:pPr>
          </w:p>
        </w:tc>
      </w:tr>
      <w:tr w:rsidR="00ED30D0" w:rsidRPr="00A923C0" w:rsidTr="002B023D">
        <w:tc>
          <w:tcPr>
            <w:tcW w:w="5670" w:type="dxa"/>
            <w:tcBorders>
              <w:top w:val="single" w:sz="4" w:space="0" w:color="000000"/>
              <w:left w:val="single" w:sz="4" w:space="0" w:color="000000"/>
              <w:bottom w:val="single" w:sz="4" w:space="0" w:color="000000"/>
              <w:right w:val="nil"/>
            </w:tcBorders>
          </w:tcPr>
          <w:p w:rsidR="00ED30D0" w:rsidRPr="00A923C0" w:rsidRDefault="00ED30D0" w:rsidP="0024753D">
            <w:pPr>
              <w:snapToGrid w:val="0"/>
              <w:spacing w:line="276" w:lineRule="auto"/>
              <w:jc w:val="both"/>
              <w:rPr>
                <w:rFonts w:eastAsia="Calibri"/>
                <w:sz w:val="24"/>
                <w:lang w:eastAsia="en-US"/>
              </w:rPr>
            </w:pPr>
            <w:r w:rsidRPr="00A923C0">
              <w:rPr>
                <w:rFonts w:eastAsia="Calibri"/>
                <w:sz w:val="24"/>
                <w:lang w:eastAsia="en-US"/>
              </w:rPr>
              <w:t>Участие 4- м Форуме активных читателей Первой интернациональной онлайн – библиотеки для инвалидов по зрению «ЛОГОС»</w:t>
            </w:r>
          </w:p>
        </w:tc>
        <w:tc>
          <w:tcPr>
            <w:tcW w:w="1701" w:type="dxa"/>
            <w:tcBorders>
              <w:top w:val="single" w:sz="4" w:space="0" w:color="000000"/>
              <w:left w:val="single" w:sz="4" w:space="0" w:color="000000"/>
              <w:bottom w:val="single" w:sz="4" w:space="0" w:color="000000"/>
              <w:right w:val="nil"/>
            </w:tcBorders>
          </w:tcPr>
          <w:p w:rsidR="00ED30D0" w:rsidRPr="00A923C0" w:rsidRDefault="00ED30D0" w:rsidP="0024753D">
            <w:pPr>
              <w:snapToGrid w:val="0"/>
              <w:spacing w:line="276" w:lineRule="auto"/>
              <w:jc w:val="both"/>
              <w:rPr>
                <w:rFonts w:eastAsia="Calibri"/>
                <w:sz w:val="24"/>
                <w:lang w:eastAsia="en-US"/>
              </w:rPr>
            </w:pPr>
            <w:r w:rsidRPr="00A923C0">
              <w:rPr>
                <w:rFonts w:eastAsia="Calibri"/>
                <w:sz w:val="24"/>
                <w:lang w:eastAsia="en-US"/>
              </w:rPr>
              <w:t>Члены ВОЗ</w:t>
            </w:r>
          </w:p>
        </w:tc>
        <w:tc>
          <w:tcPr>
            <w:tcW w:w="2722" w:type="dxa"/>
            <w:tcBorders>
              <w:top w:val="single" w:sz="4" w:space="0" w:color="000000"/>
              <w:left w:val="single" w:sz="4" w:space="0" w:color="000000"/>
              <w:bottom w:val="single" w:sz="4" w:space="0" w:color="000000"/>
              <w:right w:val="single" w:sz="4" w:space="0" w:color="000000"/>
            </w:tcBorders>
          </w:tcPr>
          <w:p w:rsidR="00ED30D0" w:rsidRPr="00A923C0" w:rsidRDefault="00ED30D0" w:rsidP="0024753D">
            <w:pPr>
              <w:spacing w:after="200" w:line="276" w:lineRule="auto"/>
              <w:jc w:val="both"/>
              <w:rPr>
                <w:rFonts w:eastAsia="Calibri"/>
                <w:sz w:val="24"/>
                <w:shd w:val="clear" w:color="auto" w:fill="FFFFFF"/>
                <w:lang w:eastAsia="en-US"/>
              </w:rPr>
            </w:pPr>
            <w:r w:rsidRPr="00A923C0">
              <w:rPr>
                <w:rFonts w:eastAsia="Calibri"/>
                <w:sz w:val="24"/>
                <w:shd w:val="clear" w:color="auto" w:fill="FFFFFF"/>
                <w:lang w:eastAsia="en-US"/>
              </w:rPr>
              <w:t>Соколов М.И. являясь активным читателем библиотеки «Л</w:t>
            </w:r>
            <w:r w:rsidR="00AD0521" w:rsidRPr="00A923C0">
              <w:rPr>
                <w:rFonts w:eastAsia="Calibri"/>
                <w:sz w:val="24"/>
                <w:shd w:val="clear" w:color="auto" w:fill="FFFFFF"/>
                <w:lang w:eastAsia="en-US"/>
              </w:rPr>
              <w:t>ОГОС</w:t>
            </w:r>
            <w:r w:rsidRPr="00A923C0">
              <w:rPr>
                <w:rFonts w:eastAsia="Calibri"/>
                <w:sz w:val="24"/>
                <w:shd w:val="clear" w:color="auto" w:fill="FFFFFF"/>
                <w:lang w:eastAsia="en-US"/>
              </w:rPr>
              <w:t>» 2- й раз стал участником Форума</w:t>
            </w:r>
            <w:r w:rsidR="00AD0521" w:rsidRPr="00A923C0">
              <w:rPr>
                <w:rFonts w:eastAsia="Calibri"/>
                <w:sz w:val="24"/>
                <w:shd w:val="clear" w:color="auto" w:fill="FFFFFF"/>
                <w:lang w:eastAsia="en-US"/>
              </w:rPr>
              <w:t>.</w:t>
            </w:r>
            <w:r w:rsidRPr="00A923C0">
              <w:rPr>
                <w:rFonts w:eastAsia="Calibri"/>
                <w:sz w:val="24"/>
                <w:shd w:val="clear" w:color="auto" w:fill="FFFFFF"/>
                <w:lang w:eastAsia="en-US"/>
              </w:rPr>
              <w:t xml:space="preserve"> Получил сертификат участника.</w:t>
            </w:r>
          </w:p>
        </w:tc>
      </w:tr>
    </w:tbl>
    <w:p w:rsidR="002D3EBB" w:rsidRPr="00A923C0" w:rsidRDefault="00595339" w:rsidP="00907DC9">
      <w:pPr>
        <w:numPr>
          <w:ilvl w:val="1"/>
          <w:numId w:val="20"/>
        </w:numPr>
        <w:spacing w:after="200" w:line="276" w:lineRule="auto"/>
        <w:ind w:left="0" w:firstLine="0"/>
        <w:jc w:val="both"/>
        <w:rPr>
          <w:rFonts w:eastAsia="Calibri"/>
          <w:b/>
          <w:i/>
          <w:kern w:val="1"/>
          <w:sz w:val="24"/>
          <w:szCs w:val="24"/>
          <w:lang w:eastAsia="en-US"/>
        </w:rPr>
      </w:pPr>
      <w:r w:rsidRPr="00A923C0">
        <w:rPr>
          <w:rFonts w:eastAsia="Calibri"/>
          <w:b/>
          <w:i/>
          <w:kern w:val="1"/>
          <w:sz w:val="24"/>
          <w:szCs w:val="24"/>
          <w:lang w:eastAsia="en-US"/>
        </w:rPr>
        <w:t>Инклюзия в библиотеке (клубы, объединения, проекты, акции, мероприятия)</w:t>
      </w:r>
    </w:p>
    <w:tbl>
      <w:tblPr>
        <w:tblW w:w="10093"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670"/>
        <w:gridCol w:w="1701"/>
        <w:gridCol w:w="2722"/>
      </w:tblGrid>
      <w:tr w:rsidR="00595339" w:rsidRPr="00A923C0" w:rsidTr="00C81470">
        <w:tc>
          <w:tcPr>
            <w:tcW w:w="5670"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Наименование (краткое описание)</w:t>
            </w:r>
          </w:p>
        </w:tc>
        <w:tc>
          <w:tcPr>
            <w:tcW w:w="1701"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 xml:space="preserve">Целевая аудитория </w:t>
            </w:r>
          </w:p>
        </w:tc>
        <w:tc>
          <w:tcPr>
            <w:tcW w:w="2722" w:type="dxa"/>
            <w:tcBorders>
              <w:top w:val="single" w:sz="4" w:space="0" w:color="000000"/>
              <w:left w:val="single" w:sz="4" w:space="0" w:color="000000"/>
              <w:bottom w:val="single" w:sz="4" w:space="0" w:color="000000"/>
              <w:right w:val="single" w:sz="4" w:space="0" w:color="000000"/>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Эффективность (статистика)</w:t>
            </w:r>
          </w:p>
        </w:tc>
      </w:tr>
      <w:tr w:rsidR="002B023D" w:rsidRPr="00A923C0" w:rsidTr="00C81470">
        <w:tc>
          <w:tcPr>
            <w:tcW w:w="5670" w:type="dxa"/>
            <w:tcBorders>
              <w:top w:val="single" w:sz="4" w:space="0" w:color="000000"/>
              <w:left w:val="single" w:sz="4" w:space="0" w:color="000000"/>
              <w:bottom w:val="single" w:sz="4" w:space="0" w:color="000000"/>
              <w:right w:val="nil"/>
            </w:tcBorders>
          </w:tcPr>
          <w:p w:rsidR="002D3EBB" w:rsidRPr="00A923C0" w:rsidRDefault="002D3EBB" w:rsidP="0024753D">
            <w:pPr>
              <w:spacing w:line="276" w:lineRule="auto"/>
              <w:jc w:val="both"/>
              <w:rPr>
                <w:sz w:val="24"/>
                <w:szCs w:val="24"/>
              </w:rPr>
            </w:pPr>
            <w:r w:rsidRPr="00A923C0">
              <w:rPr>
                <w:sz w:val="24"/>
                <w:szCs w:val="24"/>
              </w:rPr>
              <w:t>Познавательный урок «Как читают в темноте»</w:t>
            </w:r>
          </w:p>
          <w:p w:rsidR="002B023D" w:rsidRPr="00A923C0" w:rsidRDefault="002D3EBB" w:rsidP="0024753D">
            <w:pPr>
              <w:spacing w:line="276" w:lineRule="auto"/>
              <w:jc w:val="both"/>
              <w:rPr>
                <w:sz w:val="24"/>
                <w:szCs w:val="24"/>
              </w:rPr>
            </w:pPr>
            <w:r w:rsidRPr="00A923C0">
              <w:rPr>
                <w:sz w:val="24"/>
                <w:szCs w:val="24"/>
              </w:rPr>
              <w:t xml:space="preserve">Каждый человек является частью общества. А если этот человек инвалид? А если инвалид – это ты? Как чувствуют себя люди с ограниченными возможностями здоровья в обществе? Этой теме была посвящена встреча, которая прошла в </w:t>
            </w:r>
            <w:r w:rsidRPr="00A923C0">
              <w:rPr>
                <w:sz w:val="24"/>
                <w:szCs w:val="24"/>
              </w:rPr>
              <w:lastRenderedPageBreak/>
              <w:t xml:space="preserve">Красноуральском многопрофильном техникуме и участниками ее были студенты, библиотекарь Центральной городской библиотеки имени П. П. Бажова Л. </w:t>
            </w:r>
            <w:proofErr w:type="spellStart"/>
            <w:r w:rsidRPr="00A923C0">
              <w:rPr>
                <w:sz w:val="24"/>
                <w:szCs w:val="24"/>
              </w:rPr>
              <w:t>Копарулина</w:t>
            </w:r>
            <w:proofErr w:type="spellEnd"/>
            <w:r w:rsidRPr="00A923C0">
              <w:rPr>
                <w:sz w:val="24"/>
                <w:szCs w:val="24"/>
              </w:rPr>
              <w:t xml:space="preserve"> и член Всероссийского общества слепых М. Павлова. Людмила </w:t>
            </w:r>
            <w:proofErr w:type="spellStart"/>
            <w:r w:rsidRPr="00A923C0">
              <w:rPr>
                <w:sz w:val="24"/>
                <w:szCs w:val="24"/>
              </w:rPr>
              <w:t>Копарулина</w:t>
            </w:r>
            <w:proofErr w:type="spellEnd"/>
            <w:r w:rsidRPr="00A923C0">
              <w:rPr>
                <w:sz w:val="24"/>
                <w:szCs w:val="24"/>
              </w:rPr>
              <w:t xml:space="preserve"> рассказала ребятам о том, какие группы инвалидов бывают. Подробно разговор шел о людях слепых и слабовидящих. Присутствующие познакомились с книгами на языке Брайля, электронными книгами, учащимся был продемонстрирован </w:t>
            </w:r>
            <w:proofErr w:type="spellStart"/>
            <w:r w:rsidRPr="00A923C0">
              <w:rPr>
                <w:sz w:val="24"/>
                <w:szCs w:val="24"/>
              </w:rPr>
              <w:t>тифлофлешплеер</w:t>
            </w:r>
            <w:proofErr w:type="spellEnd"/>
            <w:r w:rsidRPr="00A923C0">
              <w:rPr>
                <w:sz w:val="24"/>
                <w:szCs w:val="24"/>
              </w:rPr>
              <w:t xml:space="preserve"> (прибор для чтения книг для слепых и слабовидящих). Марина Викторова, владеющая шрифтом Брайля, показала ребятам, оборудование для </w:t>
            </w:r>
            <w:proofErr w:type="gramStart"/>
            <w:r w:rsidRPr="00A923C0">
              <w:rPr>
                <w:sz w:val="24"/>
                <w:szCs w:val="24"/>
              </w:rPr>
              <w:t>письма,  показала</w:t>
            </w:r>
            <w:proofErr w:type="gramEnd"/>
            <w:r w:rsidRPr="00A923C0">
              <w:rPr>
                <w:sz w:val="24"/>
                <w:szCs w:val="24"/>
              </w:rPr>
              <w:t>, как пишут, используя это алфавит. Желающие попробовали прочитать написанное.</w:t>
            </w:r>
          </w:p>
        </w:tc>
        <w:tc>
          <w:tcPr>
            <w:tcW w:w="1701" w:type="dxa"/>
            <w:tcBorders>
              <w:top w:val="single" w:sz="4" w:space="0" w:color="000000"/>
              <w:left w:val="single" w:sz="4" w:space="0" w:color="000000"/>
              <w:bottom w:val="single" w:sz="4" w:space="0" w:color="000000"/>
              <w:right w:val="nil"/>
            </w:tcBorders>
          </w:tcPr>
          <w:p w:rsidR="002B023D" w:rsidRPr="00A923C0" w:rsidRDefault="002D3EBB" w:rsidP="0024753D">
            <w:pPr>
              <w:jc w:val="both"/>
              <w:rPr>
                <w:sz w:val="24"/>
                <w:szCs w:val="24"/>
              </w:rPr>
            </w:pPr>
            <w:r w:rsidRPr="00A923C0">
              <w:rPr>
                <w:sz w:val="24"/>
                <w:szCs w:val="24"/>
              </w:rPr>
              <w:lastRenderedPageBreak/>
              <w:t>Студенты, учащиеся</w:t>
            </w:r>
          </w:p>
        </w:tc>
        <w:tc>
          <w:tcPr>
            <w:tcW w:w="2722" w:type="dxa"/>
            <w:tcBorders>
              <w:top w:val="single" w:sz="4" w:space="0" w:color="000000"/>
              <w:left w:val="single" w:sz="4" w:space="0" w:color="000000"/>
              <w:bottom w:val="single" w:sz="4" w:space="0" w:color="000000"/>
              <w:right w:val="single" w:sz="4" w:space="0" w:color="000000"/>
            </w:tcBorders>
          </w:tcPr>
          <w:p w:rsidR="002B023D" w:rsidRPr="00A923C0" w:rsidRDefault="002D3EBB" w:rsidP="0024753D">
            <w:pPr>
              <w:jc w:val="both"/>
              <w:rPr>
                <w:sz w:val="24"/>
                <w:szCs w:val="24"/>
              </w:rPr>
            </w:pPr>
            <w:r w:rsidRPr="00A923C0">
              <w:rPr>
                <w:sz w:val="24"/>
                <w:szCs w:val="24"/>
              </w:rPr>
              <w:t>4 мероприятия, охват – 73 человека</w:t>
            </w:r>
          </w:p>
        </w:tc>
      </w:tr>
    </w:tbl>
    <w:p w:rsidR="00595339" w:rsidRPr="00A923C0" w:rsidRDefault="00595339" w:rsidP="00595339">
      <w:pPr>
        <w:spacing w:line="276" w:lineRule="auto"/>
        <w:ind w:left="720"/>
        <w:jc w:val="both"/>
        <w:rPr>
          <w:rFonts w:eastAsia="Calibri"/>
          <w:kern w:val="1"/>
          <w:sz w:val="24"/>
          <w:szCs w:val="24"/>
          <w:lang w:eastAsia="en-US"/>
        </w:rPr>
      </w:pPr>
    </w:p>
    <w:p w:rsidR="00595339" w:rsidRPr="00A923C0" w:rsidRDefault="00595339" w:rsidP="00907DC9">
      <w:pPr>
        <w:numPr>
          <w:ilvl w:val="1"/>
          <w:numId w:val="20"/>
        </w:numPr>
        <w:spacing w:after="200" w:line="276" w:lineRule="auto"/>
        <w:ind w:left="0" w:firstLine="0"/>
        <w:jc w:val="both"/>
        <w:rPr>
          <w:rFonts w:eastAsia="Calibri"/>
          <w:kern w:val="1"/>
          <w:sz w:val="24"/>
          <w:szCs w:val="24"/>
          <w:lang w:eastAsia="en-US"/>
        </w:rPr>
      </w:pPr>
      <w:r w:rsidRPr="00A923C0">
        <w:rPr>
          <w:rFonts w:eastAsia="Calibri"/>
          <w:b/>
          <w:i/>
          <w:kern w:val="1"/>
          <w:sz w:val="24"/>
          <w:szCs w:val="24"/>
          <w:lang w:eastAsia="en-US"/>
        </w:rPr>
        <w:t>Межведомственное взаимодействие (учреждения образования, социальной защиты населения, здравоохранения, физкультуры и спорта, др.)</w:t>
      </w:r>
      <w:r w:rsidR="002D3EBB" w:rsidRPr="00A923C0">
        <w:rPr>
          <w:rFonts w:eastAsia="Calibri"/>
          <w:kern w:val="1"/>
          <w:sz w:val="24"/>
          <w:szCs w:val="24"/>
          <w:lang w:eastAsia="en-US"/>
        </w:rPr>
        <w:t xml:space="preserve"> -нет</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gridCol w:w="4423"/>
      </w:tblGrid>
      <w:tr w:rsidR="00595339" w:rsidRPr="00A923C0" w:rsidTr="00C81470">
        <w:tc>
          <w:tcPr>
            <w:tcW w:w="2093" w:type="dxa"/>
            <w:shd w:val="clear" w:color="auto" w:fill="auto"/>
          </w:tcPr>
          <w:p w:rsidR="00595339" w:rsidRPr="00A923C0" w:rsidRDefault="00595339" w:rsidP="00595339">
            <w:pPr>
              <w:spacing w:after="200" w:line="276" w:lineRule="auto"/>
              <w:jc w:val="both"/>
              <w:rPr>
                <w:rFonts w:eastAsia="Calibri"/>
                <w:kern w:val="1"/>
                <w:sz w:val="24"/>
                <w:szCs w:val="24"/>
                <w:lang w:eastAsia="en-US"/>
              </w:rPr>
            </w:pPr>
            <w:r w:rsidRPr="00A923C0">
              <w:rPr>
                <w:rFonts w:eastAsia="Calibri"/>
                <w:kern w:val="1"/>
                <w:sz w:val="24"/>
                <w:szCs w:val="24"/>
                <w:lang w:eastAsia="en-US"/>
              </w:rPr>
              <w:t>Наименование учреждения</w:t>
            </w:r>
          </w:p>
        </w:tc>
        <w:tc>
          <w:tcPr>
            <w:tcW w:w="3685" w:type="dxa"/>
            <w:shd w:val="clear" w:color="auto" w:fill="auto"/>
          </w:tcPr>
          <w:p w:rsidR="00595339" w:rsidRPr="00A923C0" w:rsidRDefault="00595339" w:rsidP="00595339">
            <w:pPr>
              <w:spacing w:after="200" w:line="276" w:lineRule="auto"/>
              <w:jc w:val="both"/>
              <w:rPr>
                <w:rFonts w:eastAsia="Calibri"/>
                <w:kern w:val="1"/>
                <w:sz w:val="24"/>
                <w:szCs w:val="24"/>
                <w:lang w:eastAsia="en-US"/>
              </w:rPr>
            </w:pPr>
            <w:r w:rsidRPr="00A923C0">
              <w:rPr>
                <w:rFonts w:eastAsia="Calibri"/>
                <w:kern w:val="1"/>
                <w:sz w:val="24"/>
                <w:szCs w:val="24"/>
                <w:lang w:eastAsia="en-US"/>
              </w:rPr>
              <w:t>Соглашение (№ и дата)</w:t>
            </w:r>
          </w:p>
        </w:tc>
        <w:tc>
          <w:tcPr>
            <w:tcW w:w="4423" w:type="dxa"/>
            <w:shd w:val="clear" w:color="auto" w:fill="auto"/>
          </w:tcPr>
          <w:p w:rsidR="00595339" w:rsidRPr="00A923C0" w:rsidRDefault="00595339" w:rsidP="00595339">
            <w:pPr>
              <w:spacing w:after="200" w:line="276" w:lineRule="auto"/>
              <w:jc w:val="both"/>
              <w:rPr>
                <w:rFonts w:eastAsia="Calibri"/>
                <w:kern w:val="1"/>
                <w:sz w:val="24"/>
                <w:szCs w:val="24"/>
                <w:lang w:eastAsia="en-US"/>
              </w:rPr>
            </w:pPr>
            <w:r w:rsidRPr="00A923C0">
              <w:rPr>
                <w:rFonts w:eastAsia="Calibri"/>
                <w:kern w:val="1"/>
                <w:sz w:val="24"/>
                <w:szCs w:val="24"/>
                <w:lang w:eastAsia="en-US"/>
              </w:rPr>
              <w:t>Совместно реализуемые проекты, программы, мероприятия</w:t>
            </w:r>
          </w:p>
        </w:tc>
      </w:tr>
    </w:tbl>
    <w:p w:rsidR="00595339" w:rsidRPr="00A923C0" w:rsidRDefault="00595339" w:rsidP="00595339">
      <w:pPr>
        <w:spacing w:line="276" w:lineRule="auto"/>
        <w:ind w:left="792"/>
        <w:jc w:val="both"/>
        <w:rPr>
          <w:rFonts w:eastAsia="Calibri"/>
          <w:kern w:val="1"/>
          <w:sz w:val="24"/>
          <w:szCs w:val="24"/>
          <w:lang w:eastAsia="en-US"/>
        </w:rPr>
      </w:pPr>
      <w:r w:rsidRPr="00A923C0">
        <w:rPr>
          <w:rFonts w:eastAsia="Calibri"/>
          <w:kern w:val="1"/>
          <w:sz w:val="24"/>
          <w:szCs w:val="24"/>
          <w:lang w:eastAsia="en-US"/>
        </w:rPr>
        <w:tab/>
      </w:r>
      <w:r w:rsidRPr="00A923C0">
        <w:rPr>
          <w:rFonts w:eastAsia="Calibri"/>
          <w:kern w:val="1"/>
          <w:sz w:val="24"/>
          <w:szCs w:val="24"/>
          <w:lang w:eastAsia="en-US"/>
        </w:rPr>
        <w:tab/>
      </w:r>
    </w:p>
    <w:p w:rsidR="00595339" w:rsidRPr="00A923C0" w:rsidRDefault="00595339" w:rsidP="00907DC9">
      <w:pPr>
        <w:numPr>
          <w:ilvl w:val="1"/>
          <w:numId w:val="20"/>
        </w:numPr>
        <w:spacing w:line="276" w:lineRule="auto"/>
        <w:ind w:left="0" w:firstLine="0"/>
        <w:jc w:val="both"/>
        <w:rPr>
          <w:rFonts w:eastAsia="Calibri"/>
          <w:b/>
          <w:i/>
          <w:kern w:val="1"/>
          <w:sz w:val="24"/>
          <w:szCs w:val="24"/>
          <w:lang w:eastAsia="en-US"/>
        </w:rPr>
      </w:pPr>
      <w:r w:rsidRPr="00A923C0">
        <w:rPr>
          <w:rFonts w:eastAsia="Calibri"/>
          <w:b/>
          <w:i/>
          <w:kern w:val="1"/>
          <w:sz w:val="24"/>
          <w:szCs w:val="24"/>
          <w:lang w:eastAsia="en-US"/>
        </w:rPr>
        <w:t>Социальное партнерство при осуществлении мер по социокультурной реабилитации инвалидов (примеры наиболее удачных проектов, мероприятий)</w:t>
      </w:r>
    </w:p>
    <w:tbl>
      <w:tblPr>
        <w:tblW w:w="10235"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835"/>
        <w:gridCol w:w="3119"/>
        <w:gridCol w:w="4281"/>
      </w:tblGrid>
      <w:tr w:rsidR="00595339" w:rsidRPr="00A923C0" w:rsidTr="00C81470">
        <w:tc>
          <w:tcPr>
            <w:tcW w:w="2835" w:type="dxa"/>
            <w:tcBorders>
              <w:top w:val="single" w:sz="4" w:space="0" w:color="000000"/>
              <w:left w:val="single" w:sz="4" w:space="0" w:color="000000"/>
              <w:bottom w:val="single" w:sz="4" w:space="0" w:color="000000"/>
              <w:right w:val="nil"/>
            </w:tcBorders>
            <w:hideMark/>
          </w:tcPr>
          <w:p w:rsidR="00595339" w:rsidRPr="00A923C0" w:rsidRDefault="00595339" w:rsidP="002D3EBB">
            <w:pPr>
              <w:jc w:val="both"/>
              <w:rPr>
                <w:rFonts w:eastAsia="Calibri"/>
                <w:sz w:val="24"/>
                <w:szCs w:val="24"/>
                <w:lang w:eastAsia="en-US"/>
              </w:rPr>
            </w:pPr>
            <w:r w:rsidRPr="00A923C0">
              <w:rPr>
                <w:rFonts w:eastAsia="Calibri"/>
                <w:sz w:val="24"/>
                <w:szCs w:val="24"/>
                <w:lang w:eastAsia="en-US"/>
              </w:rPr>
              <w:t>Наименование учреждения/организации – социального партнёра</w:t>
            </w:r>
          </w:p>
        </w:tc>
        <w:tc>
          <w:tcPr>
            <w:tcW w:w="3119" w:type="dxa"/>
            <w:tcBorders>
              <w:top w:val="single" w:sz="4" w:space="0" w:color="000000"/>
              <w:left w:val="single" w:sz="4" w:space="0" w:color="000000"/>
              <w:bottom w:val="single" w:sz="4" w:space="0" w:color="000000"/>
              <w:right w:val="nil"/>
            </w:tcBorders>
            <w:hideMark/>
          </w:tcPr>
          <w:p w:rsidR="00595339" w:rsidRPr="00A923C0" w:rsidRDefault="00595339" w:rsidP="002D3EBB">
            <w:pPr>
              <w:jc w:val="both"/>
              <w:rPr>
                <w:rFonts w:eastAsia="Calibri"/>
                <w:sz w:val="24"/>
                <w:szCs w:val="24"/>
                <w:lang w:eastAsia="en-US"/>
              </w:rPr>
            </w:pPr>
            <w:r w:rsidRPr="00A923C0">
              <w:rPr>
                <w:rFonts w:eastAsia="Calibri"/>
                <w:sz w:val="24"/>
                <w:szCs w:val="24"/>
                <w:lang w:eastAsia="en-US"/>
              </w:rPr>
              <w:t xml:space="preserve">Форма сотрудничества </w:t>
            </w:r>
          </w:p>
          <w:p w:rsidR="00595339" w:rsidRPr="00A923C0" w:rsidRDefault="00595339" w:rsidP="002D3EBB">
            <w:pPr>
              <w:jc w:val="both"/>
              <w:rPr>
                <w:rFonts w:eastAsia="Calibri"/>
                <w:i/>
                <w:sz w:val="24"/>
                <w:szCs w:val="24"/>
                <w:lang w:eastAsia="en-US"/>
              </w:rPr>
            </w:pPr>
            <w:r w:rsidRPr="00A923C0">
              <w:rPr>
                <w:rFonts w:eastAsia="Calibri"/>
                <w:i/>
                <w:sz w:val="24"/>
                <w:szCs w:val="24"/>
                <w:lang w:eastAsia="en-US"/>
              </w:rPr>
              <w:t>(заключение договоров о межведомственном взаимодействии, совместный проект, план работы и др.)</w:t>
            </w:r>
          </w:p>
        </w:tc>
        <w:tc>
          <w:tcPr>
            <w:tcW w:w="4281" w:type="dxa"/>
            <w:tcBorders>
              <w:top w:val="single" w:sz="4" w:space="0" w:color="000000"/>
              <w:left w:val="single" w:sz="4" w:space="0" w:color="000000"/>
              <w:bottom w:val="single" w:sz="4" w:space="0" w:color="000000"/>
              <w:right w:val="single" w:sz="4" w:space="0" w:color="000000"/>
            </w:tcBorders>
            <w:hideMark/>
          </w:tcPr>
          <w:p w:rsidR="00595339" w:rsidRPr="00A923C0" w:rsidRDefault="00595339" w:rsidP="002D3EBB">
            <w:pPr>
              <w:jc w:val="both"/>
              <w:rPr>
                <w:rFonts w:eastAsia="Calibri"/>
                <w:sz w:val="24"/>
                <w:szCs w:val="24"/>
                <w:lang w:eastAsia="en-US"/>
              </w:rPr>
            </w:pPr>
            <w:r w:rsidRPr="00A923C0">
              <w:rPr>
                <w:rFonts w:eastAsia="Calibri"/>
                <w:sz w:val="24"/>
                <w:szCs w:val="24"/>
                <w:lang w:eastAsia="en-US"/>
              </w:rPr>
              <w:t>Наименование совместно реализуемых проектов, программ, мероприятий</w:t>
            </w:r>
          </w:p>
        </w:tc>
      </w:tr>
      <w:tr w:rsidR="00595339" w:rsidRPr="00A923C0" w:rsidTr="00C81470">
        <w:tc>
          <w:tcPr>
            <w:tcW w:w="2835" w:type="dxa"/>
            <w:tcBorders>
              <w:top w:val="single" w:sz="4" w:space="0" w:color="000000"/>
              <w:left w:val="single" w:sz="4" w:space="0" w:color="000000"/>
              <w:bottom w:val="single" w:sz="4" w:space="0" w:color="000000"/>
              <w:right w:val="nil"/>
            </w:tcBorders>
          </w:tcPr>
          <w:p w:rsidR="00595339" w:rsidRPr="00A923C0" w:rsidRDefault="002D3EBB" w:rsidP="002D3EBB">
            <w:pPr>
              <w:snapToGrid w:val="0"/>
              <w:jc w:val="both"/>
              <w:rPr>
                <w:rFonts w:eastAsia="Calibri"/>
                <w:sz w:val="24"/>
                <w:szCs w:val="24"/>
                <w:lang w:eastAsia="en-US"/>
              </w:rPr>
            </w:pPr>
            <w:proofErr w:type="spellStart"/>
            <w:r w:rsidRPr="00A923C0">
              <w:rPr>
                <w:rFonts w:eastAsia="Calibri"/>
                <w:sz w:val="24"/>
                <w:szCs w:val="24"/>
                <w:lang w:eastAsia="en-US"/>
              </w:rPr>
              <w:t>Красноуральская</w:t>
            </w:r>
            <w:proofErr w:type="spellEnd"/>
            <w:r w:rsidRPr="00A923C0">
              <w:rPr>
                <w:rFonts w:eastAsia="Calibri"/>
                <w:sz w:val="24"/>
                <w:szCs w:val="24"/>
                <w:lang w:eastAsia="en-US"/>
              </w:rPr>
              <w:t xml:space="preserve"> ячейка </w:t>
            </w:r>
            <w:proofErr w:type="spellStart"/>
            <w:r w:rsidRPr="00A923C0">
              <w:rPr>
                <w:rFonts w:eastAsia="Calibri"/>
                <w:sz w:val="24"/>
                <w:szCs w:val="24"/>
                <w:lang w:eastAsia="en-US"/>
              </w:rPr>
              <w:t>Кушвинской</w:t>
            </w:r>
            <w:proofErr w:type="spellEnd"/>
            <w:r w:rsidRPr="00A923C0">
              <w:rPr>
                <w:rFonts w:eastAsia="Calibri"/>
                <w:sz w:val="24"/>
                <w:szCs w:val="24"/>
                <w:lang w:eastAsia="en-US"/>
              </w:rPr>
              <w:t xml:space="preserve"> местной организации ВОС</w:t>
            </w:r>
          </w:p>
        </w:tc>
        <w:tc>
          <w:tcPr>
            <w:tcW w:w="3119" w:type="dxa"/>
            <w:tcBorders>
              <w:top w:val="single" w:sz="4" w:space="0" w:color="000000"/>
              <w:left w:val="single" w:sz="4" w:space="0" w:color="000000"/>
              <w:bottom w:val="single" w:sz="4" w:space="0" w:color="000000"/>
              <w:right w:val="nil"/>
            </w:tcBorders>
          </w:tcPr>
          <w:p w:rsidR="00595339" w:rsidRPr="00A923C0" w:rsidRDefault="002D3EBB" w:rsidP="00C81470">
            <w:pPr>
              <w:snapToGrid w:val="0"/>
              <w:jc w:val="center"/>
              <w:rPr>
                <w:rFonts w:eastAsia="Calibri"/>
                <w:sz w:val="24"/>
                <w:szCs w:val="24"/>
                <w:lang w:eastAsia="en-US"/>
              </w:rPr>
            </w:pPr>
            <w:r w:rsidRPr="00A923C0">
              <w:rPr>
                <w:rFonts w:eastAsia="Calibri"/>
                <w:sz w:val="24"/>
                <w:szCs w:val="24"/>
                <w:lang w:eastAsia="en-US"/>
              </w:rPr>
              <w:t>Договор</w:t>
            </w:r>
          </w:p>
        </w:tc>
        <w:tc>
          <w:tcPr>
            <w:tcW w:w="4281" w:type="dxa"/>
            <w:tcBorders>
              <w:top w:val="single" w:sz="4" w:space="0" w:color="000000"/>
              <w:left w:val="single" w:sz="4" w:space="0" w:color="000000"/>
              <w:bottom w:val="single" w:sz="4" w:space="0" w:color="000000"/>
              <w:right w:val="single" w:sz="4" w:space="0" w:color="000000"/>
            </w:tcBorders>
          </w:tcPr>
          <w:p w:rsidR="00595339" w:rsidRPr="00A923C0" w:rsidRDefault="002D3EBB" w:rsidP="00AD0521">
            <w:pPr>
              <w:snapToGrid w:val="0"/>
              <w:jc w:val="both"/>
              <w:rPr>
                <w:rFonts w:eastAsia="Calibri"/>
                <w:sz w:val="24"/>
                <w:szCs w:val="24"/>
                <w:lang w:eastAsia="en-US"/>
              </w:rPr>
            </w:pPr>
            <w:r w:rsidRPr="00A923C0">
              <w:rPr>
                <w:rFonts w:eastAsia="Calibri"/>
                <w:sz w:val="24"/>
                <w:szCs w:val="24"/>
                <w:lang w:eastAsia="en-US"/>
              </w:rPr>
              <w:t>Организован клуб «Книголюбы». Работа ведется по годовому плану. Проведено 7 мероприятий, с охватом 171 человек. Одно из наиболее динамичных дискуссия «Тимуровское движение 21 век</w:t>
            </w:r>
            <w:proofErr w:type="gramStart"/>
            <w:r w:rsidRPr="00A923C0">
              <w:rPr>
                <w:rFonts w:eastAsia="Calibri"/>
                <w:sz w:val="24"/>
                <w:szCs w:val="24"/>
                <w:lang w:eastAsia="en-US"/>
              </w:rPr>
              <w:t xml:space="preserve">».  </w:t>
            </w:r>
            <w:proofErr w:type="gramEnd"/>
          </w:p>
        </w:tc>
      </w:tr>
      <w:tr w:rsidR="002D3EBB" w:rsidRPr="00A923C0" w:rsidTr="00C81470">
        <w:tc>
          <w:tcPr>
            <w:tcW w:w="2835" w:type="dxa"/>
            <w:tcBorders>
              <w:top w:val="single" w:sz="4" w:space="0" w:color="000000"/>
              <w:left w:val="single" w:sz="4" w:space="0" w:color="000000"/>
              <w:bottom w:val="single" w:sz="4" w:space="0" w:color="000000"/>
              <w:right w:val="nil"/>
            </w:tcBorders>
          </w:tcPr>
          <w:p w:rsidR="002D3EBB" w:rsidRPr="00A923C0" w:rsidRDefault="002D3EBB" w:rsidP="002D3EBB">
            <w:pPr>
              <w:snapToGrid w:val="0"/>
              <w:jc w:val="both"/>
              <w:rPr>
                <w:rFonts w:eastAsia="Calibri"/>
                <w:sz w:val="24"/>
                <w:szCs w:val="24"/>
                <w:lang w:eastAsia="en-US"/>
              </w:rPr>
            </w:pPr>
            <w:r w:rsidRPr="00A923C0">
              <w:rPr>
                <w:rFonts w:eastAsia="Calibri"/>
                <w:sz w:val="24"/>
                <w:szCs w:val="24"/>
                <w:lang w:eastAsia="en-US"/>
              </w:rPr>
              <w:t>Комплексный центр социального обслуживания населения «Надежда» г. Красноуральска</w:t>
            </w:r>
          </w:p>
        </w:tc>
        <w:tc>
          <w:tcPr>
            <w:tcW w:w="3119" w:type="dxa"/>
            <w:tcBorders>
              <w:top w:val="single" w:sz="4" w:space="0" w:color="000000"/>
              <w:left w:val="single" w:sz="4" w:space="0" w:color="000000"/>
              <w:bottom w:val="single" w:sz="4" w:space="0" w:color="000000"/>
              <w:right w:val="nil"/>
            </w:tcBorders>
          </w:tcPr>
          <w:p w:rsidR="002D3EBB" w:rsidRPr="00A923C0" w:rsidRDefault="002D3EBB" w:rsidP="00C81470">
            <w:pPr>
              <w:snapToGrid w:val="0"/>
              <w:jc w:val="center"/>
              <w:rPr>
                <w:rFonts w:eastAsia="Calibri"/>
                <w:sz w:val="24"/>
                <w:szCs w:val="24"/>
                <w:lang w:eastAsia="en-US"/>
              </w:rPr>
            </w:pPr>
            <w:r w:rsidRPr="00A923C0">
              <w:rPr>
                <w:rFonts w:eastAsia="Calibri"/>
                <w:sz w:val="24"/>
                <w:szCs w:val="24"/>
                <w:lang w:eastAsia="en-US"/>
              </w:rPr>
              <w:t>Договор</w:t>
            </w:r>
          </w:p>
        </w:tc>
        <w:tc>
          <w:tcPr>
            <w:tcW w:w="4281" w:type="dxa"/>
            <w:tcBorders>
              <w:top w:val="single" w:sz="4" w:space="0" w:color="000000"/>
              <w:left w:val="single" w:sz="4" w:space="0" w:color="000000"/>
              <w:bottom w:val="single" w:sz="4" w:space="0" w:color="000000"/>
              <w:right w:val="single" w:sz="4" w:space="0" w:color="000000"/>
            </w:tcBorders>
          </w:tcPr>
          <w:p w:rsidR="002D3EBB" w:rsidRPr="00A923C0" w:rsidRDefault="002D3EBB" w:rsidP="002D3EBB">
            <w:pPr>
              <w:snapToGrid w:val="0"/>
              <w:jc w:val="both"/>
              <w:rPr>
                <w:rFonts w:eastAsia="Calibri"/>
                <w:sz w:val="24"/>
                <w:szCs w:val="24"/>
                <w:lang w:eastAsia="en-US"/>
              </w:rPr>
            </w:pPr>
            <w:r w:rsidRPr="00A923C0">
              <w:rPr>
                <w:rFonts w:eastAsia="Calibri"/>
                <w:sz w:val="24"/>
                <w:szCs w:val="24"/>
                <w:lang w:eastAsia="en-US"/>
              </w:rPr>
              <w:t xml:space="preserve">Клуб «Библиотечный дилижанс». </w:t>
            </w:r>
          </w:p>
          <w:p w:rsidR="002D3EBB" w:rsidRPr="00A923C0" w:rsidRDefault="002D3EBB" w:rsidP="002D3EBB">
            <w:pPr>
              <w:snapToGrid w:val="0"/>
              <w:jc w:val="both"/>
              <w:rPr>
                <w:rFonts w:eastAsia="Calibri"/>
                <w:sz w:val="24"/>
                <w:szCs w:val="24"/>
                <w:lang w:eastAsia="en-US"/>
              </w:rPr>
            </w:pPr>
            <w:r w:rsidRPr="00A923C0">
              <w:rPr>
                <w:rFonts w:eastAsia="Calibri"/>
                <w:sz w:val="24"/>
                <w:szCs w:val="24"/>
                <w:lang w:eastAsia="en-US"/>
              </w:rPr>
              <w:t>Пример мероприятия: фольклорные посиделки «Наступили святки – начались колядки».</w:t>
            </w:r>
          </w:p>
          <w:p w:rsidR="002D3EBB" w:rsidRPr="00A923C0" w:rsidRDefault="002D3EBB" w:rsidP="002D3EBB">
            <w:pPr>
              <w:snapToGrid w:val="0"/>
              <w:jc w:val="both"/>
              <w:rPr>
                <w:rFonts w:eastAsia="Calibri"/>
                <w:sz w:val="24"/>
                <w:szCs w:val="24"/>
                <w:lang w:eastAsia="en-US"/>
              </w:rPr>
            </w:pPr>
            <w:r w:rsidRPr="00A923C0">
              <w:rPr>
                <w:rFonts w:eastAsia="Calibri"/>
                <w:sz w:val="24"/>
                <w:szCs w:val="24"/>
                <w:lang w:eastAsia="en-US"/>
              </w:rPr>
              <w:t xml:space="preserve">Собравшиеся узнали о фольклорных традициях Урала, проводимых от Рождества до Крещения. Особенностью этого мероприятия стало включение присутствующих в действие. Они рассказывали о традициях встречи святок в местности </w:t>
            </w:r>
            <w:r w:rsidRPr="00A923C0">
              <w:rPr>
                <w:rFonts w:eastAsia="Calibri"/>
                <w:sz w:val="24"/>
                <w:szCs w:val="24"/>
                <w:lang w:eastAsia="en-US"/>
              </w:rPr>
              <w:lastRenderedPageBreak/>
              <w:t>их проживания, в их семьях. Все без исключения участвовали в гаданиях. На мероприятии присутствовали пожилые люди и люди с ограниченными возможностями здоровья.</w:t>
            </w:r>
            <w:r w:rsidR="00AD0521" w:rsidRPr="00A923C0">
              <w:rPr>
                <w:rFonts w:eastAsia="Calibri"/>
                <w:sz w:val="24"/>
                <w:szCs w:val="24"/>
                <w:lang w:eastAsia="en-US"/>
              </w:rPr>
              <w:t xml:space="preserve"> Охват 45 чел.</w:t>
            </w:r>
          </w:p>
        </w:tc>
      </w:tr>
      <w:tr w:rsidR="002D3EBB" w:rsidRPr="00A923C0" w:rsidTr="00C81470">
        <w:tc>
          <w:tcPr>
            <w:tcW w:w="2835" w:type="dxa"/>
            <w:tcBorders>
              <w:top w:val="single" w:sz="4" w:space="0" w:color="000000"/>
              <w:left w:val="single" w:sz="4" w:space="0" w:color="000000"/>
              <w:bottom w:val="single" w:sz="4" w:space="0" w:color="000000"/>
              <w:right w:val="nil"/>
            </w:tcBorders>
          </w:tcPr>
          <w:p w:rsidR="002D3EBB" w:rsidRPr="00A923C0" w:rsidRDefault="002D3EBB" w:rsidP="002D3EBB">
            <w:pPr>
              <w:snapToGrid w:val="0"/>
              <w:jc w:val="both"/>
              <w:rPr>
                <w:rFonts w:eastAsia="Calibri"/>
                <w:sz w:val="24"/>
                <w:szCs w:val="24"/>
                <w:lang w:eastAsia="en-US"/>
              </w:rPr>
            </w:pPr>
            <w:r w:rsidRPr="00A923C0">
              <w:rPr>
                <w:rFonts w:eastAsia="Calibri"/>
                <w:sz w:val="24"/>
                <w:szCs w:val="24"/>
                <w:lang w:eastAsia="en-US"/>
              </w:rPr>
              <w:lastRenderedPageBreak/>
              <w:t>МБОУ СОШ № 1</w:t>
            </w:r>
          </w:p>
        </w:tc>
        <w:tc>
          <w:tcPr>
            <w:tcW w:w="3119" w:type="dxa"/>
            <w:tcBorders>
              <w:top w:val="single" w:sz="4" w:space="0" w:color="000000"/>
              <w:left w:val="single" w:sz="4" w:space="0" w:color="000000"/>
              <w:bottom w:val="single" w:sz="4" w:space="0" w:color="000000"/>
              <w:right w:val="nil"/>
            </w:tcBorders>
          </w:tcPr>
          <w:p w:rsidR="002D3EBB" w:rsidRPr="00A923C0" w:rsidRDefault="00C81470" w:rsidP="00C81470">
            <w:pPr>
              <w:snapToGrid w:val="0"/>
              <w:jc w:val="center"/>
              <w:rPr>
                <w:rFonts w:eastAsia="Calibri"/>
                <w:sz w:val="24"/>
                <w:szCs w:val="24"/>
                <w:lang w:eastAsia="en-US"/>
              </w:rPr>
            </w:pPr>
            <w:r w:rsidRPr="00A923C0">
              <w:rPr>
                <w:rFonts w:eastAsia="Calibri"/>
                <w:sz w:val="24"/>
                <w:szCs w:val="24"/>
                <w:lang w:eastAsia="en-US"/>
              </w:rPr>
              <w:t>Д</w:t>
            </w:r>
            <w:r w:rsidR="002D3EBB" w:rsidRPr="00A923C0">
              <w:rPr>
                <w:rFonts w:eastAsia="Calibri"/>
                <w:sz w:val="24"/>
                <w:szCs w:val="24"/>
                <w:lang w:eastAsia="en-US"/>
              </w:rPr>
              <w:t>оговор</w:t>
            </w:r>
          </w:p>
        </w:tc>
        <w:tc>
          <w:tcPr>
            <w:tcW w:w="4281" w:type="dxa"/>
            <w:tcBorders>
              <w:top w:val="single" w:sz="4" w:space="0" w:color="000000"/>
              <w:left w:val="single" w:sz="4" w:space="0" w:color="000000"/>
              <w:bottom w:val="single" w:sz="4" w:space="0" w:color="000000"/>
              <w:right w:val="single" w:sz="4" w:space="0" w:color="000000"/>
            </w:tcBorders>
          </w:tcPr>
          <w:p w:rsidR="002D3EBB" w:rsidRPr="00A923C0" w:rsidRDefault="002D3EBB" w:rsidP="002D3EBB">
            <w:pPr>
              <w:snapToGrid w:val="0"/>
              <w:jc w:val="both"/>
              <w:rPr>
                <w:rFonts w:eastAsia="Calibri"/>
                <w:sz w:val="24"/>
                <w:szCs w:val="24"/>
                <w:lang w:eastAsia="en-US"/>
              </w:rPr>
            </w:pPr>
            <w:r w:rsidRPr="00A923C0">
              <w:rPr>
                <w:rFonts w:eastAsia="Calibri"/>
                <w:sz w:val="24"/>
                <w:szCs w:val="24"/>
                <w:lang w:eastAsia="en-US"/>
              </w:rPr>
              <w:t>Участие в областном конкурсе чтецов «Труд – всему голова», проводимом СОСБС. Учащимися 4 класса с ЗПР были записаны и отправлены видеоролики со стихами. Было представлено 3 ролика, участвовало 6 человек.</w:t>
            </w:r>
          </w:p>
        </w:tc>
      </w:tr>
    </w:tbl>
    <w:p w:rsidR="00595339" w:rsidRPr="00A923C0" w:rsidRDefault="00595339" w:rsidP="00595339">
      <w:pPr>
        <w:spacing w:line="276" w:lineRule="auto"/>
        <w:ind w:left="390"/>
        <w:jc w:val="both"/>
        <w:rPr>
          <w:rFonts w:eastAsia="Calibri"/>
          <w:b/>
          <w:sz w:val="24"/>
          <w:szCs w:val="24"/>
          <w:lang w:eastAsia="en-US"/>
        </w:rPr>
      </w:pPr>
    </w:p>
    <w:p w:rsidR="00595339" w:rsidRPr="00A923C0" w:rsidRDefault="00595339" w:rsidP="00907DC9">
      <w:pPr>
        <w:numPr>
          <w:ilvl w:val="0"/>
          <w:numId w:val="20"/>
        </w:numPr>
        <w:spacing w:line="276" w:lineRule="auto"/>
        <w:jc w:val="both"/>
        <w:rPr>
          <w:rFonts w:eastAsia="Calibri"/>
          <w:sz w:val="24"/>
          <w:szCs w:val="24"/>
          <w:lang w:eastAsia="en-US"/>
        </w:rPr>
      </w:pPr>
      <w:r w:rsidRPr="00A923C0">
        <w:rPr>
          <w:rFonts w:eastAsia="Calibri"/>
          <w:b/>
          <w:sz w:val="24"/>
          <w:szCs w:val="24"/>
          <w:lang w:eastAsia="en-US"/>
        </w:rPr>
        <w:t>«ЦИФРОВАЯ КУЛЬТУРА». ИСПОЛЬЗОВАНИЕ СОВРЕМЕННЫХ ИНФОРМАЦИОННЫХ ТЕХНОЛОГИЙ И ИНТЕРАКТИВНЫХ МЕТОДИК. ОБУЧЕНИЕ ПОЛЬЗОВАТЕЛЕЙ.</w:t>
      </w:r>
    </w:p>
    <w:p w:rsidR="00595339" w:rsidRPr="00A923C0" w:rsidRDefault="00595339" w:rsidP="00907DC9">
      <w:pPr>
        <w:numPr>
          <w:ilvl w:val="1"/>
          <w:numId w:val="20"/>
        </w:numPr>
        <w:spacing w:line="276" w:lineRule="auto"/>
        <w:ind w:left="0" w:firstLine="0"/>
        <w:jc w:val="both"/>
        <w:rPr>
          <w:rFonts w:eastAsia="Calibri"/>
          <w:b/>
          <w:i/>
          <w:sz w:val="24"/>
          <w:szCs w:val="24"/>
          <w:lang w:eastAsia="en-US"/>
        </w:rPr>
      </w:pPr>
      <w:r w:rsidRPr="00A923C0">
        <w:rPr>
          <w:rFonts w:eastAsia="Calibri"/>
          <w:b/>
          <w:i/>
          <w:sz w:val="24"/>
          <w:szCs w:val="24"/>
          <w:lang w:val="en-US" w:eastAsia="en-US"/>
        </w:rPr>
        <w:t>WEB</w:t>
      </w:r>
      <w:r w:rsidRPr="00A923C0">
        <w:rPr>
          <w:rFonts w:eastAsia="Calibri"/>
          <w:b/>
          <w:i/>
          <w:sz w:val="24"/>
          <w:szCs w:val="24"/>
          <w:lang w:eastAsia="en-US"/>
        </w:rPr>
        <w:t>-сайт библиотеки и его адаптация для людей с ограниченными возможностями здоровья:</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r w:rsidRPr="00A923C0">
        <w:rPr>
          <w:rFonts w:eastAsia="Calibri"/>
          <w:i/>
          <w:sz w:val="24"/>
          <w:szCs w:val="24"/>
          <w:lang w:eastAsia="en-US"/>
        </w:rPr>
        <w:t>наличие на официальном сайте библиотеки информации о доступности для инвалидов разных категорий помещений и услуг</w:t>
      </w:r>
      <w:r w:rsidRPr="00A923C0">
        <w:rPr>
          <w:rFonts w:eastAsia="Calibri"/>
          <w:sz w:val="24"/>
          <w:szCs w:val="24"/>
          <w:lang w:eastAsia="en-US"/>
        </w:rPr>
        <w:t xml:space="preserve"> </w:t>
      </w:r>
      <w:r w:rsidR="00F22169" w:rsidRPr="00A923C0">
        <w:rPr>
          <w:rFonts w:eastAsia="Calibri"/>
          <w:sz w:val="24"/>
          <w:szCs w:val="24"/>
          <w:lang w:eastAsia="en-US"/>
        </w:rPr>
        <w:t>- нет</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r w:rsidRPr="00A923C0">
        <w:rPr>
          <w:rFonts w:eastAsia="Calibri"/>
          <w:i/>
          <w:sz w:val="24"/>
          <w:szCs w:val="24"/>
          <w:lang w:eastAsia="en-US"/>
        </w:rPr>
        <w:t>наличие на официальном сайте библиотеки версии для слепых и слабовидящих удаленных пользователей; других элементов доступности</w:t>
      </w:r>
      <w:r w:rsidRPr="00A923C0">
        <w:rPr>
          <w:rFonts w:eastAsia="Calibri"/>
          <w:sz w:val="24"/>
          <w:szCs w:val="24"/>
          <w:lang w:eastAsia="en-US"/>
        </w:rPr>
        <w:t xml:space="preserve"> </w:t>
      </w:r>
      <w:r w:rsidR="00F22169" w:rsidRPr="00A923C0">
        <w:rPr>
          <w:rFonts w:eastAsia="Calibri"/>
          <w:sz w:val="24"/>
          <w:szCs w:val="24"/>
          <w:lang w:eastAsia="en-US"/>
        </w:rPr>
        <w:t>- да</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2.2. </w:t>
      </w:r>
      <w:r w:rsidRPr="00A923C0">
        <w:rPr>
          <w:rFonts w:eastAsia="Calibri"/>
          <w:b/>
          <w:i/>
          <w:sz w:val="24"/>
          <w:szCs w:val="24"/>
          <w:lang w:eastAsia="en-US"/>
        </w:rPr>
        <w:t>Наличие автоматизированных рабочих мест (АРМ) для инвалидов по зрению с использованием «говорящих» программ</w:t>
      </w:r>
      <w:r w:rsidRPr="00A923C0">
        <w:rPr>
          <w:rFonts w:eastAsia="Calibri"/>
          <w:sz w:val="24"/>
          <w:szCs w:val="24"/>
          <w:lang w:eastAsia="en-US"/>
        </w:rPr>
        <w:t xml:space="preserve"> </w:t>
      </w:r>
      <w:r w:rsidR="00F22169" w:rsidRPr="00A923C0">
        <w:rPr>
          <w:rFonts w:eastAsia="Calibri"/>
          <w:sz w:val="24"/>
          <w:szCs w:val="24"/>
          <w:lang w:eastAsia="en-US"/>
        </w:rPr>
        <w:t>- нет</w:t>
      </w:r>
    </w:p>
    <w:p w:rsidR="00595339" w:rsidRPr="00A923C0" w:rsidRDefault="00595339" w:rsidP="00595339">
      <w:pPr>
        <w:spacing w:line="276" w:lineRule="auto"/>
        <w:rPr>
          <w:rFonts w:eastAsia="Calibri"/>
          <w:sz w:val="24"/>
          <w:szCs w:val="24"/>
          <w:lang w:eastAsia="en-US"/>
        </w:rPr>
      </w:pPr>
      <w:r w:rsidRPr="00A923C0">
        <w:rPr>
          <w:rFonts w:eastAsia="Calibri"/>
          <w:sz w:val="24"/>
          <w:szCs w:val="24"/>
          <w:lang w:eastAsia="en-US"/>
        </w:rPr>
        <w:t xml:space="preserve">2.3.  </w:t>
      </w:r>
      <w:r w:rsidRPr="00A923C0">
        <w:rPr>
          <w:rFonts w:eastAsia="Calibri"/>
          <w:b/>
          <w:i/>
          <w:sz w:val="24"/>
          <w:szCs w:val="24"/>
          <w:lang w:eastAsia="en-US"/>
        </w:rPr>
        <w:t xml:space="preserve">Осуществление обслуживания удаленных пользователей в Первой интернациональной онлайн библиотеке для инвалидов по зрению «ЛОГОС («библиотека Михайлова» - </w:t>
      </w:r>
      <w:proofErr w:type="spellStart"/>
      <w:r w:rsidRPr="00A923C0">
        <w:rPr>
          <w:rFonts w:eastAsia="Calibri"/>
          <w:b/>
          <w:i/>
          <w:sz w:val="24"/>
          <w:szCs w:val="24"/>
          <w:lang w:val="en-US" w:eastAsia="en-US"/>
        </w:rPr>
        <w:t>av</w:t>
      </w:r>
      <w:proofErr w:type="spellEnd"/>
      <w:r w:rsidRPr="00A923C0">
        <w:rPr>
          <w:rFonts w:eastAsia="Calibri"/>
          <w:b/>
          <w:i/>
          <w:sz w:val="24"/>
          <w:szCs w:val="24"/>
          <w:lang w:eastAsia="en-US"/>
        </w:rPr>
        <w:t>3715.</w:t>
      </w:r>
      <w:proofErr w:type="spellStart"/>
      <w:r w:rsidRPr="00A923C0">
        <w:rPr>
          <w:rFonts w:eastAsia="Calibri"/>
          <w:b/>
          <w:i/>
          <w:sz w:val="24"/>
          <w:szCs w:val="24"/>
          <w:lang w:val="en-US" w:eastAsia="en-US"/>
        </w:rPr>
        <w:t>ru</w:t>
      </w:r>
      <w:proofErr w:type="spellEnd"/>
      <w:r w:rsidRPr="00A923C0">
        <w:rPr>
          <w:rFonts w:eastAsia="Calibri"/>
          <w:b/>
          <w:i/>
          <w:sz w:val="24"/>
          <w:szCs w:val="24"/>
          <w:lang w:eastAsia="en-US"/>
        </w:rPr>
        <w:t>).</w:t>
      </w:r>
      <w:r w:rsidRPr="00A923C0">
        <w:rPr>
          <w:rFonts w:eastAsia="Calibri"/>
          <w:sz w:val="24"/>
          <w:szCs w:val="24"/>
          <w:lang w:eastAsia="en-US"/>
        </w:rPr>
        <w:t xml:space="preserve"> Количество </w:t>
      </w:r>
      <w:proofErr w:type="gramStart"/>
      <w:r w:rsidRPr="00A923C0">
        <w:rPr>
          <w:rFonts w:eastAsia="Calibri"/>
          <w:sz w:val="24"/>
          <w:szCs w:val="24"/>
          <w:lang w:eastAsia="en-US"/>
        </w:rPr>
        <w:t xml:space="preserve">пользователей </w:t>
      </w:r>
      <w:r w:rsidR="00442663" w:rsidRPr="00A923C0">
        <w:rPr>
          <w:rFonts w:eastAsia="Calibri"/>
          <w:sz w:val="24"/>
          <w:szCs w:val="24"/>
          <w:lang w:eastAsia="en-US"/>
        </w:rPr>
        <w:t xml:space="preserve"> -</w:t>
      </w:r>
      <w:proofErr w:type="gramEnd"/>
      <w:r w:rsidR="00442663" w:rsidRPr="00A923C0">
        <w:rPr>
          <w:rFonts w:eastAsia="Calibri"/>
          <w:sz w:val="24"/>
          <w:szCs w:val="24"/>
          <w:lang w:eastAsia="en-US"/>
        </w:rPr>
        <w:t xml:space="preserve"> 7</w:t>
      </w:r>
    </w:p>
    <w:p w:rsidR="00595339" w:rsidRPr="00A923C0" w:rsidRDefault="00595339" w:rsidP="00595339">
      <w:pPr>
        <w:spacing w:line="276" w:lineRule="auto"/>
        <w:rPr>
          <w:rFonts w:eastAsia="Calibri"/>
          <w:sz w:val="24"/>
          <w:szCs w:val="24"/>
          <w:lang w:eastAsia="en-US"/>
        </w:rPr>
      </w:pPr>
      <w:r w:rsidRPr="00A923C0">
        <w:rPr>
          <w:rFonts w:eastAsia="Calibri"/>
          <w:sz w:val="24"/>
          <w:szCs w:val="24"/>
          <w:lang w:eastAsia="en-US"/>
        </w:rPr>
        <w:t xml:space="preserve">Посещения </w:t>
      </w:r>
      <w:r w:rsidR="00442663" w:rsidRPr="00A923C0">
        <w:rPr>
          <w:rFonts w:eastAsia="Calibri"/>
          <w:sz w:val="24"/>
          <w:szCs w:val="24"/>
          <w:lang w:eastAsia="en-US"/>
        </w:rPr>
        <w:t xml:space="preserve">-362     </w:t>
      </w:r>
      <w:r w:rsidRPr="00A923C0">
        <w:rPr>
          <w:rFonts w:eastAsia="Calibri"/>
          <w:sz w:val="24"/>
          <w:szCs w:val="24"/>
          <w:lang w:eastAsia="en-US"/>
        </w:rPr>
        <w:t xml:space="preserve">Книговыдача </w:t>
      </w:r>
      <w:r w:rsidR="00442663" w:rsidRPr="00A923C0">
        <w:rPr>
          <w:rFonts w:eastAsia="Calibri"/>
          <w:sz w:val="24"/>
          <w:szCs w:val="24"/>
          <w:lang w:eastAsia="en-US"/>
        </w:rPr>
        <w:t>- 937</w:t>
      </w:r>
    </w:p>
    <w:p w:rsidR="00595339" w:rsidRPr="00A923C0" w:rsidRDefault="00595339" w:rsidP="00595339">
      <w:pPr>
        <w:spacing w:line="276" w:lineRule="auto"/>
        <w:ind w:firstLine="426"/>
        <w:rPr>
          <w:rFonts w:eastAsia="Calibri"/>
          <w:sz w:val="24"/>
          <w:szCs w:val="24"/>
          <w:lang w:eastAsia="en-US"/>
        </w:rPr>
      </w:pPr>
    </w:p>
    <w:p w:rsidR="00595339" w:rsidRPr="00A923C0" w:rsidRDefault="00595339" w:rsidP="00907DC9">
      <w:pPr>
        <w:numPr>
          <w:ilvl w:val="0"/>
          <w:numId w:val="13"/>
        </w:numPr>
        <w:spacing w:line="276" w:lineRule="auto"/>
        <w:jc w:val="both"/>
        <w:rPr>
          <w:rFonts w:eastAsia="Calibri"/>
          <w:b/>
          <w:sz w:val="24"/>
          <w:szCs w:val="24"/>
          <w:lang w:eastAsia="en-US"/>
        </w:rPr>
      </w:pPr>
      <w:r w:rsidRPr="00A923C0">
        <w:rPr>
          <w:rFonts w:eastAsia="Calibri"/>
          <w:b/>
          <w:sz w:val="24"/>
          <w:szCs w:val="24"/>
          <w:lang w:eastAsia="en-US"/>
        </w:rPr>
        <w:t>«ТВОРЧЕСКИЕ ЛЮДИ». ПРОФЕССИОНАЛИЗАЦИЯ ПЕРСОНАЛА ПО ВОПРОСАМ ОРГАНИЗАЦИИ ДОСТУПНОЙ СРЕДЫ И СОЦИОКУЛЬТУРНОЙ РЕАБИЛИТАЦИИ/АБИЛИТАЦИИ ИНВАЛИДОВ.</w:t>
      </w:r>
    </w:p>
    <w:p w:rsidR="00595339" w:rsidRPr="00A923C0" w:rsidRDefault="00595339" w:rsidP="00907DC9">
      <w:pPr>
        <w:numPr>
          <w:ilvl w:val="1"/>
          <w:numId w:val="13"/>
        </w:numPr>
        <w:spacing w:line="276" w:lineRule="auto"/>
        <w:ind w:left="0" w:firstLine="0"/>
        <w:jc w:val="both"/>
        <w:rPr>
          <w:rFonts w:eastAsia="Calibri"/>
          <w:sz w:val="24"/>
          <w:szCs w:val="24"/>
          <w:lang w:eastAsia="en-US"/>
        </w:rPr>
      </w:pPr>
      <w:r w:rsidRPr="00A923C0">
        <w:rPr>
          <w:rFonts w:eastAsia="Calibri"/>
          <w:i/>
          <w:sz w:val="24"/>
          <w:szCs w:val="24"/>
          <w:lang w:eastAsia="en-US"/>
        </w:rPr>
        <w:t>Наличие приказа о назначении ответственных лиц по оказанию помощи инвалидам в преодолении барьеров при оказании им услуг</w:t>
      </w:r>
      <w:r w:rsidR="00F22169" w:rsidRPr="00A923C0">
        <w:rPr>
          <w:rFonts w:eastAsia="Calibri"/>
          <w:i/>
          <w:sz w:val="24"/>
          <w:szCs w:val="24"/>
          <w:lang w:eastAsia="en-US"/>
        </w:rPr>
        <w:t xml:space="preserve"> -</w:t>
      </w:r>
      <w:r w:rsidRPr="00A923C0">
        <w:rPr>
          <w:rFonts w:eastAsia="Calibri"/>
          <w:sz w:val="24"/>
          <w:szCs w:val="24"/>
          <w:lang w:eastAsia="en-US"/>
        </w:rPr>
        <w:t xml:space="preserve"> </w:t>
      </w:r>
      <w:r w:rsidR="00F22169" w:rsidRPr="00A923C0">
        <w:rPr>
          <w:rFonts w:eastAsia="Calibri"/>
          <w:sz w:val="24"/>
          <w:szCs w:val="24"/>
          <w:lang w:eastAsia="en-US"/>
        </w:rPr>
        <w:t>Приказ «О назначении ответственного за работу библиотечного пункта СОСБС в Центральной городской библиотеке МБУ «ЦБС» городского округа Красноуральск от 19 апреля 2019 г., № 36</w:t>
      </w:r>
    </w:p>
    <w:p w:rsidR="00595339" w:rsidRPr="00A923C0" w:rsidRDefault="00595339" w:rsidP="00907DC9">
      <w:pPr>
        <w:numPr>
          <w:ilvl w:val="1"/>
          <w:numId w:val="13"/>
        </w:numPr>
        <w:spacing w:line="276" w:lineRule="auto"/>
        <w:ind w:left="0" w:firstLine="0"/>
        <w:jc w:val="both"/>
        <w:rPr>
          <w:rFonts w:eastAsia="Calibri"/>
          <w:sz w:val="24"/>
          <w:szCs w:val="24"/>
          <w:lang w:eastAsia="en-US"/>
        </w:rPr>
      </w:pPr>
      <w:r w:rsidRPr="00A923C0">
        <w:rPr>
          <w:rFonts w:eastAsia="Calibri"/>
          <w:i/>
          <w:sz w:val="24"/>
          <w:szCs w:val="24"/>
          <w:lang w:eastAsia="en-US"/>
        </w:rPr>
        <w:t>Наличие рабочих инструкций по оказанию помощи инвалидам при оказании им услуг</w:t>
      </w:r>
      <w:r w:rsidRPr="00A923C0">
        <w:rPr>
          <w:rFonts w:eastAsia="Calibri"/>
          <w:sz w:val="24"/>
          <w:szCs w:val="24"/>
          <w:lang w:eastAsia="en-US"/>
        </w:rPr>
        <w:t xml:space="preserve"> </w:t>
      </w:r>
      <w:r w:rsidR="00F22169" w:rsidRPr="00A923C0">
        <w:rPr>
          <w:rFonts w:eastAsia="Calibri"/>
          <w:sz w:val="24"/>
          <w:szCs w:val="24"/>
          <w:lang w:eastAsia="en-US"/>
        </w:rPr>
        <w:t>– Инструкция по библиотечному обслуживанию инвалидов в МБУ «ЦБС» городского округа Красноуральск от 11.01.2016г., утвержденная директором ЦБС.</w:t>
      </w:r>
    </w:p>
    <w:p w:rsidR="00595339" w:rsidRPr="00A923C0" w:rsidRDefault="00595339" w:rsidP="00907DC9">
      <w:pPr>
        <w:numPr>
          <w:ilvl w:val="1"/>
          <w:numId w:val="13"/>
        </w:numPr>
        <w:spacing w:line="276" w:lineRule="auto"/>
        <w:ind w:left="0" w:firstLine="0"/>
        <w:jc w:val="both"/>
        <w:rPr>
          <w:rFonts w:eastAsia="Calibri"/>
          <w:sz w:val="24"/>
          <w:szCs w:val="24"/>
          <w:lang w:eastAsia="en-US"/>
        </w:rPr>
      </w:pPr>
      <w:r w:rsidRPr="00A923C0">
        <w:rPr>
          <w:rFonts w:eastAsia="Calibri"/>
          <w:i/>
          <w:sz w:val="24"/>
          <w:szCs w:val="24"/>
          <w:lang w:eastAsia="en-US"/>
        </w:rPr>
        <w:t xml:space="preserve">Наличие Регламента предоставления услуг по социокультурной реабилитации (с перечнем услуг) </w:t>
      </w:r>
      <w:r w:rsidR="00F22169" w:rsidRPr="00A923C0">
        <w:rPr>
          <w:rFonts w:eastAsia="Calibri"/>
          <w:sz w:val="24"/>
          <w:szCs w:val="24"/>
          <w:lang w:eastAsia="en-US"/>
        </w:rPr>
        <w:t>- нет</w:t>
      </w:r>
    </w:p>
    <w:p w:rsidR="00595339" w:rsidRPr="00A923C0" w:rsidRDefault="00595339" w:rsidP="00595339">
      <w:pPr>
        <w:tabs>
          <w:tab w:val="left" w:pos="142"/>
        </w:tabs>
        <w:jc w:val="both"/>
        <w:rPr>
          <w:rFonts w:eastAsia="Calibri"/>
          <w:sz w:val="24"/>
          <w:szCs w:val="24"/>
          <w:lang w:eastAsia="en-US"/>
        </w:rPr>
      </w:pPr>
      <w:r w:rsidRPr="00A923C0">
        <w:rPr>
          <w:rFonts w:eastAsia="Calibri"/>
          <w:sz w:val="24"/>
          <w:szCs w:val="24"/>
          <w:lang w:eastAsia="en-US"/>
        </w:rPr>
        <w:t xml:space="preserve">6.3. </w:t>
      </w:r>
      <w:r w:rsidRPr="00A923C0">
        <w:rPr>
          <w:rFonts w:eastAsia="Calibri"/>
          <w:i/>
          <w:sz w:val="24"/>
          <w:szCs w:val="24"/>
          <w:lang w:eastAsia="en-US"/>
        </w:rPr>
        <w:t>Наличие Программы по социокультурной реабилитации/</w:t>
      </w:r>
      <w:proofErr w:type="spellStart"/>
      <w:r w:rsidRPr="00A923C0">
        <w:rPr>
          <w:rFonts w:eastAsia="Calibri"/>
          <w:i/>
          <w:sz w:val="24"/>
          <w:szCs w:val="24"/>
          <w:lang w:eastAsia="en-US"/>
        </w:rPr>
        <w:t>абилитации</w:t>
      </w:r>
      <w:proofErr w:type="spellEnd"/>
      <w:r w:rsidRPr="00A923C0">
        <w:rPr>
          <w:rFonts w:eastAsia="Calibri"/>
          <w:sz w:val="24"/>
          <w:szCs w:val="24"/>
          <w:lang w:eastAsia="en-US"/>
        </w:rPr>
        <w:t xml:space="preserve"> </w:t>
      </w:r>
      <w:r w:rsidR="00F22169" w:rsidRPr="00A923C0">
        <w:rPr>
          <w:rFonts w:eastAsia="Calibri"/>
          <w:sz w:val="24"/>
          <w:szCs w:val="24"/>
          <w:lang w:eastAsia="en-US"/>
        </w:rPr>
        <w:t>- нет</w:t>
      </w:r>
    </w:p>
    <w:p w:rsidR="00595339" w:rsidRPr="00A923C0" w:rsidRDefault="00595339" w:rsidP="00595339">
      <w:pPr>
        <w:spacing w:line="276" w:lineRule="auto"/>
        <w:jc w:val="both"/>
        <w:rPr>
          <w:rFonts w:eastAsia="Calibri"/>
          <w:kern w:val="1"/>
          <w:sz w:val="24"/>
          <w:szCs w:val="24"/>
          <w:lang w:eastAsia="en-US"/>
        </w:rPr>
      </w:pPr>
      <w:r w:rsidRPr="00A923C0">
        <w:rPr>
          <w:rFonts w:eastAsia="Calibri"/>
          <w:kern w:val="1"/>
          <w:sz w:val="24"/>
          <w:szCs w:val="24"/>
          <w:lang w:eastAsia="en-US"/>
        </w:rPr>
        <w:t xml:space="preserve">6.4. </w:t>
      </w:r>
      <w:r w:rsidRPr="00A923C0">
        <w:rPr>
          <w:rFonts w:eastAsia="Calibri"/>
          <w:i/>
          <w:kern w:val="1"/>
          <w:sz w:val="24"/>
          <w:szCs w:val="24"/>
          <w:lang w:eastAsia="en-US"/>
        </w:rPr>
        <w:t>Наличие Плана мероприяти</w:t>
      </w:r>
      <w:r w:rsidR="00F22169" w:rsidRPr="00A923C0">
        <w:rPr>
          <w:rFonts w:eastAsia="Calibri"/>
          <w:i/>
          <w:kern w:val="1"/>
          <w:sz w:val="24"/>
          <w:szCs w:val="24"/>
          <w:lang w:eastAsia="en-US"/>
        </w:rPr>
        <w:t xml:space="preserve">й («дорожной карты») по работе </w:t>
      </w:r>
      <w:r w:rsidRPr="00A923C0">
        <w:rPr>
          <w:rFonts w:eastAsia="Calibri"/>
          <w:i/>
          <w:kern w:val="1"/>
          <w:sz w:val="24"/>
          <w:szCs w:val="24"/>
          <w:lang w:eastAsia="en-US"/>
        </w:rPr>
        <w:t>с инвалидами</w:t>
      </w:r>
      <w:r w:rsidRPr="00A923C0">
        <w:rPr>
          <w:rFonts w:eastAsia="Calibri"/>
          <w:kern w:val="1"/>
          <w:sz w:val="24"/>
          <w:szCs w:val="24"/>
          <w:lang w:eastAsia="en-US"/>
        </w:rPr>
        <w:t xml:space="preserve"> </w:t>
      </w:r>
      <w:r w:rsidR="00F22169" w:rsidRPr="00A923C0">
        <w:rPr>
          <w:rFonts w:eastAsia="Calibri"/>
          <w:kern w:val="1"/>
          <w:sz w:val="24"/>
          <w:szCs w:val="24"/>
          <w:lang w:eastAsia="en-US"/>
        </w:rPr>
        <w:t>- да</w:t>
      </w:r>
    </w:p>
    <w:p w:rsidR="00595339" w:rsidRPr="00A923C0" w:rsidRDefault="00595339" w:rsidP="00595339">
      <w:pPr>
        <w:spacing w:line="276" w:lineRule="auto"/>
        <w:jc w:val="both"/>
        <w:rPr>
          <w:rFonts w:eastAsia="Calibri"/>
          <w:kern w:val="1"/>
          <w:sz w:val="24"/>
          <w:szCs w:val="24"/>
          <w:lang w:eastAsia="en-US"/>
        </w:rPr>
      </w:pPr>
      <w:r w:rsidRPr="00A923C0">
        <w:rPr>
          <w:rFonts w:eastAsia="Calibri"/>
          <w:kern w:val="1"/>
          <w:sz w:val="24"/>
          <w:szCs w:val="24"/>
          <w:lang w:eastAsia="en-US"/>
        </w:rPr>
        <w:t xml:space="preserve">6.5. </w:t>
      </w:r>
      <w:r w:rsidRPr="00A923C0">
        <w:rPr>
          <w:rFonts w:eastAsia="Calibri"/>
          <w:i/>
          <w:kern w:val="1"/>
          <w:sz w:val="24"/>
          <w:szCs w:val="24"/>
          <w:lang w:eastAsia="en-US"/>
        </w:rPr>
        <w:t>Проведение инструктирования (обучения) сотрудников в 20</w:t>
      </w:r>
      <w:r w:rsidR="00DE746E" w:rsidRPr="00A923C0">
        <w:rPr>
          <w:rFonts w:eastAsia="Calibri"/>
          <w:i/>
          <w:kern w:val="1"/>
          <w:sz w:val="24"/>
          <w:szCs w:val="24"/>
          <w:lang w:eastAsia="en-US"/>
        </w:rPr>
        <w:t>20</w:t>
      </w:r>
      <w:r w:rsidRPr="00A923C0">
        <w:rPr>
          <w:rFonts w:eastAsia="Calibri"/>
          <w:i/>
          <w:kern w:val="1"/>
          <w:sz w:val="24"/>
          <w:szCs w:val="24"/>
          <w:lang w:eastAsia="en-US"/>
        </w:rPr>
        <w:t xml:space="preserve"> году по</w:t>
      </w:r>
      <w:r w:rsidR="00F22169" w:rsidRPr="00A923C0">
        <w:rPr>
          <w:rFonts w:eastAsia="Calibri"/>
          <w:i/>
          <w:kern w:val="1"/>
          <w:sz w:val="24"/>
          <w:szCs w:val="24"/>
          <w:lang w:eastAsia="en-US"/>
        </w:rPr>
        <w:t xml:space="preserve"> предоставлению услуг инвалидам:</w:t>
      </w:r>
      <w:r w:rsidRPr="00A923C0">
        <w:rPr>
          <w:rFonts w:eastAsia="Calibri"/>
          <w:kern w:val="1"/>
          <w:sz w:val="24"/>
          <w:szCs w:val="24"/>
          <w:lang w:eastAsia="en-US"/>
        </w:rPr>
        <w:t xml:space="preserve"> </w:t>
      </w:r>
    </w:p>
    <w:p w:rsidR="00595339" w:rsidRPr="00A923C0" w:rsidRDefault="00595339" w:rsidP="00595339">
      <w:pPr>
        <w:spacing w:after="200" w:line="276" w:lineRule="auto"/>
        <w:ind w:left="360"/>
        <w:jc w:val="both"/>
        <w:rPr>
          <w:rFonts w:eastAsia="Calibri"/>
          <w:sz w:val="24"/>
          <w:szCs w:val="24"/>
          <w:lang w:eastAsia="en-US"/>
        </w:rPr>
      </w:pPr>
      <w:r w:rsidRPr="00A923C0">
        <w:rPr>
          <w:rFonts w:eastAsia="Calibri"/>
          <w:sz w:val="24"/>
          <w:szCs w:val="24"/>
          <w:lang w:eastAsia="en-US"/>
        </w:rPr>
        <w:t xml:space="preserve">- обучения на муниципальном уровне (формы), количество обученных </w:t>
      </w:r>
      <w:r w:rsidR="00F22169" w:rsidRPr="00A923C0">
        <w:rPr>
          <w:rFonts w:eastAsia="Calibri"/>
          <w:sz w:val="24"/>
          <w:szCs w:val="24"/>
          <w:lang w:eastAsia="en-US"/>
        </w:rPr>
        <w:t>- 0</w:t>
      </w:r>
    </w:p>
    <w:p w:rsidR="00427E40" w:rsidRPr="00A923C0" w:rsidRDefault="00595339" w:rsidP="00595339">
      <w:pPr>
        <w:spacing w:after="200" w:line="276" w:lineRule="auto"/>
        <w:ind w:left="284"/>
        <w:jc w:val="both"/>
        <w:rPr>
          <w:rFonts w:eastAsia="Calibri"/>
          <w:sz w:val="24"/>
          <w:szCs w:val="24"/>
          <w:lang w:eastAsia="en-US"/>
        </w:rPr>
      </w:pPr>
      <w:r w:rsidRPr="00A923C0">
        <w:rPr>
          <w:rFonts w:eastAsia="Calibri"/>
          <w:sz w:val="24"/>
          <w:szCs w:val="24"/>
          <w:lang w:eastAsia="en-US"/>
        </w:rPr>
        <w:lastRenderedPageBreak/>
        <w:t xml:space="preserve">- обучение не региональном уровне (формы), удостоверения о повышении </w:t>
      </w:r>
      <w:proofErr w:type="gramStart"/>
      <w:r w:rsidRPr="00A923C0">
        <w:rPr>
          <w:rFonts w:eastAsia="Calibri"/>
          <w:sz w:val="24"/>
          <w:szCs w:val="24"/>
          <w:lang w:eastAsia="en-US"/>
        </w:rPr>
        <w:t>квалификации  (</w:t>
      </w:r>
      <w:proofErr w:type="gramEnd"/>
      <w:r w:rsidRPr="00A923C0">
        <w:rPr>
          <w:rFonts w:eastAsia="Calibri"/>
          <w:sz w:val="24"/>
          <w:szCs w:val="24"/>
          <w:lang w:eastAsia="en-US"/>
        </w:rPr>
        <w:t>уточните, где обучались, количество обученных, количество часов)</w:t>
      </w:r>
      <w:r w:rsidR="00427E40" w:rsidRPr="00A923C0">
        <w:rPr>
          <w:rFonts w:eastAsia="Calibri"/>
          <w:sz w:val="24"/>
          <w:szCs w:val="24"/>
          <w:lang w:eastAsia="en-US"/>
        </w:rPr>
        <w:t>:</w:t>
      </w:r>
    </w:p>
    <w:tbl>
      <w:tblPr>
        <w:tblStyle w:val="af0"/>
        <w:tblW w:w="0" w:type="auto"/>
        <w:tblInd w:w="284" w:type="dxa"/>
        <w:tblLook w:val="04A0" w:firstRow="1" w:lastRow="0" w:firstColumn="1" w:lastColumn="0" w:noHBand="0" w:noVBand="1"/>
      </w:tblPr>
      <w:tblGrid>
        <w:gridCol w:w="4769"/>
        <w:gridCol w:w="4858"/>
      </w:tblGrid>
      <w:tr w:rsidR="00427E40" w:rsidRPr="00A923C0" w:rsidTr="00427E40">
        <w:tc>
          <w:tcPr>
            <w:tcW w:w="5097" w:type="dxa"/>
          </w:tcPr>
          <w:p w:rsidR="00427E40" w:rsidRPr="00A923C0" w:rsidRDefault="00427E40" w:rsidP="00427E40">
            <w:pPr>
              <w:spacing w:after="200"/>
              <w:jc w:val="both"/>
              <w:rPr>
                <w:rFonts w:eastAsia="Calibri"/>
                <w:sz w:val="24"/>
                <w:szCs w:val="24"/>
                <w:lang w:eastAsia="en-US"/>
              </w:rPr>
            </w:pPr>
            <w:proofErr w:type="spellStart"/>
            <w:r w:rsidRPr="00A923C0">
              <w:rPr>
                <w:rFonts w:eastAsia="Calibri"/>
                <w:sz w:val="24"/>
                <w:szCs w:val="24"/>
                <w:lang w:eastAsia="en-US"/>
              </w:rPr>
              <w:t>Копарулина</w:t>
            </w:r>
            <w:proofErr w:type="spellEnd"/>
            <w:r w:rsidRPr="00A923C0">
              <w:rPr>
                <w:rFonts w:eastAsia="Calibri"/>
                <w:sz w:val="24"/>
                <w:szCs w:val="24"/>
                <w:lang w:eastAsia="en-US"/>
              </w:rPr>
              <w:t xml:space="preserve"> Л. С.</w:t>
            </w:r>
            <w:r w:rsidR="00DB56D0" w:rsidRPr="00A923C0">
              <w:rPr>
                <w:rFonts w:eastAsia="Calibri"/>
                <w:sz w:val="24"/>
                <w:szCs w:val="24"/>
                <w:lang w:eastAsia="en-US"/>
              </w:rPr>
              <w:t xml:space="preserve"> – удостоверение на 16 часов</w:t>
            </w:r>
          </w:p>
        </w:tc>
        <w:tc>
          <w:tcPr>
            <w:tcW w:w="5097" w:type="dxa"/>
          </w:tcPr>
          <w:p w:rsidR="00427E40" w:rsidRPr="00A923C0" w:rsidRDefault="00427E40" w:rsidP="00427E40">
            <w:pPr>
              <w:spacing w:after="200"/>
              <w:jc w:val="both"/>
              <w:rPr>
                <w:rFonts w:eastAsia="Calibri"/>
                <w:sz w:val="24"/>
                <w:szCs w:val="24"/>
                <w:lang w:eastAsia="en-US"/>
              </w:rPr>
            </w:pPr>
            <w:r w:rsidRPr="00A923C0">
              <w:rPr>
                <w:rFonts w:eastAsia="Calibri"/>
                <w:sz w:val="24"/>
                <w:szCs w:val="24"/>
                <w:lang w:eastAsia="en-US"/>
              </w:rPr>
              <w:t>Удостоверение о повышении квалификации «</w:t>
            </w:r>
            <w:proofErr w:type="spellStart"/>
            <w:r w:rsidRPr="00A923C0">
              <w:rPr>
                <w:rFonts w:eastAsia="Calibri"/>
                <w:sz w:val="24"/>
                <w:szCs w:val="24"/>
                <w:lang w:eastAsia="en-US"/>
              </w:rPr>
              <w:t>Тифлокоментирование</w:t>
            </w:r>
            <w:proofErr w:type="spellEnd"/>
            <w:r w:rsidRPr="00A923C0">
              <w:rPr>
                <w:rFonts w:eastAsia="Calibri"/>
                <w:sz w:val="24"/>
                <w:szCs w:val="24"/>
                <w:lang w:eastAsia="en-US"/>
              </w:rPr>
              <w:t xml:space="preserve"> в работе учреждений культуры» в рамках дополнительной образовательной программы повышения квалификации «Учреждения культуры в системе социальной реабилитации и </w:t>
            </w:r>
            <w:proofErr w:type="spellStart"/>
            <w:r w:rsidRPr="00A923C0">
              <w:rPr>
                <w:rFonts w:eastAsia="Calibri"/>
                <w:sz w:val="24"/>
                <w:szCs w:val="24"/>
                <w:lang w:eastAsia="en-US"/>
              </w:rPr>
              <w:t>абилитации</w:t>
            </w:r>
            <w:proofErr w:type="spellEnd"/>
            <w:r w:rsidRPr="00A923C0">
              <w:rPr>
                <w:rFonts w:eastAsia="Calibri"/>
                <w:sz w:val="24"/>
                <w:szCs w:val="24"/>
                <w:lang w:eastAsia="en-US"/>
              </w:rPr>
              <w:t xml:space="preserve"> инвалидов: инклюзивные технологии и практ</w:t>
            </w:r>
            <w:r w:rsidR="00DB56D0" w:rsidRPr="00A923C0">
              <w:rPr>
                <w:rFonts w:eastAsia="Calibri"/>
                <w:sz w:val="24"/>
                <w:szCs w:val="24"/>
                <w:lang w:eastAsia="en-US"/>
              </w:rPr>
              <w:t xml:space="preserve">ики». </w:t>
            </w:r>
            <w:proofErr w:type="spellStart"/>
            <w:r w:rsidR="00DB56D0" w:rsidRPr="00A923C0">
              <w:rPr>
                <w:rFonts w:eastAsia="Calibri"/>
                <w:sz w:val="24"/>
                <w:szCs w:val="24"/>
                <w:lang w:eastAsia="en-US"/>
              </w:rPr>
              <w:t>Вебинары</w:t>
            </w:r>
            <w:proofErr w:type="spellEnd"/>
            <w:r w:rsidR="00DB56D0" w:rsidRPr="00A923C0">
              <w:rPr>
                <w:rFonts w:eastAsia="Calibri"/>
                <w:sz w:val="24"/>
                <w:szCs w:val="24"/>
                <w:lang w:eastAsia="en-US"/>
              </w:rPr>
              <w:t>, СОСБС, 16 часов, 23.09.20-14.10.2020.</w:t>
            </w:r>
          </w:p>
        </w:tc>
      </w:tr>
      <w:tr w:rsidR="00427E40" w:rsidRPr="00A923C0" w:rsidTr="00427E40">
        <w:tc>
          <w:tcPr>
            <w:tcW w:w="5097" w:type="dxa"/>
          </w:tcPr>
          <w:p w:rsidR="00427E40" w:rsidRPr="00A923C0" w:rsidRDefault="00427E40" w:rsidP="00427E40">
            <w:pPr>
              <w:spacing w:after="200"/>
              <w:jc w:val="both"/>
              <w:rPr>
                <w:rFonts w:eastAsia="Calibri"/>
                <w:sz w:val="24"/>
                <w:szCs w:val="24"/>
                <w:lang w:eastAsia="en-US"/>
              </w:rPr>
            </w:pPr>
            <w:proofErr w:type="spellStart"/>
            <w:r w:rsidRPr="00A923C0">
              <w:rPr>
                <w:rFonts w:eastAsia="Calibri"/>
                <w:sz w:val="24"/>
                <w:szCs w:val="24"/>
                <w:lang w:eastAsia="en-US"/>
              </w:rPr>
              <w:t>Копарулина</w:t>
            </w:r>
            <w:proofErr w:type="spellEnd"/>
            <w:r w:rsidRPr="00A923C0">
              <w:rPr>
                <w:rFonts w:eastAsia="Calibri"/>
                <w:sz w:val="24"/>
                <w:szCs w:val="24"/>
                <w:lang w:eastAsia="en-US"/>
              </w:rPr>
              <w:t xml:space="preserve"> Л. С.</w:t>
            </w:r>
            <w:r w:rsidR="00DB56D0" w:rsidRPr="00A923C0">
              <w:rPr>
                <w:rFonts w:eastAsia="Calibri"/>
                <w:sz w:val="24"/>
                <w:szCs w:val="24"/>
                <w:lang w:eastAsia="en-US"/>
              </w:rPr>
              <w:t>- сертификат</w:t>
            </w:r>
          </w:p>
        </w:tc>
        <w:tc>
          <w:tcPr>
            <w:tcW w:w="5097" w:type="dxa"/>
          </w:tcPr>
          <w:p w:rsidR="00427E40" w:rsidRPr="00A923C0" w:rsidRDefault="00427E40" w:rsidP="00427E40">
            <w:pPr>
              <w:spacing w:after="200"/>
              <w:jc w:val="both"/>
              <w:rPr>
                <w:rFonts w:eastAsia="Calibri"/>
                <w:sz w:val="24"/>
                <w:szCs w:val="24"/>
                <w:lang w:eastAsia="en-US"/>
              </w:rPr>
            </w:pPr>
            <w:proofErr w:type="spellStart"/>
            <w:r w:rsidRPr="00A923C0">
              <w:rPr>
                <w:rFonts w:eastAsia="Calibri"/>
                <w:sz w:val="24"/>
                <w:szCs w:val="24"/>
                <w:lang w:eastAsia="en-US"/>
              </w:rPr>
              <w:t>Вебинар</w:t>
            </w:r>
            <w:proofErr w:type="spellEnd"/>
            <w:r w:rsidRPr="00A923C0">
              <w:rPr>
                <w:rFonts w:eastAsia="Calibri"/>
                <w:sz w:val="24"/>
                <w:szCs w:val="24"/>
                <w:lang w:eastAsia="en-US"/>
              </w:rPr>
              <w:t xml:space="preserve"> – совещание «Культурная среда – доступная среда: </w:t>
            </w:r>
            <w:proofErr w:type="spellStart"/>
            <w:r w:rsidRPr="00A923C0">
              <w:rPr>
                <w:rFonts w:eastAsia="Calibri"/>
                <w:sz w:val="24"/>
                <w:szCs w:val="24"/>
                <w:lang w:eastAsia="en-US"/>
              </w:rPr>
              <w:t>ресурсно</w:t>
            </w:r>
            <w:proofErr w:type="spellEnd"/>
            <w:r w:rsidRPr="00A923C0">
              <w:rPr>
                <w:rFonts w:eastAsia="Calibri"/>
                <w:sz w:val="24"/>
                <w:szCs w:val="24"/>
                <w:lang w:eastAsia="en-US"/>
              </w:rPr>
              <w:t xml:space="preserve"> – ориентировочные подходы в обслуживании инвалидов по зрении», 15.07.2020 СОСБС</w:t>
            </w:r>
          </w:p>
        </w:tc>
      </w:tr>
      <w:tr w:rsidR="00427E40" w:rsidRPr="00A923C0" w:rsidTr="00427E40">
        <w:tc>
          <w:tcPr>
            <w:tcW w:w="5097" w:type="dxa"/>
          </w:tcPr>
          <w:p w:rsidR="00DB56D0" w:rsidRPr="00A923C0" w:rsidRDefault="00427E40" w:rsidP="00427E40">
            <w:pPr>
              <w:spacing w:after="200"/>
              <w:jc w:val="both"/>
              <w:rPr>
                <w:rFonts w:eastAsia="Calibri"/>
                <w:sz w:val="24"/>
                <w:szCs w:val="24"/>
                <w:lang w:eastAsia="en-US"/>
              </w:rPr>
            </w:pPr>
            <w:proofErr w:type="spellStart"/>
            <w:r w:rsidRPr="00A923C0">
              <w:rPr>
                <w:rFonts w:eastAsia="Calibri"/>
                <w:sz w:val="24"/>
                <w:szCs w:val="24"/>
                <w:lang w:eastAsia="en-US"/>
              </w:rPr>
              <w:t>Байдакова</w:t>
            </w:r>
            <w:proofErr w:type="spellEnd"/>
            <w:r w:rsidRPr="00A923C0">
              <w:rPr>
                <w:rFonts w:eastAsia="Calibri"/>
                <w:sz w:val="24"/>
                <w:szCs w:val="24"/>
                <w:lang w:eastAsia="en-US"/>
              </w:rPr>
              <w:t xml:space="preserve"> В.Е.</w:t>
            </w:r>
            <w:r w:rsidR="00DB56D0" w:rsidRPr="00A923C0">
              <w:rPr>
                <w:rFonts w:eastAsia="Calibri"/>
                <w:sz w:val="24"/>
                <w:szCs w:val="24"/>
                <w:lang w:eastAsia="en-US"/>
              </w:rPr>
              <w:t>- сертификат</w:t>
            </w:r>
          </w:p>
        </w:tc>
        <w:tc>
          <w:tcPr>
            <w:tcW w:w="5097" w:type="dxa"/>
          </w:tcPr>
          <w:p w:rsidR="00427E40" w:rsidRPr="00A923C0" w:rsidRDefault="00427E40" w:rsidP="00427E40">
            <w:pPr>
              <w:spacing w:after="200"/>
              <w:jc w:val="both"/>
              <w:rPr>
                <w:rFonts w:eastAsia="Calibri"/>
                <w:sz w:val="24"/>
                <w:szCs w:val="24"/>
                <w:lang w:eastAsia="en-US"/>
              </w:rPr>
            </w:pPr>
            <w:proofErr w:type="spellStart"/>
            <w:r w:rsidRPr="00A923C0">
              <w:rPr>
                <w:rFonts w:eastAsia="Calibri"/>
                <w:sz w:val="24"/>
                <w:szCs w:val="24"/>
                <w:lang w:eastAsia="en-US"/>
              </w:rPr>
              <w:t>Вебинар</w:t>
            </w:r>
            <w:proofErr w:type="spellEnd"/>
            <w:r w:rsidRPr="00A923C0">
              <w:rPr>
                <w:rFonts w:eastAsia="Calibri"/>
                <w:sz w:val="24"/>
                <w:szCs w:val="24"/>
                <w:lang w:eastAsia="en-US"/>
              </w:rPr>
              <w:t xml:space="preserve"> «Социокультурная реабилитация людей с инвалидностью средствами культурно – досуговой деятельности»,</w:t>
            </w:r>
            <w:r w:rsidRPr="00A923C0">
              <w:t xml:space="preserve"> </w:t>
            </w:r>
            <w:r w:rsidRPr="00A923C0">
              <w:rPr>
                <w:rFonts w:eastAsia="Calibri"/>
                <w:sz w:val="24"/>
                <w:szCs w:val="24"/>
                <w:lang w:eastAsia="en-US"/>
              </w:rPr>
              <w:t>11.09.2020 СОСБС</w:t>
            </w:r>
          </w:p>
        </w:tc>
      </w:tr>
      <w:tr w:rsidR="00427E40" w:rsidRPr="00A923C0" w:rsidTr="00427E40">
        <w:tc>
          <w:tcPr>
            <w:tcW w:w="5097" w:type="dxa"/>
          </w:tcPr>
          <w:p w:rsidR="00427E40" w:rsidRPr="00A923C0" w:rsidRDefault="00DB56D0" w:rsidP="00427E40">
            <w:pPr>
              <w:spacing w:after="200"/>
              <w:jc w:val="both"/>
              <w:rPr>
                <w:rFonts w:eastAsia="Calibri"/>
                <w:sz w:val="24"/>
                <w:szCs w:val="24"/>
                <w:lang w:eastAsia="en-US"/>
              </w:rPr>
            </w:pPr>
            <w:proofErr w:type="spellStart"/>
            <w:r w:rsidRPr="00A923C0">
              <w:rPr>
                <w:rFonts w:eastAsia="Calibri"/>
                <w:sz w:val="24"/>
                <w:szCs w:val="24"/>
                <w:lang w:eastAsia="en-US"/>
              </w:rPr>
              <w:t>Копарулина</w:t>
            </w:r>
            <w:proofErr w:type="spellEnd"/>
            <w:r w:rsidRPr="00A923C0">
              <w:rPr>
                <w:rFonts w:eastAsia="Calibri"/>
                <w:sz w:val="24"/>
                <w:szCs w:val="24"/>
                <w:lang w:eastAsia="en-US"/>
              </w:rPr>
              <w:t xml:space="preserve"> Л.С. - сертификат</w:t>
            </w:r>
          </w:p>
        </w:tc>
        <w:tc>
          <w:tcPr>
            <w:tcW w:w="5097" w:type="dxa"/>
          </w:tcPr>
          <w:p w:rsidR="00427E40" w:rsidRPr="00A923C0" w:rsidRDefault="00DB56D0" w:rsidP="00427E40">
            <w:pPr>
              <w:spacing w:after="200"/>
              <w:jc w:val="both"/>
              <w:rPr>
                <w:rFonts w:eastAsia="Calibri"/>
                <w:sz w:val="24"/>
                <w:szCs w:val="24"/>
                <w:lang w:eastAsia="en-US"/>
              </w:rPr>
            </w:pPr>
            <w:proofErr w:type="spellStart"/>
            <w:r w:rsidRPr="00A923C0">
              <w:rPr>
                <w:rFonts w:eastAsia="Calibri"/>
                <w:sz w:val="24"/>
                <w:szCs w:val="24"/>
                <w:lang w:eastAsia="en-US"/>
              </w:rPr>
              <w:t>Вебинар</w:t>
            </w:r>
            <w:proofErr w:type="spellEnd"/>
            <w:r w:rsidRPr="00A923C0">
              <w:rPr>
                <w:rFonts w:eastAsia="Calibri"/>
                <w:sz w:val="24"/>
                <w:szCs w:val="24"/>
                <w:lang w:eastAsia="en-US"/>
              </w:rPr>
              <w:t xml:space="preserve"> «Социокультурная реабилитация людей с инвалидностью средствами культурно – досуговой деятельности», 11.09.2020 СОСБС</w:t>
            </w:r>
          </w:p>
        </w:tc>
      </w:tr>
      <w:tr w:rsidR="00427E40" w:rsidRPr="00A923C0" w:rsidTr="00427E40">
        <w:tc>
          <w:tcPr>
            <w:tcW w:w="5097" w:type="dxa"/>
          </w:tcPr>
          <w:p w:rsidR="00427E40" w:rsidRPr="00A923C0" w:rsidRDefault="00DB56D0" w:rsidP="00427E40">
            <w:pPr>
              <w:spacing w:after="200"/>
              <w:jc w:val="both"/>
              <w:rPr>
                <w:rFonts w:eastAsia="Calibri"/>
                <w:sz w:val="24"/>
                <w:szCs w:val="24"/>
                <w:lang w:eastAsia="en-US"/>
              </w:rPr>
            </w:pPr>
            <w:r w:rsidRPr="00A923C0">
              <w:rPr>
                <w:rFonts w:eastAsia="Calibri"/>
                <w:sz w:val="24"/>
                <w:szCs w:val="24"/>
                <w:lang w:eastAsia="en-US"/>
              </w:rPr>
              <w:t>Лебедева Л.П. - сертификат</w:t>
            </w:r>
          </w:p>
        </w:tc>
        <w:tc>
          <w:tcPr>
            <w:tcW w:w="5097" w:type="dxa"/>
          </w:tcPr>
          <w:p w:rsidR="00427E40" w:rsidRPr="00A923C0" w:rsidRDefault="00DB56D0" w:rsidP="00427E40">
            <w:pPr>
              <w:spacing w:after="200"/>
              <w:jc w:val="both"/>
              <w:rPr>
                <w:rFonts w:eastAsia="Calibri"/>
                <w:sz w:val="24"/>
                <w:szCs w:val="24"/>
                <w:lang w:eastAsia="en-US"/>
              </w:rPr>
            </w:pPr>
            <w:proofErr w:type="spellStart"/>
            <w:r w:rsidRPr="00A923C0">
              <w:rPr>
                <w:rFonts w:eastAsia="Calibri"/>
                <w:sz w:val="24"/>
                <w:szCs w:val="24"/>
                <w:lang w:eastAsia="en-US"/>
              </w:rPr>
              <w:t>Вебинар</w:t>
            </w:r>
            <w:proofErr w:type="spellEnd"/>
            <w:r w:rsidRPr="00A923C0">
              <w:rPr>
                <w:rFonts w:eastAsia="Calibri"/>
                <w:sz w:val="24"/>
                <w:szCs w:val="24"/>
                <w:lang w:eastAsia="en-US"/>
              </w:rPr>
              <w:t xml:space="preserve"> «Социокультурная реабилитация людей с инвалидностью средствами культурно – досуговой деятельности», 11.09.2020 СОСБС</w:t>
            </w:r>
          </w:p>
        </w:tc>
      </w:tr>
      <w:tr w:rsidR="00427E40" w:rsidRPr="00A923C0" w:rsidTr="00427E40">
        <w:tc>
          <w:tcPr>
            <w:tcW w:w="5097" w:type="dxa"/>
          </w:tcPr>
          <w:p w:rsidR="00427E40" w:rsidRPr="00A923C0" w:rsidRDefault="00DB56D0" w:rsidP="00427E40">
            <w:pPr>
              <w:spacing w:after="200"/>
              <w:jc w:val="both"/>
              <w:rPr>
                <w:rFonts w:eastAsia="Calibri"/>
                <w:sz w:val="24"/>
                <w:szCs w:val="24"/>
                <w:lang w:eastAsia="en-US"/>
              </w:rPr>
            </w:pPr>
            <w:r w:rsidRPr="00A923C0">
              <w:rPr>
                <w:rFonts w:eastAsia="Calibri"/>
                <w:sz w:val="24"/>
                <w:szCs w:val="24"/>
                <w:lang w:eastAsia="en-US"/>
              </w:rPr>
              <w:t>Вагина С.А.</w:t>
            </w:r>
            <w:r w:rsidR="00415E8B" w:rsidRPr="00A923C0">
              <w:rPr>
                <w:rFonts w:eastAsia="Calibri"/>
                <w:sz w:val="24"/>
                <w:szCs w:val="24"/>
                <w:lang w:eastAsia="en-US"/>
              </w:rPr>
              <w:t xml:space="preserve"> - сертификат</w:t>
            </w:r>
          </w:p>
        </w:tc>
        <w:tc>
          <w:tcPr>
            <w:tcW w:w="5097" w:type="dxa"/>
          </w:tcPr>
          <w:p w:rsidR="00427E40" w:rsidRPr="00A923C0" w:rsidRDefault="00DB56D0" w:rsidP="00427E40">
            <w:pPr>
              <w:spacing w:after="200"/>
              <w:jc w:val="both"/>
              <w:rPr>
                <w:rFonts w:eastAsia="Calibri"/>
                <w:sz w:val="24"/>
                <w:szCs w:val="24"/>
                <w:lang w:eastAsia="en-US"/>
              </w:rPr>
            </w:pPr>
            <w:proofErr w:type="spellStart"/>
            <w:r w:rsidRPr="00A923C0">
              <w:rPr>
                <w:rFonts w:eastAsia="Calibri"/>
                <w:sz w:val="24"/>
                <w:szCs w:val="24"/>
                <w:lang w:eastAsia="en-US"/>
              </w:rPr>
              <w:t>Вебинар</w:t>
            </w:r>
            <w:proofErr w:type="spellEnd"/>
            <w:r w:rsidRPr="00A923C0">
              <w:rPr>
                <w:rFonts w:eastAsia="Calibri"/>
                <w:sz w:val="24"/>
                <w:szCs w:val="24"/>
                <w:lang w:eastAsia="en-US"/>
              </w:rPr>
              <w:t xml:space="preserve"> «Социокультурная реабилитация людей с инвалидностью средствами культурно – досуговой деятельности», 11.09.2020 СОСБС</w:t>
            </w:r>
          </w:p>
        </w:tc>
      </w:tr>
      <w:tr w:rsidR="00427E40" w:rsidRPr="00A923C0" w:rsidTr="00427E40">
        <w:tc>
          <w:tcPr>
            <w:tcW w:w="5097" w:type="dxa"/>
          </w:tcPr>
          <w:p w:rsidR="00427E40" w:rsidRPr="00A923C0" w:rsidRDefault="00DB56D0" w:rsidP="00427E40">
            <w:pPr>
              <w:spacing w:after="200"/>
              <w:jc w:val="both"/>
              <w:rPr>
                <w:rFonts w:eastAsia="Calibri"/>
                <w:sz w:val="24"/>
                <w:szCs w:val="24"/>
                <w:lang w:eastAsia="en-US"/>
              </w:rPr>
            </w:pPr>
            <w:r w:rsidRPr="00A923C0">
              <w:rPr>
                <w:rFonts w:eastAsia="Calibri"/>
                <w:sz w:val="24"/>
                <w:szCs w:val="24"/>
                <w:lang w:eastAsia="en-US"/>
              </w:rPr>
              <w:t>Гурьева С.В. - сертификат</w:t>
            </w:r>
          </w:p>
        </w:tc>
        <w:tc>
          <w:tcPr>
            <w:tcW w:w="5097" w:type="dxa"/>
          </w:tcPr>
          <w:p w:rsidR="00427E40" w:rsidRPr="00A923C0" w:rsidRDefault="00DB56D0" w:rsidP="00427E40">
            <w:pPr>
              <w:spacing w:after="200"/>
              <w:jc w:val="both"/>
              <w:rPr>
                <w:rFonts w:eastAsia="Calibri"/>
                <w:sz w:val="24"/>
                <w:szCs w:val="24"/>
                <w:lang w:eastAsia="en-US"/>
              </w:rPr>
            </w:pPr>
            <w:proofErr w:type="spellStart"/>
            <w:r w:rsidRPr="00A923C0">
              <w:rPr>
                <w:rFonts w:eastAsia="Calibri"/>
                <w:sz w:val="24"/>
                <w:szCs w:val="24"/>
                <w:lang w:eastAsia="en-US"/>
              </w:rPr>
              <w:t>Вебинар</w:t>
            </w:r>
            <w:proofErr w:type="spellEnd"/>
            <w:r w:rsidRPr="00A923C0">
              <w:rPr>
                <w:rFonts w:eastAsia="Calibri"/>
                <w:sz w:val="24"/>
                <w:szCs w:val="24"/>
                <w:lang w:eastAsia="en-US"/>
              </w:rPr>
              <w:t xml:space="preserve"> «Социокультурная реабилитация людей с инвалидностью средствами культурно – досуговой деятельности», 11.09.2020 СОСБС</w:t>
            </w:r>
          </w:p>
        </w:tc>
      </w:tr>
      <w:tr w:rsidR="00DB56D0" w:rsidRPr="00A923C0" w:rsidTr="00427E40">
        <w:tc>
          <w:tcPr>
            <w:tcW w:w="5097" w:type="dxa"/>
          </w:tcPr>
          <w:p w:rsidR="00DB56D0" w:rsidRPr="00A923C0" w:rsidRDefault="00DB56D0" w:rsidP="00427E40">
            <w:pPr>
              <w:spacing w:after="200"/>
              <w:jc w:val="both"/>
              <w:rPr>
                <w:rFonts w:eastAsia="Calibri"/>
                <w:sz w:val="24"/>
                <w:szCs w:val="24"/>
                <w:lang w:eastAsia="en-US"/>
              </w:rPr>
            </w:pPr>
            <w:r w:rsidRPr="00A923C0">
              <w:rPr>
                <w:rFonts w:eastAsia="Calibri"/>
                <w:sz w:val="24"/>
                <w:szCs w:val="24"/>
                <w:lang w:eastAsia="en-US"/>
              </w:rPr>
              <w:t>Полянская Н.С. - сертификат</w:t>
            </w:r>
          </w:p>
        </w:tc>
        <w:tc>
          <w:tcPr>
            <w:tcW w:w="5097" w:type="dxa"/>
          </w:tcPr>
          <w:p w:rsidR="00DB56D0" w:rsidRPr="00A923C0" w:rsidRDefault="00DB56D0" w:rsidP="00427E40">
            <w:pPr>
              <w:spacing w:after="200"/>
              <w:jc w:val="both"/>
              <w:rPr>
                <w:rFonts w:eastAsia="Calibri"/>
                <w:sz w:val="24"/>
                <w:szCs w:val="24"/>
                <w:lang w:eastAsia="en-US"/>
              </w:rPr>
            </w:pPr>
            <w:proofErr w:type="spellStart"/>
            <w:r w:rsidRPr="00A923C0">
              <w:rPr>
                <w:rFonts w:eastAsia="Calibri"/>
                <w:sz w:val="24"/>
                <w:szCs w:val="24"/>
                <w:lang w:eastAsia="en-US"/>
              </w:rPr>
              <w:t>Вебинар</w:t>
            </w:r>
            <w:proofErr w:type="spellEnd"/>
            <w:r w:rsidRPr="00A923C0">
              <w:rPr>
                <w:rFonts w:eastAsia="Calibri"/>
                <w:sz w:val="24"/>
                <w:szCs w:val="24"/>
                <w:lang w:eastAsia="en-US"/>
              </w:rPr>
              <w:t xml:space="preserve"> «Социокультурная реабилитация людей с инвалидностью средствами культурно – досуговой деятельности», 11.09.2020 СОСБС</w:t>
            </w:r>
          </w:p>
        </w:tc>
      </w:tr>
      <w:tr w:rsidR="00DB56D0" w:rsidRPr="00A923C0" w:rsidTr="00427E40">
        <w:tc>
          <w:tcPr>
            <w:tcW w:w="5097" w:type="dxa"/>
          </w:tcPr>
          <w:p w:rsidR="00DB56D0" w:rsidRPr="00A923C0" w:rsidRDefault="00DE746E" w:rsidP="00427E40">
            <w:pPr>
              <w:spacing w:after="200"/>
              <w:jc w:val="both"/>
              <w:rPr>
                <w:rFonts w:eastAsia="Calibri"/>
                <w:sz w:val="24"/>
                <w:szCs w:val="24"/>
                <w:lang w:eastAsia="en-US"/>
              </w:rPr>
            </w:pPr>
            <w:r w:rsidRPr="00A923C0">
              <w:rPr>
                <w:rFonts w:eastAsia="Calibri"/>
                <w:sz w:val="24"/>
                <w:szCs w:val="24"/>
                <w:lang w:eastAsia="en-US"/>
              </w:rPr>
              <w:t xml:space="preserve">Гурьева С.В.- </w:t>
            </w:r>
            <w:proofErr w:type="gramStart"/>
            <w:r w:rsidRPr="00A923C0">
              <w:rPr>
                <w:rFonts w:eastAsia="Calibri"/>
                <w:sz w:val="24"/>
                <w:szCs w:val="24"/>
                <w:lang w:eastAsia="en-US"/>
              </w:rPr>
              <w:t>удостоверение,  32</w:t>
            </w:r>
            <w:proofErr w:type="gramEnd"/>
            <w:r w:rsidRPr="00A923C0">
              <w:rPr>
                <w:rFonts w:eastAsia="Calibri"/>
                <w:sz w:val="24"/>
                <w:szCs w:val="24"/>
                <w:lang w:eastAsia="en-US"/>
              </w:rPr>
              <w:t xml:space="preserve"> часа</w:t>
            </w:r>
          </w:p>
        </w:tc>
        <w:tc>
          <w:tcPr>
            <w:tcW w:w="5097" w:type="dxa"/>
          </w:tcPr>
          <w:p w:rsidR="00DB56D0" w:rsidRPr="00A923C0" w:rsidRDefault="00DE746E" w:rsidP="00427E40">
            <w:pPr>
              <w:spacing w:after="200"/>
              <w:jc w:val="both"/>
              <w:rPr>
                <w:rFonts w:eastAsia="Calibri"/>
                <w:sz w:val="24"/>
                <w:szCs w:val="24"/>
                <w:lang w:eastAsia="en-US"/>
              </w:rPr>
            </w:pPr>
            <w:r w:rsidRPr="00A923C0">
              <w:rPr>
                <w:rFonts w:eastAsia="Calibri"/>
                <w:sz w:val="24"/>
                <w:szCs w:val="24"/>
                <w:lang w:eastAsia="en-US"/>
              </w:rPr>
              <w:t xml:space="preserve">Удостоверение о повышении квалификации «Социально – культурная реабилитация в учреждениях культуры: современные </w:t>
            </w:r>
            <w:r w:rsidRPr="00A923C0">
              <w:rPr>
                <w:rFonts w:eastAsia="Calibri"/>
                <w:sz w:val="24"/>
                <w:szCs w:val="24"/>
                <w:lang w:eastAsia="en-US"/>
              </w:rPr>
              <w:lastRenderedPageBreak/>
              <w:t xml:space="preserve">технологии, практические подходы» </w:t>
            </w:r>
            <w:proofErr w:type="gramStart"/>
            <w:r w:rsidRPr="00A923C0">
              <w:rPr>
                <w:rFonts w:eastAsia="Calibri"/>
                <w:sz w:val="24"/>
                <w:szCs w:val="24"/>
                <w:lang w:eastAsia="en-US"/>
              </w:rPr>
              <w:t>15.12.-</w:t>
            </w:r>
            <w:proofErr w:type="gramEnd"/>
            <w:r w:rsidRPr="00A923C0">
              <w:rPr>
                <w:rFonts w:eastAsia="Calibri"/>
                <w:sz w:val="24"/>
                <w:szCs w:val="24"/>
                <w:lang w:eastAsia="en-US"/>
              </w:rPr>
              <w:t>.21.12.2020, в объеме 32 часа СОСБС</w:t>
            </w:r>
          </w:p>
        </w:tc>
      </w:tr>
      <w:tr w:rsidR="00DE746E" w:rsidRPr="00A923C0" w:rsidTr="00427E40">
        <w:tc>
          <w:tcPr>
            <w:tcW w:w="5097" w:type="dxa"/>
          </w:tcPr>
          <w:p w:rsidR="00DE746E" w:rsidRPr="00A923C0" w:rsidRDefault="00DE746E" w:rsidP="00427E40">
            <w:pPr>
              <w:spacing w:after="200"/>
              <w:jc w:val="both"/>
              <w:rPr>
                <w:rFonts w:eastAsia="Calibri"/>
                <w:sz w:val="24"/>
                <w:szCs w:val="24"/>
                <w:lang w:eastAsia="en-US"/>
              </w:rPr>
            </w:pPr>
            <w:proofErr w:type="spellStart"/>
            <w:r w:rsidRPr="00A923C0">
              <w:rPr>
                <w:rFonts w:eastAsia="Calibri"/>
                <w:sz w:val="24"/>
                <w:szCs w:val="24"/>
                <w:lang w:eastAsia="en-US"/>
              </w:rPr>
              <w:lastRenderedPageBreak/>
              <w:t>Злыгостева</w:t>
            </w:r>
            <w:proofErr w:type="spellEnd"/>
            <w:r w:rsidRPr="00A923C0">
              <w:rPr>
                <w:rFonts w:eastAsia="Calibri"/>
                <w:sz w:val="24"/>
                <w:szCs w:val="24"/>
                <w:lang w:eastAsia="en-US"/>
              </w:rPr>
              <w:t xml:space="preserve"> </w:t>
            </w:r>
            <w:proofErr w:type="gramStart"/>
            <w:r w:rsidRPr="00A923C0">
              <w:rPr>
                <w:rFonts w:eastAsia="Calibri"/>
                <w:sz w:val="24"/>
                <w:szCs w:val="24"/>
                <w:lang w:eastAsia="en-US"/>
              </w:rPr>
              <w:t>И.А..</w:t>
            </w:r>
            <w:proofErr w:type="gramEnd"/>
            <w:r w:rsidRPr="00A923C0">
              <w:rPr>
                <w:rFonts w:eastAsia="Calibri"/>
                <w:sz w:val="24"/>
                <w:szCs w:val="24"/>
                <w:lang w:eastAsia="en-US"/>
              </w:rPr>
              <w:t>- удостоверение, 32 часа</w:t>
            </w:r>
          </w:p>
        </w:tc>
        <w:tc>
          <w:tcPr>
            <w:tcW w:w="5097" w:type="dxa"/>
          </w:tcPr>
          <w:p w:rsidR="00DE746E" w:rsidRPr="00A923C0" w:rsidRDefault="00DE746E" w:rsidP="00427E40">
            <w:pPr>
              <w:spacing w:after="200"/>
              <w:jc w:val="both"/>
              <w:rPr>
                <w:rFonts w:eastAsia="Calibri"/>
                <w:sz w:val="24"/>
                <w:szCs w:val="24"/>
                <w:lang w:eastAsia="en-US"/>
              </w:rPr>
            </w:pPr>
            <w:r w:rsidRPr="00A923C0">
              <w:rPr>
                <w:rFonts w:eastAsia="Calibri"/>
                <w:sz w:val="24"/>
                <w:szCs w:val="24"/>
                <w:lang w:eastAsia="en-US"/>
              </w:rPr>
              <w:t xml:space="preserve">Удостоверение о повышении квалификации «Социально – культурная реабилитация в учреждениях культуры: современные технологии, практические подходы» </w:t>
            </w:r>
            <w:proofErr w:type="gramStart"/>
            <w:r w:rsidRPr="00A923C0">
              <w:rPr>
                <w:rFonts w:eastAsia="Calibri"/>
                <w:sz w:val="24"/>
                <w:szCs w:val="24"/>
                <w:lang w:eastAsia="en-US"/>
              </w:rPr>
              <w:t>15.12.-</w:t>
            </w:r>
            <w:proofErr w:type="gramEnd"/>
            <w:r w:rsidRPr="00A923C0">
              <w:rPr>
                <w:rFonts w:eastAsia="Calibri"/>
                <w:sz w:val="24"/>
                <w:szCs w:val="24"/>
                <w:lang w:eastAsia="en-US"/>
              </w:rPr>
              <w:t>.21.12.2020, в объеме 32 часа СОСБС</w:t>
            </w:r>
          </w:p>
        </w:tc>
      </w:tr>
      <w:tr w:rsidR="00DE746E" w:rsidRPr="00A923C0" w:rsidTr="00427E40">
        <w:tc>
          <w:tcPr>
            <w:tcW w:w="5097" w:type="dxa"/>
          </w:tcPr>
          <w:p w:rsidR="00DE746E" w:rsidRPr="00A923C0" w:rsidRDefault="00DE746E" w:rsidP="00427E40">
            <w:pPr>
              <w:spacing w:after="200"/>
              <w:jc w:val="both"/>
              <w:rPr>
                <w:rFonts w:eastAsia="Calibri"/>
                <w:sz w:val="24"/>
                <w:szCs w:val="24"/>
                <w:lang w:eastAsia="en-US"/>
              </w:rPr>
            </w:pPr>
            <w:proofErr w:type="spellStart"/>
            <w:r w:rsidRPr="00A923C0">
              <w:rPr>
                <w:rFonts w:eastAsia="Calibri"/>
                <w:sz w:val="24"/>
                <w:szCs w:val="24"/>
                <w:lang w:eastAsia="en-US"/>
              </w:rPr>
              <w:t>Копарулина</w:t>
            </w:r>
            <w:proofErr w:type="spellEnd"/>
            <w:r w:rsidRPr="00A923C0">
              <w:rPr>
                <w:rFonts w:eastAsia="Calibri"/>
                <w:sz w:val="24"/>
                <w:szCs w:val="24"/>
                <w:lang w:eastAsia="en-US"/>
              </w:rPr>
              <w:t xml:space="preserve"> Л. С.- сертификат</w:t>
            </w:r>
          </w:p>
        </w:tc>
        <w:tc>
          <w:tcPr>
            <w:tcW w:w="5097" w:type="dxa"/>
          </w:tcPr>
          <w:p w:rsidR="00DE746E" w:rsidRPr="00A923C0" w:rsidRDefault="00064CFD" w:rsidP="00427E40">
            <w:pPr>
              <w:spacing w:after="200"/>
              <w:jc w:val="both"/>
              <w:rPr>
                <w:rFonts w:eastAsia="Calibri"/>
                <w:sz w:val="24"/>
                <w:szCs w:val="24"/>
                <w:lang w:eastAsia="en-US"/>
              </w:rPr>
            </w:pPr>
            <w:r w:rsidRPr="00A923C0">
              <w:rPr>
                <w:rFonts w:eastAsia="Calibri"/>
                <w:sz w:val="24"/>
                <w:szCs w:val="24"/>
                <w:lang w:eastAsia="en-US"/>
              </w:rPr>
              <w:t xml:space="preserve">Цикл </w:t>
            </w:r>
            <w:proofErr w:type="spellStart"/>
            <w:r w:rsidRPr="00A923C0">
              <w:rPr>
                <w:rFonts w:eastAsia="Calibri"/>
                <w:sz w:val="24"/>
                <w:szCs w:val="24"/>
                <w:lang w:eastAsia="en-US"/>
              </w:rPr>
              <w:t>вебинаров</w:t>
            </w:r>
            <w:proofErr w:type="spellEnd"/>
            <w:r w:rsidRPr="00A923C0">
              <w:rPr>
                <w:rFonts w:eastAsia="Calibri"/>
                <w:sz w:val="24"/>
                <w:szCs w:val="24"/>
                <w:lang w:eastAsia="en-US"/>
              </w:rPr>
              <w:t xml:space="preserve"> «Глухие и слабослышащие посетители в учреждениях культуры: предоставление услуг по социальной реабилитации» </w:t>
            </w:r>
            <w:proofErr w:type="gramStart"/>
            <w:r w:rsidRPr="00A923C0">
              <w:rPr>
                <w:rFonts w:eastAsia="Calibri"/>
                <w:sz w:val="24"/>
                <w:szCs w:val="24"/>
                <w:lang w:eastAsia="en-US"/>
              </w:rPr>
              <w:t>22.-</w:t>
            </w:r>
            <w:proofErr w:type="gramEnd"/>
            <w:r w:rsidRPr="00A923C0">
              <w:rPr>
                <w:rFonts w:eastAsia="Calibri"/>
                <w:sz w:val="24"/>
                <w:szCs w:val="24"/>
                <w:lang w:eastAsia="en-US"/>
              </w:rPr>
              <w:t>24.12.2020 СОСБС</w:t>
            </w:r>
          </w:p>
        </w:tc>
      </w:tr>
      <w:tr w:rsidR="00DE746E" w:rsidRPr="00A923C0" w:rsidTr="00427E40">
        <w:tc>
          <w:tcPr>
            <w:tcW w:w="5097" w:type="dxa"/>
          </w:tcPr>
          <w:p w:rsidR="00DE746E" w:rsidRPr="00A923C0" w:rsidRDefault="00DE746E" w:rsidP="00427E40">
            <w:pPr>
              <w:spacing w:after="200"/>
              <w:jc w:val="both"/>
              <w:rPr>
                <w:rFonts w:eastAsia="Calibri"/>
                <w:sz w:val="24"/>
                <w:szCs w:val="24"/>
                <w:lang w:eastAsia="en-US"/>
              </w:rPr>
            </w:pPr>
            <w:r w:rsidRPr="00A923C0">
              <w:rPr>
                <w:rFonts w:eastAsia="Calibri"/>
                <w:sz w:val="24"/>
                <w:szCs w:val="24"/>
                <w:lang w:eastAsia="en-US"/>
              </w:rPr>
              <w:t xml:space="preserve">Лебедева </w:t>
            </w:r>
            <w:proofErr w:type="gramStart"/>
            <w:r w:rsidRPr="00A923C0">
              <w:rPr>
                <w:rFonts w:eastAsia="Calibri"/>
                <w:sz w:val="24"/>
                <w:szCs w:val="24"/>
                <w:lang w:eastAsia="en-US"/>
              </w:rPr>
              <w:t>Л.П .</w:t>
            </w:r>
            <w:proofErr w:type="gramEnd"/>
            <w:r w:rsidRPr="00A923C0">
              <w:rPr>
                <w:rFonts w:eastAsia="Calibri"/>
                <w:sz w:val="24"/>
                <w:szCs w:val="24"/>
                <w:lang w:eastAsia="en-US"/>
              </w:rPr>
              <w:t>- сертификат</w:t>
            </w:r>
          </w:p>
        </w:tc>
        <w:tc>
          <w:tcPr>
            <w:tcW w:w="5097" w:type="dxa"/>
          </w:tcPr>
          <w:p w:rsidR="00DE746E" w:rsidRPr="00A923C0" w:rsidRDefault="00064CFD" w:rsidP="00427E40">
            <w:pPr>
              <w:spacing w:after="200"/>
              <w:jc w:val="both"/>
              <w:rPr>
                <w:rFonts w:eastAsia="Calibri"/>
                <w:sz w:val="24"/>
                <w:szCs w:val="24"/>
                <w:lang w:eastAsia="en-US"/>
              </w:rPr>
            </w:pPr>
            <w:r w:rsidRPr="00A923C0">
              <w:rPr>
                <w:rFonts w:eastAsia="Calibri"/>
                <w:sz w:val="24"/>
                <w:szCs w:val="24"/>
                <w:lang w:eastAsia="en-US"/>
              </w:rPr>
              <w:t xml:space="preserve">Цикл </w:t>
            </w:r>
            <w:proofErr w:type="spellStart"/>
            <w:r w:rsidRPr="00A923C0">
              <w:rPr>
                <w:rFonts w:eastAsia="Calibri"/>
                <w:sz w:val="24"/>
                <w:szCs w:val="24"/>
                <w:lang w:eastAsia="en-US"/>
              </w:rPr>
              <w:t>вебинаров</w:t>
            </w:r>
            <w:proofErr w:type="spellEnd"/>
            <w:r w:rsidRPr="00A923C0">
              <w:rPr>
                <w:rFonts w:eastAsia="Calibri"/>
                <w:sz w:val="24"/>
                <w:szCs w:val="24"/>
                <w:lang w:eastAsia="en-US"/>
              </w:rPr>
              <w:t xml:space="preserve"> «Глухие и слабослышащие посетители в учреждениях культуры: предоставление услуг по социальной реабилитации» </w:t>
            </w:r>
            <w:proofErr w:type="gramStart"/>
            <w:r w:rsidRPr="00A923C0">
              <w:rPr>
                <w:rFonts w:eastAsia="Calibri"/>
                <w:sz w:val="24"/>
                <w:szCs w:val="24"/>
                <w:lang w:eastAsia="en-US"/>
              </w:rPr>
              <w:t>22.-</w:t>
            </w:r>
            <w:proofErr w:type="gramEnd"/>
            <w:r w:rsidRPr="00A923C0">
              <w:rPr>
                <w:rFonts w:eastAsia="Calibri"/>
                <w:sz w:val="24"/>
                <w:szCs w:val="24"/>
                <w:lang w:eastAsia="en-US"/>
              </w:rPr>
              <w:t>24.12.2020 СОСБС</w:t>
            </w:r>
          </w:p>
        </w:tc>
      </w:tr>
    </w:tbl>
    <w:p w:rsidR="00DE746E" w:rsidRPr="00A923C0" w:rsidRDefault="00DE746E" w:rsidP="00595339">
      <w:pPr>
        <w:spacing w:after="200" w:line="276" w:lineRule="auto"/>
        <w:ind w:left="284"/>
        <w:jc w:val="both"/>
        <w:rPr>
          <w:rFonts w:eastAsia="Calibri"/>
          <w:sz w:val="24"/>
          <w:szCs w:val="24"/>
          <w:lang w:eastAsia="en-US"/>
        </w:rPr>
      </w:pPr>
    </w:p>
    <w:p w:rsidR="00595339" w:rsidRPr="00A923C0" w:rsidRDefault="00595339" w:rsidP="00595339">
      <w:pPr>
        <w:spacing w:after="200" w:line="276" w:lineRule="auto"/>
        <w:ind w:left="284"/>
        <w:jc w:val="both"/>
        <w:rPr>
          <w:rFonts w:eastAsia="Calibri"/>
          <w:sz w:val="26"/>
          <w:szCs w:val="26"/>
          <w:lang w:eastAsia="en-US"/>
        </w:rPr>
      </w:pPr>
      <w:r w:rsidRPr="00A923C0">
        <w:rPr>
          <w:rFonts w:eastAsia="Calibri"/>
          <w:sz w:val="24"/>
          <w:szCs w:val="24"/>
          <w:lang w:eastAsia="en-US"/>
        </w:rPr>
        <w:t>- обучение на федераль</w:t>
      </w:r>
      <w:r w:rsidRPr="00A923C0">
        <w:rPr>
          <w:rFonts w:eastAsia="Calibri"/>
          <w:sz w:val="26"/>
          <w:szCs w:val="26"/>
          <w:lang w:eastAsia="en-US"/>
        </w:rPr>
        <w:t>ном уровне (формы), удостоверения</w:t>
      </w:r>
      <w:r w:rsidR="00427E40" w:rsidRPr="00A923C0">
        <w:rPr>
          <w:rFonts w:eastAsia="Calibri"/>
          <w:sz w:val="26"/>
          <w:szCs w:val="26"/>
          <w:lang w:eastAsia="en-US"/>
        </w:rPr>
        <w:t xml:space="preserve"> - нет</w:t>
      </w:r>
    </w:p>
    <w:p w:rsidR="00595339" w:rsidRPr="00A923C0" w:rsidRDefault="00595339" w:rsidP="00595339">
      <w:pPr>
        <w:spacing w:after="200" w:line="276" w:lineRule="auto"/>
        <w:jc w:val="both"/>
        <w:rPr>
          <w:rFonts w:eastAsia="Calibri"/>
          <w:sz w:val="26"/>
          <w:szCs w:val="26"/>
          <w:lang w:eastAsia="en-US"/>
        </w:rPr>
      </w:pPr>
      <w:r w:rsidRPr="00A923C0">
        <w:rPr>
          <w:rFonts w:eastAsia="Calibri"/>
          <w:sz w:val="26"/>
          <w:szCs w:val="26"/>
          <w:lang w:eastAsia="en-US"/>
        </w:rPr>
        <w:t>Всего: количество обученных в 2020 году специалистов</w:t>
      </w:r>
      <w:r w:rsidR="00DB56D0" w:rsidRPr="00A923C0">
        <w:rPr>
          <w:rFonts w:eastAsia="Calibri"/>
          <w:sz w:val="26"/>
          <w:szCs w:val="26"/>
          <w:lang w:eastAsia="en-US"/>
        </w:rPr>
        <w:t xml:space="preserve"> – </w:t>
      </w:r>
      <w:r w:rsidR="00B54A1A" w:rsidRPr="00A923C0">
        <w:rPr>
          <w:rFonts w:eastAsia="Calibri"/>
          <w:sz w:val="26"/>
          <w:szCs w:val="26"/>
          <w:lang w:eastAsia="en-US"/>
        </w:rPr>
        <w:t>7</w:t>
      </w:r>
      <w:r w:rsidR="00DB56D0" w:rsidRPr="00A923C0">
        <w:rPr>
          <w:rFonts w:eastAsia="Calibri"/>
          <w:sz w:val="26"/>
          <w:szCs w:val="26"/>
          <w:lang w:eastAsia="en-US"/>
        </w:rPr>
        <w:t xml:space="preserve">, </w:t>
      </w:r>
      <w:r w:rsidRPr="00A923C0">
        <w:rPr>
          <w:rFonts w:eastAsia="Calibri"/>
          <w:sz w:val="26"/>
          <w:szCs w:val="26"/>
          <w:lang w:eastAsia="en-US"/>
        </w:rPr>
        <w:t xml:space="preserve">количество удостоверений о повышении квалификации </w:t>
      </w:r>
      <w:r w:rsidR="00C81470" w:rsidRPr="00A923C0">
        <w:rPr>
          <w:rFonts w:eastAsia="Calibri"/>
          <w:sz w:val="26"/>
          <w:szCs w:val="26"/>
          <w:lang w:eastAsia="en-US"/>
        </w:rPr>
        <w:t>- 3</w:t>
      </w:r>
      <w:r w:rsidRPr="00A923C0">
        <w:rPr>
          <w:rFonts w:eastAsia="Calibri"/>
          <w:sz w:val="26"/>
          <w:szCs w:val="26"/>
          <w:lang w:eastAsia="en-US"/>
        </w:rPr>
        <w:t xml:space="preserve">; сертификатов </w:t>
      </w:r>
      <w:r w:rsidR="00C81470" w:rsidRPr="00A923C0">
        <w:rPr>
          <w:rFonts w:eastAsia="Calibri"/>
          <w:sz w:val="26"/>
          <w:szCs w:val="26"/>
          <w:lang w:eastAsia="en-US"/>
        </w:rPr>
        <w:t>- 9</w:t>
      </w:r>
      <w:r w:rsidRPr="00A923C0">
        <w:rPr>
          <w:rFonts w:eastAsia="Calibri"/>
          <w:sz w:val="26"/>
          <w:szCs w:val="26"/>
          <w:lang w:eastAsia="en-US"/>
        </w:rPr>
        <w:t>.</w:t>
      </w:r>
    </w:p>
    <w:p w:rsidR="00595339" w:rsidRPr="00A923C0" w:rsidRDefault="00595339" w:rsidP="00595339">
      <w:pPr>
        <w:spacing w:after="200" w:line="276" w:lineRule="auto"/>
        <w:jc w:val="both"/>
        <w:rPr>
          <w:rFonts w:eastAsia="Calibri"/>
          <w:sz w:val="26"/>
          <w:szCs w:val="26"/>
          <w:lang w:eastAsia="en-US"/>
        </w:rPr>
      </w:pPr>
    </w:p>
    <w:p w:rsidR="00595339" w:rsidRPr="00A923C0" w:rsidRDefault="00595339" w:rsidP="00595339">
      <w:pPr>
        <w:spacing w:after="200" w:line="276" w:lineRule="auto"/>
        <w:jc w:val="both"/>
        <w:rPr>
          <w:rFonts w:eastAsia="Calibri"/>
          <w:sz w:val="26"/>
          <w:szCs w:val="26"/>
          <w:lang w:eastAsia="en-US"/>
        </w:rPr>
      </w:pPr>
    </w:p>
    <w:p w:rsidR="00DB56D0" w:rsidRPr="00A923C0" w:rsidRDefault="00DB56D0" w:rsidP="00DB56D0">
      <w:pPr>
        <w:spacing w:line="276" w:lineRule="auto"/>
        <w:jc w:val="both"/>
        <w:rPr>
          <w:rFonts w:eastAsia="Calibri"/>
          <w:sz w:val="26"/>
          <w:szCs w:val="26"/>
          <w:lang w:eastAsia="en-US"/>
        </w:rPr>
      </w:pPr>
      <w:r w:rsidRPr="00A923C0">
        <w:rPr>
          <w:rFonts w:eastAsia="Calibri"/>
          <w:sz w:val="26"/>
          <w:szCs w:val="26"/>
          <w:lang w:eastAsia="en-US"/>
        </w:rPr>
        <w:t xml:space="preserve">Директор МБУ «ЦБС» </w:t>
      </w:r>
    </w:p>
    <w:p w:rsidR="00595339" w:rsidRPr="00A923C0" w:rsidRDefault="00DB56D0" w:rsidP="00DB56D0">
      <w:pPr>
        <w:spacing w:line="276" w:lineRule="auto"/>
        <w:jc w:val="both"/>
        <w:rPr>
          <w:rFonts w:eastAsia="Calibri"/>
          <w:sz w:val="26"/>
          <w:szCs w:val="26"/>
          <w:lang w:eastAsia="en-US"/>
        </w:rPr>
      </w:pPr>
      <w:r w:rsidRPr="00A923C0">
        <w:rPr>
          <w:rFonts w:eastAsia="Calibri"/>
          <w:sz w:val="26"/>
          <w:szCs w:val="26"/>
          <w:lang w:eastAsia="en-US"/>
        </w:rPr>
        <w:t xml:space="preserve">городского округа Красноуральск                                               Ж.В. </w:t>
      </w:r>
      <w:proofErr w:type="spellStart"/>
      <w:r w:rsidRPr="00A923C0">
        <w:rPr>
          <w:rFonts w:eastAsia="Calibri"/>
          <w:sz w:val="26"/>
          <w:szCs w:val="26"/>
          <w:lang w:eastAsia="en-US"/>
        </w:rPr>
        <w:t>Шуровских</w:t>
      </w:r>
      <w:proofErr w:type="spellEnd"/>
    </w:p>
    <w:p w:rsidR="00DB56D0" w:rsidRPr="00A923C0" w:rsidRDefault="00DB56D0" w:rsidP="00595339">
      <w:pPr>
        <w:spacing w:after="200" w:line="276" w:lineRule="auto"/>
        <w:jc w:val="both"/>
        <w:rPr>
          <w:rFonts w:eastAsia="Calibri"/>
          <w:sz w:val="26"/>
          <w:szCs w:val="26"/>
          <w:lang w:eastAsia="en-US"/>
        </w:rPr>
      </w:pPr>
    </w:p>
    <w:p w:rsidR="00595339" w:rsidRPr="00C274D7" w:rsidRDefault="0024753D" w:rsidP="00C274D7">
      <w:pPr>
        <w:spacing w:after="200" w:line="276" w:lineRule="auto"/>
        <w:jc w:val="both"/>
        <w:rPr>
          <w:rFonts w:eastAsia="Calibri"/>
          <w:sz w:val="26"/>
          <w:szCs w:val="26"/>
          <w:lang w:eastAsia="en-US"/>
        </w:rPr>
        <w:sectPr w:rsidR="00595339" w:rsidRPr="00C274D7" w:rsidSect="0090441D">
          <w:headerReference w:type="default" r:id="rId114"/>
          <w:pgSz w:w="11906" w:h="16838"/>
          <w:pgMar w:top="1134" w:right="851" w:bottom="1134" w:left="1134" w:header="709" w:footer="709" w:gutter="0"/>
          <w:cols w:space="708"/>
          <w:docGrid w:linePitch="360"/>
        </w:sectPr>
      </w:pPr>
      <w:r>
        <w:rPr>
          <w:rFonts w:eastAsia="Calibri"/>
          <w:sz w:val="26"/>
          <w:szCs w:val="26"/>
          <w:lang w:eastAsia="en-US"/>
        </w:rPr>
        <w:t>М. П</w:t>
      </w:r>
    </w:p>
    <w:p w:rsidR="00595339" w:rsidRDefault="00595339" w:rsidP="0024753D">
      <w:pPr>
        <w:jc w:val="both"/>
        <w:rPr>
          <w:b/>
        </w:rPr>
      </w:pPr>
    </w:p>
    <w:sectPr w:rsidR="00595339" w:rsidSect="00892280">
      <w:headerReference w:type="even" r:id="rId115"/>
      <w:headerReference w:type="default" r:id="rId116"/>
      <w:footerReference w:type="default" r:id="rId117"/>
      <w:pgSz w:w="11906" w:h="16838"/>
      <w:pgMar w:top="1134" w:right="851"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D3" w:rsidRDefault="005426D3" w:rsidP="00D7483D">
      <w:r>
        <w:separator/>
      </w:r>
    </w:p>
  </w:endnote>
  <w:endnote w:type="continuationSeparator" w:id="0">
    <w:p w:rsidR="005426D3" w:rsidRDefault="005426D3" w:rsidP="00D7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F1">
    <w:altName w:val="MS Mincho"/>
    <w:panose1 w:val="00000000000000000000"/>
    <w:charset w:val="80"/>
    <w:family w:val="auto"/>
    <w:notTrueType/>
    <w:pitch w:val="default"/>
    <w:sig w:usb0="00000001" w:usb1="08070000" w:usb2="00000010" w:usb3="00000000" w:csb0="00020000" w:csb1="00000000"/>
  </w:font>
  <w:font w:name="yandex-sans">
    <w:altName w:val="Cambria"/>
    <w:panose1 w:val="00000000000000000000"/>
    <w:charset w:val="00"/>
    <w:family w:val="roman"/>
    <w:notTrueType/>
    <w:pitch w:val="default"/>
  </w:font>
  <w:font w:name="Liberation Serif">
    <w:altName w:val="Times New Roman"/>
    <w:charset w:val="CC"/>
    <w:family w:val="roman"/>
    <w:pitch w:val="variable"/>
    <w:sig w:usb0="00000001" w:usb1="5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334167"/>
      <w:docPartObj>
        <w:docPartGallery w:val="Page Numbers (Bottom of Page)"/>
        <w:docPartUnique/>
      </w:docPartObj>
    </w:sdtPr>
    <w:sdtEndPr/>
    <w:sdtContent>
      <w:p w:rsidR="00C34301" w:rsidRDefault="00C34301">
        <w:pPr>
          <w:pStyle w:val="a8"/>
          <w:jc w:val="right"/>
        </w:pPr>
        <w:r>
          <w:fldChar w:fldCharType="begin"/>
        </w:r>
        <w:r>
          <w:instrText>PAGE   \* MERGEFORMAT</w:instrText>
        </w:r>
        <w:r>
          <w:fldChar w:fldCharType="separate"/>
        </w:r>
        <w:r w:rsidR="00182F48">
          <w:rPr>
            <w:noProof/>
          </w:rPr>
          <w:t>55</w:t>
        </w:r>
        <w:r>
          <w:fldChar w:fldCharType="end"/>
        </w:r>
      </w:p>
    </w:sdtContent>
  </w:sdt>
  <w:p w:rsidR="00C34301" w:rsidRDefault="00C3430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301" w:rsidRDefault="00C34301">
    <w:pPr>
      <w:pStyle w:val="a8"/>
      <w:jc w:val="center"/>
    </w:pPr>
  </w:p>
  <w:p w:rsidR="00C34301" w:rsidRDefault="00C3430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D3" w:rsidRDefault="005426D3" w:rsidP="00D7483D">
      <w:r>
        <w:separator/>
      </w:r>
    </w:p>
  </w:footnote>
  <w:footnote w:type="continuationSeparator" w:id="0">
    <w:p w:rsidR="005426D3" w:rsidRDefault="005426D3" w:rsidP="00D748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301" w:rsidRDefault="00C34301">
    <w:pPr>
      <w:pStyle w:val="a6"/>
      <w:jc w:val="right"/>
    </w:pPr>
    <w:r>
      <w:fldChar w:fldCharType="begin"/>
    </w:r>
    <w:r>
      <w:instrText>PAGE   \* MERGEFORMAT</w:instrText>
    </w:r>
    <w:r>
      <w:fldChar w:fldCharType="separate"/>
    </w:r>
    <w:r w:rsidR="00182F48">
      <w:rPr>
        <w:noProof/>
      </w:rPr>
      <w:t>108</w:t>
    </w:r>
    <w:r>
      <w:fldChar w:fldCharType="end"/>
    </w:r>
  </w:p>
  <w:p w:rsidR="00C34301" w:rsidRDefault="00C3430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301" w:rsidRDefault="00C34301" w:rsidP="00245948">
    <w:pPr>
      <w:pStyle w:val="a6"/>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13</w:t>
    </w:r>
    <w:r>
      <w:rPr>
        <w:rStyle w:val="aff1"/>
      </w:rPr>
      <w:fldChar w:fldCharType="end"/>
    </w:r>
  </w:p>
  <w:p w:rsidR="00C34301" w:rsidRDefault="00C34301" w:rsidP="00245948">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301" w:rsidRDefault="00C34301" w:rsidP="00245948">
    <w:pPr>
      <w:pStyle w:val="a6"/>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C34301" w:rsidRDefault="00C34301" w:rsidP="00245948">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872A22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rPr>
    </w:lvl>
  </w:abstractNum>
  <w:abstractNum w:abstractNumId="2" w15:restartNumberingAfterBreak="0">
    <w:nsid w:val="02017E4D"/>
    <w:multiLevelType w:val="multilevel"/>
    <w:tmpl w:val="5C942268"/>
    <w:lvl w:ilvl="0">
      <w:start w:val="15"/>
      <w:numFmt w:val="decimal"/>
      <w:lvlText w:val="%1"/>
      <w:lvlJc w:val="left"/>
      <w:pPr>
        <w:ind w:left="420" w:hanging="420"/>
      </w:pPr>
      <w:rPr>
        <w:rFonts w:hint="default"/>
      </w:rPr>
    </w:lvl>
    <w:lvl w:ilvl="1">
      <w:start w:val="5"/>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77713CF"/>
    <w:multiLevelType w:val="hybridMultilevel"/>
    <w:tmpl w:val="537A01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176029"/>
    <w:multiLevelType w:val="hybridMultilevel"/>
    <w:tmpl w:val="07DC0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A53061"/>
    <w:multiLevelType w:val="multilevel"/>
    <w:tmpl w:val="23F85D66"/>
    <w:lvl w:ilvl="0">
      <w:start w:val="1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06148A"/>
    <w:multiLevelType w:val="multilevel"/>
    <w:tmpl w:val="3BB2A16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2B14A82"/>
    <w:multiLevelType w:val="multilevel"/>
    <w:tmpl w:val="FB0C8E42"/>
    <w:lvl w:ilvl="0">
      <w:start w:val="1"/>
      <w:numFmt w:val="decimal"/>
      <w:lvlText w:val="%1."/>
      <w:lvlJc w:val="left"/>
      <w:pPr>
        <w:ind w:left="720" w:hanging="360"/>
      </w:pPr>
      <w:rPr>
        <w:rFonts w:hint="default"/>
        <w:b w:val="0"/>
        <w:color w:val="auto"/>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621358"/>
    <w:multiLevelType w:val="hybridMultilevel"/>
    <w:tmpl w:val="9D486DD2"/>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15:restartNumberingAfterBreak="0">
    <w:nsid w:val="18C569F2"/>
    <w:multiLevelType w:val="hybridMultilevel"/>
    <w:tmpl w:val="E87A47C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BD5025A"/>
    <w:multiLevelType w:val="hybridMultilevel"/>
    <w:tmpl w:val="E50A4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343D81"/>
    <w:multiLevelType w:val="hybridMultilevel"/>
    <w:tmpl w:val="21981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2C7D5B"/>
    <w:multiLevelType w:val="hybridMultilevel"/>
    <w:tmpl w:val="C6846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A259E1"/>
    <w:multiLevelType w:val="hybridMultilevel"/>
    <w:tmpl w:val="133AE4D4"/>
    <w:lvl w:ilvl="0" w:tplc="E2EC182A">
      <w:start w:val="1"/>
      <w:numFmt w:val="bullet"/>
      <w:lvlText w:val="-"/>
      <w:lvlJc w:val="left"/>
      <w:pPr>
        <w:tabs>
          <w:tab w:val="num" w:pos="862"/>
        </w:tabs>
        <w:ind w:left="862" w:hanging="360"/>
      </w:pPr>
      <w:rPr>
        <w:rFonts w:ascii="Times New Roman" w:hAnsi="Times New Roman" w:hint="default"/>
      </w:rPr>
    </w:lvl>
    <w:lvl w:ilvl="1" w:tplc="04190003">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4" w15:restartNumberingAfterBreak="0">
    <w:nsid w:val="254C1A60"/>
    <w:multiLevelType w:val="multilevel"/>
    <w:tmpl w:val="4E488D0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EC1B21"/>
    <w:multiLevelType w:val="hybridMultilevel"/>
    <w:tmpl w:val="E5BE51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0B0E55"/>
    <w:multiLevelType w:val="hybridMultilevel"/>
    <w:tmpl w:val="AB02056A"/>
    <w:lvl w:ilvl="0" w:tplc="0419000F">
      <w:start w:val="1"/>
      <w:numFmt w:val="decimal"/>
      <w:lvlText w:val="%1."/>
      <w:lvlJc w:val="left"/>
      <w:pPr>
        <w:tabs>
          <w:tab w:val="num" w:pos="1637"/>
        </w:tabs>
        <w:ind w:left="1637" w:hanging="360"/>
      </w:pPr>
    </w:lvl>
    <w:lvl w:ilvl="1" w:tplc="04190001">
      <w:start w:val="1"/>
      <w:numFmt w:val="bullet"/>
      <w:lvlText w:val=""/>
      <w:lvlJc w:val="left"/>
      <w:pPr>
        <w:tabs>
          <w:tab w:val="num" w:pos="2148"/>
        </w:tabs>
        <w:ind w:left="2148" w:hanging="360"/>
      </w:pPr>
      <w:rPr>
        <w:rFonts w:ascii="Symbol" w:hAnsi="Symbol" w:hint="default"/>
      </w:r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17" w15:restartNumberingAfterBreak="0">
    <w:nsid w:val="2E9E1661"/>
    <w:multiLevelType w:val="hybridMultilevel"/>
    <w:tmpl w:val="0EE4B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CA4D10"/>
    <w:multiLevelType w:val="hybridMultilevel"/>
    <w:tmpl w:val="344213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164190"/>
    <w:multiLevelType w:val="multilevel"/>
    <w:tmpl w:val="CABE919A"/>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330A4C39"/>
    <w:multiLevelType w:val="hybridMultilevel"/>
    <w:tmpl w:val="6B680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156274"/>
    <w:multiLevelType w:val="hybridMultilevel"/>
    <w:tmpl w:val="1046BBB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A7E4A"/>
    <w:multiLevelType w:val="hybridMultilevel"/>
    <w:tmpl w:val="82C4F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FE06C7"/>
    <w:multiLevelType w:val="hybridMultilevel"/>
    <w:tmpl w:val="9D32F6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67C6482"/>
    <w:multiLevelType w:val="hybridMultilevel"/>
    <w:tmpl w:val="40AA47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8D152F"/>
    <w:multiLevelType w:val="multilevel"/>
    <w:tmpl w:val="AACC07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3C5265CD"/>
    <w:multiLevelType w:val="multilevel"/>
    <w:tmpl w:val="E84AEF7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B1585D"/>
    <w:multiLevelType w:val="multilevel"/>
    <w:tmpl w:val="803C170E"/>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6505AD"/>
    <w:multiLevelType w:val="hybridMultilevel"/>
    <w:tmpl w:val="F1B43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995237"/>
    <w:multiLevelType w:val="hybridMultilevel"/>
    <w:tmpl w:val="82C0A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F57E84"/>
    <w:multiLevelType w:val="hybridMultilevel"/>
    <w:tmpl w:val="8786A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3D4261"/>
    <w:multiLevelType w:val="hybridMultilevel"/>
    <w:tmpl w:val="C032D9AA"/>
    <w:lvl w:ilvl="0" w:tplc="0419000B">
      <w:start w:val="1"/>
      <w:numFmt w:val="bullet"/>
      <w:lvlText w:val=""/>
      <w:lvlJc w:val="left"/>
      <w:pPr>
        <w:ind w:left="720" w:hanging="360"/>
      </w:pPr>
      <w:rPr>
        <w:rFonts w:ascii="Wingdings" w:hAnsi="Wingding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15:restartNumberingAfterBreak="0">
    <w:nsid w:val="477A5CBC"/>
    <w:multiLevelType w:val="hybridMultilevel"/>
    <w:tmpl w:val="AB66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C1C1A99"/>
    <w:multiLevelType w:val="hybridMultilevel"/>
    <w:tmpl w:val="19E6D25C"/>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4C1D3A84"/>
    <w:multiLevelType w:val="hybridMultilevel"/>
    <w:tmpl w:val="2DE8A1C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1B8394D"/>
    <w:multiLevelType w:val="hybridMultilevel"/>
    <w:tmpl w:val="20B4EDD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538E3C8F"/>
    <w:multiLevelType w:val="hybridMultilevel"/>
    <w:tmpl w:val="30BC1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3BA4EF0"/>
    <w:multiLevelType w:val="multilevel"/>
    <w:tmpl w:val="F23A2DE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55044C42"/>
    <w:multiLevelType w:val="hybridMultilevel"/>
    <w:tmpl w:val="9C4EEE70"/>
    <w:lvl w:ilvl="0" w:tplc="FB185DFA">
      <w:start w:val="1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9" w15:restartNumberingAfterBreak="0">
    <w:nsid w:val="55091437"/>
    <w:multiLevelType w:val="hybridMultilevel"/>
    <w:tmpl w:val="8A3C84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5F7254D"/>
    <w:multiLevelType w:val="multilevel"/>
    <w:tmpl w:val="69E4E618"/>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CDD4623"/>
    <w:multiLevelType w:val="hybridMultilevel"/>
    <w:tmpl w:val="A6EC4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E727873"/>
    <w:multiLevelType w:val="hybridMultilevel"/>
    <w:tmpl w:val="4BD6D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1152E49"/>
    <w:multiLevelType w:val="multilevel"/>
    <w:tmpl w:val="ED94FDF0"/>
    <w:lvl w:ilvl="0">
      <w:start w:val="1"/>
      <w:numFmt w:val="decimal"/>
      <w:lvlText w:val="%1."/>
      <w:lvlJc w:val="left"/>
      <w:pPr>
        <w:ind w:left="360" w:hanging="360"/>
      </w:pPr>
      <w:rPr>
        <w:rFonts w:hint="default"/>
        <w:b/>
        <w:sz w:val="24"/>
        <w:szCs w:val="24"/>
      </w:rPr>
    </w:lvl>
    <w:lvl w:ilvl="1">
      <w:start w:val="1"/>
      <w:numFmt w:val="decimal"/>
      <w:lvlText w:val="%1.%2."/>
      <w:lvlJc w:val="left"/>
      <w:pPr>
        <w:ind w:left="1141"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876E85"/>
    <w:multiLevelType w:val="hybridMultilevel"/>
    <w:tmpl w:val="5D4EF3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669230A"/>
    <w:multiLevelType w:val="multilevel"/>
    <w:tmpl w:val="80ACAB5E"/>
    <w:lvl w:ilvl="0">
      <w:start w:val="1"/>
      <w:numFmt w:val="decimal"/>
      <w:lvlText w:val="%1."/>
      <w:lvlJc w:val="left"/>
      <w:pPr>
        <w:ind w:left="720" w:hanging="360"/>
      </w:pPr>
      <w:rPr>
        <w:rFonts w:ascii="Times New Roman" w:eastAsia="Times New Roman" w:hAnsi="Times New Roman" w:cs="Times New Roman"/>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D9F29A7"/>
    <w:multiLevelType w:val="hybridMultilevel"/>
    <w:tmpl w:val="29AE6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28E0A07"/>
    <w:multiLevelType w:val="hybridMultilevel"/>
    <w:tmpl w:val="A6024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3F24FC4"/>
    <w:multiLevelType w:val="hybridMultilevel"/>
    <w:tmpl w:val="D8B8B060"/>
    <w:lvl w:ilvl="0" w:tplc="0419000B">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49" w15:restartNumberingAfterBreak="0">
    <w:nsid w:val="74907685"/>
    <w:multiLevelType w:val="multilevel"/>
    <w:tmpl w:val="31480BA2"/>
    <w:lvl w:ilvl="0">
      <w:start w:val="11"/>
      <w:numFmt w:val="decimal"/>
      <w:lvlText w:val="%1"/>
      <w:lvlJc w:val="left"/>
      <w:pPr>
        <w:ind w:left="420" w:hanging="420"/>
      </w:pPr>
      <w:rPr>
        <w:rFonts w:hint="default"/>
        <w:i w:val="0"/>
      </w:rPr>
    </w:lvl>
    <w:lvl w:ilvl="1">
      <w:start w:val="6"/>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0" w15:restartNumberingAfterBreak="0">
    <w:nsid w:val="787B5B18"/>
    <w:multiLevelType w:val="hybridMultilevel"/>
    <w:tmpl w:val="070008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B570A5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D587845"/>
    <w:multiLevelType w:val="multilevel"/>
    <w:tmpl w:val="B99A02A0"/>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D8E16F4"/>
    <w:multiLevelType w:val="hybridMultilevel"/>
    <w:tmpl w:val="769E1A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0"/>
  </w:num>
  <w:num w:numId="4">
    <w:abstractNumId w:val="13"/>
  </w:num>
  <w:num w:numId="5">
    <w:abstractNumId w:val="25"/>
  </w:num>
  <w:num w:numId="6">
    <w:abstractNumId w:val="52"/>
  </w:num>
  <w:num w:numId="7">
    <w:abstractNumId w:val="38"/>
  </w:num>
  <w:num w:numId="8">
    <w:abstractNumId w:val="43"/>
  </w:num>
  <w:num w:numId="9">
    <w:abstractNumId w:val="21"/>
  </w:num>
  <w:num w:numId="1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6"/>
  </w:num>
  <w:num w:numId="16">
    <w:abstractNumId w:val="5"/>
  </w:num>
  <w:num w:numId="17">
    <w:abstractNumId w:val="8"/>
  </w:num>
  <w:num w:numId="18">
    <w:abstractNumId w:val="10"/>
  </w:num>
  <w:num w:numId="19">
    <w:abstractNumId w:val="36"/>
  </w:num>
  <w:num w:numId="20">
    <w:abstractNumId w:val="51"/>
  </w:num>
  <w:num w:numId="21">
    <w:abstractNumId w:val="40"/>
  </w:num>
  <w:num w:numId="22">
    <w:abstractNumId w:val="3"/>
  </w:num>
  <w:num w:numId="23">
    <w:abstractNumId w:val="37"/>
  </w:num>
  <w:num w:numId="24">
    <w:abstractNumId w:val="4"/>
  </w:num>
  <w:num w:numId="25">
    <w:abstractNumId w:val="45"/>
  </w:num>
  <w:num w:numId="26">
    <w:abstractNumId w:val="14"/>
  </w:num>
  <w:num w:numId="27">
    <w:abstractNumId w:val="41"/>
  </w:num>
  <w:num w:numId="28">
    <w:abstractNumId w:val="30"/>
  </w:num>
  <w:num w:numId="29">
    <w:abstractNumId w:val="49"/>
  </w:num>
  <w:num w:numId="30">
    <w:abstractNumId w:val="29"/>
  </w:num>
  <w:num w:numId="31">
    <w:abstractNumId w:val="2"/>
  </w:num>
  <w:num w:numId="32">
    <w:abstractNumId w:val="39"/>
  </w:num>
  <w:num w:numId="33">
    <w:abstractNumId w:val="15"/>
  </w:num>
  <w:num w:numId="34">
    <w:abstractNumId w:val="48"/>
  </w:num>
  <w:num w:numId="35">
    <w:abstractNumId w:val="44"/>
  </w:num>
  <w:num w:numId="36">
    <w:abstractNumId w:val="47"/>
  </w:num>
  <w:num w:numId="37">
    <w:abstractNumId w:val="53"/>
  </w:num>
  <w:num w:numId="38">
    <w:abstractNumId w:val="6"/>
  </w:num>
  <w:num w:numId="39">
    <w:abstractNumId w:val="7"/>
  </w:num>
  <w:num w:numId="40">
    <w:abstractNumId w:val="23"/>
  </w:num>
  <w:num w:numId="41">
    <w:abstractNumId w:val="11"/>
  </w:num>
  <w:num w:numId="42">
    <w:abstractNumId w:val="42"/>
  </w:num>
  <w:num w:numId="43">
    <w:abstractNumId w:val="18"/>
  </w:num>
  <w:num w:numId="44">
    <w:abstractNumId w:val="28"/>
  </w:num>
  <w:num w:numId="45">
    <w:abstractNumId w:val="17"/>
  </w:num>
  <w:num w:numId="46">
    <w:abstractNumId w:val="20"/>
  </w:num>
  <w:num w:numId="47">
    <w:abstractNumId w:val="34"/>
  </w:num>
  <w:num w:numId="48">
    <w:abstractNumId w:val="50"/>
  </w:num>
  <w:num w:numId="49">
    <w:abstractNumId w:val="22"/>
  </w:num>
  <w:num w:numId="50">
    <w:abstractNumId w:val="24"/>
  </w:num>
  <w:num w:numId="51">
    <w:abstractNumId w:val="46"/>
  </w:num>
  <w:num w:numId="52">
    <w:abstractNumId w:val="12"/>
  </w:num>
  <w:num w:numId="53">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298"/>
    <w:rsid w:val="00000F9B"/>
    <w:rsid w:val="0000123A"/>
    <w:rsid w:val="000040B8"/>
    <w:rsid w:val="00004585"/>
    <w:rsid w:val="00005BAC"/>
    <w:rsid w:val="000064A6"/>
    <w:rsid w:val="000067D4"/>
    <w:rsid w:val="00007104"/>
    <w:rsid w:val="00007668"/>
    <w:rsid w:val="00010801"/>
    <w:rsid w:val="000127B6"/>
    <w:rsid w:val="00012884"/>
    <w:rsid w:val="000151D9"/>
    <w:rsid w:val="000177EC"/>
    <w:rsid w:val="00017D75"/>
    <w:rsid w:val="00017F4B"/>
    <w:rsid w:val="000200CE"/>
    <w:rsid w:val="00020417"/>
    <w:rsid w:val="00020F82"/>
    <w:rsid w:val="00021F27"/>
    <w:rsid w:val="00021FD5"/>
    <w:rsid w:val="000222E6"/>
    <w:rsid w:val="00022614"/>
    <w:rsid w:val="0002342F"/>
    <w:rsid w:val="0002537A"/>
    <w:rsid w:val="00025E34"/>
    <w:rsid w:val="0002604C"/>
    <w:rsid w:val="00026A04"/>
    <w:rsid w:val="00027D2F"/>
    <w:rsid w:val="0003038D"/>
    <w:rsid w:val="00030A68"/>
    <w:rsid w:val="000313B1"/>
    <w:rsid w:val="00032964"/>
    <w:rsid w:val="00036821"/>
    <w:rsid w:val="00036EFD"/>
    <w:rsid w:val="000377C1"/>
    <w:rsid w:val="0004076D"/>
    <w:rsid w:val="000449EF"/>
    <w:rsid w:val="0004518D"/>
    <w:rsid w:val="00045A42"/>
    <w:rsid w:val="00045B0C"/>
    <w:rsid w:val="00045BB3"/>
    <w:rsid w:val="00045CBD"/>
    <w:rsid w:val="000468CB"/>
    <w:rsid w:val="0004778F"/>
    <w:rsid w:val="00050616"/>
    <w:rsid w:val="00050C34"/>
    <w:rsid w:val="00050ED8"/>
    <w:rsid w:val="00051909"/>
    <w:rsid w:val="00052255"/>
    <w:rsid w:val="000528C5"/>
    <w:rsid w:val="00052C35"/>
    <w:rsid w:val="0005401D"/>
    <w:rsid w:val="00054045"/>
    <w:rsid w:val="00054163"/>
    <w:rsid w:val="00055673"/>
    <w:rsid w:val="00055B15"/>
    <w:rsid w:val="00060E9F"/>
    <w:rsid w:val="00064265"/>
    <w:rsid w:val="00064427"/>
    <w:rsid w:val="00064765"/>
    <w:rsid w:val="00064CFD"/>
    <w:rsid w:val="0006658F"/>
    <w:rsid w:val="00066CB0"/>
    <w:rsid w:val="00067C3A"/>
    <w:rsid w:val="00067E7B"/>
    <w:rsid w:val="00070A37"/>
    <w:rsid w:val="000727E3"/>
    <w:rsid w:val="00072BFB"/>
    <w:rsid w:val="0007400E"/>
    <w:rsid w:val="00075CAE"/>
    <w:rsid w:val="00076324"/>
    <w:rsid w:val="0007718D"/>
    <w:rsid w:val="000772ED"/>
    <w:rsid w:val="0008082D"/>
    <w:rsid w:val="00080BF1"/>
    <w:rsid w:val="0008110F"/>
    <w:rsid w:val="000812D5"/>
    <w:rsid w:val="000820D9"/>
    <w:rsid w:val="000827F2"/>
    <w:rsid w:val="00083488"/>
    <w:rsid w:val="00084789"/>
    <w:rsid w:val="000851E3"/>
    <w:rsid w:val="00087A92"/>
    <w:rsid w:val="000904AC"/>
    <w:rsid w:val="000907F1"/>
    <w:rsid w:val="00090A64"/>
    <w:rsid w:val="000913A7"/>
    <w:rsid w:val="0009241C"/>
    <w:rsid w:val="00093480"/>
    <w:rsid w:val="00093E83"/>
    <w:rsid w:val="00094975"/>
    <w:rsid w:val="00095910"/>
    <w:rsid w:val="000962D3"/>
    <w:rsid w:val="00096B6E"/>
    <w:rsid w:val="00096C78"/>
    <w:rsid w:val="00097024"/>
    <w:rsid w:val="000A0071"/>
    <w:rsid w:val="000A17AD"/>
    <w:rsid w:val="000A1C1B"/>
    <w:rsid w:val="000A33F5"/>
    <w:rsid w:val="000A373C"/>
    <w:rsid w:val="000A4774"/>
    <w:rsid w:val="000A5C03"/>
    <w:rsid w:val="000A5FB7"/>
    <w:rsid w:val="000A79E6"/>
    <w:rsid w:val="000A7EAC"/>
    <w:rsid w:val="000B0113"/>
    <w:rsid w:val="000B0B73"/>
    <w:rsid w:val="000B2347"/>
    <w:rsid w:val="000B25BF"/>
    <w:rsid w:val="000B2AC6"/>
    <w:rsid w:val="000B2B3B"/>
    <w:rsid w:val="000B327B"/>
    <w:rsid w:val="000B5E46"/>
    <w:rsid w:val="000B60D3"/>
    <w:rsid w:val="000B6DC0"/>
    <w:rsid w:val="000B722B"/>
    <w:rsid w:val="000B7938"/>
    <w:rsid w:val="000C1AF9"/>
    <w:rsid w:val="000C2902"/>
    <w:rsid w:val="000C3649"/>
    <w:rsid w:val="000C4A46"/>
    <w:rsid w:val="000C4C3A"/>
    <w:rsid w:val="000C69E0"/>
    <w:rsid w:val="000C7B7B"/>
    <w:rsid w:val="000D0D0D"/>
    <w:rsid w:val="000D1ADD"/>
    <w:rsid w:val="000D3173"/>
    <w:rsid w:val="000D3298"/>
    <w:rsid w:val="000D3487"/>
    <w:rsid w:val="000D3ED0"/>
    <w:rsid w:val="000D4243"/>
    <w:rsid w:val="000D42C1"/>
    <w:rsid w:val="000D5258"/>
    <w:rsid w:val="000D5869"/>
    <w:rsid w:val="000D59C6"/>
    <w:rsid w:val="000D5C04"/>
    <w:rsid w:val="000D679D"/>
    <w:rsid w:val="000D6E12"/>
    <w:rsid w:val="000E104B"/>
    <w:rsid w:val="000E2D11"/>
    <w:rsid w:val="000E37EF"/>
    <w:rsid w:val="000E3BF9"/>
    <w:rsid w:val="000E47C5"/>
    <w:rsid w:val="000E5D1E"/>
    <w:rsid w:val="000E5E83"/>
    <w:rsid w:val="000E653D"/>
    <w:rsid w:val="000E6656"/>
    <w:rsid w:val="000F0685"/>
    <w:rsid w:val="000F09C9"/>
    <w:rsid w:val="000F264F"/>
    <w:rsid w:val="000F2795"/>
    <w:rsid w:val="000F2964"/>
    <w:rsid w:val="000F300C"/>
    <w:rsid w:val="000F32A6"/>
    <w:rsid w:val="000F4278"/>
    <w:rsid w:val="000F6F59"/>
    <w:rsid w:val="000F7753"/>
    <w:rsid w:val="000F7E1B"/>
    <w:rsid w:val="00101C35"/>
    <w:rsid w:val="00104FB0"/>
    <w:rsid w:val="001052B4"/>
    <w:rsid w:val="001052FE"/>
    <w:rsid w:val="0010539D"/>
    <w:rsid w:val="00105E5A"/>
    <w:rsid w:val="00105F49"/>
    <w:rsid w:val="00105FC5"/>
    <w:rsid w:val="00107656"/>
    <w:rsid w:val="00107A7A"/>
    <w:rsid w:val="00107BE3"/>
    <w:rsid w:val="00110F49"/>
    <w:rsid w:val="0011102B"/>
    <w:rsid w:val="0011279A"/>
    <w:rsid w:val="001136C0"/>
    <w:rsid w:val="00114122"/>
    <w:rsid w:val="00114425"/>
    <w:rsid w:val="0011496D"/>
    <w:rsid w:val="00114C13"/>
    <w:rsid w:val="00115B15"/>
    <w:rsid w:val="00115FDE"/>
    <w:rsid w:val="001162D6"/>
    <w:rsid w:val="001208DB"/>
    <w:rsid w:val="00121732"/>
    <w:rsid w:val="00122C73"/>
    <w:rsid w:val="001237DB"/>
    <w:rsid w:val="00125355"/>
    <w:rsid w:val="00125C61"/>
    <w:rsid w:val="00125CF3"/>
    <w:rsid w:val="001262F5"/>
    <w:rsid w:val="00126554"/>
    <w:rsid w:val="001269B7"/>
    <w:rsid w:val="00126AE0"/>
    <w:rsid w:val="00126FB2"/>
    <w:rsid w:val="00130F61"/>
    <w:rsid w:val="00131D11"/>
    <w:rsid w:val="00131E12"/>
    <w:rsid w:val="001326F7"/>
    <w:rsid w:val="001355C9"/>
    <w:rsid w:val="00135BF5"/>
    <w:rsid w:val="0013745F"/>
    <w:rsid w:val="0014112D"/>
    <w:rsid w:val="001412E6"/>
    <w:rsid w:val="001428FD"/>
    <w:rsid w:val="00142C64"/>
    <w:rsid w:val="00143041"/>
    <w:rsid w:val="00145799"/>
    <w:rsid w:val="00145AF0"/>
    <w:rsid w:val="0014745E"/>
    <w:rsid w:val="001474B5"/>
    <w:rsid w:val="001477DE"/>
    <w:rsid w:val="0015117D"/>
    <w:rsid w:val="00153AB3"/>
    <w:rsid w:val="001544CB"/>
    <w:rsid w:val="00155003"/>
    <w:rsid w:val="00155443"/>
    <w:rsid w:val="001556C9"/>
    <w:rsid w:val="00156205"/>
    <w:rsid w:val="00157A5D"/>
    <w:rsid w:val="00161882"/>
    <w:rsid w:val="0016279D"/>
    <w:rsid w:val="0016449C"/>
    <w:rsid w:val="00164730"/>
    <w:rsid w:val="00166121"/>
    <w:rsid w:val="00166A07"/>
    <w:rsid w:val="00171CC8"/>
    <w:rsid w:val="00171CF3"/>
    <w:rsid w:val="00174C0F"/>
    <w:rsid w:val="00174CA8"/>
    <w:rsid w:val="00175170"/>
    <w:rsid w:val="001774DF"/>
    <w:rsid w:val="00180A18"/>
    <w:rsid w:val="00181230"/>
    <w:rsid w:val="00181A55"/>
    <w:rsid w:val="00182DB7"/>
    <w:rsid w:val="00182F48"/>
    <w:rsid w:val="0018444F"/>
    <w:rsid w:val="00184EB8"/>
    <w:rsid w:val="00185DDD"/>
    <w:rsid w:val="00186EEC"/>
    <w:rsid w:val="00187A7F"/>
    <w:rsid w:val="00187EB1"/>
    <w:rsid w:val="00190EB8"/>
    <w:rsid w:val="0019116A"/>
    <w:rsid w:val="00191AEF"/>
    <w:rsid w:val="001921E5"/>
    <w:rsid w:val="001928E7"/>
    <w:rsid w:val="00193038"/>
    <w:rsid w:val="0019303C"/>
    <w:rsid w:val="00193340"/>
    <w:rsid w:val="0019343F"/>
    <w:rsid w:val="00193B35"/>
    <w:rsid w:val="001941B5"/>
    <w:rsid w:val="0019535A"/>
    <w:rsid w:val="00196884"/>
    <w:rsid w:val="0019728F"/>
    <w:rsid w:val="001A0278"/>
    <w:rsid w:val="001A0F01"/>
    <w:rsid w:val="001A17ED"/>
    <w:rsid w:val="001A2694"/>
    <w:rsid w:val="001A37C7"/>
    <w:rsid w:val="001A38D8"/>
    <w:rsid w:val="001A39C6"/>
    <w:rsid w:val="001A3C79"/>
    <w:rsid w:val="001A4426"/>
    <w:rsid w:val="001A5D31"/>
    <w:rsid w:val="001A5E8F"/>
    <w:rsid w:val="001A5F66"/>
    <w:rsid w:val="001A67A1"/>
    <w:rsid w:val="001A6E41"/>
    <w:rsid w:val="001B06E1"/>
    <w:rsid w:val="001B07BC"/>
    <w:rsid w:val="001B2D22"/>
    <w:rsid w:val="001B4BE9"/>
    <w:rsid w:val="001C047E"/>
    <w:rsid w:val="001C0ABD"/>
    <w:rsid w:val="001C1BB5"/>
    <w:rsid w:val="001C4191"/>
    <w:rsid w:val="001C51F5"/>
    <w:rsid w:val="001C5207"/>
    <w:rsid w:val="001C5B0A"/>
    <w:rsid w:val="001C5FE2"/>
    <w:rsid w:val="001C60A2"/>
    <w:rsid w:val="001C67D7"/>
    <w:rsid w:val="001C7335"/>
    <w:rsid w:val="001C775F"/>
    <w:rsid w:val="001D05CF"/>
    <w:rsid w:val="001D0656"/>
    <w:rsid w:val="001D26DC"/>
    <w:rsid w:val="001D2BF0"/>
    <w:rsid w:val="001D30A9"/>
    <w:rsid w:val="001D3351"/>
    <w:rsid w:val="001D40C5"/>
    <w:rsid w:val="001D417F"/>
    <w:rsid w:val="001D491E"/>
    <w:rsid w:val="001D4C2A"/>
    <w:rsid w:val="001D4F26"/>
    <w:rsid w:val="001D5B98"/>
    <w:rsid w:val="001D6089"/>
    <w:rsid w:val="001D6C52"/>
    <w:rsid w:val="001E0BFE"/>
    <w:rsid w:val="001E22DE"/>
    <w:rsid w:val="001E2666"/>
    <w:rsid w:val="001E40AB"/>
    <w:rsid w:val="001E5499"/>
    <w:rsid w:val="001E6145"/>
    <w:rsid w:val="001E707F"/>
    <w:rsid w:val="001E7DE7"/>
    <w:rsid w:val="001F0038"/>
    <w:rsid w:val="001F00BE"/>
    <w:rsid w:val="001F010D"/>
    <w:rsid w:val="001F0631"/>
    <w:rsid w:val="001F10AC"/>
    <w:rsid w:val="001F2844"/>
    <w:rsid w:val="001F2970"/>
    <w:rsid w:val="001F3058"/>
    <w:rsid w:val="001F38FB"/>
    <w:rsid w:val="001F3CEE"/>
    <w:rsid w:val="001F4701"/>
    <w:rsid w:val="001F52A1"/>
    <w:rsid w:val="001F6DF9"/>
    <w:rsid w:val="001F78A7"/>
    <w:rsid w:val="002006E2"/>
    <w:rsid w:val="0020189A"/>
    <w:rsid w:val="00204412"/>
    <w:rsid w:val="002044FE"/>
    <w:rsid w:val="002045CA"/>
    <w:rsid w:val="0020470A"/>
    <w:rsid w:val="00204BC6"/>
    <w:rsid w:val="00204EB8"/>
    <w:rsid w:val="00205B6B"/>
    <w:rsid w:val="00206E0E"/>
    <w:rsid w:val="00206F5E"/>
    <w:rsid w:val="00206F6C"/>
    <w:rsid w:val="00207B62"/>
    <w:rsid w:val="00207C72"/>
    <w:rsid w:val="00210023"/>
    <w:rsid w:val="002100E5"/>
    <w:rsid w:val="002104FD"/>
    <w:rsid w:val="0021095C"/>
    <w:rsid w:val="00210EC7"/>
    <w:rsid w:val="00213434"/>
    <w:rsid w:val="00213AD8"/>
    <w:rsid w:val="0021415F"/>
    <w:rsid w:val="00214AEF"/>
    <w:rsid w:val="00215322"/>
    <w:rsid w:val="002156B0"/>
    <w:rsid w:val="0021675A"/>
    <w:rsid w:val="00216F9A"/>
    <w:rsid w:val="002178E8"/>
    <w:rsid w:val="00220B6B"/>
    <w:rsid w:val="00221F92"/>
    <w:rsid w:val="00223D6D"/>
    <w:rsid w:val="00224D13"/>
    <w:rsid w:val="0022505F"/>
    <w:rsid w:val="00227898"/>
    <w:rsid w:val="002318AE"/>
    <w:rsid w:val="00232C9C"/>
    <w:rsid w:val="002330C8"/>
    <w:rsid w:val="002336D8"/>
    <w:rsid w:val="00233CFB"/>
    <w:rsid w:val="00234EFD"/>
    <w:rsid w:val="002353B7"/>
    <w:rsid w:val="00236702"/>
    <w:rsid w:val="00236907"/>
    <w:rsid w:val="00236F77"/>
    <w:rsid w:val="002370E3"/>
    <w:rsid w:val="002419EE"/>
    <w:rsid w:val="00241A0C"/>
    <w:rsid w:val="0024201E"/>
    <w:rsid w:val="002424A7"/>
    <w:rsid w:val="002429A8"/>
    <w:rsid w:val="00244331"/>
    <w:rsid w:val="002448BF"/>
    <w:rsid w:val="00244F44"/>
    <w:rsid w:val="002450B8"/>
    <w:rsid w:val="00245948"/>
    <w:rsid w:val="00245D33"/>
    <w:rsid w:val="00246FF1"/>
    <w:rsid w:val="0024753D"/>
    <w:rsid w:val="00247D6B"/>
    <w:rsid w:val="00250A09"/>
    <w:rsid w:val="002529F0"/>
    <w:rsid w:val="00253EB5"/>
    <w:rsid w:val="00254275"/>
    <w:rsid w:val="00255340"/>
    <w:rsid w:val="00255C5A"/>
    <w:rsid w:val="00257016"/>
    <w:rsid w:val="0026102E"/>
    <w:rsid w:val="00262493"/>
    <w:rsid w:val="00262732"/>
    <w:rsid w:val="00262E57"/>
    <w:rsid w:val="00263DE8"/>
    <w:rsid w:val="00264350"/>
    <w:rsid w:val="0026436E"/>
    <w:rsid w:val="00264732"/>
    <w:rsid w:val="00264B46"/>
    <w:rsid w:val="00267CCC"/>
    <w:rsid w:val="00271B5E"/>
    <w:rsid w:val="00271F6D"/>
    <w:rsid w:val="002733F6"/>
    <w:rsid w:val="00273A6B"/>
    <w:rsid w:val="00273B1E"/>
    <w:rsid w:val="00273BA6"/>
    <w:rsid w:val="00274320"/>
    <w:rsid w:val="00275061"/>
    <w:rsid w:val="00275235"/>
    <w:rsid w:val="00276009"/>
    <w:rsid w:val="00276653"/>
    <w:rsid w:val="00277176"/>
    <w:rsid w:val="0027782D"/>
    <w:rsid w:val="00280DB8"/>
    <w:rsid w:val="002824E8"/>
    <w:rsid w:val="00282893"/>
    <w:rsid w:val="00282AE8"/>
    <w:rsid w:val="00284370"/>
    <w:rsid w:val="0028559E"/>
    <w:rsid w:val="00285EB5"/>
    <w:rsid w:val="002868FD"/>
    <w:rsid w:val="002869F5"/>
    <w:rsid w:val="00286CA6"/>
    <w:rsid w:val="002873A6"/>
    <w:rsid w:val="0028770D"/>
    <w:rsid w:val="00287882"/>
    <w:rsid w:val="00287C14"/>
    <w:rsid w:val="00290B4F"/>
    <w:rsid w:val="002911CC"/>
    <w:rsid w:val="0029150D"/>
    <w:rsid w:val="00291F2D"/>
    <w:rsid w:val="00292168"/>
    <w:rsid w:val="0029222E"/>
    <w:rsid w:val="00292BCC"/>
    <w:rsid w:val="00293090"/>
    <w:rsid w:val="00294750"/>
    <w:rsid w:val="002952E4"/>
    <w:rsid w:val="00295AC6"/>
    <w:rsid w:val="00296665"/>
    <w:rsid w:val="002A070E"/>
    <w:rsid w:val="002A37E3"/>
    <w:rsid w:val="002A460E"/>
    <w:rsid w:val="002A4F99"/>
    <w:rsid w:val="002A5769"/>
    <w:rsid w:val="002A6AA6"/>
    <w:rsid w:val="002A75B2"/>
    <w:rsid w:val="002A7B57"/>
    <w:rsid w:val="002B023D"/>
    <w:rsid w:val="002B43C5"/>
    <w:rsid w:val="002B45A5"/>
    <w:rsid w:val="002B4BC8"/>
    <w:rsid w:val="002B57E6"/>
    <w:rsid w:val="002B6A7B"/>
    <w:rsid w:val="002B7821"/>
    <w:rsid w:val="002B7CD4"/>
    <w:rsid w:val="002C0DFD"/>
    <w:rsid w:val="002C1216"/>
    <w:rsid w:val="002C1844"/>
    <w:rsid w:val="002C1C3B"/>
    <w:rsid w:val="002C23F1"/>
    <w:rsid w:val="002C258F"/>
    <w:rsid w:val="002C278C"/>
    <w:rsid w:val="002C3184"/>
    <w:rsid w:val="002C31B8"/>
    <w:rsid w:val="002C32A3"/>
    <w:rsid w:val="002C3526"/>
    <w:rsid w:val="002C3A48"/>
    <w:rsid w:val="002C3B5B"/>
    <w:rsid w:val="002C51EA"/>
    <w:rsid w:val="002C5435"/>
    <w:rsid w:val="002C5671"/>
    <w:rsid w:val="002C5835"/>
    <w:rsid w:val="002C5AB3"/>
    <w:rsid w:val="002C6FE2"/>
    <w:rsid w:val="002C703D"/>
    <w:rsid w:val="002C7AB6"/>
    <w:rsid w:val="002D0350"/>
    <w:rsid w:val="002D1DA2"/>
    <w:rsid w:val="002D1FBC"/>
    <w:rsid w:val="002D3EBB"/>
    <w:rsid w:val="002D5C44"/>
    <w:rsid w:val="002D654D"/>
    <w:rsid w:val="002E0475"/>
    <w:rsid w:val="002E1189"/>
    <w:rsid w:val="002E1739"/>
    <w:rsid w:val="002E2F32"/>
    <w:rsid w:val="002E3664"/>
    <w:rsid w:val="002E5017"/>
    <w:rsid w:val="002E55FD"/>
    <w:rsid w:val="002E5708"/>
    <w:rsid w:val="002E572F"/>
    <w:rsid w:val="002E6479"/>
    <w:rsid w:val="002E6676"/>
    <w:rsid w:val="002E6BDE"/>
    <w:rsid w:val="002E78E6"/>
    <w:rsid w:val="002E7C62"/>
    <w:rsid w:val="002F0269"/>
    <w:rsid w:val="002F19C1"/>
    <w:rsid w:val="002F1FA7"/>
    <w:rsid w:val="002F2A4A"/>
    <w:rsid w:val="002F2CB5"/>
    <w:rsid w:val="002F2E16"/>
    <w:rsid w:val="002F3865"/>
    <w:rsid w:val="002F3BB8"/>
    <w:rsid w:val="002F3E10"/>
    <w:rsid w:val="002F401E"/>
    <w:rsid w:val="002F4C5D"/>
    <w:rsid w:val="002F5779"/>
    <w:rsid w:val="002F63D3"/>
    <w:rsid w:val="002F6B8B"/>
    <w:rsid w:val="002F6D87"/>
    <w:rsid w:val="002F6F04"/>
    <w:rsid w:val="002F78AC"/>
    <w:rsid w:val="0030000D"/>
    <w:rsid w:val="003008C7"/>
    <w:rsid w:val="00301032"/>
    <w:rsid w:val="00301687"/>
    <w:rsid w:val="00301B24"/>
    <w:rsid w:val="003024DC"/>
    <w:rsid w:val="003028E8"/>
    <w:rsid w:val="00303838"/>
    <w:rsid w:val="00304747"/>
    <w:rsid w:val="00304DF3"/>
    <w:rsid w:val="0030557E"/>
    <w:rsid w:val="003055FD"/>
    <w:rsid w:val="00306E57"/>
    <w:rsid w:val="00307A71"/>
    <w:rsid w:val="00311F7F"/>
    <w:rsid w:val="00313821"/>
    <w:rsid w:val="00313973"/>
    <w:rsid w:val="00313B6D"/>
    <w:rsid w:val="003141F2"/>
    <w:rsid w:val="0031484B"/>
    <w:rsid w:val="0031683B"/>
    <w:rsid w:val="0032024F"/>
    <w:rsid w:val="00320C53"/>
    <w:rsid w:val="00322092"/>
    <w:rsid w:val="003237A4"/>
    <w:rsid w:val="0032587F"/>
    <w:rsid w:val="003265B6"/>
    <w:rsid w:val="0032738F"/>
    <w:rsid w:val="00327724"/>
    <w:rsid w:val="00330A7F"/>
    <w:rsid w:val="00330B6E"/>
    <w:rsid w:val="003325F3"/>
    <w:rsid w:val="003332CA"/>
    <w:rsid w:val="00333CB1"/>
    <w:rsid w:val="003342E5"/>
    <w:rsid w:val="0033436B"/>
    <w:rsid w:val="00334B88"/>
    <w:rsid w:val="00335BB2"/>
    <w:rsid w:val="00336236"/>
    <w:rsid w:val="00337052"/>
    <w:rsid w:val="003376D3"/>
    <w:rsid w:val="00341564"/>
    <w:rsid w:val="00341E09"/>
    <w:rsid w:val="00342A5D"/>
    <w:rsid w:val="00342E52"/>
    <w:rsid w:val="00345762"/>
    <w:rsid w:val="00346608"/>
    <w:rsid w:val="00350B37"/>
    <w:rsid w:val="00350C05"/>
    <w:rsid w:val="00350CDC"/>
    <w:rsid w:val="0035117B"/>
    <w:rsid w:val="00351218"/>
    <w:rsid w:val="0035122E"/>
    <w:rsid w:val="00352B36"/>
    <w:rsid w:val="00354B65"/>
    <w:rsid w:val="003605C9"/>
    <w:rsid w:val="0036111F"/>
    <w:rsid w:val="00363CEF"/>
    <w:rsid w:val="00364B7E"/>
    <w:rsid w:val="00365ABB"/>
    <w:rsid w:val="00365CEA"/>
    <w:rsid w:val="00366405"/>
    <w:rsid w:val="00367A7A"/>
    <w:rsid w:val="00370712"/>
    <w:rsid w:val="00371C20"/>
    <w:rsid w:val="00371F89"/>
    <w:rsid w:val="00372FF5"/>
    <w:rsid w:val="00373D24"/>
    <w:rsid w:val="00375015"/>
    <w:rsid w:val="0037559E"/>
    <w:rsid w:val="00376ED0"/>
    <w:rsid w:val="00380621"/>
    <w:rsid w:val="003806B9"/>
    <w:rsid w:val="00380FAA"/>
    <w:rsid w:val="003847A8"/>
    <w:rsid w:val="00385098"/>
    <w:rsid w:val="003852EF"/>
    <w:rsid w:val="003857DA"/>
    <w:rsid w:val="00386D0B"/>
    <w:rsid w:val="00386E09"/>
    <w:rsid w:val="00390423"/>
    <w:rsid w:val="003928BF"/>
    <w:rsid w:val="00393E39"/>
    <w:rsid w:val="00394045"/>
    <w:rsid w:val="00394663"/>
    <w:rsid w:val="00395E88"/>
    <w:rsid w:val="00396632"/>
    <w:rsid w:val="003972D1"/>
    <w:rsid w:val="00397988"/>
    <w:rsid w:val="003A0A17"/>
    <w:rsid w:val="003A0B53"/>
    <w:rsid w:val="003A0CDC"/>
    <w:rsid w:val="003A1BA9"/>
    <w:rsid w:val="003A2091"/>
    <w:rsid w:val="003A3042"/>
    <w:rsid w:val="003A3EBC"/>
    <w:rsid w:val="003A5C5D"/>
    <w:rsid w:val="003A63FE"/>
    <w:rsid w:val="003A6B26"/>
    <w:rsid w:val="003A7218"/>
    <w:rsid w:val="003B0D7B"/>
    <w:rsid w:val="003B16B6"/>
    <w:rsid w:val="003B1729"/>
    <w:rsid w:val="003B3FAE"/>
    <w:rsid w:val="003B4CE8"/>
    <w:rsid w:val="003B5253"/>
    <w:rsid w:val="003B651D"/>
    <w:rsid w:val="003B7109"/>
    <w:rsid w:val="003C08A3"/>
    <w:rsid w:val="003C1445"/>
    <w:rsid w:val="003C28CC"/>
    <w:rsid w:val="003C3498"/>
    <w:rsid w:val="003C3678"/>
    <w:rsid w:val="003C3ADF"/>
    <w:rsid w:val="003C4061"/>
    <w:rsid w:val="003C40BC"/>
    <w:rsid w:val="003C43D7"/>
    <w:rsid w:val="003C46E1"/>
    <w:rsid w:val="003C4C54"/>
    <w:rsid w:val="003C5A03"/>
    <w:rsid w:val="003C6B01"/>
    <w:rsid w:val="003C6B23"/>
    <w:rsid w:val="003D10BF"/>
    <w:rsid w:val="003D1D53"/>
    <w:rsid w:val="003D1E76"/>
    <w:rsid w:val="003D1F39"/>
    <w:rsid w:val="003D2D18"/>
    <w:rsid w:val="003D4095"/>
    <w:rsid w:val="003D4E6E"/>
    <w:rsid w:val="003D5963"/>
    <w:rsid w:val="003D6CF6"/>
    <w:rsid w:val="003E0A29"/>
    <w:rsid w:val="003E0E72"/>
    <w:rsid w:val="003E29D5"/>
    <w:rsid w:val="003E2E5E"/>
    <w:rsid w:val="003E2E90"/>
    <w:rsid w:val="003E324F"/>
    <w:rsid w:val="003E442C"/>
    <w:rsid w:val="003E4BAC"/>
    <w:rsid w:val="003E6841"/>
    <w:rsid w:val="003E6CDB"/>
    <w:rsid w:val="003F053A"/>
    <w:rsid w:val="003F12AB"/>
    <w:rsid w:val="003F1B2B"/>
    <w:rsid w:val="003F2C92"/>
    <w:rsid w:val="003F2E63"/>
    <w:rsid w:val="003F3FFB"/>
    <w:rsid w:val="003F6A9D"/>
    <w:rsid w:val="003F6D77"/>
    <w:rsid w:val="003F6F70"/>
    <w:rsid w:val="003F7C02"/>
    <w:rsid w:val="0040076D"/>
    <w:rsid w:val="004015B6"/>
    <w:rsid w:val="00403CF6"/>
    <w:rsid w:val="00403F83"/>
    <w:rsid w:val="00404359"/>
    <w:rsid w:val="00405D17"/>
    <w:rsid w:val="004064F3"/>
    <w:rsid w:val="004067E7"/>
    <w:rsid w:val="00406A9B"/>
    <w:rsid w:val="00406FFF"/>
    <w:rsid w:val="00407668"/>
    <w:rsid w:val="00407B8E"/>
    <w:rsid w:val="00411CAC"/>
    <w:rsid w:val="00411CD0"/>
    <w:rsid w:val="00411E9A"/>
    <w:rsid w:val="00412F13"/>
    <w:rsid w:val="00413C5B"/>
    <w:rsid w:val="004142C2"/>
    <w:rsid w:val="00414502"/>
    <w:rsid w:val="00415A96"/>
    <w:rsid w:val="00415C4F"/>
    <w:rsid w:val="00415E8B"/>
    <w:rsid w:val="0041669B"/>
    <w:rsid w:val="004167C9"/>
    <w:rsid w:val="00422740"/>
    <w:rsid w:val="00424DBF"/>
    <w:rsid w:val="00425049"/>
    <w:rsid w:val="00425858"/>
    <w:rsid w:val="00426583"/>
    <w:rsid w:val="004271B9"/>
    <w:rsid w:val="004273A6"/>
    <w:rsid w:val="00427E40"/>
    <w:rsid w:val="00427E77"/>
    <w:rsid w:val="00430041"/>
    <w:rsid w:val="00431D93"/>
    <w:rsid w:val="0043291B"/>
    <w:rsid w:val="00433944"/>
    <w:rsid w:val="004339E7"/>
    <w:rsid w:val="004342AE"/>
    <w:rsid w:val="0043589D"/>
    <w:rsid w:val="00435EA7"/>
    <w:rsid w:val="00436AA1"/>
    <w:rsid w:val="00436E59"/>
    <w:rsid w:val="00436ED3"/>
    <w:rsid w:val="00437C6F"/>
    <w:rsid w:val="00437CCB"/>
    <w:rsid w:val="00440304"/>
    <w:rsid w:val="00442088"/>
    <w:rsid w:val="00442663"/>
    <w:rsid w:val="004439C8"/>
    <w:rsid w:val="004448CE"/>
    <w:rsid w:val="0044555C"/>
    <w:rsid w:val="0044592B"/>
    <w:rsid w:val="00445BD9"/>
    <w:rsid w:val="00446474"/>
    <w:rsid w:val="00447685"/>
    <w:rsid w:val="0044768A"/>
    <w:rsid w:val="004503D2"/>
    <w:rsid w:val="00450480"/>
    <w:rsid w:val="00454047"/>
    <w:rsid w:val="00454B81"/>
    <w:rsid w:val="00454E62"/>
    <w:rsid w:val="00454EB8"/>
    <w:rsid w:val="004551DC"/>
    <w:rsid w:val="00456411"/>
    <w:rsid w:val="00461222"/>
    <w:rsid w:val="00461381"/>
    <w:rsid w:val="00461DD9"/>
    <w:rsid w:val="00462095"/>
    <w:rsid w:val="00462FAE"/>
    <w:rsid w:val="0046370A"/>
    <w:rsid w:val="004643D4"/>
    <w:rsid w:val="0046530B"/>
    <w:rsid w:val="004655A5"/>
    <w:rsid w:val="00465D34"/>
    <w:rsid w:val="00466994"/>
    <w:rsid w:val="00471B9D"/>
    <w:rsid w:val="004728A2"/>
    <w:rsid w:val="00474855"/>
    <w:rsid w:val="00474A73"/>
    <w:rsid w:val="00474EB8"/>
    <w:rsid w:val="004766AB"/>
    <w:rsid w:val="0047678C"/>
    <w:rsid w:val="00476E4C"/>
    <w:rsid w:val="00480204"/>
    <w:rsid w:val="00481AE7"/>
    <w:rsid w:val="00483965"/>
    <w:rsid w:val="004841EE"/>
    <w:rsid w:val="00484C59"/>
    <w:rsid w:val="00485783"/>
    <w:rsid w:val="00485E03"/>
    <w:rsid w:val="00485E45"/>
    <w:rsid w:val="00486974"/>
    <w:rsid w:val="00490FCF"/>
    <w:rsid w:val="0049115F"/>
    <w:rsid w:val="00491608"/>
    <w:rsid w:val="004917DB"/>
    <w:rsid w:val="00492256"/>
    <w:rsid w:val="00492433"/>
    <w:rsid w:val="004933C4"/>
    <w:rsid w:val="0049385C"/>
    <w:rsid w:val="00496D8B"/>
    <w:rsid w:val="004A04B5"/>
    <w:rsid w:val="004A0A31"/>
    <w:rsid w:val="004A11AA"/>
    <w:rsid w:val="004A12F0"/>
    <w:rsid w:val="004A2394"/>
    <w:rsid w:val="004A377E"/>
    <w:rsid w:val="004A452B"/>
    <w:rsid w:val="004A487D"/>
    <w:rsid w:val="004A48C0"/>
    <w:rsid w:val="004A5096"/>
    <w:rsid w:val="004A5421"/>
    <w:rsid w:val="004A5DEF"/>
    <w:rsid w:val="004A7066"/>
    <w:rsid w:val="004A7217"/>
    <w:rsid w:val="004A743E"/>
    <w:rsid w:val="004B0DCB"/>
    <w:rsid w:val="004B2468"/>
    <w:rsid w:val="004B2DE7"/>
    <w:rsid w:val="004B2EF1"/>
    <w:rsid w:val="004B4135"/>
    <w:rsid w:val="004B569D"/>
    <w:rsid w:val="004B5B16"/>
    <w:rsid w:val="004B6E2A"/>
    <w:rsid w:val="004B7086"/>
    <w:rsid w:val="004C000B"/>
    <w:rsid w:val="004C1DC4"/>
    <w:rsid w:val="004C22B5"/>
    <w:rsid w:val="004C31D9"/>
    <w:rsid w:val="004C38D8"/>
    <w:rsid w:val="004C3A10"/>
    <w:rsid w:val="004C3AA3"/>
    <w:rsid w:val="004C5920"/>
    <w:rsid w:val="004C5DED"/>
    <w:rsid w:val="004C71FF"/>
    <w:rsid w:val="004C722E"/>
    <w:rsid w:val="004C77D2"/>
    <w:rsid w:val="004D0EA3"/>
    <w:rsid w:val="004D1905"/>
    <w:rsid w:val="004D1AEC"/>
    <w:rsid w:val="004D2161"/>
    <w:rsid w:val="004D326D"/>
    <w:rsid w:val="004D4156"/>
    <w:rsid w:val="004D5A10"/>
    <w:rsid w:val="004D7CC6"/>
    <w:rsid w:val="004E0706"/>
    <w:rsid w:val="004E201C"/>
    <w:rsid w:val="004E2840"/>
    <w:rsid w:val="004E2A13"/>
    <w:rsid w:val="004E36CB"/>
    <w:rsid w:val="004E3B87"/>
    <w:rsid w:val="004E4B34"/>
    <w:rsid w:val="004E6B47"/>
    <w:rsid w:val="004E796F"/>
    <w:rsid w:val="004F2AF1"/>
    <w:rsid w:val="004F4AA0"/>
    <w:rsid w:val="004F5D7E"/>
    <w:rsid w:val="004F5F7B"/>
    <w:rsid w:val="004F71BA"/>
    <w:rsid w:val="004F76E5"/>
    <w:rsid w:val="005003F8"/>
    <w:rsid w:val="00501066"/>
    <w:rsid w:val="0050134B"/>
    <w:rsid w:val="0050224A"/>
    <w:rsid w:val="005031B6"/>
    <w:rsid w:val="00503DF4"/>
    <w:rsid w:val="005040EF"/>
    <w:rsid w:val="005043F3"/>
    <w:rsid w:val="0050523B"/>
    <w:rsid w:val="005067DE"/>
    <w:rsid w:val="00506B62"/>
    <w:rsid w:val="005074B0"/>
    <w:rsid w:val="005077BB"/>
    <w:rsid w:val="00507F1D"/>
    <w:rsid w:val="00511FFA"/>
    <w:rsid w:val="0051306F"/>
    <w:rsid w:val="00513324"/>
    <w:rsid w:val="00513E77"/>
    <w:rsid w:val="00514AED"/>
    <w:rsid w:val="00514E40"/>
    <w:rsid w:val="00515457"/>
    <w:rsid w:val="00515778"/>
    <w:rsid w:val="00515D08"/>
    <w:rsid w:val="005161C4"/>
    <w:rsid w:val="005163BE"/>
    <w:rsid w:val="00516A24"/>
    <w:rsid w:val="00521096"/>
    <w:rsid w:val="00521132"/>
    <w:rsid w:val="00521187"/>
    <w:rsid w:val="00521A17"/>
    <w:rsid w:val="00522B41"/>
    <w:rsid w:val="00523656"/>
    <w:rsid w:val="005236A7"/>
    <w:rsid w:val="00523C98"/>
    <w:rsid w:val="00524B27"/>
    <w:rsid w:val="00525795"/>
    <w:rsid w:val="00525967"/>
    <w:rsid w:val="00525D87"/>
    <w:rsid w:val="00526854"/>
    <w:rsid w:val="005269C4"/>
    <w:rsid w:val="00526A1B"/>
    <w:rsid w:val="00527C30"/>
    <w:rsid w:val="00527E6A"/>
    <w:rsid w:val="005300D5"/>
    <w:rsid w:val="00530966"/>
    <w:rsid w:val="00530A14"/>
    <w:rsid w:val="00530D52"/>
    <w:rsid w:val="00531747"/>
    <w:rsid w:val="005326A2"/>
    <w:rsid w:val="00533267"/>
    <w:rsid w:val="0053353B"/>
    <w:rsid w:val="00534141"/>
    <w:rsid w:val="00537384"/>
    <w:rsid w:val="00537FEA"/>
    <w:rsid w:val="0054022E"/>
    <w:rsid w:val="0054059D"/>
    <w:rsid w:val="005420AD"/>
    <w:rsid w:val="005426D3"/>
    <w:rsid w:val="00542B2A"/>
    <w:rsid w:val="005435BB"/>
    <w:rsid w:val="00544067"/>
    <w:rsid w:val="00545212"/>
    <w:rsid w:val="00545E17"/>
    <w:rsid w:val="00547928"/>
    <w:rsid w:val="00547B70"/>
    <w:rsid w:val="00547B99"/>
    <w:rsid w:val="0055117A"/>
    <w:rsid w:val="00552937"/>
    <w:rsid w:val="00552D47"/>
    <w:rsid w:val="0055385B"/>
    <w:rsid w:val="00554C08"/>
    <w:rsid w:val="00554FEB"/>
    <w:rsid w:val="0055631A"/>
    <w:rsid w:val="005576B3"/>
    <w:rsid w:val="00561DAF"/>
    <w:rsid w:val="00561F6F"/>
    <w:rsid w:val="005626E9"/>
    <w:rsid w:val="00562F28"/>
    <w:rsid w:val="00563794"/>
    <w:rsid w:val="00565B6F"/>
    <w:rsid w:val="005676B3"/>
    <w:rsid w:val="00567BA6"/>
    <w:rsid w:val="00567C44"/>
    <w:rsid w:val="00570093"/>
    <w:rsid w:val="005700FE"/>
    <w:rsid w:val="00571228"/>
    <w:rsid w:val="00571437"/>
    <w:rsid w:val="005714C3"/>
    <w:rsid w:val="0057162B"/>
    <w:rsid w:val="00572755"/>
    <w:rsid w:val="00573279"/>
    <w:rsid w:val="00573760"/>
    <w:rsid w:val="00574605"/>
    <w:rsid w:val="00574F3E"/>
    <w:rsid w:val="005752CA"/>
    <w:rsid w:val="00576D6E"/>
    <w:rsid w:val="005771BC"/>
    <w:rsid w:val="005777BD"/>
    <w:rsid w:val="00580DF0"/>
    <w:rsid w:val="00580F29"/>
    <w:rsid w:val="00581AB5"/>
    <w:rsid w:val="005820FC"/>
    <w:rsid w:val="00582415"/>
    <w:rsid w:val="00582F26"/>
    <w:rsid w:val="00583726"/>
    <w:rsid w:val="00584CEB"/>
    <w:rsid w:val="005855CC"/>
    <w:rsid w:val="005867A2"/>
    <w:rsid w:val="00586B69"/>
    <w:rsid w:val="00587AAD"/>
    <w:rsid w:val="00590635"/>
    <w:rsid w:val="005907EA"/>
    <w:rsid w:val="005911AD"/>
    <w:rsid w:val="005917AB"/>
    <w:rsid w:val="00592DB0"/>
    <w:rsid w:val="00595339"/>
    <w:rsid w:val="00595C54"/>
    <w:rsid w:val="005974CB"/>
    <w:rsid w:val="00597D83"/>
    <w:rsid w:val="005A28B6"/>
    <w:rsid w:val="005A2DC1"/>
    <w:rsid w:val="005A7579"/>
    <w:rsid w:val="005B0251"/>
    <w:rsid w:val="005B031A"/>
    <w:rsid w:val="005B2465"/>
    <w:rsid w:val="005B65E9"/>
    <w:rsid w:val="005B68E4"/>
    <w:rsid w:val="005C0291"/>
    <w:rsid w:val="005C03E9"/>
    <w:rsid w:val="005C0650"/>
    <w:rsid w:val="005C06DD"/>
    <w:rsid w:val="005C076E"/>
    <w:rsid w:val="005C123A"/>
    <w:rsid w:val="005C5243"/>
    <w:rsid w:val="005C6F41"/>
    <w:rsid w:val="005C7651"/>
    <w:rsid w:val="005D048A"/>
    <w:rsid w:val="005D0B99"/>
    <w:rsid w:val="005D1F3E"/>
    <w:rsid w:val="005D46DD"/>
    <w:rsid w:val="005D473C"/>
    <w:rsid w:val="005D4AD9"/>
    <w:rsid w:val="005D5F12"/>
    <w:rsid w:val="005D60C3"/>
    <w:rsid w:val="005D61AE"/>
    <w:rsid w:val="005D726D"/>
    <w:rsid w:val="005D7723"/>
    <w:rsid w:val="005D7926"/>
    <w:rsid w:val="005E0BE1"/>
    <w:rsid w:val="005E0BE2"/>
    <w:rsid w:val="005E0E8A"/>
    <w:rsid w:val="005E1AF3"/>
    <w:rsid w:val="005E1E56"/>
    <w:rsid w:val="005E2B45"/>
    <w:rsid w:val="005E41DD"/>
    <w:rsid w:val="005E4CA2"/>
    <w:rsid w:val="005E66EB"/>
    <w:rsid w:val="005E688E"/>
    <w:rsid w:val="005E69FE"/>
    <w:rsid w:val="005E73BA"/>
    <w:rsid w:val="005E74B0"/>
    <w:rsid w:val="005E7A72"/>
    <w:rsid w:val="005E7ACA"/>
    <w:rsid w:val="005E7E99"/>
    <w:rsid w:val="005F139D"/>
    <w:rsid w:val="005F36DA"/>
    <w:rsid w:val="005F394A"/>
    <w:rsid w:val="005F5C78"/>
    <w:rsid w:val="005F5F45"/>
    <w:rsid w:val="005F6975"/>
    <w:rsid w:val="005F6AF5"/>
    <w:rsid w:val="005F7B0C"/>
    <w:rsid w:val="00600BAF"/>
    <w:rsid w:val="00600CB9"/>
    <w:rsid w:val="00600CBA"/>
    <w:rsid w:val="0060129D"/>
    <w:rsid w:val="0060216E"/>
    <w:rsid w:val="0060233E"/>
    <w:rsid w:val="00602438"/>
    <w:rsid w:val="00602C90"/>
    <w:rsid w:val="00602D2F"/>
    <w:rsid w:val="006031DD"/>
    <w:rsid w:val="00603A03"/>
    <w:rsid w:val="006043A6"/>
    <w:rsid w:val="006044DC"/>
    <w:rsid w:val="00604FE0"/>
    <w:rsid w:val="0060506A"/>
    <w:rsid w:val="00610988"/>
    <w:rsid w:val="00610F5D"/>
    <w:rsid w:val="0061200D"/>
    <w:rsid w:val="00613A64"/>
    <w:rsid w:val="00614B1C"/>
    <w:rsid w:val="00616CDD"/>
    <w:rsid w:val="006173C9"/>
    <w:rsid w:val="00617BD0"/>
    <w:rsid w:val="00620474"/>
    <w:rsid w:val="006216FB"/>
    <w:rsid w:val="00621D5B"/>
    <w:rsid w:val="00622AEC"/>
    <w:rsid w:val="00623480"/>
    <w:rsid w:val="0062431A"/>
    <w:rsid w:val="006247B9"/>
    <w:rsid w:val="0062495F"/>
    <w:rsid w:val="00625ABA"/>
    <w:rsid w:val="00626450"/>
    <w:rsid w:val="00630B19"/>
    <w:rsid w:val="006311C1"/>
    <w:rsid w:val="00631717"/>
    <w:rsid w:val="00635B7B"/>
    <w:rsid w:val="00636172"/>
    <w:rsid w:val="006362FE"/>
    <w:rsid w:val="00636CAB"/>
    <w:rsid w:val="0063734C"/>
    <w:rsid w:val="00637E21"/>
    <w:rsid w:val="00641125"/>
    <w:rsid w:val="006428C7"/>
    <w:rsid w:val="00642944"/>
    <w:rsid w:val="006432E1"/>
    <w:rsid w:val="00643545"/>
    <w:rsid w:val="006438C3"/>
    <w:rsid w:val="006438DE"/>
    <w:rsid w:val="0064510F"/>
    <w:rsid w:val="00647478"/>
    <w:rsid w:val="006505B9"/>
    <w:rsid w:val="00651552"/>
    <w:rsid w:val="00651592"/>
    <w:rsid w:val="00652664"/>
    <w:rsid w:val="006530BF"/>
    <w:rsid w:val="0065338D"/>
    <w:rsid w:val="00653924"/>
    <w:rsid w:val="00654AA8"/>
    <w:rsid w:val="006556D9"/>
    <w:rsid w:val="006558E3"/>
    <w:rsid w:val="0065596A"/>
    <w:rsid w:val="00655EA0"/>
    <w:rsid w:val="0065677B"/>
    <w:rsid w:val="00656B2D"/>
    <w:rsid w:val="006573C1"/>
    <w:rsid w:val="00657B6B"/>
    <w:rsid w:val="00660196"/>
    <w:rsid w:val="00660B3D"/>
    <w:rsid w:val="00660E94"/>
    <w:rsid w:val="0066122F"/>
    <w:rsid w:val="00661C1E"/>
    <w:rsid w:val="006623E9"/>
    <w:rsid w:val="006629FA"/>
    <w:rsid w:val="00662A8E"/>
    <w:rsid w:val="006632FA"/>
    <w:rsid w:val="0066367D"/>
    <w:rsid w:val="00663B17"/>
    <w:rsid w:val="006650DF"/>
    <w:rsid w:val="006652D2"/>
    <w:rsid w:val="00665627"/>
    <w:rsid w:val="00666CB6"/>
    <w:rsid w:val="0066789E"/>
    <w:rsid w:val="006678F0"/>
    <w:rsid w:val="006702C8"/>
    <w:rsid w:val="0067062F"/>
    <w:rsid w:val="006713F1"/>
    <w:rsid w:val="00671711"/>
    <w:rsid w:val="006718C5"/>
    <w:rsid w:val="0067217C"/>
    <w:rsid w:val="00673B36"/>
    <w:rsid w:val="00673ECC"/>
    <w:rsid w:val="00673F5B"/>
    <w:rsid w:val="00674DD7"/>
    <w:rsid w:val="00675A83"/>
    <w:rsid w:val="00676A86"/>
    <w:rsid w:val="0067731B"/>
    <w:rsid w:val="006773B6"/>
    <w:rsid w:val="00680303"/>
    <w:rsid w:val="006807D9"/>
    <w:rsid w:val="006818E0"/>
    <w:rsid w:val="006837DA"/>
    <w:rsid w:val="00683C8F"/>
    <w:rsid w:val="0068422E"/>
    <w:rsid w:val="00684AF7"/>
    <w:rsid w:val="00684DA0"/>
    <w:rsid w:val="0068562C"/>
    <w:rsid w:val="00687B0A"/>
    <w:rsid w:val="00687B24"/>
    <w:rsid w:val="00691285"/>
    <w:rsid w:val="00691816"/>
    <w:rsid w:val="00692D1F"/>
    <w:rsid w:val="00692F5E"/>
    <w:rsid w:val="00693440"/>
    <w:rsid w:val="0069470F"/>
    <w:rsid w:val="00695113"/>
    <w:rsid w:val="00695486"/>
    <w:rsid w:val="00695C60"/>
    <w:rsid w:val="00696AA9"/>
    <w:rsid w:val="00696BBF"/>
    <w:rsid w:val="00697348"/>
    <w:rsid w:val="00697D9B"/>
    <w:rsid w:val="006A0B27"/>
    <w:rsid w:val="006A20D5"/>
    <w:rsid w:val="006A2477"/>
    <w:rsid w:val="006A374B"/>
    <w:rsid w:val="006A3CAA"/>
    <w:rsid w:val="006A4626"/>
    <w:rsid w:val="006A5041"/>
    <w:rsid w:val="006A52EA"/>
    <w:rsid w:val="006A62D7"/>
    <w:rsid w:val="006A733C"/>
    <w:rsid w:val="006B0873"/>
    <w:rsid w:val="006B0DB6"/>
    <w:rsid w:val="006B1E21"/>
    <w:rsid w:val="006B266D"/>
    <w:rsid w:val="006B2C5E"/>
    <w:rsid w:val="006B41C2"/>
    <w:rsid w:val="006B58B2"/>
    <w:rsid w:val="006C0468"/>
    <w:rsid w:val="006C21B8"/>
    <w:rsid w:val="006C236F"/>
    <w:rsid w:val="006C6B6C"/>
    <w:rsid w:val="006D03D3"/>
    <w:rsid w:val="006D163E"/>
    <w:rsid w:val="006D28E4"/>
    <w:rsid w:val="006D4D0E"/>
    <w:rsid w:val="006D5357"/>
    <w:rsid w:val="006D70A5"/>
    <w:rsid w:val="006E0274"/>
    <w:rsid w:val="006E0AA5"/>
    <w:rsid w:val="006E3750"/>
    <w:rsid w:val="006E3D32"/>
    <w:rsid w:val="006E6186"/>
    <w:rsid w:val="006E67F9"/>
    <w:rsid w:val="006E6BEB"/>
    <w:rsid w:val="006E7766"/>
    <w:rsid w:val="006F062E"/>
    <w:rsid w:val="006F1307"/>
    <w:rsid w:val="006F1834"/>
    <w:rsid w:val="006F28F7"/>
    <w:rsid w:val="006F4762"/>
    <w:rsid w:val="006F49C5"/>
    <w:rsid w:val="006F5224"/>
    <w:rsid w:val="006F6006"/>
    <w:rsid w:val="006F64C9"/>
    <w:rsid w:val="006F6973"/>
    <w:rsid w:val="006F6A79"/>
    <w:rsid w:val="006F6BFC"/>
    <w:rsid w:val="006F702C"/>
    <w:rsid w:val="0070029F"/>
    <w:rsid w:val="0070045D"/>
    <w:rsid w:val="00701739"/>
    <w:rsid w:val="00702DE8"/>
    <w:rsid w:val="00703DDE"/>
    <w:rsid w:val="007057F4"/>
    <w:rsid w:val="00705BBF"/>
    <w:rsid w:val="0070681A"/>
    <w:rsid w:val="00707239"/>
    <w:rsid w:val="00707F92"/>
    <w:rsid w:val="00711A05"/>
    <w:rsid w:val="00711ED8"/>
    <w:rsid w:val="0071208D"/>
    <w:rsid w:val="00712503"/>
    <w:rsid w:val="007126CB"/>
    <w:rsid w:val="00712DCE"/>
    <w:rsid w:val="00713C1E"/>
    <w:rsid w:val="00714CE5"/>
    <w:rsid w:val="00715F96"/>
    <w:rsid w:val="00716EB4"/>
    <w:rsid w:val="00717A53"/>
    <w:rsid w:val="00720100"/>
    <w:rsid w:val="007207E0"/>
    <w:rsid w:val="007209ED"/>
    <w:rsid w:val="00720E74"/>
    <w:rsid w:val="0072433E"/>
    <w:rsid w:val="00724C73"/>
    <w:rsid w:val="007266E3"/>
    <w:rsid w:val="00730968"/>
    <w:rsid w:val="007310A1"/>
    <w:rsid w:val="007310A7"/>
    <w:rsid w:val="00731BDE"/>
    <w:rsid w:val="00732B4A"/>
    <w:rsid w:val="00733A1F"/>
    <w:rsid w:val="00734497"/>
    <w:rsid w:val="00735105"/>
    <w:rsid w:val="007377EF"/>
    <w:rsid w:val="0074013E"/>
    <w:rsid w:val="007411F7"/>
    <w:rsid w:val="0074147A"/>
    <w:rsid w:val="007417E0"/>
    <w:rsid w:val="00742985"/>
    <w:rsid w:val="00743C99"/>
    <w:rsid w:val="00743DCF"/>
    <w:rsid w:val="00745071"/>
    <w:rsid w:val="0074514D"/>
    <w:rsid w:val="007452EB"/>
    <w:rsid w:val="0074690D"/>
    <w:rsid w:val="00750C69"/>
    <w:rsid w:val="00750F09"/>
    <w:rsid w:val="00752818"/>
    <w:rsid w:val="0075281F"/>
    <w:rsid w:val="00752ABF"/>
    <w:rsid w:val="007532E0"/>
    <w:rsid w:val="00755147"/>
    <w:rsid w:val="00755810"/>
    <w:rsid w:val="0075598C"/>
    <w:rsid w:val="0076188C"/>
    <w:rsid w:val="00761D54"/>
    <w:rsid w:val="00762602"/>
    <w:rsid w:val="007629A4"/>
    <w:rsid w:val="007634F1"/>
    <w:rsid w:val="00764E75"/>
    <w:rsid w:val="007664C9"/>
    <w:rsid w:val="0076683F"/>
    <w:rsid w:val="00770AEE"/>
    <w:rsid w:val="0077138B"/>
    <w:rsid w:val="0077257C"/>
    <w:rsid w:val="007725B5"/>
    <w:rsid w:val="007733EF"/>
    <w:rsid w:val="007739C2"/>
    <w:rsid w:val="007750B0"/>
    <w:rsid w:val="0078146B"/>
    <w:rsid w:val="00782889"/>
    <w:rsid w:val="00783240"/>
    <w:rsid w:val="00783BD9"/>
    <w:rsid w:val="00783CE9"/>
    <w:rsid w:val="007853D1"/>
    <w:rsid w:val="00785CD6"/>
    <w:rsid w:val="00787969"/>
    <w:rsid w:val="00787AC4"/>
    <w:rsid w:val="00791CC5"/>
    <w:rsid w:val="00792CCF"/>
    <w:rsid w:val="00793B9B"/>
    <w:rsid w:val="007947EE"/>
    <w:rsid w:val="00794BE7"/>
    <w:rsid w:val="00795CCF"/>
    <w:rsid w:val="0079742D"/>
    <w:rsid w:val="007A02C0"/>
    <w:rsid w:val="007A11B2"/>
    <w:rsid w:val="007A1440"/>
    <w:rsid w:val="007A19EE"/>
    <w:rsid w:val="007A212C"/>
    <w:rsid w:val="007A4D90"/>
    <w:rsid w:val="007A60DE"/>
    <w:rsid w:val="007A62DB"/>
    <w:rsid w:val="007A63F9"/>
    <w:rsid w:val="007A6564"/>
    <w:rsid w:val="007A6AD5"/>
    <w:rsid w:val="007A6F0F"/>
    <w:rsid w:val="007A7BEA"/>
    <w:rsid w:val="007A7DD9"/>
    <w:rsid w:val="007B045D"/>
    <w:rsid w:val="007B06E3"/>
    <w:rsid w:val="007B1B80"/>
    <w:rsid w:val="007B330D"/>
    <w:rsid w:val="007B3573"/>
    <w:rsid w:val="007B3E2E"/>
    <w:rsid w:val="007B48C6"/>
    <w:rsid w:val="007B4F36"/>
    <w:rsid w:val="007B54BC"/>
    <w:rsid w:val="007B62EF"/>
    <w:rsid w:val="007B64BB"/>
    <w:rsid w:val="007B7FD3"/>
    <w:rsid w:val="007C054E"/>
    <w:rsid w:val="007C2B93"/>
    <w:rsid w:val="007C45BB"/>
    <w:rsid w:val="007C472F"/>
    <w:rsid w:val="007C4889"/>
    <w:rsid w:val="007C4D41"/>
    <w:rsid w:val="007C5929"/>
    <w:rsid w:val="007C5F22"/>
    <w:rsid w:val="007C6420"/>
    <w:rsid w:val="007C643D"/>
    <w:rsid w:val="007C6C3A"/>
    <w:rsid w:val="007D0566"/>
    <w:rsid w:val="007D0A0D"/>
    <w:rsid w:val="007D1DBE"/>
    <w:rsid w:val="007D2852"/>
    <w:rsid w:val="007D385D"/>
    <w:rsid w:val="007D4ADB"/>
    <w:rsid w:val="007D54F0"/>
    <w:rsid w:val="007D5BF3"/>
    <w:rsid w:val="007D611A"/>
    <w:rsid w:val="007D616C"/>
    <w:rsid w:val="007D6926"/>
    <w:rsid w:val="007D6BF4"/>
    <w:rsid w:val="007D7056"/>
    <w:rsid w:val="007D7201"/>
    <w:rsid w:val="007D7FAE"/>
    <w:rsid w:val="007E02D4"/>
    <w:rsid w:val="007E19B3"/>
    <w:rsid w:val="007E1A5E"/>
    <w:rsid w:val="007E1F06"/>
    <w:rsid w:val="007E3B19"/>
    <w:rsid w:val="007E508E"/>
    <w:rsid w:val="007E586F"/>
    <w:rsid w:val="007E5A09"/>
    <w:rsid w:val="007E65EF"/>
    <w:rsid w:val="007F086D"/>
    <w:rsid w:val="007F0979"/>
    <w:rsid w:val="007F12A1"/>
    <w:rsid w:val="007F1639"/>
    <w:rsid w:val="007F24AB"/>
    <w:rsid w:val="007F43DE"/>
    <w:rsid w:val="007F6349"/>
    <w:rsid w:val="007F7170"/>
    <w:rsid w:val="007F75A6"/>
    <w:rsid w:val="007F7A03"/>
    <w:rsid w:val="007F7C0E"/>
    <w:rsid w:val="007F7ED0"/>
    <w:rsid w:val="0080157D"/>
    <w:rsid w:val="008032A8"/>
    <w:rsid w:val="00803CAA"/>
    <w:rsid w:val="00805AEB"/>
    <w:rsid w:val="00805F83"/>
    <w:rsid w:val="00806EBD"/>
    <w:rsid w:val="008071A2"/>
    <w:rsid w:val="00807927"/>
    <w:rsid w:val="00807CAC"/>
    <w:rsid w:val="0081044E"/>
    <w:rsid w:val="00811348"/>
    <w:rsid w:val="008119F0"/>
    <w:rsid w:val="00814AE2"/>
    <w:rsid w:val="00814E56"/>
    <w:rsid w:val="00816D30"/>
    <w:rsid w:val="008176BD"/>
    <w:rsid w:val="008211C8"/>
    <w:rsid w:val="00821609"/>
    <w:rsid w:val="0082323F"/>
    <w:rsid w:val="008232AC"/>
    <w:rsid w:val="00823641"/>
    <w:rsid w:val="00824062"/>
    <w:rsid w:val="0082469D"/>
    <w:rsid w:val="008247C5"/>
    <w:rsid w:val="008252D4"/>
    <w:rsid w:val="008265B2"/>
    <w:rsid w:val="00826879"/>
    <w:rsid w:val="00826F1D"/>
    <w:rsid w:val="008333F5"/>
    <w:rsid w:val="0083397C"/>
    <w:rsid w:val="00833C59"/>
    <w:rsid w:val="008367F5"/>
    <w:rsid w:val="00837798"/>
    <w:rsid w:val="00843135"/>
    <w:rsid w:val="008434FF"/>
    <w:rsid w:val="00843986"/>
    <w:rsid w:val="00843CFC"/>
    <w:rsid w:val="0084490E"/>
    <w:rsid w:val="0084576F"/>
    <w:rsid w:val="00845F3D"/>
    <w:rsid w:val="00846B04"/>
    <w:rsid w:val="00847C92"/>
    <w:rsid w:val="00847FB4"/>
    <w:rsid w:val="0085010C"/>
    <w:rsid w:val="00850BDB"/>
    <w:rsid w:val="00851467"/>
    <w:rsid w:val="008539FF"/>
    <w:rsid w:val="008540A9"/>
    <w:rsid w:val="00854E7D"/>
    <w:rsid w:val="0085562E"/>
    <w:rsid w:val="00855C92"/>
    <w:rsid w:val="00855F7A"/>
    <w:rsid w:val="008630E3"/>
    <w:rsid w:val="008633FD"/>
    <w:rsid w:val="0086489C"/>
    <w:rsid w:val="00864E06"/>
    <w:rsid w:val="00864E53"/>
    <w:rsid w:val="00864FCD"/>
    <w:rsid w:val="008660DC"/>
    <w:rsid w:val="0086705E"/>
    <w:rsid w:val="00870946"/>
    <w:rsid w:val="00872F56"/>
    <w:rsid w:val="00873ACE"/>
    <w:rsid w:val="00873DFB"/>
    <w:rsid w:val="0087449D"/>
    <w:rsid w:val="008744BE"/>
    <w:rsid w:val="00874769"/>
    <w:rsid w:val="008752D6"/>
    <w:rsid w:val="00880F95"/>
    <w:rsid w:val="008810A4"/>
    <w:rsid w:val="00881764"/>
    <w:rsid w:val="0088176C"/>
    <w:rsid w:val="008818D7"/>
    <w:rsid w:val="00882932"/>
    <w:rsid w:val="00882AD5"/>
    <w:rsid w:val="008839B0"/>
    <w:rsid w:val="00883D99"/>
    <w:rsid w:val="00885373"/>
    <w:rsid w:val="00885741"/>
    <w:rsid w:val="00885B87"/>
    <w:rsid w:val="00886F4E"/>
    <w:rsid w:val="00890D64"/>
    <w:rsid w:val="00891F32"/>
    <w:rsid w:val="00892280"/>
    <w:rsid w:val="00892FCE"/>
    <w:rsid w:val="0089328B"/>
    <w:rsid w:val="00894224"/>
    <w:rsid w:val="00894551"/>
    <w:rsid w:val="00895B8C"/>
    <w:rsid w:val="00895F7E"/>
    <w:rsid w:val="008966F3"/>
    <w:rsid w:val="0089771E"/>
    <w:rsid w:val="0089792E"/>
    <w:rsid w:val="008A02F2"/>
    <w:rsid w:val="008A112E"/>
    <w:rsid w:val="008A3433"/>
    <w:rsid w:val="008A3EF6"/>
    <w:rsid w:val="008A4A31"/>
    <w:rsid w:val="008A6E82"/>
    <w:rsid w:val="008A6FF9"/>
    <w:rsid w:val="008A7B4C"/>
    <w:rsid w:val="008B0173"/>
    <w:rsid w:val="008B0FBB"/>
    <w:rsid w:val="008B22E0"/>
    <w:rsid w:val="008B2D7D"/>
    <w:rsid w:val="008B4360"/>
    <w:rsid w:val="008B4417"/>
    <w:rsid w:val="008B65B6"/>
    <w:rsid w:val="008B6912"/>
    <w:rsid w:val="008B7EED"/>
    <w:rsid w:val="008C19F5"/>
    <w:rsid w:val="008C2318"/>
    <w:rsid w:val="008C23AE"/>
    <w:rsid w:val="008C244F"/>
    <w:rsid w:val="008C2735"/>
    <w:rsid w:val="008C29C3"/>
    <w:rsid w:val="008C2B5B"/>
    <w:rsid w:val="008C3715"/>
    <w:rsid w:val="008C4844"/>
    <w:rsid w:val="008C698F"/>
    <w:rsid w:val="008C76B9"/>
    <w:rsid w:val="008C78C9"/>
    <w:rsid w:val="008D08F1"/>
    <w:rsid w:val="008D0985"/>
    <w:rsid w:val="008D0D08"/>
    <w:rsid w:val="008D1546"/>
    <w:rsid w:val="008D1C91"/>
    <w:rsid w:val="008D2586"/>
    <w:rsid w:val="008D3500"/>
    <w:rsid w:val="008D35E8"/>
    <w:rsid w:val="008D3730"/>
    <w:rsid w:val="008D47F7"/>
    <w:rsid w:val="008D4AEC"/>
    <w:rsid w:val="008D5670"/>
    <w:rsid w:val="008D5C21"/>
    <w:rsid w:val="008D6E72"/>
    <w:rsid w:val="008D7064"/>
    <w:rsid w:val="008D7C7C"/>
    <w:rsid w:val="008E0E41"/>
    <w:rsid w:val="008E13E7"/>
    <w:rsid w:val="008E1CA5"/>
    <w:rsid w:val="008E43E6"/>
    <w:rsid w:val="008E4E50"/>
    <w:rsid w:val="008E5E41"/>
    <w:rsid w:val="008E60B7"/>
    <w:rsid w:val="008E66E9"/>
    <w:rsid w:val="008E6EC5"/>
    <w:rsid w:val="008E7E36"/>
    <w:rsid w:val="008F1952"/>
    <w:rsid w:val="008F264F"/>
    <w:rsid w:val="008F2971"/>
    <w:rsid w:val="008F29E9"/>
    <w:rsid w:val="008F327F"/>
    <w:rsid w:val="008F3D4F"/>
    <w:rsid w:val="008F4114"/>
    <w:rsid w:val="008F6061"/>
    <w:rsid w:val="008F7296"/>
    <w:rsid w:val="008F78E1"/>
    <w:rsid w:val="008F7D0D"/>
    <w:rsid w:val="00900479"/>
    <w:rsid w:val="00902718"/>
    <w:rsid w:val="009038FE"/>
    <w:rsid w:val="00903A98"/>
    <w:rsid w:val="00903C48"/>
    <w:rsid w:val="00904201"/>
    <w:rsid w:val="0090441D"/>
    <w:rsid w:val="00904A04"/>
    <w:rsid w:val="00904AEE"/>
    <w:rsid w:val="00905DE8"/>
    <w:rsid w:val="00906B06"/>
    <w:rsid w:val="00907A17"/>
    <w:rsid w:val="00907DC9"/>
    <w:rsid w:val="009101CE"/>
    <w:rsid w:val="00910B36"/>
    <w:rsid w:val="009114FA"/>
    <w:rsid w:val="0091201E"/>
    <w:rsid w:val="0091341A"/>
    <w:rsid w:val="00913934"/>
    <w:rsid w:val="00913AB4"/>
    <w:rsid w:val="00913B0B"/>
    <w:rsid w:val="009153B5"/>
    <w:rsid w:val="00915A90"/>
    <w:rsid w:val="00917AEA"/>
    <w:rsid w:val="00917BA5"/>
    <w:rsid w:val="00917FAE"/>
    <w:rsid w:val="00920B5D"/>
    <w:rsid w:val="00920DB9"/>
    <w:rsid w:val="0092168A"/>
    <w:rsid w:val="00922E12"/>
    <w:rsid w:val="00923225"/>
    <w:rsid w:val="0092397E"/>
    <w:rsid w:val="00924AF3"/>
    <w:rsid w:val="00924F26"/>
    <w:rsid w:val="00925762"/>
    <w:rsid w:val="00925AEB"/>
    <w:rsid w:val="0092709B"/>
    <w:rsid w:val="00927810"/>
    <w:rsid w:val="009322A4"/>
    <w:rsid w:val="009327CA"/>
    <w:rsid w:val="009342A6"/>
    <w:rsid w:val="00934B67"/>
    <w:rsid w:val="00935133"/>
    <w:rsid w:val="009361C7"/>
    <w:rsid w:val="009363D6"/>
    <w:rsid w:val="00936510"/>
    <w:rsid w:val="00936DA2"/>
    <w:rsid w:val="00937793"/>
    <w:rsid w:val="009378D2"/>
    <w:rsid w:val="00937AEF"/>
    <w:rsid w:val="00937C3D"/>
    <w:rsid w:val="0094076F"/>
    <w:rsid w:val="009419A0"/>
    <w:rsid w:val="00941A9A"/>
    <w:rsid w:val="00942DA0"/>
    <w:rsid w:val="00944952"/>
    <w:rsid w:val="00945EE7"/>
    <w:rsid w:val="00946B5B"/>
    <w:rsid w:val="00946E57"/>
    <w:rsid w:val="00950067"/>
    <w:rsid w:val="00950CA3"/>
    <w:rsid w:val="00951FFA"/>
    <w:rsid w:val="009521E3"/>
    <w:rsid w:val="00953520"/>
    <w:rsid w:val="00953595"/>
    <w:rsid w:val="0095410A"/>
    <w:rsid w:val="00954146"/>
    <w:rsid w:val="00954A58"/>
    <w:rsid w:val="00954F3D"/>
    <w:rsid w:val="009551E5"/>
    <w:rsid w:val="00955B43"/>
    <w:rsid w:val="00955CAB"/>
    <w:rsid w:val="00956A41"/>
    <w:rsid w:val="00956BC1"/>
    <w:rsid w:val="009575F7"/>
    <w:rsid w:val="00957DC5"/>
    <w:rsid w:val="009608AF"/>
    <w:rsid w:val="00960EBB"/>
    <w:rsid w:val="00961510"/>
    <w:rsid w:val="00961B0C"/>
    <w:rsid w:val="00961E0B"/>
    <w:rsid w:val="009648E7"/>
    <w:rsid w:val="00964BBB"/>
    <w:rsid w:val="00964CAD"/>
    <w:rsid w:val="00965158"/>
    <w:rsid w:val="009661CD"/>
    <w:rsid w:val="00966AB9"/>
    <w:rsid w:val="00966C13"/>
    <w:rsid w:val="0096755B"/>
    <w:rsid w:val="00967E8A"/>
    <w:rsid w:val="009715F4"/>
    <w:rsid w:val="00971F16"/>
    <w:rsid w:val="00972090"/>
    <w:rsid w:val="009721EA"/>
    <w:rsid w:val="00972621"/>
    <w:rsid w:val="00972FDA"/>
    <w:rsid w:val="0097383B"/>
    <w:rsid w:val="00975B29"/>
    <w:rsid w:val="00976064"/>
    <w:rsid w:val="00980517"/>
    <w:rsid w:val="009826A4"/>
    <w:rsid w:val="00984F34"/>
    <w:rsid w:val="009851C7"/>
    <w:rsid w:val="00985568"/>
    <w:rsid w:val="0098574B"/>
    <w:rsid w:val="00985B11"/>
    <w:rsid w:val="00986041"/>
    <w:rsid w:val="0098655B"/>
    <w:rsid w:val="00986FD1"/>
    <w:rsid w:val="0098712C"/>
    <w:rsid w:val="00987CB6"/>
    <w:rsid w:val="00991420"/>
    <w:rsid w:val="00991649"/>
    <w:rsid w:val="009929E8"/>
    <w:rsid w:val="009955A6"/>
    <w:rsid w:val="00995BBD"/>
    <w:rsid w:val="00995CA4"/>
    <w:rsid w:val="00996C30"/>
    <w:rsid w:val="009974D3"/>
    <w:rsid w:val="009A1385"/>
    <w:rsid w:val="009A2FD1"/>
    <w:rsid w:val="009A3E01"/>
    <w:rsid w:val="009A453A"/>
    <w:rsid w:val="009A459D"/>
    <w:rsid w:val="009A48AB"/>
    <w:rsid w:val="009A4FFC"/>
    <w:rsid w:val="009A5242"/>
    <w:rsid w:val="009A6650"/>
    <w:rsid w:val="009B1F1A"/>
    <w:rsid w:val="009B2B33"/>
    <w:rsid w:val="009B3FAA"/>
    <w:rsid w:val="009B4FAF"/>
    <w:rsid w:val="009B5614"/>
    <w:rsid w:val="009B714F"/>
    <w:rsid w:val="009B71DB"/>
    <w:rsid w:val="009C1712"/>
    <w:rsid w:val="009C1DB2"/>
    <w:rsid w:val="009C2109"/>
    <w:rsid w:val="009C56E5"/>
    <w:rsid w:val="009C73CC"/>
    <w:rsid w:val="009C7426"/>
    <w:rsid w:val="009C74FF"/>
    <w:rsid w:val="009D0297"/>
    <w:rsid w:val="009D40BB"/>
    <w:rsid w:val="009D77C2"/>
    <w:rsid w:val="009D792A"/>
    <w:rsid w:val="009E2E94"/>
    <w:rsid w:val="009E332B"/>
    <w:rsid w:val="009E34F8"/>
    <w:rsid w:val="009E3856"/>
    <w:rsid w:val="009E3C38"/>
    <w:rsid w:val="009E4227"/>
    <w:rsid w:val="009E44E1"/>
    <w:rsid w:val="009E5511"/>
    <w:rsid w:val="009E67D7"/>
    <w:rsid w:val="009E6C93"/>
    <w:rsid w:val="009F087C"/>
    <w:rsid w:val="009F1A5E"/>
    <w:rsid w:val="009F25DE"/>
    <w:rsid w:val="009F2AC3"/>
    <w:rsid w:val="009F2AF7"/>
    <w:rsid w:val="009F2CA5"/>
    <w:rsid w:val="009F3552"/>
    <w:rsid w:val="009F4065"/>
    <w:rsid w:val="009F414D"/>
    <w:rsid w:val="009F4422"/>
    <w:rsid w:val="009F5887"/>
    <w:rsid w:val="009F62A4"/>
    <w:rsid w:val="009F673C"/>
    <w:rsid w:val="009F6B41"/>
    <w:rsid w:val="009F727C"/>
    <w:rsid w:val="009F76B5"/>
    <w:rsid w:val="009F794B"/>
    <w:rsid w:val="009F7AD4"/>
    <w:rsid w:val="009F7AD7"/>
    <w:rsid w:val="009F7BEF"/>
    <w:rsid w:val="00A0053A"/>
    <w:rsid w:val="00A02205"/>
    <w:rsid w:val="00A0460C"/>
    <w:rsid w:val="00A05438"/>
    <w:rsid w:val="00A05A05"/>
    <w:rsid w:val="00A06F75"/>
    <w:rsid w:val="00A07117"/>
    <w:rsid w:val="00A07D70"/>
    <w:rsid w:val="00A07E22"/>
    <w:rsid w:val="00A11500"/>
    <w:rsid w:val="00A1253C"/>
    <w:rsid w:val="00A12770"/>
    <w:rsid w:val="00A13C35"/>
    <w:rsid w:val="00A13E38"/>
    <w:rsid w:val="00A14463"/>
    <w:rsid w:val="00A15B41"/>
    <w:rsid w:val="00A16E52"/>
    <w:rsid w:val="00A17804"/>
    <w:rsid w:val="00A21931"/>
    <w:rsid w:val="00A21EEC"/>
    <w:rsid w:val="00A22342"/>
    <w:rsid w:val="00A2267C"/>
    <w:rsid w:val="00A229B4"/>
    <w:rsid w:val="00A22E0B"/>
    <w:rsid w:val="00A24F64"/>
    <w:rsid w:val="00A258D3"/>
    <w:rsid w:val="00A25974"/>
    <w:rsid w:val="00A26393"/>
    <w:rsid w:val="00A2783E"/>
    <w:rsid w:val="00A2788E"/>
    <w:rsid w:val="00A27932"/>
    <w:rsid w:val="00A323BA"/>
    <w:rsid w:val="00A332EA"/>
    <w:rsid w:val="00A33CFD"/>
    <w:rsid w:val="00A3506C"/>
    <w:rsid w:val="00A35632"/>
    <w:rsid w:val="00A35B59"/>
    <w:rsid w:val="00A36641"/>
    <w:rsid w:val="00A366EA"/>
    <w:rsid w:val="00A37D18"/>
    <w:rsid w:val="00A401DA"/>
    <w:rsid w:val="00A4153C"/>
    <w:rsid w:val="00A41FBE"/>
    <w:rsid w:val="00A42172"/>
    <w:rsid w:val="00A4288B"/>
    <w:rsid w:val="00A42E71"/>
    <w:rsid w:val="00A434B4"/>
    <w:rsid w:val="00A461A7"/>
    <w:rsid w:val="00A468C6"/>
    <w:rsid w:val="00A46C02"/>
    <w:rsid w:val="00A474B7"/>
    <w:rsid w:val="00A526B1"/>
    <w:rsid w:val="00A52750"/>
    <w:rsid w:val="00A53085"/>
    <w:rsid w:val="00A53DC4"/>
    <w:rsid w:val="00A540A3"/>
    <w:rsid w:val="00A55854"/>
    <w:rsid w:val="00A55F72"/>
    <w:rsid w:val="00A56C3C"/>
    <w:rsid w:val="00A57006"/>
    <w:rsid w:val="00A57452"/>
    <w:rsid w:val="00A601FD"/>
    <w:rsid w:val="00A61AB4"/>
    <w:rsid w:val="00A63052"/>
    <w:rsid w:val="00A63AB3"/>
    <w:rsid w:val="00A63DD9"/>
    <w:rsid w:val="00A63EB1"/>
    <w:rsid w:val="00A64CE4"/>
    <w:rsid w:val="00A657D3"/>
    <w:rsid w:val="00A65C4A"/>
    <w:rsid w:val="00A65D6B"/>
    <w:rsid w:val="00A67DBD"/>
    <w:rsid w:val="00A67FB1"/>
    <w:rsid w:val="00A70345"/>
    <w:rsid w:val="00A706DE"/>
    <w:rsid w:val="00A717B7"/>
    <w:rsid w:val="00A733D0"/>
    <w:rsid w:val="00A7398E"/>
    <w:rsid w:val="00A73D0B"/>
    <w:rsid w:val="00A74A90"/>
    <w:rsid w:val="00A75F95"/>
    <w:rsid w:val="00A769FF"/>
    <w:rsid w:val="00A76CAE"/>
    <w:rsid w:val="00A80399"/>
    <w:rsid w:val="00A8233B"/>
    <w:rsid w:val="00A82883"/>
    <w:rsid w:val="00A83489"/>
    <w:rsid w:val="00A83DA2"/>
    <w:rsid w:val="00A85204"/>
    <w:rsid w:val="00A85261"/>
    <w:rsid w:val="00A8546F"/>
    <w:rsid w:val="00A857BA"/>
    <w:rsid w:val="00A85FCF"/>
    <w:rsid w:val="00A86356"/>
    <w:rsid w:val="00A866D8"/>
    <w:rsid w:val="00A87411"/>
    <w:rsid w:val="00A87C59"/>
    <w:rsid w:val="00A87E14"/>
    <w:rsid w:val="00A91CDE"/>
    <w:rsid w:val="00A923C0"/>
    <w:rsid w:val="00A93C66"/>
    <w:rsid w:val="00A94820"/>
    <w:rsid w:val="00A9485C"/>
    <w:rsid w:val="00A94B38"/>
    <w:rsid w:val="00A95954"/>
    <w:rsid w:val="00A966E4"/>
    <w:rsid w:val="00A96816"/>
    <w:rsid w:val="00A977EF"/>
    <w:rsid w:val="00AA0333"/>
    <w:rsid w:val="00AA0ED8"/>
    <w:rsid w:val="00AA14C1"/>
    <w:rsid w:val="00AA164F"/>
    <w:rsid w:val="00AA1E79"/>
    <w:rsid w:val="00AA3278"/>
    <w:rsid w:val="00AA37F8"/>
    <w:rsid w:val="00AA629E"/>
    <w:rsid w:val="00AA6DB4"/>
    <w:rsid w:val="00AB080B"/>
    <w:rsid w:val="00AB1C0F"/>
    <w:rsid w:val="00AB1D04"/>
    <w:rsid w:val="00AB1D93"/>
    <w:rsid w:val="00AB370F"/>
    <w:rsid w:val="00AB4377"/>
    <w:rsid w:val="00AB449F"/>
    <w:rsid w:val="00AB78DC"/>
    <w:rsid w:val="00AB7B14"/>
    <w:rsid w:val="00AC14A7"/>
    <w:rsid w:val="00AC22E9"/>
    <w:rsid w:val="00AC22FC"/>
    <w:rsid w:val="00AC25B5"/>
    <w:rsid w:val="00AC2690"/>
    <w:rsid w:val="00AC28D7"/>
    <w:rsid w:val="00AC62C4"/>
    <w:rsid w:val="00AC7522"/>
    <w:rsid w:val="00AC7BDD"/>
    <w:rsid w:val="00AD0521"/>
    <w:rsid w:val="00AD0961"/>
    <w:rsid w:val="00AD0AED"/>
    <w:rsid w:val="00AD0BAF"/>
    <w:rsid w:val="00AD2844"/>
    <w:rsid w:val="00AD30F9"/>
    <w:rsid w:val="00AD3252"/>
    <w:rsid w:val="00AD3633"/>
    <w:rsid w:val="00AD3B86"/>
    <w:rsid w:val="00AD3EB6"/>
    <w:rsid w:val="00AD421A"/>
    <w:rsid w:val="00AD5DDF"/>
    <w:rsid w:val="00AD713E"/>
    <w:rsid w:val="00AD729A"/>
    <w:rsid w:val="00AE075D"/>
    <w:rsid w:val="00AE1F08"/>
    <w:rsid w:val="00AE3BD2"/>
    <w:rsid w:val="00AE4221"/>
    <w:rsid w:val="00AE65D7"/>
    <w:rsid w:val="00AE77D1"/>
    <w:rsid w:val="00AF1B2B"/>
    <w:rsid w:val="00AF1C57"/>
    <w:rsid w:val="00AF1EF1"/>
    <w:rsid w:val="00AF2C75"/>
    <w:rsid w:val="00AF2E54"/>
    <w:rsid w:val="00AF3856"/>
    <w:rsid w:val="00AF4670"/>
    <w:rsid w:val="00AF4B53"/>
    <w:rsid w:val="00AF525D"/>
    <w:rsid w:val="00AF6847"/>
    <w:rsid w:val="00AF6CB0"/>
    <w:rsid w:val="00AF7279"/>
    <w:rsid w:val="00B00B2F"/>
    <w:rsid w:val="00B00D53"/>
    <w:rsid w:val="00B021B5"/>
    <w:rsid w:val="00B03574"/>
    <w:rsid w:val="00B03E1B"/>
    <w:rsid w:val="00B05BFF"/>
    <w:rsid w:val="00B05C6E"/>
    <w:rsid w:val="00B05EB1"/>
    <w:rsid w:val="00B11E6A"/>
    <w:rsid w:val="00B1237D"/>
    <w:rsid w:val="00B12FE1"/>
    <w:rsid w:val="00B13976"/>
    <w:rsid w:val="00B14B21"/>
    <w:rsid w:val="00B15D69"/>
    <w:rsid w:val="00B163D7"/>
    <w:rsid w:val="00B1642E"/>
    <w:rsid w:val="00B16D1C"/>
    <w:rsid w:val="00B177F1"/>
    <w:rsid w:val="00B2085D"/>
    <w:rsid w:val="00B2137A"/>
    <w:rsid w:val="00B213BF"/>
    <w:rsid w:val="00B216AE"/>
    <w:rsid w:val="00B22748"/>
    <w:rsid w:val="00B2329A"/>
    <w:rsid w:val="00B24827"/>
    <w:rsid w:val="00B2665C"/>
    <w:rsid w:val="00B26DBE"/>
    <w:rsid w:val="00B26FAD"/>
    <w:rsid w:val="00B27CDD"/>
    <w:rsid w:val="00B31B0B"/>
    <w:rsid w:val="00B33067"/>
    <w:rsid w:val="00B3453F"/>
    <w:rsid w:val="00B35432"/>
    <w:rsid w:val="00B36192"/>
    <w:rsid w:val="00B36945"/>
    <w:rsid w:val="00B4149B"/>
    <w:rsid w:val="00B4295E"/>
    <w:rsid w:val="00B443EA"/>
    <w:rsid w:val="00B4547D"/>
    <w:rsid w:val="00B462B4"/>
    <w:rsid w:val="00B46FF1"/>
    <w:rsid w:val="00B47EC8"/>
    <w:rsid w:val="00B5092C"/>
    <w:rsid w:val="00B53069"/>
    <w:rsid w:val="00B54A1A"/>
    <w:rsid w:val="00B5582B"/>
    <w:rsid w:val="00B55D8F"/>
    <w:rsid w:val="00B55DAD"/>
    <w:rsid w:val="00B56612"/>
    <w:rsid w:val="00B570B2"/>
    <w:rsid w:val="00B57586"/>
    <w:rsid w:val="00B57D2C"/>
    <w:rsid w:val="00B617FE"/>
    <w:rsid w:val="00B61B50"/>
    <w:rsid w:val="00B62CF6"/>
    <w:rsid w:val="00B63D99"/>
    <w:rsid w:val="00B652D1"/>
    <w:rsid w:val="00B66324"/>
    <w:rsid w:val="00B67AA8"/>
    <w:rsid w:val="00B706AA"/>
    <w:rsid w:val="00B710A5"/>
    <w:rsid w:val="00B7230E"/>
    <w:rsid w:val="00B7478D"/>
    <w:rsid w:val="00B74C5E"/>
    <w:rsid w:val="00B75B6A"/>
    <w:rsid w:val="00B75F6A"/>
    <w:rsid w:val="00B768AD"/>
    <w:rsid w:val="00B76DC7"/>
    <w:rsid w:val="00B7766A"/>
    <w:rsid w:val="00B83C17"/>
    <w:rsid w:val="00B852B2"/>
    <w:rsid w:val="00B85681"/>
    <w:rsid w:val="00B8658B"/>
    <w:rsid w:val="00B870A5"/>
    <w:rsid w:val="00B87E23"/>
    <w:rsid w:val="00B9086B"/>
    <w:rsid w:val="00B956F1"/>
    <w:rsid w:val="00BA0020"/>
    <w:rsid w:val="00BA155C"/>
    <w:rsid w:val="00BA2B5E"/>
    <w:rsid w:val="00BA2EFF"/>
    <w:rsid w:val="00BA5F4F"/>
    <w:rsid w:val="00BA6168"/>
    <w:rsid w:val="00BB2220"/>
    <w:rsid w:val="00BB2B4F"/>
    <w:rsid w:val="00BB2DE1"/>
    <w:rsid w:val="00BB3035"/>
    <w:rsid w:val="00BB3B02"/>
    <w:rsid w:val="00BB3DA7"/>
    <w:rsid w:val="00BB4528"/>
    <w:rsid w:val="00BB492B"/>
    <w:rsid w:val="00BB5293"/>
    <w:rsid w:val="00BB7283"/>
    <w:rsid w:val="00BB7419"/>
    <w:rsid w:val="00BB7803"/>
    <w:rsid w:val="00BB794A"/>
    <w:rsid w:val="00BB79B3"/>
    <w:rsid w:val="00BB7FC0"/>
    <w:rsid w:val="00BC099F"/>
    <w:rsid w:val="00BC1DFA"/>
    <w:rsid w:val="00BC387D"/>
    <w:rsid w:val="00BC46FC"/>
    <w:rsid w:val="00BC58F0"/>
    <w:rsid w:val="00BC7794"/>
    <w:rsid w:val="00BD0F53"/>
    <w:rsid w:val="00BD0FC3"/>
    <w:rsid w:val="00BD1146"/>
    <w:rsid w:val="00BD31C5"/>
    <w:rsid w:val="00BD416A"/>
    <w:rsid w:val="00BD4868"/>
    <w:rsid w:val="00BD5DEB"/>
    <w:rsid w:val="00BD63D9"/>
    <w:rsid w:val="00BD691F"/>
    <w:rsid w:val="00BD7C55"/>
    <w:rsid w:val="00BE2072"/>
    <w:rsid w:val="00BE29A1"/>
    <w:rsid w:val="00BE29B2"/>
    <w:rsid w:val="00BE3670"/>
    <w:rsid w:val="00BE39E3"/>
    <w:rsid w:val="00BE3AF5"/>
    <w:rsid w:val="00BE452E"/>
    <w:rsid w:val="00BE5D27"/>
    <w:rsid w:val="00BF01D0"/>
    <w:rsid w:val="00BF02A4"/>
    <w:rsid w:val="00BF056F"/>
    <w:rsid w:val="00BF1C66"/>
    <w:rsid w:val="00BF338E"/>
    <w:rsid w:val="00BF3FC2"/>
    <w:rsid w:val="00BF4486"/>
    <w:rsid w:val="00BF454F"/>
    <w:rsid w:val="00BF4F30"/>
    <w:rsid w:val="00BF5B88"/>
    <w:rsid w:val="00BF7450"/>
    <w:rsid w:val="00C009C2"/>
    <w:rsid w:val="00C012C1"/>
    <w:rsid w:val="00C02310"/>
    <w:rsid w:val="00C03835"/>
    <w:rsid w:val="00C04B42"/>
    <w:rsid w:val="00C05C4E"/>
    <w:rsid w:val="00C079C3"/>
    <w:rsid w:val="00C103DA"/>
    <w:rsid w:val="00C131DB"/>
    <w:rsid w:val="00C14E5D"/>
    <w:rsid w:val="00C151B1"/>
    <w:rsid w:val="00C16A55"/>
    <w:rsid w:val="00C17F2F"/>
    <w:rsid w:val="00C20203"/>
    <w:rsid w:val="00C20826"/>
    <w:rsid w:val="00C20F5D"/>
    <w:rsid w:val="00C21836"/>
    <w:rsid w:val="00C2194A"/>
    <w:rsid w:val="00C224E3"/>
    <w:rsid w:val="00C225D1"/>
    <w:rsid w:val="00C2270C"/>
    <w:rsid w:val="00C22ED7"/>
    <w:rsid w:val="00C23133"/>
    <w:rsid w:val="00C23381"/>
    <w:rsid w:val="00C23CF0"/>
    <w:rsid w:val="00C24A8E"/>
    <w:rsid w:val="00C25FE2"/>
    <w:rsid w:val="00C26422"/>
    <w:rsid w:val="00C274D7"/>
    <w:rsid w:val="00C3076C"/>
    <w:rsid w:val="00C31ABC"/>
    <w:rsid w:val="00C338C4"/>
    <w:rsid w:val="00C34301"/>
    <w:rsid w:val="00C360BF"/>
    <w:rsid w:val="00C3639E"/>
    <w:rsid w:val="00C36501"/>
    <w:rsid w:val="00C36881"/>
    <w:rsid w:val="00C375AD"/>
    <w:rsid w:val="00C40692"/>
    <w:rsid w:val="00C4137B"/>
    <w:rsid w:val="00C41704"/>
    <w:rsid w:val="00C4222E"/>
    <w:rsid w:val="00C42353"/>
    <w:rsid w:val="00C44578"/>
    <w:rsid w:val="00C4508B"/>
    <w:rsid w:val="00C46EB6"/>
    <w:rsid w:val="00C5237C"/>
    <w:rsid w:val="00C52502"/>
    <w:rsid w:val="00C53142"/>
    <w:rsid w:val="00C543FC"/>
    <w:rsid w:val="00C54EFF"/>
    <w:rsid w:val="00C55268"/>
    <w:rsid w:val="00C5545E"/>
    <w:rsid w:val="00C55F23"/>
    <w:rsid w:val="00C5602F"/>
    <w:rsid w:val="00C56286"/>
    <w:rsid w:val="00C56F02"/>
    <w:rsid w:val="00C5727B"/>
    <w:rsid w:val="00C612AB"/>
    <w:rsid w:val="00C61492"/>
    <w:rsid w:val="00C61DC3"/>
    <w:rsid w:val="00C626C0"/>
    <w:rsid w:val="00C6272D"/>
    <w:rsid w:val="00C631C4"/>
    <w:rsid w:val="00C63E3B"/>
    <w:rsid w:val="00C66296"/>
    <w:rsid w:val="00C66574"/>
    <w:rsid w:val="00C7087D"/>
    <w:rsid w:val="00C71E65"/>
    <w:rsid w:val="00C76E04"/>
    <w:rsid w:val="00C81470"/>
    <w:rsid w:val="00C81DB7"/>
    <w:rsid w:val="00C824B1"/>
    <w:rsid w:val="00C82678"/>
    <w:rsid w:val="00C83204"/>
    <w:rsid w:val="00C83E8F"/>
    <w:rsid w:val="00C84934"/>
    <w:rsid w:val="00C85007"/>
    <w:rsid w:val="00C856FB"/>
    <w:rsid w:val="00C85B09"/>
    <w:rsid w:val="00C8626B"/>
    <w:rsid w:val="00C878CE"/>
    <w:rsid w:val="00C87C20"/>
    <w:rsid w:val="00C87F17"/>
    <w:rsid w:val="00C90188"/>
    <w:rsid w:val="00C914FA"/>
    <w:rsid w:val="00C9260E"/>
    <w:rsid w:val="00C93180"/>
    <w:rsid w:val="00C93CB8"/>
    <w:rsid w:val="00C961A9"/>
    <w:rsid w:val="00C96420"/>
    <w:rsid w:val="00C97EE0"/>
    <w:rsid w:val="00CA0584"/>
    <w:rsid w:val="00CA2D69"/>
    <w:rsid w:val="00CA674F"/>
    <w:rsid w:val="00CA6C01"/>
    <w:rsid w:val="00CA71FB"/>
    <w:rsid w:val="00CA722B"/>
    <w:rsid w:val="00CA7F58"/>
    <w:rsid w:val="00CB121F"/>
    <w:rsid w:val="00CB1413"/>
    <w:rsid w:val="00CB29FC"/>
    <w:rsid w:val="00CB2B51"/>
    <w:rsid w:val="00CB7F9A"/>
    <w:rsid w:val="00CC006F"/>
    <w:rsid w:val="00CC02A4"/>
    <w:rsid w:val="00CC0746"/>
    <w:rsid w:val="00CC17FE"/>
    <w:rsid w:val="00CC2C86"/>
    <w:rsid w:val="00CC3908"/>
    <w:rsid w:val="00CC5027"/>
    <w:rsid w:val="00CC56AA"/>
    <w:rsid w:val="00CC6F53"/>
    <w:rsid w:val="00CC7600"/>
    <w:rsid w:val="00CD0D12"/>
    <w:rsid w:val="00CD14DB"/>
    <w:rsid w:val="00CD1DF0"/>
    <w:rsid w:val="00CD21A5"/>
    <w:rsid w:val="00CD2692"/>
    <w:rsid w:val="00CD2A0F"/>
    <w:rsid w:val="00CD2A19"/>
    <w:rsid w:val="00CD3B61"/>
    <w:rsid w:val="00CD3DDC"/>
    <w:rsid w:val="00CD4157"/>
    <w:rsid w:val="00CD42A9"/>
    <w:rsid w:val="00CD516D"/>
    <w:rsid w:val="00CD5EFE"/>
    <w:rsid w:val="00CD74B7"/>
    <w:rsid w:val="00CD7585"/>
    <w:rsid w:val="00CE0574"/>
    <w:rsid w:val="00CE13AF"/>
    <w:rsid w:val="00CE1D0C"/>
    <w:rsid w:val="00CE426C"/>
    <w:rsid w:val="00CE42DE"/>
    <w:rsid w:val="00CE44D6"/>
    <w:rsid w:val="00CE44F6"/>
    <w:rsid w:val="00CE6C5D"/>
    <w:rsid w:val="00CE6D80"/>
    <w:rsid w:val="00CF1EB3"/>
    <w:rsid w:val="00CF391C"/>
    <w:rsid w:val="00CF4F1C"/>
    <w:rsid w:val="00CF578D"/>
    <w:rsid w:val="00CF62C8"/>
    <w:rsid w:val="00CF64D1"/>
    <w:rsid w:val="00CF6AE3"/>
    <w:rsid w:val="00CF7E60"/>
    <w:rsid w:val="00D000C7"/>
    <w:rsid w:val="00D013A7"/>
    <w:rsid w:val="00D01FAF"/>
    <w:rsid w:val="00D02861"/>
    <w:rsid w:val="00D03444"/>
    <w:rsid w:val="00D04119"/>
    <w:rsid w:val="00D05432"/>
    <w:rsid w:val="00D10DC6"/>
    <w:rsid w:val="00D11086"/>
    <w:rsid w:val="00D1258B"/>
    <w:rsid w:val="00D14282"/>
    <w:rsid w:val="00D15110"/>
    <w:rsid w:val="00D15C63"/>
    <w:rsid w:val="00D15D2B"/>
    <w:rsid w:val="00D16756"/>
    <w:rsid w:val="00D174D9"/>
    <w:rsid w:val="00D175B2"/>
    <w:rsid w:val="00D20779"/>
    <w:rsid w:val="00D238F2"/>
    <w:rsid w:val="00D253B4"/>
    <w:rsid w:val="00D25DA3"/>
    <w:rsid w:val="00D27BF1"/>
    <w:rsid w:val="00D30826"/>
    <w:rsid w:val="00D315EB"/>
    <w:rsid w:val="00D318B4"/>
    <w:rsid w:val="00D31EEF"/>
    <w:rsid w:val="00D33553"/>
    <w:rsid w:val="00D37F8F"/>
    <w:rsid w:val="00D40B74"/>
    <w:rsid w:val="00D41488"/>
    <w:rsid w:val="00D42F62"/>
    <w:rsid w:val="00D441C9"/>
    <w:rsid w:val="00D4425C"/>
    <w:rsid w:val="00D46285"/>
    <w:rsid w:val="00D46310"/>
    <w:rsid w:val="00D4718B"/>
    <w:rsid w:val="00D47472"/>
    <w:rsid w:val="00D50FD7"/>
    <w:rsid w:val="00D51055"/>
    <w:rsid w:val="00D5170C"/>
    <w:rsid w:val="00D5280E"/>
    <w:rsid w:val="00D52874"/>
    <w:rsid w:val="00D53FEC"/>
    <w:rsid w:val="00D5408D"/>
    <w:rsid w:val="00D5446C"/>
    <w:rsid w:val="00D55B66"/>
    <w:rsid w:val="00D56A0E"/>
    <w:rsid w:val="00D5713A"/>
    <w:rsid w:val="00D601BC"/>
    <w:rsid w:val="00D605D8"/>
    <w:rsid w:val="00D6170D"/>
    <w:rsid w:val="00D618F4"/>
    <w:rsid w:val="00D61DEE"/>
    <w:rsid w:val="00D62C03"/>
    <w:rsid w:val="00D62F01"/>
    <w:rsid w:val="00D642F7"/>
    <w:rsid w:val="00D644FE"/>
    <w:rsid w:val="00D65024"/>
    <w:rsid w:val="00D663C1"/>
    <w:rsid w:val="00D67804"/>
    <w:rsid w:val="00D71899"/>
    <w:rsid w:val="00D729D2"/>
    <w:rsid w:val="00D72DC8"/>
    <w:rsid w:val="00D73312"/>
    <w:rsid w:val="00D7483D"/>
    <w:rsid w:val="00D75294"/>
    <w:rsid w:val="00D7571F"/>
    <w:rsid w:val="00D765A6"/>
    <w:rsid w:val="00D76DB2"/>
    <w:rsid w:val="00D80484"/>
    <w:rsid w:val="00D820CB"/>
    <w:rsid w:val="00D826A6"/>
    <w:rsid w:val="00D84479"/>
    <w:rsid w:val="00D84E18"/>
    <w:rsid w:val="00D852DC"/>
    <w:rsid w:val="00D8640A"/>
    <w:rsid w:val="00D86984"/>
    <w:rsid w:val="00D86C45"/>
    <w:rsid w:val="00D86C91"/>
    <w:rsid w:val="00D87674"/>
    <w:rsid w:val="00D9004E"/>
    <w:rsid w:val="00D907C3"/>
    <w:rsid w:val="00D907FB"/>
    <w:rsid w:val="00D918A9"/>
    <w:rsid w:val="00D9206A"/>
    <w:rsid w:val="00D9436D"/>
    <w:rsid w:val="00D949E6"/>
    <w:rsid w:val="00D94EE2"/>
    <w:rsid w:val="00D95A93"/>
    <w:rsid w:val="00D9731A"/>
    <w:rsid w:val="00D9751C"/>
    <w:rsid w:val="00D97F2C"/>
    <w:rsid w:val="00DA00BE"/>
    <w:rsid w:val="00DA065C"/>
    <w:rsid w:val="00DA0D93"/>
    <w:rsid w:val="00DA0F04"/>
    <w:rsid w:val="00DA12F7"/>
    <w:rsid w:val="00DA2CDF"/>
    <w:rsid w:val="00DA30E7"/>
    <w:rsid w:val="00DA37BE"/>
    <w:rsid w:val="00DA3FC4"/>
    <w:rsid w:val="00DA498E"/>
    <w:rsid w:val="00DA58EF"/>
    <w:rsid w:val="00DA63B4"/>
    <w:rsid w:val="00DA65D5"/>
    <w:rsid w:val="00DA796F"/>
    <w:rsid w:val="00DB0912"/>
    <w:rsid w:val="00DB0F58"/>
    <w:rsid w:val="00DB13AF"/>
    <w:rsid w:val="00DB13BA"/>
    <w:rsid w:val="00DB182F"/>
    <w:rsid w:val="00DB2D3C"/>
    <w:rsid w:val="00DB2D9F"/>
    <w:rsid w:val="00DB323B"/>
    <w:rsid w:val="00DB3833"/>
    <w:rsid w:val="00DB3BC1"/>
    <w:rsid w:val="00DB56D0"/>
    <w:rsid w:val="00DB58FB"/>
    <w:rsid w:val="00DB59E0"/>
    <w:rsid w:val="00DB5C2C"/>
    <w:rsid w:val="00DB636A"/>
    <w:rsid w:val="00DB64E3"/>
    <w:rsid w:val="00DB6665"/>
    <w:rsid w:val="00DB6F74"/>
    <w:rsid w:val="00DB7E6A"/>
    <w:rsid w:val="00DC17A8"/>
    <w:rsid w:val="00DC1BAB"/>
    <w:rsid w:val="00DC1DC2"/>
    <w:rsid w:val="00DC2AD2"/>
    <w:rsid w:val="00DC2BC0"/>
    <w:rsid w:val="00DC34F2"/>
    <w:rsid w:val="00DC35DF"/>
    <w:rsid w:val="00DC3CFB"/>
    <w:rsid w:val="00DC3DDA"/>
    <w:rsid w:val="00DC470F"/>
    <w:rsid w:val="00DC57FD"/>
    <w:rsid w:val="00DC7858"/>
    <w:rsid w:val="00DD1DF1"/>
    <w:rsid w:val="00DD21DE"/>
    <w:rsid w:val="00DD3F7A"/>
    <w:rsid w:val="00DD4A2C"/>
    <w:rsid w:val="00DD4A52"/>
    <w:rsid w:val="00DE0CE8"/>
    <w:rsid w:val="00DE265B"/>
    <w:rsid w:val="00DE3EA0"/>
    <w:rsid w:val="00DE47E8"/>
    <w:rsid w:val="00DE4E46"/>
    <w:rsid w:val="00DE5871"/>
    <w:rsid w:val="00DE746E"/>
    <w:rsid w:val="00DE7A23"/>
    <w:rsid w:val="00DE7BA9"/>
    <w:rsid w:val="00DF00C2"/>
    <w:rsid w:val="00DF0B7D"/>
    <w:rsid w:val="00DF1B79"/>
    <w:rsid w:val="00DF21C1"/>
    <w:rsid w:val="00DF2EDA"/>
    <w:rsid w:val="00DF307B"/>
    <w:rsid w:val="00DF30B2"/>
    <w:rsid w:val="00DF31A2"/>
    <w:rsid w:val="00DF325B"/>
    <w:rsid w:val="00DF3E40"/>
    <w:rsid w:val="00DF4EE0"/>
    <w:rsid w:val="00DF7EE1"/>
    <w:rsid w:val="00E00469"/>
    <w:rsid w:val="00E00623"/>
    <w:rsid w:val="00E00FA3"/>
    <w:rsid w:val="00E01BF3"/>
    <w:rsid w:val="00E020CA"/>
    <w:rsid w:val="00E02F13"/>
    <w:rsid w:val="00E02FBB"/>
    <w:rsid w:val="00E03549"/>
    <w:rsid w:val="00E035CB"/>
    <w:rsid w:val="00E05D9F"/>
    <w:rsid w:val="00E05F9A"/>
    <w:rsid w:val="00E06004"/>
    <w:rsid w:val="00E061AA"/>
    <w:rsid w:val="00E06FCC"/>
    <w:rsid w:val="00E07155"/>
    <w:rsid w:val="00E0745E"/>
    <w:rsid w:val="00E1071E"/>
    <w:rsid w:val="00E10B84"/>
    <w:rsid w:val="00E119FC"/>
    <w:rsid w:val="00E11ED7"/>
    <w:rsid w:val="00E120CF"/>
    <w:rsid w:val="00E13471"/>
    <w:rsid w:val="00E14974"/>
    <w:rsid w:val="00E158BD"/>
    <w:rsid w:val="00E1594E"/>
    <w:rsid w:val="00E17A0D"/>
    <w:rsid w:val="00E17DBC"/>
    <w:rsid w:val="00E20590"/>
    <w:rsid w:val="00E20A64"/>
    <w:rsid w:val="00E2152F"/>
    <w:rsid w:val="00E223F9"/>
    <w:rsid w:val="00E228A5"/>
    <w:rsid w:val="00E23FBC"/>
    <w:rsid w:val="00E240AC"/>
    <w:rsid w:val="00E24296"/>
    <w:rsid w:val="00E243D9"/>
    <w:rsid w:val="00E267EE"/>
    <w:rsid w:val="00E31047"/>
    <w:rsid w:val="00E319A0"/>
    <w:rsid w:val="00E320C5"/>
    <w:rsid w:val="00E3224B"/>
    <w:rsid w:val="00E32C16"/>
    <w:rsid w:val="00E35517"/>
    <w:rsid w:val="00E35D0A"/>
    <w:rsid w:val="00E37B31"/>
    <w:rsid w:val="00E41954"/>
    <w:rsid w:val="00E41C55"/>
    <w:rsid w:val="00E420AA"/>
    <w:rsid w:val="00E428F0"/>
    <w:rsid w:val="00E4296B"/>
    <w:rsid w:val="00E42E3A"/>
    <w:rsid w:val="00E4351E"/>
    <w:rsid w:val="00E441F9"/>
    <w:rsid w:val="00E44432"/>
    <w:rsid w:val="00E4457E"/>
    <w:rsid w:val="00E45696"/>
    <w:rsid w:val="00E45C86"/>
    <w:rsid w:val="00E45E3D"/>
    <w:rsid w:val="00E46463"/>
    <w:rsid w:val="00E50EFF"/>
    <w:rsid w:val="00E5107D"/>
    <w:rsid w:val="00E56798"/>
    <w:rsid w:val="00E56D3A"/>
    <w:rsid w:val="00E57719"/>
    <w:rsid w:val="00E579A2"/>
    <w:rsid w:val="00E57E3F"/>
    <w:rsid w:val="00E61C5A"/>
    <w:rsid w:val="00E62AD0"/>
    <w:rsid w:val="00E633CD"/>
    <w:rsid w:val="00E63747"/>
    <w:rsid w:val="00E6402B"/>
    <w:rsid w:val="00E65D3C"/>
    <w:rsid w:val="00E65FBB"/>
    <w:rsid w:val="00E668AB"/>
    <w:rsid w:val="00E677E3"/>
    <w:rsid w:val="00E70AD2"/>
    <w:rsid w:val="00E72999"/>
    <w:rsid w:val="00E72E58"/>
    <w:rsid w:val="00E73E02"/>
    <w:rsid w:val="00E751C5"/>
    <w:rsid w:val="00E755FB"/>
    <w:rsid w:val="00E75A94"/>
    <w:rsid w:val="00E76713"/>
    <w:rsid w:val="00E775DD"/>
    <w:rsid w:val="00E8012F"/>
    <w:rsid w:val="00E8017B"/>
    <w:rsid w:val="00E82A69"/>
    <w:rsid w:val="00E8370D"/>
    <w:rsid w:val="00E84C53"/>
    <w:rsid w:val="00E858D3"/>
    <w:rsid w:val="00E85DA2"/>
    <w:rsid w:val="00E86243"/>
    <w:rsid w:val="00E9069E"/>
    <w:rsid w:val="00E90950"/>
    <w:rsid w:val="00E91261"/>
    <w:rsid w:val="00E92529"/>
    <w:rsid w:val="00E9285D"/>
    <w:rsid w:val="00E9306F"/>
    <w:rsid w:val="00E936D2"/>
    <w:rsid w:val="00E94AB5"/>
    <w:rsid w:val="00E94BC9"/>
    <w:rsid w:val="00E95C8C"/>
    <w:rsid w:val="00E95D03"/>
    <w:rsid w:val="00E97567"/>
    <w:rsid w:val="00E9757D"/>
    <w:rsid w:val="00E97BAB"/>
    <w:rsid w:val="00E97FE8"/>
    <w:rsid w:val="00EA0178"/>
    <w:rsid w:val="00EA134F"/>
    <w:rsid w:val="00EA15A9"/>
    <w:rsid w:val="00EA27F4"/>
    <w:rsid w:val="00EA7204"/>
    <w:rsid w:val="00EA7E8F"/>
    <w:rsid w:val="00EB16C8"/>
    <w:rsid w:val="00EB1FF5"/>
    <w:rsid w:val="00EB2225"/>
    <w:rsid w:val="00EB35E3"/>
    <w:rsid w:val="00EB36DA"/>
    <w:rsid w:val="00EB37CC"/>
    <w:rsid w:val="00EB3906"/>
    <w:rsid w:val="00EB4A20"/>
    <w:rsid w:val="00EB5061"/>
    <w:rsid w:val="00EB53FB"/>
    <w:rsid w:val="00EB5FCD"/>
    <w:rsid w:val="00EB6403"/>
    <w:rsid w:val="00EB6519"/>
    <w:rsid w:val="00EB6A98"/>
    <w:rsid w:val="00EB7286"/>
    <w:rsid w:val="00EB7B86"/>
    <w:rsid w:val="00EC0034"/>
    <w:rsid w:val="00EC123A"/>
    <w:rsid w:val="00EC1413"/>
    <w:rsid w:val="00EC3CD9"/>
    <w:rsid w:val="00EC3FA0"/>
    <w:rsid w:val="00EC3FFC"/>
    <w:rsid w:val="00EC5C00"/>
    <w:rsid w:val="00EC7B55"/>
    <w:rsid w:val="00ED0082"/>
    <w:rsid w:val="00ED00FA"/>
    <w:rsid w:val="00ED0969"/>
    <w:rsid w:val="00ED0D39"/>
    <w:rsid w:val="00ED1359"/>
    <w:rsid w:val="00ED18F9"/>
    <w:rsid w:val="00ED19FE"/>
    <w:rsid w:val="00ED2CB3"/>
    <w:rsid w:val="00ED2E46"/>
    <w:rsid w:val="00ED2E5C"/>
    <w:rsid w:val="00ED30D0"/>
    <w:rsid w:val="00ED3AF5"/>
    <w:rsid w:val="00ED4721"/>
    <w:rsid w:val="00ED4738"/>
    <w:rsid w:val="00ED5798"/>
    <w:rsid w:val="00ED5A0C"/>
    <w:rsid w:val="00ED6A5B"/>
    <w:rsid w:val="00ED7F5B"/>
    <w:rsid w:val="00EE0690"/>
    <w:rsid w:val="00EE0BA3"/>
    <w:rsid w:val="00EE1ADC"/>
    <w:rsid w:val="00EE24C8"/>
    <w:rsid w:val="00EE3428"/>
    <w:rsid w:val="00EE3976"/>
    <w:rsid w:val="00EE47CC"/>
    <w:rsid w:val="00EE488F"/>
    <w:rsid w:val="00EE4C7C"/>
    <w:rsid w:val="00EE5AB0"/>
    <w:rsid w:val="00EE5FA5"/>
    <w:rsid w:val="00EE68D8"/>
    <w:rsid w:val="00EE6C20"/>
    <w:rsid w:val="00EE6C63"/>
    <w:rsid w:val="00EF06A8"/>
    <w:rsid w:val="00EF0B74"/>
    <w:rsid w:val="00EF185D"/>
    <w:rsid w:val="00EF2B7B"/>
    <w:rsid w:val="00EF2F69"/>
    <w:rsid w:val="00EF4859"/>
    <w:rsid w:val="00EF496E"/>
    <w:rsid w:val="00EF4AA6"/>
    <w:rsid w:val="00EF7338"/>
    <w:rsid w:val="00F02511"/>
    <w:rsid w:val="00F02833"/>
    <w:rsid w:val="00F0426E"/>
    <w:rsid w:val="00F0441D"/>
    <w:rsid w:val="00F04A69"/>
    <w:rsid w:val="00F05916"/>
    <w:rsid w:val="00F07B6A"/>
    <w:rsid w:val="00F10631"/>
    <w:rsid w:val="00F1074E"/>
    <w:rsid w:val="00F10C37"/>
    <w:rsid w:val="00F1127E"/>
    <w:rsid w:val="00F11808"/>
    <w:rsid w:val="00F13145"/>
    <w:rsid w:val="00F13DBD"/>
    <w:rsid w:val="00F14FB4"/>
    <w:rsid w:val="00F15A54"/>
    <w:rsid w:val="00F16000"/>
    <w:rsid w:val="00F166F0"/>
    <w:rsid w:val="00F16F0E"/>
    <w:rsid w:val="00F173B9"/>
    <w:rsid w:val="00F202BF"/>
    <w:rsid w:val="00F22169"/>
    <w:rsid w:val="00F228B3"/>
    <w:rsid w:val="00F233B1"/>
    <w:rsid w:val="00F24FC3"/>
    <w:rsid w:val="00F254F0"/>
    <w:rsid w:val="00F25B88"/>
    <w:rsid w:val="00F26312"/>
    <w:rsid w:val="00F27445"/>
    <w:rsid w:val="00F275C0"/>
    <w:rsid w:val="00F306B7"/>
    <w:rsid w:val="00F36C68"/>
    <w:rsid w:val="00F3766D"/>
    <w:rsid w:val="00F37A84"/>
    <w:rsid w:val="00F37BB7"/>
    <w:rsid w:val="00F40A50"/>
    <w:rsid w:val="00F40C2C"/>
    <w:rsid w:val="00F40EA0"/>
    <w:rsid w:val="00F436F3"/>
    <w:rsid w:val="00F44B32"/>
    <w:rsid w:val="00F44B5C"/>
    <w:rsid w:val="00F46F3C"/>
    <w:rsid w:val="00F47424"/>
    <w:rsid w:val="00F501E1"/>
    <w:rsid w:val="00F5028D"/>
    <w:rsid w:val="00F506F0"/>
    <w:rsid w:val="00F5136A"/>
    <w:rsid w:val="00F516AE"/>
    <w:rsid w:val="00F52833"/>
    <w:rsid w:val="00F52AF8"/>
    <w:rsid w:val="00F52F9A"/>
    <w:rsid w:val="00F53FC9"/>
    <w:rsid w:val="00F54BA0"/>
    <w:rsid w:val="00F557AF"/>
    <w:rsid w:val="00F558CB"/>
    <w:rsid w:val="00F57B86"/>
    <w:rsid w:val="00F57D3F"/>
    <w:rsid w:val="00F602AD"/>
    <w:rsid w:val="00F62883"/>
    <w:rsid w:val="00F64009"/>
    <w:rsid w:val="00F650C4"/>
    <w:rsid w:val="00F66ACB"/>
    <w:rsid w:val="00F72120"/>
    <w:rsid w:val="00F728E2"/>
    <w:rsid w:val="00F72AD2"/>
    <w:rsid w:val="00F72BE0"/>
    <w:rsid w:val="00F73314"/>
    <w:rsid w:val="00F736D0"/>
    <w:rsid w:val="00F75B53"/>
    <w:rsid w:val="00F7707E"/>
    <w:rsid w:val="00F777FC"/>
    <w:rsid w:val="00F77D2B"/>
    <w:rsid w:val="00F80E95"/>
    <w:rsid w:val="00F82099"/>
    <w:rsid w:val="00F85F7E"/>
    <w:rsid w:val="00F86B93"/>
    <w:rsid w:val="00F86F20"/>
    <w:rsid w:val="00F90E09"/>
    <w:rsid w:val="00F91983"/>
    <w:rsid w:val="00F929C6"/>
    <w:rsid w:val="00F94E98"/>
    <w:rsid w:val="00F951B0"/>
    <w:rsid w:val="00F953D2"/>
    <w:rsid w:val="00F953F8"/>
    <w:rsid w:val="00F96136"/>
    <w:rsid w:val="00FA1014"/>
    <w:rsid w:val="00FA141B"/>
    <w:rsid w:val="00FA27B1"/>
    <w:rsid w:val="00FA2C8C"/>
    <w:rsid w:val="00FA478C"/>
    <w:rsid w:val="00FA67E8"/>
    <w:rsid w:val="00FA7C67"/>
    <w:rsid w:val="00FB045B"/>
    <w:rsid w:val="00FB12F1"/>
    <w:rsid w:val="00FB15B0"/>
    <w:rsid w:val="00FB3063"/>
    <w:rsid w:val="00FB36D8"/>
    <w:rsid w:val="00FB3FE8"/>
    <w:rsid w:val="00FB4BE0"/>
    <w:rsid w:val="00FB4DEA"/>
    <w:rsid w:val="00FB5A79"/>
    <w:rsid w:val="00FB5C73"/>
    <w:rsid w:val="00FB5DC1"/>
    <w:rsid w:val="00FB7002"/>
    <w:rsid w:val="00FB7D48"/>
    <w:rsid w:val="00FC28D7"/>
    <w:rsid w:val="00FC37CA"/>
    <w:rsid w:val="00FC6C1B"/>
    <w:rsid w:val="00FC70AF"/>
    <w:rsid w:val="00FC7B71"/>
    <w:rsid w:val="00FC7E19"/>
    <w:rsid w:val="00FD05F1"/>
    <w:rsid w:val="00FD1F56"/>
    <w:rsid w:val="00FD2A5E"/>
    <w:rsid w:val="00FD38CC"/>
    <w:rsid w:val="00FD3ACF"/>
    <w:rsid w:val="00FD4170"/>
    <w:rsid w:val="00FD4DD2"/>
    <w:rsid w:val="00FD6ACE"/>
    <w:rsid w:val="00FD6DA4"/>
    <w:rsid w:val="00FD6DC9"/>
    <w:rsid w:val="00FE0A79"/>
    <w:rsid w:val="00FE1193"/>
    <w:rsid w:val="00FE2BD7"/>
    <w:rsid w:val="00FE32BD"/>
    <w:rsid w:val="00FE3D10"/>
    <w:rsid w:val="00FE41C9"/>
    <w:rsid w:val="00FE48F9"/>
    <w:rsid w:val="00FE59E9"/>
    <w:rsid w:val="00FE78EE"/>
    <w:rsid w:val="00FF1931"/>
    <w:rsid w:val="00FF286D"/>
    <w:rsid w:val="00FF46FB"/>
    <w:rsid w:val="00FF4991"/>
    <w:rsid w:val="00FF57DE"/>
    <w:rsid w:val="00FF5D5B"/>
    <w:rsid w:val="00FF6842"/>
    <w:rsid w:val="00FF6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8910C-BB79-4E06-BE0B-24DA54F8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871"/>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qFormat/>
    <w:rsid w:val="004D5A10"/>
    <w:pPr>
      <w:spacing w:before="100" w:beforeAutospacing="1" w:after="100" w:afterAutospacing="1"/>
      <w:outlineLvl w:val="0"/>
    </w:pPr>
    <w:rPr>
      <w:b/>
      <w:bCs/>
      <w:kern w:val="36"/>
      <w:sz w:val="48"/>
      <w:szCs w:val="48"/>
    </w:rPr>
  </w:style>
  <w:style w:type="paragraph" w:styleId="20">
    <w:name w:val="heading 2"/>
    <w:basedOn w:val="a"/>
    <w:next w:val="a"/>
    <w:link w:val="21"/>
    <w:unhideWhenUsed/>
    <w:qFormat/>
    <w:rsid w:val="00873AC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73AC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EF06A8"/>
    <w:pPr>
      <w:keepNext/>
      <w:tabs>
        <w:tab w:val="num" w:pos="864"/>
      </w:tabs>
      <w:spacing w:before="240" w:after="60"/>
      <w:ind w:left="864" w:hanging="864"/>
      <w:outlineLvl w:val="3"/>
    </w:pPr>
    <w:rPr>
      <w:b/>
      <w:bCs/>
      <w:sz w:val="28"/>
      <w:szCs w:val="28"/>
    </w:rPr>
  </w:style>
  <w:style w:type="paragraph" w:styleId="5">
    <w:name w:val="heading 5"/>
    <w:basedOn w:val="a"/>
    <w:next w:val="a"/>
    <w:link w:val="50"/>
    <w:qFormat/>
    <w:rsid w:val="00EF06A8"/>
    <w:pPr>
      <w:tabs>
        <w:tab w:val="num" w:pos="1008"/>
      </w:tabs>
      <w:spacing w:before="240" w:after="60"/>
      <w:ind w:left="1008" w:hanging="1008"/>
      <w:outlineLvl w:val="4"/>
    </w:pPr>
    <w:rPr>
      <w:b/>
      <w:bCs/>
      <w:i/>
      <w:iCs/>
      <w:sz w:val="26"/>
      <w:szCs w:val="26"/>
    </w:rPr>
  </w:style>
  <w:style w:type="paragraph" w:styleId="6">
    <w:name w:val="heading 6"/>
    <w:basedOn w:val="a"/>
    <w:next w:val="a"/>
    <w:link w:val="60"/>
    <w:qFormat/>
    <w:rsid w:val="00EF06A8"/>
    <w:pPr>
      <w:tabs>
        <w:tab w:val="num" w:pos="1152"/>
      </w:tabs>
      <w:spacing w:before="240" w:after="60"/>
      <w:ind w:left="1152" w:hanging="1152"/>
      <w:outlineLvl w:val="5"/>
    </w:pPr>
    <w:rPr>
      <w:b/>
      <w:bCs/>
      <w:sz w:val="22"/>
      <w:szCs w:val="22"/>
    </w:rPr>
  </w:style>
  <w:style w:type="paragraph" w:styleId="7">
    <w:name w:val="heading 7"/>
    <w:basedOn w:val="a"/>
    <w:next w:val="a"/>
    <w:link w:val="70"/>
    <w:uiPriority w:val="99"/>
    <w:qFormat/>
    <w:rsid w:val="00EF06A8"/>
    <w:pPr>
      <w:tabs>
        <w:tab w:val="num" w:pos="1296"/>
      </w:tabs>
      <w:spacing w:before="240" w:after="60"/>
      <w:ind w:left="1296" w:hanging="1296"/>
      <w:outlineLvl w:val="6"/>
    </w:pPr>
    <w:rPr>
      <w:sz w:val="24"/>
      <w:szCs w:val="24"/>
    </w:rPr>
  </w:style>
  <w:style w:type="paragraph" w:styleId="8">
    <w:name w:val="heading 8"/>
    <w:basedOn w:val="a"/>
    <w:next w:val="a"/>
    <w:link w:val="80"/>
    <w:uiPriority w:val="99"/>
    <w:qFormat/>
    <w:rsid w:val="00EF06A8"/>
    <w:pPr>
      <w:tabs>
        <w:tab w:val="num" w:pos="1440"/>
      </w:tabs>
      <w:spacing w:before="240" w:after="60"/>
      <w:ind w:left="1440" w:hanging="1440"/>
      <w:outlineLvl w:val="7"/>
    </w:pPr>
    <w:rPr>
      <w:i/>
      <w:iCs/>
      <w:sz w:val="24"/>
      <w:szCs w:val="24"/>
    </w:rPr>
  </w:style>
  <w:style w:type="paragraph" w:styleId="9">
    <w:name w:val="heading 9"/>
    <w:basedOn w:val="a"/>
    <w:next w:val="a"/>
    <w:link w:val="90"/>
    <w:uiPriority w:val="99"/>
    <w:qFormat/>
    <w:rsid w:val="00EF06A8"/>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1">
    <w:name w:val="v1"/>
    <w:basedOn w:val="a0"/>
    <w:rsid w:val="00250A09"/>
  </w:style>
  <w:style w:type="character" w:styleId="a3">
    <w:name w:val="Emphasis"/>
    <w:basedOn w:val="a0"/>
    <w:qFormat/>
    <w:rsid w:val="00250A09"/>
    <w:rPr>
      <w:i/>
      <w:iCs/>
    </w:rPr>
  </w:style>
  <w:style w:type="character" w:customStyle="1" w:styleId="ls">
    <w:name w:val="ls"/>
    <w:basedOn w:val="a0"/>
    <w:rsid w:val="00250A09"/>
  </w:style>
  <w:style w:type="character" w:customStyle="1" w:styleId="apple-converted-space">
    <w:name w:val="apple-converted-space"/>
    <w:basedOn w:val="a0"/>
    <w:rsid w:val="00FB4DEA"/>
  </w:style>
  <w:style w:type="paragraph" w:styleId="a4">
    <w:name w:val="Normal (Web)"/>
    <w:aliases w:val="Обычный (веб) Знак Знак"/>
    <w:basedOn w:val="a"/>
    <w:uiPriority w:val="99"/>
    <w:unhideWhenUsed/>
    <w:rsid w:val="00D7483D"/>
    <w:pPr>
      <w:spacing w:before="100" w:beforeAutospacing="1" w:after="100" w:afterAutospacing="1"/>
    </w:pPr>
    <w:rPr>
      <w:sz w:val="24"/>
      <w:szCs w:val="24"/>
    </w:rPr>
  </w:style>
  <w:style w:type="character" w:styleId="a5">
    <w:name w:val="Strong"/>
    <w:basedOn w:val="a0"/>
    <w:uiPriority w:val="22"/>
    <w:qFormat/>
    <w:rsid w:val="00D7483D"/>
    <w:rPr>
      <w:b/>
      <w:bCs/>
    </w:rPr>
  </w:style>
  <w:style w:type="paragraph" w:styleId="a6">
    <w:name w:val="header"/>
    <w:basedOn w:val="a"/>
    <w:link w:val="a7"/>
    <w:uiPriority w:val="99"/>
    <w:unhideWhenUsed/>
    <w:rsid w:val="00D7483D"/>
    <w:pPr>
      <w:tabs>
        <w:tab w:val="center" w:pos="4677"/>
        <w:tab w:val="right" w:pos="9355"/>
      </w:tabs>
    </w:pPr>
  </w:style>
  <w:style w:type="character" w:customStyle="1" w:styleId="a7">
    <w:name w:val="Верхний колонтитул Знак"/>
    <w:basedOn w:val="a0"/>
    <w:link w:val="a6"/>
    <w:uiPriority w:val="99"/>
    <w:rsid w:val="00D7483D"/>
  </w:style>
  <w:style w:type="paragraph" w:styleId="a8">
    <w:name w:val="footer"/>
    <w:basedOn w:val="a"/>
    <w:link w:val="a9"/>
    <w:uiPriority w:val="99"/>
    <w:unhideWhenUsed/>
    <w:rsid w:val="00D7483D"/>
    <w:pPr>
      <w:tabs>
        <w:tab w:val="center" w:pos="4677"/>
        <w:tab w:val="right" w:pos="9355"/>
      </w:tabs>
    </w:pPr>
  </w:style>
  <w:style w:type="character" w:customStyle="1" w:styleId="a9">
    <w:name w:val="Нижний колонтитул Знак"/>
    <w:basedOn w:val="a0"/>
    <w:link w:val="a8"/>
    <w:uiPriority w:val="99"/>
    <w:rsid w:val="00D7483D"/>
  </w:style>
  <w:style w:type="character" w:styleId="aa">
    <w:name w:val="Hyperlink"/>
    <w:basedOn w:val="a0"/>
    <w:uiPriority w:val="99"/>
    <w:unhideWhenUsed/>
    <w:rsid w:val="00CD1DF0"/>
    <w:rPr>
      <w:color w:val="0000FF"/>
      <w:u w:val="single"/>
    </w:rPr>
  </w:style>
  <w:style w:type="character" w:customStyle="1" w:styleId="b-headertitle">
    <w:name w:val="b-header__title"/>
    <w:basedOn w:val="a0"/>
    <w:rsid w:val="00C2194A"/>
  </w:style>
  <w:style w:type="paragraph" w:customStyle="1" w:styleId="p1">
    <w:name w:val="p1"/>
    <w:basedOn w:val="a"/>
    <w:rsid w:val="00C2194A"/>
    <w:pPr>
      <w:spacing w:before="100" w:beforeAutospacing="1" w:after="100" w:afterAutospacing="1"/>
    </w:pPr>
    <w:rPr>
      <w:sz w:val="24"/>
      <w:szCs w:val="24"/>
    </w:rPr>
  </w:style>
  <w:style w:type="paragraph" w:customStyle="1" w:styleId="p2">
    <w:name w:val="p2"/>
    <w:basedOn w:val="a"/>
    <w:rsid w:val="00C2194A"/>
    <w:pPr>
      <w:spacing w:before="100" w:beforeAutospacing="1" w:after="100" w:afterAutospacing="1"/>
    </w:pPr>
    <w:rPr>
      <w:sz w:val="24"/>
      <w:szCs w:val="24"/>
    </w:rPr>
  </w:style>
  <w:style w:type="character" w:customStyle="1" w:styleId="s1">
    <w:name w:val="s1"/>
    <w:basedOn w:val="a0"/>
    <w:rsid w:val="00C2194A"/>
  </w:style>
  <w:style w:type="paragraph" w:customStyle="1" w:styleId="p4">
    <w:name w:val="p4"/>
    <w:basedOn w:val="a"/>
    <w:rsid w:val="00C2194A"/>
    <w:pPr>
      <w:spacing w:before="100" w:beforeAutospacing="1" w:after="100" w:afterAutospacing="1"/>
    </w:pPr>
    <w:rPr>
      <w:sz w:val="24"/>
      <w:szCs w:val="24"/>
    </w:rPr>
  </w:style>
  <w:style w:type="paragraph" w:customStyle="1" w:styleId="p5">
    <w:name w:val="p5"/>
    <w:basedOn w:val="a"/>
    <w:rsid w:val="00C2194A"/>
    <w:pPr>
      <w:spacing w:before="100" w:beforeAutospacing="1" w:after="100" w:afterAutospacing="1"/>
    </w:pPr>
    <w:rPr>
      <w:sz w:val="24"/>
      <w:szCs w:val="24"/>
    </w:rPr>
  </w:style>
  <w:style w:type="paragraph" w:customStyle="1" w:styleId="western">
    <w:name w:val="western"/>
    <w:basedOn w:val="a"/>
    <w:rsid w:val="006311C1"/>
    <w:pPr>
      <w:spacing w:before="100" w:beforeAutospacing="1" w:after="100" w:afterAutospacing="1"/>
    </w:pPr>
    <w:rPr>
      <w:sz w:val="24"/>
      <w:szCs w:val="24"/>
    </w:rPr>
  </w:style>
  <w:style w:type="character" w:customStyle="1" w:styleId="10">
    <w:name w:val="Заголовок 1 Знак"/>
    <w:basedOn w:val="a0"/>
    <w:link w:val="1"/>
    <w:uiPriority w:val="9"/>
    <w:rsid w:val="004D5A10"/>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4D5A10"/>
  </w:style>
  <w:style w:type="character" w:customStyle="1" w:styleId="21">
    <w:name w:val="Заголовок 2 Знак"/>
    <w:basedOn w:val="a0"/>
    <w:link w:val="20"/>
    <w:uiPriority w:val="9"/>
    <w:semiHidden/>
    <w:rsid w:val="00873ACE"/>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873ACE"/>
    <w:rPr>
      <w:rFonts w:asciiTheme="majorHAnsi" w:eastAsiaTheme="majorEastAsia" w:hAnsiTheme="majorHAnsi" w:cstheme="majorBidi"/>
      <w:color w:val="1F4D78" w:themeColor="accent1" w:themeShade="7F"/>
      <w:sz w:val="24"/>
      <w:szCs w:val="24"/>
      <w:lang w:eastAsia="ru-RU"/>
    </w:rPr>
  </w:style>
  <w:style w:type="paragraph" w:styleId="ab">
    <w:name w:val="List Paragraph"/>
    <w:basedOn w:val="a"/>
    <w:qFormat/>
    <w:rsid w:val="00BE2072"/>
    <w:pPr>
      <w:suppressAutoHyphens/>
      <w:ind w:left="708"/>
    </w:pPr>
    <w:rPr>
      <w:sz w:val="24"/>
      <w:szCs w:val="24"/>
      <w:lang w:eastAsia="ar-SA"/>
    </w:rPr>
  </w:style>
  <w:style w:type="paragraph" w:styleId="ac">
    <w:name w:val="Balloon Text"/>
    <w:basedOn w:val="a"/>
    <w:link w:val="ad"/>
    <w:semiHidden/>
    <w:unhideWhenUsed/>
    <w:rsid w:val="00BE2072"/>
    <w:rPr>
      <w:rFonts w:ascii="Segoe UI" w:hAnsi="Segoe UI" w:cs="Segoe UI"/>
      <w:sz w:val="18"/>
      <w:szCs w:val="18"/>
    </w:rPr>
  </w:style>
  <w:style w:type="character" w:customStyle="1" w:styleId="ad">
    <w:name w:val="Текст выноски Знак"/>
    <w:basedOn w:val="a0"/>
    <w:link w:val="ac"/>
    <w:uiPriority w:val="99"/>
    <w:semiHidden/>
    <w:rsid w:val="00BE2072"/>
    <w:rPr>
      <w:rFonts w:ascii="Segoe UI" w:eastAsia="Times New Roman" w:hAnsi="Segoe UI" w:cs="Segoe UI"/>
      <w:sz w:val="18"/>
      <w:szCs w:val="18"/>
      <w:lang w:eastAsia="ru-RU"/>
    </w:rPr>
  </w:style>
  <w:style w:type="character" w:customStyle="1" w:styleId="40">
    <w:name w:val="Заголовок 4 Знак"/>
    <w:basedOn w:val="a0"/>
    <w:link w:val="4"/>
    <w:rsid w:val="00EF06A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F06A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F06A8"/>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EF06A8"/>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EF06A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EF06A8"/>
    <w:rPr>
      <w:rFonts w:ascii="Arial" w:eastAsia="Times New Roman" w:hAnsi="Arial" w:cs="Arial"/>
      <w:lang w:eastAsia="ru-RU"/>
    </w:rPr>
  </w:style>
  <w:style w:type="paragraph" w:styleId="ae">
    <w:name w:val="No Spacing"/>
    <w:link w:val="af"/>
    <w:uiPriority w:val="1"/>
    <w:qFormat/>
    <w:rsid w:val="00EF06A8"/>
    <w:pPr>
      <w:spacing w:after="0" w:line="240" w:lineRule="auto"/>
    </w:pPr>
    <w:rPr>
      <w:rFonts w:eastAsiaTheme="minorEastAsia"/>
    </w:rPr>
  </w:style>
  <w:style w:type="character" w:customStyle="1" w:styleId="af">
    <w:name w:val="Без интервала Знак"/>
    <w:basedOn w:val="a0"/>
    <w:link w:val="ae"/>
    <w:uiPriority w:val="1"/>
    <w:rsid w:val="00EF06A8"/>
    <w:rPr>
      <w:rFonts w:eastAsiaTheme="minorEastAsia"/>
    </w:rPr>
  </w:style>
  <w:style w:type="table" w:styleId="af0">
    <w:name w:val="Table Grid"/>
    <w:basedOn w:val="a1"/>
    <w:rsid w:val="00EF06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Верхний колонтитул Знак1"/>
    <w:basedOn w:val="a0"/>
    <w:uiPriority w:val="99"/>
    <w:semiHidden/>
    <w:rsid w:val="00EF06A8"/>
  </w:style>
  <w:style w:type="character" w:customStyle="1" w:styleId="13">
    <w:name w:val="Нижний колонтитул Знак1"/>
    <w:basedOn w:val="a0"/>
    <w:uiPriority w:val="99"/>
    <w:semiHidden/>
    <w:rsid w:val="00EF06A8"/>
  </w:style>
  <w:style w:type="paragraph" w:styleId="31">
    <w:name w:val="Body Text 3"/>
    <w:basedOn w:val="a"/>
    <w:link w:val="32"/>
    <w:uiPriority w:val="99"/>
    <w:unhideWhenUsed/>
    <w:rsid w:val="00EF06A8"/>
    <w:pPr>
      <w:jc w:val="center"/>
    </w:pPr>
    <w:rPr>
      <w:sz w:val="32"/>
      <w:u w:val="single"/>
    </w:rPr>
  </w:style>
  <w:style w:type="character" w:customStyle="1" w:styleId="32">
    <w:name w:val="Основной текст 3 Знак"/>
    <w:basedOn w:val="a0"/>
    <w:link w:val="31"/>
    <w:uiPriority w:val="99"/>
    <w:rsid w:val="00EF06A8"/>
    <w:rPr>
      <w:rFonts w:ascii="Times New Roman" w:eastAsia="Times New Roman" w:hAnsi="Times New Roman" w:cs="Times New Roman"/>
      <w:sz w:val="32"/>
      <w:szCs w:val="20"/>
      <w:u w:val="single"/>
      <w:lang w:eastAsia="ru-RU"/>
    </w:rPr>
  </w:style>
  <w:style w:type="paragraph" w:customStyle="1" w:styleId="msonormalcxspmiddle">
    <w:name w:val="msonormalcxspmiddle"/>
    <w:basedOn w:val="a"/>
    <w:uiPriority w:val="99"/>
    <w:rsid w:val="00EF06A8"/>
    <w:pPr>
      <w:spacing w:before="100" w:beforeAutospacing="1" w:after="100" w:afterAutospacing="1"/>
    </w:pPr>
    <w:rPr>
      <w:sz w:val="24"/>
      <w:szCs w:val="24"/>
    </w:rPr>
  </w:style>
  <w:style w:type="paragraph" w:customStyle="1" w:styleId="ConsPlusCell">
    <w:name w:val="ConsPlusCell"/>
    <w:uiPriority w:val="99"/>
    <w:rsid w:val="00EF06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List Bullet"/>
    <w:basedOn w:val="a"/>
    <w:unhideWhenUsed/>
    <w:rsid w:val="00EF06A8"/>
    <w:pPr>
      <w:tabs>
        <w:tab w:val="num" w:pos="360"/>
      </w:tabs>
      <w:overflowPunct w:val="0"/>
      <w:autoSpaceDE w:val="0"/>
      <w:autoSpaceDN w:val="0"/>
      <w:adjustRightInd w:val="0"/>
      <w:ind w:left="360" w:hanging="360"/>
    </w:pPr>
    <w:rPr>
      <w:bCs/>
      <w:sz w:val="24"/>
    </w:rPr>
  </w:style>
  <w:style w:type="paragraph" w:styleId="af2">
    <w:name w:val="footnote text"/>
    <w:basedOn w:val="a"/>
    <w:link w:val="af3"/>
    <w:rsid w:val="00EF06A8"/>
  </w:style>
  <w:style w:type="character" w:customStyle="1" w:styleId="af3">
    <w:name w:val="Текст сноски Знак"/>
    <w:basedOn w:val="a0"/>
    <w:link w:val="af2"/>
    <w:rsid w:val="00EF06A8"/>
    <w:rPr>
      <w:rFonts w:ascii="Times New Roman" w:eastAsia="Times New Roman" w:hAnsi="Times New Roman" w:cs="Times New Roman"/>
      <w:sz w:val="20"/>
      <w:szCs w:val="20"/>
      <w:lang w:eastAsia="ru-RU"/>
    </w:rPr>
  </w:style>
  <w:style w:type="character" w:styleId="af4">
    <w:name w:val="footnote reference"/>
    <w:basedOn w:val="a0"/>
    <w:rsid w:val="00EF06A8"/>
    <w:rPr>
      <w:vertAlign w:val="superscript"/>
    </w:rPr>
  </w:style>
  <w:style w:type="character" w:customStyle="1" w:styleId="goog-inline-blockkix-lineview-text-block">
    <w:name w:val="goog-inline-block kix-lineview-text-block"/>
    <w:basedOn w:val="a0"/>
    <w:rsid w:val="00EF06A8"/>
  </w:style>
  <w:style w:type="character" w:customStyle="1" w:styleId="goog-inline-block">
    <w:name w:val="goog-inline-block"/>
    <w:basedOn w:val="a0"/>
    <w:rsid w:val="00EF06A8"/>
  </w:style>
  <w:style w:type="paragraph" w:customStyle="1" w:styleId="af5">
    <w:name w:val="Ответ"/>
    <w:basedOn w:val="a"/>
    <w:uiPriority w:val="99"/>
    <w:rsid w:val="00EF06A8"/>
    <w:pPr>
      <w:keepNext/>
      <w:keepLines/>
      <w:tabs>
        <w:tab w:val="right" w:leader="hyphen" w:pos="9923"/>
      </w:tabs>
      <w:ind w:left="851" w:hanging="284"/>
    </w:pPr>
    <w:rPr>
      <w:rFonts w:ascii="Arial" w:hAnsi="Arial"/>
      <w:sz w:val="24"/>
      <w:szCs w:val="24"/>
      <w:lang w:eastAsia="en-US"/>
    </w:rPr>
  </w:style>
  <w:style w:type="paragraph" w:customStyle="1" w:styleId="14">
    <w:name w:val="Абзац списка1"/>
    <w:basedOn w:val="a"/>
    <w:rsid w:val="00EF06A8"/>
    <w:pPr>
      <w:spacing w:after="200" w:line="276" w:lineRule="auto"/>
      <w:ind w:left="720"/>
      <w:jc w:val="both"/>
    </w:pPr>
    <w:rPr>
      <w:rFonts w:ascii="Franklin Gothic Book" w:eastAsia="Franklin Gothic Book" w:hAnsi="Franklin Gothic Book"/>
      <w:lang w:val="en-US" w:eastAsia="en-US"/>
    </w:rPr>
  </w:style>
  <w:style w:type="paragraph" w:customStyle="1" w:styleId="text">
    <w:name w:val="text"/>
    <w:basedOn w:val="a"/>
    <w:rsid w:val="00EF06A8"/>
    <w:pPr>
      <w:spacing w:before="100" w:beforeAutospacing="1" w:after="100" w:afterAutospacing="1"/>
    </w:pPr>
    <w:rPr>
      <w:sz w:val="24"/>
      <w:szCs w:val="24"/>
    </w:rPr>
  </w:style>
  <w:style w:type="paragraph" w:styleId="af6">
    <w:name w:val="caption"/>
    <w:basedOn w:val="a"/>
    <w:next w:val="a"/>
    <w:uiPriority w:val="35"/>
    <w:unhideWhenUsed/>
    <w:qFormat/>
    <w:rsid w:val="00EF06A8"/>
    <w:pPr>
      <w:spacing w:after="200"/>
    </w:pPr>
    <w:rPr>
      <w:rFonts w:asciiTheme="minorHAnsi" w:eastAsiaTheme="minorHAnsi" w:hAnsiTheme="minorHAnsi" w:cstheme="minorBidi"/>
      <w:b/>
      <w:bCs/>
      <w:color w:val="5B9BD5" w:themeColor="accent1"/>
      <w:sz w:val="18"/>
      <w:szCs w:val="18"/>
      <w:lang w:eastAsia="en-US"/>
    </w:rPr>
  </w:style>
  <w:style w:type="character" w:styleId="af7">
    <w:name w:val="FollowedHyperlink"/>
    <w:basedOn w:val="a0"/>
    <w:uiPriority w:val="99"/>
    <w:semiHidden/>
    <w:unhideWhenUsed/>
    <w:rsid w:val="00EF06A8"/>
    <w:rPr>
      <w:color w:val="954F72" w:themeColor="followedHyperlink"/>
      <w:u w:val="single"/>
    </w:rPr>
  </w:style>
  <w:style w:type="paragraph" w:styleId="af8">
    <w:name w:val="Body Text Indent"/>
    <w:basedOn w:val="a"/>
    <w:link w:val="af9"/>
    <w:unhideWhenUsed/>
    <w:rsid w:val="00EF06A8"/>
    <w:pPr>
      <w:spacing w:after="120" w:line="276" w:lineRule="auto"/>
      <w:ind w:left="283"/>
    </w:pPr>
    <w:rPr>
      <w:rFonts w:asciiTheme="minorHAnsi" w:eastAsiaTheme="minorHAnsi" w:hAnsiTheme="minorHAnsi" w:cstheme="minorBidi"/>
      <w:sz w:val="22"/>
      <w:szCs w:val="22"/>
      <w:lang w:eastAsia="en-US"/>
    </w:rPr>
  </w:style>
  <w:style w:type="character" w:customStyle="1" w:styleId="af9">
    <w:name w:val="Основной текст с отступом Знак"/>
    <w:basedOn w:val="a0"/>
    <w:link w:val="af8"/>
    <w:rsid w:val="00EF06A8"/>
  </w:style>
  <w:style w:type="character" w:customStyle="1" w:styleId="afa">
    <w:name w:val="Основной текст_"/>
    <w:basedOn w:val="a0"/>
    <w:link w:val="15"/>
    <w:rsid w:val="00EF06A8"/>
    <w:rPr>
      <w:rFonts w:ascii="Microsoft Sans Serif" w:eastAsia="Microsoft Sans Serif" w:hAnsi="Microsoft Sans Serif" w:cs="Microsoft Sans Serif"/>
      <w:sz w:val="18"/>
      <w:szCs w:val="18"/>
      <w:shd w:val="clear" w:color="auto" w:fill="FFFFFF"/>
    </w:rPr>
  </w:style>
  <w:style w:type="paragraph" w:customStyle="1" w:styleId="15">
    <w:name w:val="Основной текст1"/>
    <w:basedOn w:val="a"/>
    <w:link w:val="afa"/>
    <w:rsid w:val="00EF06A8"/>
    <w:pPr>
      <w:shd w:val="clear" w:color="auto" w:fill="FFFFFF"/>
      <w:spacing w:before="300" w:line="187" w:lineRule="exact"/>
      <w:jc w:val="both"/>
    </w:pPr>
    <w:rPr>
      <w:rFonts w:ascii="Microsoft Sans Serif" w:eastAsia="Microsoft Sans Serif" w:hAnsi="Microsoft Sans Serif" w:cs="Microsoft Sans Serif"/>
      <w:sz w:val="18"/>
      <w:szCs w:val="18"/>
      <w:lang w:eastAsia="en-US"/>
    </w:rPr>
  </w:style>
  <w:style w:type="paragraph" w:styleId="afb">
    <w:name w:val="Body Text"/>
    <w:basedOn w:val="a"/>
    <w:link w:val="afc"/>
    <w:semiHidden/>
    <w:unhideWhenUsed/>
    <w:rsid w:val="00EF06A8"/>
    <w:pPr>
      <w:spacing w:after="120" w:line="276" w:lineRule="auto"/>
    </w:pPr>
    <w:rPr>
      <w:rFonts w:asciiTheme="minorHAnsi" w:eastAsiaTheme="minorHAnsi" w:hAnsiTheme="minorHAnsi" w:cstheme="minorBidi"/>
      <w:sz w:val="22"/>
      <w:szCs w:val="22"/>
      <w:lang w:eastAsia="en-US"/>
    </w:rPr>
  </w:style>
  <w:style w:type="character" w:customStyle="1" w:styleId="afc">
    <w:name w:val="Основной текст Знак"/>
    <w:basedOn w:val="a0"/>
    <w:link w:val="afb"/>
    <w:semiHidden/>
    <w:rsid w:val="00EF06A8"/>
  </w:style>
  <w:style w:type="paragraph" w:customStyle="1" w:styleId="41">
    <w:name w:val="Стиль4"/>
    <w:basedOn w:val="afd"/>
    <w:rsid w:val="00EF06A8"/>
    <w:pPr>
      <w:shd w:val="clear" w:color="auto" w:fill="FFFFFF"/>
      <w:suppressAutoHyphens/>
      <w:jc w:val="center"/>
    </w:pPr>
    <w:rPr>
      <w:rFonts w:ascii="Arial" w:hAnsi="Arial" w:cs="Arial"/>
      <w:b/>
      <w:bCs/>
      <w:color w:val="000000"/>
      <w:sz w:val="21"/>
      <w:szCs w:val="21"/>
      <w:lang w:eastAsia="ar-SA"/>
    </w:rPr>
  </w:style>
  <w:style w:type="paragraph" w:customStyle="1" w:styleId="16">
    <w:name w:val="Стиль1"/>
    <w:basedOn w:val="afd"/>
    <w:next w:val="afd"/>
    <w:rsid w:val="00EF06A8"/>
    <w:pPr>
      <w:shd w:val="clear" w:color="auto" w:fill="FFFFFF"/>
      <w:suppressAutoHyphens/>
      <w:jc w:val="center"/>
      <w:outlineLvl w:val="0"/>
    </w:pPr>
    <w:rPr>
      <w:rFonts w:ascii="Arial" w:hAnsi="Arial" w:cs="Arial"/>
      <w:b/>
      <w:bCs/>
      <w:color w:val="000000"/>
      <w:sz w:val="21"/>
      <w:szCs w:val="21"/>
      <w:lang w:eastAsia="ar-SA"/>
    </w:rPr>
  </w:style>
  <w:style w:type="paragraph" w:customStyle="1" w:styleId="112">
    <w:name w:val="Стиль Заголовок 1 + 12 пт полужирный Авто"/>
    <w:basedOn w:val="20"/>
    <w:rsid w:val="00EF06A8"/>
    <w:pPr>
      <w:keepLines w:val="0"/>
      <w:suppressAutoHyphens/>
      <w:spacing w:before="240" w:after="60"/>
    </w:pPr>
    <w:rPr>
      <w:rFonts w:ascii="Arial" w:eastAsia="Times New Roman" w:hAnsi="Arial" w:cs="Arial"/>
      <w:i/>
      <w:iCs/>
      <w:color w:val="auto"/>
      <w:sz w:val="24"/>
      <w:szCs w:val="28"/>
      <w:lang w:eastAsia="ar-SA"/>
    </w:rPr>
  </w:style>
  <w:style w:type="paragraph" w:customStyle="1" w:styleId="140">
    <w:name w:val="Стиль14"/>
    <w:basedOn w:val="1"/>
    <w:next w:val="afd"/>
    <w:autoRedefine/>
    <w:rsid w:val="00EF06A8"/>
    <w:pPr>
      <w:keepNext/>
      <w:widowControl w:val="0"/>
      <w:suppressAutoHyphens/>
      <w:spacing w:before="240" w:beforeAutospacing="0" w:after="60" w:afterAutospacing="0"/>
      <w:jc w:val="center"/>
    </w:pPr>
    <w:rPr>
      <w:rFonts w:eastAsia="Arial Unicode MS"/>
      <w:color w:val="000000"/>
      <w:kern w:val="32"/>
      <w:sz w:val="28"/>
      <w:szCs w:val="28"/>
      <w:lang w:val="en-US" w:eastAsia="en-US" w:bidi="en-US"/>
    </w:rPr>
  </w:style>
  <w:style w:type="paragraph" w:customStyle="1" w:styleId="160">
    <w:name w:val="Стиль16"/>
    <w:basedOn w:val="a"/>
    <w:next w:val="afd"/>
    <w:autoRedefine/>
    <w:rsid w:val="00EF06A8"/>
    <w:pPr>
      <w:keepNext/>
      <w:widowControl w:val="0"/>
      <w:tabs>
        <w:tab w:val="left" w:pos="426"/>
      </w:tabs>
      <w:suppressAutoHyphens/>
      <w:spacing w:before="240" w:after="120"/>
      <w:ind w:left="851"/>
      <w:jc w:val="center"/>
    </w:pPr>
    <w:rPr>
      <w:rFonts w:eastAsia="MS Mincho" w:cs="Tahoma"/>
      <w:color w:val="000000"/>
      <w:sz w:val="28"/>
      <w:szCs w:val="28"/>
      <w:lang w:eastAsia="en-US" w:bidi="en-US"/>
    </w:rPr>
  </w:style>
  <w:style w:type="paragraph" w:customStyle="1" w:styleId="33">
    <w:name w:val="Стиль3"/>
    <w:basedOn w:val="afd"/>
    <w:next w:val="afd"/>
    <w:autoRedefine/>
    <w:rsid w:val="00EF06A8"/>
    <w:pPr>
      <w:shd w:val="clear" w:color="auto" w:fill="FFFFFF"/>
      <w:suppressAutoHyphens/>
      <w:jc w:val="center"/>
    </w:pPr>
    <w:rPr>
      <w:rFonts w:ascii="Arial" w:hAnsi="Arial" w:cs="Arial"/>
      <w:b/>
      <w:bCs/>
      <w:color w:val="000000"/>
      <w:sz w:val="21"/>
      <w:szCs w:val="21"/>
      <w:lang w:eastAsia="ar-SA"/>
    </w:rPr>
  </w:style>
  <w:style w:type="paragraph" w:customStyle="1" w:styleId="51">
    <w:name w:val="Стиль5"/>
    <w:basedOn w:val="afd"/>
    <w:next w:val="afd"/>
    <w:rsid w:val="00EF06A8"/>
    <w:pPr>
      <w:suppressAutoHyphens/>
    </w:pPr>
    <w:rPr>
      <w:lang w:eastAsia="ar-SA"/>
    </w:rPr>
  </w:style>
  <w:style w:type="paragraph" w:customStyle="1" w:styleId="61">
    <w:name w:val="Стиль6"/>
    <w:basedOn w:val="2"/>
    <w:next w:val="afd"/>
    <w:autoRedefine/>
    <w:rsid w:val="00EF06A8"/>
    <w:pPr>
      <w:numPr>
        <w:numId w:val="0"/>
      </w:numPr>
      <w:suppressAutoHyphens/>
    </w:pPr>
    <w:rPr>
      <w:lang w:eastAsia="ar-SA"/>
    </w:rPr>
  </w:style>
  <w:style w:type="paragraph" w:customStyle="1" w:styleId="71">
    <w:name w:val="Стиль7"/>
    <w:basedOn w:val="1"/>
    <w:rsid w:val="00EF06A8"/>
    <w:pPr>
      <w:keepNext/>
      <w:widowControl w:val="0"/>
      <w:suppressAutoHyphens/>
      <w:spacing w:before="240" w:beforeAutospacing="0" w:after="60" w:afterAutospacing="0"/>
      <w:jc w:val="center"/>
    </w:pPr>
    <w:rPr>
      <w:rFonts w:eastAsia="Arial Unicode MS" w:cs="Arial"/>
      <w:b w:val="0"/>
      <w:color w:val="000000"/>
      <w:kern w:val="32"/>
      <w:sz w:val="28"/>
      <w:szCs w:val="32"/>
      <w:lang w:val="en-US" w:eastAsia="en-US" w:bidi="en-US"/>
    </w:rPr>
  </w:style>
  <w:style w:type="paragraph" w:customStyle="1" w:styleId="91">
    <w:name w:val="Стиль9"/>
    <w:basedOn w:val="1"/>
    <w:rsid w:val="00EF06A8"/>
    <w:pPr>
      <w:keepNext/>
      <w:widowControl w:val="0"/>
      <w:suppressAutoHyphens/>
      <w:spacing w:before="240" w:beforeAutospacing="0" w:after="60" w:afterAutospacing="0"/>
      <w:jc w:val="center"/>
    </w:pPr>
    <w:rPr>
      <w:rFonts w:eastAsia="Arial Unicode MS" w:cs="Arial"/>
      <w:b w:val="0"/>
      <w:color w:val="000000"/>
      <w:kern w:val="32"/>
      <w:sz w:val="28"/>
      <w:szCs w:val="32"/>
      <w:lang w:val="en-US" w:eastAsia="en-US" w:bidi="en-US"/>
    </w:rPr>
  </w:style>
  <w:style w:type="paragraph" w:customStyle="1" w:styleId="100">
    <w:name w:val="Стиль10"/>
    <w:basedOn w:val="1"/>
    <w:next w:val="1"/>
    <w:rsid w:val="00EF06A8"/>
    <w:pPr>
      <w:keepNext/>
      <w:widowControl w:val="0"/>
      <w:suppressAutoHyphens/>
      <w:spacing w:before="240" w:beforeAutospacing="0" w:after="60" w:afterAutospacing="0"/>
      <w:jc w:val="center"/>
    </w:pPr>
    <w:rPr>
      <w:rFonts w:eastAsia="Arial Unicode MS" w:cs="Arial"/>
      <w:color w:val="000000"/>
      <w:kern w:val="32"/>
      <w:sz w:val="28"/>
      <w:szCs w:val="32"/>
      <w:lang w:val="en-US" w:eastAsia="en-US" w:bidi="en-US"/>
    </w:rPr>
  </w:style>
  <w:style w:type="paragraph" w:customStyle="1" w:styleId="110">
    <w:name w:val="Стиль11"/>
    <w:basedOn w:val="af1"/>
    <w:rsid w:val="00EF06A8"/>
  </w:style>
  <w:style w:type="paragraph" w:styleId="afd">
    <w:name w:val="Document Map"/>
    <w:basedOn w:val="a"/>
    <w:link w:val="afe"/>
    <w:semiHidden/>
    <w:rsid w:val="00EF06A8"/>
    <w:pPr>
      <w:shd w:val="clear" w:color="auto" w:fill="000080"/>
    </w:pPr>
    <w:rPr>
      <w:rFonts w:ascii="Tahoma" w:hAnsi="Tahoma" w:cs="Tahoma"/>
    </w:rPr>
  </w:style>
  <w:style w:type="character" w:customStyle="1" w:styleId="afe">
    <w:name w:val="Схема документа Знак"/>
    <w:basedOn w:val="a0"/>
    <w:link w:val="afd"/>
    <w:semiHidden/>
    <w:rsid w:val="00EF06A8"/>
    <w:rPr>
      <w:rFonts w:ascii="Tahoma" w:eastAsia="Times New Roman" w:hAnsi="Tahoma" w:cs="Tahoma"/>
      <w:sz w:val="20"/>
      <w:szCs w:val="20"/>
      <w:shd w:val="clear" w:color="auto" w:fill="000080"/>
      <w:lang w:eastAsia="ru-RU"/>
    </w:rPr>
  </w:style>
  <w:style w:type="paragraph" w:customStyle="1" w:styleId="150">
    <w:name w:val="Стиль15"/>
    <w:basedOn w:val="1"/>
    <w:next w:val="afd"/>
    <w:rsid w:val="00EF06A8"/>
    <w:pPr>
      <w:keepNext/>
      <w:widowControl w:val="0"/>
      <w:suppressAutoHyphens/>
      <w:spacing w:before="240" w:beforeAutospacing="0" w:after="60" w:afterAutospacing="0"/>
      <w:jc w:val="center"/>
    </w:pPr>
    <w:rPr>
      <w:rFonts w:eastAsia="Arial Unicode MS"/>
      <w:color w:val="000000"/>
      <w:kern w:val="32"/>
      <w:sz w:val="28"/>
      <w:szCs w:val="28"/>
      <w:lang w:val="en-US" w:eastAsia="en-US" w:bidi="en-US"/>
    </w:rPr>
  </w:style>
  <w:style w:type="paragraph" w:customStyle="1" w:styleId="18">
    <w:name w:val="Стиль18"/>
    <w:basedOn w:val="a"/>
    <w:next w:val="afd"/>
    <w:rsid w:val="00EF06A8"/>
    <w:pPr>
      <w:widowControl w:val="0"/>
      <w:tabs>
        <w:tab w:val="left" w:pos="426"/>
      </w:tabs>
      <w:suppressAutoHyphens/>
      <w:ind w:left="851"/>
    </w:pPr>
    <w:rPr>
      <w:rFonts w:eastAsia="Arial Unicode MS" w:cs="Tahoma"/>
      <w:b/>
      <w:color w:val="000000"/>
      <w:sz w:val="28"/>
      <w:szCs w:val="28"/>
      <w:lang w:eastAsia="en-US" w:bidi="en-US"/>
    </w:rPr>
  </w:style>
  <w:style w:type="paragraph" w:customStyle="1" w:styleId="19">
    <w:name w:val="Стиль19"/>
    <w:basedOn w:val="a"/>
    <w:next w:val="afd"/>
    <w:rsid w:val="00EF06A8"/>
    <w:pPr>
      <w:widowControl w:val="0"/>
      <w:suppressAutoHyphens/>
      <w:jc w:val="center"/>
    </w:pPr>
    <w:rPr>
      <w:rFonts w:eastAsia="Arial Unicode MS"/>
      <w:b/>
      <w:color w:val="000000"/>
      <w:sz w:val="28"/>
      <w:szCs w:val="28"/>
      <w:lang w:val="en-US" w:eastAsia="en-US" w:bidi="en-US"/>
    </w:rPr>
  </w:style>
  <w:style w:type="paragraph" w:styleId="aff">
    <w:name w:val="Plain Text"/>
    <w:basedOn w:val="a"/>
    <w:link w:val="aff0"/>
    <w:rsid w:val="00EF06A8"/>
    <w:rPr>
      <w:rFonts w:ascii="Courier New" w:hAnsi="Courier New" w:cs="Courier New"/>
    </w:rPr>
  </w:style>
  <w:style w:type="character" w:customStyle="1" w:styleId="aff0">
    <w:name w:val="Текст Знак"/>
    <w:basedOn w:val="a0"/>
    <w:link w:val="aff"/>
    <w:rsid w:val="00EF06A8"/>
    <w:rPr>
      <w:rFonts w:ascii="Courier New" w:eastAsia="Times New Roman" w:hAnsi="Courier New" w:cs="Courier New"/>
      <w:sz w:val="20"/>
      <w:szCs w:val="20"/>
      <w:lang w:eastAsia="ru-RU"/>
    </w:rPr>
  </w:style>
  <w:style w:type="character" w:customStyle="1" w:styleId="num0userselectiontruehover">
    <w:name w:val="num0 user_selection_true hover"/>
    <w:rsid w:val="00EF06A8"/>
    <w:rPr>
      <w:rFonts w:ascii="Times New Roman" w:hAnsi="Times New Roman"/>
      <w:sz w:val="28"/>
    </w:rPr>
  </w:style>
  <w:style w:type="paragraph" w:styleId="2">
    <w:name w:val="List Bullet 2"/>
    <w:basedOn w:val="a"/>
    <w:rsid w:val="00EF06A8"/>
    <w:pPr>
      <w:numPr>
        <w:numId w:val="3"/>
      </w:numPr>
    </w:pPr>
    <w:rPr>
      <w:sz w:val="24"/>
      <w:szCs w:val="24"/>
    </w:rPr>
  </w:style>
  <w:style w:type="paragraph" w:customStyle="1" w:styleId="22">
    <w:name w:val="Стиль2"/>
    <w:basedOn w:val="afd"/>
    <w:rsid w:val="00EF06A8"/>
    <w:pPr>
      <w:shd w:val="clear" w:color="auto" w:fill="FFFFFF"/>
      <w:suppressAutoHyphens/>
      <w:jc w:val="center"/>
    </w:pPr>
    <w:rPr>
      <w:rFonts w:ascii="Arial" w:hAnsi="Arial" w:cs="Arial"/>
      <w:b/>
      <w:bCs/>
      <w:color w:val="000000"/>
      <w:sz w:val="21"/>
      <w:szCs w:val="21"/>
      <w:lang w:eastAsia="ar-SA"/>
    </w:rPr>
  </w:style>
  <w:style w:type="paragraph" w:customStyle="1" w:styleId="Arial1051">
    <w:name w:val="Стиль (латиница) Arial 105 пт полужирный Черный По центру Пос...1"/>
    <w:basedOn w:val="afd"/>
    <w:rsid w:val="00EF06A8"/>
    <w:pPr>
      <w:shd w:val="clear" w:color="auto" w:fill="FFFFFF"/>
      <w:suppressAutoHyphens/>
      <w:jc w:val="center"/>
    </w:pPr>
    <w:rPr>
      <w:rFonts w:ascii="Arial" w:hAnsi="Arial" w:cs="Times New Roman"/>
      <w:b/>
      <w:bCs/>
      <w:color w:val="000000"/>
      <w:sz w:val="21"/>
      <w:lang w:eastAsia="ar-SA"/>
    </w:rPr>
  </w:style>
  <w:style w:type="paragraph" w:customStyle="1" w:styleId="Arial1052">
    <w:name w:val="Стиль (латиница) Arial 105 пт полужирный Черный По центру Пос...2"/>
    <w:basedOn w:val="a"/>
    <w:next w:val="afd"/>
    <w:rsid w:val="00EF06A8"/>
    <w:pPr>
      <w:shd w:val="clear" w:color="auto" w:fill="FFFFFF"/>
      <w:suppressAutoHyphens/>
      <w:jc w:val="center"/>
    </w:pPr>
    <w:rPr>
      <w:rFonts w:ascii="Arial" w:hAnsi="Arial"/>
      <w:b/>
      <w:bCs/>
      <w:color w:val="000000"/>
      <w:sz w:val="21"/>
      <w:lang w:eastAsia="ar-SA"/>
    </w:rPr>
  </w:style>
  <w:style w:type="paragraph" w:customStyle="1" w:styleId="Arial1054">
    <w:name w:val="Стиль (латиница) Arial 105 пт полужирный Черный По центру Пос...4"/>
    <w:basedOn w:val="afd"/>
    <w:rsid w:val="00EF06A8"/>
    <w:pPr>
      <w:shd w:val="clear" w:color="auto" w:fill="FFFFFF"/>
      <w:suppressAutoHyphens/>
      <w:jc w:val="center"/>
    </w:pPr>
    <w:rPr>
      <w:rFonts w:ascii="Arial" w:hAnsi="Arial" w:cs="Times New Roman"/>
      <w:b/>
      <w:bCs/>
      <w:color w:val="000000"/>
      <w:sz w:val="21"/>
      <w:lang w:eastAsia="ar-SA"/>
    </w:rPr>
  </w:style>
  <w:style w:type="paragraph" w:customStyle="1" w:styleId="Default">
    <w:name w:val="Default"/>
    <w:rsid w:val="00EF06A8"/>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23">
    <w:name w:val="Абзац списка2"/>
    <w:basedOn w:val="a"/>
    <w:rsid w:val="00EF06A8"/>
    <w:pPr>
      <w:suppressAutoHyphens/>
      <w:spacing w:after="200" w:line="276" w:lineRule="auto"/>
      <w:ind w:left="720"/>
    </w:pPr>
    <w:rPr>
      <w:rFonts w:ascii="Calibri" w:hAnsi="Calibri"/>
      <w:sz w:val="22"/>
      <w:szCs w:val="22"/>
      <w:lang w:eastAsia="zh-CN"/>
    </w:rPr>
  </w:style>
  <w:style w:type="paragraph" w:customStyle="1" w:styleId="34">
    <w:name w:val="Знак Знак3"/>
    <w:basedOn w:val="a"/>
    <w:rsid w:val="00EF06A8"/>
    <w:pPr>
      <w:widowControl w:val="0"/>
      <w:adjustRightInd w:val="0"/>
      <w:spacing w:after="160" w:line="240" w:lineRule="exact"/>
      <w:jc w:val="right"/>
    </w:pPr>
    <w:rPr>
      <w:lang w:val="en-GB" w:eastAsia="en-US"/>
    </w:rPr>
  </w:style>
  <w:style w:type="character" w:styleId="aff1">
    <w:name w:val="page number"/>
    <w:basedOn w:val="a0"/>
    <w:rsid w:val="00EF06A8"/>
  </w:style>
  <w:style w:type="paragraph" w:customStyle="1" w:styleId="aff2">
    <w:name w:val="Знак Знак Знак Знак Знак Знак"/>
    <w:basedOn w:val="a"/>
    <w:rsid w:val="00EF06A8"/>
    <w:pPr>
      <w:spacing w:after="160" w:line="240" w:lineRule="exact"/>
    </w:pPr>
    <w:rPr>
      <w:rFonts w:ascii="Verdana" w:hAnsi="Verdana" w:cs="Verdana"/>
      <w:sz w:val="24"/>
      <w:szCs w:val="24"/>
      <w:lang w:val="en-US" w:eastAsia="en-US"/>
    </w:rPr>
  </w:style>
  <w:style w:type="paragraph" w:customStyle="1" w:styleId="stat">
    <w:name w:val="stat"/>
    <w:basedOn w:val="a"/>
    <w:rsid w:val="00EF06A8"/>
    <w:pPr>
      <w:spacing w:before="100" w:beforeAutospacing="1" w:after="100" w:afterAutospacing="1"/>
    </w:pPr>
    <w:rPr>
      <w:sz w:val="24"/>
      <w:szCs w:val="24"/>
    </w:rPr>
  </w:style>
  <w:style w:type="paragraph" w:customStyle="1" w:styleId="aff3">
    <w:name w:val="Знак"/>
    <w:basedOn w:val="a"/>
    <w:rsid w:val="00EF06A8"/>
    <w:pPr>
      <w:widowControl w:val="0"/>
      <w:adjustRightInd w:val="0"/>
      <w:spacing w:line="360" w:lineRule="atLeast"/>
      <w:jc w:val="both"/>
      <w:textAlignment w:val="baseline"/>
    </w:pPr>
    <w:rPr>
      <w:rFonts w:ascii="Verdana" w:hAnsi="Verdana" w:cs="Verdana"/>
      <w:lang w:val="en-US" w:eastAsia="en-US"/>
    </w:rPr>
  </w:style>
  <w:style w:type="character" w:customStyle="1" w:styleId="hps">
    <w:name w:val="hps"/>
    <w:basedOn w:val="a0"/>
    <w:rsid w:val="00EF06A8"/>
  </w:style>
  <w:style w:type="paragraph" w:styleId="24">
    <w:name w:val="Body Text 2"/>
    <w:basedOn w:val="a"/>
    <w:link w:val="25"/>
    <w:rsid w:val="00EF06A8"/>
    <w:pPr>
      <w:spacing w:after="120" w:line="480" w:lineRule="auto"/>
    </w:pPr>
    <w:rPr>
      <w:sz w:val="24"/>
      <w:szCs w:val="24"/>
    </w:rPr>
  </w:style>
  <w:style w:type="character" w:customStyle="1" w:styleId="25">
    <w:name w:val="Основной текст 2 Знак"/>
    <w:basedOn w:val="a0"/>
    <w:link w:val="24"/>
    <w:rsid w:val="00EF06A8"/>
    <w:rPr>
      <w:rFonts w:ascii="Times New Roman" w:eastAsia="Times New Roman" w:hAnsi="Times New Roman" w:cs="Times New Roman"/>
      <w:sz w:val="24"/>
      <w:szCs w:val="24"/>
      <w:lang w:eastAsia="ru-RU"/>
    </w:rPr>
  </w:style>
  <w:style w:type="paragraph" w:customStyle="1" w:styleId="17">
    <w:name w:val="1"/>
    <w:basedOn w:val="a"/>
    <w:rsid w:val="00EF06A8"/>
    <w:pPr>
      <w:widowControl w:val="0"/>
      <w:adjustRightInd w:val="0"/>
      <w:spacing w:after="160" w:line="240" w:lineRule="exact"/>
      <w:jc w:val="right"/>
    </w:pPr>
    <w:rPr>
      <w:lang w:val="en-GB" w:eastAsia="en-US"/>
    </w:rPr>
  </w:style>
  <w:style w:type="paragraph" w:customStyle="1" w:styleId="aff4">
    <w:name w:val="Основной текст документа"/>
    <w:basedOn w:val="a"/>
    <w:rsid w:val="00EF06A8"/>
    <w:pPr>
      <w:jc w:val="both"/>
    </w:pPr>
    <w:rPr>
      <w:sz w:val="28"/>
    </w:rPr>
  </w:style>
  <w:style w:type="paragraph" w:customStyle="1" w:styleId="rmcahxca">
    <w:name w:val="rmcahxca"/>
    <w:basedOn w:val="a"/>
    <w:rsid w:val="00EF06A8"/>
    <w:pPr>
      <w:spacing w:before="100" w:beforeAutospacing="1" w:after="100" w:afterAutospacing="1"/>
    </w:pPr>
    <w:rPr>
      <w:sz w:val="24"/>
      <w:szCs w:val="24"/>
    </w:rPr>
  </w:style>
  <w:style w:type="character" w:customStyle="1" w:styleId="81">
    <w:name w:val="Основной текст + 8"/>
    <w:aliases w:val="5 pt,Интервал 0 pt43"/>
    <w:uiPriority w:val="99"/>
    <w:rsid w:val="00EF06A8"/>
    <w:rPr>
      <w:rFonts w:ascii="Times New Roman" w:hAnsi="Times New Roman" w:cs="Times New Roman"/>
      <w:spacing w:val="1"/>
      <w:sz w:val="17"/>
      <w:szCs w:val="17"/>
      <w:u w:val="none"/>
    </w:rPr>
  </w:style>
  <w:style w:type="character" w:customStyle="1" w:styleId="s2">
    <w:name w:val="s2"/>
    <w:basedOn w:val="a0"/>
    <w:rsid w:val="00EF06A8"/>
  </w:style>
  <w:style w:type="table" w:customStyle="1" w:styleId="1a">
    <w:name w:val="Сетка таблицы1"/>
    <w:basedOn w:val="a1"/>
    <w:next w:val="af0"/>
    <w:uiPriority w:val="39"/>
    <w:rsid w:val="00A8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0"/>
    <w:uiPriority w:val="59"/>
    <w:rsid w:val="001474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igueh">
    <w:name w:val="rmcigueh"/>
    <w:basedOn w:val="a"/>
    <w:rsid w:val="00336236"/>
    <w:pPr>
      <w:spacing w:before="100" w:beforeAutospacing="1" w:after="100" w:afterAutospacing="1"/>
    </w:pPr>
    <w:rPr>
      <w:sz w:val="24"/>
      <w:szCs w:val="24"/>
    </w:rPr>
  </w:style>
  <w:style w:type="table" w:customStyle="1" w:styleId="35">
    <w:name w:val="Сетка таблицы3"/>
    <w:basedOn w:val="a1"/>
    <w:next w:val="af0"/>
    <w:uiPriority w:val="39"/>
    <w:rsid w:val="0043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0"/>
    <w:uiPriority w:val="39"/>
    <w:rsid w:val="00602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0"/>
    <w:uiPriority w:val="59"/>
    <w:rsid w:val="00ED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0"/>
    <w:uiPriority w:val="59"/>
    <w:rsid w:val="0005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0"/>
    <w:uiPriority w:val="59"/>
    <w:rsid w:val="0005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0"/>
    <w:uiPriority w:val="39"/>
    <w:rsid w:val="00A63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0"/>
    <w:uiPriority w:val="39"/>
    <w:rsid w:val="00CD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DB3BC1"/>
    <w:pPr>
      <w:spacing w:before="100" w:beforeAutospacing="1" w:after="100" w:afterAutospacing="1"/>
    </w:pPr>
    <w:rPr>
      <w:sz w:val="24"/>
      <w:szCs w:val="24"/>
    </w:rPr>
  </w:style>
  <w:style w:type="character" w:customStyle="1" w:styleId="c5">
    <w:name w:val="c5"/>
    <w:rsid w:val="00DB3BC1"/>
  </w:style>
  <w:style w:type="character" w:customStyle="1" w:styleId="c1">
    <w:name w:val="c1"/>
    <w:rsid w:val="00DB3BC1"/>
  </w:style>
  <w:style w:type="table" w:customStyle="1" w:styleId="92">
    <w:name w:val="Сетка таблицы9"/>
    <w:basedOn w:val="a1"/>
    <w:next w:val="af0"/>
    <w:uiPriority w:val="59"/>
    <w:rsid w:val="008D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0"/>
    <w:uiPriority w:val="59"/>
    <w:rsid w:val="008D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f0"/>
    <w:uiPriority w:val="59"/>
    <w:rsid w:val="00561DA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0"/>
    <w:uiPriority w:val="59"/>
    <w:rsid w:val="001428F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0"/>
    <w:uiPriority w:val="39"/>
    <w:rsid w:val="00966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0"/>
    <w:uiPriority w:val="39"/>
    <w:rsid w:val="00B00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0"/>
    <w:uiPriority w:val="39"/>
    <w:rsid w:val="00B00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f0"/>
    <w:rsid w:val="00DB0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0"/>
    <w:rsid w:val="000540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0"/>
    <w:rsid w:val="00A33C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0"/>
    <w:rsid w:val="00DB32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semiHidden/>
    <w:rsid w:val="00595339"/>
  </w:style>
  <w:style w:type="paragraph" w:customStyle="1" w:styleId="36">
    <w:name w:val="Абзац списка3"/>
    <w:basedOn w:val="a"/>
    <w:rsid w:val="00595339"/>
    <w:pPr>
      <w:suppressAutoHyphens/>
      <w:spacing w:after="200" w:line="276" w:lineRule="auto"/>
      <w:ind w:left="720"/>
    </w:pPr>
    <w:rPr>
      <w:rFonts w:ascii="Calibri" w:hAnsi="Calibri"/>
      <w:sz w:val="22"/>
      <w:szCs w:val="22"/>
      <w:lang w:eastAsia="zh-CN"/>
    </w:rPr>
  </w:style>
  <w:style w:type="paragraph" w:customStyle="1" w:styleId="37">
    <w:name w:val="Знак Знак3"/>
    <w:basedOn w:val="a"/>
    <w:rsid w:val="00595339"/>
    <w:pPr>
      <w:widowControl w:val="0"/>
      <w:adjustRightInd w:val="0"/>
      <w:spacing w:after="160" w:line="240" w:lineRule="exact"/>
      <w:jc w:val="right"/>
    </w:pPr>
    <w:rPr>
      <w:lang w:val="en-GB" w:eastAsia="en-US"/>
    </w:rPr>
  </w:style>
  <w:style w:type="table" w:customStyle="1" w:styleId="200">
    <w:name w:val="Сетка таблицы20"/>
    <w:basedOn w:val="a1"/>
    <w:next w:val="af0"/>
    <w:uiPriority w:val="3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0"/>
    <w:rsid w:val="0059533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0"/>
    <w:rsid w:val="005953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rsid w:val="005953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0"/>
    <w:uiPriority w:val="59"/>
    <w:rsid w:val="00705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uiPriority w:val="39"/>
    <w:rsid w:val="0090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0"/>
    <w:uiPriority w:val="39"/>
    <w:rsid w:val="0090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3656">
      <w:bodyDiv w:val="1"/>
      <w:marLeft w:val="0"/>
      <w:marRight w:val="0"/>
      <w:marTop w:val="0"/>
      <w:marBottom w:val="0"/>
      <w:divBdr>
        <w:top w:val="none" w:sz="0" w:space="0" w:color="auto"/>
        <w:left w:val="none" w:sz="0" w:space="0" w:color="auto"/>
        <w:bottom w:val="none" w:sz="0" w:space="0" w:color="auto"/>
        <w:right w:val="none" w:sz="0" w:space="0" w:color="auto"/>
      </w:divBdr>
    </w:div>
    <w:div w:id="86462337">
      <w:bodyDiv w:val="1"/>
      <w:marLeft w:val="0"/>
      <w:marRight w:val="0"/>
      <w:marTop w:val="0"/>
      <w:marBottom w:val="0"/>
      <w:divBdr>
        <w:top w:val="none" w:sz="0" w:space="0" w:color="auto"/>
        <w:left w:val="none" w:sz="0" w:space="0" w:color="auto"/>
        <w:bottom w:val="none" w:sz="0" w:space="0" w:color="auto"/>
        <w:right w:val="none" w:sz="0" w:space="0" w:color="auto"/>
      </w:divBdr>
    </w:div>
    <w:div w:id="117265617">
      <w:bodyDiv w:val="1"/>
      <w:marLeft w:val="0"/>
      <w:marRight w:val="0"/>
      <w:marTop w:val="0"/>
      <w:marBottom w:val="0"/>
      <w:divBdr>
        <w:top w:val="none" w:sz="0" w:space="0" w:color="auto"/>
        <w:left w:val="none" w:sz="0" w:space="0" w:color="auto"/>
        <w:bottom w:val="none" w:sz="0" w:space="0" w:color="auto"/>
        <w:right w:val="none" w:sz="0" w:space="0" w:color="auto"/>
      </w:divBdr>
    </w:div>
    <w:div w:id="142354301">
      <w:bodyDiv w:val="1"/>
      <w:marLeft w:val="0"/>
      <w:marRight w:val="0"/>
      <w:marTop w:val="0"/>
      <w:marBottom w:val="0"/>
      <w:divBdr>
        <w:top w:val="none" w:sz="0" w:space="0" w:color="auto"/>
        <w:left w:val="none" w:sz="0" w:space="0" w:color="auto"/>
        <w:bottom w:val="none" w:sz="0" w:space="0" w:color="auto"/>
        <w:right w:val="none" w:sz="0" w:space="0" w:color="auto"/>
      </w:divBdr>
    </w:div>
    <w:div w:id="148593508">
      <w:bodyDiv w:val="1"/>
      <w:marLeft w:val="0"/>
      <w:marRight w:val="0"/>
      <w:marTop w:val="0"/>
      <w:marBottom w:val="0"/>
      <w:divBdr>
        <w:top w:val="none" w:sz="0" w:space="0" w:color="auto"/>
        <w:left w:val="none" w:sz="0" w:space="0" w:color="auto"/>
        <w:bottom w:val="none" w:sz="0" w:space="0" w:color="auto"/>
        <w:right w:val="none" w:sz="0" w:space="0" w:color="auto"/>
      </w:divBdr>
    </w:div>
    <w:div w:id="223954983">
      <w:bodyDiv w:val="1"/>
      <w:marLeft w:val="0"/>
      <w:marRight w:val="0"/>
      <w:marTop w:val="0"/>
      <w:marBottom w:val="0"/>
      <w:divBdr>
        <w:top w:val="none" w:sz="0" w:space="0" w:color="auto"/>
        <w:left w:val="none" w:sz="0" w:space="0" w:color="auto"/>
        <w:bottom w:val="none" w:sz="0" w:space="0" w:color="auto"/>
        <w:right w:val="none" w:sz="0" w:space="0" w:color="auto"/>
      </w:divBdr>
    </w:div>
    <w:div w:id="289289607">
      <w:bodyDiv w:val="1"/>
      <w:marLeft w:val="0"/>
      <w:marRight w:val="0"/>
      <w:marTop w:val="0"/>
      <w:marBottom w:val="0"/>
      <w:divBdr>
        <w:top w:val="none" w:sz="0" w:space="0" w:color="auto"/>
        <w:left w:val="none" w:sz="0" w:space="0" w:color="auto"/>
        <w:bottom w:val="none" w:sz="0" w:space="0" w:color="auto"/>
        <w:right w:val="none" w:sz="0" w:space="0" w:color="auto"/>
      </w:divBdr>
    </w:div>
    <w:div w:id="334378158">
      <w:bodyDiv w:val="1"/>
      <w:marLeft w:val="0"/>
      <w:marRight w:val="0"/>
      <w:marTop w:val="0"/>
      <w:marBottom w:val="0"/>
      <w:divBdr>
        <w:top w:val="none" w:sz="0" w:space="0" w:color="auto"/>
        <w:left w:val="none" w:sz="0" w:space="0" w:color="auto"/>
        <w:bottom w:val="none" w:sz="0" w:space="0" w:color="auto"/>
        <w:right w:val="none" w:sz="0" w:space="0" w:color="auto"/>
      </w:divBdr>
    </w:div>
    <w:div w:id="334965036">
      <w:bodyDiv w:val="1"/>
      <w:marLeft w:val="0"/>
      <w:marRight w:val="0"/>
      <w:marTop w:val="0"/>
      <w:marBottom w:val="0"/>
      <w:divBdr>
        <w:top w:val="none" w:sz="0" w:space="0" w:color="auto"/>
        <w:left w:val="none" w:sz="0" w:space="0" w:color="auto"/>
        <w:bottom w:val="none" w:sz="0" w:space="0" w:color="auto"/>
        <w:right w:val="none" w:sz="0" w:space="0" w:color="auto"/>
      </w:divBdr>
    </w:div>
    <w:div w:id="403727708">
      <w:bodyDiv w:val="1"/>
      <w:marLeft w:val="0"/>
      <w:marRight w:val="0"/>
      <w:marTop w:val="0"/>
      <w:marBottom w:val="0"/>
      <w:divBdr>
        <w:top w:val="none" w:sz="0" w:space="0" w:color="auto"/>
        <w:left w:val="none" w:sz="0" w:space="0" w:color="auto"/>
        <w:bottom w:val="none" w:sz="0" w:space="0" w:color="auto"/>
        <w:right w:val="none" w:sz="0" w:space="0" w:color="auto"/>
      </w:divBdr>
    </w:div>
    <w:div w:id="427770322">
      <w:bodyDiv w:val="1"/>
      <w:marLeft w:val="0"/>
      <w:marRight w:val="0"/>
      <w:marTop w:val="0"/>
      <w:marBottom w:val="0"/>
      <w:divBdr>
        <w:top w:val="none" w:sz="0" w:space="0" w:color="auto"/>
        <w:left w:val="none" w:sz="0" w:space="0" w:color="auto"/>
        <w:bottom w:val="none" w:sz="0" w:space="0" w:color="auto"/>
        <w:right w:val="none" w:sz="0" w:space="0" w:color="auto"/>
      </w:divBdr>
      <w:divsChild>
        <w:div w:id="679281493">
          <w:marLeft w:val="0"/>
          <w:marRight w:val="0"/>
          <w:marTop w:val="240"/>
          <w:marBottom w:val="240"/>
          <w:divBdr>
            <w:top w:val="none" w:sz="0" w:space="0" w:color="auto"/>
            <w:left w:val="none" w:sz="0" w:space="0" w:color="auto"/>
            <w:bottom w:val="none" w:sz="0" w:space="0" w:color="auto"/>
            <w:right w:val="none" w:sz="0" w:space="0" w:color="auto"/>
          </w:divBdr>
          <w:divsChild>
            <w:div w:id="1964772377">
              <w:marLeft w:val="0"/>
              <w:marRight w:val="0"/>
              <w:marTop w:val="0"/>
              <w:marBottom w:val="0"/>
              <w:divBdr>
                <w:top w:val="none" w:sz="0" w:space="0" w:color="auto"/>
                <w:left w:val="none" w:sz="0" w:space="0" w:color="auto"/>
                <w:bottom w:val="none" w:sz="0" w:space="0" w:color="auto"/>
                <w:right w:val="none" w:sz="0" w:space="0" w:color="auto"/>
              </w:divBdr>
              <w:divsChild>
                <w:div w:id="12132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21295">
      <w:bodyDiv w:val="1"/>
      <w:marLeft w:val="0"/>
      <w:marRight w:val="0"/>
      <w:marTop w:val="0"/>
      <w:marBottom w:val="0"/>
      <w:divBdr>
        <w:top w:val="none" w:sz="0" w:space="0" w:color="auto"/>
        <w:left w:val="none" w:sz="0" w:space="0" w:color="auto"/>
        <w:bottom w:val="none" w:sz="0" w:space="0" w:color="auto"/>
        <w:right w:val="none" w:sz="0" w:space="0" w:color="auto"/>
      </w:divBdr>
    </w:div>
    <w:div w:id="514080729">
      <w:bodyDiv w:val="1"/>
      <w:marLeft w:val="0"/>
      <w:marRight w:val="0"/>
      <w:marTop w:val="0"/>
      <w:marBottom w:val="0"/>
      <w:divBdr>
        <w:top w:val="none" w:sz="0" w:space="0" w:color="auto"/>
        <w:left w:val="none" w:sz="0" w:space="0" w:color="auto"/>
        <w:bottom w:val="none" w:sz="0" w:space="0" w:color="auto"/>
        <w:right w:val="none" w:sz="0" w:space="0" w:color="auto"/>
      </w:divBdr>
    </w:div>
    <w:div w:id="515584642">
      <w:bodyDiv w:val="1"/>
      <w:marLeft w:val="0"/>
      <w:marRight w:val="0"/>
      <w:marTop w:val="0"/>
      <w:marBottom w:val="0"/>
      <w:divBdr>
        <w:top w:val="none" w:sz="0" w:space="0" w:color="auto"/>
        <w:left w:val="none" w:sz="0" w:space="0" w:color="auto"/>
        <w:bottom w:val="none" w:sz="0" w:space="0" w:color="auto"/>
        <w:right w:val="none" w:sz="0" w:space="0" w:color="auto"/>
      </w:divBdr>
      <w:divsChild>
        <w:div w:id="603002678">
          <w:marLeft w:val="0"/>
          <w:marRight w:val="0"/>
          <w:marTop w:val="0"/>
          <w:marBottom w:val="0"/>
          <w:divBdr>
            <w:top w:val="none" w:sz="0" w:space="0" w:color="auto"/>
            <w:left w:val="none" w:sz="0" w:space="0" w:color="auto"/>
            <w:bottom w:val="none" w:sz="0" w:space="0" w:color="auto"/>
            <w:right w:val="none" w:sz="0" w:space="0" w:color="auto"/>
          </w:divBdr>
          <w:divsChild>
            <w:div w:id="1499341904">
              <w:marLeft w:val="0"/>
              <w:marRight w:val="0"/>
              <w:marTop w:val="0"/>
              <w:marBottom w:val="0"/>
              <w:divBdr>
                <w:top w:val="none" w:sz="0" w:space="0" w:color="auto"/>
                <w:left w:val="none" w:sz="0" w:space="0" w:color="auto"/>
                <w:bottom w:val="none" w:sz="0" w:space="0" w:color="auto"/>
                <w:right w:val="none" w:sz="0" w:space="0" w:color="auto"/>
              </w:divBdr>
            </w:div>
          </w:divsChild>
        </w:div>
        <w:div w:id="936061472">
          <w:marLeft w:val="600"/>
          <w:marRight w:val="600"/>
          <w:marTop w:val="225"/>
          <w:marBottom w:val="225"/>
          <w:divBdr>
            <w:top w:val="none" w:sz="0" w:space="0" w:color="auto"/>
            <w:left w:val="none" w:sz="0" w:space="0" w:color="auto"/>
            <w:bottom w:val="none" w:sz="0" w:space="0" w:color="auto"/>
            <w:right w:val="none" w:sz="0" w:space="0" w:color="auto"/>
          </w:divBdr>
          <w:divsChild>
            <w:div w:id="276104113">
              <w:marLeft w:val="0"/>
              <w:marRight w:val="0"/>
              <w:marTop w:val="0"/>
              <w:marBottom w:val="0"/>
              <w:divBdr>
                <w:top w:val="none" w:sz="0" w:space="0" w:color="auto"/>
                <w:left w:val="none" w:sz="0" w:space="0" w:color="auto"/>
                <w:bottom w:val="none" w:sz="0" w:space="0" w:color="auto"/>
                <w:right w:val="none" w:sz="0" w:space="0" w:color="auto"/>
              </w:divBdr>
              <w:divsChild>
                <w:div w:id="1695577166">
                  <w:marLeft w:val="0"/>
                  <w:marRight w:val="0"/>
                  <w:marTop w:val="0"/>
                  <w:marBottom w:val="0"/>
                  <w:divBdr>
                    <w:top w:val="none" w:sz="0" w:space="0" w:color="auto"/>
                    <w:left w:val="none" w:sz="0" w:space="0" w:color="auto"/>
                    <w:bottom w:val="none" w:sz="0" w:space="0" w:color="auto"/>
                    <w:right w:val="none" w:sz="0" w:space="0" w:color="auto"/>
                  </w:divBdr>
                  <w:divsChild>
                    <w:div w:id="221600271">
                      <w:marLeft w:val="566"/>
                      <w:marRight w:val="566"/>
                      <w:marTop w:val="1701"/>
                      <w:marBottom w:val="566"/>
                      <w:divBdr>
                        <w:top w:val="none" w:sz="0" w:space="0" w:color="auto"/>
                        <w:left w:val="none" w:sz="0" w:space="0" w:color="auto"/>
                        <w:bottom w:val="none" w:sz="0" w:space="0" w:color="auto"/>
                        <w:right w:val="none" w:sz="0" w:space="0" w:color="auto"/>
                      </w:divBdr>
                    </w:div>
                    <w:div w:id="513153949">
                      <w:marLeft w:val="566"/>
                      <w:marRight w:val="566"/>
                      <w:marTop w:val="566"/>
                      <w:marBottom w:val="566"/>
                      <w:divBdr>
                        <w:top w:val="none" w:sz="0" w:space="0" w:color="auto"/>
                        <w:left w:val="none" w:sz="0" w:space="0" w:color="auto"/>
                        <w:bottom w:val="none" w:sz="0" w:space="0" w:color="auto"/>
                        <w:right w:val="none" w:sz="0" w:space="0" w:color="auto"/>
                      </w:divBdr>
                    </w:div>
                  </w:divsChild>
                </w:div>
              </w:divsChild>
            </w:div>
          </w:divsChild>
        </w:div>
      </w:divsChild>
    </w:div>
    <w:div w:id="522786740">
      <w:bodyDiv w:val="1"/>
      <w:marLeft w:val="0"/>
      <w:marRight w:val="0"/>
      <w:marTop w:val="0"/>
      <w:marBottom w:val="0"/>
      <w:divBdr>
        <w:top w:val="none" w:sz="0" w:space="0" w:color="auto"/>
        <w:left w:val="none" w:sz="0" w:space="0" w:color="auto"/>
        <w:bottom w:val="none" w:sz="0" w:space="0" w:color="auto"/>
        <w:right w:val="none" w:sz="0" w:space="0" w:color="auto"/>
      </w:divBdr>
    </w:div>
    <w:div w:id="529301212">
      <w:bodyDiv w:val="1"/>
      <w:marLeft w:val="0"/>
      <w:marRight w:val="0"/>
      <w:marTop w:val="0"/>
      <w:marBottom w:val="0"/>
      <w:divBdr>
        <w:top w:val="none" w:sz="0" w:space="0" w:color="auto"/>
        <w:left w:val="none" w:sz="0" w:space="0" w:color="auto"/>
        <w:bottom w:val="none" w:sz="0" w:space="0" w:color="auto"/>
        <w:right w:val="none" w:sz="0" w:space="0" w:color="auto"/>
      </w:divBdr>
    </w:div>
    <w:div w:id="538013284">
      <w:bodyDiv w:val="1"/>
      <w:marLeft w:val="0"/>
      <w:marRight w:val="0"/>
      <w:marTop w:val="0"/>
      <w:marBottom w:val="0"/>
      <w:divBdr>
        <w:top w:val="none" w:sz="0" w:space="0" w:color="auto"/>
        <w:left w:val="none" w:sz="0" w:space="0" w:color="auto"/>
        <w:bottom w:val="none" w:sz="0" w:space="0" w:color="auto"/>
        <w:right w:val="none" w:sz="0" w:space="0" w:color="auto"/>
      </w:divBdr>
    </w:div>
    <w:div w:id="568660452">
      <w:bodyDiv w:val="1"/>
      <w:marLeft w:val="0"/>
      <w:marRight w:val="0"/>
      <w:marTop w:val="0"/>
      <w:marBottom w:val="0"/>
      <w:divBdr>
        <w:top w:val="none" w:sz="0" w:space="0" w:color="auto"/>
        <w:left w:val="none" w:sz="0" w:space="0" w:color="auto"/>
        <w:bottom w:val="none" w:sz="0" w:space="0" w:color="auto"/>
        <w:right w:val="none" w:sz="0" w:space="0" w:color="auto"/>
      </w:divBdr>
    </w:div>
    <w:div w:id="606542529">
      <w:bodyDiv w:val="1"/>
      <w:marLeft w:val="0"/>
      <w:marRight w:val="0"/>
      <w:marTop w:val="0"/>
      <w:marBottom w:val="0"/>
      <w:divBdr>
        <w:top w:val="none" w:sz="0" w:space="0" w:color="auto"/>
        <w:left w:val="none" w:sz="0" w:space="0" w:color="auto"/>
        <w:bottom w:val="none" w:sz="0" w:space="0" w:color="auto"/>
        <w:right w:val="none" w:sz="0" w:space="0" w:color="auto"/>
      </w:divBdr>
    </w:div>
    <w:div w:id="641034355">
      <w:bodyDiv w:val="1"/>
      <w:marLeft w:val="0"/>
      <w:marRight w:val="0"/>
      <w:marTop w:val="0"/>
      <w:marBottom w:val="0"/>
      <w:divBdr>
        <w:top w:val="none" w:sz="0" w:space="0" w:color="auto"/>
        <w:left w:val="none" w:sz="0" w:space="0" w:color="auto"/>
        <w:bottom w:val="none" w:sz="0" w:space="0" w:color="auto"/>
        <w:right w:val="none" w:sz="0" w:space="0" w:color="auto"/>
      </w:divBdr>
    </w:div>
    <w:div w:id="643508695">
      <w:bodyDiv w:val="1"/>
      <w:marLeft w:val="0"/>
      <w:marRight w:val="0"/>
      <w:marTop w:val="0"/>
      <w:marBottom w:val="0"/>
      <w:divBdr>
        <w:top w:val="none" w:sz="0" w:space="0" w:color="auto"/>
        <w:left w:val="none" w:sz="0" w:space="0" w:color="auto"/>
        <w:bottom w:val="none" w:sz="0" w:space="0" w:color="auto"/>
        <w:right w:val="none" w:sz="0" w:space="0" w:color="auto"/>
      </w:divBdr>
    </w:div>
    <w:div w:id="644511043">
      <w:bodyDiv w:val="1"/>
      <w:marLeft w:val="0"/>
      <w:marRight w:val="0"/>
      <w:marTop w:val="0"/>
      <w:marBottom w:val="0"/>
      <w:divBdr>
        <w:top w:val="none" w:sz="0" w:space="0" w:color="auto"/>
        <w:left w:val="none" w:sz="0" w:space="0" w:color="auto"/>
        <w:bottom w:val="none" w:sz="0" w:space="0" w:color="auto"/>
        <w:right w:val="none" w:sz="0" w:space="0" w:color="auto"/>
      </w:divBdr>
    </w:div>
    <w:div w:id="652759343">
      <w:bodyDiv w:val="1"/>
      <w:marLeft w:val="0"/>
      <w:marRight w:val="0"/>
      <w:marTop w:val="0"/>
      <w:marBottom w:val="0"/>
      <w:divBdr>
        <w:top w:val="none" w:sz="0" w:space="0" w:color="auto"/>
        <w:left w:val="none" w:sz="0" w:space="0" w:color="auto"/>
        <w:bottom w:val="none" w:sz="0" w:space="0" w:color="auto"/>
        <w:right w:val="none" w:sz="0" w:space="0" w:color="auto"/>
      </w:divBdr>
    </w:div>
    <w:div w:id="661473315">
      <w:bodyDiv w:val="1"/>
      <w:marLeft w:val="0"/>
      <w:marRight w:val="0"/>
      <w:marTop w:val="0"/>
      <w:marBottom w:val="0"/>
      <w:divBdr>
        <w:top w:val="none" w:sz="0" w:space="0" w:color="auto"/>
        <w:left w:val="none" w:sz="0" w:space="0" w:color="auto"/>
        <w:bottom w:val="none" w:sz="0" w:space="0" w:color="auto"/>
        <w:right w:val="none" w:sz="0" w:space="0" w:color="auto"/>
      </w:divBdr>
    </w:div>
    <w:div w:id="678628433">
      <w:bodyDiv w:val="1"/>
      <w:marLeft w:val="0"/>
      <w:marRight w:val="0"/>
      <w:marTop w:val="0"/>
      <w:marBottom w:val="0"/>
      <w:divBdr>
        <w:top w:val="none" w:sz="0" w:space="0" w:color="auto"/>
        <w:left w:val="none" w:sz="0" w:space="0" w:color="auto"/>
        <w:bottom w:val="none" w:sz="0" w:space="0" w:color="auto"/>
        <w:right w:val="none" w:sz="0" w:space="0" w:color="auto"/>
      </w:divBdr>
      <w:divsChild>
        <w:div w:id="92406445">
          <w:marLeft w:val="0"/>
          <w:marRight w:val="0"/>
          <w:marTop w:val="0"/>
          <w:marBottom w:val="0"/>
          <w:divBdr>
            <w:top w:val="none" w:sz="0" w:space="0" w:color="auto"/>
            <w:left w:val="none" w:sz="0" w:space="0" w:color="auto"/>
            <w:bottom w:val="none" w:sz="0" w:space="0" w:color="auto"/>
            <w:right w:val="none" w:sz="0" w:space="0" w:color="auto"/>
          </w:divBdr>
        </w:div>
        <w:div w:id="139617776">
          <w:marLeft w:val="0"/>
          <w:marRight w:val="0"/>
          <w:marTop w:val="0"/>
          <w:marBottom w:val="0"/>
          <w:divBdr>
            <w:top w:val="none" w:sz="0" w:space="0" w:color="auto"/>
            <w:left w:val="none" w:sz="0" w:space="0" w:color="auto"/>
            <w:bottom w:val="none" w:sz="0" w:space="0" w:color="auto"/>
            <w:right w:val="none" w:sz="0" w:space="0" w:color="auto"/>
          </w:divBdr>
        </w:div>
        <w:div w:id="389427767">
          <w:marLeft w:val="0"/>
          <w:marRight w:val="0"/>
          <w:marTop w:val="0"/>
          <w:marBottom w:val="0"/>
          <w:divBdr>
            <w:top w:val="none" w:sz="0" w:space="0" w:color="auto"/>
            <w:left w:val="none" w:sz="0" w:space="0" w:color="auto"/>
            <w:bottom w:val="none" w:sz="0" w:space="0" w:color="auto"/>
            <w:right w:val="none" w:sz="0" w:space="0" w:color="auto"/>
          </w:divBdr>
        </w:div>
        <w:div w:id="612444852">
          <w:marLeft w:val="0"/>
          <w:marRight w:val="0"/>
          <w:marTop w:val="0"/>
          <w:marBottom w:val="0"/>
          <w:divBdr>
            <w:top w:val="none" w:sz="0" w:space="0" w:color="auto"/>
            <w:left w:val="none" w:sz="0" w:space="0" w:color="auto"/>
            <w:bottom w:val="none" w:sz="0" w:space="0" w:color="auto"/>
            <w:right w:val="none" w:sz="0" w:space="0" w:color="auto"/>
          </w:divBdr>
        </w:div>
        <w:div w:id="741097738">
          <w:marLeft w:val="0"/>
          <w:marRight w:val="0"/>
          <w:marTop w:val="0"/>
          <w:marBottom w:val="0"/>
          <w:divBdr>
            <w:top w:val="none" w:sz="0" w:space="0" w:color="auto"/>
            <w:left w:val="none" w:sz="0" w:space="0" w:color="auto"/>
            <w:bottom w:val="none" w:sz="0" w:space="0" w:color="auto"/>
            <w:right w:val="none" w:sz="0" w:space="0" w:color="auto"/>
          </w:divBdr>
        </w:div>
        <w:div w:id="859319391">
          <w:marLeft w:val="0"/>
          <w:marRight w:val="0"/>
          <w:marTop w:val="0"/>
          <w:marBottom w:val="0"/>
          <w:divBdr>
            <w:top w:val="none" w:sz="0" w:space="0" w:color="auto"/>
            <w:left w:val="none" w:sz="0" w:space="0" w:color="auto"/>
            <w:bottom w:val="none" w:sz="0" w:space="0" w:color="auto"/>
            <w:right w:val="none" w:sz="0" w:space="0" w:color="auto"/>
          </w:divBdr>
        </w:div>
        <w:div w:id="1008485395">
          <w:marLeft w:val="0"/>
          <w:marRight w:val="0"/>
          <w:marTop w:val="0"/>
          <w:marBottom w:val="0"/>
          <w:divBdr>
            <w:top w:val="none" w:sz="0" w:space="0" w:color="auto"/>
            <w:left w:val="none" w:sz="0" w:space="0" w:color="auto"/>
            <w:bottom w:val="none" w:sz="0" w:space="0" w:color="auto"/>
            <w:right w:val="none" w:sz="0" w:space="0" w:color="auto"/>
          </w:divBdr>
        </w:div>
        <w:div w:id="1048719797">
          <w:marLeft w:val="0"/>
          <w:marRight w:val="0"/>
          <w:marTop w:val="0"/>
          <w:marBottom w:val="0"/>
          <w:divBdr>
            <w:top w:val="none" w:sz="0" w:space="0" w:color="auto"/>
            <w:left w:val="none" w:sz="0" w:space="0" w:color="auto"/>
            <w:bottom w:val="none" w:sz="0" w:space="0" w:color="auto"/>
            <w:right w:val="none" w:sz="0" w:space="0" w:color="auto"/>
          </w:divBdr>
        </w:div>
        <w:div w:id="1247109581">
          <w:marLeft w:val="0"/>
          <w:marRight w:val="0"/>
          <w:marTop w:val="0"/>
          <w:marBottom w:val="0"/>
          <w:divBdr>
            <w:top w:val="none" w:sz="0" w:space="0" w:color="auto"/>
            <w:left w:val="none" w:sz="0" w:space="0" w:color="auto"/>
            <w:bottom w:val="none" w:sz="0" w:space="0" w:color="auto"/>
            <w:right w:val="none" w:sz="0" w:space="0" w:color="auto"/>
          </w:divBdr>
        </w:div>
        <w:div w:id="1394499921">
          <w:marLeft w:val="0"/>
          <w:marRight w:val="0"/>
          <w:marTop w:val="0"/>
          <w:marBottom w:val="0"/>
          <w:divBdr>
            <w:top w:val="none" w:sz="0" w:space="0" w:color="auto"/>
            <w:left w:val="none" w:sz="0" w:space="0" w:color="auto"/>
            <w:bottom w:val="none" w:sz="0" w:space="0" w:color="auto"/>
            <w:right w:val="none" w:sz="0" w:space="0" w:color="auto"/>
          </w:divBdr>
        </w:div>
        <w:div w:id="1547764160">
          <w:marLeft w:val="0"/>
          <w:marRight w:val="0"/>
          <w:marTop w:val="0"/>
          <w:marBottom w:val="0"/>
          <w:divBdr>
            <w:top w:val="none" w:sz="0" w:space="0" w:color="auto"/>
            <w:left w:val="none" w:sz="0" w:space="0" w:color="auto"/>
            <w:bottom w:val="none" w:sz="0" w:space="0" w:color="auto"/>
            <w:right w:val="none" w:sz="0" w:space="0" w:color="auto"/>
          </w:divBdr>
        </w:div>
        <w:div w:id="1977369760">
          <w:marLeft w:val="0"/>
          <w:marRight w:val="0"/>
          <w:marTop w:val="0"/>
          <w:marBottom w:val="0"/>
          <w:divBdr>
            <w:top w:val="none" w:sz="0" w:space="0" w:color="auto"/>
            <w:left w:val="none" w:sz="0" w:space="0" w:color="auto"/>
            <w:bottom w:val="none" w:sz="0" w:space="0" w:color="auto"/>
            <w:right w:val="none" w:sz="0" w:space="0" w:color="auto"/>
          </w:divBdr>
        </w:div>
      </w:divsChild>
    </w:div>
    <w:div w:id="702559767">
      <w:bodyDiv w:val="1"/>
      <w:marLeft w:val="0"/>
      <w:marRight w:val="0"/>
      <w:marTop w:val="0"/>
      <w:marBottom w:val="0"/>
      <w:divBdr>
        <w:top w:val="none" w:sz="0" w:space="0" w:color="auto"/>
        <w:left w:val="none" w:sz="0" w:space="0" w:color="auto"/>
        <w:bottom w:val="none" w:sz="0" w:space="0" w:color="auto"/>
        <w:right w:val="none" w:sz="0" w:space="0" w:color="auto"/>
      </w:divBdr>
    </w:div>
    <w:div w:id="722028065">
      <w:bodyDiv w:val="1"/>
      <w:marLeft w:val="0"/>
      <w:marRight w:val="0"/>
      <w:marTop w:val="0"/>
      <w:marBottom w:val="0"/>
      <w:divBdr>
        <w:top w:val="none" w:sz="0" w:space="0" w:color="auto"/>
        <w:left w:val="none" w:sz="0" w:space="0" w:color="auto"/>
        <w:bottom w:val="none" w:sz="0" w:space="0" w:color="auto"/>
        <w:right w:val="none" w:sz="0" w:space="0" w:color="auto"/>
      </w:divBdr>
    </w:div>
    <w:div w:id="728580076">
      <w:bodyDiv w:val="1"/>
      <w:marLeft w:val="0"/>
      <w:marRight w:val="0"/>
      <w:marTop w:val="0"/>
      <w:marBottom w:val="0"/>
      <w:divBdr>
        <w:top w:val="none" w:sz="0" w:space="0" w:color="auto"/>
        <w:left w:val="none" w:sz="0" w:space="0" w:color="auto"/>
        <w:bottom w:val="none" w:sz="0" w:space="0" w:color="auto"/>
        <w:right w:val="none" w:sz="0" w:space="0" w:color="auto"/>
      </w:divBdr>
    </w:div>
    <w:div w:id="761024547">
      <w:bodyDiv w:val="1"/>
      <w:marLeft w:val="0"/>
      <w:marRight w:val="0"/>
      <w:marTop w:val="0"/>
      <w:marBottom w:val="0"/>
      <w:divBdr>
        <w:top w:val="none" w:sz="0" w:space="0" w:color="auto"/>
        <w:left w:val="none" w:sz="0" w:space="0" w:color="auto"/>
        <w:bottom w:val="none" w:sz="0" w:space="0" w:color="auto"/>
        <w:right w:val="none" w:sz="0" w:space="0" w:color="auto"/>
      </w:divBdr>
      <w:divsChild>
        <w:div w:id="1450973468">
          <w:blockQuote w:val="1"/>
          <w:marLeft w:val="0"/>
          <w:marRight w:val="0"/>
          <w:marTop w:val="0"/>
          <w:marBottom w:val="120"/>
          <w:divBdr>
            <w:top w:val="none" w:sz="0" w:space="0" w:color="auto"/>
            <w:left w:val="none" w:sz="0" w:space="0" w:color="auto"/>
            <w:bottom w:val="none" w:sz="0" w:space="0" w:color="auto"/>
            <w:right w:val="none" w:sz="0" w:space="0" w:color="auto"/>
          </w:divBdr>
        </w:div>
        <w:div w:id="17686507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69928611">
      <w:bodyDiv w:val="1"/>
      <w:marLeft w:val="0"/>
      <w:marRight w:val="0"/>
      <w:marTop w:val="0"/>
      <w:marBottom w:val="0"/>
      <w:divBdr>
        <w:top w:val="none" w:sz="0" w:space="0" w:color="auto"/>
        <w:left w:val="none" w:sz="0" w:space="0" w:color="auto"/>
        <w:bottom w:val="none" w:sz="0" w:space="0" w:color="auto"/>
        <w:right w:val="none" w:sz="0" w:space="0" w:color="auto"/>
      </w:divBdr>
    </w:div>
    <w:div w:id="787091029">
      <w:bodyDiv w:val="1"/>
      <w:marLeft w:val="0"/>
      <w:marRight w:val="0"/>
      <w:marTop w:val="0"/>
      <w:marBottom w:val="0"/>
      <w:divBdr>
        <w:top w:val="none" w:sz="0" w:space="0" w:color="auto"/>
        <w:left w:val="none" w:sz="0" w:space="0" w:color="auto"/>
        <w:bottom w:val="none" w:sz="0" w:space="0" w:color="auto"/>
        <w:right w:val="none" w:sz="0" w:space="0" w:color="auto"/>
      </w:divBdr>
      <w:divsChild>
        <w:div w:id="1810435681">
          <w:marLeft w:val="600"/>
          <w:marRight w:val="600"/>
          <w:marTop w:val="225"/>
          <w:marBottom w:val="225"/>
          <w:divBdr>
            <w:top w:val="none" w:sz="0" w:space="0" w:color="auto"/>
            <w:left w:val="none" w:sz="0" w:space="0" w:color="auto"/>
            <w:bottom w:val="none" w:sz="0" w:space="0" w:color="auto"/>
            <w:right w:val="none" w:sz="0" w:space="0" w:color="auto"/>
          </w:divBdr>
          <w:divsChild>
            <w:div w:id="1855609338">
              <w:marLeft w:val="0"/>
              <w:marRight w:val="0"/>
              <w:marTop w:val="0"/>
              <w:marBottom w:val="0"/>
              <w:divBdr>
                <w:top w:val="none" w:sz="0" w:space="0" w:color="auto"/>
                <w:left w:val="none" w:sz="0" w:space="0" w:color="auto"/>
                <w:bottom w:val="none" w:sz="0" w:space="0" w:color="auto"/>
                <w:right w:val="none" w:sz="0" w:space="0" w:color="auto"/>
              </w:divBdr>
              <w:divsChild>
                <w:div w:id="1587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2449">
      <w:bodyDiv w:val="1"/>
      <w:marLeft w:val="0"/>
      <w:marRight w:val="0"/>
      <w:marTop w:val="0"/>
      <w:marBottom w:val="0"/>
      <w:divBdr>
        <w:top w:val="none" w:sz="0" w:space="0" w:color="auto"/>
        <w:left w:val="none" w:sz="0" w:space="0" w:color="auto"/>
        <w:bottom w:val="none" w:sz="0" w:space="0" w:color="auto"/>
        <w:right w:val="none" w:sz="0" w:space="0" w:color="auto"/>
      </w:divBdr>
    </w:div>
    <w:div w:id="791367214">
      <w:bodyDiv w:val="1"/>
      <w:marLeft w:val="0"/>
      <w:marRight w:val="0"/>
      <w:marTop w:val="0"/>
      <w:marBottom w:val="0"/>
      <w:divBdr>
        <w:top w:val="none" w:sz="0" w:space="0" w:color="auto"/>
        <w:left w:val="none" w:sz="0" w:space="0" w:color="auto"/>
        <w:bottom w:val="none" w:sz="0" w:space="0" w:color="auto"/>
        <w:right w:val="none" w:sz="0" w:space="0" w:color="auto"/>
      </w:divBdr>
    </w:div>
    <w:div w:id="880166925">
      <w:bodyDiv w:val="1"/>
      <w:marLeft w:val="0"/>
      <w:marRight w:val="0"/>
      <w:marTop w:val="0"/>
      <w:marBottom w:val="0"/>
      <w:divBdr>
        <w:top w:val="none" w:sz="0" w:space="0" w:color="auto"/>
        <w:left w:val="none" w:sz="0" w:space="0" w:color="auto"/>
        <w:bottom w:val="none" w:sz="0" w:space="0" w:color="auto"/>
        <w:right w:val="none" w:sz="0" w:space="0" w:color="auto"/>
      </w:divBdr>
      <w:divsChild>
        <w:div w:id="260571886">
          <w:marLeft w:val="0"/>
          <w:marRight w:val="0"/>
          <w:marTop w:val="0"/>
          <w:marBottom w:val="0"/>
          <w:divBdr>
            <w:top w:val="none" w:sz="0" w:space="0" w:color="auto"/>
            <w:left w:val="none" w:sz="0" w:space="0" w:color="auto"/>
            <w:bottom w:val="none" w:sz="0" w:space="0" w:color="auto"/>
            <w:right w:val="none" w:sz="0" w:space="0" w:color="auto"/>
          </w:divBdr>
        </w:div>
        <w:div w:id="2107186253">
          <w:marLeft w:val="0"/>
          <w:marRight w:val="0"/>
          <w:marTop w:val="0"/>
          <w:marBottom w:val="0"/>
          <w:divBdr>
            <w:top w:val="none" w:sz="0" w:space="0" w:color="auto"/>
            <w:left w:val="none" w:sz="0" w:space="0" w:color="auto"/>
            <w:bottom w:val="none" w:sz="0" w:space="0" w:color="auto"/>
            <w:right w:val="none" w:sz="0" w:space="0" w:color="auto"/>
          </w:divBdr>
        </w:div>
        <w:div w:id="1073545665">
          <w:marLeft w:val="0"/>
          <w:marRight w:val="0"/>
          <w:marTop w:val="0"/>
          <w:marBottom w:val="0"/>
          <w:divBdr>
            <w:top w:val="none" w:sz="0" w:space="0" w:color="auto"/>
            <w:left w:val="none" w:sz="0" w:space="0" w:color="auto"/>
            <w:bottom w:val="none" w:sz="0" w:space="0" w:color="auto"/>
            <w:right w:val="none" w:sz="0" w:space="0" w:color="auto"/>
          </w:divBdr>
        </w:div>
        <w:div w:id="1048527739">
          <w:marLeft w:val="0"/>
          <w:marRight w:val="0"/>
          <w:marTop w:val="0"/>
          <w:marBottom w:val="0"/>
          <w:divBdr>
            <w:top w:val="none" w:sz="0" w:space="0" w:color="auto"/>
            <w:left w:val="none" w:sz="0" w:space="0" w:color="auto"/>
            <w:bottom w:val="none" w:sz="0" w:space="0" w:color="auto"/>
            <w:right w:val="none" w:sz="0" w:space="0" w:color="auto"/>
          </w:divBdr>
        </w:div>
        <w:div w:id="1914269484">
          <w:marLeft w:val="0"/>
          <w:marRight w:val="0"/>
          <w:marTop w:val="0"/>
          <w:marBottom w:val="0"/>
          <w:divBdr>
            <w:top w:val="none" w:sz="0" w:space="0" w:color="auto"/>
            <w:left w:val="none" w:sz="0" w:space="0" w:color="auto"/>
            <w:bottom w:val="none" w:sz="0" w:space="0" w:color="auto"/>
            <w:right w:val="none" w:sz="0" w:space="0" w:color="auto"/>
          </w:divBdr>
        </w:div>
        <w:div w:id="263616289">
          <w:marLeft w:val="0"/>
          <w:marRight w:val="0"/>
          <w:marTop w:val="0"/>
          <w:marBottom w:val="0"/>
          <w:divBdr>
            <w:top w:val="none" w:sz="0" w:space="0" w:color="auto"/>
            <w:left w:val="none" w:sz="0" w:space="0" w:color="auto"/>
            <w:bottom w:val="none" w:sz="0" w:space="0" w:color="auto"/>
            <w:right w:val="none" w:sz="0" w:space="0" w:color="auto"/>
          </w:divBdr>
        </w:div>
        <w:div w:id="1208488194">
          <w:marLeft w:val="0"/>
          <w:marRight w:val="0"/>
          <w:marTop w:val="0"/>
          <w:marBottom w:val="0"/>
          <w:divBdr>
            <w:top w:val="none" w:sz="0" w:space="0" w:color="auto"/>
            <w:left w:val="none" w:sz="0" w:space="0" w:color="auto"/>
            <w:bottom w:val="none" w:sz="0" w:space="0" w:color="auto"/>
            <w:right w:val="none" w:sz="0" w:space="0" w:color="auto"/>
          </w:divBdr>
        </w:div>
        <w:div w:id="1995907253">
          <w:marLeft w:val="0"/>
          <w:marRight w:val="0"/>
          <w:marTop w:val="0"/>
          <w:marBottom w:val="0"/>
          <w:divBdr>
            <w:top w:val="none" w:sz="0" w:space="0" w:color="auto"/>
            <w:left w:val="none" w:sz="0" w:space="0" w:color="auto"/>
            <w:bottom w:val="none" w:sz="0" w:space="0" w:color="auto"/>
            <w:right w:val="none" w:sz="0" w:space="0" w:color="auto"/>
          </w:divBdr>
        </w:div>
        <w:div w:id="1470512568">
          <w:marLeft w:val="0"/>
          <w:marRight w:val="0"/>
          <w:marTop w:val="0"/>
          <w:marBottom w:val="0"/>
          <w:divBdr>
            <w:top w:val="none" w:sz="0" w:space="0" w:color="auto"/>
            <w:left w:val="none" w:sz="0" w:space="0" w:color="auto"/>
            <w:bottom w:val="none" w:sz="0" w:space="0" w:color="auto"/>
            <w:right w:val="none" w:sz="0" w:space="0" w:color="auto"/>
          </w:divBdr>
        </w:div>
        <w:div w:id="1584022027">
          <w:marLeft w:val="0"/>
          <w:marRight w:val="0"/>
          <w:marTop w:val="0"/>
          <w:marBottom w:val="0"/>
          <w:divBdr>
            <w:top w:val="none" w:sz="0" w:space="0" w:color="auto"/>
            <w:left w:val="none" w:sz="0" w:space="0" w:color="auto"/>
            <w:bottom w:val="none" w:sz="0" w:space="0" w:color="auto"/>
            <w:right w:val="none" w:sz="0" w:space="0" w:color="auto"/>
          </w:divBdr>
        </w:div>
        <w:div w:id="1119565513">
          <w:marLeft w:val="0"/>
          <w:marRight w:val="0"/>
          <w:marTop w:val="0"/>
          <w:marBottom w:val="0"/>
          <w:divBdr>
            <w:top w:val="none" w:sz="0" w:space="0" w:color="auto"/>
            <w:left w:val="none" w:sz="0" w:space="0" w:color="auto"/>
            <w:bottom w:val="none" w:sz="0" w:space="0" w:color="auto"/>
            <w:right w:val="none" w:sz="0" w:space="0" w:color="auto"/>
          </w:divBdr>
        </w:div>
        <w:div w:id="1206796949">
          <w:marLeft w:val="0"/>
          <w:marRight w:val="0"/>
          <w:marTop w:val="0"/>
          <w:marBottom w:val="0"/>
          <w:divBdr>
            <w:top w:val="none" w:sz="0" w:space="0" w:color="auto"/>
            <w:left w:val="none" w:sz="0" w:space="0" w:color="auto"/>
            <w:bottom w:val="none" w:sz="0" w:space="0" w:color="auto"/>
            <w:right w:val="none" w:sz="0" w:space="0" w:color="auto"/>
          </w:divBdr>
        </w:div>
        <w:div w:id="1875802189">
          <w:marLeft w:val="0"/>
          <w:marRight w:val="0"/>
          <w:marTop w:val="0"/>
          <w:marBottom w:val="0"/>
          <w:divBdr>
            <w:top w:val="none" w:sz="0" w:space="0" w:color="auto"/>
            <w:left w:val="none" w:sz="0" w:space="0" w:color="auto"/>
            <w:bottom w:val="none" w:sz="0" w:space="0" w:color="auto"/>
            <w:right w:val="none" w:sz="0" w:space="0" w:color="auto"/>
          </w:divBdr>
        </w:div>
        <w:div w:id="1101994630">
          <w:marLeft w:val="0"/>
          <w:marRight w:val="0"/>
          <w:marTop w:val="0"/>
          <w:marBottom w:val="0"/>
          <w:divBdr>
            <w:top w:val="none" w:sz="0" w:space="0" w:color="auto"/>
            <w:left w:val="none" w:sz="0" w:space="0" w:color="auto"/>
            <w:bottom w:val="none" w:sz="0" w:space="0" w:color="auto"/>
            <w:right w:val="none" w:sz="0" w:space="0" w:color="auto"/>
          </w:divBdr>
        </w:div>
        <w:div w:id="669261199">
          <w:marLeft w:val="0"/>
          <w:marRight w:val="0"/>
          <w:marTop w:val="0"/>
          <w:marBottom w:val="0"/>
          <w:divBdr>
            <w:top w:val="none" w:sz="0" w:space="0" w:color="auto"/>
            <w:left w:val="none" w:sz="0" w:space="0" w:color="auto"/>
            <w:bottom w:val="none" w:sz="0" w:space="0" w:color="auto"/>
            <w:right w:val="none" w:sz="0" w:space="0" w:color="auto"/>
          </w:divBdr>
        </w:div>
        <w:div w:id="2020233765">
          <w:marLeft w:val="0"/>
          <w:marRight w:val="0"/>
          <w:marTop w:val="0"/>
          <w:marBottom w:val="0"/>
          <w:divBdr>
            <w:top w:val="none" w:sz="0" w:space="0" w:color="auto"/>
            <w:left w:val="none" w:sz="0" w:space="0" w:color="auto"/>
            <w:bottom w:val="none" w:sz="0" w:space="0" w:color="auto"/>
            <w:right w:val="none" w:sz="0" w:space="0" w:color="auto"/>
          </w:divBdr>
        </w:div>
        <w:div w:id="81731780">
          <w:marLeft w:val="0"/>
          <w:marRight w:val="0"/>
          <w:marTop w:val="0"/>
          <w:marBottom w:val="0"/>
          <w:divBdr>
            <w:top w:val="none" w:sz="0" w:space="0" w:color="auto"/>
            <w:left w:val="none" w:sz="0" w:space="0" w:color="auto"/>
            <w:bottom w:val="none" w:sz="0" w:space="0" w:color="auto"/>
            <w:right w:val="none" w:sz="0" w:space="0" w:color="auto"/>
          </w:divBdr>
        </w:div>
        <w:div w:id="24790963">
          <w:marLeft w:val="0"/>
          <w:marRight w:val="0"/>
          <w:marTop w:val="0"/>
          <w:marBottom w:val="0"/>
          <w:divBdr>
            <w:top w:val="none" w:sz="0" w:space="0" w:color="auto"/>
            <w:left w:val="none" w:sz="0" w:space="0" w:color="auto"/>
            <w:bottom w:val="none" w:sz="0" w:space="0" w:color="auto"/>
            <w:right w:val="none" w:sz="0" w:space="0" w:color="auto"/>
          </w:divBdr>
        </w:div>
        <w:div w:id="971402583">
          <w:marLeft w:val="0"/>
          <w:marRight w:val="0"/>
          <w:marTop w:val="0"/>
          <w:marBottom w:val="0"/>
          <w:divBdr>
            <w:top w:val="none" w:sz="0" w:space="0" w:color="auto"/>
            <w:left w:val="none" w:sz="0" w:space="0" w:color="auto"/>
            <w:bottom w:val="none" w:sz="0" w:space="0" w:color="auto"/>
            <w:right w:val="none" w:sz="0" w:space="0" w:color="auto"/>
          </w:divBdr>
        </w:div>
        <w:div w:id="1035033958">
          <w:marLeft w:val="0"/>
          <w:marRight w:val="0"/>
          <w:marTop w:val="0"/>
          <w:marBottom w:val="0"/>
          <w:divBdr>
            <w:top w:val="none" w:sz="0" w:space="0" w:color="auto"/>
            <w:left w:val="none" w:sz="0" w:space="0" w:color="auto"/>
            <w:bottom w:val="none" w:sz="0" w:space="0" w:color="auto"/>
            <w:right w:val="none" w:sz="0" w:space="0" w:color="auto"/>
          </w:divBdr>
        </w:div>
        <w:div w:id="658651711">
          <w:marLeft w:val="0"/>
          <w:marRight w:val="0"/>
          <w:marTop w:val="0"/>
          <w:marBottom w:val="0"/>
          <w:divBdr>
            <w:top w:val="none" w:sz="0" w:space="0" w:color="auto"/>
            <w:left w:val="none" w:sz="0" w:space="0" w:color="auto"/>
            <w:bottom w:val="none" w:sz="0" w:space="0" w:color="auto"/>
            <w:right w:val="none" w:sz="0" w:space="0" w:color="auto"/>
          </w:divBdr>
        </w:div>
        <w:div w:id="388460101">
          <w:marLeft w:val="0"/>
          <w:marRight w:val="0"/>
          <w:marTop w:val="0"/>
          <w:marBottom w:val="0"/>
          <w:divBdr>
            <w:top w:val="none" w:sz="0" w:space="0" w:color="auto"/>
            <w:left w:val="none" w:sz="0" w:space="0" w:color="auto"/>
            <w:bottom w:val="none" w:sz="0" w:space="0" w:color="auto"/>
            <w:right w:val="none" w:sz="0" w:space="0" w:color="auto"/>
          </w:divBdr>
        </w:div>
        <w:div w:id="1810903169">
          <w:marLeft w:val="0"/>
          <w:marRight w:val="0"/>
          <w:marTop w:val="0"/>
          <w:marBottom w:val="0"/>
          <w:divBdr>
            <w:top w:val="none" w:sz="0" w:space="0" w:color="auto"/>
            <w:left w:val="none" w:sz="0" w:space="0" w:color="auto"/>
            <w:bottom w:val="none" w:sz="0" w:space="0" w:color="auto"/>
            <w:right w:val="none" w:sz="0" w:space="0" w:color="auto"/>
          </w:divBdr>
        </w:div>
        <w:div w:id="1846359037">
          <w:marLeft w:val="0"/>
          <w:marRight w:val="0"/>
          <w:marTop w:val="0"/>
          <w:marBottom w:val="0"/>
          <w:divBdr>
            <w:top w:val="none" w:sz="0" w:space="0" w:color="auto"/>
            <w:left w:val="none" w:sz="0" w:space="0" w:color="auto"/>
            <w:bottom w:val="none" w:sz="0" w:space="0" w:color="auto"/>
            <w:right w:val="none" w:sz="0" w:space="0" w:color="auto"/>
          </w:divBdr>
        </w:div>
        <w:div w:id="243564357">
          <w:marLeft w:val="0"/>
          <w:marRight w:val="0"/>
          <w:marTop w:val="0"/>
          <w:marBottom w:val="0"/>
          <w:divBdr>
            <w:top w:val="none" w:sz="0" w:space="0" w:color="auto"/>
            <w:left w:val="none" w:sz="0" w:space="0" w:color="auto"/>
            <w:bottom w:val="none" w:sz="0" w:space="0" w:color="auto"/>
            <w:right w:val="none" w:sz="0" w:space="0" w:color="auto"/>
          </w:divBdr>
        </w:div>
        <w:div w:id="373651299">
          <w:marLeft w:val="0"/>
          <w:marRight w:val="0"/>
          <w:marTop w:val="0"/>
          <w:marBottom w:val="0"/>
          <w:divBdr>
            <w:top w:val="none" w:sz="0" w:space="0" w:color="auto"/>
            <w:left w:val="none" w:sz="0" w:space="0" w:color="auto"/>
            <w:bottom w:val="none" w:sz="0" w:space="0" w:color="auto"/>
            <w:right w:val="none" w:sz="0" w:space="0" w:color="auto"/>
          </w:divBdr>
        </w:div>
        <w:div w:id="974944310">
          <w:marLeft w:val="0"/>
          <w:marRight w:val="0"/>
          <w:marTop w:val="0"/>
          <w:marBottom w:val="0"/>
          <w:divBdr>
            <w:top w:val="none" w:sz="0" w:space="0" w:color="auto"/>
            <w:left w:val="none" w:sz="0" w:space="0" w:color="auto"/>
            <w:bottom w:val="none" w:sz="0" w:space="0" w:color="auto"/>
            <w:right w:val="none" w:sz="0" w:space="0" w:color="auto"/>
          </w:divBdr>
        </w:div>
        <w:div w:id="1556772567">
          <w:marLeft w:val="0"/>
          <w:marRight w:val="0"/>
          <w:marTop w:val="0"/>
          <w:marBottom w:val="0"/>
          <w:divBdr>
            <w:top w:val="none" w:sz="0" w:space="0" w:color="auto"/>
            <w:left w:val="none" w:sz="0" w:space="0" w:color="auto"/>
            <w:bottom w:val="none" w:sz="0" w:space="0" w:color="auto"/>
            <w:right w:val="none" w:sz="0" w:space="0" w:color="auto"/>
          </w:divBdr>
        </w:div>
        <w:div w:id="784933501">
          <w:marLeft w:val="0"/>
          <w:marRight w:val="0"/>
          <w:marTop w:val="0"/>
          <w:marBottom w:val="0"/>
          <w:divBdr>
            <w:top w:val="none" w:sz="0" w:space="0" w:color="auto"/>
            <w:left w:val="none" w:sz="0" w:space="0" w:color="auto"/>
            <w:bottom w:val="none" w:sz="0" w:space="0" w:color="auto"/>
            <w:right w:val="none" w:sz="0" w:space="0" w:color="auto"/>
          </w:divBdr>
        </w:div>
        <w:div w:id="587344424">
          <w:marLeft w:val="0"/>
          <w:marRight w:val="0"/>
          <w:marTop w:val="0"/>
          <w:marBottom w:val="0"/>
          <w:divBdr>
            <w:top w:val="none" w:sz="0" w:space="0" w:color="auto"/>
            <w:left w:val="none" w:sz="0" w:space="0" w:color="auto"/>
            <w:bottom w:val="none" w:sz="0" w:space="0" w:color="auto"/>
            <w:right w:val="none" w:sz="0" w:space="0" w:color="auto"/>
          </w:divBdr>
        </w:div>
        <w:div w:id="1249341772">
          <w:marLeft w:val="0"/>
          <w:marRight w:val="0"/>
          <w:marTop w:val="0"/>
          <w:marBottom w:val="0"/>
          <w:divBdr>
            <w:top w:val="none" w:sz="0" w:space="0" w:color="auto"/>
            <w:left w:val="none" w:sz="0" w:space="0" w:color="auto"/>
            <w:bottom w:val="none" w:sz="0" w:space="0" w:color="auto"/>
            <w:right w:val="none" w:sz="0" w:space="0" w:color="auto"/>
          </w:divBdr>
        </w:div>
        <w:div w:id="455562726">
          <w:marLeft w:val="0"/>
          <w:marRight w:val="0"/>
          <w:marTop w:val="0"/>
          <w:marBottom w:val="0"/>
          <w:divBdr>
            <w:top w:val="none" w:sz="0" w:space="0" w:color="auto"/>
            <w:left w:val="none" w:sz="0" w:space="0" w:color="auto"/>
            <w:bottom w:val="none" w:sz="0" w:space="0" w:color="auto"/>
            <w:right w:val="none" w:sz="0" w:space="0" w:color="auto"/>
          </w:divBdr>
        </w:div>
        <w:div w:id="1975255058">
          <w:marLeft w:val="0"/>
          <w:marRight w:val="0"/>
          <w:marTop w:val="0"/>
          <w:marBottom w:val="0"/>
          <w:divBdr>
            <w:top w:val="none" w:sz="0" w:space="0" w:color="auto"/>
            <w:left w:val="none" w:sz="0" w:space="0" w:color="auto"/>
            <w:bottom w:val="none" w:sz="0" w:space="0" w:color="auto"/>
            <w:right w:val="none" w:sz="0" w:space="0" w:color="auto"/>
          </w:divBdr>
        </w:div>
        <w:div w:id="1020743878">
          <w:marLeft w:val="0"/>
          <w:marRight w:val="0"/>
          <w:marTop w:val="0"/>
          <w:marBottom w:val="0"/>
          <w:divBdr>
            <w:top w:val="none" w:sz="0" w:space="0" w:color="auto"/>
            <w:left w:val="none" w:sz="0" w:space="0" w:color="auto"/>
            <w:bottom w:val="none" w:sz="0" w:space="0" w:color="auto"/>
            <w:right w:val="none" w:sz="0" w:space="0" w:color="auto"/>
          </w:divBdr>
        </w:div>
        <w:div w:id="1586957400">
          <w:marLeft w:val="0"/>
          <w:marRight w:val="0"/>
          <w:marTop w:val="0"/>
          <w:marBottom w:val="0"/>
          <w:divBdr>
            <w:top w:val="none" w:sz="0" w:space="0" w:color="auto"/>
            <w:left w:val="none" w:sz="0" w:space="0" w:color="auto"/>
            <w:bottom w:val="none" w:sz="0" w:space="0" w:color="auto"/>
            <w:right w:val="none" w:sz="0" w:space="0" w:color="auto"/>
          </w:divBdr>
        </w:div>
        <w:div w:id="149323671">
          <w:marLeft w:val="0"/>
          <w:marRight w:val="0"/>
          <w:marTop w:val="0"/>
          <w:marBottom w:val="0"/>
          <w:divBdr>
            <w:top w:val="none" w:sz="0" w:space="0" w:color="auto"/>
            <w:left w:val="none" w:sz="0" w:space="0" w:color="auto"/>
            <w:bottom w:val="none" w:sz="0" w:space="0" w:color="auto"/>
            <w:right w:val="none" w:sz="0" w:space="0" w:color="auto"/>
          </w:divBdr>
        </w:div>
        <w:div w:id="1616983607">
          <w:marLeft w:val="0"/>
          <w:marRight w:val="0"/>
          <w:marTop w:val="0"/>
          <w:marBottom w:val="0"/>
          <w:divBdr>
            <w:top w:val="none" w:sz="0" w:space="0" w:color="auto"/>
            <w:left w:val="none" w:sz="0" w:space="0" w:color="auto"/>
            <w:bottom w:val="none" w:sz="0" w:space="0" w:color="auto"/>
            <w:right w:val="none" w:sz="0" w:space="0" w:color="auto"/>
          </w:divBdr>
        </w:div>
        <w:div w:id="1943341387">
          <w:marLeft w:val="0"/>
          <w:marRight w:val="0"/>
          <w:marTop w:val="0"/>
          <w:marBottom w:val="0"/>
          <w:divBdr>
            <w:top w:val="none" w:sz="0" w:space="0" w:color="auto"/>
            <w:left w:val="none" w:sz="0" w:space="0" w:color="auto"/>
            <w:bottom w:val="none" w:sz="0" w:space="0" w:color="auto"/>
            <w:right w:val="none" w:sz="0" w:space="0" w:color="auto"/>
          </w:divBdr>
        </w:div>
        <w:div w:id="417363217">
          <w:marLeft w:val="0"/>
          <w:marRight w:val="0"/>
          <w:marTop w:val="0"/>
          <w:marBottom w:val="0"/>
          <w:divBdr>
            <w:top w:val="none" w:sz="0" w:space="0" w:color="auto"/>
            <w:left w:val="none" w:sz="0" w:space="0" w:color="auto"/>
            <w:bottom w:val="none" w:sz="0" w:space="0" w:color="auto"/>
            <w:right w:val="none" w:sz="0" w:space="0" w:color="auto"/>
          </w:divBdr>
        </w:div>
        <w:div w:id="1119420504">
          <w:marLeft w:val="0"/>
          <w:marRight w:val="0"/>
          <w:marTop w:val="0"/>
          <w:marBottom w:val="0"/>
          <w:divBdr>
            <w:top w:val="none" w:sz="0" w:space="0" w:color="auto"/>
            <w:left w:val="none" w:sz="0" w:space="0" w:color="auto"/>
            <w:bottom w:val="none" w:sz="0" w:space="0" w:color="auto"/>
            <w:right w:val="none" w:sz="0" w:space="0" w:color="auto"/>
          </w:divBdr>
        </w:div>
        <w:div w:id="1054962567">
          <w:marLeft w:val="0"/>
          <w:marRight w:val="0"/>
          <w:marTop w:val="0"/>
          <w:marBottom w:val="0"/>
          <w:divBdr>
            <w:top w:val="none" w:sz="0" w:space="0" w:color="auto"/>
            <w:left w:val="none" w:sz="0" w:space="0" w:color="auto"/>
            <w:bottom w:val="none" w:sz="0" w:space="0" w:color="auto"/>
            <w:right w:val="none" w:sz="0" w:space="0" w:color="auto"/>
          </w:divBdr>
        </w:div>
        <w:div w:id="924610792">
          <w:marLeft w:val="0"/>
          <w:marRight w:val="0"/>
          <w:marTop w:val="0"/>
          <w:marBottom w:val="0"/>
          <w:divBdr>
            <w:top w:val="none" w:sz="0" w:space="0" w:color="auto"/>
            <w:left w:val="none" w:sz="0" w:space="0" w:color="auto"/>
            <w:bottom w:val="none" w:sz="0" w:space="0" w:color="auto"/>
            <w:right w:val="none" w:sz="0" w:space="0" w:color="auto"/>
          </w:divBdr>
        </w:div>
        <w:div w:id="436945407">
          <w:marLeft w:val="0"/>
          <w:marRight w:val="0"/>
          <w:marTop w:val="0"/>
          <w:marBottom w:val="0"/>
          <w:divBdr>
            <w:top w:val="none" w:sz="0" w:space="0" w:color="auto"/>
            <w:left w:val="none" w:sz="0" w:space="0" w:color="auto"/>
            <w:bottom w:val="none" w:sz="0" w:space="0" w:color="auto"/>
            <w:right w:val="none" w:sz="0" w:space="0" w:color="auto"/>
          </w:divBdr>
        </w:div>
        <w:div w:id="2105804776">
          <w:marLeft w:val="0"/>
          <w:marRight w:val="0"/>
          <w:marTop w:val="0"/>
          <w:marBottom w:val="0"/>
          <w:divBdr>
            <w:top w:val="none" w:sz="0" w:space="0" w:color="auto"/>
            <w:left w:val="none" w:sz="0" w:space="0" w:color="auto"/>
            <w:bottom w:val="none" w:sz="0" w:space="0" w:color="auto"/>
            <w:right w:val="none" w:sz="0" w:space="0" w:color="auto"/>
          </w:divBdr>
        </w:div>
        <w:div w:id="1568102430">
          <w:marLeft w:val="0"/>
          <w:marRight w:val="0"/>
          <w:marTop w:val="0"/>
          <w:marBottom w:val="0"/>
          <w:divBdr>
            <w:top w:val="none" w:sz="0" w:space="0" w:color="auto"/>
            <w:left w:val="none" w:sz="0" w:space="0" w:color="auto"/>
            <w:bottom w:val="none" w:sz="0" w:space="0" w:color="auto"/>
            <w:right w:val="none" w:sz="0" w:space="0" w:color="auto"/>
          </w:divBdr>
        </w:div>
        <w:div w:id="239411434">
          <w:marLeft w:val="0"/>
          <w:marRight w:val="0"/>
          <w:marTop w:val="0"/>
          <w:marBottom w:val="0"/>
          <w:divBdr>
            <w:top w:val="none" w:sz="0" w:space="0" w:color="auto"/>
            <w:left w:val="none" w:sz="0" w:space="0" w:color="auto"/>
            <w:bottom w:val="none" w:sz="0" w:space="0" w:color="auto"/>
            <w:right w:val="none" w:sz="0" w:space="0" w:color="auto"/>
          </w:divBdr>
        </w:div>
      </w:divsChild>
    </w:div>
    <w:div w:id="899440926">
      <w:bodyDiv w:val="1"/>
      <w:marLeft w:val="0"/>
      <w:marRight w:val="0"/>
      <w:marTop w:val="0"/>
      <w:marBottom w:val="0"/>
      <w:divBdr>
        <w:top w:val="none" w:sz="0" w:space="0" w:color="auto"/>
        <w:left w:val="none" w:sz="0" w:space="0" w:color="auto"/>
        <w:bottom w:val="none" w:sz="0" w:space="0" w:color="auto"/>
        <w:right w:val="none" w:sz="0" w:space="0" w:color="auto"/>
      </w:divBdr>
    </w:div>
    <w:div w:id="914507678">
      <w:bodyDiv w:val="1"/>
      <w:marLeft w:val="0"/>
      <w:marRight w:val="0"/>
      <w:marTop w:val="0"/>
      <w:marBottom w:val="0"/>
      <w:divBdr>
        <w:top w:val="none" w:sz="0" w:space="0" w:color="auto"/>
        <w:left w:val="none" w:sz="0" w:space="0" w:color="auto"/>
        <w:bottom w:val="none" w:sz="0" w:space="0" w:color="auto"/>
        <w:right w:val="none" w:sz="0" w:space="0" w:color="auto"/>
      </w:divBdr>
    </w:div>
    <w:div w:id="995298495">
      <w:bodyDiv w:val="1"/>
      <w:marLeft w:val="0"/>
      <w:marRight w:val="0"/>
      <w:marTop w:val="0"/>
      <w:marBottom w:val="0"/>
      <w:divBdr>
        <w:top w:val="none" w:sz="0" w:space="0" w:color="auto"/>
        <w:left w:val="none" w:sz="0" w:space="0" w:color="auto"/>
        <w:bottom w:val="none" w:sz="0" w:space="0" w:color="auto"/>
        <w:right w:val="none" w:sz="0" w:space="0" w:color="auto"/>
      </w:divBdr>
    </w:div>
    <w:div w:id="1032918213">
      <w:bodyDiv w:val="1"/>
      <w:marLeft w:val="0"/>
      <w:marRight w:val="0"/>
      <w:marTop w:val="0"/>
      <w:marBottom w:val="0"/>
      <w:divBdr>
        <w:top w:val="none" w:sz="0" w:space="0" w:color="auto"/>
        <w:left w:val="none" w:sz="0" w:space="0" w:color="auto"/>
        <w:bottom w:val="none" w:sz="0" w:space="0" w:color="auto"/>
        <w:right w:val="none" w:sz="0" w:space="0" w:color="auto"/>
      </w:divBdr>
    </w:div>
    <w:div w:id="1096245243">
      <w:bodyDiv w:val="1"/>
      <w:marLeft w:val="0"/>
      <w:marRight w:val="0"/>
      <w:marTop w:val="0"/>
      <w:marBottom w:val="0"/>
      <w:divBdr>
        <w:top w:val="none" w:sz="0" w:space="0" w:color="auto"/>
        <w:left w:val="none" w:sz="0" w:space="0" w:color="auto"/>
        <w:bottom w:val="none" w:sz="0" w:space="0" w:color="auto"/>
        <w:right w:val="none" w:sz="0" w:space="0" w:color="auto"/>
      </w:divBdr>
    </w:div>
    <w:div w:id="1165514054">
      <w:bodyDiv w:val="1"/>
      <w:marLeft w:val="0"/>
      <w:marRight w:val="0"/>
      <w:marTop w:val="0"/>
      <w:marBottom w:val="0"/>
      <w:divBdr>
        <w:top w:val="none" w:sz="0" w:space="0" w:color="auto"/>
        <w:left w:val="none" w:sz="0" w:space="0" w:color="auto"/>
        <w:bottom w:val="none" w:sz="0" w:space="0" w:color="auto"/>
        <w:right w:val="none" w:sz="0" w:space="0" w:color="auto"/>
      </w:divBdr>
    </w:div>
    <w:div w:id="1175346301">
      <w:bodyDiv w:val="1"/>
      <w:marLeft w:val="0"/>
      <w:marRight w:val="0"/>
      <w:marTop w:val="0"/>
      <w:marBottom w:val="0"/>
      <w:divBdr>
        <w:top w:val="none" w:sz="0" w:space="0" w:color="auto"/>
        <w:left w:val="none" w:sz="0" w:space="0" w:color="auto"/>
        <w:bottom w:val="none" w:sz="0" w:space="0" w:color="auto"/>
        <w:right w:val="none" w:sz="0" w:space="0" w:color="auto"/>
      </w:divBdr>
    </w:div>
    <w:div w:id="1184512813">
      <w:bodyDiv w:val="1"/>
      <w:marLeft w:val="0"/>
      <w:marRight w:val="0"/>
      <w:marTop w:val="0"/>
      <w:marBottom w:val="0"/>
      <w:divBdr>
        <w:top w:val="none" w:sz="0" w:space="0" w:color="auto"/>
        <w:left w:val="none" w:sz="0" w:space="0" w:color="auto"/>
        <w:bottom w:val="none" w:sz="0" w:space="0" w:color="auto"/>
        <w:right w:val="none" w:sz="0" w:space="0" w:color="auto"/>
      </w:divBdr>
    </w:div>
    <w:div w:id="1219322490">
      <w:bodyDiv w:val="1"/>
      <w:marLeft w:val="0"/>
      <w:marRight w:val="0"/>
      <w:marTop w:val="0"/>
      <w:marBottom w:val="0"/>
      <w:divBdr>
        <w:top w:val="none" w:sz="0" w:space="0" w:color="auto"/>
        <w:left w:val="none" w:sz="0" w:space="0" w:color="auto"/>
        <w:bottom w:val="none" w:sz="0" w:space="0" w:color="auto"/>
        <w:right w:val="none" w:sz="0" w:space="0" w:color="auto"/>
      </w:divBdr>
    </w:div>
    <w:div w:id="1241645286">
      <w:bodyDiv w:val="1"/>
      <w:marLeft w:val="0"/>
      <w:marRight w:val="0"/>
      <w:marTop w:val="0"/>
      <w:marBottom w:val="0"/>
      <w:divBdr>
        <w:top w:val="none" w:sz="0" w:space="0" w:color="auto"/>
        <w:left w:val="none" w:sz="0" w:space="0" w:color="auto"/>
        <w:bottom w:val="none" w:sz="0" w:space="0" w:color="auto"/>
        <w:right w:val="none" w:sz="0" w:space="0" w:color="auto"/>
      </w:divBdr>
    </w:div>
    <w:div w:id="1257204778">
      <w:bodyDiv w:val="1"/>
      <w:marLeft w:val="0"/>
      <w:marRight w:val="0"/>
      <w:marTop w:val="0"/>
      <w:marBottom w:val="0"/>
      <w:divBdr>
        <w:top w:val="none" w:sz="0" w:space="0" w:color="auto"/>
        <w:left w:val="none" w:sz="0" w:space="0" w:color="auto"/>
        <w:bottom w:val="none" w:sz="0" w:space="0" w:color="auto"/>
        <w:right w:val="none" w:sz="0" w:space="0" w:color="auto"/>
      </w:divBdr>
    </w:div>
    <w:div w:id="1264411511">
      <w:bodyDiv w:val="1"/>
      <w:marLeft w:val="0"/>
      <w:marRight w:val="0"/>
      <w:marTop w:val="0"/>
      <w:marBottom w:val="0"/>
      <w:divBdr>
        <w:top w:val="none" w:sz="0" w:space="0" w:color="auto"/>
        <w:left w:val="none" w:sz="0" w:space="0" w:color="auto"/>
        <w:bottom w:val="none" w:sz="0" w:space="0" w:color="auto"/>
        <w:right w:val="none" w:sz="0" w:space="0" w:color="auto"/>
      </w:divBdr>
    </w:div>
    <w:div w:id="1281573582">
      <w:bodyDiv w:val="1"/>
      <w:marLeft w:val="0"/>
      <w:marRight w:val="0"/>
      <w:marTop w:val="0"/>
      <w:marBottom w:val="0"/>
      <w:divBdr>
        <w:top w:val="none" w:sz="0" w:space="0" w:color="auto"/>
        <w:left w:val="none" w:sz="0" w:space="0" w:color="auto"/>
        <w:bottom w:val="none" w:sz="0" w:space="0" w:color="auto"/>
        <w:right w:val="none" w:sz="0" w:space="0" w:color="auto"/>
      </w:divBdr>
    </w:div>
    <w:div w:id="1322081912">
      <w:bodyDiv w:val="1"/>
      <w:marLeft w:val="0"/>
      <w:marRight w:val="0"/>
      <w:marTop w:val="0"/>
      <w:marBottom w:val="0"/>
      <w:divBdr>
        <w:top w:val="none" w:sz="0" w:space="0" w:color="auto"/>
        <w:left w:val="none" w:sz="0" w:space="0" w:color="auto"/>
        <w:bottom w:val="none" w:sz="0" w:space="0" w:color="auto"/>
        <w:right w:val="none" w:sz="0" w:space="0" w:color="auto"/>
      </w:divBdr>
    </w:div>
    <w:div w:id="1342969700">
      <w:bodyDiv w:val="1"/>
      <w:marLeft w:val="0"/>
      <w:marRight w:val="0"/>
      <w:marTop w:val="0"/>
      <w:marBottom w:val="0"/>
      <w:divBdr>
        <w:top w:val="none" w:sz="0" w:space="0" w:color="auto"/>
        <w:left w:val="none" w:sz="0" w:space="0" w:color="auto"/>
        <w:bottom w:val="none" w:sz="0" w:space="0" w:color="auto"/>
        <w:right w:val="none" w:sz="0" w:space="0" w:color="auto"/>
      </w:divBdr>
    </w:div>
    <w:div w:id="1348630959">
      <w:bodyDiv w:val="1"/>
      <w:marLeft w:val="0"/>
      <w:marRight w:val="0"/>
      <w:marTop w:val="0"/>
      <w:marBottom w:val="0"/>
      <w:divBdr>
        <w:top w:val="none" w:sz="0" w:space="0" w:color="auto"/>
        <w:left w:val="none" w:sz="0" w:space="0" w:color="auto"/>
        <w:bottom w:val="none" w:sz="0" w:space="0" w:color="auto"/>
        <w:right w:val="none" w:sz="0" w:space="0" w:color="auto"/>
      </w:divBdr>
    </w:div>
    <w:div w:id="1401294034">
      <w:bodyDiv w:val="1"/>
      <w:marLeft w:val="0"/>
      <w:marRight w:val="0"/>
      <w:marTop w:val="0"/>
      <w:marBottom w:val="0"/>
      <w:divBdr>
        <w:top w:val="none" w:sz="0" w:space="0" w:color="auto"/>
        <w:left w:val="none" w:sz="0" w:space="0" w:color="auto"/>
        <w:bottom w:val="none" w:sz="0" w:space="0" w:color="auto"/>
        <w:right w:val="none" w:sz="0" w:space="0" w:color="auto"/>
      </w:divBdr>
    </w:div>
    <w:div w:id="1405100788">
      <w:bodyDiv w:val="1"/>
      <w:marLeft w:val="0"/>
      <w:marRight w:val="0"/>
      <w:marTop w:val="0"/>
      <w:marBottom w:val="0"/>
      <w:divBdr>
        <w:top w:val="none" w:sz="0" w:space="0" w:color="auto"/>
        <w:left w:val="none" w:sz="0" w:space="0" w:color="auto"/>
        <w:bottom w:val="none" w:sz="0" w:space="0" w:color="auto"/>
        <w:right w:val="none" w:sz="0" w:space="0" w:color="auto"/>
      </w:divBdr>
    </w:div>
    <w:div w:id="1413625473">
      <w:bodyDiv w:val="1"/>
      <w:marLeft w:val="0"/>
      <w:marRight w:val="0"/>
      <w:marTop w:val="0"/>
      <w:marBottom w:val="0"/>
      <w:divBdr>
        <w:top w:val="none" w:sz="0" w:space="0" w:color="auto"/>
        <w:left w:val="none" w:sz="0" w:space="0" w:color="auto"/>
        <w:bottom w:val="none" w:sz="0" w:space="0" w:color="auto"/>
        <w:right w:val="none" w:sz="0" w:space="0" w:color="auto"/>
      </w:divBdr>
    </w:div>
    <w:div w:id="1459031869">
      <w:bodyDiv w:val="1"/>
      <w:marLeft w:val="0"/>
      <w:marRight w:val="0"/>
      <w:marTop w:val="0"/>
      <w:marBottom w:val="0"/>
      <w:divBdr>
        <w:top w:val="none" w:sz="0" w:space="0" w:color="auto"/>
        <w:left w:val="none" w:sz="0" w:space="0" w:color="auto"/>
        <w:bottom w:val="none" w:sz="0" w:space="0" w:color="auto"/>
        <w:right w:val="none" w:sz="0" w:space="0" w:color="auto"/>
      </w:divBdr>
      <w:divsChild>
        <w:div w:id="1892691416">
          <w:marLeft w:val="600"/>
          <w:marRight w:val="600"/>
          <w:marTop w:val="225"/>
          <w:marBottom w:val="225"/>
          <w:divBdr>
            <w:top w:val="none" w:sz="0" w:space="0" w:color="auto"/>
            <w:left w:val="none" w:sz="0" w:space="0" w:color="auto"/>
            <w:bottom w:val="none" w:sz="0" w:space="0" w:color="auto"/>
            <w:right w:val="none" w:sz="0" w:space="0" w:color="auto"/>
          </w:divBdr>
          <w:divsChild>
            <w:div w:id="88040635">
              <w:marLeft w:val="0"/>
              <w:marRight w:val="0"/>
              <w:marTop w:val="0"/>
              <w:marBottom w:val="0"/>
              <w:divBdr>
                <w:top w:val="none" w:sz="0" w:space="0" w:color="auto"/>
                <w:left w:val="none" w:sz="0" w:space="0" w:color="auto"/>
                <w:bottom w:val="none" w:sz="0" w:space="0" w:color="auto"/>
                <w:right w:val="none" w:sz="0" w:space="0" w:color="auto"/>
              </w:divBdr>
              <w:divsChild>
                <w:div w:id="5386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2992">
      <w:bodyDiv w:val="1"/>
      <w:marLeft w:val="0"/>
      <w:marRight w:val="0"/>
      <w:marTop w:val="0"/>
      <w:marBottom w:val="0"/>
      <w:divBdr>
        <w:top w:val="none" w:sz="0" w:space="0" w:color="auto"/>
        <w:left w:val="none" w:sz="0" w:space="0" w:color="auto"/>
        <w:bottom w:val="none" w:sz="0" w:space="0" w:color="auto"/>
        <w:right w:val="none" w:sz="0" w:space="0" w:color="auto"/>
      </w:divBdr>
    </w:div>
    <w:div w:id="1538005877">
      <w:bodyDiv w:val="1"/>
      <w:marLeft w:val="0"/>
      <w:marRight w:val="0"/>
      <w:marTop w:val="0"/>
      <w:marBottom w:val="0"/>
      <w:divBdr>
        <w:top w:val="none" w:sz="0" w:space="0" w:color="auto"/>
        <w:left w:val="none" w:sz="0" w:space="0" w:color="auto"/>
        <w:bottom w:val="none" w:sz="0" w:space="0" w:color="auto"/>
        <w:right w:val="none" w:sz="0" w:space="0" w:color="auto"/>
      </w:divBdr>
    </w:div>
    <w:div w:id="1562054954">
      <w:bodyDiv w:val="1"/>
      <w:marLeft w:val="0"/>
      <w:marRight w:val="0"/>
      <w:marTop w:val="0"/>
      <w:marBottom w:val="0"/>
      <w:divBdr>
        <w:top w:val="none" w:sz="0" w:space="0" w:color="auto"/>
        <w:left w:val="none" w:sz="0" w:space="0" w:color="auto"/>
        <w:bottom w:val="none" w:sz="0" w:space="0" w:color="auto"/>
        <w:right w:val="none" w:sz="0" w:space="0" w:color="auto"/>
      </w:divBdr>
    </w:div>
    <w:div w:id="1591700990">
      <w:bodyDiv w:val="1"/>
      <w:marLeft w:val="0"/>
      <w:marRight w:val="0"/>
      <w:marTop w:val="0"/>
      <w:marBottom w:val="0"/>
      <w:divBdr>
        <w:top w:val="none" w:sz="0" w:space="0" w:color="auto"/>
        <w:left w:val="none" w:sz="0" w:space="0" w:color="auto"/>
        <w:bottom w:val="none" w:sz="0" w:space="0" w:color="auto"/>
        <w:right w:val="none" w:sz="0" w:space="0" w:color="auto"/>
      </w:divBdr>
    </w:div>
    <w:div w:id="1657025586">
      <w:bodyDiv w:val="1"/>
      <w:marLeft w:val="0"/>
      <w:marRight w:val="0"/>
      <w:marTop w:val="0"/>
      <w:marBottom w:val="0"/>
      <w:divBdr>
        <w:top w:val="none" w:sz="0" w:space="0" w:color="auto"/>
        <w:left w:val="none" w:sz="0" w:space="0" w:color="auto"/>
        <w:bottom w:val="none" w:sz="0" w:space="0" w:color="auto"/>
        <w:right w:val="none" w:sz="0" w:space="0" w:color="auto"/>
      </w:divBdr>
    </w:div>
    <w:div w:id="1663846970">
      <w:bodyDiv w:val="1"/>
      <w:marLeft w:val="0"/>
      <w:marRight w:val="0"/>
      <w:marTop w:val="0"/>
      <w:marBottom w:val="0"/>
      <w:divBdr>
        <w:top w:val="none" w:sz="0" w:space="0" w:color="auto"/>
        <w:left w:val="none" w:sz="0" w:space="0" w:color="auto"/>
        <w:bottom w:val="none" w:sz="0" w:space="0" w:color="auto"/>
        <w:right w:val="none" w:sz="0" w:space="0" w:color="auto"/>
      </w:divBdr>
    </w:div>
    <w:div w:id="1674336990">
      <w:bodyDiv w:val="1"/>
      <w:marLeft w:val="0"/>
      <w:marRight w:val="0"/>
      <w:marTop w:val="0"/>
      <w:marBottom w:val="0"/>
      <w:divBdr>
        <w:top w:val="none" w:sz="0" w:space="0" w:color="auto"/>
        <w:left w:val="none" w:sz="0" w:space="0" w:color="auto"/>
        <w:bottom w:val="none" w:sz="0" w:space="0" w:color="auto"/>
        <w:right w:val="none" w:sz="0" w:space="0" w:color="auto"/>
      </w:divBdr>
    </w:div>
    <w:div w:id="1697004633">
      <w:bodyDiv w:val="1"/>
      <w:marLeft w:val="0"/>
      <w:marRight w:val="0"/>
      <w:marTop w:val="0"/>
      <w:marBottom w:val="0"/>
      <w:divBdr>
        <w:top w:val="none" w:sz="0" w:space="0" w:color="auto"/>
        <w:left w:val="none" w:sz="0" w:space="0" w:color="auto"/>
        <w:bottom w:val="none" w:sz="0" w:space="0" w:color="auto"/>
        <w:right w:val="none" w:sz="0" w:space="0" w:color="auto"/>
      </w:divBdr>
    </w:div>
    <w:div w:id="1744184227">
      <w:bodyDiv w:val="1"/>
      <w:marLeft w:val="0"/>
      <w:marRight w:val="0"/>
      <w:marTop w:val="0"/>
      <w:marBottom w:val="0"/>
      <w:divBdr>
        <w:top w:val="none" w:sz="0" w:space="0" w:color="auto"/>
        <w:left w:val="none" w:sz="0" w:space="0" w:color="auto"/>
        <w:bottom w:val="none" w:sz="0" w:space="0" w:color="auto"/>
        <w:right w:val="none" w:sz="0" w:space="0" w:color="auto"/>
      </w:divBdr>
    </w:div>
    <w:div w:id="1753160597">
      <w:bodyDiv w:val="1"/>
      <w:marLeft w:val="0"/>
      <w:marRight w:val="0"/>
      <w:marTop w:val="0"/>
      <w:marBottom w:val="0"/>
      <w:divBdr>
        <w:top w:val="none" w:sz="0" w:space="0" w:color="auto"/>
        <w:left w:val="none" w:sz="0" w:space="0" w:color="auto"/>
        <w:bottom w:val="none" w:sz="0" w:space="0" w:color="auto"/>
        <w:right w:val="none" w:sz="0" w:space="0" w:color="auto"/>
      </w:divBdr>
      <w:divsChild>
        <w:div w:id="1451704941">
          <w:marLeft w:val="0"/>
          <w:marRight w:val="0"/>
          <w:marTop w:val="0"/>
          <w:marBottom w:val="0"/>
          <w:divBdr>
            <w:top w:val="none" w:sz="0" w:space="0" w:color="auto"/>
            <w:left w:val="none" w:sz="0" w:space="0" w:color="auto"/>
            <w:bottom w:val="none" w:sz="0" w:space="0" w:color="auto"/>
            <w:right w:val="none" w:sz="0" w:space="0" w:color="auto"/>
          </w:divBdr>
          <w:divsChild>
            <w:div w:id="724794916">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
                <w:div w:id="16066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6074">
          <w:marLeft w:val="0"/>
          <w:marRight w:val="0"/>
          <w:marTop w:val="0"/>
          <w:marBottom w:val="0"/>
          <w:divBdr>
            <w:top w:val="none" w:sz="0" w:space="0" w:color="auto"/>
            <w:left w:val="none" w:sz="0" w:space="0" w:color="auto"/>
            <w:bottom w:val="none" w:sz="0" w:space="0" w:color="auto"/>
            <w:right w:val="none" w:sz="0" w:space="0" w:color="auto"/>
          </w:divBdr>
          <w:divsChild>
            <w:div w:id="1941990978">
              <w:marLeft w:val="0"/>
              <w:marRight w:val="0"/>
              <w:marTop w:val="0"/>
              <w:marBottom w:val="0"/>
              <w:divBdr>
                <w:top w:val="none" w:sz="0" w:space="0" w:color="auto"/>
                <w:left w:val="none" w:sz="0" w:space="0" w:color="auto"/>
                <w:bottom w:val="none" w:sz="0" w:space="0" w:color="auto"/>
                <w:right w:val="none" w:sz="0" w:space="0" w:color="auto"/>
              </w:divBdr>
              <w:divsChild>
                <w:div w:id="812794454">
                  <w:marLeft w:val="0"/>
                  <w:marRight w:val="0"/>
                  <w:marTop w:val="0"/>
                  <w:marBottom w:val="0"/>
                  <w:divBdr>
                    <w:top w:val="none" w:sz="0" w:space="0" w:color="auto"/>
                    <w:left w:val="none" w:sz="0" w:space="0" w:color="auto"/>
                    <w:bottom w:val="none" w:sz="0" w:space="0" w:color="auto"/>
                    <w:right w:val="none" w:sz="0" w:space="0" w:color="auto"/>
                  </w:divBdr>
                  <w:divsChild>
                    <w:div w:id="1817910465">
                      <w:marLeft w:val="0"/>
                      <w:marRight w:val="0"/>
                      <w:marTop w:val="0"/>
                      <w:marBottom w:val="0"/>
                      <w:divBdr>
                        <w:top w:val="none" w:sz="0" w:space="0" w:color="auto"/>
                        <w:left w:val="none" w:sz="0" w:space="0" w:color="auto"/>
                        <w:bottom w:val="none" w:sz="0" w:space="0" w:color="auto"/>
                        <w:right w:val="none" w:sz="0" w:space="0" w:color="auto"/>
                      </w:divBdr>
                      <w:divsChild>
                        <w:div w:id="827094420">
                          <w:marLeft w:val="0"/>
                          <w:marRight w:val="0"/>
                          <w:marTop w:val="0"/>
                          <w:marBottom w:val="0"/>
                          <w:divBdr>
                            <w:top w:val="none" w:sz="0" w:space="0" w:color="auto"/>
                            <w:left w:val="none" w:sz="0" w:space="0" w:color="auto"/>
                            <w:bottom w:val="none" w:sz="0" w:space="0" w:color="auto"/>
                            <w:right w:val="none" w:sz="0" w:space="0" w:color="auto"/>
                          </w:divBdr>
                          <w:divsChild>
                            <w:div w:id="1389256362">
                              <w:marLeft w:val="0"/>
                              <w:marRight w:val="0"/>
                              <w:marTop w:val="0"/>
                              <w:marBottom w:val="300"/>
                              <w:divBdr>
                                <w:top w:val="none" w:sz="0" w:space="0" w:color="auto"/>
                                <w:left w:val="none" w:sz="0" w:space="0" w:color="auto"/>
                                <w:bottom w:val="none" w:sz="0" w:space="0" w:color="auto"/>
                                <w:right w:val="none" w:sz="0" w:space="0" w:color="auto"/>
                              </w:divBdr>
                              <w:divsChild>
                                <w:div w:id="19824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916008">
      <w:bodyDiv w:val="1"/>
      <w:marLeft w:val="0"/>
      <w:marRight w:val="0"/>
      <w:marTop w:val="0"/>
      <w:marBottom w:val="0"/>
      <w:divBdr>
        <w:top w:val="none" w:sz="0" w:space="0" w:color="auto"/>
        <w:left w:val="none" w:sz="0" w:space="0" w:color="auto"/>
        <w:bottom w:val="none" w:sz="0" w:space="0" w:color="auto"/>
        <w:right w:val="none" w:sz="0" w:space="0" w:color="auto"/>
      </w:divBdr>
    </w:div>
    <w:div w:id="1843666634">
      <w:bodyDiv w:val="1"/>
      <w:marLeft w:val="0"/>
      <w:marRight w:val="0"/>
      <w:marTop w:val="0"/>
      <w:marBottom w:val="0"/>
      <w:divBdr>
        <w:top w:val="none" w:sz="0" w:space="0" w:color="auto"/>
        <w:left w:val="none" w:sz="0" w:space="0" w:color="auto"/>
        <w:bottom w:val="none" w:sz="0" w:space="0" w:color="auto"/>
        <w:right w:val="none" w:sz="0" w:space="0" w:color="auto"/>
      </w:divBdr>
      <w:divsChild>
        <w:div w:id="20789666">
          <w:marLeft w:val="0"/>
          <w:marRight w:val="0"/>
          <w:marTop w:val="0"/>
          <w:marBottom w:val="210"/>
          <w:divBdr>
            <w:top w:val="none" w:sz="0" w:space="0" w:color="auto"/>
            <w:left w:val="none" w:sz="0" w:space="0" w:color="auto"/>
            <w:bottom w:val="dotted" w:sz="6" w:space="11" w:color="9C9C9C"/>
            <w:right w:val="none" w:sz="0" w:space="0" w:color="auto"/>
          </w:divBdr>
        </w:div>
        <w:div w:id="52895388">
          <w:marLeft w:val="0"/>
          <w:marRight w:val="0"/>
          <w:marTop w:val="0"/>
          <w:marBottom w:val="210"/>
          <w:divBdr>
            <w:top w:val="none" w:sz="0" w:space="0" w:color="auto"/>
            <w:left w:val="none" w:sz="0" w:space="0" w:color="auto"/>
            <w:bottom w:val="dotted" w:sz="6" w:space="11" w:color="9C9C9C"/>
            <w:right w:val="none" w:sz="0" w:space="0" w:color="auto"/>
          </w:divBdr>
        </w:div>
        <w:div w:id="64880922">
          <w:marLeft w:val="0"/>
          <w:marRight w:val="0"/>
          <w:marTop w:val="0"/>
          <w:marBottom w:val="210"/>
          <w:divBdr>
            <w:top w:val="none" w:sz="0" w:space="0" w:color="auto"/>
            <w:left w:val="none" w:sz="0" w:space="0" w:color="auto"/>
            <w:bottom w:val="dotted" w:sz="6" w:space="11" w:color="9C9C9C"/>
            <w:right w:val="none" w:sz="0" w:space="0" w:color="auto"/>
          </w:divBdr>
        </w:div>
        <w:div w:id="255942233">
          <w:marLeft w:val="0"/>
          <w:marRight w:val="0"/>
          <w:marTop w:val="0"/>
          <w:marBottom w:val="210"/>
          <w:divBdr>
            <w:top w:val="none" w:sz="0" w:space="0" w:color="auto"/>
            <w:left w:val="none" w:sz="0" w:space="0" w:color="auto"/>
            <w:bottom w:val="dotted" w:sz="6" w:space="11" w:color="9C9C9C"/>
            <w:right w:val="none" w:sz="0" w:space="0" w:color="auto"/>
          </w:divBdr>
        </w:div>
        <w:div w:id="263224142">
          <w:marLeft w:val="0"/>
          <w:marRight w:val="0"/>
          <w:marTop w:val="0"/>
          <w:marBottom w:val="210"/>
          <w:divBdr>
            <w:top w:val="none" w:sz="0" w:space="0" w:color="auto"/>
            <w:left w:val="none" w:sz="0" w:space="0" w:color="auto"/>
            <w:bottom w:val="dotted" w:sz="6" w:space="11" w:color="9C9C9C"/>
            <w:right w:val="none" w:sz="0" w:space="0" w:color="auto"/>
          </w:divBdr>
        </w:div>
        <w:div w:id="821386527">
          <w:marLeft w:val="0"/>
          <w:marRight w:val="0"/>
          <w:marTop w:val="0"/>
          <w:marBottom w:val="210"/>
          <w:divBdr>
            <w:top w:val="none" w:sz="0" w:space="0" w:color="auto"/>
            <w:left w:val="none" w:sz="0" w:space="0" w:color="auto"/>
            <w:bottom w:val="dotted" w:sz="6" w:space="11" w:color="9C9C9C"/>
            <w:right w:val="none" w:sz="0" w:space="0" w:color="auto"/>
          </w:divBdr>
        </w:div>
        <w:div w:id="860630917">
          <w:marLeft w:val="0"/>
          <w:marRight w:val="0"/>
          <w:marTop w:val="0"/>
          <w:marBottom w:val="210"/>
          <w:divBdr>
            <w:top w:val="none" w:sz="0" w:space="0" w:color="auto"/>
            <w:left w:val="none" w:sz="0" w:space="0" w:color="auto"/>
            <w:bottom w:val="dotted" w:sz="6" w:space="11" w:color="9C9C9C"/>
            <w:right w:val="none" w:sz="0" w:space="0" w:color="auto"/>
          </w:divBdr>
        </w:div>
        <w:div w:id="981227560">
          <w:marLeft w:val="0"/>
          <w:marRight w:val="0"/>
          <w:marTop w:val="0"/>
          <w:marBottom w:val="210"/>
          <w:divBdr>
            <w:top w:val="none" w:sz="0" w:space="0" w:color="auto"/>
            <w:left w:val="none" w:sz="0" w:space="0" w:color="auto"/>
            <w:bottom w:val="dotted" w:sz="6" w:space="11" w:color="9C9C9C"/>
            <w:right w:val="none" w:sz="0" w:space="0" w:color="auto"/>
          </w:divBdr>
        </w:div>
        <w:div w:id="1193104758">
          <w:marLeft w:val="0"/>
          <w:marRight w:val="0"/>
          <w:marTop w:val="0"/>
          <w:marBottom w:val="210"/>
          <w:divBdr>
            <w:top w:val="none" w:sz="0" w:space="0" w:color="auto"/>
            <w:left w:val="none" w:sz="0" w:space="0" w:color="auto"/>
            <w:bottom w:val="dotted" w:sz="6" w:space="11" w:color="9C9C9C"/>
            <w:right w:val="none" w:sz="0" w:space="0" w:color="auto"/>
          </w:divBdr>
        </w:div>
        <w:div w:id="1341545754">
          <w:marLeft w:val="0"/>
          <w:marRight w:val="0"/>
          <w:marTop w:val="0"/>
          <w:marBottom w:val="210"/>
          <w:divBdr>
            <w:top w:val="none" w:sz="0" w:space="0" w:color="auto"/>
            <w:left w:val="none" w:sz="0" w:space="0" w:color="auto"/>
            <w:bottom w:val="dotted" w:sz="6" w:space="11" w:color="9C9C9C"/>
            <w:right w:val="none" w:sz="0" w:space="0" w:color="auto"/>
          </w:divBdr>
        </w:div>
      </w:divsChild>
    </w:div>
    <w:div w:id="1850174276">
      <w:bodyDiv w:val="1"/>
      <w:marLeft w:val="0"/>
      <w:marRight w:val="0"/>
      <w:marTop w:val="0"/>
      <w:marBottom w:val="0"/>
      <w:divBdr>
        <w:top w:val="none" w:sz="0" w:space="0" w:color="auto"/>
        <w:left w:val="none" w:sz="0" w:space="0" w:color="auto"/>
        <w:bottom w:val="none" w:sz="0" w:space="0" w:color="auto"/>
        <w:right w:val="none" w:sz="0" w:space="0" w:color="auto"/>
      </w:divBdr>
    </w:div>
    <w:div w:id="1851140233">
      <w:bodyDiv w:val="1"/>
      <w:marLeft w:val="0"/>
      <w:marRight w:val="0"/>
      <w:marTop w:val="0"/>
      <w:marBottom w:val="0"/>
      <w:divBdr>
        <w:top w:val="none" w:sz="0" w:space="0" w:color="auto"/>
        <w:left w:val="none" w:sz="0" w:space="0" w:color="auto"/>
        <w:bottom w:val="none" w:sz="0" w:space="0" w:color="auto"/>
        <w:right w:val="none" w:sz="0" w:space="0" w:color="auto"/>
      </w:divBdr>
    </w:div>
    <w:div w:id="1922568130">
      <w:bodyDiv w:val="1"/>
      <w:marLeft w:val="0"/>
      <w:marRight w:val="0"/>
      <w:marTop w:val="0"/>
      <w:marBottom w:val="0"/>
      <w:divBdr>
        <w:top w:val="none" w:sz="0" w:space="0" w:color="auto"/>
        <w:left w:val="none" w:sz="0" w:space="0" w:color="auto"/>
        <w:bottom w:val="none" w:sz="0" w:space="0" w:color="auto"/>
        <w:right w:val="none" w:sz="0" w:space="0" w:color="auto"/>
      </w:divBdr>
    </w:div>
    <w:div w:id="1934704216">
      <w:bodyDiv w:val="1"/>
      <w:marLeft w:val="0"/>
      <w:marRight w:val="0"/>
      <w:marTop w:val="0"/>
      <w:marBottom w:val="0"/>
      <w:divBdr>
        <w:top w:val="none" w:sz="0" w:space="0" w:color="auto"/>
        <w:left w:val="none" w:sz="0" w:space="0" w:color="auto"/>
        <w:bottom w:val="none" w:sz="0" w:space="0" w:color="auto"/>
        <w:right w:val="none" w:sz="0" w:space="0" w:color="auto"/>
      </w:divBdr>
    </w:div>
    <w:div w:id="1943493536">
      <w:bodyDiv w:val="1"/>
      <w:marLeft w:val="0"/>
      <w:marRight w:val="0"/>
      <w:marTop w:val="0"/>
      <w:marBottom w:val="0"/>
      <w:divBdr>
        <w:top w:val="none" w:sz="0" w:space="0" w:color="auto"/>
        <w:left w:val="none" w:sz="0" w:space="0" w:color="auto"/>
        <w:bottom w:val="none" w:sz="0" w:space="0" w:color="auto"/>
        <w:right w:val="none" w:sz="0" w:space="0" w:color="auto"/>
      </w:divBdr>
    </w:div>
    <w:div w:id="1962223153">
      <w:bodyDiv w:val="1"/>
      <w:marLeft w:val="0"/>
      <w:marRight w:val="0"/>
      <w:marTop w:val="0"/>
      <w:marBottom w:val="0"/>
      <w:divBdr>
        <w:top w:val="none" w:sz="0" w:space="0" w:color="auto"/>
        <w:left w:val="none" w:sz="0" w:space="0" w:color="auto"/>
        <w:bottom w:val="none" w:sz="0" w:space="0" w:color="auto"/>
        <w:right w:val="none" w:sz="0" w:space="0" w:color="auto"/>
      </w:divBdr>
      <w:divsChild>
        <w:div w:id="1569606781">
          <w:marLeft w:val="0"/>
          <w:marRight w:val="0"/>
          <w:marTop w:val="0"/>
          <w:marBottom w:val="0"/>
          <w:divBdr>
            <w:top w:val="none" w:sz="0" w:space="0" w:color="auto"/>
            <w:left w:val="none" w:sz="0" w:space="0" w:color="auto"/>
            <w:bottom w:val="none" w:sz="0" w:space="0" w:color="auto"/>
            <w:right w:val="none" w:sz="0" w:space="0" w:color="auto"/>
          </w:divBdr>
          <w:divsChild>
            <w:div w:id="1591625302">
              <w:marLeft w:val="0"/>
              <w:marRight w:val="0"/>
              <w:marTop w:val="0"/>
              <w:marBottom w:val="0"/>
              <w:divBdr>
                <w:top w:val="none" w:sz="0" w:space="0" w:color="auto"/>
                <w:left w:val="none" w:sz="0" w:space="0" w:color="auto"/>
                <w:bottom w:val="none" w:sz="0" w:space="0" w:color="auto"/>
                <w:right w:val="none" w:sz="0" w:space="0" w:color="auto"/>
              </w:divBdr>
              <w:divsChild>
                <w:div w:id="6959272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987200778">
      <w:bodyDiv w:val="1"/>
      <w:marLeft w:val="0"/>
      <w:marRight w:val="0"/>
      <w:marTop w:val="0"/>
      <w:marBottom w:val="0"/>
      <w:divBdr>
        <w:top w:val="none" w:sz="0" w:space="0" w:color="auto"/>
        <w:left w:val="none" w:sz="0" w:space="0" w:color="auto"/>
        <w:bottom w:val="none" w:sz="0" w:space="0" w:color="auto"/>
        <w:right w:val="none" w:sz="0" w:space="0" w:color="auto"/>
      </w:divBdr>
    </w:div>
    <w:div w:id="2063407348">
      <w:bodyDiv w:val="1"/>
      <w:marLeft w:val="0"/>
      <w:marRight w:val="0"/>
      <w:marTop w:val="0"/>
      <w:marBottom w:val="0"/>
      <w:divBdr>
        <w:top w:val="none" w:sz="0" w:space="0" w:color="auto"/>
        <w:left w:val="none" w:sz="0" w:space="0" w:color="auto"/>
        <w:bottom w:val="none" w:sz="0" w:space="0" w:color="auto"/>
        <w:right w:val="none" w:sz="0" w:space="0" w:color="auto"/>
      </w:divBdr>
    </w:div>
    <w:div w:id="2068533735">
      <w:bodyDiv w:val="1"/>
      <w:marLeft w:val="0"/>
      <w:marRight w:val="0"/>
      <w:marTop w:val="0"/>
      <w:marBottom w:val="0"/>
      <w:divBdr>
        <w:top w:val="none" w:sz="0" w:space="0" w:color="auto"/>
        <w:left w:val="none" w:sz="0" w:space="0" w:color="auto"/>
        <w:bottom w:val="none" w:sz="0" w:space="0" w:color="auto"/>
        <w:right w:val="none" w:sz="0" w:space="0" w:color="auto"/>
      </w:divBdr>
      <w:divsChild>
        <w:div w:id="313339399">
          <w:marLeft w:val="0"/>
          <w:marRight w:val="0"/>
          <w:marTop w:val="240"/>
          <w:marBottom w:val="240"/>
          <w:divBdr>
            <w:top w:val="none" w:sz="0" w:space="0" w:color="auto"/>
            <w:left w:val="none" w:sz="0" w:space="0" w:color="auto"/>
            <w:bottom w:val="none" w:sz="0" w:space="0" w:color="auto"/>
            <w:right w:val="none" w:sz="0" w:space="0" w:color="auto"/>
          </w:divBdr>
          <w:divsChild>
            <w:div w:id="1965650325">
              <w:marLeft w:val="0"/>
              <w:marRight w:val="0"/>
              <w:marTop w:val="0"/>
              <w:marBottom w:val="0"/>
              <w:divBdr>
                <w:top w:val="none" w:sz="0" w:space="0" w:color="auto"/>
                <w:left w:val="none" w:sz="0" w:space="0" w:color="auto"/>
                <w:bottom w:val="none" w:sz="0" w:space="0" w:color="auto"/>
                <w:right w:val="none" w:sz="0" w:space="0" w:color="auto"/>
              </w:divBdr>
              <w:divsChild>
                <w:div w:id="1842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5579">
      <w:bodyDiv w:val="1"/>
      <w:marLeft w:val="0"/>
      <w:marRight w:val="0"/>
      <w:marTop w:val="0"/>
      <w:marBottom w:val="0"/>
      <w:divBdr>
        <w:top w:val="none" w:sz="0" w:space="0" w:color="auto"/>
        <w:left w:val="none" w:sz="0" w:space="0" w:color="auto"/>
        <w:bottom w:val="none" w:sz="0" w:space="0" w:color="auto"/>
        <w:right w:val="none" w:sz="0" w:space="0" w:color="auto"/>
      </w:divBdr>
    </w:div>
    <w:div w:id="21079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k.ru/profile/582726387403/friends" TargetMode="External"/><Relationship Id="rId117" Type="http://schemas.openxmlformats.org/officeDocument/2006/relationships/footer" Target="footer2.xml"/><Relationship Id="rId21" Type="http://schemas.openxmlformats.org/officeDocument/2006/relationships/hyperlink" Target="https://ok.ru/centralnaya.biblioteka" TargetMode="External"/><Relationship Id="rId42" Type="http://schemas.openxmlformats.org/officeDocument/2006/relationships/hyperlink" Target="https://vk.com/public70702754" TargetMode="External"/><Relationship Id="rId47" Type="http://schemas.openxmlformats.org/officeDocument/2006/relationships/hyperlink" Target="https://ok.ru/profile/583067513251" TargetMode="External"/><Relationship Id="rId63" Type="http://schemas.openxmlformats.org/officeDocument/2006/relationships/hyperlink" Target="https://vk.com/cdbkrasnouralsk" TargetMode="External"/><Relationship Id="rId68" Type="http://schemas.openxmlformats.org/officeDocument/2006/relationships/hyperlink" Target="https://vk.com/cdbkrasnouralsk" TargetMode="External"/><Relationship Id="rId84" Type="http://schemas.openxmlformats.org/officeDocument/2006/relationships/hyperlink" Target="https://ok.ru/centralnaya.biblioteka" TargetMode="External"/><Relationship Id="rId89" Type="http://schemas.openxmlformats.org/officeDocument/2006/relationships/hyperlink" Target="https://ok.ru/profile/57356677893" TargetMode="External"/><Relationship Id="rId112" Type="http://schemas.openxmlformats.org/officeDocument/2006/relationships/hyperlink" Target="https://ok.ru/centralnaya.biblioteka" TargetMode="External"/><Relationship Id="rId16" Type="http://schemas.openxmlformats.org/officeDocument/2006/relationships/hyperlink" Target="https://krasnour-cbs.kulturu.ru/" TargetMode="External"/><Relationship Id="rId107" Type="http://schemas.openxmlformats.org/officeDocument/2006/relationships/hyperlink" Target="https://vk.com/public192439237" TargetMode="External"/><Relationship Id="rId11" Type="http://schemas.openxmlformats.org/officeDocument/2006/relationships/hyperlink" Target="https://krasnour-cbs.kulturu.ru/" TargetMode="External"/><Relationship Id="rId24" Type="http://schemas.openxmlformats.org/officeDocument/2006/relationships/hyperlink" Target="https://vk.com/id517800223" TargetMode="External"/><Relationship Id="rId32" Type="http://schemas.openxmlformats.org/officeDocument/2006/relationships/hyperlink" Target="https://vk.com/cdbkrasnouralsk" TargetMode="External"/><Relationship Id="rId37" Type="http://schemas.openxmlformats.org/officeDocument/2006/relationships/hyperlink" Target="https://vk.com/id280004782" TargetMode="External"/><Relationship Id="rId40" Type="http://schemas.openxmlformats.org/officeDocument/2006/relationships/hyperlink" Target="https://ok.ru/profile/57356677893" TargetMode="External"/><Relationship Id="rId45" Type="http://schemas.openxmlformats.org/officeDocument/2006/relationships/hyperlink" Target="https://ok.ru/___" TargetMode="External"/><Relationship Id="rId53" Type="http://schemas.openxmlformats.org/officeDocument/2006/relationships/hyperlink" Target="https://vk.com/club192445052" TargetMode="External"/><Relationship Id="rId58" Type="http://schemas.openxmlformats.org/officeDocument/2006/relationships/chart" Target="charts/chart2.xml"/><Relationship Id="rId66" Type="http://schemas.openxmlformats.org/officeDocument/2006/relationships/hyperlink" Target="https://vk.com/cdbkrasnouralsk" TargetMode="External"/><Relationship Id="rId74" Type="http://schemas.openxmlformats.org/officeDocument/2006/relationships/hyperlink" Target="https://vk.com/club192445052" TargetMode="External"/><Relationship Id="rId79" Type="http://schemas.openxmlformats.org/officeDocument/2006/relationships/hyperlink" Target="https://vk.com/cdbkrasnouralsk" TargetMode="External"/><Relationship Id="rId87" Type="http://schemas.openxmlformats.org/officeDocument/2006/relationships/hyperlink" Target="https://vk.com/cdbkrasnouralsk" TargetMode="External"/><Relationship Id="rId102" Type="http://schemas.openxmlformats.org/officeDocument/2006/relationships/hyperlink" Target="https://ok.ru/___" TargetMode="External"/><Relationship Id="rId110" Type="http://schemas.openxmlformats.org/officeDocument/2006/relationships/hyperlink" Target="https://mail.rambler.ru/" TargetMode="External"/><Relationship Id="rId115"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vk.com/cdbkrasnouralsk" TargetMode="External"/><Relationship Id="rId82" Type="http://schemas.openxmlformats.org/officeDocument/2006/relationships/hyperlink" Target="https://vk.com/cdbkrasnouralsk" TargetMode="External"/><Relationship Id="rId90" Type="http://schemas.openxmlformats.org/officeDocument/2006/relationships/hyperlink" Target="https://krasnour-cbs.kulturu.ru/item/480371" TargetMode="External"/><Relationship Id="rId95" Type="http://schemas.openxmlformats.org/officeDocument/2006/relationships/hyperlink" Target="https://ok.ru/centralnaya.biblioteka" TargetMode="External"/><Relationship Id="rId19" Type="http://schemas.openxmlformats.org/officeDocument/2006/relationships/chart" Target="charts/chart1.xml"/><Relationship Id="rId14" Type="http://schemas.openxmlformats.org/officeDocument/2006/relationships/hyperlink" Target="mailto:ukvga@rambler.ru" TargetMode="External"/><Relationship Id="rId22" Type="http://schemas.openxmlformats.org/officeDocument/2006/relationships/hyperlink" Target="https://vk.com/id591196285" TargetMode="External"/><Relationship Id="rId27" Type="http://schemas.openxmlformats.org/officeDocument/2006/relationships/hyperlink" Target="https://vk.com/club192445052" TargetMode="External"/><Relationship Id="rId30" Type="http://schemas.openxmlformats.org/officeDocument/2006/relationships/hyperlink" Target="https://ok.ru/profile/583067513251" TargetMode="External"/><Relationship Id="rId35" Type="http://schemas.openxmlformats.org/officeDocument/2006/relationships/hyperlink" Target="https://vk.com/cdbkrasnouralsk" TargetMode="External"/><Relationship Id="rId43" Type="http://schemas.openxmlformats.org/officeDocument/2006/relationships/hyperlink" Target="https://ok.ru/profile/582726387403/friends" TargetMode="External"/><Relationship Id="rId48" Type="http://schemas.openxmlformats.org/officeDocument/2006/relationships/hyperlink" Target="https://vk.com/public81762057" TargetMode="External"/><Relationship Id="rId56" Type="http://schemas.openxmlformats.org/officeDocument/2006/relationships/hyperlink" Target="https://krasnour-cbs.kulturu.ru/" TargetMode="External"/><Relationship Id="rId64" Type="http://schemas.openxmlformats.org/officeDocument/2006/relationships/hyperlink" Target="https://ok.ru/centralnaya.biblioteka" TargetMode="External"/><Relationship Id="rId69" Type="http://schemas.openxmlformats.org/officeDocument/2006/relationships/hyperlink" Target="https://vk.com/cdbkrasnouralsk" TargetMode="External"/><Relationship Id="rId77" Type="http://schemas.openxmlformats.org/officeDocument/2006/relationships/hyperlink" Target="https://vk.com/cdbkrasnouralsk" TargetMode="External"/><Relationship Id="rId100" Type="http://schemas.openxmlformats.org/officeDocument/2006/relationships/hyperlink" Target="https://ok.ru/profile/582726387403/friends" TargetMode="External"/><Relationship Id="rId105" Type="http://schemas.openxmlformats.org/officeDocument/2006/relationships/hyperlink" Target="https://vk.com/cdbkrasnouralsk" TargetMode="External"/><Relationship Id="rId113" Type="http://schemas.openxmlformats.org/officeDocument/2006/relationships/hyperlink" Target="https://vk.com/id280004782"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vk.com/id280004782" TargetMode="External"/><Relationship Id="rId72" Type="http://schemas.openxmlformats.org/officeDocument/2006/relationships/hyperlink" Target="https://vk.com/id591196285" TargetMode="External"/><Relationship Id="rId80" Type="http://schemas.openxmlformats.org/officeDocument/2006/relationships/hyperlink" Target="https://vk.com/cdbkrasnouralsk" TargetMode="External"/><Relationship Id="rId85" Type="http://schemas.openxmlformats.org/officeDocument/2006/relationships/hyperlink" Target="https://vk.com/id280004782" TargetMode="External"/><Relationship Id="rId93" Type="http://schemas.openxmlformats.org/officeDocument/2006/relationships/hyperlink" Target="https://vk.com/cdbkrasnouralsk" TargetMode="External"/><Relationship Id="rId98" Type="http://schemas.openxmlformats.org/officeDocument/2006/relationships/hyperlink" Target="https://vk.com/id517800223" TargetMode="External"/><Relationship Id="rId3" Type="http://schemas.openxmlformats.org/officeDocument/2006/relationships/styles" Target="styles.xml"/><Relationship Id="rId12" Type="http://schemas.openxmlformats.org/officeDocument/2006/relationships/hyperlink" Target="mailto:ukvga@rambler.ru" TargetMode="External"/><Relationship Id="rId17" Type="http://schemas.openxmlformats.org/officeDocument/2006/relationships/hyperlink" Target="http://u27732.netangels.ru/" TargetMode="External"/><Relationship Id="rId25" Type="http://schemas.openxmlformats.org/officeDocument/2006/relationships/hyperlink" Target="https://vk.com/public70702754" TargetMode="External"/><Relationship Id="rId33" Type="http://schemas.openxmlformats.org/officeDocument/2006/relationships/hyperlink" Target="https://ok.ru/centralnaya.biblioteka" TargetMode="External"/><Relationship Id="rId38" Type="http://schemas.openxmlformats.org/officeDocument/2006/relationships/hyperlink" Target="https://ok.ru/centralnaya.biblioteka" TargetMode="External"/><Relationship Id="rId46" Type="http://schemas.openxmlformats.org/officeDocument/2006/relationships/hyperlink" Target="https://vk.com/public192439237" TargetMode="External"/><Relationship Id="rId59" Type="http://schemas.openxmlformats.org/officeDocument/2006/relationships/hyperlink" Target="mailto:ukvga@rambler.ru" TargetMode="External"/><Relationship Id="rId67" Type="http://schemas.openxmlformats.org/officeDocument/2006/relationships/hyperlink" Target="https://ok.ru/centralnaya.biblioteka" TargetMode="External"/><Relationship Id="rId103" Type="http://schemas.openxmlformats.org/officeDocument/2006/relationships/hyperlink" Target="https://vk.com/public192439237" TargetMode="External"/><Relationship Id="rId108" Type="http://schemas.openxmlformats.org/officeDocument/2006/relationships/hyperlink" Target="https://ok.ru/profile/583067513251" TargetMode="External"/><Relationship Id="rId116" Type="http://schemas.openxmlformats.org/officeDocument/2006/relationships/header" Target="header3.xml"/><Relationship Id="rId20" Type="http://schemas.openxmlformats.org/officeDocument/2006/relationships/hyperlink" Target="https://vk.com/id280004782" TargetMode="External"/><Relationship Id="rId41" Type="http://schemas.openxmlformats.org/officeDocument/2006/relationships/hyperlink" Target="https://vk.com/id517800223" TargetMode="External"/><Relationship Id="rId54" Type="http://schemas.openxmlformats.org/officeDocument/2006/relationships/hyperlink" Target="https://vk.com/club192445052" TargetMode="External"/><Relationship Id="rId62" Type="http://schemas.openxmlformats.org/officeDocument/2006/relationships/hyperlink" Target="https://vk.com/id280004782" TargetMode="External"/><Relationship Id="rId70" Type="http://schemas.openxmlformats.org/officeDocument/2006/relationships/hyperlink" Target="https://vk.com/cdbkrasnouralsk" TargetMode="External"/><Relationship Id="rId75" Type="http://schemas.openxmlformats.org/officeDocument/2006/relationships/hyperlink" Target="https://vk.com/club192445052" TargetMode="External"/><Relationship Id="rId83" Type="http://schemas.openxmlformats.org/officeDocument/2006/relationships/hyperlink" Target="https://vk.com/cdbkrasnouralsk" TargetMode="External"/><Relationship Id="rId88" Type="http://schemas.openxmlformats.org/officeDocument/2006/relationships/hyperlink" Target="https://vk.com/id591196285" TargetMode="External"/><Relationship Id="rId91" Type="http://schemas.openxmlformats.org/officeDocument/2006/relationships/hyperlink" Target="https://ok.ru/centralnaya.biblioteka" TargetMode="External"/><Relationship Id="rId96" Type="http://schemas.openxmlformats.org/officeDocument/2006/relationships/hyperlink" Target="https://vk.com/id591196285" TargetMode="External"/><Relationship Id="rId111" Type="http://schemas.openxmlformats.org/officeDocument/2006/relationships/hyperlink" Target="https://mail.ramble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053;&#1057;\Downloads\vgaku@rambler.ru" TargetMode="External"/><Relationship Id="rId23" Type="http://schemas.openxmlformats.org/officeDocument/2006/relationships/hyperlink" Target="https://ok.ru/profile/57356677893" TargetMode="External"/><Relationship Id="rId28" Type="http://schemas.openxmlformats.org/officeDocument/2006/relationships/hyperlink" Target="https://ok.ru/profile/589344940346" TargetMode="External"/><Relationship Id="rId36" Type="http://schemas.openxmlformats.org/officeDocument/2006/relationships/hyperlink" Target="https://ok.ru/centralnaya.biblioteka" TargetMode="External"/><Relationship Id="rId49" Type="http://schemas.openxmlformats.org/officeDocument/2006/relationships/image" Target="media/image3.jpeg"/><Relationship Id="rId57" Type="http://schemas.openxmlformats.org/officeDocument/2006/relationships/footer" Target="footer1.xml"/><Relationship Id="rId106" Type="http://schemas.openxmlformats.org/officeDocument/2006/relationships/hyperlink" Target="https://vk.com/id517800223"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image" Target="media/image20.jpeg"/><Relationship Id="rId31" Type="http://schemas.openxmlformats.org/officeDocument/2006/relationships/hyperlink" Target="https://vk.com/id280004782" TargetMode="External"/><Relationship Id="rId44" Type="http://schemas.openxmlformats.org/officeDocument/2006/relationships/hyperlink" Target="https://vk.com/club192445052" TargetMode="External"/><Relationship Id="rId52" Type="http://schemas.openxmlformats.org/officeDocument/2006/relationships/hyperlink" Target="https://vk.com/id280004782" TargetMode="External"/><Relationship Id="rId60" Type="http://schemas.openxmlformats.org/officeDocument/2006/relationships/hyperlink" Target="https://vk.com/cdbkrasnouralsk" TargetMode="External"/><Relationship Id="rId65" Type="http://schemas.openxmlformats.org/officeDocument/2006/relationships/hyperlink" Target="https://vk.com/id28000478" TargetMode="External"/><Relationship Id="rId73" Type="http://schemas.openxmlformats.org/officeDocument/2006/relationships/hyperlink" Target="https://ok.ru/profile/57356677893" TargetMode="External"/><Relationship Id="rId78" Type="http://schemas.openxmlformats.org/officeDocument/2006/relationships/hyperlink" Target="https://vk.com/cdbkrasnouralsk" TargetMode="External"/><Relationship Id="rId81" Type="http://schemas.openxmlformats.org/officeDocument/2006/relationships/hyperlink" Target="https://vk.com/cdbkrasnouralsk" TargetMode="External"/><Relationship Id="rId86" Type="http://schemas.openxmlformats.org/officeDocument/2006/relationships/hyperlink" Target="https://vk.com/cdbkrasnouralsk" TargetMode="External"/><Relationship Id="rId94" Type="http://schemas.openxmlformats.org/officeDocument/2006/relationships/hyperlink" Target="https://vk.com/id280004782" TargetMode="External"/><Relationship Id="rId99" Type="http://schemas.openxmlformats.org/officeDocument/2006/relationships/hyperlink" Target="https://vk.com/public70702754" TargetMode="External"/><Relationship Id="rId101" Type="http://schemas.openxmlformats.org/officeDocument/2006/relationships/hyperlink" Target="https://vk.com/club19244505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ukvga@rambler.ru" TargetMode="External"/><Relationship Id="rId18" Type="http://schemas.openxmlformats.org/officeDocument/2006/relationships/hyperlink" Target="http://u27732.netangels.ru/" TargetMode="External"/><Relationship Id="rId39" Type="http://schemas.openxmlformats.org/officeDocument/2006/relationships/hyperlink" Target="https://vk.com/id591196285" TargetMode="External"/><Relationship Id="rId109" Type="http://schemas.openxmlformats.org/officeDocument/2006/relationships/hyperlink" Target="https://krasnour-cbs.kulturu.ru/" TargetMode="External"/><Relationship Id="rId34" Type="http://schemas.openxmlformats.org/officeDocument/2006/relationships/hyperlink" Target="https://vk.com/id280004782" TargetMode="External"/><Relationship Id="rId50" Type="http://schemas.openxmlformats.org/officeDocument/2006/relationships/image" Target="media/image4.png"/><Relationship Id="rId55" Type="http://schemas.openxmlformats.org/officeDocument/2006/relationships/hyperlink" Target="https://ok.ru/profile/582726387403/friends" TargetMode="External"/><Relationship Id="rId76" Type="http://schemas.openxmlformats.org/officeDocument/2006/relationships/hyperlink" Target="https://vk.com/cdbkrasnouralsk" TargetMode="External"/><Relationship Id="rId97" Type="http://schemas.openxmlformats.org/officeDocument/2006/relationships/hyperlink" Target="https://ok.ru/profile/57356677893" TargetMode="External"/><Relationship Id="rId104" Type="http://schemas.openxmlformats.org/officeDocument/2006/relationships/hyperlink" Target="https://ok.ru/profile/583067513251" TargetMode="External"/><Relationship Id="rId7" Type="http://schemas.openxmlformats.org/officeDocument/2006/relationships/endnotes" Target="endnotes.xml"/><Relationship Id="rId71" Type="http://schemas.openxmlformats.org/officeDocument/2006/relationships/hyperlink" Target="https://vk.com/id517800223" TargetMode="External"/><Relationship Id="rId92" Type="http://schemas.openxmlformats.org/officeDocument/2006/relationships/hyperlink" Target="https://vk.com/id280004782" TargetMode="External"/><Relationship Id="rId2" Type="http://schemas.openxmlformats.org/officeDocument/2006/relationships/numbering" Target="numbering.xml"/><Relationship Id="rId29" Type="http://schemas.openxmlformats.org/officeDocument/2006/relationships/hyperlink" Target="https://vk.com/public19243923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800"/>
              <a:t>динамика посещения сайта</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985145673995051"/>
          <c:y val="0.36768006557627592"/>
          <c:w val="0.78738589575944584"/>
          <c:h val="0.53605618441938252"/>
        </c:manualLayout>
      </c:layout>
      <c:pie3DChart>
        <c:varyColors val="1"/>
        <c:ser>
          <c:idx val="0"/>
          <c:order val="0"/>
          <c:tx>
            <c:strRef>
              <c:f>Лист1!$B$1</c:f>
              <c:strCache>
                <c:ptCount val="1"/>
                <c:pt idx="0">
                  <c:v>динамика посещения сайта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Лист1!$A$2:$A$5</c:f>
              <c:numCache>
                <c:formatCode>General</c:formatCode>
                <c:ptCount val="4"/>
                <c:pt idx="0">
                  <c:v>2018</c:v>
                </c:pt>
                <c:pt idx="1">
                  <c:v>2019</c:v>
                </c:pt>
                <c:pt idx="2">
                  <c:v>2020</c:v>
                </c:pt>
              </c:numCache>
            </c:numRef>
          </c:cat>
          <c:val>
            <c:numRef>
              <c:f>Лист1!$B$2:$B$5</c:f>
              <c:numCache>
                <c:formatCode>General</c:formatCode>
                <c:ptCount val="4"/>
                <c:pt idx="0">
                  <c:v>2170</c:v>
                </c:pt>
                <c:pt idx="1">
                  <c:v>1800</c:v>
                </c:pt>
                <c:pt idx="2">
                  <c:v>3519</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100">
                <a:solidFill>
                  <a:sysClr val="windowText" lastClr="000000"/>
                </a:solidFill>
              </a:rPr>
              <a:t>финансовое обеспечение</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финансовое обеспечение</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668464.12</c:v>
                </c:pt>
                <c:pt idx="1">
                  <c:v>637342.4</c:v>
                </c:pt>
                <c:pt idx="2">
                  <c:v>452215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781C-E3A7-40AA-801C-E99AA094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38197</Words>
  <Characters>217724</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ИНФОРМАЦИОННЫЙ ОТЧЕТ ЗА 2020 ГОД</vt:lpstr>
    </vt:vector>
  </TitlesOfParts>
  <Company>МБУ «ЦЕНТРАЛИЗОВАННАЯ БИБЛИОТЕЧНАЯ СИСТЕМА» ГОРОДСКОГО ОКРУГА КРАСНОУРАЛЬСК</Company>
  <LinksUpToDate>false</LinksUpToDate>
  <CharactersWithSpaces>255411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ОТЧЕТ ЗА 2020 ГОД</dc:title>
  <dc:subject/>
  <dc:creator>COMP</dc:creator>
  <cp:keywords/>
  <dc:description/>
  <cp:lastModifiedBy>НС</cp:lastModifiedBy>
  <cp:revision>24</cp:revision>
  <cp:lastPrinted>2021-01-26T11:49:00Z</cp:lastPrinted>
  <dcterms:created xsi:type="dcterms:W3CDTF">2021-01-18T06:27:00Z</dcterms:created>
  <dcterms:modified xsi:type="dcterms:W3CDTF">2021-04-30T07:05:00Z</dcterms:modified>
</cp:coreProperties>
</file>